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1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&lt;img&gt; tegi</w:t>
      </w:r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sz w:val="28"/>
          <w:szCs w:val="28"/>
        </w:rPr>
      </w:pP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Osh markaz saytini rasmlar bilan boyitish(rasmlarni papkadan keltirib qo’yish)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5ta paceholder va 5ta picsumdan rasm keltirib qo’yish</w:t>
      </w:r>
    </w:p>
    <w:p>
      <w:pPr>
        <w:numPr>
          <w:numId w:val="0"/>
        </w:numPr>
        <w:ind w:leftChars="0"/>
        <w:jc w:val="both"/>
      </w:pPr>
    </w:p>
    <w:p>
      <w:pPr>
        <w:numPr>
          <w:ilvl w:val="0"/>
          <w:numId w:val="0"/>
        </w:numPr>
        <w:jc w:val="center"/>
      </w:pPr>
      <w:bookmarkStart w:id="0" w:name="_GoBack"/>
      <w:bookmarkEnd w:id="0"/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202CA"/>
    <w:multiLevelType w:val="singleLevel"/>
    <w:tmpl w:val="D76202C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F8D0569"/>
    <w:multiLevelType w:val="singleLevel"/>
    <w:tmpl w:val="1F8D0569"/>
    <w:lvl w:ilvl="0" w:tentative="0">
      <w:start w:val="9"/>
      <w:numFmt w:val="decimal"/>
      <w:suff w:val="nothing"/>
      <w:lvlText w:val="%1-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C8068D4"/>
    <w:rsid w:val="2EAC69E5"/>
    <w:rsid w:val="567C006E"/>
    <w:rsid w:val="5EE8787D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2023-09-18T05:16:51Z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5DA5119B88F14DEBB8A0483EEB49A03D</vt:lpwstr>
  </property>
</Properties>
</file>