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F3" w:rsidRDefault="008718F3" w:rsidP="008718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7248"/>
      </w:tblGrid>
      <w:tr w:rsidR="008718F3" w:rsidTr="000A6158">
        <w:tc>
          <w:tcPr>
            <w:tcW w:w="1555" w:type="dxa"/>
          </w:tcPr>
          <w:p w:rsidR="008718F3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F4C076" wp14:editId="0F885945">
                  <wp:extent cx="1200785" cy="810895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</w:tcPr>
          <w:p w:rsidR="008718F3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8718F3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Комитет по образованию</w:t>
            </w:r>
          </w:p>
          <w:p w:rsidR="008718F3" w:rsidRDefault="008718F3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Санкт-Петербургское Государственное бюджетное профессиональное образовательное учреждение </w:t>
            </w:r>
          </w:p>
          <w:p w:rsidR="008718F3" w:rsidRPr="009A7105" w:rsidRDefault="008718F3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«Радиотехнический колледж»</w:t>
            </w:r>
          </w:p>
          <w:p w:rsidR="008718F3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8718F3" w:rsidRDefault="008718F3" w:rsidP="008718F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8718F3" w:rsidRDefault="008718F3" w:rsidP="008718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8718F3" w:rsidRPr="0050697A" w:rsidRDefault="008718F3" w:rsidP="008718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50697A">
        <w:rPr>
          <w:rFonts w:ascii="Times New Roman" w:hAnsi="Times New Roman"/>
          <w:b/>
          <w:sz w:val="24"/>
          <w:szCs w:val="24"/>
          <w:lang w:eastAsia="ru-RU"/>
        </w:rPr>
        <w:t>АТТЕСТАЦИОННЫЙ ЛИСТ</w:t>
      </w:r>
    </w:p>
    <w:p w:rsidR="008718F3" w:rsidRPr="0050697A" w:rsidRDefault="00250DF6" w:rsidP="008718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ПО ИТОГАМ </w:t>
      </w:r>
      <w:r w:rsidR="008718F3" w:rsidRPr="0050697A">
        <w:rPr>
          <w:rFonts w:ascii="Times New Roman" w:hAnsi="Times New Roman"/>
          <w:b/>
          <w:sz w:val="24"/>
          <w:szCs w:val="24"/>
          <w:lang w:eastAsia="ru-RU"/>
        </w:rPr>
        <w:t>ПРОИЗВОДСТВЕННОЙ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/ПРЕДДИПЛОМНОЙ </w:t>
      </w:r>
      <w:r w:rsidR="008718F3" w:rsidRPr="0050697A">
        <w:rPr>
          <w:rFonts w:ascii="Times New Roman" w:hAnsi="Times New Roman"/>
          <w:b/>
          <w:sz w:val="24"/>
          <w:szCs w:val="24"/>
          <w:lang w:eastAsia="ru-RU"/>
        </w:rPr>
        <w:t>ПРАКТИКИ</w:t>
      </w:r>
    </w:p>
    <w:p w:rsidR="008718F3" w:rsidRPr="001E0611" w:rsidRDefault="008718F3" w:rsidP="008718F3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     </w:t>
      </w:r>
      <w:r w:rsidRPr="0050697A">
        <w:rPr>
          <w:rFonts w:ascii="Times New Roman" w:hAnsi="Times New Roman"/>
          <w:b/>
          <w:sz w:val="24"/>
          <w:szCs w:val="24"/>
          <w:lang w:eastAsia="ru-RU"/>
        </w:rPr>
        <w:t xml:space="preserve">по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специальности: </w:t>
      </w:r>
      <w:r w:rsidRPr="001E0611"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>09.02.07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 xml:space="preserve"> </w:t>
      </w:r>
      <w:r w:rsidRPr="001E0611"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>«Информационные системы и программирование»</w:t>
      </w:r>
    </w:p>
    <w:p w:rsidR="008718F3" w:rsidRPr="001E0611" w:rsidRDefault="008718F3" w:rsidP="008718F3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</w:p>
    <w:p w:rsidR="008718F3" w:rsidRPr="0050697A" w:rsidRDefault="008718F3" w:rsidP="008718F3">
      <w:pPr>
        <w:spacing w:after="0" w:line="240" w:lineRule="auto"/>
        <w:rPr>
          <w:rFonts w:ascii="Times New Roman" w:hAnsi="Times New Roman"/>
          <w:sz w:val="18"/>
          <w:szCs w:val="18"/>
          <w:lang w:eastAsia="ru-RU"/>
        </w:rPr>
      </w:pPr>
    </w:p>
    <w:p w:rsidR="008718F3" w:rsidRPr="0050697A" w:rsidRDefault="008718F3" w:rsidP="008718F3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00"/>
        <w:gridCol w:w="8355"/>
      </w:tblGrid>
      <w:tr w:rsidR="008718F3" w:rsidRPr="0050697A" w:rsidTr="000A6158">
        <w:trPr>
          <w:trHeight w:val="199"/>
        </w:trPr>
        <w:tc>
          <w:tcPr>
            <w:tcW w:w="1008" w:type="dxa"/>
            <w:vAlign w:val="bottom"/>
          </w:tcPr>
          <w:p w:rsidR="008718F3" w:rsidRPr="0050697A" w:rsidRDefault="008718F3" w:rsidP="000A6158">
            <w:pPr>
              <w:spacing w:after="0" w:line="240" w:lineRule="auto"/>
              <w:rPr>
                <w:rFonts w:ascii="Times New Roman" w:hAnsi="Times New Roman"/>
                <w:b/>
                <w:i/>
                <w:lang w:eastAsia="ru-RU"/>
              </w:rPr>
            </w:pPr>
            <w:r w:rsidRPr="0050697A">
              <w:rPr>
                <w:rFonts w:ascii="Times New Roman" w:hAnsi="Times New Roman"/>
                <w:lang w:eastAsia="ru-RU"/>
              </w:rPr>
              <w:t>Ф.И.О</w:t>
            </w:r>
            <w:r>
              <w:rPr>
                <w:rFonts w:ascii="Times New Roman" w:hAnsi="Times New Roman"/>
                <w:lang w:eastAsia="ru-RU"/>
              </w:rPr>
              <w:t xml:space="preserve">. </w:t>
            </w:r>
          </w:p>
        </w:tc>
        <w:tc>
          <w:tcPr>
            <w:tcW w:w="8846" w:type="dxa"/>
            <w:tcBorders>
              <w:bottom w:val="single" w:sz="4" w:space="0" w:color="auto"/>
            </w:tcBorders>
            <w:vAlign w:val="center"/>
          </w:tcPr>
          <w:p w:rsidR="008718F3" w:rsidRPr="0050697A" w:rsidRDefault="008718F3" w:rsidP="000A6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718F3" w:rsidRPr="0050697A" w:rsidRDefault="008718F3" w:rsidP="008718F3">
      <w:pPr>
        <w:spacing w:after="0" w:line="240" w:lineRule="auto"/>
        <w:rPr>
          <w:rFonts w:ascii="Times New Roman" w:eastAsia="Calibri" w:hAnsi="Times New Roman"/>
          <w:b/>
          <w:bCs/>
          <w:sz w:val="20"/>
          <w:szCs w:val="20"/>
          <w:lang w:eastAsia="ru-RU"/>
        </w:rPr>
      </w:pPr>
    </w:p>
    <w:p w:rsidR="008718F3" w:rsidRPr="001E0611" w:rsidRDefault="008718F3" w:rsidP="008718F3">
      <w:pPr>
        <w:spacing w:after="0" w:line="240" w:lineRule="auto"/>
        <w:ind w:right="284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  <w:lang w:eastAsia="ru-RU" w:bidi="ru-RU"/>
        </w:rPr>
      </w:pP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Обучающийся группы № </w:t>
      </w:r>
      <w:r w:rsidRPr="00FF28DE">
        <w:rPr>
          <w:rFonts w:ascii="Times New Roman" w:hAnsi="Times New Roman"/>
          <w:i/>
          <w:sz w:val="24"/>
          <w:szCs w:val="24"/>
          <w:lang w:eastAsia="ru-RU"/>
        </w:rPr>
        <w:t>____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 прошел</w:t>
      </w:r>
      <w:r w:rsidR="00C1420E">
        <w:rPr>
          <w:rFonts w:ascii="Times New Roman" w:hAnsi="Times New Roman"/>
          <w:i/>
          <w:sz w:val="24"/>
          <w:szCs w:val="24"/>
          <w:lang w:eastAsia="ru-RU"/>
        </w:rPr>
        <w:t>(ла)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FF28DE">
        <w:rPr>
          <w:rFonts w:ascii="Times New Roman" w:hAnsi="Times New Roman"/>
          <w:i/>
          <w:sz w:val="24"/>
          <w:szCs w:val="24"/>
          <w:lang w:eastAsia="ru-RU"/>
        </w:rPr>
        <w:t>производственную</w:t>
      </w:r>
      <w:r w:rsidR="00C1420E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="00B0615B">
        <w:rPr>
          <w:rFonts w:ascii="Times New Roman" w:hAnsi="Times New Roman"/>
          <w:i/>
          <w:sz w:val="24"/>
          <w:szCs w:val="24"/>
          <w:lang w:eastAsia="ru-RU"/>
        </w:rPr>
        <w:t>практику в объеме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="00250DF6">
        <w:rPr>
          <w:rFonts w:ascii="Times New Roman" w:hAnsi="Times New Roman"/>
          <w:i/>
          <w:sz w:val="24"/>
          <w:szCs w:val="24"/>
          <w:u w:val="single"/>
          <w:lang w:eastAsia="ru-RU"/>
        </w:rPr>
        <w:t>144</w:t>
      </w:r>
      <w:r>
        <w:rPr>
          <w:rFonts w:ascii="Times New Roman" w:hAnsi="Times New Roman"/>
          <w:i/>
          <w:sz w:val="24"/>
          <w:szCs w:val="24"/>
          <w:u w:val="single"/>
          <w:lang w:eastAsia="ru-RU"/>
        </w:rPr>
        <w:t xml:space="preserve"> 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>часов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50697A">
        <w:rPr>
          <w:rFonts w:ascii="Times New Roman" w:hAnsi="Times New Roman"/>
          <w:i/>
          <w:lang w:eastAsia="ru-RU"/>
        </w:rPr>
        <w:t>с «</w:t>
      </w:r>
      <w:r w:rsidR="00AA6AB8">
        <w:rPr>
          <w:rFonts w:ascii="Times New Roman" w:hAnsi="Times New Roman"/>
          <w:i/>
          <w:u w:val="single"/>
          <w:lang w:eastAsia="ru-RU"/>
        </w:rPr>
        <w:t>20</w:t>
      </w:r>
      <w:r w:rsidRPr="0050697A">
        <w:rPr>
          <w:rFonts w:ascii="Times New Roman" w:hAnsi="Times New Roman"/>
          <w:i/>
          <w:lang w:eastAsia="ru-RU"/>
        </w:rPr>
        <w:t xml:space="preserve">» </w:t>
      </w:r>
      <w:r w:rsidR="00AA6AB8">
        <w:rPr>
          <w:rFonts w:ascii="Times New Roman" w:hAnsi="Times New Roman"/>
          <w:i/>
          <w:u w:val="single"/>
          <w:lang w:eastAsia="ru-RU"/>
        </w:rPr>
        <w:t>04</w:t>
      </w:r>
      <w:r w:rsidR="001D5F24">
        <w:rPr>
          <w:rFonts w:ascii="Times New Roman" w:hAnsi="Times New Roman"/>
          <w:i/>
          <w:lang w:eastAsia="ru-RU"/>
        </w:rPr>
        <w:t xml:space="preserve"> 2023</w:t>
      </w:r>
      <w:r w:rsidRPr="0050697A">
        <w:rPr>
          <w:rFonts w:ascii="Times New Roman" w:hAnsi="Times New Roman"/>
          <w:i/>
          <w:lang w:eastAsia="ru-RU"/>
        </w:rPr>
        <w:t>г. по «</w:t>
      </w:r>
      <w:r w:rsidR="00AA6AB8">
        <w:rPr>
          <w:rFonts w:ascii="Times New Roman" w:hAnsi="Times New Roman"/>
          <w:i/>
          <w:u w:val="single"/>
          <w:lang w:eastAsia="ru-RU"/>
        </w:rPr>
        <w:t>17</w:t>
      </w:r>
      <w:r w:rsidRPr="0050697A">
        <w:rPr>
          <w:rFonts w:ascii="Times New Roman" w:hAnsi="Times New Roman"/>
          <w:i/>
          <w:lang w:eastAsia="ru-RU"/>
        </w:rPr>
        <w:t>»</w:t>
      </w:r>
      <w:r>
        <w:rPr>
          <w:rFonts w:ascii="Times New Roman" w:hAnsi="Times New Roman"/>
          <w:i/>
          <w:lang w:eastAsia="ru-RU"/>
        </w:rPr>
        <w:t xml:space="preserve"> </w:t>
      </w:r>
      <w:r w:rsidR="00AA6AB8">
        <w:rPr>
          <w:rFonts w:ascii="Times New Roman" w:hAnsi="Times New Roman"/>
          <w:i/>
          <w:u w:val="single"/>
          <w:lang w:eastAsia="ru-RU"/>
        </w:rPr>
        <w:t>05</w:t>
      </w:r>
      <w:r w:rsidRPr="0050697A">
        <w:rPr>
          <w:rFonts w:ascii="Times New Roman" w:hAnsi="Times New Roman"/>
          <w:i/>
          <w:lang w:eastAsia="ru-RU"/>
        </w:rPr>
        <w:t xml:space="preserve"> 20</w:t>
      </w:r>
      <w:r w:rsidR="001D5F24">
        <w:rPr>
          <w:rFonts w:ascii="Times New Roman" w:hAnsi="Times New Roman"/>
          <w:i/>
          <w:lang w:eastAsia="ru-RU"/>
        </w:rPr>
        <w:t>23</w:t>
      </w:r>
      <w:r w:rsidR="00250DF6">
        <w:rPr>
          <w:rFonts w:ascii="Times New Roman" w:hAnsi="Times New Roman"/>
          <w:i/>
          <w:lang w:eastAsia="ru-RU"/>
        </w:rPr>
        <w:t xml:space="preserve"> г.  </w:t>
      </w:r>
    </w:p>
    <w:p w:rsidR="008718F3" w:rsidRPr="0050697A" w:rsidRDefault="008718F3" w:rsidP="008718F3">
      <w:pPr>
        <w:spacing w:after="0" w:line="240" w:lineRule="auto"/>
        <w:ind w:right="284"/>
        <w:jc w:val="both"/>
        <w:rPr>
          <w:rFonts w:ascii="Times New Roman" w:hAnsi="Times New Roman"/>
          <w:i/>
          <w:sz w:val="18"/>
          <w:szCs w:val="18"/>
          <w:u w:val="single"/>
          <w:lang w:eastAsia="ru-RU"/>
        </w:rPr>
      </w:pPr>
      <w:r>
        <w:rPr>
          <w:rFonts w:ascii="Times New Roman" w:hAnsi="Times New Roman"/>
          <w:i/>
          <w:sz w:val="18"/>
          <w:szCs w:val="18"/>
          <w:u w:val="single"/>
          <w:lang w:eastAsia="ru-RU"/>
        </w:rPr>
        <w:t xml:space="preserve">                                                                  </w:t>
      </w:r>
      <w:r w:rsidR="00822796">
        <w:rPr>
          <w:rFonts w:ascii="Times New Roman" w:hAnsi="Times New Roman"/>
          <w:i/>
          <w:sz w:val="18"/>
          <w:szCs w:val="18"/>
          <w:u w:val="single"/>
          <w:lang w:eastAsia="ru-RU"/>
        </w:rPr>
        <w:t xml:space="preserve"> </w:t>
      </w:r>
      <w:r>
        <w:rPr>
          <w:rFonts w:ascii="Times New Roman" w:hAnsi="Times New Roman"/>
          <w:i/>
          <w:sz w:val="18"/>
          <w:szCs w:val="18"/>
          <w:u w:val="single"/>
          <w:lang w:eastAsia="ru-RU"/>
        </w:rPr>
        <w:t xml:space="preserve">                                                                                                     </w:t>
      </w:r>
    </w:p>
    <w:p w:rsidR="008718F3" w:rsidRPr="0050697A" w:rsidRDefault="008718F3" w:rsidP="008718F3">
      <w:pPr>
        <w:spacing w:after="0" w:line="240" w:lineRule="auto"/>
        <w:rPr>
          <w:rFonts w:ascii="Times New Roman" w:hAnsi="Times New Roman"/>
          <w:i/>
          <w:lang w:eastAsia="ru-RU"/>
        </w:rPr>
      </w:pPr>
    </w:p>
    <w:tbl>
      <w:tblPr>
        <w:tblW w:w="5609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497"/>
        <w:gridCol w:w="818"/>
        <w:gridCol w:w="908"/>
      </w:tblGrid>
      <w:tr w:rsidR="008718F3" w:rsidRPr="0050697A" w:rsidTr="000C2ACD">
        <w:trPr>
          <w:trHeight w:val="461"/>
        </w:trPr>
        <w:tc>
          <w:tcPr>
            <w:tcW w:w="1555" w:type="pct"/>
            <w:vAlign w:val="center"/>
          </w:tcPr>
          <w:p w:rsidR="008718F3" w:rsidRPr="0050697A" w:rsidRDefault="008718F3" w:rsidP="000A6158">
            <w:pPr>
              <w:spacing w:after="0" w:line="240" w:lineRule="auto"/>
              <w:ind w:hanging="142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Профессиональные компетенции</w:t>
            </w:r>
          </w:p>
        </w:tc>
        <w:tc>
          <w:tcPr>
            <w:tcW w:w="2622" w:type="pct"/>
            <w:vAlign w:val="center"/>
          </w:tcPr>
          <w:p w:rsidR="008718F3" w:rsidRPr="0050697A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Виды работ /умения</w:t>
            </w:r>
          </w:p>
        </w:tc>
        <w:tc>
          <w:tcPr>
            <w:tcW w:w="390" w:type="pct"/>
            <w:vAlign w:val="center"/>
          </w:tcPr>
          <w:p w:rsidR="008718F3" w:rsidRPr="0050697A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Объём работ (час.)</w:t>
            </w:r>
          </w:p>
        </w:tc>
        <w:tc>
          <w:tcPr>
            <w:tcW w:w="433" w:type="pct"/>
            <w:vAlign w:val="center"/>
          </w:tcPr>
          <w:p w:rsidR="008718F3" w:rsidRPr="0050697A" w:rsidRDefault="008718F3" w:rsidP="000A61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752C8B" w:rsidRDefault="000C2ACD" w:rsidP="000C2ACD">
            <w:pPr>
              <w:rPr>
                <w:rFonts w:ascii="Times New Roman" w:hAnsi="Times New Roman"/>
                <w:b/>
                <w:bCs/>
              </w:rPr>
            </w:pPr>
            <w:r w:rsidRPr="00752C8B">
              <w:rPr>
                <w:rFonts w:ascii="Times New Roman" w:hAnsi="Times New Roman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- Разработка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решения поставленной за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дачи и реализация</w:t>
            </w:r>
            <w:r w:rsidRPr="0001568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его средствами автоматизированного проектирования</w:t>
            </w:r>
          </w:p>
          <w:p w:rsidR="000C2AC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- Разработка</w:t>
            </w:r>
            <w:r w:rsidRPr="00DE0CB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код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</w:t>
            </w:r>
            <w:r w:rsidRPr="00DE0CB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программного продукта на основе готовой спецификации на уровне модуля</w:t>
            </w:r>
          </w:p>
          <w:p w:rsidR="000C2ACD" w:rsidRPr="0083565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- Использование инструментальных средств</w:t>
            </w:r>
            <w:r w:rsidRPr="00DE0CB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на этапе отладки программного продукта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1.2. Разрабатывать программные модули в соответствии с техническим заданием.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Проведение тестирования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модуля по определенному сценарию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Использование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инструментальны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 средств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этапе тестирования программного продукта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Анализ алгоритмов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, в том числе с применением инструментальных средств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Осуществление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рефакторинг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оптимизации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кода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и оформление требований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 программным модулям по предложенной документации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наборов (пакетов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) для программного модуля</w:t>
            </w:r>
          </w:p>
          <w:p w:rsidR="000C2AC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сценариев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средства</w:t>
            </w:r>
          </w:p>
          <w:p w:rsidR="000C2ACD" w:rsidRPr="0083565D" w:rsidRDefault="000C2ACD" w:rsidP="000C2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Инспектирование разработанных программных модулей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предмет соответствия стандартам кодирования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1.4. Выполнять тестирование программных модулей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>Настройка отдельных компонентов программного обеспечения компьютерных систем</w:t>
            </w:r>
          </w:p>
          <w:p w:rsidR="000C2ACD" w:rsidRPr="0050697A" w:rsidRDefault="000C2ACD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- Измерение эксплуатационных характеристик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программного обеспечения компьютерных систем на соответствие требованиям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lastRenderedPageBreak/>
              <w:t xml:space="preserve">ПК 1.5. Осуществлять </w:t>
            </w:r>
            <w:proofErr w:type="spellStart"/>
            <w:r w:rsidRPr="00822796">
              <w:rPr>
                <w:rFonts w:ascii="Times New Roman" w:hAnsi="Times New Roman"/>
              </w:rPr>
              <w:t>рефакторинг</w:t>
            </w:r>
            <w:proofErr w:type="spellEnd"/>
            <w:r w:rsidRPr="00822796">
              <w:rPr>
                <w:rFonts w:ascii="Times New Roman" w:hAnsi="Times New Roman"/>
              </w:rPr>
              <w:t xml:space="preserve"> и оптимизацию программного кода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дание программы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по разработанному алгоритму как отдельный модуль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 Выполнение отладки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тестирование программы на уровне модуля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Выполнение оптимизации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рефакторинга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программного кода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1.6. Разрабатывать модули программного обеспечения для мобильных платформ.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мобильных приложений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в соответствии с потребностями заказчика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Выполнение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работы с документами отраслевой направленности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Анализ проектной и технической документации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Оформление документации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программные средства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2.2. Выполнять интеграцию модулей в программное обеспечение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Организация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взаимосвязи отдельных компонент серверов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Интеграция модулей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программное обеспечение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Измерение эксплуатационных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ха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рактеристик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компьютерных систем на соответствие требованиям.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0C2AC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2.3.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отдельных видов работ на этапе поддержки программного обеспечения компьютерных систем.</w:t>
            </w:r>
          </w:p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Идентификация технических проблем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, возникающих в процессе эксплуатации баз данных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50697A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C2ACD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2.4.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Pr="00387A98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наборов (пакетов) для программного модуля</w:t>
            </w:r>
          </w:p>
          <w:p w:rsidR="000C2ACD" w:rsidRPr="00387A98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сценариев программного средства</w:t>
            </w:r>
          </w:p>
          <w:p w:rsidR="000C2ACD" w:rsidRPr="0050697A" w:rsidRDefault="000C2ACD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Инспектирование разработанных программных модулей на предмет соответствия стандартам кодирования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0C2ACD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2.5.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Инспектирование разработанных программных модулей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предмет соответствия стандартам кодирования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Идентификация технических проблем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, возникающих в процессе эксплуатации баз данных</w:t>
            </w:r>
          </w:p>
          <w:p w:rsidR="000C2ACD" w:rsidRPr="00387A98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0C2ACD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Проведение сравнительного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анализ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а. Выполнение отладки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используя методы и инструменты условной компиляции (классы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Trace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)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Создание программы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 разработанному алгоритму как отдельный модуль</w:t>
            </w:r>
          </w:p>
          <w:p w:rsidR="000C2ACD" w:rsidRPr="00250795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- Настройка отдельных компонентов программного обеспечения компьютерных систем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0C2ACD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lastRenderedPageBreak/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Измерение эксплуатационных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характ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еристик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компьютерных систем на соответствие требованиям</w:t>
            </w:r>
          </w:p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в соответствии с потребностями заказчика</w:t>
            </w:r>
          </w:p>
          <w:p w:rsidR="000C2ACD" w:rsidRPr="0050697A" w:rsidRDefault="000C2ACD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отдельных видов работ на этапе поддержки программного обеспечения компьютерных систем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0C2ACD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Pr="00250795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 программного обеспечения в соответствии с потребностями заказчика</w:t>
            </w:r>
          </w:p>
          <w:p w:rsidR="000C2ACD" w:rsidRDefault="007815BA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Организация</w:t>
            </w:r>
            <w:r w:rsidR="000C2ACD"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взаимосвязи отдельных компонент серверов</w:t>
            </w:r>
            <w:r w:rsidR="000C2ACD" w:rsidRPr="00250795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  <w:p w:rsidR="000C2ACD" w:rsidRPr="0050697A" w:rsidRDefault="000C2ACD" w:rsidP="000C2A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 w:rsidR="007815BA">
              <w:rPr>
                <w:rFonts w:ascii="Times New Roman" w:hAnsi="Times New Roman"/>
                <w:sz w:val="24"/>
                <w:szCs w:val="24"/>
                <w:lang w:eastAsia="ru-RU"/>
              </w:rPr>
              <w:t>Участие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соадминистрировании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серверов.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0C2ACD" w:rsidRPr="0050697A" w:rsidTr="00921C66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C2ACD" w:rsidRPr="00822796" w:rsidRDefault="000C2ACD" w:rsidP="000C2AC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C2AC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Применение законодательства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Российской Федерации в области сертификации программных средств информационных технологий.</w:t>
            </w:r>
          </w:p>
          <w:p w:rsidR="000C2ACD" w:rsidRPr="003F27FF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политики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безопасности SQL сервера, базы данных и отдельных объектов базы данных</w:t>
            </w:r>
          </w:p>
        </w:tc>
        <w:tc>
          <w:tcPr>
            <w:tcW w:w="390" w:type="pct"/>
            <w:vAlign w:val="center"/>
          </w:tcPr>
          <w:p w:rsidR="000C2ACD" w:rsidRPr="000C2ACD" w:rsidRDefault="000C2ACD" w:rsidP="000C2AC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0C2ACD" w:rsidRPr="0083565D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0C2ACD" w:rsidRPr="0050697A" w:rsidTr="000A6158">
        <w:tc>
          <w:tcPr>
            <w:tcW w:w="4177" w:type="pct"/>
            <w:gridSpan w:val="2"/>
          </w:tcPr>
          <w:p w:rsidR="000C2ACD" w:rsidRPr="0083565D" w:rsidRDefault="000C2ACD" w:rsidP="000C2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3565D">
              <w:rPr>
                <w:rFonts w:ascii="Times New Roman" w:hAnsi="Times New Roman"/>
                <w:sz w:val="24"/>
                <w:szCs w:val="24"/>
                <w:lang w:eastAsia="ru-RU"/>
              </w:rPr>
              <w:t>Кол-во часов по учебной/производственной  практике</w:t>
            </w:r>
          </w:p>
        </w:tc>
        <w:tc>
          <w:tcPr>
            <w:tcW w:w="823" w:type="pct"/>
            <w:gridSpan w:val="2"/>
            <w:vAlign w:val="center"/>
          </w:tcPr>
          <w:p w:rsidR="000C2ACD" w:rsidRPr="000C2ACD" w:rsidRDefault="000C2ACD" w:rsidP="000C2A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C2AC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144</w:t>
            </w:r>
          </w:p>
        </w:tc>
      </w:tr>
    </w:tbl>
    <w:p w:rsidR="008718F3" w:rsidRDefault="008718F3" w:rsidP="008718F3">
      <w:pPr>
        <w:spacing w:after="0" w:line="240" w:lineRule="auto"/>
        <w:rPr>
          <w:rFonts w:ascii="Times New Roman" w:hAnsi="Times New Roman"/>
          <w:lang w:eastAsia="ru-RU"/>
        </w:rPr>
      </w:pPr>
    </w:p>
    <w:p w:rsidR="008718F3" w:rsidRDefault="008718F3" w:rsidP="008718F3">
      <w:pPr>
        <w:spacing w:after="0" w:line="240" w:lineRule="auto"/>
        <w:rPr>
          <w:rFonts w:ascii="Times New Roman" w:hAnsi="Times New Roman"/>
          <w:lang w:eastAsia="ru-RU"/>
        </w:rPr>
      </w:pPr>
    </w:p>
    <w:p w:rsidR="008718F3" w:rsidRPr="0083565D" w:rsidRDefault="008718F3" w:rsidP="008718F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 xml:space="preserve">Итоговая оценка по учебной/производственной практике </w:t>
      </w:r>
      <w:r>
        <w:rPr>
          <w:rFonts w:ascii="Times New Roman" w:hAnsi="Times New Roman"/>
          <w:sz w:val="24"/>
          <w:szCs w:val="24"/>
          <w:lang w:eastAsia="ru-RU"/>
        </w:rPr>
        <w:t>_________</w:t>
      </w:r>
      <w:r w:rsidRPr="0083565D">
        <w:rPr>
          <w:rFonts w:ascii="Times New Roman" w:hAnsi="Times New Roman"/>
          <w:sz w:val="24"/>
          <w:szCs w:val="24"/>
          <w:lang w:eastAsia="ru-RU"/>
        </w:rPr>
        <w:t>_________</w:t>
      </w:r>
    </w:p>
    <w:p w:rsidR="008718F3" w:rsidRPr="0083565D" w:rsidRDefault="008718F3" w:rsidP="008718F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718F3" w:rsidRPr="0083565D" w:rsidRDefault="001D5F24" w:rsidP="008718F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Дата «___» ____________2023</w:t>
      </w:r>
      <w:bookmarkStart w:id="0" w:name="_GoBack"/>
      <w:bookmarkEnd w:id="0"/>
      <w:r w:rsidR="00F36D6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718F3" w:rsidRPr="0083565D">
        <w:rPr>
          <w:rFonts w:ascii="Times New Roman" w:hAnsi="Times New Roman"/>
          <w:sz w:val="24"/>
          <w:szCs w:val="24"/>
          <w:lang w:eastAsia="ru-RU"/>
        </w:rPr>
        <w:t>г.</w:t>
      </w:r>
    </w:p>
    <w:p w:rsidR="008718F3" w:rsidRPr="0028413B" w:rsidRDefault="008718F3" w:rsidP="008718F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8718F3" w:rsidRPr="0028413B" w:rsidRDefault="008718F3" w:rsidP="008718F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>Подпись руководителя производственной практики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____________/___</w:t>
      </w:r>
      <w:r w:rsidRPr="0028413B">
        <w:rPr>
          <w:rFonts w:ascii="Times New Roman" w:hAnsi="Times New Roman"/>
          <w:sz w:val="20"/>
          <w:szCs w:val="20"/>
          <w:lang w:eastAsia="ru-RU"/>
        </w:rPr>
        <w:t>__</w:t>
      </w:r>
      <w:r>
        <w:rPr>
          <w:rFonts w:ascii="Times New Roman" w:hAnsi="Times New Roman"/>
          <w:sz w:val="20"/>
          <w:szCs w:val="20"/>
          <w:lang w:eastAsia="ru-RU"/>
        </w:rPr>
        <w:t>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 w:rsidRPr="00563605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8413B">
        <w:rPr>
          <w:rFonts w:ascii="Times New Roman" w:hAnsi="Times New Roman"/>
          <w:sz w:val="16"/>
          <w:szCs w:val="16"/>
          <w:lang w:eastAsia="ru-RU"/>
        </w:rPr>
        <w:t>Ф.И.О</w:t>
      </w:r>
      <w:r>
        <w:rPr>
          <w:rFonts w:ascii="Times New Roman" w:hAnsi="Times New Roman"/>
          <w:sz w:val="16"/>
          <w:szCs w:val="16"/>
          <w:lang w:eastAsia="ru-RU"/>
        </w:rPr>
        <w:t>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8718F3" w:rsidRPr="0028413B" w:rsidRDefault="008718F3" w:rsidP="008718F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8718F3" w:rsidRPr="001E0611" w:rsidRDefault="008718F3" w:rsidP="008718F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>Подпись ответственного лица организации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</w:t>
      </w:r>
      <w:r w:rsidRPr="0028413B">
        <w:rPr>
          <w:rFonts w:ascii="Times New Roman" w:hAnsi="Times New Roman"/>
          <w:sz w:val="20"/>
          <w:szCs w:val="20"/>
          <w:lang w:eastAsia="ru-RU"/>
        </w:rPr>
        <w:t>__________/____</w:t>
      </w:r>
      <w:r>
        <w:rPr>
          <w:rFonts w:ascii="Times New Roman" w:hAnsi="Times New Roman"/>
          <w:sz w:val="20"/>
          <w:szCs w:val="20"/>
          <w:lang w:eastAsia="ru-RU"/>
        </w:rPr>
        <w:t>_____________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>
        <w:rPr>
          <w:rFonts w:ascii="Times New Roman" w:hAnsi="Times New Roman"/>
          <w:sz w:val="16"/>
          <w:szCs w:val="16"/>
          <w:lang w:eastAsia="ru-RU"/>
        </w:rPr>
        <w:t xml:space="preserve"> Ф.И.О.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8718F3" w:rsidRPr="0028413B" w:rsidRDefault="008718F3" w:rsidP="008718F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8413B">
        <w:rPr>
          <w:rFonts w:ascii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8718F3" w:rsidRPr="00645EAC" w:rsidRDefault="008718F3" w:rsidP="008718F3"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 xml:space="preserve">                                                                                                    </w:t>
      </w:r>
      <w:r w:rsidRPr="00645EAC">
        <w:rPr>
          <w:rFonts w:ascii="Times New Roman" w:hAnsi="Times New Roman"/>
          <w:sz w:val="20"/>
          <w:szCs w:val="20"/>
          <w:lang w:eastAsia="ar-SA"/>
        </w:rPr>
        <w:t>М. П.</w:t>
      </w:r>
    </w:p>
    <w:p w:rsidR="006B5E96" w:rsidRDefault="001D5F24"/>
    <w:sectPr w:rsidR="006B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F3"/>
    <w:rsid w:val="00015686"/>
    <w:rsid w:val="00031010"/>
    <w:rsid w:val="000C2ACD"/>
    <w:rsid w:val="001D5F24"/>
    <w:rsid w:val="00250795"/>
    <w:rsid w:val="00250DF6"/>
    <w:rsid w:val="00276D65"/>
    <w:rsid w:val="002F7792"/>
    <w:rsid w:val="00387A98"/>
    <w:rsid w:val="003D75EA"/>
    <w:rsid w:val="003F27FF"/>
    <w:rsid w:val="00614A8B"/>
    <w:rsid w:val="00752C8B"/>
    <w:rsid w:val="007815BA"/>
    <w:rsid w:val="00822796"/>
    <w:rsid w:val="008718F3"/>
    <w:rsid w:val="00AA6AB8"/>
    <w:rsid w:val="00B0615B"/>
    <w:rsid w:val="00BD5CD8"/>
    <w:rsid w:val="00C1420E"/>
    <w:rsid w:val="00DD16DB"/>
    <w:rsid w:val="00DE0CB6"/>
    <w:rsid w:val="00F36D61"/>
    <w:rsid w:val="00F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AE29"/>
  <w15:chartTrackingRefBased/>
  <w15:docId w15:val="{EBB3E856-08C6-484A-8C1E-A5554D79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8F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Igor_Sergeevich</dc:creator>
  <cp:keywords/>
  <dc:description/>
  <cp:lastModifiedBy>Сергеев Игорь Сергеевич</cp:lastModifiedBy>
  <cp:revision>17</cp:revision>
  <dcterms:created xsi:type="dcterms:W3CDTF">2021-04-06T06:22:00Z</dcterms:created>
  <dcterms:modified xsi:type="dcterms:W3CDTF">2023-04-13T12:52:00Z</dcterms:modified>
</cp:coreProperties>
</file>