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Договор о практической подготовке обучающихся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432" w:type="dxa"/>
        <w:tblLayout w:type="fixed"/>
        <w:tblLook w:val="0000" w:firstRow="0" w:lastRow="0" w:firstColumn="0" w:lastColumn="0" w:noHBand="0" w:noVBand="0"/>
      </w:tblPr>
      <w:tblGrid>
        <w:gridCol w:w="2268"/>
        <w:gridCol w:w="3544"/>
        <w:gridCol w:w="3620"/>
      </w:tblGrid>
      <w:tr w:rsidR="0001439B" w:rsidTr="000A6158">
        <w:tc>
          <w:tcPr>
            <w:tcW w:w="2268" w:type="dxa"/>
            <w:vAlign w:val="center"/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г. Санкт-Петербург</w:t>
            </w:r>
          </w:p>
        </w:tc>
        <w:tc>
          <w:tcPr>
            <w:tcW w:w="3544" w:type="dxa"/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20" w:type="dxa"/>
            <w:vAlign w:val="center"/>
          </w:tcPr>
          <w:p w:rsidR="0001439B" w:rsidRDefault="006A1B7D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"__" _______ 202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 w:rsidR="000143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г.</w:t>
            </w:r>
          </w:p>
        </w:tc>
      </w:tr>
      <w:tr w:rsidR="0001439B" w:rsidTr="000A6158">
        <w:tc>
          <w:tcPr>
            <w:tcW w:w="9432" w:type="dxa"/>
            <w:gridSpan w:val="3"/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5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5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Санкт-Петербургское государственное бюджетное профессиональное образовательное учреждение «Радиотехнический колледж», именуемое в дальнейшем "Организация", в лице директора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Добряковой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Марины Геннадьевны, действующего на основании лицензии </w:t>
            </w:r>
            <w:r w:rsidRPr="005D773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78Л01 №0000990 (рег. №0968, дата выдачи – 20.05.2014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), выданной Комитетом по образованию г. Санкт-Петербург, с одной стороны, и ____________________________________________________________________________</w:t>
            </w:r>
          </w:p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__________________________________________________________________________</w:t>
            </w:r>
          </w:p>
          <w:p w:rsidR="0001439B" w:rsidRPr="004B763C" w:rsidRDefault="004B763C" w:rsidP="004B7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именуем</w:t>
            </w:r>
            <w:r w:rsidR="000143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дальнейшем "Профильная организация", в лице ____________________________________________________________________________, действующего на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основании </w:t>
            </w:r>
            <w:r w:rsidRPr="004B763C">
              <w:rPr>
                <w:rFonts w:ascii="Times New Roman" w:hAnsi="Times New Roman"/>
                <w:color w:val="000000"/>
                <w:sz w:val="24"/>
                <w:szCs w:val="24"/>
              </w:rPr>
              <w:t>Устава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0143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 другой стороны, именуемые по отдельности "Сторона", а вместе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01439B">
              <w:rPr>
                <w:rFonts w:ascii="Times New Roman" w:hAnsi="Times New Roman"/>
                <w:color w:val="000000"/>
                <w:sz w:val="24"/>
                <w:szCs w:val="24"/>
              </w:rPr>
              <w:t>- "Стороны", заключили настоящий Договор о нижеследующем.</w:t>
            </w:r>
          </w:p>
        </w:tc>
      </w:tr>
      <w:tr w:rsidR="0001439B" w:rsidTr="000A6158">
        <w:tc>
          <w:tcPr>
            <w:tcW w:w="9432" w:type="dxa"/>
            <w:gridSpan w:val="3"/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54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1. Предмет Договора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1.1. Предметом настоящего Договора является </w:t>
      </w:r>
      <w:r w:rsidR="00FC74FD">
        <w:rPr>
          <w:rFonts w:ascii="Times New Roman" w:hAnsi="Times New Roman"/>
          <w:color w:val="000000"/>
          <w:sz w:val="24"/>
          <w:szCs w:val="24"/>
        </w:rPr>
        <w:t xml:space="preserve">безвозмездная </w:t>
      </w:r>
      <w:r>
        <w:rPr>
          <w:rFonts w:ascii="Times New Roman" w:hAnsi="Times New Roman"/>
          <w:color w:val="000000"/>
          <w:sz w:val="24"/>
          <w:szCs w:val="24"/>
        </w:rPr>
        <w:t>организация практической подготовки обучающихся (далее - практическая подготовка).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№1).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1.3. Реализация компонентов образовательной программы, согласованных Сторонами в приложении №1 к настоящему Договору (далее - компоненты образовательной программы), осуществляется в помещениях/н</w:t>
      </w:r>
      <w:r w:rsidRPr="00652384">
        <w:rPr>
          <w:rFonts w:ascii="Times New Roman" w:hAnsi="Times New Roman"/>
          <w:sz w:val="24"/>
          <w:szCs w:val="24"/>
        </w:rPr>
        <w:t>а терр</w:t>
      </w:r>
      <w:r>
        <w:rPr>
          <w:rFonts w:ascii="Times New Roman" w:hAnsi="Times New Roman"/>
          <w:sz w:val="24"/>
          <w:szCs w:val="24"/>
        </w:rPr>
        <w:t>итории</w:t>
      </w:r>
      <w:r w:rsidRPr="006523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Профильной организации, перечень которых согласуется Сторонами и является неотъемлемой частью настоящего Договора (приложение №2).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 Права и обязанности Сторон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2.1. Организация обязана: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2.1.1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2.1.2 назначить руководителя по практической подготовке от Организации, который: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>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2.1.3 при смене руководителя по пра</w:t>
      </w:r>
      <w:r w:rsidR="00FC74FD">
        <w:rPr>
          <w:rFonts w:ascii="Times New Roman" w:hAnsi="Times New Roman"/>
          <w:color w:val="000000"/>
          <w:sz w:val="24"/>
          <w:szCs w:val="24"/>
        </w:rPr>
        <w:t xml:space="preserve">ктической подготовке в 5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дневный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срок сообщить об этом Профильной организации;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01439B" w:rsidRDefault="0001439B" w:rsidP="004B76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2.2. Профильная организация обязана: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1fob9te" w:colFirst="0" w:colLast="0"/>
      <w:bookmarkEnd w:id="0"/>
      <w:r>
        <w:rPr>
          <w:rFonts w:ascii="Times New Roman" w:hAnsi="Times New Roman"/>
          <w:color w:val="000000"/>
          <w:sz w:val="24"/>
          <w:szCs w:val="24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01439B" w:rsidRDefault="00FC74FD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2.2.2</w:t>
      </w:r>
      <w:r w:rsidR="0001439B">
        <w:rPr>
          <w:rFonts w:ascii="Times New Roman" w:hAnsi="Times New Roman"/>
          <w:color w:val="000000"/>
          <w:sz w:val="24"/>
          <w:szCs w:val="24"/>
        </w:rPr>
        <w:t xml:space="preserve">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01439B" w:rsidRDefault="00FC74FD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2.2.3</w:t>
      </w:r>
      <w:r w:rsidR="0001439B">
        <w:rPr>
          <w:rFonts w:ascii="Times New Roman" w:hAnsi="Times New Roman"/>
          <w:color w:val="000000"/>
          <w:sz w:val="24"/>
          <w:szCs w:val="24"/>
        </w:rPr>
        <w:t xml:space="preserve">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:rsidR="0001439B" w:rsidRDefault="00FC74FD" w:rsidP="004B76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2.2.4</w:t>
      </w:r>
      <w:r w:rsidR="0001439B">
        <w:rPr>
          <w:rFonts w:ascii="Times New Roman" w:hAnsi="Times New Roman"/>
          <w:color w:val="000000"/>
          <w:sz w:val="24"/>
          <w:szCs w:val="24"/>
        </w:rPr>
        <w:t xml:space="preserve"> ознакомить обучающихся с правилами внутреннего трудового распорядка Профильной орг</w:t>
      </w:r>
      <w:r w:rsidR="004B763C">
        <w:rPr>
          <w:rFonts w:ascii="Times New Roman" w:hAnsi="Times New Roman"/>
          <w:color w:val="000000"/>
          <w:sz w:val="24"/>
          <w:szCs w:val="24"/>
        </w:rPr>
        <w:t>анизации;</w:t>
      </w:r>
    </w:p>
    <w:p w:rsidR="0001439B" w:rsidRDefault="00FC74FD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2.2.5</w:t>
      </w:r>
      <w:r w:rsidR="0001439B">
        <w:rPr>
          <w:rFonts w:ascii="Times New Roman" w:hAnsi="Times New Roman"/>
          <w:color w:val="000000"/>
          <w:sz w:val="24"/>
          <w:szCs w:val="24"/>
        </w:rPr>
        <w:t xml:space="preserve">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01439B" w:rsidRDefault="00FC74FD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2.2.6</w:t>
      </w:r>
      <w:r w:rsidR="0001439B">
        <w:rPr>
          <w:rFonts w:ascii="Times New Roman" w:hAnsi="Times New Roman"/>
          <w:color w:val="000000"/>
          <w:sz w:val="24"/>
          <w:szCs w:val="24"/>
        </w:rPr>
        <w:t xml:space="preserve">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№2 к настоящему Договору), а также находящимися в них оборудованием и техническими средствами обучения;</w:t>
      </w:r>
    </w:p>
    <w:p w:rsidR="0001439B" w:rsidRDefault="00FC74FD" w:rsidP="004B76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2.2.7</w:t>
      </w:r>
      <w:r w:rsidR="0001439B">
        <w:rPr>
          <w:rFonts w:ascii="Times New Roman" w:hAnsi="Times New Roman"/>
          <w:color w:val="000000"/>
          <w:sz w:val="24"/>
          <w:szCs w:val="24"/>
        </w:rPr>
        <w:t xml:space="preserve">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2.3. Организация имеет право: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01439B" w:rsidRDefault="0001439B" w:rsidP="004B76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2.4. Профильная организация имеет право: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>конфиденциальной информации;</w:t>
      </w:r>
    </w:p>
    <w:p w:rsidR="0001439B" w:rsidRDefault="0001439B" w:rsidP="004B76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3. Срок действия договора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4. Заключительные положения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4FD" w:rsidRDefault="00FC74FD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4FD" w:rsidRDefault="00FC74FD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4FD" w:rsidRDefault="00FC74FD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4FD" w:rsidRDefault="00FC74FD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4FD" w:rsidRDefault="00FC74FD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4FD" w:rsidRDefault="00FC74FD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C74FD" w:rsidRDefault="00FC74FD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B763C" w:rsidRDefault="004B763C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5. Адреса, реквизиты и подписи Сторон</w:t>
      </w:r>
    </w:p>
    <w:p w:rsidR="0001439B" w:rsidRDefault="0001439B" w:rsidP="00014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4422"/>
        <w:gridCol w:w="340"/>
        <w:gridCol w:w="5019"/>
      </w:tblGrid>
      <w:tr w:rsidR="0001439B" w:rsidTr="000A6158">
        <w:tc>
          <w:tcPr>
            <w:tcW w:w="4422" w:type="dxa"/>
            <w:vAlign w:val="center"/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Профильная организация:</w:t>
            </w:r>
          </w:p>
        </w:tc>
        <w:tc>
          <w:tcPr>
            <w:tcW w:w="340" w:type="dxa"/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019" w:type="dxa"/>
            <w:vAlign w:val="center"/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         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Организация:</w:t>
            </w:r>
          </w:p>
        </w:tc>
      </w:tr>
      <w:tr w:rsidR="0001439B" w:rsidRPr="00E751BB" w:rsidTr="000A6158">
        <w:trPr>
          <w:trHeight w:val="20"/>
        </w:trPr>
        <w:tc>
          <w:tcPr>
            <w:tcW w:w="4422" w:type="dxa"/>
            <w:tcBorders>
              <w:bottom w:val="single" w:sz="4" w:space="0" w:color="000000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left w:val="nil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019" w:type="dxa"/>
            <w:vMerge w:val="restart"/>
          </w:tcPr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>Санкт-Петербургское государственное</w:t>
            </w:r>
          </w:p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>бюджетное профессиональное</w:t>
            </w:r>
          </w:p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образовательное учреждение </w:t>
            </w:r>
            <w:r w:rsidR="004B76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>«Радиотехнический колледж»</w:t>
            </w:r>
          </w:p>
          <w:p w:rsidR="0001439B" w:rsidRPr="00E751BB" w:rsidRDefault="0001439B" w:rsidP="000A6158">
            <w:pPr>
              <w:rPr>
                <w:rFonts w:ascii="Times New Roman" w:hAnsi="Times New Roman"/>
                <w:sz w:val="24"/>
                <w:szCs w:val="24"/>
              </w:rPr>
            </w:pPr>
            <w:r w:rsidRPr="00E751BB">
              <w:rPr>
                <w:rFonts w:ascii="Times New Roman" w:hAnsi="Times New Roman"/>
                <w:sz w:val="24"/>
                <w:szCs w:val="24"/>
              </w:rPr>
              <w:t>ИНН/КПП 7813047632/780101001</w:t>
            </w:r>
          </w:p>
          <w:p w:rsidR="0001439B" w:rsidRPr="00E751BB" w:rsidRDefault="0001439B" w:rsidP="000A6158">
            <w:pPr>
              <w:rPr>
                <w:rFonts w:ascii="Times New Roman" w:hAnsi="Times New Roman"/>
                <w:sz w:val="24"/>
                <w:szCs w:val="24"/>
              </w:rPr>
            </w:pPr>
            <w:r w:rsidRPr="00E751BB">
              <w:rPr>
                <w:rFonts w:ascii="Times New Roman" w:hAnsi="Times New Roman"/>
                <w:sz w:val="24"/>
                <w:szCs w:val="24"/>
              </w:rPr>
              <w:t>ОГРН 1027806887184</w:t>
            </w:r>
          </w:p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3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Тел./факс (812) 405-85-59, </w:t>
            </w:r>
            <w:r w:rsidRPr="00E75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info</w:t>
            </w: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>@</w:t>
            </w:r>
            <w:proofErr w:type="spellStart"/>
            <w:r w:rsidRPr="00E75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spb</w:t>
            </w:r>
            <w:proofErr w:type="spellEnd"/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75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rtk</w:t>
            </w:r>
            <w:proofErr w:type="spellEnd"/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E751B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</w:p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3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Юридический адрес: 199155, </w:t>
            </w:r>
          </w:p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3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г. Санкт-Петербург, </w:t>
            </w:r>
          </w:p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3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наб. реки </w:t>
            </w:r>
            <w:proofErr w:type="spellStart"/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>Смоленки</w:t>
            </w:r>
            <w:proofErr w:type="spellEnd"/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>, д. 1, лит. А</w:t>
            </w:r>
          </w:p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3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Фактический адрес: 199155, </w:t>
            </w:r>
          </w:p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3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г. Санкт-Петербург, </w:t>
            </w:r>
          </w:p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3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наб. реки </w:t>
            </w:r>
            <w:proofErr w:type="spellStart"/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>Смоленки</w:t>
            </w:r>
            <w:proofErr w:type="spellEnd"/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>, д. 1, лит. А</w:t>
            </w:r>
          </w:p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3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3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3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1439B" w:rsidRPr="00E751BB" w:rsidTr="000A6158">
        <w:trPr>
          <w:trHeight w:val="420"/>
        </w:trPr>
        <w:tc>
          <w:tcPr>
            <w:tcW w:w="4422" w:type="dxa"/>
            <w:tcBorders>
              <w:top w:val="single" w:sz="4" w:space="0" w:color="000000"/>
              <w:bottom w:val="single" w:sz="4" w:space="0" w:color="000000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vMerge/>
            <w:tcBorders>
              <w:left w:val="nil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019" w:type="dxa"/>
            <w:vMerge/>
          </w:tcPr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1439B" w:rsidRPr="00E751BB" w:rsidTr="000A6158">
        <w:trPr>
          <w:trHeight w:val="420"/>
        </w:trPr>
        <w:tc>
          <w:tcPr>
            <w:tcW w:w="4422" w:type="dxa"/>
            <w:tcBorders>
              <w:top w:val="single" w:sz="4" w:space="0" w:color="000000"/>
              <w:bottom w:val="single" w:sz="4" w:space="0" w:color="000000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vMerge/>
            <w:tcBorders>
              <w:left w:val="nil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019" w:type="dxa"/>
            <w:vMerge/>
          </w:tcPr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1439B" w:rsidRPr="00E751BB" w:rsidTr="000A6158">
        <w:trPr>
          <w:trHeight w:val="650"/>
        </w:trPr>
        <w:tc>
          <w:tcPr>
            <w:tcW w:w="4422" w:type="dxa"/>
            <w:tcBorders>
              <w:top w:val="single" w:sz="4" w:space="0" w:color="000000"/>
              <w:bottom w:val="single" w:sz="4" w:space="0" w:color="000000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(полное наименование)</w:t>
            </w:r>
          </w:p>
        </w:tc>
        <w:tc>
          <w:tcPr>
            <w:tcW w:w="340" w:type="dxa"/>
            <w:vMerge/>
            <w:tcBorders>
              <w:left w:val="nil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019" w:type="dxa"/>
            <w:vMerge/>
          </w:tcPr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1439B" w:rsidRPr="00E751BB" w:rsidTr="000A6158">
        <w:trPr>
          <w:trHeight w:val="1059"/>
        </w:trPr>
        <w:tc>
          <w:tcPr>
            <w:tcW w:w="4422" w:type="dxa"/>
            <w:tcBorders>
              <w:top w:val="single" w:sz="4" w:space="0" w:color="000000"/>
              <w:bottom w:val="single" w:sz="4" w:space="0" w:color="000000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Адрес: _____________________________</w:t>
            </w:r>
          </w:p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___________________________________</w:t>
            </w:r>
          </w:p>
        </w:tc>
        <w:tc>
          <w:tcPr>
            <w:tcW w:w="340" w:type="dxa"/>
            <w:vMerge/>
            <w:tcBorders>
              <w:left w:val="nil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019" w:type="dxa"/>
            <w:vMerge/>
          </w:tcPr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1439B" w:rsidRPr="00E751BB" w:rsidTr="000A6158">
        <w:tc>
          <w:tcPr>
            <w:tcW w:w="4422" w:type="dxa"/>
            <w:tcBorders>
              <w:top w:val="single" w:sz="4" w:space="0" w:color="000000"/>
              <w:bottom w:val="single" w:sz="4" w:space="0" w:color="000000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019" w:type="dxa"/>
          </w:tcPr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13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Директор: </w:t>
            </w:r>
            <w:proofErr w:type="spellStart"/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>Добрякова</w:t>
            </w:r>
            <w:proofErr w:type="spellEnd"/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Марина Ген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</w:t>
            </w:r>
            <w:r w:rsidRPr="00E751BB">
              <w:rPr>
                <w:rFonts w:ascii="Times New Roman" w:hAnsi="Times New Roman"/>
                <w:color w:val="000000"/>
                <w:sz w:val="24"/>
                <w:szCs w:val="24"/>
              </w:rPr>
              <w:t>адьевна</w:t>
            </w:r>
          </w:p>
        </w:tc>
      </w:tr>
      <w:tr w:rsidR="0001439B" w:rsidRPr="00E751BB" w:rsidTr="000A6158">
        <w:trPr>
          <w:trHeight w:val="413"/>
        </w:trPr>
        <w:tc>
          <w:tcPr>
            <w:tcW w:w="4422" w:type="dxa"/>
            <w:tcBorders>
              <w:top w:val="single" w:sz="4" w:space="0" w:color="000000"/>
              <w:bottom w:val="single" w:sz="4" w:space="0" w:color="000000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vMerge w:val="restart"/>
            <w:tcBorders>
              <w:left w:val="nil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019" w:type="dxa"/>
            <w:vMerge w:val="restart"/>
          </w:tcPr>
          <w:p w:rsidR="0001439B" w:rsidRPr="00E751B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1439B" w:rsidTr="000A6158">
        <w:trPr>
          <w:trHeight w:val="412"/>
        </w:trPr>
        <w:tc>
          <w:tcPr>
            <w:tcW w:w="4422" w:type="dxa"/>
            <w:tcBorders>
              <w:top w:val="single" w:sz="4" w:space="0" w:color="000000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(наименование должности, фамилия, имя, отчество (при наличии)</w:t>
            </w:r>
          </w:p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vMerge/>
            <w:tcBorders>
              <w:left w:val="nil"/>
            </w:tcBorders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019" w:type="dxa"/>
            <w:vMerge/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1439B" w:rsidTr="000A6158">
        <w:tc>
          <w:tcPr>
            <w:tcW w:w="4422" w:type="dxa"/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М.П. 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(при наличии)</w:t>
            </w:r>
          </w:p>
        </w:tc>
        <w:tc>
          <w:tcPr>
            <w:tcW w:w="340" w:type="dxa"/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019" w:type="dxa"/>
          </w:tcPr>
          <w:p w:rsidR="0001439B" w:rsidRDefault="0001439B" w:rsidP="000A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5"/>
              </w:tabs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9E16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М.П. </w:t>
            </w:r>
          </w:p>
        </w:tc>
      </w:tr>
    </w:tbl>
    <w:p w:rsidR="0001439B" w:rsidRPr="00E54E3A" w:rsidRDefault="0001439B" w:rsidP="0001439B">
      <w:pPr>
        <w:spacing w:after="0" w:line="240" w:lineRule="auto"/>
        <w:ind w:left="5103"/>
        <w:jc w:val="both"/>
        <w:rPr>
          <w:rFonts w:ascii="Times New Roman" w:hAnsi="Times New Roman"/>
          <w:sz w:val="24"/>
          <w:szCs w:val="24"/>
          <w:lang w:eastAsia="ru-RU"/>
        </w:rPr>
      </w:pPr>
      <w:r w:rsidRPr="00E54E3A">
        <w:rPr>
          <w:rFonts w:ascii="Times New Roman" w:hAnsi="Times New Roman"/>
          <w:sz w:val="24"/>
          <w:szCs w:val="24"/>
          <w:lang w:eastAsia="ru-RU"/>
        </w:rPr>
        <w:t xml:space="preserve">__________________  </w:t>
      </w:r>
    </w:p>
    <w:p w:rsidR="0001439B" w:rsidRPr="00E54E3A" w:rsidRDefault="005D41F3" w:rsidP="0001439B">
      <w:pPr>
        <w:spacing w:after="0" w:line="240" w:lineRule="auto"/>
        <w:ind w:left="5103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«___» </w:t>
      </w:r>
      <w:r w:rsidR="006A1B7D">
        <w:rPr>
          <w:rFonts w:ascii="Times New Roman" w:hAnsi="Times New Roman"/>
          <w:sz w:val="24"/>
          <w:szCs w:val="24"/>
          <w:lang w:eastAsia="ru-RU"/>
        </w:rPr>
        <w:t>_______ 2023</w:t>
      </w:r>
      <w:bookmarkStart w:id="1" w:name="_GoBack"/>
      <w:bookmarkEnd w:id="1"/>
      <w:r w:rsidR="0001439B" w:rsidRPr="00E54E3A">
        <w:rPr>
          <w:rFonts w:ascii="Times New Roman" w:hAnsi="Times New Roman"/>
          <w:sz w:val="24"/>
          <w:szCs w:val="24"/>
          <w:lang w:eastAsia="ru-RU"/>
        </w:rPr>
        <w:t xml:space="preserve"> г.</w:t>
      </w:r>
    </w:p>
    <w:p w:rsidR="0001439B" w:rsidRDefault="0001439B" w:rsidP="000143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01439B" w:rsidRDefault="0001439B" w:rsidP="000143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01439B" w:rsidRDefault="0001439B" w:rsidP="000143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01439B" w:rsidRDefault="0001439B" w:rsidP="000143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6B5E96" w:rsidRDefault="006A1B7D"/>
    <w:sectPr w:rsidR="006B5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9B"/>
    <w:rsid w:val="0001439B"/>
    <w:rsid w:val="00031010"/>
    <w:rsid w:val="00276D65"/>
    <w:rsid w:val="004B763C"/>
    <w:rsid w:val="005D41F3"/>
    <w:rsid w:val="006A1B7D"/>
    <w:rsid w:val="009E164F"/>
    <w:rsid w:val="00FC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1621"/>
  <w15:chartTrackingRefBased/>
  <w15:docId w15:val="{3F197BE2-B28A-4F58-941C-B1BCE0F2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39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ртк</Company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Igor_Sergeevich</dc:creator>
  <cp:keywords/>
  <dc:description/>
  <cp:lastModifiedBy>Сергеев Игорь Сергеевич</cp:lastModifiedBy>
  <cp:revision>11</cp:revision>
  <dcterms:created xsi:type="dcterms:W3CDTF">2021-04-06T06:38:00Z</dcterms:created>
  <dcterms:modified xsi:type="dcterms:W3CDTF">2023-04-27T12:40:00Z</dcterms:modified>
</cp:coreProperties>
</file>