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E1F65" w14:textId="77777777" w:rsidR="006B68B3" w:rsidRDefault="006B68B3" w:rsidP="006B68B3">
      <w:pPr>
        <w:pStyle w:val="NoParagraphStyle"/>
        <w:tabs>
          <w:tab w:val="right" w:leader="dot" w:pos="10318"/>
        </w:tabs>
        <w:suppressAutoHyphens/>
        <w:spacing w:before="120" w:after="120" w:line="240" w:lineRule="auto"/>
        <w:ind w:left="360"/>
        <w:jc w:val="center"/>
        <w:rPr>
          <w:rFonts w:ascii="Kulya" w:cs="David"/>
          <w:b/>
          <w:bCs/>
          <w:sz w:val="22"/>
          <w:szCs w:val="22"/>
          <w:u w:val="single"/>
          <w:rtl/>
          <w:lang w:bidi="he-IL"/>
        </w:rPr>
      </w:pPr>
      <w:bookmarkStart w:id="0" w:name="נספחב"/>
      <w:r w:rsidRPr="00465216">
        <w:rPr>
          <w:rFonts w:ascii="Kulya" w:cs="David" w:hint="cs"/>
          <w:b/>
          <w:bCs/>
          <w:sz w:val="22"/>
          <w:szCs w:val="22"/>
          <w:u w:val="single"/>
          <w:rtl/>
          <w:lang w:bidi="he-IL"/>
        </w:rPr>
        <w:t xml:space="preserve">נספח </w:t>
      </w:r>
      <w:bookmarkEnd w:id="0"/>
      <w:r>
        <w:rPr>
          <w:rFonts w:ascii="Kulya" w:cs="David" w:hint="cs"/>
          <w:b/>
          <w:bCs/>
          <w:sz w:val="22"/>
          <w:szCs w:val="22"/>
          <w:u w:val="single"/>
          <w:rtl/>
          <w:lang w:bidi="he-IL"/>
        </w:rPr>
        <w:t>א'</w:t>
      </w:r>
    </w:p>
    <w:p w14:paraId="20D70A42" w14:textId="02E4E133" w:rsidR="006B68B3" w:rsidRDefault="006B68B3" w:rsidP="006B68B3">
      <w:pPr>
        <w:tabs>
          <w:tab w:val="num" w:pos="393"/>
        </w:tabs>
        <w:spacing w:line="360" w:lineRule="auto"/>
        <w:ind w:left="594" w:right="-181"/>
        <w:jc w:val="center"/>
        <w:rPr>
          <w:b/>
          <w:bCs/>
          <w:sz w:val="22"/>
          <w:szCs w:val="22"/>
          <w:u w:val="single"/>
          <w:rtl/>
        </w:rPr>
      </w:pPr>
      <w:r w:rsidRPr="00DE4B3A">
        <w:rPr>
          <w:rFonts w:hint="cs"/>
          <w:b/>
          <w:bCs/>
          <w:sz w:val="22"/>
          <w:szCs w:val="22"/>
          <w:u w:val="single"/>
          <w:rtl/>
        </w:rPr>
        <w:t>הכר את הלקוח-</w:t>
      </w:r>
      <w:r>
        <w:rPr>
          <w:rFonts w:hint="cs"/>
          <w:b/>
          <w:bCs/>
          <w:sz w:val="22"/>
          <w:szCs w:val="22"/>
          <w:u w:val="single"/>
          <w:rtl/>
        </w:rPr>
        <w:t>יחיד</w:t>
      </w:r>
    </w:p>
    <w:p w14:paraId="21A001D3" w14:textId="77777777" w:rsidR="00FE5932" w:rsidRPr="00DE4B3A" w:rsidRDefault="00FE5932" w:rsidP="006B68B3">
      <w:pPr>
        <w:tabs>
          <w:tab w:val="num" w:pos="393"/>
        </w:tabs>
        <w:spacing w:line="360" w:lineRule="auto"/>
        <w:ind w:left="594" w:right="-181"/>
        <w:jc w:val="center"/>
        <w:rPr>
          <w:b/>
          <w:bCs/>
          <w:sz w:val="22"/>
          <w:szCs w:val="22"/>
          <w:u w:val="single"/>
          <w:rtl/>
        </w:rPr>
      </w:pPr>
    </w:p>
    <w:p w14:paraId="74B15207" w14:textId="77777777" w:rsidR="006B68B3" w:rsidRPr="004D0540" w:rsidRDefault="006B68B3" w:rsidP="006B68B3">
      <w:pPr>
        <w:tabs>
          <w:tab w:val="num" w:pos="393"/>
        </w:tabs>
        <w:spacing w:line="360" w:lineRule="auto"/>
        <w:ind w:left="425" w:right="-181"/>
        <w:jc w:val="both"/>
        <w:rPr>
          <w:rFonts w:ascii="David-Reg"/>
          <w:b/>
          <w:bCs/>
          <w:sz w:val="22"/>
          <w:szCs w:val="22"/>
          <w:rtl/>
        </w:rPr>
      </w:pPr>
      <w:r w:rsidRPr="004D0540">
        <w:rPr>
          <w:rFonts w:hint="cs"/>
          <w:b/>
          <w:bCs/>
          <w:sz w:val="22"/>
          <w:szCs w:val="22"/>
          <w:rtl/>
        </w:rPr>
        <w:t xml:space="preserve">מתוקף </w:t>
      </w:r>
      <w:r w:rsidRPr="004D0540">
        <w:rPr>
          <w:rFonts w:ascii="David-Reg" w:hint="cs"/>
          <w:b/>
          <w:bCs/>
          <w:sz w:val="22"/>
          <w:szCs w:val="22"/>
          <w:rtl/>
        </w:rPr>
        <w:t>צו</w:t>
      </w:r>
      <w:r w:rsidRPr="004D0540">
        <w:rPr>
          <w:rFonts w:ascii="David-Reg"/>
          <w:b/>
          <w:bCs/>
          <w:sz w:val="22"/>
          <w:szCs w:val="22"/>
        </w:rPr>
        <w:t xml:space="preserve"> </w:t>
      </w:r>
      <w:r w:rsidRPr="004D0540">
        <w:rPr>
          <w:rFonts w:ascii="David-Reg" w:hint="cs"/>
          <w:b/>
          <w:bCs/>
          <w:sz w:val="22"/>
          <w:szCs w:val="22"/>
          <w:rtl/>
        </w:rPr>
        <w:t>איסור</w:t>
      </w:r>
      <w:r w:rsidRPr="004D0540">
        <w:rPr>
          <w:rFonts w:ascii="David-Reg"/>
          <w:b/>
          <w:bCs/>
          <w:sz w:val="22"/>
          <w:szCs w:val="22"/>
        </w:rPr>
        <w:t xml:space="preserve"> </w:t>
      </w:r>
      <w:r w:rsidRPr="004D0540">
        <w:rPr>
          <w:rFonts w:ascii="David-Reg" w:hint="cs"/>
          <w:b/>
          <w:bCs/>
          <w:sz w:val="22"/>
          <w:szCs w:val="22"/>
          <w:rtl/>
        </w:rPr>
        <w:t>הלבנת</w:t>
      </w:r>
      <w:r w:rsidRPr="004D0540">
        <w:rPr>
          <w:rFonts w:ascii="David-Reg"/>
          <w:b/>
          <w:bCs/>
          <w:sz w:val="22"/>
          <w:szCs w:val="22"/>
        </w:rPr>
        <w:t xml:space="preserve"> </w:t>
      </w:r>
      <w:r w:rsidRPr="004D0540">
        <w:rPr>
          <w:rFonts w:ascii="David-Reg" w:hint="cs"/>
          <w:b/>
          <w:bCs/>
          <w:sz w:val="22"/>
          <w:szCs w:val="22"/>
          <w:rtl/>
        </w:rPr>
        <w:t>הון</w:t>
      </w:r>
      <w:r w:rsidRPr="004D0540">
        <w:rPr>
          <w:rFonts w:ascii="David-Reg"/>
          <w:b/>
          <w:bCs/>
          <w:sz w:val="22"/>
          <w:szCs w:val="22"/>
        </w:rPr>
        <w:t xml:space="preserve"> </w:t>
      </w:r>
      <w:r w:rsidRPr="004D0540">
        <w:rPr>
          <w:rFonts w:ascii="David-Reg" w:hint="cs"/>
          <w:b/>
          <w:bCs/>
          <w:sz w:val="22"/>
          <w:szCs w:val="22"/>
          <w:rtl/>
        </w:rPr>
        <w:t>(חובות</w:t>
      </w:r>
      <w:r w:rsidRPr="004D0540">
        <w:rPr>
          <w:rFonts w:ascii="David-Reg"/>
          <w:b/>
          <w:bCs/>
          <w:sz w:val="22"/>
          <w:szCs w:val="22"/>
        </w:rPr>
        <w:t xml:space="preserve"> </w:t>
      </w:r>
      <w:r w:rsidRPr="004D0540">
        <w:rPr>
          <w:rFonts w:ascii="David-Reg" w:hint="cs"/>
          <w:b/>
          <w:bCs/>
          <w:sz w:val="22"/>
          <w:szCs w:val="22"/>
          <w:rtl/>
        </w:rPr>
        <w:t>זיהוי</w:t>
      </w:r>
      <w:r w:rsidRPr="004D0540">
        <w:rPr>
          <w:rFonts w:ascii="David-Reg"/>
          <w:b/>
          <w:bCs/>
          <w:sz w:val="22"/>
          <w:szCs w:val="22"/>
        </w:rPr>
        <w:t xml:space="preserve">, </w:t>
      </w:r>
      <w:r w:rsidRPr="004D0540">
        <w:rPr>
          <w:rFonts w:ascii="David-Reg" w:hint="cs"/>
          <w:b/>
          <w:bCs/>
          <w:sz w:val="22"/>
          <w:szCs w:val="22"/>
          <w:rtl/>
        </w:rPr>
        <w:t>דיווח</w:t>
      </w:r>
      <w:r w:rsidRPr="004D0540">
        <w:rPr>
          <w:rFonts w:ascii="David-Reg"/>
          <w:b/>
          <w:bCs/>
          <w:sz w:val="22"/>
          <w:szCs w:val="22"/>
        </w:rPr>
        <w:t xml:space="preserve"> </w:t>
      </w:r>
      <w:r w:rsidRPr="004D0540">
        <w:rPr>
          <w:rFonts w:ascii="David-Reg" w:hint="cs"/>
          <w:b/>
          <w:bCs/>
          <w:sz w:val="22"/>
          <w:szCs w:val="22"/>
          <w:rtl/>
        </w:rPr>
        <w:t>וניהול</w:t>
      </w:r>
      <w:r w:rsidRPr="004D0540">
        <w:rPr>
          <w:rFonts w:ascii="David-Reg"/>
          <w:b/>
          <w:bCs/>
          <w:sz w:val="22"/>
          <w:szCs w:val="22"/>
        </w:rPr>
        <w:t xml:space="preserve"> </w:t>
      </w:r>
      <w:r w:rsidRPr="004D0540">
        <w:rPr>
          <w:rFonts w:ascii="David-Reg" w:hint="cs"/>
          <w:b/>
          <w:bCs/>
          <w:sz w:val="22"/>
          <w:szCs w:val="22"/>
          <w:rtl/>
        </w:rPr>
        <w:t>רישומים</w:t>
      </w:r>
      <w:r w:rsidRPr="004D0540">
        <w:rPr>
          <w:rFonts w:ascii="David-Reg"/>
          <w:b/>
          <w:bCs/>
          <w:sz w:val="22"/>
          <w:szCs w:val="22"/>
        </w:rPr>
        <w:t xml:space="preserve"> </w:t>
      </w:r>
      <w:r w:rsidRPr="004D0540">
        <w:rPr>
          <w:rFonts w:ascii="David-Reg" w:hint="cs"/>
          <w:b/>
          <w:bCs/>
          <w:sz w:val="22"/>
          <w:szCs w:val="22"/>
          <w:rtl/>
        </w:rPr>
        <w:t>של  מנהל</w:t>
      </w:r>
      <w:r w:rsidRPr="004D0540">
        <w:rPr>
          <w:rFonts w:ascii="David-Reg"/>
          <w:b/>
          <w:bCs/>
          <w:sz w:val="22"/>
          <w:szCs w:val="22"/>
        </w:rPr>
        <w:t xml:space="preserve"> </w:t>
      </w:r>
      <w:r w:rsidRPr="004D0540">
        <w:rPr>
          <w:rFonts w:ascii="David-Reg" w:hint="cs"/>
          <w:b/>
          <w:bCs/>
          <w:sz w:val="22"/>
          <w:szCs w:val="22"/>
          <w:rtl/>
        </w:rPr>
        <w:t>תיקים</w:t>
      </w:r>
      <w:r w:rsidRPr="004D0540">
        <w:rPr>
          <w:rFonts w:ascii="David-Reg"/>
          <w:b/>
          <w:bCs/>
          <w:sz w:val="22"/>
          <w:szCs w:val="22"/>
        </w:rPr>
        <w:t xml:space="preserve"> </w:t>
      </w:r>
      <w:r w:rsidRPr="004D0540">
        <w:rPr>
          <w:rFonts w:ascii="David-Reg" w:hint="cs"/>
          <w:b/>
          <w:bCs/>
          <w:sz w:val="22"/>
          <w:szCs w:val="22"/>
          <w:rtl/>
        </w:rPr>
        <w:t>למניעת</w:t>
      </w:r>
      <w:r w:rsidRPr="004D0540">
        <w:rPr>
          <w:rFonts w:ascii="David-Reg"/>
          <w:b/>
          <w:bCs/>
          <w:sz w:val="22"/>
          <w:szCs w:val="22"/>
        </w:rPr>
        <w:t xml:space="preserve"> </w:t>
      </w:r>
      <w:r w:rsidRPr="004D0540">
        <w:rPr>
          <w:rFonts w:ascii="David-Reg" w:hint="cs"/>
          <w:b/>
          <w:bCs/>
          <w:sz w:val="22"/>
          <w:szCs w:val="22"/>
          <w:rtl/>
        </w:rPr>
        <w:t>הלבנת</w:t>
      </w:r>
      <w:r w:rsidRPr="004D0540">
        <w:rPr>
          <w:rFonts w:ascii="David-Reg"/>
          <w:b/>
          <w:bCs/>
          <w:sz w:val="22"/>
          <w:szCs w:val="22"/>
        </w:rPr>
        <w:t xml:space="preserve"> </w:t>
      </w:r>
      <w:r w:rsidRPr="004D0540">
        <w:rPr>
          <w:rFonts w:ascii="David-Reg" w:hint="cs"/>
          <w:b/>
          <w:bCs/>
          <w:sz w:val="22"/>
          <w:szCs w:val="22"/>
          <w:rtl/>
        </w:rPr>
        <w:t>הון</w:t>
      </w:r>
      <w:r w:rsidRPr="004D0540">
        <w:rPr>
          <w:rFonts w:ascii="David-Reg"/>
          <w:b/>
          <w:bCs/>
          <w:sz w:val="22"/>
          <w:szCs w:val="22"/>
        </w:rPr>
        <w:t xml:space="preserve"> </w:t>
      </w:r>
      <w:r w:rsidRPr="004D0540">
        <w:rPr>
          <w:rFonts w:ascii="David-Reg" w:hint="cs"/>
          <w:b/>
          <w:bCs/>
          <w:sz w:val="22"/>
          <w:szCs w:val="22"/>
          <w:rtl/>
        </w:rPr>
        <w:t>ומימון</w:t>
      </w:r>
      <w:r w:rsidRPr="004D0540">
        <w:rPr>
          <w:rFonts w:ascii="David-Reg"/>
          <w:b/>
          <w:bCs/>
          <w:sz w:val="22"/>
          <w:szCs w:val="22"/>
        </w:rPr>
        <w:t xml:space="preserve"> </w:t>
      </w:r>
      <w:r w:rsidRPr="004D0540">
        <w:rPr>
          <w:rFonts w:ascii="David-Reg" w:hint="cs"/>
          <w:b/>
          <w:bCs/>
          <w:sz w:val="22"/>
          <w:szCs w:val="22"/>
          <w:rtl/>
        </w:rPr>
        <w:t>טרור),</w:t>
      </w:r>
      <w:r w:rsidRPr="004D0540">
        <w:rPr>
          <w:rFonts w:ascii="David-Reg"/>
          <w:b/>
          <w:bCs/>
          <w:sz w:val="22"/>
          <w:szCs w:val="22"/>
        </w:rPr>
        <w:t xml:space="preserve"> </w:t>
      </w:r>
      <w:r w:rsidRPr="004D0540">
        <w:rPr>
          <w:rFonts w:ascii="David-Reg" w:hint="cs"/>
          <w:b/>
          <w:bCs/>
          <w:sz w:val="22"/>
          <w:szCs w:val="22"/>
          <w:rtl/>
        </w:rPr>
        <w:t xml:space="preserve">התשע"א  </w:t>
      </w:r>
      <w:r w:rsidRPr="004D0540">
        <w:rPr>
          <w:rFonts w:ascii="David-Reg"/>
          <w:b/>
          <w:bCs/>
          <w:sz w:val="22"/>
          <w:szCs w:val="22"/>
        </w:rPr>
        <w:t>2010</w:t>
      </w:r>
      <w:r w:rsidRPr="004D0540">
        <w:rPr>
          <w:rFonts w:ascii="David-Reg" w:hint="cs"/>
          <w:b/>
          <w:bCs/>
          <w:sz w:val="22"/>
          <w:szCs w:val="22"/>
          <w:rtl/>
        </w:rPr>
        <w:t xml:space="preserve">, סעיף 2,  </w:t>
      </w:r>
      <w:r w:rsidRPr="004D0540">
        <w:rPr>
          <w:rFonts w:hint="cs"/>
          <w:b/>
          <w:bCs/>
          <w:sz w:val="22"/>
          <w:szCs w:val="22"/>
          <w:u w:val="single"/>
          <w:rtl/>
        </w:rPr>
        <w:t>חובה</w:t>
      </w:r>
      <w:r w:rsidRPr="004D0540">
        <w:rPr>
          <w:rFonts w:hint="cs"/>
          <w:b/>
          <w:bCs/>
          <w:sz w:val="22"/>
          <w:szCs w:val="22"/>
          <w:rtl/>
        </w:rPr>
        <w:t xml:space="preserve"> על כל בעלי החשבון לענות על שאלות הבאות</w:t>
      </w:r>
      <w:r w:rsidRPr="004D0540">
        <w:rPr>
          <w:rFonts w:ascii="David-Reg" w:hint="cs"/>
          <w:b/>
          <w:bCs/>
          <w:sz w:val="22"/>
          <w:szCs w:val="22"/>
          <w:rtl/>
        </w:rPr>
        <w:t>:</w:t>
      </w:r>
    </w:p>
    <w:p w14:paraId="51A4BE65" w14:textId="77777777" w:rsidR="006B68B3" w:rsidRPr="004D0540" w:rsidRDefault="006B68B3" w:rsidP="006B68B3">
      <w:pPr>
        <w:numPr>
          <w:ilvl w:val="0"/>
          <w:numId w:val="28"/>
        </w:numPr>
        <w:spacing w:before="120" w:after="120" w:line="360" w:lineRule="auto"/>
        <w:ind w:left="402" w:right="-181" w:hanging="425"/>
        <w:jc w:val="both"/>
        <w:rPr>
          <w:rFonts w:ascii="David-Reg"/>
          <w:sz w:val="22"/>
          <w:szCs w:val="22"/>
        </w:rPr>
      </w:pPr>
      <w:r w:rsidRPr="004D0540">
        <w:rPr>
          <w:rFonts w:ascii="David-Reg" w:hint="cs"/>
          <w:sz w:val="22"/>
          <w:szCs w:val="22"/>
          <w:rtl/>
        </w:rPr>
        <w:t xml:space="preserve">מטרת פתיחת חשבון (לדוגמא: ניהול חסכון, ניהול חשבון נאמנות) </w:t>
      </w:r>
    </w:p>
    <w:p w14:paraId="3828F93D" w14:textId="77777777" w:rsidR="006B68B3" w:rsidRPr="004D0540" w:rsidRDefault="006B68B3" w:rsidP="006B68B3">
      <w:pPr>
        <w:spacing w:line="360" w:lineRule="auto"/>
        <w:ind w:left="401" w:right="-181"/>
        <w:jc w:val="both"/>
        <w:rPr>
          <w:rFonts w:ascii="David-Reg"/>
          <w:sz w:val="22"/>
          <w:szCs w:val="22"/>
        </w:rPr>
      </w:pPr>
      <w:r w:rsidRPr="004D0540">
        <w:rPr>
          <w:rFonts w:ascii="David-Reg" w:hint="cs"/>
          <w:sz w:val="22"/>
          <w:szCs w:val="22"/>
          <w:rtl/>
        </w:rPr>
        <w:t>________________________________________________________________________</w:t>
      </w:r>
    </w:p>
    <w:p w14:paraId="16EE7D1E" w14:textId="77777777" w:rsidR="006B68B3" w:rsidRPr="004D0540" w:rsidRDefault="006B68B3" w:rsidP="006B68B3">
      <w:pPr>
        <w:numPr>
          <w:ilvl w:val="0"/>
          <w:numId w:val="28"/>
        </w:numPr>
        <w:spacing w:before="120" w:after="120" w:line="360" w:lineRule="auto"/>
        <w:ind w:left="402" w:right="-181" w:hanging="425"/>
        <w:jc w:val="both"/>
        <w:rPr>
          <w:rFonts w:ascii="David-Reg"/>
          <w:sz w:val="22"/>
          <w:szCs w:val="22"/>
        </w:rPr>
      </w:pPr>
      <w:r w:rsidRPr="004D0540">
        <w:rPr>
          <w:rFonts w:ascii="David-Reg" w:hint="cs"/>
          <w:sz w:val="22"/>
          <w:szCs w:val="22"/>
          <w:rtl/>
        </w:rPr>
        <w:t>שותפים בחשבון (במידה ורלוונטי, יש לציין את סוג הקשר, לדוגמא: משפחתי מדרגה ראשונה/ עסקי)</w:t>
      </w:r>
    </w:p>
    <w:p w14:paraId="5642A736" w14:textId="77777777" w:rsidR="006B68B3" w:rsidRPr="004D0540" w:rsidRDefault="006B68B3" w:rsidP="006B68B3">
      <w:pPr>
        <w:spacing w:line="360" w:lineRule="auto"/>
        <w:ind w:right="-181" w:firstLine="401"/>
        <w:jc w:val="both"/>
        <w:rPr>
          <w:rFonts w:ascii="David-Reg"/>
          <w:sz w:val="22"/>
          <w:szCs w:val="22"/>
        </w:rPr>
      </w:pPr>
      <w:r w:rsidRPr="004D0540">
        <w:rPr>
          <w:rFonts w:ascii="David-Reg" w:hint="cs"/>
          <w:sz w:val="22"/>
          <w:szCs w:val="22"/>
          <w:rtl/>
        </w:rPr>
        <w:t>________________________________________________________________________</w:t>
      </w:r>
    </w:p>
    <w:p w14:paraId="5615AF1D" w14:textId="77777777" w:rsidR="006B68B3" w:rsidRPr="004D0540" w:rsidRDefault="006B68B3" w:rsidP="006B68B3">
      <w:pPr>
        <w:numPr>
          <w:ilvl w:val="0"/>
          <w:numId w:val="28"/>
        </w:numPr>
        <w:spacing w:before="120" w:after="120" w:line="360" w:lineRule="auto"/>
        <w:ind w:left="402" w:right="-181" w:hanging="425"/>
        <w:jc w:val="both"/>
        <w:rPr>
          <w:rFonts w:ascii="David-Reg"/>
          <w:sz w:val="22"/>
          <w:szCs w:val="22"/>
        </w:rPr>
      </w:pPr>
      <w:r w:rsidRPr="004D0540">
        <w:rPr>
          <w:rFonts w:ascii="David-Reg" w:hint="cs"/>
          <w:sz w:val="22"/>
          <w:szCs w:val="22"/>
          <w:rtl/>
        </w:rPr>
        <w:t>מקור הכספים המיועדים להשקעה (הכנסות שוטפות/ חד פעמיות, מכירת נכס, הון חברה, מועבר ממקור אחר, חסכונות, ירושה)</w:t>
      </w:r>
    </w:p>
    <w:p w14:paraId="18EBC5FA" w14:textId="77777777" w:rsidR="006B68B3" w:rsidRPr="004D0540" w:rsidRDefault="006B68B3" w:rsidP="006B68B3">
      <w:pPr>
        <w:spacing w:line="360" w:lineRule="auto"/>
        <w:ind w:right="-181" w:firstLine="401"/>
        <w:jc w:val="both"/>
        <w:rPr>
          <w:rFonts w:ascii="David-Reg"/>
          <w:sz w:val="22"/>
          <w:szCs w:val="22"/>
        </w:rPr>
      </w:pPr>
      <w:r w:rsidRPr="004D0540">
        <w:rPr>
          <w:rFonts w:ascii="David-Reg" w:hint="cs"/>
          <w:sz w:val="22"/>
          <w:szCs w:val="22"/>
          <w:rtl/>
        </w:rPr>
        <w:t>________________________________________________________________________</w:t>
      </w:r>
    </w:p>
    <w:p w14:paraId="2816C484" w14:textId="77777777" w:rsidR="006B68B3" w:rsidRPr="004D0540" w:rsidRDefault="006B68B3" w:rsidP="006B68B3">
      <w:pPr>
        <w:spacing w:line="360" w:lineRule="auto"/>
        <w:ind w:right="-181" w:firstLine="401"/>
        <w:jc w:val="both"/>
        <w:rPr>
          <w:rFonts w:ascii="David-Reg"/>
          <w:sz w:val="22"/>
          <w:szCs w:val="22"/>
        </w:rPr>
      </w:pPr>
      <w:r w:rsidRPr="004D0540">
        <w:rPr>
          <w:rFonts w:ascii="David-Reg" w:hint="cs"/>
          <w:sz w:val="22"/>
          <w:szCs w:val="22"/>
          <w:rtl/>
        </w:rPr>
        <w:t>________________________________________________________________________</w:t>
      </w:r>
    </w:p>
    <w:p w14:paraId="0C7DB461" w14:textId="77777777" w:rsidR="006B68B3" w:rsidRPr="004D0540" w:rsidRDefault="006B68B3" w:rsidP="006B68B3">
      <w:pPr>
        <w:numPr>
          <w:ilvl w:val="0"/>
          <w:numId w:val="28"/>
        </w:numPr>
        <w:spacing w:before="120" w:after="120" w:line="360" w:lineRule="auto"/>
        <w:ind w:left="402" w:right="-181" w:hanging="425"/>
        <w:jc w:val="both"/>
        <w:rPr>
          <w:rFonts w:ascii="David-Reg"/>
          <w:sz w:val="22"/>
          <w:szCs w:val="22"/>
        </w:rPr>
      </w:pPr>
      <w:r w:rsidRPr="004D0540">
        <w:rPr>
          <w:rFonts w:ascii="David-Reg" w:hint="cs"/>
          <w:sz w:val="22"/>
          <w:szCs w:val="22"/>
          <w:rtl/>
        </w:rPr>
        <w:t>תחום עיסוק עיקרי של היחיד (שכיר: פרטי/ממשלתי. תפקיד: עיסוק, ענף. פנסיונר/מובטל: תפקיד קודם. עצמאי: פירוט סוג העסקים ודגש, האם הינו עתיר מזומנים)</w:t>
      </w:r>
    </w:p>
    <w:p w14:paraId="4D7D9819" w14:textId="77777777" w:rsidR="006B68B3" w:rsidRPr="004D0540" w:rsidRDefault="006B68B3" w:rsidP="006B68B3">
      <w:pPr>
        <w:spacing w:line="360" w:lineRule="auto"/>
        <w:ind w:right="-181" w:firstLine="401"/>
        <w:jc w:val="both"/>
        <w:rPr>
          <w:rFonts w:ascii="David-Reg"/>
          <w:sz w:val="22"/>
          <w:szCs w:val="22"/>
        </w:rPr>
      </w:pPr>
      <w:r w:rsidRPr="004D0540">
        <w:rPr>
          <w:rFonts w:ascii="David-Reg" w:hint="cs"/>
          <w:sz w:val="22"/>
          <w:szCs w:val="22"/>
          <w:rtl/>
        </w:rPr>
        <w:t>________________________________________________________________________</w:t>
      </w:r>
    </w:p>
    <w:p w14:paraId="6640CD06" w14:textId="77777777" w:rsidR="006B68B3" w:rsidRPr="004D0540" w:rsidRDefault="006B68B3" w:rsidP="006B68B3">
      <w:pPr>
        <w:spacing w:line="360" w:lineRule="auto"/>
        <w:ind w:right="-181" w:firstLine="401"/>
        <w:jc w:val="both"/>
        <w:rPr>
          <w:rFonts w:ascii="David-Reg"/>
          <w:sz w:val="22"/>
          <w:szCs w:val="22"/>
        </w:rPr>
      </w:pPr>
      <w:r w:rsidRPr="004D0540">
        <w:rPr>
          <w:rFonts w:ascii="David-Reg" w:hint="cs"/>
          <w:sz w:val="22"/>
          <w:szCs w:val="22"/>
          <w:rtl/>
        </w:rPr>
        <w:t>________________________________________________________________________</w:t>
      </w:r>
    </w:p>
    <w:p w14:paraId="5F064621" w14:textId="77777777" w:rsidR="006B68B3" w:rsidRPr="004D0540" w:rsidRDefault="006B68B3" w:rsidP="006B68B3">
      <w:pPr>
        <w:numPr>
          <w:ilvl w:val="0"/>
          <w:numId w:val="28"/>
        </w:numPr>
        <w:spacing w:before="120" w:after="120" w:line="360" w:lineRule="auto"/>
        <w:ind w:left="402" w:right="-181" w:hanging="425"/>
        <w:jc w:val="both"/>
        <w:rPr>
          <w:rFonts w:ascii="David-Reg"/>
          <w:sz w:val="22"/>
          <w:szCs w:val="22"/>
          <w:rtl/>
        </w:rPr>
      </w:pPr>
      <w:r w:rsidRPr="004D0540">
        <w:rPr>
          <w:rFonts w:ascii="David-Reg" w:hint="cs"/>
          <w:sz w:val="22"/>
          <w:szCs w:val="22"/>
          <w:rtl/>
        </w:rPr>
        <w:t xml:space="preserve">פעילות </w:t>
      </w:r>
      <w:r>
        <w:rPr>
          <w:rFonts w:ascii="David-Reg" w:hint="cs"/>
          <w:sz w:val="22"/>
          <w:szCs w:val="22"/>
          <w:rtl/>
        </w:rPr>
        <w:t>יזומה מתוכננת בחשבון ו</w:t>
      </w:r>
      <w:r w:rsidRPr="004D0540">
        <w:rPr>
          <w:rFonts w:ascii="David-Reg" w:hint="cs"/>
          <w:sz w:val="22"/>
          <w:szCs w:val="22"/>
          <w:rtl/>
        </w:rPr>
        <w:t>במזומן (האם יש צפי להפקדות/ משיכות, תדירות, סכום משוער, ייעוד/מקור)</w:t>
      </w:r>
    </w:p>
    <w:p w14:paraId="0EBD4FDC" w14:textId="77777777" w:rsidR="006B68B3" w:rsidRPr="004D0540" w:rsidRDefault="006B68B3" w:rsidP="006B68B3">
      <w:pPr>
        <w:spacing w:line="360" w:lineRule="auto"/>
        <w:ind w:right="-181" w:firstLine="401"/>
        <w:jc w:val="both"/>
        <w:rPr>
          <w:rFonts w:ascii="David-Reg"/>
          <w:sz w:val="22"/>
          <w:szCs w:val="22"/>
        </w:rPr>
      </w:pPr>
      <w:r w:rsidRPr="004D0540">
        <w:rPr>
          <w:rFonts w:ascii="David-Reg" w:hint="cs"/>
          <w:sz w:val="22"/>
          <w:szCs w:val="22"/>
          <w:rtl/>
        </w:rPr>
        <w:t>________________________________________________________________________</w:t>
      </w:r>
    </w:p>
    <w:p w14:paraId="0FAD65AB" w14:textId="77777777" w:rsidR="006B68B3" w:rsidRPr="004D0540" w:rsidRDefault="006B68B3" w:rsidP="006B68B3">
      <w:pPr>
        <w:spacing w:line="360" w:lineRule="auto"/>
        <w:ind w:right="-181" w:firstLine="401"/>
        <w:jc w:val="both"/>
        <w:rPr>
          <w:rFonts w:ascii="David-Reg"/>
          <w:sz w:val="22"/>
          <w:szCs w:val="22"/>
          <w:rtl/>
        </w:rPr>
      </w:pPr>
      <w:r w:rsidRPr="004D0540">
        <w:rPr>
          <w:rFonts w:ascii="David-Reg" w:hint="cs"/>
          <w:sz w:val="22"/>
          <w:szCs w:val="22"/>
          <w:rtl/>
        </w:rPr>
        <w:t>________________________________________________________________________</w:t>
      </w:r>
    </w:p>
    <w:p w14:paraId="0A22142F" w14:textId="77777777" w:rsidR="006B68B3" w:rsidRPr="004D0540" w:rsidRDefault="006B68B3" w:rsidP="006B68B3">
      <w:pPr>
        <w:numPr>
          <w:ilvl w:val="0"/>
          <w:numId w:val="28"/>
        </w:numPr>
        <w:spacing w:before="120" w:after="120" w:line="360" w:lineRule="auto"/>
        <w:ind w:left="402" w:right="-181" w:hanging="425"/>
        <w:jc w:val="both"/>
        <w:rPr>
          <w:rFonts w:ascii="David-Reg"/>
          <w:sz w:val="22"/>
          <w:szCs w:val="22"/>
        </w:rPr>
      </w:pPr>
      <w:r w:rsidRPr="004D0540">
        <w:rPr>
          <w:rFonts w:ascii="David-Reg" w:hint="cs"/>
          <w:sz w:val="22"/>
          <w:szCs w:val="22"/>
          <w:rtl/>
        </w:rPr>
        <w:t xml:space="preserve">במקרה של תושב חוץ* (ארץ אזרחות, זיקה לישראל: קשר משפחתי, כלכלי, חברתי, אחר)    </w:t>
      </w:r>
    </w:p>
    <w:p w14:paraId="586D185A" w14:textId="77777777" w:rsidR="006B68B3" w:rsidRPr="004D0540" w:rsidRDefault="006B68B3" w:rsidP="006B68B3">
      <w:pPr>
        <w:spacing w:line="360" w:lineRule="auto"/>
        <w:ind w:right="-181" w:firstLine="401"/>
        <w:jc w:val="both"/>
        <w:rPr>
          <w:rFonts w:ascii="David-Reg"/>
          <w:sz w:val="22"/>
          <w:szCs w:val="22"/>
          <w:rtl/>
        </w:rPr>
      </w:pPr>
      <w:r w:rsidRPr="004D0540">
        <w:rPr>
          <w:rFonts w:ascii="David-Reg" w:hint="cs"/>
          <w:sz w:val="22"/>
          <w:szCs w:val="22"/>
          <w:rtl/>
        </w:rPr>
        <w:t>________________________________________________________________________</w:t>
      </w:r>
    </w:p>
    <w:p w14:paraId="6C4C2742" w14:textId="6B1F275D" w:rsidR="006B68B3" w:rsidRPr="00D81F9B" w:rsidRDefault="006B68B3" w:rsidP="006B68B3">
      <w:pPr>
        <w:numPr>
          <w:ilvl w:val="0"/>
          <w:numId w:val="28"/>
        </w:numPr>
        <w:spacing w:before="120" w:after="120" w:line="360" w:lineRule="auto"/>
        <w:ind w:left="402" w:right="-181" w:hanging="425"/>
        <w:jc w:val="both"/>
        <w:rPr>
          <w:rFonts w:ascii="David-Reg"/>
          <w:sz w:val="22"/>
          <w:szCs w:val="22"/>
        </w:rPr>
      </w:pPr>
      <w:r w:rsidRPr="00D81F9B">
        <w:rPr>
          <w:rFonts w:ascii="David-Reg" w:hint="cs"/>
          <w:sz w:val="22"/>
          <w:szCs w:val="22"/>
          <w:rtl/>
        </w:rPr>
        <w:t>במקרה של תושב חוץ שהינו איש ציבור* (סיבת הבחירה להשקיע בישראל: ביקורים תכופים, קשר משפחתי, כלכלי, חברתי, אחר</w:t>
      </w:r>
      <w:r w:rsidRPr="009853F9">
        <w:rPr>
          <w:rtl/>
        </w:rPr>
        <w:t xml:space="preserve"> </w:t>
      </w:r>
      <w:r w:rsidRPr="00D81F9B">
        <w:rPr>
          <w:rFonts w:ascii="David-Reg" w:hint="cs"/>
          <w:sz w:val="22"/>
          <w:szCs w:val="22"/>
          <w:rtl/>
        </w:rPr>
        <w:t xml:space="preserve">ומהו </w:t>
      </w:r>
      <w:r w:rsidRPr="00D81F9B">
        <w:rPr>
          <w:rFonts w:ascii="David-Reg"/>
          <w:sz w:val="22"/>
          <w:szCs w:val="22"/>
          <w:rtl/>
        </w:rPr>
        <w:t>מקור משאביו הפיננסיים</w:t>
      </w:r>
      <w:r w:rsidRPr="00D81F9B">
        <w:rPr>
          <w:rFonts w:ascii="David-Reg" w:hint="cs"/>
          <w:sz w:val="22"/>
          <w:szCs w:val="22"/>
          <w:rtl/>
        </w:rPr>
        <w:t>)</w:t>
      </w:r>
    </w:p>
    <w:p w14:paraId="408B04C4" w14:textId="77777777" w:rsidR="006B68B3" w:rsidRPr="004D0540" w:rsidRDefault="006B68B3" w:rsidP="006B68B3">
      <w:pPr>
        <w:spacing w:line="360" w:lineRule="auto"/>
        <w:ind w:right="-181" w:firstLine="401"/>
        <w:jc w:val="both"/>
        <w:rPr>
          <w:rFonts w:ascii="David-Reg"/>
          <w:sz w:val="22"/>
          <w:szCs w:val="22"/>
        </w:rPr>
      </w:pPr>
      <w:r w:rsidRPr="004D0540">
        <w:rPr>
          <w:rFonts w:ascii="David-Reg" w:hint="cs"/>
          <w:sz w:val="22"/>
          <w:szCs w:val="22"/>
          <w:rtl/>
        </w:rPr>
        <w:t>________________________________________________________________________</w:t>
      </w:r>
    </w:p>
    <w:p w14:paraId="30429B5C" w14:textId="77777777" w:rsidR="006B68B3" w:rsidRPr="004D0540" w:rsidRDefault="006B68B3" w:rsidP="006B68B3">
      <w:pPr>
        <w:numPr>
          <w:ilvl w:val="0"/>
          <w:numId w:val="28"/>
        </w:numPr>
        <w:spacing w:before="120" w:after="120" w:line="360" w:lineRule="auto"/>
        <w:ind w:left="402" w:right="-181" w:hanging="425"/>
        <w:jc w:val="both"/>
        <w:rPr>
          <w:rFonts w:ascii="David-Reg"/>
          <w:sz w:val="22"/>
          <w:szCs w:val="22"/>
        </w:rPr>
      </w:pPr>
      <w:r w:rsidRPr="004D0540">
        <w:rPr>
          <w:rFonts w:ascii="David-Reg" w:hint="cs"/>
          <w:sz w:val="22"/>
          <w:szCs w:val="22"/>
          <w:rtl/>
        </w:rPr>
        <w:t>במקרה  שקיים נהנה /מיופה כח (מה הזיקה לבעל החשבון? קשר משפחתי, כלכלי, חברתי, אחר)</w:t>
      </w:r>
    </w:p>
    <w:p w14:paraId="064EEF31" w14:textId="77777777" w:rsidR="006B68B3" w:rsidRPr="004D0540" w:rsidRDefault="006B68B3" w:rsidP="006B68B3">
      <w:pPr>
        <w:spacing w:line="360" w:lineRule="auto"/>
        <w:ind w:right="-181" w:firstLine="401"/>
        <w:jc w:val="both"/>
        <w:rPr>
          <w:rFonts w:ascii="David-Reg"/>
          <w:sz w:val="22"/>
          <w:szCs w:val="22"/>
        </w:rPr>
      </w:pPr>
      <w:r w:rsidRPr="004D0540">
        <w:rPr>
          <w:rFonts w:ascii="David-Reg" w:hint="cs"/>
          <w:sz w:val="22"/>
          <w:szCs w:val="22"/>
          <w:rtl/>
        </w:rPr>
        <w:t>________________________________________________________________________</w:t>
      </w:r>
    </w:p>
    <w:p w14:paraId="2BC35DEA" w14:textId="77777777" w:rsidR="00854686" w:rsidRDefault="00854686" w:rsidP="00854686">
      <w:pPr>
        <w:tabs>
          <w:tab w:val="left" w:pos="935"/>
        </w:tabs>
        <w:spacing w:before="120" w:after="120"/>
        <w:jc w:val="both"/>
        <w:rPr>
          <w:b/>
          <w:bCs/>
          <w:sz w:val="22"/>
          <w:szCs w:val="22"/>
        </w:rPr>
      </w:pPr>
    </w:p>
    <w:p w14:paraId="64AE346F" w14:textId="4CA60412" w:rsidR="00D7439F" w:rsidRPr="00465216" w:rsidRDefault="00C35ED8" w:rsidP="00D7439F">
      <w:pPr>
        <w:suppressAutoHyphens/>
        <w:autoSpaceDE w:val="0"/>
        <w:autoSpaceDN w:val="0"/>
        <w:adjustRightInd w:val="0"/>
        <w:spacing w:before="120" w:after="120"/>
        <w:jc w:val="both"/>
        <w:textAlignment w:val="center"/>
        <w:rPr>
          <w:color w:val="000000"/>
          <w:sz w:val="22"/>
          <w:szCs w:val="22"/>
          <w:rtl/>
        </w:rPr>
      </w:pPr>
      <w:r>
        <w:rPr>
          <w:rFonts w:ascii="Kulya" w:hAnsi="Kulya"/>
          <w:color w:val="000000"/>
          <w:sz w:val="22"/>
          <w:szCs w:val="22"/>
          <w:rtl/>
        </w:rPr>
        <w:tab/>
      </w:r>
      <w:r>
        <w:rPr>
          <w:rFonts w:ascii="Kulya" w:hAnsi="Kulya"/>
          <w:color w:val="000000"/>
          <w:sz w:val="22"/>
          <w:szCs w:val="22"/>
          <w:rtl/>
        </w:rPr>
        <w:tab/>
      </w:r>
      <w:r w:rsidR="00D7439F" w:rsidRPr="00465216">
        <w:rPr>
          <w:rFonts w:ascii="Kulya" w:hAnsi="Kulya" w:hint="cs"/>
          <w:color w:val="000000"/>
          <w:sz w:val="22"/>
          <w:szCs w:val="22"/>
          <w:rtl/>
        </w:rPr>
        <w:tab/>
      </w:r>
      <w:r w:rsidR="00D7439F" w:rsidRPr="00465216">
        <w:rPr>
          <w:rFonts w:ascii="Kulya" w:hAnsi="Kulya" w:hint="cs"/>
          <w:color w:val="000000"/>
          <w:sz w:val="22"/>
          <w:szCs w:val="22"/>
          <w:rtl/>
        </w:rPr>
        <w:tab/>
      </w:r>
      <w:r w:rsidR="00D7439F">
        <w:rPr>
          <w:rFonts w:ascii="Kulya" w:hAnsi="Kulya" w:hint="cs"/>
          <w:color w:val="000000"/>
          <w:sz w:val="22"/>
          <w:szCs w:val="22"/>
          <w:rtl/>
        </w:rPr>
        <w:t xml:space="preserve">              </w:t>
      </w:r>
      <w:r w:rsidR="00D7439F">
        <w:rPr>
          <w:rFonts w:ascii="Kulya" w:hAnsi="Kulya"/>
          <w:color w:val="000000"/>
          <w:sz w:val="22"/>
          <w:szCs w:val="22"/>
        </w:rPr>
        <w:t xml:space="preserve">    </w:t>
      </w:r>
      <w:r w:rsidR="00D7439F" w:rsidRPr="00E131A4">
        <w:rPr>
          <w:rFonts w:hint="eastAsia"/>
          <w:sz w:val="22"/>
          <w:szCs w:val="22"/>
          <w:rtl/>
        </w:rPr>
        <w:t>חתימת</w:t>
      </w:r>
      <w:r w:rsidR="00D7439F" w:rsidRPr="00E131A4">
        <w:rPr>
          <w:sz w:val="22"/>
          <w:szCs w:val="22"/>
          <w:rtl/>
        </w:rPr>
        <w:t xml:space="preserve"> </w:t>
      </w:r>
      <w:r w:rsidR="00D7439F" w:rsidRPr="00E131A4">
        <w:rPr>
          <w:rFonts w:hint="eastAsia"/>
          <w:sz w:val="22"/>
          <w:szCs w:val="22"/>
          <w:rtl/>
        </w:rPr>
        <w:t>הלקוח</w:t>
      </w:r>
      <w:r w:rsidR="00D7439F" w:rsidRPr="00465216">
        <w:rPr>
          <w:rFonts w:hint="cs"/>
          <w:sz w:val="22"/>
          <w:szCs w:val="22"/>
          <w:rtl/>
        </w:rPr>
        <w:t>: ___________________</w:t>
      </w:r>
      <w:r w:rsidR="00D7439F" w:rsidRPr="00F04F5C">
        <w:rPr>
          <w:rFonts w:hint="cs"/>
          <w:b/>
          <w:bCs/>
          <w:sz w:val="30"/>
          <w:szCs w:val="30"/>
        </w:rPr>
        <w:t>X</w:t>
      </w:r>
    </w:p>
    <w:p w14:paraId="2C5E8E58" w14:textId="77777777" w:rsidR="006B68B3" w:rsidRDefault="006B68B3" w:rsidP="006B68B3">
      <w:pPr>
        <w:pStyle w:val="NoParagraphStyle"/>
        <w:tabs>
          <w:tab w:val="right" w:leader="dot" w:pos="10318"/>
        </w:tabs>
        <w:suppressAutoHyphens/>
        <w:spacing w:before="120" w:after="120" w:line="240" w:lineRule="auto"/>
        <w:ind w:left="360"/>
        <w:jc w:val="center"/>
        <w:rPr>
          <w:rFonts w:ascii="Kulya" w:cs="David"/>
          <w:b/>
          <w:bCs/>
          <w:sz w:val="22"/>
          <w:szCs w:val="22"/>
          <w:u w:val="single"/>
          <w:rtl/>
          <w:lang w:bidi="he-IL"/>
        </w:rPr>
      </w:pPr>
    </w:p>
    <w:p w14:paraId="428799D0" w14:textId="77777777" w:rsidR="006B68B3" w:rsidRDefault="006B68B3" w:rsidP="006B68B3">
      <w:pPr>
        <w:pStyle w:val="NoParagraphStyle"/>
        <w:tabs>
          <w:tab w:val="right" w:leader="dot" w:pos="10318"/>
        </w:tabs>
        <w:suppressAutoHyphens/>
        <w:spacing w:before="120" w:after="120" w:line="240" w:lineRule="auto"/>
        <w:ind w:left="360"/>
        <w:jc w:val="center"/>
        <w:rPr>
          <w:rFonts w:ascii="Kulya" w:cs="David"/>
          <w:b/>
          <w:bCs/>
          <w:sz w:val="22"/>
          <w:szCs w:val="22"/>
          <w:u w:val="single"/>
          <w:rtl/>
          <w:lang w:bidi="he-IL"/>
        </w:rPr>
      </w:pPr>
    </w:p>
    <w:p w14:paraId="6724A437" w14:textId="77777777" w:rsidR="006B68B3" w:rsidRDefault="006B68B3" w:rsidP="006B68B3">
      <w:pPr>
        <w:pStyle w:val="NoParagraphStyle"/>
        <w:tabs>
          <w:tab w:val="right" w:leader="dot" w:pos="10318"/>
        </w:tabs>
        <w:suppressAutoHyphens/>
        <w:spacing w:before="120" w:after="120" w:line="240" w:lineRule="auto"/>
        <w:ind w:left="360"/>
        <w:jc w:val="center"/>
        <w:rPr>
          <w:rFonts w:ascii="Kulya" w:cs="David"/>
          <w:b/>
          <w:bCs/>
          <w:sz w:val="22"/>
          <w:szCs w:val="22"/>
          <w:u w:val="single"/>
          <w:rtl/>
          <w:lang w:bidi="he-IL"/>
        </w:rPr>
      </w:pPr>
    </w:p>
    <w:p w14:paraId="03BCC227" w14:textId="77777777" w:rsidR="006B68B3" w:rsidRPr="00DB2499" w:rsidRDefault="006B68B3" w:rsidP="006B68B3">
      <w:pPr>
        <w:pStyle w:val="NoParagraphStyle"/>
        <w:tabs>
          <w:tab w:val="right" w:leader="dot" w:pos="10318"/>
        </w:tabs>
        <w:suppressAutoHyphens/>
        <w:spacing w:before="120" w:after="120" w:line="240" w:lineRule="auto"/>
        <w:ind w:left="360"/>
        <w:jc w:val="center"/>
        <w:rPr>
          <w:rFonts w:asciiTheme="minorHAnsi" w:hAnsiTheme="minorHAnsi" w:cs="David"/>
          <w:b/>
          <w:bCs/>
          <w:sz w:val="22"/>
          <w:szCs w:val="22"/>
          <w:u w:val="single"/>
          <w:rtl/>
          <w:lang w:bidi="he-IL"/>
        </w:rPr>
      </w:pPr>
    </w:p>
    <w:p w14:paraId="7B71026B" w14:textId="77777777" w:rsidR="006B68B3" w:rsidRDefault="006B68B3" w:rsidP="006B68B3">
      <w:pPr>
        <w:pStyle w:val="NoParagraphStyle"/>
        <w:tabs>
          <w:tab w:val="right" w:leader="dot" w:pos="10318"/>
        </w:tabs>
        <w:suppressAutoHyphens/>
        <w:spacing w:before="120" w:after="120" w:line="240" w:lineRule="auto"/>
        <w:ind w:left="360"/>
        <w:jc w:val="center"/>
        <w:rPr>
          <w:rFonts w:ascii="Kulya" w:cs="David"/>
          <w:b/>
          <w:bCs/>
          <w:sz w:val="22"/>
          <w:szCs w:val="22"/>
          <w:u w:val="single"/>
          <w:rtl/>
          <w:lang w:bidi="he-IL"/>
        </w:rPr>
      </w:pPr>
    </w:p>
    <w:p w14:paraId="60FBA6F9" w14:textId="77777777" w:rsidR="006B68B3" w:rsidRPr="00465216" w:rsidRDefault="006B68B3" w:rsidP="006B68B3">
      <w:pPr>
        <w:pStyle w:val="NoParagraphStyle"/>
        <w:tabs>
          <w:tab w:val="right" w:leader="dot" w:pos="10318"/>
        </w:tabs>
        <w:suppressAutoHyphens/>
        <w:spacing w:before="120" w:after="120" w:line="240" w:lineRule="auto"/>
        <w:ind w:left="360"/>
        <w:jc w:val="center"/>
        <w:rPr>
          <w:rFonts w:ascii="Kulya" w:cs="David"/>
          <w:b/>
          <w:bCs/>
          <w:sz w:val="22"/>
          <w:szCs w:val="22"/>
          <w:u w:val="single"/>
          <w:rtl/>
          <w:lang w:bidi="he-IL"/>
        </w:rPr>
      </w:pPr>
      <w:r w:rsidRPr="00465216">
        <w:rPr>
          <w:rFonts w:ascii="Kulya" w:cs="David" w:hint="cs"/>
          <w:b/>
          <w:bCs/>
          <w:sz w:val="22"/>
          <w:szCs w:val="22"/>
          <w:u w:val="single"/>
          <w:rtl/>
          <w:lang w:bidi="he-IL"/>
        </w:rPr>
        <w:lastRenderedPageBreak/>
        <w:t xml:space="preserve">נספח </w:t>
      </w:r>
      <w:r>
        <w:rPr>
          <w:rFonts w:ascii="Kulya" w:cs="David" w:hint="cs"/>
          <w:b/>
          <w:bCs/>
          <w:sz w:val="22"/>
          <w:szCs w:val="22"/>
          <w:u w:val="single"/>
          <w:rtl/>
          <w:lang w:bidi="he-IL"/>
        </w:rPr>
        <w:t>ב'</w:t>
      </w:r>
    </w:p>
    <w:p w14:paraId="31418A6E" w14:textId="77777777" w:rsidR="006B68B3" w:rsidRDefault="006B68B3" w:rsidP="006B68B3">
      <w:pPr>
        <w:suppressAutoHyphens/>
        <w:autoSpaceDE w:val="0"/>
        <w:autoSpaceDN w:val="0"/>
        <w:adjustRightInd w:val="0"/>
        <w:spacing w:before="120" w:after="120"/>
        <w:jc w:val="center"/>
        <w:textAlignment w:val="center"/>
        <w:rPr>
          <w:rFonts w:ascii="Kulya"/>
          <w:b/>
          <w:bCs/>
          <w:color w:val="000000"/>
          <w:sz w:val="22"/>
          <w:szCs w:val="22"/>
          <w:rtl/>
        </w:rPr>
      </w:pPr>
    </w:p>
    <w:p w14:paraId="3A686DFC" w14:textId="77777777" w:rsidR="006B68B3" w:rsidRPr="00465216" w:rsidRDefault="006B68B3" w:rsidP="006B68B3">
      <w:pPr>
        <w:suppressAutoHyphens/>
        <w:autoSpaceDE w:val="0"/>
        <w:autoSpaceDN w:val="0"/>
        <w:adjustRightInd w:val="0"/>
        <w:spacing w:before="120" w:after="120"/>
        <w:jc w:val="center"/>
        <w:textAlignment w:val="center"/>
        <w:rPr>
          <w:rFonts w:ascii="Kulya"/>
          <w:b/>
          <w:bCs/>
          <w:color w:val="000000"/>
          <w:sz w:val="22"/>
          <w:szCs w:val="22"/>
          <w:rtl/>
        </w:rPr>
      </w:pPr>
      <w:r w:rsidRPr="00465216">
        <w:rPr>
          <w:rFonts w:ascii="Kulya" w:hint="cs"/>
          <w:b/>
          <w:bCs/>
          <w:color w:val="000000"/>
          <w:sz w:val="22"/>
          <w:szCs w:val="22"/>
          <w:rtl/>
        </w:rPr>
        <w:t>טופס הצהרה על נהנה ובעל שליטה (במקרה של מספר שותפים בחשבון, ימלא כל אחד את ההצהרה, למעט בני זוג)</w:t>
      </w:r>
    </w:p>
    <w:p w14:paraId="53503616" w14:textId="77777777" w:rsidR="006B68B3" w:rsidRDefault="006B68B3" w:rsidP="006B68B3">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ind w:right="567"/>
        <w:jc w:val="center"/>
        <w:rPr>
          <w:rFonts w:cs="FrankRuehl"/>
          <w:b/>
          <w:bCs/>
          <w:sz w:val="22"/>
          <w:szCs w:val="22"/>
          <w:rtl/>
        </w:rPr>
      </w:pPr>
      <w:r w:rsidRPr="004A2AD9">
        <w:rPr>
          <w:rFonts w:cs="FrankRuehl" w:hint="cs"/>
          <w:b/>
          <w:bCs/>
          <w:sz w:val="22"/>
          <w:szCs w:val="22"/>
          <w:rtl/>
        </w:rPr>
        <w:t>טופס הצהרה על נהנה ובעל שליטה</w:t>
      </w:r>
      <w:r w:rsidRPr="004A2AD9">
        <w:rPr>
          <w:rFonts w:cs="FrankRuehl"/>
          <w:sz w:val="22"/>
          <w:szCs w:val="22"/>
          <w:vertAlign w:val="superscript"/>
          <w:rtl/>
        </w:rPr>
        <w:footnoteReference w:id="1"/>
      </w:r>
    </w:p>
    <w:p w14:paraId="4737C627" w14:textId="77777777" w:rsidR="006B68B3" w:rsidRPr="004A2AD9" w:rsidRDefault="006B68B3" w:rsidP="006B68B3">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ind w:right="567"/>
        <w:jc w:val="center"/>
        <w:rPr>
          <w:rFonts w:cs="FrankRuehl"/>
          <w:b/>
          <w:bCs/>
          <w:sz w:val="22"/>
          <w:szCs w:val="22"/>
          <w:rtl/>
        </w:rPr>
      </w:pPr>
    </w:p>
    <w:p w14:paraId="41B9B00B" w14:textId="77777777" w:rsidR="006B68B3" w:rsidRDefault="006B68B3" w:rsidP="006B68B3">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ind w:right="567"/>
        <w:jc w:val="both"/>
        <w:rPr>
          <w:rFonts w:cs="FrankRuehl"/>
          <w:sz w:val="26"/>
          <w:szCs w:val="26"/>
        </w:rPr>
      </w:pPr>
      <w:r>
        <w:rPr>
          <w:rFonts w:cs="FrankRuehl"/>
          <w:sz w:val="26"/>
          <w:szCs w:val="26"/>
          <w:rtl/>
        </w:rPr>
        <w:t xml:space="preserve">אני </w:t>
      </w:r>
      <w:bookmarkStart w:id="1" w:name="Text1"/>
      <w:r>
        <w:rPr>
          <w:rtl/>
        </w:rPr>
        <w:fldChar w:fldCharType="begin">
          <w:ffData>
            <w:name w:val="Text1"/>
            <w:enabled/>
            <w:calcOnExit w:val="0"/>
            <w:textInput>
              <w:default w:val="(שם המבקש להיות לקוח ובתאגיד - שם התאגיד)"/>
            </w:textInput>
          </w:ffData>
        </w:fldChar>
      </w:r>
      <w:r>
        <w:rPr>
          <w:rFonts w:cs="FrankRuehl"/>
          <w:sz w:val="26"/>
          <w:szCs w:val="26"/>
          <w:rtl/>
        </w:rPr>
        <w:instrText xml:space="preserve"> </w:instrText>
      </w:r>
      <w:r>
        <w:rPr>
          <w:rFonts w:cs="FrankRuehl"/>
          <w:sz w:val="26"/>
          <w:szCs w:val="26"/>
        </w:rPr>
        <w:instrText>FORMTEXT</w:instrText>
      </w:r>
      <w:r>
        <w:rPr>
          <w:rFonts w:cs="FrankRuehl"/>
          <w:sz w:val="26"/>
          <w:szCs w:val="26"/>
          <w:rtl/>
        </w:rPr>
        <w:instrText xml:space="preserve"> </w:instrText>
      </w:r>
      <w:r>
        <w:rPr>
          <w:rtl/>
        </w:rPr>
      </w:r>
      <w:r>
        <w:rPr>
          <w:rtl/>
        </w:rPr>
        <w:fldChar w:fldCharType="separate"/>
      </w:r>
      <w:r>
        <w:rPr>
          <w:rFonts w:cs="FrankRuehl"/>
          <w:sz w:val="26"/>
          <w:szCs w:val="26"/>
          <w:rtl/>
        </w:rPr>
        <w:t>(שם המבקש להיות לקוח ובתאגיד - שם התאגיד)</w:t>
      </w:r>
      <w:r>
        <w:rPr>
          <w:rtl/>
        </w:rPr>
        <w:fldChar w:fldCharType="end"/>
      </w:r>
      <w:bookmarkEnd w:id="1"/>
      <w:r>
        <w:rPr>
          <w:rFonts w:cs="FrankRuehl"/>
          <w:sz w:val="26"/>
          <w:szCs w:val="26"/>
          <w:rtl/>
        </w:rPr>
        <w:t>__________________, בעל מספר זהות _________________ מצהיר בזה כי:</w:t>
      </w:r>
    </w:p>
    <w:p w14:paraId="0BA362BA" w14:textId="77777777" w:rsidR="006B68B3" w:rsidRDefault="006B68B3" w:rsidP="006B68B3">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ind w:right="567"/>
        <w:jc w:val="both"/>
        <w:rPr>
          <w:rFonts w:cs="FrankRuehl"/>
          <w:sz w:val="26"/>
          <w:szCs w:val="26"/>
          <w:rtl/>
        </w:rPr>
      </w:pPr>
      <w:r>
        <w:rPr>
          <w:rFonts w:cs="FrankRuehl"/>
          <w:sz w:val="26"/>
          <w:szCs w:val="26"/>
          <w:rtl/>
        </w:rPr>
        <w:fldChar w:fldCharType="begin">
          <w:ffData>
            <w:name w:val="סימון1"/>
            <w:enabled/>
            <w:calcOnExit w:val="0"/>
            <w:checkBox>
              <w:sizeAuto/>
              <w:default w:val="0"/>
            </w:checkBox>
          </w:ffData>
        </w:fldChar>
      </w:r>
      <w:bookmarkStart w:id="2" w:name="סימון1"/>
      <w:r>
        <w:rPr>
          <w:rFonts w:cs="FrankRuehl"/>
          <w:sz w:val="26"/>
          <w:szCs w:val="26"/>
          <w:rtl/>
        </w:rPr>
        <w:instrText xml:space="preserve"> </w:instrText>
      </w:r>
      <w:r>
        <w:rPr>
          <w:rFonts w:cs="FrankRuehl"/>
          <w:sz w:val="26"/>
          <w:szCs w:val="26"/>
        </w:rPr>
        <w:instrText>FORMCHECKBOX</w:instrText>
      </w:r>
      <w:r>
        <w:rPr>
          <w:rFonts w:cs="FrankRuehl"/>
          <w:sz w:val="26"/>
          <w:szCs w:val="26"/>
          <w:rtl/>
        </w:rPr>
        <w:instrText xml:space="preserve"> </w:instrText>
      </w:r>
      <w:r w:rsidR="00187294">
        <w:rPr>
          <w:rFonts w:cs="FrankRuehl"/>
          <w:sz w:val="26"/>
          <w:szCs w:val="26"/>
          <w:rtl/>
        </w:rPr>
      </w:r>
      <w:r w:rsidR="00187294">
        <w:rPr>
          <w:rFonts w:cs="FrankRuehl"/>
          <w:sz w:val="26"/>
          <w:szCs w:val="26"/>
          <w:rtl/>
        </w:rPr>
        <w:fldChar w:fldCharType="separate"/>
      </w:r>
      <w:r>
        <w:rPr>
          <w:rtl/>
        </w:rPr>
        <w:fldChar w:fldCharType="end"/>
      </w:r>
      <w:bookmarkEnd w:id="2"/>
      <w:r>
        <w:rPr>
          <w:rFonts w:cs="FrankRuehl"/>
          <w:sz w:val="26"/>
          <w:szCs w:val="26"/>
          <w:rtl/>
        </w:rPr>
        <w:tab/>
        <w:t>אני פועל בעבור עצמי בלבד.</w:t>
      </w:r>
    </w:p>
    <w:p w14:paraId="160F2D0D" w14:textId="77777777" w:rsidR="006B68B3" w:rsidRDefault="006B68B3" w:rsidP="006B68B3">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ind w:right="567"/>
        <w:jc w:val="both"/>
        <w:rPr>
          <w:rFonts w:cs="FrankRuehl"/>
          <w:sz w:val="26"/>
          <w:szCs w:val="26"/>
          <w:rtl/>
        </w:rPr>
      </w:pPr>
      <w:r>
        <w:rPr>
          <w:rFonts w:cs="FrankRuehl"/>
          <w:sz w:val="26"/>
          <w:szCs w:val="26"/>
          <w:rtl/>
        </w:rPr>
        <w:fldChar w:fldCharType="begin">
          <w:ffData>
            <w:name w:val="סימון2"/>
            <w:enabled/>
            <w:calcOnExit w:val="0"/>
            <w:checkBox>
              <w:sizeAuto/>
              <w:default w:val="0"/>
            </w:checkBox>
          </w:ffData>
        </w:fldChar>
      </w:r>
      <w:bookmarkStart w:id="3" w:name="סימון2"/>
      <w:r>
        <w:rPr>
          <w:rFonts w:cs="FrankRuehl"/>
          <w:sz w:val="26"/>
          <w:szCs w:val="26"/>
          <w:rtl/>
        </w:rPr>
        <w:instrText xml:space="preserve"> </w:instrText>
      </w:r>
      <w:r>
        <w:rPr>
          <w:rFonts w:cs="FrankRuehl"/>
          <w:sz w:val="26"/>
          <w:szCs w:val="26"/>
        </w:rPr>
        <w:instrText>FORMCHECKBOX</w:instrText>
      </w:r>
      <w:r>
        <w:rPr>
          <w:rFonts w:cs="FrankRuehl"/>
          <w:sz w:val="26"/>
          <w:szCs w:val="26"/>
          <w:rtl/>
        </w:rPr>
        <w:instrText xml:space="preserve"> </w:instrText>
      </w:r>
      <w:r w:rsidR="00187294">
        <w:rPr>
          <w:rFonts w:cs="FrankRuehl"/>
          <w:sz w:val="26"/>
          <w:szCs w:val="26"/>
          <w:rtl/>
        </w:rPr>
      </w:r>
      <w:r w:rsidR="00187294">
        <w:rPr>
          <w:rFonts w:cs="FrankRuehl"/>
          <w:sz w:val="26"/>
          <w:szCs w:val="26"/>
          <w:rtl/>
        </w:rPr>
        <w:fldChar w:fldCharType="separate"/>
      </w:r>
      <w:r>
        <w:rPr>
          <w:rtl/>
        </w:rPr>
        <w:fldChar w:fldCharType="end"/>
      </w:r>
      <w:bookmarkEnd w:id="3"/>
      <w:r>
        <w:rPr>
          <w:rFonts w:cs="FrankRuehl"/>
          <w:sz w:val="26"/>
          <w:szCs w:val="26"/>
          <w:rtl/>
        </w:rPr>
        <w:tab/>
        <w:t>יש נהנה בזכויות כאמור, ואולם פרטי הזיהוי שלו טרם ידועים;</w:t>
      </w:r>
    </w:p>
    <w:p w14:paraId="5F3FF708" w14:textId="77777777" w:rsidR="006B68B3" w:rsidRDefault="006B68B3" w:rsidP="006B68B3">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ind w:left="624" w:right="567"/>
        <w:jc w:val="both"/>
        <w:rPr>
          <w:rFonts w:cs="FrankRuehl"/>
          <w:sz w:val="26"/>
          <w:szCs w:val="26"/>
          <w:rtl/>
        </w:rPr>
      </w:pPr>
      <w:r>
        <w:rPr>
          <w:rFonts w:cs="FrankRuehl"/>
          <w:sz w:val="26"/>
          <w:szCs w:val="26"/>
          <w:rtl/>
        </w:rPr>
        <w:t xml:space="preserve">הסיבה לכך </w:t>
      </w:r>
      <w:r>
        <w:rPr>
          <w:rFonts w:cs="FrankRuehl"/>
          <w:sz w:val="26"/>
          <w:szCs w:val="26"/>
          <w:rtl/>
        </w:rPr>
        <w:fldChar w:fldCharType="begin">
          <w:ffData>
            <w:name w:val="Text28"/>
            <w:enabled/>
            <w:calcOnExit w:val="0"/>
            <w:textInput/>
          </w:ffData>
        </w:fldChar>
      </w:r>
      <w:bookmarkStart w:id="4" w:name="Text28"/>
      <w:r>
        <w:rPr>
          <w:rFonts w:cs="FrankRuehl"/>
          <w:sz w:val="26"/>
          <w:szCs w:val="26"/>
          <w:rtl/>
        </w:rPr>
        <w:instrText xml:space="preserve"> </w:instrText>
      </w:r>
      <w:r>
        <w:rPr>
          <w:rFonts w:cs="FrankRuehl"/>
          <w:sz w:val="26"/>
          <w:szCs w:val="26"/>
        </w:rPr>
        <w:instrText>FORMTEXT</w:instrText>
      </w:r>
      <w:r>
        <w:rPr>
          <w:rFonts w:cs="FrankRuehl"/>
          <w:sz w:val="26"/>
          <w:szCs w:val="26"/>
          <w:rtl/>
        </w:rPr>
        <w:instrText xml:space="preserve"> </w:instrText>
      </w:r>
      <w:r>
        <w:rPr>
          <w:rFonts w:cs="FrankRuehl"/>
          <w:sz w:val="26"/>
          <w:szCs w:val="26"/>
          <w:rtl/>
        </w:rPr>
      </w:r>
      <w:r>
        <w:rPr>
          <w:rFonts w:cs="FrankRuehl"/>
          <w:sz w:val="26"/>
          <w:szCs w:val="26"/>
          <w:rtl/>
        </w:rPr>
        <w:fldChar w:fldCharType="separate"/>
      </w:r>
      <w:r>
        <w:rPr>
          <w:rFonts w:cs="FrankRuehl"/>
          <w:sz w:val="26"/>
          <w:szCs w:val="26"/>
          <w:rtl/>
        </w:rPr>
        <w:t> </w:t>
      </w:r>
      <w:r>
        <w:rPr>
          <w:rFonts w:cs="FrankRuehl"/>
          <w:sz w:val="26"/>
          <w:szCs w:val="26"/>
          <w:rtl/>
        </w:rPr>
        <w:t> </w:t>
      </w:r>
      <w:r>
        <w:rPr>
          <w:rFonts w:cs="FrankRuehl"/>
          <w:sz w:val="26"/>
          <w:szCs w:val="26"/>
          <w:rtl/>
        </w:rPr>
        <w:t> </w:t>
      </w:r>
      <w:r>
        <w:rPr>
          <w:rFonts w:cs="FrankRuehl"/>
          <w:sz w:val="26"/>
          <w:szCs w:val="26"/>
          <w:rtl/>
        </w:rPr>
        <w:t> </w:t>
      </w:r>
      <w:r>
        <w:rPr>
          <w:rFonts w:cs="FrankRuehl"/>
          <w:sz w:val="26"/>
          <w:szCs w:val="26"/>
          <w:rtl/>
        </w:rPr>
        <w:t> </w:t>
      </w:r>
      <w:r>
        <w:rPr>
          <w:rtl/>
        </w:rPr>
        <w:fldChar w:fldCharType="end"/>
      </w:r>
      <w:bookmarkEnd w:id="4"/>
    </w:p>
    <w:p w14:paraId="33F4C74C" w14:textId="77777777" w:rsidR="006B68B3" w:rsidRDefault="006B68B3" w:rsidP="006B68B3">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ind w:left="624" w:right="567"/>
        <w:jc w:val="both"/>
        <w:rPr>
          <w:rFonts w:cs="FrankRuehl"/>
          <w:sz w:val="26"/>
          <w:szCs w:val="26"/>
          <w:rtl/>
        </w:rPr>
      </w:pPr>
      <w:r>
        <w:rPr>
          <w:rFonts w:cs="FrankRuehl"/>
          <w:sz w:val="26"/>
          <w:szCs w:val="26"/>
          <w:rtl/>
        </w:rPr>
        <w:t>אני מתחייב למסור את פרטי הנהנה מיד עם היוודע זהותו.</w:t>
      </w:r>
    </w:p>
    <w:p w14:paraId="508E7CD5" w14:textId="77777777" w:rsidR="006B68B3" w:rsidRDefault="006B68B3" w:rsidP="006B68B3">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ind w:left="624" w:right="567" w:hanging="624"/>
        <w:jc w:val="both"/>
        <w:rPr>
          <w:rFonts w:cs="FrankRuehl"/>
          <w:sz w:val="26"/>
          <w:szCs w:val="26"/>
          <w:rtl/>
        </w:rPr>
      </w:pPr>
      <w:r>
        <w:rPr>
          <w:rFonts w:cs="FrankRuehl"/>
          <w:sz w:val="26"/>
          <w:szCs w:val="26"/>
          <w:rtl/>
        </w:rPr>
        <w:fldChar w:fldCharType="begin">
          <w:ffData>
            <w:name w:val="סימון6"/>
            <w:enabled/>
            <w:calcOnExit w:val="0"/>
            <w:checkBox>
              <w:sizeAuto/>
              <w:default w:val="0"/>
            </w:checkBox>
          </w:ffData>
        </w:fldChar>
      </w:r>
      <w:bookmarkStart w:id="5" w:name="סימון6"/>
      <w:r>
        <w:rPr>
          <w:rFonts w:cs="FrankRuehl"/>
          <w:sz w:val="26"/>
          <w:szCs w:val="26"/>
          <w:rtl/>
        </w:rPr>
        <w:instrText xml:space="preserve"> </w:instrText>
      </w:r>
      <w:r>
        <w:rPr>
          <w:rFonts w:cs="FrankRuehl"/>
          <w:sz w:val="26"/>
          <w:szCs w:val="26"/>
        </w:rPr>
        <w:instrText>FORMCHECKBOX</w:instrText>
      </w:r>
      <w:r>
        <w:rPr>
          <w:rFonts w:cs="FrankRuehl"/>
          <w:sz w:val="26"/>
          <w:szCs w:val="26"/>
          <w:rtl/>
        </w:rPr>
        <w:instrText xml:space="preserve"> </w:instrText>
      </w:r>
      <w:r w:rsidR="00187294">
        <w:rPr>
          <w:rFonts w:cs="FrankRuehl"/>
          <w:sz w:val="26"/>
          <w:szCs w:val="26"/>
          <w:rtl/>
        </w:rPr>
      </w:r>
      <w:r w:rsidR="00187294">
        <w:rPr>
          <w:rFonts w:cs="FrankRuehl"/>
          <w:sz w:val="26"/>
          <w:szCs w:val="26"/>
          <w:rtl/>
        </w:rPr>
        <w:fldChar w:fldCharType="separate"/>
      </w:r>
      <w:r>
        <w:rPr>
          <w:rtl/>
        </w:rPr>
        <w:fldChar w:fldCharType="end"/>
      </w:r>
      <w:bookmarkEnd w:id="5"/>
      <w:r>
        <w:rPr>
          <w:rFonts w:cs="FrankRuehl"/>
          <w:sz w:val="26"/>
          <w:szCs w:val="26"/>
          <w:rtl/>
        </w:rPr>
        <w:tab/>
        <w:t xml:space="preserve">הנהנים </w:t>
      </w:r>
      <w:bookmarkStart w:id="6" w:name="Dropdown2"/>
      <w:r>
        <w:rPr>
          <w:rtl/>
        </w:rPr>
        <w:fldChar w:fldCharType="begin">
          <w:ffData>
            <w:name w:val="Dropdown2"/>
            <w:enabled/>
            <w:calcOnExit w:val="0"/>
            <w:ddList>
              <w:listEntry w:val="בפעולה"/>
              <w:listEntry w:val="בחשבון"/>
            </w:ddList>
          </w:ffData>
        </w:fldChar>
      </w:r>
      <w:r>
        <w:rPr>
          <w:rFonts w:cs="FrankRuehl"/>
          <w:sz w:val="26"/>
          <w:szCs w:val="26"/>
          <w:rtl/>
        </w:rPr>
        <w:instrText xml:space="preserve"> </w:instrText>
      </w:r>
      <w:r>
        <w:rPr>
          <w:rFonts w:cs="FrankRuehl"/>
          <w:sz w:val="26"/>
          <w:szCs w:val="26"/>
        </w:rPr>
        <w:instrText>FORMDROPDOWN</w:instrText>
      </w:r>
      <w:r>
        <w:rPr>
          <w:rFonts w:cs="FrankRuehl"/>
          <w:sz w:val="26"/>
          <w:szCs w:val="26"/>
          <w:rtl/>
        </w:rPr>
        <w:instrText xml:space="preserve"> </w:instrText>
      </w:r>
      <w:r w:rsidR="00187294">
        <w:rPr>
          <w:rtl/>
        </w:rPr>
      </w:r>
      <w:r w:rsidR="00187294">
        <w:rPr>
          <w:rtl/>
        </w:rPr>
        <w:fldChar w:fldCharType="separate"/>
      </w:r>
      <w:r>
        <w:rPr>
          <w:rtl/>
        </w:rPr>
        <w:fldChar w:fldCharType="end"/>
      </w:r>
      <w:bookmarkEnd w:id="6"/>
      <w:r>
        <w:rPr>
          <w:rFonts w:cs="FrankRuehl"/>
          <w:sz w:val="26"/>
          <w:szCs w:val="26"/>
          <w:rtl/>
        </w:rPr>
        <w:t xml:space="preserve"> הם:</w:t>
      </w:r>
    </w:p>
    <w:tbl>
      <w:tblPr>
        <w:tblStyle w:val="26"/>
        <w:bidiVisual/>
        <w:tblW w:w="7314" w:type="dxa"/>
        <w:tblInd w:w="737" w:type="dxa"/>
        <w:tblLook w:val="01E0" w:firstRow="1" w:lastRow="1" w:firstColumn="1" w:lastColumn="1" w:noHBand="0" w:noVBand="0"/>
      </w:tblPr>
      <w:tblGrid>
        <w:gridCol w:w="1771"/>
        <w:gridCol w:w="1772"/>
        <w:gridCol w:w="1999"/>
        <w:gridCol w:w="1772"/>
      </w:tblGrid>
      <w:tr w:rsidR="006B68B3" w14:paraId="38C438F9" w14:textId="77777777" w:rsidTr="00E52924">
        <w:tc>
          <w:tcPr>
            <w:tcW w:w="1771" w:type="dxa"/>
            <w:tcBorders>
              <w:top w:val="single" w:sz="4" w:space="0" w:color="auto"/>
              <w:left w:val="single" w:sz="4" w:space="0" w:color="auto"/>
              <w:bottom w:val="single" w:sz="4" w:space="0" w:color="auto"/>
              <w:right w:val="single" w:sz="4" w:space="0" w:color="auto"/>
            </w:tcBorders>
            <w:hideMark/>
          </w:tcPr>
          <w:p w14:paraId="0557E980" w14:textId="77777777" w:rsidR="006B68B3" w:rsidRDefault="006B68B3" w:rsidP="00856305">
            <w:pPr>
              <w:widowControl w:val="0"/>
              <w:suppressAutoHyphens/>
              <w:jc w:val="center"/>
              <w:rPr>
                <w:rFonts w:cs="FrankRuehl"/>
                <w:sz w:val="22"/>
                <w:szCs w:val="22"/>
                <w:rtl/>
              </w:rPr>
            </w:pPr>
            <w:r>
              <w:rPr>
                <w:rFonts w:cs="FrankRuehl"/>
                <w:sz w:val="22"/>
                <w:szCs w:val="22"/>
                <w:rtl/>
              </w:rPr>
              <w:t>שם</w:t>
            </w:r>
          </w:p>
        </w:tc>
        <w:tc>
          <w:tcPr>
            <w:tcW w:w="1772" w:type="dxa"/>
            <w:tcBorders>
              <w:top w:val="single" w:sz="4" w:space="0" w:color="auto"/>
              <w:left w:val="single" w:sz="4" w:space="0" w:color="auto"/>
              <w:bottom w:val="single" w:sz="4" w:space="0" w:color="auto"/>
              <w:right w:val="single" w:sz="4" w:space="0" w:color="auto"/>
            </w:tcBorders>
            <w:hideMark/>
          </w:tcPr>
          <w:p w14:paraId="18A5791E" w14:textId="77777777" w:rsidR="006B68B3" w:rsidRDefault="006B68B3" w:rsidP="00856305">
            <w:pPr>
              <w:widowControl w:val="0"/>
              <w:suppressAutoHyphens/>
              <w:spacing w:line="360" w:lineRule="auto"/>
              <w:jc w:val="center"/>
              <w:rPr>
                <w:rFonts w:cs="FrankRuehl"/>
                <w:sz w:val="22"/>
                <w:szCs w:val="22"/>
                <w:rtl/>
              </w:rPr>
            </w:pPr>
            <w:r>
              <w:rPr>
                <w:rFonts w:cs="FrankRuehl"/>
                <w:sz w:val="22"/>
                <w:szCs w:val="22"/>
                <w:rtl/>
              </w:rPr>
              <w:t>מס' זהות</w:t>
            </w:r>
            <w:r>
              <w:rPr>
                <w:rFonts w:cs="FrankRuehl"/>
                <w:sz w:val="22"/>
                <w:szCs w:val="22"/>
                <w:vertAlign w:val="superscript"/>
                <w:rtl/>
              </w:rPr>
              <w:footnoteReference w:id="2"/>
            </w:r>
          </w:p>
        </w:tc>
        <w:tc>
          <w:tcPr>
            <w:tcW w:w="1999" w:type="dxa"/>
            <w:tcBorders>
              <w:top w:val="single" w:sz="4" w:space="0" w:color="auto"/>
              <w:left w:val="single" w:sz="4" w:space="0" w:color="auto"/>
              <w:bottom w:val="single" w:sz="4" w:space="0" w:color="auto"/>
              <w:right w:val="single" w:sz="4" w:space="0" w:color="auto"/>
            </w:tcBorders>
            <w:hideMark/>
          </w:tcPr>
          <w:p w14:paraId="1F242E6B" w14:textId="77777777" w:rsidR="006B68B3" w:rsidRDefault="006B68B3" w:rsidP="00856305">
            <w:pPr>
              <w:widowControl w:val="0"/>
              <w:suppressAutoHyphens/>
              <w:jc w:val="center"/>
              <w:rPr>
                <w:rFonts w:cs="FrankRuehl"/>
                <w:sz w:val="22"/>
                <w:szCs w:val="22"/>
                <w:rtl/>
              </w:rPr>
            </w:pPr>
            <w:r>
              <w:rPr>
                <w:rFonts w:cs="FrankRuehl"/>
                <w:sz w:val="22"/>
                <w:szCs w:val="22"/>
                <w:rtl/>
              </w:rPr>
              <w:t>תאריך לידה/התאגדות</w:t>
            </w:r>
          </w:p>
        </w:tc>
        <w:tc>
          <w:tcPr>
            <w:tcW w:w="1772" w:type="dxa"/>
            <w:tcBorders>
              <w:top w:val="single" w:sz="4" w:space="0" w:color="auto"/>
              <w:left w:val="single" w:sz="4" w:space="0" w:color="auto"/>
              <w:bottom w:val="single" w:sz="4" w:space="0" w:color="auto"/>
              <w:right w:val="single" w:sz="4" w:space="0" w:color="auto"/>
            </w:tcBorders>
            <w:hideMark/>
          </w:tcPr>
          <w:p w14:paraId="4A159364" w14:textId="77777777" w:rsidR="006B68B3" w:rsidRDefault="006B68B3" w:rsidP="00856305">
            <w:pPr>
              <w:widowControl w:val="0"/>
              <w:suppressAutoHyphens/>
              <w:jc w:val="center"/>
              <w:rPr>
                <w:rFonts w:cs="FrankRuehl"/>
                <w:sz w:val="22"/>
                <w:szCs w:val="22"/>
                <w:rtl/>
              </w:rPr>
            </w:pPr>
            <w:r>
              <w:rPr>
                <w:rFonts w:cs="FrankRuehl"/>
                <w:sz w:val="22"/>
                <w:szCs w:val="22"/>
                <w:rtl/>
              </w:rPr>
              <w:t>מין</w:t>
            </w:r>
          </w:p>
        </w:tc>
      </w:tr>
      <w:tr w:rsidR="006B68B3" w14:paraId="2FCF8721" w14:textId="77777777" w:rsidTr="00E52924">
        <w:tc>
          <w:tcPr>
            <w:tcW w:w="1771" w:type="dxa"/>
            <w:tcBorders>
              <w:top w:val="single" w:sz="4" w:space="0" w:color="auto"/>
              <w:left w:val="single" w:sz="4" w:space="0" w:color="auto"/>
              <w:bottom w:val="single" w:sz="4" w:space="0" w:color="auto"/>
              <w:right w:val="single" w:sz="4" w:space="0" w:color="auto"/>
            </w:tcBorders>
            <w:hideMark/>
          </w:tcPr>
          <w:p w14:paraId="5ACA7389" w14:textId="77777777" w:rsidR="006B68B3" w:rsidRDefault="006B68B3" w:rsidP="00856305">
            <w:pPr>
              <w:widowControl w:val="0"/>
              <w:suppressAutoHyphens/>
              <w:spacing w:line="360" w:lineRule="auto"/>
              <w:rPr>
                <w:rFonts w:cs="FrankRuehl"/>
                <w:rtl/>
              </w:rPr>
            </w:pPr>
            <w:r>
              <w:rPr>
                <w:rFonts w:cs="FrankRuehl"/>
                <w:rtl/>
              </w:rPr>
              <w:fldChar w:fldCharType="begin">
                <w:ffData>
                  <w:name w:val="Text29"/>
                  <w:enabled/>
                  <w:calcOnExit w:val="0"/>
                  <w:textInput/>
                </w:ffData>
              </w:fldChar>
            </w:r>
            <w:bookmarkStart w:id="7" w:name="Text29"/>
            <w:r>
              <w:rPr>
                <w:rFonts w:cs="FrankRuehl"/>
                <w:rtl/>
              </w:rPr>
              <w:instrText xml:space="preserve"> </w:instrText>
            </w:r>
            <w:r>
              <w:rPr>
                <w:rFonts w:cs="FrankRuehl"/>
              </w:rPr>
              <w:instrText>FORMTEXT</w:instrText>
            </w:r>
            <w:r>
              <w:rPr>
                <w:rFonts w:cs="FrankRuehl"/>
                <w:rtl/>
              </w:rPr>
              <w:instrText xml:space="preserve"> </w:instrText>
            </w:r>
            <w:r>
              <w:rPr>
                <w:rFonts w:cs="FrankRuehl"/>
                <w:rtl/>
              </w:rPr>
            </w:r>
            <w:r>
              <w:rPr>
                <w:rFonts w:cs="FrankRuehl"/>
                <w:rtl/>
              </w:rPr>
              <w:fldChar w:fldCharType="separate"/>
            </w:r>
            <w:r>
              <w:rPr>
                <w:rFonts w:cs="FrankRuehl"/>
                <w:rtl/>
              </w:rPr>
              <w:t> </w:t>
            </w:r>
            <w:r>
              <w:rPr>
                <w:rFonts w:cs="FrankRuehl"/>
                <w:rtl/>
              </w:rPr>
              <w:t> </w:t>
            </w:r>
            <w:r>
              <w:rPr>
                <w:rFonts w:cs="FrankRuehl"/>
                <w:rtl/>
              </w:rPr>
              <w:t> </w:t>
            </w:r>
            <w:r>
              <w:rPr>
                <w:rFonts w:cs="FrankRuehl"/>
                <w:rtl/>
              </w:rPr>
              <w:t> </w:t>
            </w:r>
            <w:r>
              <w:rPr>
                <w:rFonts w:cs="FrankRuehl"/>
                <w:rtl/>
              </w:rPr>
              <w:t> </w:t>
            </w:r>
            <w:r>
              <w:rPr>
                <w:rtl/>
              </w:rPr>
              <w:fldChar w:fldCharType="end"/>
            </w:r>
            <w:bookmarkEnd w:id="7"/>
          </w:p>
        </w:tc>
        <w:tc>
          <w:tcPr>
            <w:tcW w:w="1772" w:type="dxa"/>
            <w:tcBorders>
              <w:top w:val="single" w:sz="4" w:space="0" w:color="auto"/>
              <w:left w:val="single" w:sz="4" w:space="0" w:color="auto"/>
              <w:bottom w:val="single" w:sz="4" w:space="0" w:color="auto"/>
              <w:right w:val="single" w:sz="4" w:space="0" w:color="auto"/>
            </w:tcBorders>
            <w:hideMark/>
          </w:tcPr>
          <w:p w14:paraId="23BF28C3" w14:textId="77777777" w:rsidR="006B68B3" w:rsidRDefault="006B68B3" w:rsidP="00856305">
            <w:pPr>
              <w:widowControl w:val="0"/>
              <w:suppressAutoHyphens/>
              <w:spacing w:line="360" w:lineRule="auto"/>
              <w:rPr>
                <w:rFonts w:cs="FrankRuehl"/>
                <w:rtl/>
              </w:rPr>
            </w:pPr>
            <w:r>
              <w:rPr>
                <w:rFonts w:cs="FrankRuehl"/>
                <w:rtl/>
              </w:rPr>
              <w:fldChar w:fldCharType="begin">
                <w:ffData>
                  <w:name w:val="Text30"/>
                  <w:enabled/>
                  <w:calcOnExit w:val="0"/>
                  <w:textInput/>
                </w:ffData>
              </w:fldChar>
            </w:r>
            <w:bookmarkStart w:id="8" w:name="Text30"/>
            <w:r>
              <w:rPr>
                <w:rFonts w:cs="FrankRuehl"/>
                <w:rtl/>
              </w:rPr>
              <w:instrText xml:space="preserve"> </w:instrText>
            </w:r>
            <w:r>
              <w:rPr>
                <w:rFonts w:cs="FrankRuehl"/>
              </w:rPr>
              <w:instrText>FORMTEXT</w:instrText>
            </w:r>
            <w:r>
              <w:rPr>
                <w:rFonts w:cs="FrankRuehl"/>
                <w:rtl/>
              </w:rPr>
              <w:instrText xml:space="preserve"> </w:instrText>
            </w:r>
            <w:r>
              <w:rPr>
                <w:rFonts w:cs="FrankRuehl"/>
                <w:rtl/>
              </w:rPr>
            </w:r>
            <w:r>
              <w:rPr>
                <w:rFonts w:cs="FrankRuehl"/>
                <w:rtl/>
              </w:rPr>
              <w:fldChar w:fldCharType="separate"/>
            </w:r>
            <w:r>
              <w:rPr>
                <w:rFonts w:cs="FrankRuehl"/>
                <w:rtl/>
              </w:rPr>
              <w:t> </w:t>
            </w:r>
            <w:r>
              <w:rPr>
                <w:rFonts w:cs="FrankRuehl"/>
                <w:rtl/>
              </w:rPr>
              <w:t> </w:t>
            </w:r>
            <w:r>
              <w:rPr>
                <w:rFonts w:cs="FrankRuehl"/>
                <w:rtl/>
              </w:rPr>
              <w:t> </w:t>
            </w:r>
            <w:r>
              <w:rPr>
                <w:rFonts w:cs="FrankRuehl"/>
                <w:rtl/>
              </w:rPr>
              <w:t> </w:t>
            </w:r>
            <w:r>
              <w:rPr>
                <w:rFonts w:cs="FrankRuehl"/>
                <w:rtl/>
              </w:rPr>
              <w:t> </w:t>
            </w:r>
            <w:r>
              <w:rPr>
                <w:rtl/>
              </w:rPr>
              <w:fldChar w:fldCharType="end"/>
            </w:r>
            <w:bookmarkEnd w:id="8"/>
          </w:p>
        </w:tc>
        <w:tc>
          <w:tcPr>
            <w:tcW w:w="1999" w:type="dxa"/>
            <w:tcBorders>
              <w:top w:val="single" w:sz="4" w:space="0" w:color="auto"/>
              <w:left w:val="single" w:sz="4" w:space="0" w:color="auto"/>
              <w:bottom w:val="single" w:sz="4" w:space="0" w:color="auto"/>
              <w:right w:val="single" w:sz="4" w:space="0" w:color="auto"/>
            </w:tcBorders>
            <w:hideMark/>
          </w:tcPr>
          <w:p w14:paraId="778B7A15" w14:textId="77777777" w:rsidR="006B68B3" w:rsidRDefault="006B68B3" w:rsidP="00856305">
            <w:pPr>
              <w:widowControl w:val="0"/>
              <w:suppressAutoHyphens/>
              <w:spacing w:line="360" w:lineRule="auto"/>
              <w:rPr>
                <w:rFonts w:cs="FrankRuehl"/>
                <w:rtl/>
              </w:rPr>
            </w:pPr>
            <w:r>
              <w:rPr>
                <w:rFonts w:cs="FrankRuehl"/>
                <w:rtl/>
              </w:rPr>
              <w:fldChar w:fldCharType="begin">
                <w:ffData>
                  <w:name w:val="Text31"/>
                  <w:enabled/>
                  <w:calcOnExit w:val="0"/>
                  <w:textInput/>
                </w:ffData>
              </w:fldChar>
            </w:r>
            <w:bookmarkStart w:id="9" w:name="Text31"/>
            <w:r>
              <w:rPr>
                <w:rFonts w:cs="FrankRuehl"/>
                <w:rtl/>
              </w:rPr>
              <w:instrText xml:space="preserve"> </w:instrText>
            </w:r>
            <w:r>
              <w:rPr>
                <w:rFonts w:cs="FrankRuehl"/>
              </w:rPr>
              <w:instrText>FORMTEXT</w:instrText>
            </w:r>
            <w:r>
              <w:rPr>
                <w:rFonts w:cs="FrankRuehl"/>
                <w:rtl/>
              </w:rPr>
              <w:instrText xml:space="preserve"> </w:instrText>
            </w:r>
            <w:r>
              <w:rPr>
                <w:rFonts w:cs="FrankRuehl"/>
                <w:rtl/>
              </w:rPr>
            </w:r>
            <w:r>
              <w:rPr>
                <w:rFonts w:cs="FrankRuehl"/>
                <w:rtl/>
              </w:rPr>
              <w:fldChar w:fldCharType="separate"/>
            </w:r>
            <w:r>
              <w:rPr>
                <w:rFonts w:cs="FrankRuehl"/>
                <w:rtl/>
              </w:rPr>
              <w:t> </w:t>
            </w:r>
            <w:r>
              <w:rPr>
                <w:rFonts w:cs="FrankRuehl"/>
                <w:rtl/>
              </w:rPr>
              <w:t> </w:t>
            </w:r>
            <w:r>
              <w:rPr>
                <w:rFonts w:cs="FrankRuehl"/>
                <w:rtl/>
              </w:rPr>
              <w:t> </w:t>
            </w:r>
            <w:r>
              <w:rPr>
                <w:rFonts w:cs="FrankRuehl"/>
                <w:rtl/>
              </w:rPr>
              <w:t> </w:t>
            </w:r>
            <w:r>
              <w:rPr>
                <w:rFonts w:cs="FrankRuehl"/>
                <w:rtl/>
              </w:rPr>
              <w:t> </w:t>
            </w:r>
            <w:r>
              <w:rPr>
                <w:rtl/>
              </w:rPr>
              <w:fldChar w:fldCharType="end"/>
            </w:r>
            <w:bookmarkEnd w:id="9"/>
          </w:p>
        </w:tc>
        <w:tc>
          <w:tcPr>
            <w:tcW w:w="1772" w:type="dxa"/>
            <w:tcBorders>
              <w:top w:val="single" w:sz="4" w:space="0" w:color="auto"/>
              <w:left w:val="single" w:sz="4" w:space="0" w:color="auto"/>
              <w:bottom w:val="single" w:sz="4" w:space="0" w:color="auto"/>
              <w:right w:val="single" w:sz="4" w:space="0" w:color="auto"/>
            </w:tcBorders>
            <w:hideMark/>
          </w:tcPr>
          <w:p w14:paraId="3CD76F24" w14:textId="77777777" w:rsidR="006B68B3" w:rsidRDefault="006B68B3" w:rsidP="00856305">
            <w:pPr>
              <w:widowControl w:val="0"/>
              <w:suppressAutoHyphens/>
              <w:spacing w:line="360" w:lineRule="auto"/>
              <w:rPr>
                <w:rFonts w:cs="FrankRuehl"/>
                <w:rtl/>
              </w:rPr>
            </w:pPr>
            <w:r>
              <w:rPr>
                <w:rFonts w:cs="FrankRuehl"/>
                <w:rtl/>
              </w:rPr>
              <w:fldChar w:fldCharType="begin">
                <w:ffData>
                  <w:name w:val="Text32"/>
                  <w:enabled/>
                  <w:calcOnExit w:val="0"/>
                  <w:textInput/>
                </w:ffData>
              </w:fldChar>
            </w:r>
            <w:bookmarkStart w:id="10" w:name="Text32"/>
            <w:r>
              <w:rPr>
                <w:rFonts w:cs="FrankRuehl"/>
                <w:rtl/>
              </w:rPr>
              <w:instrText xml:space="preserve"> </w:instrText>
            </w:r>
            <w:r>
              <w:rPr>
                <w:rFonts w:cs="FrankRuehl"/>
              </w:rPr>
              <w:instrText>FORMTEXT</w:instrText>
            </w:r>
            <w:r>
              <w:rPr>
                <w:rFonts w:cs="FrankRuehl"/>
                <w:rtl/>
              </w:rPr>
              <w:instrText xml:space="preserve"> </w:instrText>
            </w:r>
            <w:r>
              <w:rPr>
                <w:rFonts w:cs="FrankRuehl"/>
                <w:rtl/>
              </w:rPr>
            </w:r>
            <w:r>
              <w:rPr>
                <w:rFonts w:cs="FrankRuehl"/>
                <w:rtl/>
              </w:rPr>
              <w:fldChar w:fldCharType="separate"/>
            </w:r>
            <w:r>
              <w:rPr>
                <w:rFonts w:cs="FrankRuehl"/>
                <w:rtl/>
              </w:rPr>
              <w:t> </w:t>
            </w:r>
            <w:r>
              <w:rPr>
                <w:rFonts w:cs="FrankRuehl"/>
                <w:rtl/>
              </w:rPr>
              <w:t> </w:t>
            </w:r>
            <w:r>
              <w:rPr>
                <w:rFonts w:cs="FrankRuehl"/>
                <w:rtl/>
              </w:rPr>
              <w:t> </w:t>
            </w:r>
            <w:r>
              <w:rPr>
                <w:rFonts w:cs="FrankRuehl"/>
                <w:rtl/>
              </w:rPr>
              <w:t> </w:t>
            </w:r>
            <w:r>
              <w:rPr>
                <w:rFonts w:cs="FrankRuehl"/>
                <w:rtl/>
              </w:rPr>
              <w:t> </w:t>
            </w:r>
            <w:r>
              <w:rPr>
                <w:rtl/>
              </w:rPr>
              <w:fldChar w:fldCharType="end"/>
            </w:r>
            <w:bookmarkEnd w:id="10"/>
          </w:p>
        </w:tc>
      </w:tr>
      <w:tr w:rsidR="006B68B3" w14:paraId="2EE2FD0A" w14:textId="77777777" w:rsidTr="00E52924">
        <w:tc>
          <w:tcPr>
            <w:tcW w:w="1771" w:type="dxa"/>
            <w:tcBorders>
              <w:top w:val="single" w:sz="4" w:space="0" w:color="auto"/>
              <w:left w:val="single" w:sz="4" w:space="0" w:color="auto"/>
              <w:bottom w:val="single" w:sz="4" w:space="0" w:color="auto"/>
              <w:right w:val="single" w:sz="4" w:space="0" w:color="auto"/>
            </w:tcBorders>
            <w:hideMark/>
          </w:tcPr>
          <w:p w14:paraId="477FC8AA" w14:textId="77777777" w:rsidR="006B68B3" w:rsidRDefault="006B68B3" w:rsidP="00856305">
            <w:pPr>
              <w:widowControl w:val="0"/>
              <w:suppressAutoHyphens/>
              <w:spacing w:line="360" w:lineRule="auto"/>
              <w:rPr>
                <w:rFonts w:cs="FrankRuehl"/>
                <w:rtl/>
              </w:rPr>
            </w:pPr>
            <w:r>
              <w:rPr>
                <w:rFonts w:cs="FrankRuehl"/>
                <w:rtl/>
              </w:rPr>
              <w:fldChar w:fldCharType="begin">
                <w:ffData>
                  <w:name w:val="Text33"/>
                  <w:enabled/>
                  <w:calcOnExit w:val="0"/>
                  <w:textInput/>
                </w:ffData>
              </w:fldChar>
            </w:r>
            <w:bookmarkStart w:id="11" w:name="Text33"/>
            <w:r>
              <w:rPr>
                <w:rFonts w:cs="FrankRuehl"/>
                <w:rtl/>
              </w:rPr>
              <w:instrText xml:space="preserve"> </w:instrText>
            </w:r>
            <w:r>
              <w:rPr>
                <w:rFonts w:cs="FrankRuehl"/>
              </w:rPr>
              <w:instrText>FORMTEXT</w:instrText>
            </w:r>
            <w:r>
              <w:rPr>
                <w:rFonts w:cs="FrankRuehl"/>
                <w:rtl/>
              </w:rPr>
              <w:instrText xml:space="preserve"> </w:instrText>
            </w:r>
            <w:r>
              <w:rPr>
                <w:rFonts w:cs="FrankRuehl"/>
                <w:rtl/>
              </w:rPr>
            </w:r>
            <w:r>
              <w:rPr>
                <w:rFonts w:cs="FrankRuehl"/>
                <w:rtl/>
              </w:rPr>
              <w:fldChar w:fldCharType="separate"/>
            </w:r>
            <w:r>
              <w:rPr>
                <w:rFonts w:cs="FrankRuehl"/>
                <w:rtl/>
              </w:rPr>
              <w:t> </w:t>
            </w:r>
            <w:r>
              <w:rPr>
                <w:rFonts w:cs="FrankRuehl"/>
                <w:rtl/>
              </w:rPr>
              <w:t> </w:t>
            </w:r>
            <w:r>
              <w:rPr>
                <w:rFonts w:cs="FrankRuehl"/>
                <w:rtl/>
              </w:rPr>
              <w:t> </w:t>
            </w:r>
            <w:r>
              <w:rPr>
                <w:rFonts w:cs="FrankRuehl"/>
                <w:rtl/>
              </w:rPr>
              <w:t> </w:t>
            </w:r>
            <w:r>
              <w:rPr>
                <w:rFonts w:cs="FrankRuehl"/>
                <w:rtl/>
              </w:rPr>
              <w:t> </w:t>
            </w:r>
            <w:r>
              <w:rPr>
                <w:rtl/>
              </w:rPr>
              <w:fldChar w:fldCharType="end"/>
            </w:r>
            <w:bookmarkEnd w:id="11"/>
          </w:p>
        </w:tc>
        <w:tc>
          <w:tcPr>
            <w:tcW w:w="1772" w:type="dxa"/>
            <w:tcBorders>
              <w:top w:val="single" w:sz="4" w:space="0" w:color="auto"/>
              <w:left w:val="single" w:sz="4" w:space="0" w:color="auto"/>
              <w:bottom w:val="single" w:sz="4" w:space="0" w:color="auto"/>
              <w:right w:val="single" w:sz="4" w:space="0" w:color="auto"/>
            </w:tcBorders>
            <w:hideMark/>
          </w:tcPr>
          <w:p w14:paraId="0C420D22" w14:textId="77777777" w:rsidR="006B68B3" w:rsidRDefault="006B68B3" w:rsidP="00856305">
            <w:pPr>
              <w:widowControl w:val="0"/>
              <w:suppressAutoHyphens/>
              <w:spacing w:line="360" w:lineRule="auto"/>
              <w:rPr>
                <w:rFonts w:cs="FrankRuehl"/>
                <w:rtl/>
              </w:rPr>
            </w:pPr>
            <w:r>
              <w:rPr>
                <w:rFonts w:cs="FrankRuehl"/>
                <w:rtl/>
              </w:rPr>
              <w:fldChar w:fldCharType="begin">
                <w:ffData>
                  <w:name w:val="Text34"/>
                  <w:enabled/>
                  <w:calcOnExit w:val="0"/>
                  <w:textInput/>
                </w:ffData>
              </w:fldChar>
            </w:r>
            <w:bookmarkStart w:id="12" w:name="Text34"/>
            <w:r>
              <w:rPr>
                <w:rFonts w:cs="FrankRuehl"/>
                <w:rtl/>
              </w:rPr>
              <w:instrText xml:space="preserve"> </w:instrText>
            </w:r>
            <w:r>
              <w:rPr>
                <w:rFonts w:cs="FrankRuehl"/>
              </w:rPr>
              <w:instrText>FORMTEXT</w:instrText>
            </w:r>
            <w:r>
              <w:rPr>
                <w:rFonts w:cs="FrankRuehl"/>
                <w:rtl/>
              </w:rPr>
              <w:instrText xml:space="preserve"> </w:instrText>
            </w:r>
            <w:r>
              <w:rPr>
                <w:rFonts w:cs="FrankRuehl"/>
                <w:rtl/>
              </w:rPr>
            </w:r>
            <w:r>
              <w:rPr>
                <w:rFonts w:cs="FrankRuehl"/>
                <w:rtl/>
              </w:rPr>
              <w:fldChar w:fldCharType="separate"/>
            </w:r>
            <w:r>
              <w:rPr>
                <w:rFonts w:cs="FrankRuehl"/>
                <w:rtl/>
              </w:rPr>
              <w:t> </w:t>
            </w:r>
            <w:r>
              <w:rPr>
                <w:rFonts w:cs="FrankRuehl"/>
                <w:rtl/>
              </w:rPr>
              <w:t> </w:t>
            </w:r>
            <w:r>
              <w:rPr>
                <w:rFonts w:cs="FrankRuehl"/>
                <w:rtl/>
              </w:rPr>
              <w:t> </w:t>
            </w:r>
            <w:r>
              <w:rPr>
                <w:rFonts w:cs="FrankRuehl"/>
                <w:rtl/>
              </w:rPr>
              <w:t> </w:t>
            </w:r>
            <w:r>
              <w:rPr>
                <w:rFonts w:cs="FrankRuehl"/>
                <w:rtl/>
              </w:rPr>
              <w:t> </w:t>
            </w:r>
            <w:r>
              <w:rPr>
                <w:rtl/>
              </w:rPr>
              <w:fldChar w:fldCharType="end"/>
            </w:r>
            <w:bookmarkEnd w:id="12"/>
          </w:p>
        </w:tc>
        <w:tc>
          <w:tcPr>
            <w:tcW w:w="1999" w:type="dxa"/>
            <w:tcBorders>
              <w:top w:val="single" w:sz="4" w:space="0" w:color="auto"/>
              <w:left w:val="single" w:sz="4" w:space="0" w:color="auto"/>
              <w:bottom w:val="single" w:sz="4" w:space="0" w:color="auto"/>
              <w:right w:val="single" w:sz="4" w:space="0" w:color="auto"/>
            </w:tcBorders>
            <w:hideMark/>
          </w:tcPr>
          <w:p w14:paraId="5CFE8FFD" w14:textId="77777777" w:rsidR="006B68B3" w:rsidRDefault="006B68B3" w:rsidP="00856305">
            <w:pPr>
              <w:widowControl w:val="0"/>
              <w:suppressAutoHyphens/>
              <w:spacing w:line="360" w:lineRule="auto"/>
              <w:rPr>
                <w:rFonts w:cs="FrankRuehl"/>
                <w:rtl/>
              </w:rPr>
            </w:pPr>
            <w:r>
              <w:rPr>
                <w:rFonts w:cs="FrankRuehl"/>
                <w:rtl/>
              </w:rPr>
              <w:fldChar w:fldCharType="begin">
                <w:ffData>
                  <w:name w:val="Text35"/>
                  <w:enabled/>
                  <w:calcOnExit w:val="0"/>
                  <w:textInput/>
                </w:ffData>
              </w:fldChar>
            </w:r>
            <w:bookmarkStart w:id="13" w:name="Text35"/>
            <w:r>
              <w:rPr>
                <w:rFonts w:cs="FrankRuehl"/>
                <w:rtl/>
              </w:rPr>
              <w:instrText xml:space="preserve"> </w:instrText>
            </w:r>
            <w:r>
              <w:rPr>
                <w:rFonts w:cs="FrankRuehl"/>
              </w:rPr>
              <w:instrText>FORMTEXT</w:instrText>
            </w:r>
            <w:r>
              <w:rPr>
                <w:rFonts w:cs="FrankRuehl"/>
                <w:rtl/>
              </w:rPr>
              <w:instrText xml:space="preserve"> </w:instrText>
            </w:r>
            <w:r>
              <w:rPr>
                <w:rFonts w:cs="FrankRuehl"/>
                <w:rtl/>
              </w:rPr>
            </w:r>
            <w:r>
              <w:rPr>
                <w:rFonts w:cs="FrankRuehl"/>
                <w:rtl/>
              </w:rPr>
              <w:fldChar w:fldCharType="separate"/>
            </w:r>
            <w:r>
              <w:rPr>
                <w:rFonts w:cs="FrankRuehl"/>
                <w:rtl/>
              </w:rPr>
              <w:t> </w:t>
            </w:r>
            <w:r>
              <w:rPr>
                <w:rFonts w:cs="FrankRuehl"/>
                <w:rtl/>
              </w:rPr>
              <w:t> </w:t>
            </w:r>
            <w:r>
              <w:rPr>
                <w:rFonts w:cs="FrankRuehl"/>
                <w:rtl/>
              </w:rPr>
              <w:t> </w:t>
            </w:r>
            <w:r>
              <w:rPr>
                <w:rFonts w:cs="FrankRuehl"/>
                <w:rtl/>
              </w:rPr>
              <w:t> </w:t>
            </w:r>
            <w:r>
              <w:rPr>
                <w:rFonts w:cs="FrankRuehl"/>
                <w:rtl/>
              </w:rPr>
              <w:t> </w:t>
            </w:r>
            <w:r>
              <w:rPr>
                <w:rtl/>
              </w:rPr>
              <w:fldChar w:fldCharType="end"/>
            </w:r>
            <w:bookmarkEnd w:id="13"/>
          </w:p>
        </w:tc>
        <w:tc>
          <w:tcPr>
            <w:tcW w:w="1772" w:type="dxa"/>
            <w:tcBorders>
              <w:top w:val="single" w:sz="4" w:space="0" w:color="auto"/>
              <w:left w:val="single" w:sz="4" w:space="0" w:color="auto"/>
              <w:bottom w:val="single" w:sz="4" w:space="0" w:color="auto"/>
              <w:right w:val="single" w:sz="4" w:space="0" w:color="auto"/>
            </w:tcBorders>
            <w:hideMark/>
          </w:tcPr>
          <w:p w14:paraId="2CE6D76B" w14:textId="77777777" w:rsidR="006B68B3" w:rsidRDefault="006B68B3" w:rsidP="00856305">
            <w:pPr>
              <w:widowControl w:val="0"/>
              <w:suppressAutoHyphens/>
              <w:spacing w:line="360" w:lineRule="auto"/>
              <w:rPr>
                <w:rFonts w:cs="FrankRuehl"/>
                <w:rtl/>
              </w:rPr>
            </w:pPr>
            <w:r>
              <w:rPr>
                <w:rFonts w:cs="FrankRuehl"/>
                <w:rtl/>
              </w:rPr>
              <w:fldChar w:fldCharType="begin">
                <w:ffData>
                  <w:name w:val="Text36"/>
                  <w:enabled/>
                  <w:calcOnExit w:val="0"/>
                  <w:textInput/>
                </w:ffData>
              </w:fldChar>
            </w:r>
            <w:bookmarkStart w:id="14" w:name="Text36"/>
            <w:r>
              <w:rPr>
                <w:rFonts w:cs="FrankRuehl"/>
                <w:rtl/>
              </w:rPr>
              <w:instrText xml:space="preserve"> </w:instrText>
            </w:r>
            <w:r>
              <w:rPr>
                <w:rFonts w:cs="FrankRuehl"/>
              </w:rPr>
              <w:instrText>FORMTEXT</w:instrText>
            </w:r>
            <w:r>
              <w:rPr>
                <w:rFonts w:cs="FrankRuehl"/>
                <w:rtl/>
              </w:rPr>
              <w:instrText xml:space="preserve"> </w:instrText>
            </w:r>
            <w:r>
              <w:rPr>
                <w:rFonts w:cs="FrankRuehl"/>
                <w:rtl/>
              </w:rPr>
            </w:r>
            <w:r>
              <w:rPr>
                <w:rFonts w:cs="FrankRuehl"/>
                <w:rtl/>
              </w:rPr>
              <w:fldChar w:fldCharType="separate"/>
            </w:r>
            <w:r>
              <w:rPr>
                <w:rFonts w:cs="FrankRuehl"/>
                <w:rtl/>
              </w:rPr>
              <w:t> </w:t>
            </w:r>
            <w:r>
              <w:rPr>
                <w:rFonts w:cs="FrankRuehl"/>
                <w:rtl/>
              </w:rPr>
              <w:t> </w:t>
            </w:r>
            <w:r>
              <w:rPr>
                <w:rFonts w:cs="FrankRuehl"/>
                <w:rtl/>
              </w:rPr>
              <w:t> </w:t>
            </w:r>
            <w:r>
              <w:rPr>
                <w:rFonts w:cs="FrankRuehl"/>
                <w:rtl/>
              </w:rPr>
              <w:t> </w:t>
            </w:r>
            <w:r>
              <w:rPr>
                <w:rFonts w:cs="FrankRuehl"/>
                <w:rtl/>
              </w:rPr>
              <w:t> </w:t>
            </w:r>
            <w:r>
              <w:rPr>
                <w:rtl/>
              </w:rPr>
              <w:fldChar w:fldCharType="end"/>
            </w:r>
            <w:bookmarkEnd w:id="14"/>
          </w:p>
        </w:tc>
      </w:tr>
    </w:tbl>
    <w:p w14:paraId="551221F4" w14:textId="77777777" w:rsidR="006B68B3" w:rsidRDefault="006B68B3" w:rsidP="006B68B3">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ind w:left="624" w:right="567"/>
        <w:jc w:val="both"/>
        <w:rPr>
          <w:rFonts w:cs="FrankRuehl"/>
          <w:sz w:val="26"/>
          <w:szCs w:val="26"/>
          <w:rtl/>
        </w:rPr>
      </w:pPr>
      <w:r>
        <w:rPr>
          <w:rFonts w:cs="FrankRuehl"/>
          <w:sz w:val="26"/>
          <w:szCs w:val="26"/>
          <w:rtl/>
        </w:rPr>
        <w:t xml:space="preserve">הזיקה ביני ובין אחר/ים המצוין/ים לעיל היא: </w:t>
      </w:r>
      <w:r>
        <w:rPr>
          <w:rFonts w:cs="FrankRuehl"/>
          <w:sz w:val="26"/>
          <w:szCs w:val="26"/>
          <w:rtl/>
        </w:rPr>
        <w:fldChar w:fldCharType="begin">
          <w:ffData>
            <w:name w:val="Text37"/>
            <w:enabled/>
            <w:calcOnExit w:val="0"/>
            <w:textInput/>
          </w:ffData>
        </w:fldChar>
      </w:r>
      <w:bookmarkStart w:id="15" w:name="Text37"/>
      <w:r>
        <w:rPr>
          <w:rFonts w:cs="FrankRuehl"/>
          <w:sz w:val="26"/>
          <w:szCs w:val="26"/>
          <w:rtl/>
        </w:rPr>
        <w:instrText xml:space="preserve"> </w:instrText>
      </w:r>
      <w:r>
        <w:rPr>
          <w:rFonts w:cs="FrankRuehl"/>
          <w:sz w:val="26"/>
          <w:szCs w:val="26"/>
        </w:rPr>
        <w:instrText>FORMTEXT</w:instrText>
      </w:r>
      <w:r>
        <w:rPr>
          <w:rFonts w:cs="FrankRuehl"/>
          <w:sz w:val="26"/>
          <w:szCs w:val="26"/>
          <w:rtl/>
        </w:rPr>
        <w:instrText xml:space="preserve"> </w:instrText>
      </w:r>
      <w:r>
        <w:rPr>
          <w:rFonts w:cs="FrankRuehl"/>
          <w:sz w:val="26"/>
          <w:szCs w:val="26"/>
          <w:rtl/>
        </w:rPr>
      </w:r>
      <w:r>
        <w:rPr>
          <w:rFonts w:cs="FrankRuehl"/>
          <w:sz w:val="26"/>
          <w:szCs w:val="26"/>
          <w:rtl/>
        </w:rPr>
        <w:fldChar w:fldCharType="separate"/>
      </w:r>
      <w:r>
        <w:rPr>
          <w:rFonts w:cs="FrankRuehl"/>
          <w:sz w:val="26"/>
          <w:szCs w:val="26"/>
          <w:rtl/>
        </w:rPr>
        <w:t> </w:t>
      </w:r>
      <w:r>
        <w:rPr>
          <w:rFonts w:cs="FrankRuehl"/>
          <w:sz w:val="26"/>
          <w:szCs w:val="26"/>
          <w:rtl/>
        </w:rPr>
        <w:t> </w:t>
      </w:r>
      <w:r>
        <w:rPr>
          <w:rFonts w:cs="FrankRuehl"/>
          <w:sz w:val="26"/>
          <w:szCs w:val="26"/>
          <w:rtl/>
        </w:rPr>
        <w:t> </w:t>
      </w:r>
      <w:r>
        <w:rPr>
          <w:rFonts w:cs="FrankRuehl"/>
          <w:sz w:val="26"/>
          <w:szCs w:val="26"/>
          <w:rtl/>
        </w:rPr>
        <w:t> </w:t>
      </w:r>
      <w:r>
        <w:rPr>
          <w:rFonts w:cs="FrankRuehl"/>
          <w:sz w:val="26"/>
          <w:szCs w:val="26"/>
          <w:rtl/>
        </w:rPr>
        <w:t> </w:t>
      </w:r>
      <w:r>
        <w:rPr>
          <w:rtl/>
        </w:rPr>
        <w:fldChar w:fldCharType="end"/>
      </w:r>
      <w:bookmarkEnd w:id="15"/>
    </w:p>
    <w:p w14:paraId="33AD65C2" w14:textId="5D8E6D50" w:rsidR="006B68B3" w:rsidRPr="00BD727F" w:rsidRDefault="006B68B3" w:rsidP="006B68B3">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ind w:left="624" w:right="1134" w:hanging="624"/>
        <w:jc w:val="both"/>
        <w:rPr>
          <w:rFonts w:cs="FrankRuehl"/>
          <w:sz w:val="26"/>
          <w:szCs w:val="26"/>
          <w:rtl/>
        </w:rPr>
      </w:pPr>
      <w:r>
        <w:rPr>
          <w:rFonts w:cs="FrankRuehl"/>
          <w:sz w:val="26"/>
          <w:szCs w:val="26"/>
          <w:rtl/>
        </w:rPr>
        <w:fldChar w:fldCharType="begin">
          <w:ffData>
            <w:name w:val="סימון8"/>
            <w:enabled/>
            <w:calcOnExit w:val="0"/>
            <w:checkBox>
              <w:sizeAuto/>
              <w:default w:val="0"/>
            </w:checkBox>
          </w:ffData>
        </w:fldChar>
      </w:r>
      <w:bookmarkStart w:id="16" w:name="סימון8"/>
      <w:r>
        <w:rPr>
          <w:rFonts w:cs="FrankRuehl"/>
          <w:sz w:val="26"/>
          <w:szCs w:val="26"/>
          <w:rtl/>
        </w:rPr>
        <w:instrText xml:space="preserve"> </w:instrText>
      </w:r>
      <w:r>
        <w:rPr>
          <w:rFonts w:cs="FrankRuehl"/>
          <w:sz w:val="26"/>
          <w:szCs w:val="26"/>
        </w:rPr>
        <w:instrText>FORMCHECKBOX</w:instrText>
      </w:r>
      <w:r>
        <w:rPr>
          <w:rFonts w:cs="FrankRuehl"/>
          <w:sz w:val="26"/>
          <w:szCs w:val="26"/>
          <w:rtl/>
        </w:rPr>
        <w:instrText xml:space="preserve"> </w:instrText>
      </w:r>
      <w:r w:rsidR="00187294">
        <w:rPr>
          <w:rFonts w:cs="FrankRuehl"/>
          <w:sz w:val="26"/>
          <w:szCs w:val="26"/>
          <w:rtl/>
        </w:rPr>
      </w:r>
      <w:r w:rsidR="00187294">
        <w:rPr>
          <w:rFonts w:cs="FrankRuehl"/>
          <w:sz w:val="26"/>
          <w:szCs w:val="26"/>
          <w:rtl/>
        </w:rPr>
        <w:fldChar w:fldCharType="separate"/>
      </w:r>
      <w:r>
        <w:rPr>
          <w:rtl/>
        </w:rPr>
        <w:fldChar w:fldCharType="end"/>
      </w:r>
      <w:bookmarkEnd w:id="16"/>
      <w:r>
        <w:rPr>
          <w:rFonts w:cs="FrankRuehl"/>
          <w:sz w:val="26"/>
          <w:szCs w:val="26"/>
          <w:rtl/>
        </w:rPr>
        <w:tab/>
        <w:t>הפרטים לעיל לגבי הנהנה בחשבון הם אותם פרטי</w:t>
      </w:r>
      <w:r w:rsidR="00BD727F">
        <w:rPr>
          <w:rFonts w:cs="FrankRuehl" w:hint="cs"/>
          <w:sz w:val="26"/>
          <w:szCs w:val="26"/>
          <w:rtl/>
        </w:rPr>
        <w:t>ם</w:t>
      </w:r>
      <w:r>
        <w:rPr>
          <w:rFonts w:cs="FrankRuehl"/>
          <w:sz w:val="26"/>
          <w:szCs w:val="26"/>
          <w:rtl/>
        </w:rPr>
        <w:t xml:space="preserve"> שמסרתי </w:t>
      </w:r>
      <w:r w:rsidRPr="00BD727F">
        <w:rPr>
          <w:rFonts w:cs="FrankRuehl"/>
          <w:sz w:val="26"/>
          <w:szCs w:val="26"/>
          <w:rtl/>
        </w:rPr>
        <w:t>לתאגיד הבנקאי שבו מתנהל החשבון.</w:t>
      </w:r>
    </w:p>
    <w:p w14:paraId="1E258E55" w14:textId="77777777" w:rsidR="006B68B3" w:rsidRDefault="006B68B3" w:rsidP="006B68B3">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ind w:left="624" w:right="1134" w:hanging="624"/>
        <w:jc w:val="both"/>
        <w:rPr>
          <w:rFonts w:cs="FrankRuehl"/>
          <w:sz w:val="26"/>
          <w:szCs w:val="26"/>
          <w:rtl/>
        </w:rPr>
      </w:pPr>
      <w:r w:rsidRPr="00BD727F">
        <w:rPr>
          <w:rFonts w:cs="FrankRuehl"/>
          <w:sz w:val="26"/>
          <w:szCs w:val="26"/>
          <w:rtl/>
        </w:rPr>
        <w:fldChar w:fldCharType="begin">
          <w:ffData>
            <w:name w:val="סימון9"/>
            <w:enabled/>
            <w:calcOnExit w:val="0"/>
            <w:checkBox>
              <w:sizeAuto/>
              <w:default w:val="0"/>
            </w:checkBox>
          </w:ffData>
        </w:fldChar>
      </w:r>
      <w:bookmarkStart w:id="17" w:name="סימון9"/>
      <w:r w:rsidRPr="00BD727F">
        <w:rPr>
          <w:rFonts w:cs="FrankRuehl"/>
          <w:sz w:val="26"/>
          <w:szCs w:val="26"/>
          <w:rtl/>
        </w:rPr>
        <w:instrText xml:space="preserve"> </w:instrText>
      </w:r>
      <w:r w:rsidRPr="00BD727F">
        <w:rPr>
          <w:rFonts w:cs="FrankRuehl"/>
          <w:sz w:val="26"/>
          <w:szCs w:val="26"/>
        </w:rPr>
        <w:instrText>FORMCHECKBOX</w:instrText>
      </w:r>
      <w:r w:rsidRPr="00BD727F">
        <w:rPr>
          <w:rFonts w:cs="FrankRuehl"/>
          <w:sz w:val="26"/>
          <w:szCs w:val="26"/>
          <w:rtl/>
        </w:rPr>
        <w:instrText xml:space="preserve"> </w:instrText>
      </w:r>
      <w:r w:rsidR="00187294">
        <w:rPr>
          <w:rFonts w:cs="FrankRuehl"/>
          <w:sz w:val="26"/>
          <w:szCs w:val="26"/>
          <w:rtl/>
        </w:rPr>
      </w:r>
      <w:r w:rsidR="00187294">
        <w:rPr>
          <w:rFonts w:cs="FrankRuehl"/>
          <w:sz w:val="26"/>
          <w:szCs w:val="26"/>
          <w:rtl/>
        </w:rPr>
        <w:fldChar w:fldCharType="separate"/>
      </w:r>
      <w:r w:rsidRPr="00BD727F">
        <w:rPr>
          <w:rtl/>
        </w:rPr>
        <w:fldChar w:fldCharType="end"/>
      </w:r>
      <w:bookmarkEnd w:id="17"/>
      <w:r w:rsidRPr="00BD727F">
        <w:rPr>
          <w:rFonts w:cs="FrankRuehl"/>
          <w:sz w:val="26"/>
          <w:szCs w:val="26"/>
          <w:rtl/>
        </w:rPr>
        <w:tab/>
        <w:t>הפרטים לעיל לגבי הנהנה בחשבון אינם אותם פרטים שמסרתי לתאגיד הבנקאי שבו מצוי החשבון.</w:t>
      </w:r>
      <w:r>
        <w:rPr>
          <w:rFonts w:cs="FrankRuehl"/>
          <w:sz w:val="26"/>
          <w:szCs w:val="26"/>
          <w:rtl/>
        </w:rPr>
        <w:t xml:space="preserve"> </w:t>
      </w:r>
    </w:p>
    <w:p w14:paraId="21D217F7" w14:textId="77777777" w:rsidR="006B68B3" w:rsidRDefault="006B68B3" w:rsidP="006B68B3">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ind w:left="624" w:right="1134" w:hanging="624"/>
        <w:jc w:val="both"/>
        <w:rPr>
          <w:rFonts w:cs="FrankRuehl"/>
          <w:sz w:val="26"/>
          <w:szCs w:val="26"/>
          <w:rtl/>
        </w:rPr>
      </w:pPr>
      <w:r>
        <w:rPr>
          <w:rFonts w:cs="FrankRuehl"/>
          <w:sz w:val="26"/>
          <w:szCs w:val="26"/>
          <w:rtl/>
        </w:rPr>
        <w:t xml:space="preserve">הסיבה לכך </w:t>
      </w:r>
      <w:r>
        <w:rPr>
          <w:rFonts w:cs="FrankRuehl"/>
          <w:sz w:val="26"/>
          <w:szCs w:val="26"/>
          <w:rtl/>
        </w:rPr>
        <w:fldChar w:fldCharType="begin">
          <w:ffData>
            <w:name w:val="Text38"/>
            <w:enabled/>
            <w:calcOnExit w:val="0"/>
            <w:textInput/>
          </w:ffData>
        </w:fldChar>
      </w:r>
      <w:bookmarkStart w:id="18" w:name="Text38"/>
      <w:r>
        <w:rPr>
          <w:rFonts w:cs="FrankRuehl"/>
          <w:sz w:val="26"/>
          <w:szCs w:val="26"/>
          <w:rtl/>
        </w:rPr>
        <w:instrText xml:space="preserve"> </w:instrText>
      </w:r>
      <w:r>
        <w:rPr>
          <w:rFonts w:cs="FrankRuehl"/>
          <w:sz w:val="26"/>
          <w:szCs w:val="26"/>
        </w:rPr>
        <w:instrText>FORMTEXT</w:instrText>
      </w:r>
      <w:r>
        <w:rPr>
          <w:rFonts w:cs="FrankRuehl"/>
          <w:sz w:val="26"/>
          <w:szCs w:val="26"/>
          <w:rtl/>
        </w:rPr>
        <w:instrText xml:space="preserve"> </w:instrText>
      </w:r>
      <w:r>
        <w:rPr>
          <w:rFonts w:cs="FrankRuehl"/>
          <w:sz w:val="26"/>
          <w:szCs w:val="26"/>
          <w:rtl/>
        </w:rPr>
      </w:r>
      <w:r>
        <w:rPr>
          <w:rFonts w:cs="FrankRuehl"/>
          <w:sz w:val="26"/>
          <w:szCs w:val="26"/>
          <w:rtl/>
        </w:rPr>
        <w:fldChar w:fldCharType="separate"/>
      </w:r>
      <w:r>
        <w:rPr>
          <w:rFonts w:cs="FrankRuehl"/>
          <w:sz w:val="26"/>
          <w:szCs w:val="26"/>
          <w:rtl/>
        </w:rPr>
        <w:t> </w:t>
      </w:r>
      <w:r>
        <w:rPr>
          <w:rFonts w:cs="FrankRuehl"/>
          <w:sz w:val="26"/>
          <w:szCs w:val="26"/>
          <w:rtl/>
        </w:rPr>
        <w:t> </w:t>
      </w:r>
      <w:r>
        <w:rPr>
          <w:rFonts w:cs="FrankRuehl"/>
          <w:sz w:val="26"/>
          <w:szCs w:val="26"/>
          <w:rtl/>
        </w:rPr>
        <w:t> </w:t>
      </w:r>
      <w:r>
        <w:rPr>
          <w:rFonts w:cs="FrankRuehl"/>
          <w:sz w:val="26"/>
          <w:szCs w:val="26"/>
          <w:rtl/>
        </w:rPr>
        <w:t> </w:t>
      </w:r>
      <w:r>
        <w:rPr>
          <w:rFonts w:cs="FrankRuehl"/>
          <w:sz w:val="26"/>
          <w:szCs w:val="26"/>
          <w:rtl/>
        </w:rPr>
        <w:t> </w:t>
      </w:r>
      <w:r>
        <w:rPr>
          <w:rtl/>
        </w:rPr>
        <w:fldChar w:fldCharType="end"/>
      </w:r>
      <w:bookmarkEnd w:id="18"/>
    </w:p>
    <w:p w14:paraId="13EE2458" w14:textId="77777777" w:rsidR="006B68B3" w:rsidRDefault="006B68B3" w:rsidP="006B68B3">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ind w:left="624" w:right="1134" w:hanging="624"/>
        <w:jc w:val="both"/>
        <w:rPr>
          <w:rFonts w:cs="FrankRuehl"/>
          <w:sz w:val="26"/>
          <w:szCs w:val="26"/>
          <w:rtl/>
        </w:rPr>
      </w:pPr>
      <w:r>
        <w:rPr>
          <w:rFonts w:cs="FrankRuehl"/>
          <w:sz w:val="26"/>
          <w:szCs w:val="26"/>
          <w:rtl/>
        </w:rPr>
        <w:fldChar w:fldCharType="begin">
          <w:ffData>
            <w:name w:val="Check1"/>
            <w:enabled/>
            <w:calcOnExit w:val="0"/>
            <w:checkBox>
              <w:sizeAuto/>
              <w:default w:val="0"/>
            </w:checkBox>
          </w:ffData>
        </w:fldChar>
      </w:r>
      <w:bookmarkStart w:id="19" w:name="Check1"/>
      <w:r>
        <w:rPr>
          <w:rFonts w:cs="FrankRuehl"/>
          <w:sz w:val="26"/>
          <w:szCs w:val="26"/>
          <w:rtl/>
        </w:rPr>
        <w:instrText xml:space="preserve"> </w:instrText>
      </w:r>
      <w:r>
        <w:rPr>
          <w:rFonts w:cs="FrankRuehl"/>
          <w:sz w:val="26"/>
          <w:szCs w:val="26"/>
        </w:rPr>
        <w:instrText>FORMCHECKBOX</w:instrText>
      </w:r>
      <w:r>
        <w:rPr>
          <w:rFonts w:cs="FrankRuehl"/>
          <w:sz w:val="26"/>
          <w:szCs w:val="26"/>
          <w:rtl/>
        </w:rPr>
        <w:instrText xml:space="preserve"> </w:instrText>
      </w:r>
      <w:r w:rsidR="00187294">
        <w:rPr>
          <w:rFonts w:cs="FrankRuehl"/>
          <w:sz w:val="26"/>
          <w:szCs w:val="26"/>
          <w:rtl/>
        </w:rPr>
      </w:r>
      <w:r w:rsidR="00187294">
        <w:rPr>
          <w:rFonts w:cs="FrankRuehl"/>
          <w:sz w:val="26"/>
          <w:szCs w:val="26"/>
          <w:rtl/>
        </w:rPr>
        <w:fldChar w:fldCharType="separate"/>
      </w:r>
      <w:r>
        <w:rPr>
          <w:rtl/>
        </w:rPr>
        <w:fldChar w:fldCharType="end"/>
      </w:r>
      <w:bookmarkEnd w:id="19"/>
      <w:r>
        <w:rPr>
          <w:rFonts w:cs="FrankRuehl"/>
          <w:sz w:val="26"/>
          <w:szCs w:val="26"/>
          <w:rtl/>
        </w:rPr>
        <w:tab/>
        <w:t>החשבון מנוהל למטרות קהילתיות לטובת קבוצה גדולה או קבוצה בלתי מוגדרת של נהנים, והיתרה בחשבון לא תעלה על סכום של 50,000 שקלים חדשים;</w:t>
      </w:r>
    </w:p>
    <w:p w14:paraId="31F4EDA1" w14:textId="77777777" w:rsidR="006B68B3" w:rsidRDefault="006B68B3" w:rsidP="006B68B3">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ind w:left="624" w:right="567"/>
        <w:jc w:val="both"/>
        <w:rPr>
          <w:rFonts w:cs="FrankRuehl"/>
          <w:sz w:val="26"/>
          <w:szCs w:val="26"/>
          <w:rtl/>
        </w:rPr>
      </w:pPr>
      <w:r>
        <w:rPr>
          <w:rFonts w:cs="FrankRuehl"/>
          <w:sz w:val="26"/>
          <w:szCs w:val="26"/>
          <w:rtl/>
        </w:rPr>
        <w:t xml:space="preserve">מטרת החשבון היא </w:t>
      </w:r>
      <w:r>
        <w:rPr>
          <w:rFonts w:cs="FrankRuehl"/>
          <w:sz w:val="26"/>
          <w:szCs w:val="26"/>
          <w:rtl/>
        </w:rPr>
        <w:fldChar w:fldCharType="begin">
          <w:ffData>
            <w:name w:val="Text39"/>
            <w:enabled/>
            <w:calcOnExit w:val="0"/>
            <w:textInput/>
          </w:ffData>
        </w:fldChar>
      </w:r>
      <w:bookmarkStart w:id="20" w:name="Text39"/>
      <w:r>
        <w:rPr>
          <w:rFonts w:cs="FrankRuehl"/>
          <w:sz w:val="26"/>
          <w:szCs w:val="26"/>
          <w:rtl/>
        </w:rPr>
        <w:instrText xml:space="preserve"> </w:instrText>
      </w:r>
      <w:r>
        <w:rPr>
          <w:rFonts w:cs="FrankRuehl"/>
          <w:sz w:val="26"/>
          <w:szCs w:val="26"/>
        </w:rPr>
        <w:instrText>FORMTEXT</w:instrText>
      </w:r>
      <w:r>
        <w:rPr>
          <w:rFonts w:cs="FrankRuehl"/>
          <w:sz w:val="26"/>
          <w:szCs w:val="26"/>
          <w:rtl/>
        </w:rPr>
        <w:instrText xml:space="preserve"> </w:instrText>
      </w:r>
      <w:r>
        <w:rPr>
          <w:rFonts w:cs="FrankRuehl"/>
          <w:sz w:val="26"/>
          <w:szCs w:val="26"/>
          <w:rtl/>
        </w:rPr>
      </w:r>
      <w:r>
        <w:rPr>
          <w:rFonts w:cs="FrankRuehl"/>
          <w:sz w:val="26"/>
          <w:szCs w:val="26"/>
          <w:rtl/>
        </w:rPr>
        <w:fldChar w:fldCharType="separate"/>
      </w:r>
      <w:r>
        <w:rPr>
          <w:rFonts w:cs="FrankRuehl"/>
          <w:sz w:val="26"/>
          <w:szCs w:val="26"/>
          <w:rtl/>
        </w:rPr>
        <w:t> </w:t>
      </w:r>
      <w:r>
        <w:rPr>
          <w:rFonts w:cs="FrankRuehl"/>
          <w:sz w:val="26"/>
          <w:szCs w:val="26"/>
          <w:rtl/>
        </w:rPr>
        <w:t> </w:t>
      </w:r>
      <w:r>
        <w:rPr>
          <w:rFonts w:cs="FrankRuehl"/>
          <w:sz w:val="26"/>
          <w:szCs w:val="26"/>
          <w:rtl/>
        </w:rPr>
        <w:t> </w:t>
      </w:r>
      <w:r>
        <w:rPr>
          <w:rFonts w:cs="FrankRuehl"/>
          <w:sz w:val="26"/>
          <w:szCs w:val="26"/>
          <w:rtl/>
        </w:rPr>
        <w:t> </w:t>
      </w:r>
      <w:r>
        <w:rPr>
          <w:rFonts w:cs="FrankRuehl"/>
          <w:sz w:val="26"/>
          <w:szCs w:val="26"/>
          <w:rtl/>
        </w:rPr>
        <w:t> </w:t>
      </w:r>
      <w:r>
        <w:rPr>
          <w:rtl/>
        </w:rPr>
        <w:fldChar w:fldCharType="end"/>
      </w:r>
      <w:bookmarkEnd w:id="20"/>
    </w:p>
    <w:p w14:paraId="1C4D1308" w14:textId="77777777" w:rsidR="006B68B3" w:rsidRDefault="006B68B3" w:rsidP="006B68B3">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ind w:left="624" w:right="1134" w:hanging="624"/>
        <w:jc w:val="both"/>
        <w:rPr>
          <w:rFonts w:cs="FrankRuehl"/>
          <w:sz w:val="26"/>
          <w:szCs w:val="26"/>
          <w:rtl/>
        </w:rPr>
      </w:pPr>
      <w:r>
        <w:rPr>
          <w:rFonts w:cs="FrankRuehl"/>
          <w:sz w:val="26"/>
          <w:szCs w:val="26"/>
          <w:rtl/>
        </w:rPr>
        <w:fldChar w:fldCharType="begin">
          <w:ffData>
            <w:name w:val="Check2"/>
            <w:enabled/>
            <w:calcOnExit w:val="0"/>
            <w:checkBox>
              <w:sizeAuto/>
              <w:default w:val="0"/>
            </w:checkBox>
          </w:ffData>
        </w:fldChar>
      </w:r>
      <w:bookmarkStart w:id="21" w:name="Check2"/>
      <w:r>
        <w:rPr>
          <w:rFonts w:cs="FrankRuehl"/>
          <w:sz w:val="26"/>
          <w:szCs w:val="26"/>
          <w:rtl/>
        </w:rPr>
        <w:instrText xml:space="preserve"> </w:instrText>
      </w:r>
      <w:r>
        <w:rPr>
          <w:rFonts w:cs="FrankRuehl"/>
          <w:sz w:val="26"/>
          <w:szCs w:val="26"/>
        </w:rPr>
        <w:instrText>FORMCHECKBOX</w:instrText>
      </w:r>
      <w:r>
        <w:rPr>
          <w:rFonts w:cs="FrankRuehl"/>
          <w:sz w:val="26"/>
          <w:szCs w:val="26"/>
          <w:rtl/>
        </w:rPr>
        <w:instrText xml:space="preserve"> </w:instrText>
      </w:r>
      <w:r w:rsidR="00187294">
        <w:rPr>
          <w:rFonts w:cs="FrankRuehl"/>
          <w:sz w:val="26"/>
          <w:szCs w:val="26"/>
          <w:rtl/>
        </w:rPr>
      </w:r>
      <w:r w:rsidR="00187294">
        <w:rPr>
          <w:rFonts w:cs="FrankRuehl"/>
          <w:sz w:val="26"/>
          <w:szCs w:val="26"/>
          <w:rtl/>
        </w:rPr>
        <w:fldChar w:fldCharType="separate"/>
      </w:r>
      <w:r>
        <w:rPr>
          <w:rtl/>
        </w:rPr>
        <w:fldChar w:fldCharType="end"/>
      </w:r>
      <w:bookmarkEnd w:id="21"/>
      <w:r>
        <w:rPr>
          <w:rFonts w:cs="FrankRuehl"/>
          <w:sz w:val="26"/>
          <w:szCs w:val="26"/>
          <w:rtl/>
        </w:rPr>
        <w:tab/>
        <w:t>החשבון מנוהל למטרות קהילתיות לטובת קבוצה גדולה או קבוצה בלתי מוגדרת של נהנים (כפוף למתן אישור של האחראי למילוי החובות לפי סעיף 8 לחוק);</w:t>
      </w:r>
    </w:p>
    <w:p w14:paraId="53DFCFB4" w14:textId="77777777" w:rsidR="006B68B3" w:rsidRDefault="006B68B3" w:rsidP="006B68B3">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ind w:left="624" w:right="567"/>
        <w:jc w:val="both"/>
        <w:rPr>
          <w:rFonts w:cs="FrankRuehl"/>
          <w:sz w:val="26"/>
          <w:szCs w:val="26"/>
          <w:rtl/>
        </w:rPr>
      </w:pPr>
      <w:r>
        <w:rPr>
          <w:rFonts w:cs="FrankRuehl"/>
          <w:sz w:val="26"/>
          <w:szCs w:val="26"/>
          <w:rtl/>
        </w:rPr>
        <w:t xml:space="preserve">מטרת החשבון היא </w:t>
      </w:r>
      <w:r>
        <w:rPr>
          <w:rFonts w:cs="FrankRuehl"/>
          <w:sz w:val="26"/>
          <w:szCs w:val="26"/>
          <w:rtl/>
        </w:rPr>
        <w:fldChar w:fldCharType="begin">
          <w:ffData>
            <w:name w:val="Text40"/>
            <w:enabled/>
            <w:calcOnExit w:val="0"/>
            <w:textInput/>
          </w:ffData>
        </w:fldChar>
      </w:r>
      <w:bookmarkStart w:id="22" w:name="Text40"/>
      <w:r>
        <w:rPr>
          <w:rFonts w:cs="FrankRuehl"/>
          <w:sz w:val="26"/>
          <w:szCs w:val="26"/>
          <w:rtl/>
        </w:rPr>
        <w:instrText xml:space="preserve"> </w:instrText>
      </w:r>
      <w:r>
        <w:rPr>
          <w:rFonts w:cs="FrankRuehl"/>
          <w:sz w:val="26"/>
          <w:szCs w:val="26"/>
        </w:rPr>
        <w:instrText>FORMTEXT</w:instrText>
      </w:r>
      <w:r>
        <w:rPr>
          <w:rFonts w:cs="FrankRuehl"/>
          <w:sz w:val="26"/>
          <w:szCs w:val="26"/>
          <w:rtl/>
        </w:rPr>
        <w:instrText xml:space="preserve"> </w:instrText>
      </w:r>
      <w:r>
        <w:rPr>
          <w:rFonts w:cs="FrankRuehl"/>
          <w:sz w:val="26"/>
          <w:szCs w:val="26"/>
          <w:rtl/>
        </w:rPr>
      </w:r>
      <w:r>
        <w:rPr>
          <w:rFonts w:cs="FrankRuehl"/>
          <w:sz w:val="26"/>
          <w:szCs w:val="26"/>
          <w:rtl/>
        </w:rPr>
        <w:fldChar w:fldCharType="separate"/>
      </w:r>
      <w:r>
        <w:rPr>
          <w:rFonts w:cs="FrankRuehl"/>
          <w:sz w:val="26"/>
          <w:szCs w:val="26"/>
          <w:rtl/>
        </w:rPr>
        <w:t> </w:t>
      </w:r>
      <w:r>
        <w:rPr>
          <w:rFonts w:cs="FrankRuehl"/>
          <w:sz w:val="26"/>
          <w:szCs w:val="26"/>
          <w:rtl/>
        </w:rPr>
        <w:t> </w:t>
      </w:r>
      <w:r>
        <w:rPr>
          <w:rFonts w:cs="FrankRuehl"/>
          <w:sz w:val="26"/>
          <w:szCs w:val="26"/>
          <w:rtl/>
        </w:rPr>
        <w:t> </w:t>
      </w:r>
      <w:r>
        <w:rPr>
          <w:rFonts w:cs="FrankRuehl"/>
          <w:sz w:val="26"/>
          <w:szCs w:val="26"/>
          <w:rtl/>
        </w:rPr>
        <w:t> </w:t>
      </w:r>
      <w:r>
        <w:rPr>
          <w:rFonts w:cs="FrankRuehl"/>
          <w:sz w:val="26"/>
          <w:szCs w:val="26"/>
          <w:rtl/>
        </w:rPr>
        <w:t> </w:t>
      </w:r>
      <w:r>
        <w:rPr>
          <w:rtl/>
        </w:rPr>
        <w:fldChar w:fldCharType="end"/>
      </w:r>
      <w:bookmarkEnd w:id="22"/>
    </w:p>
    <w:p w14:paraId="4C301644" w14:textId="77777777" w:rsidR="006B68B3" w:rsidRDefault="006B68B3" w:rsidP="006B68B3">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ind w:right="567"/>
        <w:jc w:val="both"/>
        <w:rPr>
          <w:rFonts w:cs="FrankRuehl"/>
          <w:sz w:val="26"/>
          <w:szCs w:val="26"/>
          <w:rtl/>
        </w:rPr>
      </w:pPr>
      <w:r>
        <w:rPr>
          <w:rFonts w:cs="FrankRuehl"/>
          <w:sz w:val="26"/>
          <w:szCs w:val="26"/>
          <w:rtl/>
        </w:rPr>
        <w:t>למילוי בידי תאגיד:</w:t>
      </w:r>
    </w:p>
    <w:p w14:paraId="6BD2FB6D" w14:textId="77777777" w:rsidR="006B68B3" w:rsidRDefault="006B68B3" w:rsidP="006B68B3">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ind w:right="567"/>
        <w:jc w:val="both"/>
        <w:rPr>
          <w:rFonts w:cs="FrankRuehl"/>
          <w:sz w:val="26"/>
          <w:szCs w:val="26"/>
          <w:rtl/>
        </w:rPr>
      </w:pPr>
      <w:r>
        <w:rPr>
          <w:rFonts w:cs="FrankRuehl"/>
          <w:sz w:val="26"/>
          <w:szCs w:val="26"/>
          <w:rtl/>
        </w:rPr>
        <w:fldChar w:fldCharType="begin">
          <w:ffData>
            <w:name w:val="Check3"/>
            <w:enabled/>
            <w:calcOnExit w:val="0"/>
            <w:checkBox>
              <w:sizeAuto/>
              <w:default w:val="0"/>
            </w:checkBox>
          </w:ffData>
        </w:fldChar>
      </w:r>
      <w:bookmarkStart w:id="23" w:name="Check3"/>
      <w:r>
        <w:rPr>
          <w:rFonts w:cs="FrankRuehl"/>
          <w:sz w:val="26"/>
          <w:szCs w:val="26"/>
          <w:rtl/>
        </w:rPr>
        <w:instrText xml:space="preserve"> </w:instrText>
      </w:r>
      <w:r>
        <w:rPr>
          <w:rFonts w:cs="FrankRuehl"/>
          <w:sz w:val="26"/>
          <w:szCs w:val="26"/>
        </w:rPr>
        <w:instrText>FORMCHECKBOX</w:instrText>
      </w:r>
      <w:r>
        <w:rPr>
          <w:rFonts w:cs="FrankRuehl"/>
          <w:sz w:val="26"/>
          <w:szCs w:val="26"/>
          <w:rtl/>
        </w:rPr>
        <w:instrText xml:space="preserve"> </w:instrText>
      </w:r>
      <w:r w:rsidR="00187294">
        <w:rPr>
          <w:rFonts w:cs="FrankRuehl"/>
          <w:sz w:val="26"/>
          <w:szCs w:val="26"/>
          <w:rtl/>
        </w:rPr>
      </w:r>
      <w:r w:rsidR="00187294">
        <w:rPr>
          <w:rFonts w:cs="FrankRuehl"/>
          <w:sz w:val="26"/>
          <w:szCs w:val="26"/>
          <w:rtl/>
        </w:rPr>
        <w:fldChar w:fldCharType="separate"/>
      </w:r>
      <w:r>
        <w:rPr>
          <w:rtl/>
        </w:rPr>
        <w:fldChar w:fldCharType="end"/>
      </w:r>
      <w:bookmarkEnd w:id="23"/>
      <w:r>
        <w:rPr>
          <w:rFonts w:cs="FrankRuehl"/>
          <w:sz w:val="26"/>
          <w:szCs w:val="26"/>
          <w:rtl/>
        </w:rPr>
        <w:tab/>
        <w:t>אין בעל שליטה בתאגיד;</w:t>
      </w:r>
    </w:p>
    <w:p w14:paraId="180484CD" w14:textId="77777777" w:rsidR="006B68B3" w:rsidRDefault="006B68B3" w:rsidP="006B68B3">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ind w:right="567"/>
        <w:jc w:val="both"/>
        <w:rPr>
          <w:rFonts w:cs="FrankRuehl"/>
          <w:sz w:val="26"/>
          <w:szCs w:val="26"/>
          <w:rtl/>
        </w:rPr>
      </w:pPr>
      <w:r>
        <w:rPr>
          <w:rFonts w:cs="FrankRuehl"/>
          <w:sz w:val="26"/>
          <w:szCs w:val="26"/>
          <w:rtl/>
        </w:rPr>
        <w:fldChar w:fldCharType="begin">
          <w:ffData>
            <w:name w:val="Check4"/>
            <w:enabled/>
            <w:calcOnExit w:val="0"/>
            <w:checkBox>
              <w:sizeAuto/>
              <w:default w:val="0"/>
            </w:checkBox>
          </w:ffData>
        </w:fldChar>
      </w:r>
      <w:bookmarkStart w:id="24" w:name="Check4"/>
      <w:r>
        <w:rPr>
          <w:rFonts w:cs="FrankRuehl"/>
          <w:sz w:val="26"/>
          <w:szCs w:val="26"/>
          <w:rtl/>
        </w:rPr>
        <w:instrText xml:space="preserve"> </w:instrText>
      </w:r>
      <w:r>
        <w:rPr>
          <w:rFonts w:cs="FrankRuehl"/>
          <w:sz w:val="26"/>
          <w:szCs w:val="26"/>
        </w:rPr>
        <w:instrText>FORMCHECKBOX</w:instrText>
      </w:r>
      <w:r>
        <w:rPr>
          <w:rFonts w:cs="FrankRuehl"/>
          <w:sz w:val="26"/>
          <w:szCs w:val="26"/>
          <w:rtl/>
        </w:rPr>
        <w:instrText xml:space="preserve"> </w:instrText>
      </w:r>
      <w:r w:rsidR="00187294">
        <w:rPr>
          <w:rFonts w:cs="FrankRuehl"/>
          <w:sz w:val="26"/>
          <w:szCs w:val="26"/>
          <w:rtl/>
        </w:rPr>
      </w:r>
      <w:r w:rsidR="00187294">
        <w:rPr>
          <w:rFonts w:cs="FrankRuehl"/>
          <w:sz w:val="26"/>
          <w:szCs w:val="26"/>
          <w:rtl/>
        </w:rPr>
        <w:fldChar w:fldCharType="separate"/>
      </w:r>
      <w:r>
        <w:rPr>
          <w:rtl/>
        </w:rPr>
        <w:fldChar w:fldCharType="end"/>
      </w:r>
      <w:bookmarkEnd w:id="24"/>
      <w:r>
        <w:rPr>
          <w:rFonts w:cs="FrankRuehl"/>
          <w:sz w:val="26"/>
          <w:szCs w:val="26"/>
          <w:rtl/>
        </w:rPr>
        <w:tab/>
        <w:t>בעלי השליטה בתאגיד הם:</w:t>
      </w:r>
    </w:p>
    <w:tbl>
      <w:tblPr>
        <w:tblStyle w:val="26"/>
        <w:bidiVisual/>
        <w:tblW w:w="7314" w:type="dxa"/>
        <w:tblInd w:w="737" w:type="dxa"/>
        <w:tblLook w:val="01E0" w:firstRow="1" w:lastRow="1" w:firstColumn="1" w:lastColumn="1" w:noHBand="0" w:noVBand="0"/>
      </w:tblPr>
      <w:tblGrid>
        <w:gridCol w:w="1771"/>
        <w:gridCol w:w="1772"/>
        <w:gridCol w:w="1999"/>
        <w:gridCol w:w="1772"/>
      </w:tblGrid>
      <w:tr w:rsidR="006B68B3" w14:paraId="44303154" w14:textId="77777777" w:rsidTr="00E52924">
        <w:tc>
          <w:tcPr>
            <w:tcW w:w="1771" w:type="dxa"/>
            <w:tcBorders>
              <w:top w:val="single" w:sz="4" w:space="0" w:color="auto"/>
              <w:left w:val="single" w:sz="4" w:space="0" w:color="auto"/>
              <w:bottom w:val="single" w:sz="4" w:space="0" w:color="auto"/>
              <w:right w:val="single" w:sz="4" w:space="0" w:color="auto"/>
            </w:tcBorders>
            <w:hideMark/>
          </w:tcPr>
          <w:p w14:paraId="00677E39" w14:textId="77777777" w:rsidR="006B68B3" w:rsidRDefault="006B68B3" w:rsidP="00856305">
            <w:pPr>
              <w:widowControl w:val="0"/>
              <w:suppressAutoHyphens/>
              <w:jc w:val="center"/>
              <w:rPr>
                <w:rFonts w:cs="FrankRuehl"/>
                <w:sz w:val="22"/>
                <w:szCs w:val="22"/>
                <w:rtl/>
              </w:rPr>
            </w:pPr>
            <w:r>
              <w:rPr>
                <w:rFonts w:cs="FrankRuehl"/>
                <w:sz w:val="22"/>
                <w:szCs w:val="22"/>
                <w:rtl/>
              </w:rPr>
              <w:t>שם</w:t>
            </w:r>
          </w:p>
        </w:tc>
        <w:tc>
          <w:tcPr>
            <w:tcW w:w="1772" w:type="dxa"/>
            <w:tcBorders>
              <w:top w:val="single" w:sz="4" w:space="0" w:color="auto"/>
              <w:left w:val="single" w:sz="4" w:space="0" w:color="auto"/>
              <w:bottom w:val="single" w:sz="4" w:space="0" w:color="auto"/>
              <w:right w:val="single" w:sz="4" w:space="0" w:color="auto"/>
            </w:tcBorders>
            <w:hideMark/>
          </w:tcPr>
          <w:p w14:paraId="1D620AB4" w14:textId="77777777" w:rsidR="006B68B3" w:rsidRDefault="006B68B3" w:rsidP="00856305">
            <w:pPr>
              <w:widowControl w:val="0"/>
              <w:suppressAutoHyphens/>
              <w:jc w:val="center"/>
              <w:rPr>
                <w:rFonts w:cs="FrankRuehl"/>
                <w:sz w:val="22"/>
                <w:szCs w:val="22"/>
                <w:rtl/>
              </w:rPr>
            </w:pPr>
            <w:r>
              <w:rPr>
                <w:rFonts w:cs="FrankRuehl"/>
                <w:sz w:val="22"/>
                <w:szCs w:val="22"/>
                <w:rtl/>
              </w:rPr>
              <w:t>מס' זהות</w:t>
            </w:r>
            <w:r>
              <w:rPr>
                <w:rFonts w:cs="FrankRuehl"/>
                <w:sz w:val="22"/>
                <w:szCs w:val="22"/>
                <w:vertAlign w:val="superscript"/>
                <w:rtl/>
              </w:rPr>
              <w:t>2</w:t>
            </w:r>
          </w:p>
        </w:tc>
        <w:tc>
          <w:tcPr>
            <w:tcW w:w="1999" w:type="dxa"/>
            <w:tcBorders>
              <w:top w:val="single" w:sz="4" w:space="0" w:color="auto"/>
              <w:left w:val="single" w:sz="4" w:space="0" w:color="auto"/>
              <w:bottom w:val="single" w:sz="4" w:space="0" w:color="auto"/>
              <w:right w:val="single" w:sz="4" w:space="0" w:color="auto"/>
            </w:tcBorders>
            <w:hideMark/>
          </w:tcPr>
          <w:p w14:paraId="5541657F" w14:textId="77777777" w:rsidR="006B68B3" w:rsidRDefault="006B68B3" w:rsidP="00856305">
            <w:pPr>
              <w:widowControl w:val="0"/>
              <w:suppressAutoHyphens/>
              <w:jc w:val="center"/>
              <w:rPr>
                <w:rFonts w:cs="FrankRuehl"/>
                <w:sz w:val="22"/>
                <w:szCs w:val="22"/>
                <w:rtl/>
              </w:rPr>
            </w:pPr>
            <w:r>
              <w:rPr>
                <w:rFonts w:cs="FrankRuehl"/>
                <w:sz w:val="22"/>
                <w:szCs w:val="22"/>
                <w:rtl/>
              </w:rPr>
              <w:t>תאריך לידה/התאגדות</w:t>
            </w:r>
          </w:p>
        </w:tc>
        <w:tc>
          <w:tcPr>
            <w:tcW w:w="1772" w:type="dxa"/>
            <w:tcBorders>
              <w:top w:val="single" w:sz="4" w:space="0" w:color="auto"/>
              <w:left w:val="single" w:sz="4" w:space="0" w:color="auto"/>
              <w:bottom w:val="single" w:sz="4" w:space="0" w:color="auto"/>
              <w:right w:val="single" w:sz="4" w:space="0" w:color="auto"/>
            </w:tcBorders>
            <w:hideMark/>
          </w:tcPr>
          <w:p w14:paraId="48DF93A6" w14:textId="77777777" w:rsidR="006B68B3" w:rsidRDefault="006B68B3" w:rsidP="00856305">
            <w:pPr>
              <w:widowControl w:val="0"/>
              <w:suppressAutoHyphens/>
              <w:jc w:val="center"/>
              <w:rPr>
                <w:rFonts w:cs="FrankRuehl"/>
                <w:sz w:val="22"/>
                <w:szCs w:val="22"/>
                <w:rtl/>
              </w:rPr>
            </w:pPr>
            <w:r>
              <w:rPr>
                <w:rFonts w:cs="FrankRuehl"/>
                <w:sz w:val="22"/>
                <w:szCs w:val="22"/>
                <w:rtl/>
              </w:rPr>
              <w:t>מין</w:t>
            </w:r>
          </w:p>
        </w:tc>
      </w:tr>
      <w:tr w:rsidR="006B68B3" w14:paraId="58B0440C" w14:textId="77777777" w:rsidTr="00E52924">
        <w:tc>
          <w:tcPr>
            <w:tcW w:w="1771" w:type="dxa"/>
            <w:tcBorders>
              <w:top w:val="single" w:sz="4" w:space="0" w:color="auto"/>
              <w:left w:val="single" w:sz="4" w:space="0" w:color="auto"/>
              <w:bottom w:val="single" w:sz="4" w:space="0" w:color="auto"/>
              <w:right w:val="single" w:sz="4" w:space="0" w:color="auto"/>
            </w:tcBorders>
            <w:hideMark/>
          </w:tcPr>
          <w:p w14:paraId="07E13E2F" w14:textId="77777777" w:rsidR="006B68B3" w:rsidRDefault="006B68B3" w:rsidP="00856305">
            <w:pPr>
              <w:widowControl w:val="0"/>
              <w:suppressAutoHyphens/>
              <w:spacing w:line="360" w:lineRule="auto"/>
              <w:rPr>
                <w:rFonts w:cs="FrankRuehl"/>
                <w:rtl/>
              </w:rPr>
            </w:pPr>
            <w:r>
              <w:rPr>
                <w:rFonts w:cs="FrankRuehl"/>
                <w:rtl/>
              </w:rPr>
              <w:fldChar w:fldCharType="begin">
                <w:ffData>
                  <w:name w:val="Text29"/>
                  <w:enabled/>
                  <w:calcOnExit w:val="0"/>
                  <w:textInput/>
                </w:ffData>
              </w:fldChar>
            </w:r>
            <w:r>
              <w:rPr>
                <w:rFonts w:cs="FrankRuehl"/>
                <w:rtl/>
              </w:rPr>
              <w:instrText xml:space="preserve"> </w:instrText>
            </w:r>
            <w:r>
              <w:rPr>
                <w:rFonts w:cs="FrankRuehl"/>
              </w:rPr>
              <w:instrText>FORMTEXT</w:instrText>
            </w:r>
            <w:r>
              <w:rPr>
                <w:rFonts w:cs="FrankRuehl"/>
                <w:rtl/>
              </w:rPr>
              <w:instrText xml:space="preserve"> </w:instrText>
            </w:r>
            <w:r>
              <w:rPr>
                <w:rFonts w:cs="FrankRuehl"/>
                <w:rtl/>
              </w:rPr>
            </w:r>
            <w:r>
              <w:rPr>
                <w:rFonts w:cs="FrankRuehl"/>
                <w:rtl/>
              </w:rPr>
              <w:fldChar w:fldCharType="separate"/>
            </w:r>
            <w:r>
              <w:rPr>
                <w:rFonts w:cs="FrankRuehl"/>
                <w:rtl/>
              </w:rPr>
              <w:t> </w:t>
            </w:r>
            <w:r>
              <w:rPr>
                <w:rFonts w:cs="FrankRuehl"/>
                <w:rtl/>
              </w:rPr>
              <w:t> </w:t>
            </w:r>
            <w:r>
              <w:rPr>
                <w:rFonts w:cs="FrankRuehl"/>
                <w:rtl/>
              </w:rPr>
              <w:t> </w:t>
            </w:r>
            <w:r>
              <w:rPr>
                <w:rFonts w:cs="FrankRuehl"/>
                <w:rtl/>
              </w:rPr>
              <w:t> </w:t>
            </w:r>
            <w:r>
              <w:rPr>
                <w:rFonts w:cs="FrankRuehl"/>
                <w:rtl/>
              </w:rPr>
              <w:t> </w:t>
            </w:r>
            <w:r>
              <w:rPr>
                <w:rFonts w:cs="FrankRuehl"/>
                <w:rtl/>
              </w:rPr>
              <w:fldChar w:fldCharType="end"/>
            </w:r>
          </w:p>
        </w:tc>
        <w:tc>
          <w:tcPr>
            <w:tcW w:w="1772" w:type="dxa"/>
            <w:tcBorders>
              <w:top w:val="single" w:sz="4" w:space="0" w:color="auto"/>
              <w:left w:val="single" w:sz="4" w:space="0" w:color="auto"/>
              <w:bottom w:val="single" w:sz="4" w:space="0" w:color="auto"/>
              <w:right w:val="single" w:sz="4" w:space="0" w:color="auto"/>
            </w:tcBorders>
            <w:hideMark/>
          </w:tcPr>
          <w:p w14:paraId="671B3C4E" w14:textId="77777777" w:rsidR="006B68B3" w:rsidRDefault="006B68B3" w:rsidP="00856305">
            <w:pPr>
              <w:widowControl w:val="0"/>
              <w:suppressAutoHyphens/>
              <w:spacing w:line="360" w:lineRule="auto"/>
              <w:rPr>
                <w:rFonts w:cs="FrankRuehl"/>
                <w:rtl/>
              </w:rPr>
            </w:pPr>
            <w:r>
              <w:rPr>
                <w:rFonts w:cs="FrankRuehl"/>
                <w:rtl/>
              </w:rPr>
              <w:fldChar w:fldCharType="begin">
                <w:ffData>
                  <w:name w:val="Text30"/>
                  <w:enabled/>
                  <w:calcOnExit w:val="0"/>
                  <w:textInput/>
                </w:ffData>
              </w:fldChar>
            </w:r>
            <w:r>
              <w:rPr>
                <w:rFonts w:cs="FrankRuehl"/>
                <w:rtl/>
              </w:rPr>
              <w:instrText xml:space="preserve"> </w:instrText>
            </w:r>
            <w:r>
              <w:rPr>
                <w:rFonts w:cs="FrankRuehl"/>
              </w:rPr>
              <w:instrText>FORMTEXT</w:instrText>
            </w:r>
            <w:r>
              <w:rPr>
                <w:rFonts w:cs="FrankRuehl"/>
                <w:rtl/>
              </w:rPr>
              <w:instrText xml:space="preserve"> </w:instrText>
            </w:r>
            <w:r>
              <w:rPr>
                <w:rFonts w:cs="FrankRuehl"/>
                <w:rtl/>
              </w:rPr>
            </w:r>
            <w:r>
              <w:rPr>
                <w:rFonts w:cs="FrankRuehl"/>
                <w:rtl/>
              </w:rPr>
              <w:fldChar w:fldCharType="separate"/>
            </w:r>
            <w:r>
              <w:rPr>
                <w:rFonts w:cs="FrankRuehl"/>
                <w:rtl/>
              </w:rPr>
              <w:t> </w:t>
            </w:r>
            <w:r>
              <w:rPr>
                <w:rFonts w:cs="FrankRuehl"/>
                <w:rtl/>
              </w:rPr>
              <w:t> </w:t>
            </w:r>
            <w:r>
              <w:rPr>
                <w:rFonts w:cs="FrankRuehl"/>
                <w:rtl/>
              </w:rPr>
              <w:t> </w:t>
            </w:r>
            <w:r>
              <w:rPr>
                <w:rFonts w:cs="FrankRuehl"/>
                <w:rtl/>
              </w:rPr>
              <w:t> </w:t>
            </w:r>
            <w:r>
              <w:rPr>
                <w:rFonts w:cs="FrankRuehl"/>
                <w:rtl/>
              </w:rPr>
              <w:t> </w:t>
            </w:r>
            <w:r>
              <w:rPr>
                <w:rFonts w:cs="FrankRuehl"/>
                <w:rtl/>
              </w:rPr>
              <w:fldChar w:fldCharType="end"/>
            </w:r>
          </w:p>
        </w:tc>
        <w:tc>
          <w:tcPr>
            <w:tcW w:w="1999" w:type="dxa"/>
            <w:tcBorders>
              <w:top w:val="single" w:sz="4" w:space="0" w:color="auto"/>
              <w:left w:val="single" w:sz="4" w:space="0" w:color="auto"/>
              <w:bottom w:val="single" w:sz="4" w:space="0" w:color="auto"/>
              <w:right w:val="single" w:sz="4" w:space="0" w:color="auto"/>
            </w:tcBorders>
            <w:hideMark/>
          </w:tcPr>
          <w:p w14:paraId="1AE5751F" w14:textId="77777777" w:rsidR="006B68B3" w:rsidRDefault="006B68B3" w:rsidP="00856305">
            <w:pPr>
              <w:widowControl w:val="0"/>
              <w:suppressAutoHyphens/>
              <w:spacing w:line="360" w:lineRule="auto"/>
              <w:rPr>
                <w:rFonts w:cs="FrankRuehl"/>
                <w:rtl/>
              </w:rPr>
            </w:pPr>
            <w:r>
              <w:rPr>
                <w:rFonts w:cs="FrankRuehl"/>
                <w:rtl/>
              </w:rPr>
              <w:fldChar w:fldCharType="begin">
                <w:ffData>
                  <w:name w:val="Text31"/>
                  <w:enabled/>
                  <w:calcOnExit w:val="0"/>
                  <w:textInput/>
                </w:ffData>
              </w:fldChar>
            </w:r>
            <w:r>
              <w:rPr>
                <w:rFonts w:cs="FrankRuehl"/>
                <w:rtl/>
              </w:rPr>
              <w:instrText xml:space="preserve"> </w:instrText>
            </w:r>
            <w:r>
              <w:rPr>
                <w:rFonts w:cs="FrankRuehl"/>
              </w:rPr>
              <w:instrText>FORMTEXT</w:instrText>
            </w:r>
            <w:r>
              <w:rPr>
                <w:rFonts w:cs="FrankRuehl"/>
                <w:rtl/>
              </w:rPr>
              <w:instrText xml:space="preserve"> </w:instrText>
            </w:r>
            <w:r>
              <w:rPr>
                <w:rFonts w:cs="FrankRuehl"/>
                <w:rtl/>
              </w:rPr>
            </w:r>
            <w:r>
              <w:rPr>
                <w:rFonts w:cs="FrankRuehl"/>
                <w:rtl/>
              </w:rPr>
              <w:fldChar w:fldCharType="separate"/>
            </w:r>
            <w:r>
              <w:rPr>
                <w:rFonts w:cs="FrankRuehl"/>
                <w:rtl/>
              </w:rPr>
              <w:t> </w:t>
            </w:r>
            <w:r>
              <w:rPr>
                <w:rFonts w:cs="FrankRuehl"/>
                <w:rtl/>
              </w:rPr>
              <w:t> </w:t>
            </w:r>
            <w:r>
              <w:rPr>
                <w:rFonts w:cs="FrankRuehl"/>
                <w:rtl/>
              </w:rPr>
              <w:t> </w:t>
            </w:r>
            <w:r>
              <w:rPr>
                <w:rFonts w:cs="FrankRuehl"/>
                <w:rtl/>
              </w:rPr>
              <w:t> </w:t>
            </w:r>
            <w:r>
              <w:rPr>
                <w:rFonts w:cs="FrankRuehl"/>
                <w:rtl/>
              </w:rPr>
              <w:t> </w:t>
            </w:r>
            <w:r>
              <w:rPr>
                <w:rFonts w:cs="FrankRuehl"/>
                <w:rtl/>
              </w:rPr>
              <w:fldChar w:fldCharType="end"/>
            </w:r>
          </w:p>
        </w:tc>
        <w:tc>
          <w:tcPr>
            <w:tcW w:w="1772" w:type="dxa"/>
            <w:tcBorders>
              <w:top w:val="single" w:sz="4" w:space="0" w:color="auto"/>
              <w:left w:val="single" w:sz="4" w:space="0" w:color="auto"/>
              <w:bottom w:val="single" w:sz="4" w:space="0" w:color="auto"/>
              <w:right w:val="single" w:sz="4" w:space="0" w:color="auto"/>
            </w:tcBorders>
            <w:hideMark/>
          </w:tcPr>
          <w:p w14:paraId="6FCAF89B" w14:textId="77777777" w:rsidR="006B68B3" w:rsidRDefault="006B68B3" w:rsidP="00856305">
            <w:pPr>
              <w:widowControl w:val="0"/>
              <w:suppressAutoHyphens/>
              <w:spacing w:line="360" w:lineRule="auto"/>
              <w:rPr>
                <w:rFonts w:cs="FrankRuehl"/>
                <w:rtl/>
              </w:rPr>
            </w:pPr>
            <w:r>
              <w:rPr>
                <w:rFonts w:cs="FrankRuehl"/>
                <w:rtl/>
              </w:rPr>
              <w:fldChar w:fldCharType="begin">
                <w:ffData>
                  <w:name w:val="Text32"/>
                  <w:enabled/>
                  <w:calcOnExit w:val="0"/>
                  <w:textInput/>
                </w:ffData>
              </w:fldChar>
            </w:r>
            <w:r>
              <w:rPr>
                <w:rFonts w:cs="FrankRuehl"/>
                <w:rtl/>
              </w:rPr>
              <w:instrText xml:space="preserve"> </w:instrText>
            </w:r>
            <w:r>
              <w:rPr>
                <w:rFonts w:cs="FrankRuehl"/>
              </w:rPr>
              <w:instrText>FORMTEXT</w:instrText>
            </w:r>
            <w:r>
              <w:rPr>
                <w:rFonts w:cs="FrankRuehl"/>
                <w:rtl/>
              </w:rPr>
              <w:instrText xml:space="preserve"> </w:instrText>
            </w:r>
            <w:r>
              <w:rPr>
                <w:rFonts w:cs="FrankRuehl"/>
                <w:rtl/>
              </w:rPr>
            </w:r>
            <w:r>
              <w:rPr>
                <w:rFonts w:cs="FrankRuehl"/>
                <w:rtl/>
              </w:rPr>
              <w:fldChar w:fldCharType="separate"/>
            </w:r>
            <w:r>
              <w:rPr>
                <w:rFonts w:cs="FrankRuehl"/>
                <w:rtl/>
              </w:rPr>
              <w:t> </w:t>
            </w:r>
            <w:r>
              <w:rPr>
                <w:rFonts w:cs="FrankRuehl"/>
                <w:rtl/>
              </w:rPr>
              <w:t> </w:t>
            </w:r>
            <w:r>
              <w:rPr>
                <w:rFonts w:cs="FrankRuehl"/>
                <w:rtl/>
              </w:rPr>
              <w:t> </w:t>
            </w:r>
            <w:r>
              <w:rPr>
                <w:rFonts w:cs="FrankRuehl"/>
                <w:rtl/>
              </w:rPr>
              <w:t> </w:t>
            </w:r>
            <w:r>
              <w:rPr>
                <w:rFonts w:cs="FrankRuehl"/>
                <w:rtl/>
              </w:rPr>
              <w:t> </w:t>
            </w:r>
            <w:r>
              <w:rPr>
                <w:rFonts w:cs="FrankRuehl"/>
                <w:rtl/>
              </w:rPr>
              <w:fldChar w:fldCharType="end"/>
            </w:r>
          </w:p>
        </w:tc>
      </w:tr>
      <w:tr w:rsidR="006B68B3" w14:paraId="21F09DDC" w14:textId="77777777" w:rsidTr="00E52924">
        <w:tc>
          <w:tcPr>
            <w:tcW w:w="1771" w:type="dxa"/>
            <w:tcBorders>
              <w:top w:val="single" w:sz="4" w:space="0" w:color="auto"/>
              <w:left w:val="single" w:sz="4" w:space="0" w:color="auto"/>
              <w:bottom w:val="single" w:sz="4" w:space="0" w:color="auto"/>
              <w:right w:val="single" w:sz="4" w:space="0" w:color="auto"/>
            </w:tcBorders>
            <w:hideMark/>
          </w:tcPr>
          <w:p w14:paraId="7D2F765E" w14:textId="77777777" w:rsidR="006B68B3" w:rsidRDefault="006B68B3" w:rsidP="00856305">
            <w:pPr>
              <w:widowControl w:val="0"/>
              <w:suppressAutoHyphens/>
              <w:spacing w:line="360" w:lineRule="auto"/>
              <w:rPr>
                <w:rFonts w:cs="FrankRuehl"/>
                <w:rtl/>
              </w:rPr>
            </w:pPr>
            <w:r>
              <w:rPr>
                <w:rFonts w:cs="FrankRuehl"/>
                <w:rtl/>
              </w:rPr>
              <w:fldChar w:fldCharType="begin">
                <w:ffData>
                  <w:name w:val="Text33"/>
                  <w:enabled/>
                  <w:calcOnExit w:val="0"/>
                  <w:textInput/>
                </w:ffData>
              </w:fldChar>
            </w:r>
            <w:r>
              <w:rPr>
                <w:rFonts w:cs="FrankRuehl"/>
                <w:rtl/>
              </w:rPr>
              <w:instrText xml:space="preserve"> </w:instrText>
            </w:r>
            <w:r>
              <w:rPr>
                <w:rFonts w:cs="FrankRuehl"/>
              </w:rPr>
              <w:instrText>FORMTEXT</w:instrText>
            </w:r>
            <w:r>
              <w:rPr>
                <w:rFonts w:cs="FrankRuehl"/>
                <w:rtl/>
              </w:rPr>
              <w:instrText xml:space="preserve"> </w:instrText>
            </w:r>
            <w:r>
              <w:rPr>
                <w:rFonts w:cs="FrankRuehl"/>
                <w:rtl/>
              </w:rPr>
            </w:r>
            <w:r>
              <w:rPr>
                <w:rFonts w:cs="FrankRuehl"/>
                <w:rtl/>
              </w:rPr>
              <w:fldChar w:fldCharType="separate"/>
            </w:r>
            <w:r>
              <w:rPr>
                <w:rFonts w:cs="FrankRuehl"/>
                <w:rtl/>
              </w:rPr>
              <w:t> </w:t>
            </w:r>
            <w:r>
              <w:rPr>
                <w:rFonts w:cs="FrankRuehl"/>
                <w:rtl/>
              </w:rPr>
              <w:t> </w:t>
            </w:r>
            <w:r>
              <w:rPr>
                <w:rFonts w:cs="FrankRuehl"/>
                <w:rtl/>
              </w:rPr>
              <w:t> </w:t>
            </w:r>
            <w:r>
              <w:rPr>
                <w:rFonts w:cs="FrankRuehl"/>
                <w:rtl/>
              </w:rPr>
              <w:t> </w:t>
            </w:r>
            <w:r>
              <w:rPr>
                <w:rFonts w:cs="FrankRuehl"/>
                <w:rtl/>
              </w:rPr>
              <w:t> </w:t>
            </w:r>
            <w:r>
              <w:rPr>
                <w:rFonts w:cs="FrankRuehl"/>
                <w:rtl/>
              </w:rPr>
              <w:fldChar w:fldCharType="end"/>
            </w:r>
          </w:p>
        </w:tc>
        <w:tc>
          <w:tcPr>
            <w:tcW w:w="1772" w:type="dxa"/>
            <w:tcBorders>
              <w:top w:val="single" w:sz="4" w:space="0" w:color="auto"/>
              <w:left w:val="single" w:sz="4" w:space="0" w:color="auto"/>
              <w:bottom w:val="single" w:sz="4" w:space="0" w:color="auto"/>
              <w:right w:val="single" w:sz="4" w:space="0" w:color="auto"/>
            </w:tcBorders>
            <w:hideMark/>
          </w:tcPr>
          <w:p w14:paraId="20DCF793" w14:textId="77777777" w:rsidR="006B68B3" w:rsidRDefault="006B68B3" w:rsidP="00856305">
            <w:pPr>
              <w:widowControl w:val="0"/>
              <w:suppressAutoHyphens/>
              <w:spacing w:line="360" w:lineRule="auto"/>
              <w:rPr>
                <w:rFonts w:cs="FrankRuehl"/>
                <w:rtl/>
              </w:rPr>
            </w:pPr>
            <w:r>
              <w:rPr>
                <w:rFonts w:cs="FrankRuehl"/>
                <w:rtl/>
              </w:rPr>
              <w:fldChar w:fldCharType="begin">
                <w:ffData>
                  <w:name w:val="Text34"/>
                  <w:enabled/>
                  <w:calcOnExit w:val="0"/>
                  <w:textInput/>
                </w:ffData>
              </w:fldChar>
            </w:r>
            <w:r>
              <w:rPr>
                <w:rFonts w:cs="FrankRuehl"/>
                <w:rtl/>
              </w:rPr>
              <w:instrText xml:space="preserve"> </w:instrText>
            </w:r>
            <w:r>
              <w:rPr>
                <w:rFonts w:cs="FrankRuehl"/>
              </w:rPr>
              <w:instrText>FORMTEXT</w:instrText>
            </w:r>
            <w:r>
              <w:rPr>
                <w:rFonts w:cs="FrankRuehl"/>
                <w:rtl/>
              </w:rPr>
              <w:instrText xml:space="preserve"> </w:instrText>
            </w:r>
            <w:r>
              <w:rPr>
                <w:rFonts w:cs="FrankRuehl"/>
                <w:rtl/>
              </w:rPr>
            </w:r>
            <w:r>
              <w:rPr>
                <w:rFonts w:cs="FrankRuehl"/>
                <w:rtl/>
              </w:rPr>
              <w:fldChar w:fldCharType="separate"/>
            </w:r>
            <w:r>
              <w:rPr>
                <w:rFonts w:cs="FrankRuehl"/>
                <w:rtl/>
              </w:rPr>
              <w:t> </w:t>
            </w:r>
            <w:r>
              <w:rPr>
                <w:rFonts w:cs="FrankRuehl"/>
                <w:rtl/>
              </w:rPr>
              <w:t> </w:t>
            </w:r>
            <w:r>
              <w:rPr>
                <w:rFonts w:cs="FrankRuehl"/>
                <w:rtl/>
              </w:rPr>
              <w:t> </w:t>
            </w:r>
            <w:r>
              <w:rPr>
                <w:rFonts w:cs="FrankRuehl"/>
                <w:rtl/>
              </w:rPr>
              <w:t> </w:t>
            </w:r>
            <w:r>
              <w:rPr>
                <w:rFonts w:cs="FrankRuehl"/>
                <w:rtl/>
              </w:rPr>
              <w:t> </w:t>
            </w:r>
            <w:r>
              <w:rPr>
                <w:rFonts w:cs="FrankRuehl"/>
                <w:rtl/>
              </w:rPr>
              <w:fldChar w:fldCharType="end"/>
            </w:r>
          </w:p>
        </w:tc>
        <w:tc>
          <w:tcPr>
            <w:tcW w:w="1999" w:type="dxa"/>
            <w:tcBorders>
              <w:top w:val="single" w:sz="4" w:space="0" w:color="auto"/>
              <w:left w:val="single" w:sz="4" w:space="0" w:color="auto"/>
              <w:bottom w:val="single" w:sz="4" w:space="0" w:color="auto"/>
              <w:right w:val="single" w:sz="4" w:space="0" w:color="auto"/>
            </w:tcBorders>
            <w:hideMark/>
          </w:tcPr>
          <w:p w14:paraId="58128CF4" w14:textId="77777777" w:rsidR="006B68B3" w:rsidRDefault="006B68B3" w:rsidP="00856305">
            <w:pPr>
              <w:widowControl w:val="0"/>
              <w:suppressAutoHyphens/>
              <w:spacing w:line="360" w:lineRule="auto"/>
              <w:rPr>
                <w:rFonts w:cs="FrankRuehl"/>
                <w:rtl/>
              </w:rPr>
            </w:pPr>
            <w:r>
              <w:rPr>
                <w:rFonts w:cs="FrankRuehl"/>
                <w:rtl/>
              </w:rPr>
              <w:fldChar w:fldCharType="begin">
                <w:ffData>
                  <w:name w:val="Text35"/>
                  <w:enabled/>
                  <w:calcOnExit w:val="0"/>
                  <w:textInput/>
                </w:ffData>
              </w:fldChar>
            </w:r>
            <w:r>
              <w:rPr>
                <w:rFonts w:cs="FrankRuehl"/>
                <w:rtl/>
              </w:rPr>
              <w:instrText xml:space="preserve"> </w:instrText>
            </w:r>
            <w:r>
              <w:rPr>
                <w:rFonts w:cs="FrankRuehl"/>
              </w:rPr>
              <w:instrText>FORMTEXT</w:instrText>
            </w:r>
            <w:r>
              <w:rPr>
                <w:rFonts w:cs="FrankRuehl"/>
                <w:rtl/>
              </w:rPr>
              <w:instrText xml:space="preserve"> </w:instrText>
            </w:r>
            <w:r>
              <w:rPr>
                <w:rFonts w:cs="FrankRuehl"/>
                <w:rtl/>
              </w:rPr>
            </w:r>
            <w:r>
              <w:rPr>
                <w:rFonts w:cs="FrankRuehl"/>
                <w:rtl/>
              </w:rPr>
              <w:fldChar w:fldCharType="separate"/>
            </w:r>
            <w:r>
              <w:rPr>
                <w:rFonts w:cs="FrankRuehl"/>
                <w:rtl/>
              </w:rPr>
              <w:t> </w:t>
            </w:r>
            <w:r>
              <w:rPr>
                <w:rFonts w:cs="FrankRuehl"/>
                <w:rtl/>
              </w:rPr>
              <w:t> </w:t>
            </w:r>
            <w:r>
              <w:rPr>
                <w:rFonts w:cs="FrankRuehl"/>
                <w:rtl/>
              </w:rPr>
              <w:t> </w:t>
            </w:r>
            <w:r>
              <w:rPr>
                <w:rFonts w:cs="FrankRuehl"/>
                <w:rtl/>
              </w:rPr>
              <w:t> </w:t>
            </w:r>
            <w:r>
              <w:rPr>
                <w:rFonts w:cs="FrankRuehl"/>
                <w:rtl/>
              </w:rPr>
              <w:t> </w:t>
            </w:r>
            <w:r>
              <w:rPr>
                <w:rFonts w:cs="FrankRuehl"/>
                <w:rtl/>
              </w:rPr>
              <w:fldChar w:fldCharType="end"/>
            </w:r>
          </w:p>
        </w:tc>
        <w:tc>
          <w:tcPr>
            <w:tcW w:w="1772" w:type="dxa"/>
            <w:tcBorders>
              <w:top w:val="single" w:sz="4" w:space="0" w:color="auto"/>
              <w:left w:val="single" w:sz="4" w:space="0" w:color="auto"/>
              <w:bottom w:val="single" w:sz="4" w:space="0" w:color="auto"/>
              <w:right w:val="single" w:sz="4" w:space="0" w:color="auto"/>
            </w:tcBorders>
            <w:hideMark/>
          </w:tcPr>
          <w:p w14:paraId="5AB66294" w14:textId="77777777" w:rsidR="006B68B3" w:rsidRDefault="006B68B3" w:rsidP="00856305">
            <w:pPr>
              <w:widowControl w:val="0"/>
              <w:suppressAutoHyphens/>
              <w:spacing w:line="360" w:lineRule="auto"/>
              <w:rPr>
                <w:rFonts w:cs="FrankRuehl"/>
                <w:rtl/>
              </w:rPr>
            </w:pPr>
            <w:r>
              <w:rPr>
                <w:rFonts w:cs="FrankRuehl"/>
                <w:rtl/>
              </w:rPr>
              <w:fldChar w:fldCharType="begin">
                <w:ffData>
                  <w:name w:val="Text36"/>
                  <w:enabled/>
                  <w:calcOnExit w:val="0"/>
                  <w:textInput/>
                </w:ffData>
              </w:fldChar>
            </w:r>
            <w:r>
              <w:rPr>
                <w:rFonts w:cs="FrankRuehl"/>
                <w:rtl/>
              </w:rPr>
              <w:instrText xml:space="preserve"> </w:instrText>
            </w:r>
            <w:r>
              <w:rPr>
                <w:rFonts w:cs="FrankRuehl"/>
              </w:rPr>
              <w:instrText>FORMTEXT</w:instrText>
            </w:r>
            <w:r>
              <w:rPr>
                <w:rFonts w:cs="FrankRuehl"/>
                <w:rtl/>
              </w:rPr>
              <w:instrText xml:space="preserve"> </w:instrText>
            </w:r>
            <w:r>
              <w:rPr>
                <w:rFonts w:cs="FrankRuehl"/>
                <w:rtl/>
              </w:rPr>
            </w:r>
            <w:r>
              <w:rPr>
                <w:rFonts w:cs="FrankRuehl"/>
                <w:rtl/>
              </w:rPr>
              <w:fldChar w:fldCharType="separate"/>
            </w:r>
            <w:r>
              <w:rPr>
                <w:rFonts w:cs="FrankRuehl"/>
                <w:rtl/>
              </w:rPr>
              <w:t> </w:t>
            </w:r>
            <w:r>
              <w:rPr>
                <w:rFonts w:cs="FrankRuehl"/>
                <w:rtl/>
              </w:rPr>
              <w:t> </w:t>
            </w:r>
            <w:r>
              <w:rPr>
                <w:rFonts w:cs="FrankRuehl"/>
                <w:rtl/>
              </w:rPr>
              <w:t> </w:t>
            </w:r>
            <w:r>
              <w:rPr>
                <w:rFonts w:cs="FrankRuehl"/>
                <w:rtl/>
              </w:rPr>
              <w:t> </w:t>
            </w:r>
            <w:r>
              <w:rPr>
                <w:rFonts w:cs="FrankRuehl"/>
                <w:rtl/>
              </w:rPr>
              <w:t> </w:t>
            </w:r>
            <w:r>
              <w:rPr>
                <w:rFonts w:cs="FrankRuehl"/>
                <w:rtl/>
              </w:rPr>
              <w:fldChar w:fldCharType="end"/>
            </w:r>
          </w:p>
        </w:tc>
      </w:tr>
    </w:tbl>
    <w:p w14:paraId="26E4CF73" w14:textId="77777777" w:rsidR="006B68B3" w:rsidRDefault="006B68B3" w:rsidP="006B68B3">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ind w:right="567"/>
        <w:jc w:val="both"/>
        <w:rPr>
          <w:rFonts w:cs="FrankRuehl"/>
          <w:sz w:val="26"/>
          <w:szCs w:val="26"/>
          <w:rtl/>
        </w:rPr>
      </w:pPr>
      <w:r>
        <w:rPr>
          <w:rFonts w:cs="FrankRuehl"/>
          <w:sz w:val="26"/>
          <w:szCs w:val="26"/>
          <w:rtl/>
        </w:rPr>
        <w:t>אני מתחייב להודיע למנהל התיקים בכתב בהקדם האפשרי על כל שינוי בפרטים שמסרתי לעיל. ידוע לי כי מסירת מידע כוזב, לרבות אי-מסירת עדכון של פרט החייב בדיווח, במטרה שלא יהיה דיווח או כדי לגרום לדיווח בלתי נכון לפי סעיף 7 לחוק, מהווה עבירה פלילית.</w:t>
      </w:r>
    </w:p>
    <w:p w14:paraId="32F7300A" w14:textId="77777777" w:rsidR="006B68B3" w:rsidRPr="004A2AD9" w:rsidRDefault="006B68B3" w:rsidP="006B68B3">
      <w:pPr>
        <w:widowControl w:val="0"/>
        <w:tabs>
          <w:tab w:val="left" w:pos="624"/>
          <w:tab w:val="left" w:pos="1021"/>
          <w:tab w:val="left" w:pos="1474"/>
          <w:tab w:val="left" w:pos="1928"/>
          <w:tab w:val="left" w:pos="2381"/>
          <w:tab w:val="left" w:pos="2835"/>
          <w:tab w:val="right" w:leader="dot" w:pos="6259"/>
        </w:tabs>
        <w:suppressAutoHyphens/>
        <w:autoSpaceDE w:val="0"/>
        <w:autoSpaceDN w:val="0"/>
        <w:spacing w:before="72"/>
        <w:ind w:right="567"/>
        <w:jc w:val="both"/>
        <w:rPr>
          <w:rFonts w:cs="FrankRuehl"/>
          <w:sz w:val="26"/>
          <w:szCs w:val="26"/>
          <w:rtl/>
        </w:rPr>
      </w:pPr>
    </w:p>
    <w:p w14:paraId="35DCB240" w14:textId="3A4B5136" w:rsidR="00D7439F" w:rsidRPr="00465216" w:rsidRDefault="00C35ED8" w:rsidP="00D7439F">
      <w:pPr>
        <w:suppressAutoHyphens/>
        <w:autoSpaceDE w:val="0"/>
        <w:autoSpaceDN w:val="0"/>
        <w:adjustRightInd w:val="0"/>
        <w:spacing w:before="120" w:after="120"/>
        <w:jc w:val="both"/>
        <w:textAlignment w:val="center"/>
        <w:rPr>
          <w:color w:val="000000"/>
          <w:sz w:val="22"/>
          <w:szCs w:val="22"/>
          <w:rtl/>
        </w:rPr>
      </w:pPr>
      <w:r>
        <w:rPr>
          <w:rFonts w:ascii="Kulya" w:hAnsi="Kulya"/>
          <w:color w:val="000000"/>
          <w:sz w:val="22"/>
          <w:szCs w:val="22"/>
          <w:rtl/>
        </w:rPr>
        <w:tab/>
      </w:r>
      <w:r>
        <w:rPr>
          <w:rFonts w:ascii="Kulya" w:hAnsi="Kulya"/>
          <w:color w:val="000000"/>
          <w:sz w:val="22"/>
          <w:szCs w:val="22"/>
          <w:rtl/>
        </w:rPr>
        <w:tab/>
      </w:r>
      <w:r w:rsidR="00D7439F" w:rsidRPr="00465216">
        <w:rPr>
          <w:rFonts w:ascii="Kulya" w:hAnsi="Kulya" w:hint="cs"/>
          <w:color w:val="000000"/>
          <w:sz w:val="22"/>
          <w:szCs w:val="22"/>
          <w:rtl/>
        </w:rPr>
        <w:tab/>
      </w:r>
      <w:r w:rsidR="00D7439F" w:rsidRPr="00465216">
        <w:rPr>
          <w:rFonts w:ascii="Kulya" w:hAnsi="Kulya" w:hint="cs"/>
          <w:color w:val="000000"/>
          <w:sz w:val="22"/>
          <w:szCs w:val="22"/>
          <w:rtl/>
        </w:rPr>
        <w:tab/>
      </w:r>
      <w:r w:rsidR="00D7439F">
        <w:rPr>
          <w:rFonts w:ascii="Kulya" w:hAnsi="Kulya" w:hint="cs"/>
          <w:color w:val="000000"/>
          <w:sz w:val="22"/>
          <w:szCs w:val="22"/>
          <w:rtl/>
        </w:rPr>
        <w:t xml:space="preserve">              </w:t>
      </w:r>
      <w:r w:rsidR="00D7439F">
        <w:rPr>
          <w:rFonts w:ascii="Kulya" w:hAnsi="Kulya"/>
          <w:color w:val="000000"/>
          <w:sz w:val="22"/>
          <w:szCs w:val="22"/>
        </w:rPr>
        <w:t xml:space="preserve">    </w:t>
      </w:r>
      <w:r w:rsidR="00D7439F" w:rsidRPr="00E131A4">
        <w:rPr>
          <w:rFonts w:hint="eastAsia"/>
          <w:sz w:val="22"/>
          <w:szCs w:val="22"/>
          <w:rtl/>
        </w:rPr>
        <w:t>חתימת</w:t>
      </w:r>
      <w:r w:rsidR="00D7439F" w:rsidRPr="00E131A4">
        <w:rPr>
          <w:sz w:val="22"/>
          <w:szCs w:val="22"/>
          <w:rtl/>
        </w:rPr>
        <w:t xml:space="preserve"> </w:t>
      </w:r>
      <w:r w:rsidR="00D7439F" w:rsidRPr="00E131A4">
        <w:rPr>
          <w:rFonts w:hint="eastAsia"/>
          <w:sz w:val="22"/>
          <w:szCs w:val="22"/>
          <w:rtl/>
        </w:rPr>
        <w:t>הלקוח</w:t>
      </w:r>
      <w:r w:rsidR="00D7439F" w:rsidRPr="00465216">
        <w:rPr>
          <w:rFonts w:hint="cs"/>
          <w:sz w:val="22"/>
          <w:szCs w:val="22"/>
          <w:rtl/>
        </w:rPr>
        <w:t>: ___________________</w:t>
      </w:r>
      <w:r w:rsidR="00D7439F" w:rsidRPr="00F04F5C">
        <w:rPr>
          <w:rFonts w:hint="cs"/>
          <w:b/>
          <w:bCs/>
          <w:sz w:val="30"/>
          <w:szCs w:val="30"/>
        </w:rPr>
        <w:t>X</w:t>
      </w:r>
    </w:p>
    <w:p w14:paraId="64438ACA" w14:textId="77777777" w:rsidR="006B68B3" w:rsidRDefault="006B68B3" w:rsidP="006B68B3">
      <w:pPr>
        <w:widowControl w:val="0"/>
        <w:tabs>
          <w:tab w:val="center" w:pos="5670"/>
        </w:tabs>
        <w:suppressAutoHyphens/>
        <w:autoSpaceDE w:val="0"/>
        <w:autoSpaceDN w:val="0"/>
        <w:spacing w:before="72"/>
        <w:ind w:right="567"/>
        <w:jc w:val="both"/>
        <w:rPr>
          <w:rFonts w:cs="FrankRuehl"/>
          <w:sz w:val="22"/>
          <w:szCs w:val="22"/>
          <w:rtl/>
        </w:rPr>
      </w:pPr>
    </w:p>
    <w:p w14:paraId="48921554" w14:textId="77777777" w:rsidR="006B68B3" w:rsidRPr="00465216" w:rsidRDefault="006B68B3" w:rsidP="006B68B3">
      <w:pPr>
        <w:pStyle w:val="NoParagraphStyle"/>
        <w:tabs>
          <w:tab w:val="right" w:leader="dot" w:pos="10318"/>
        </w:tabs>
        <w:suppressAutoHyphens/>
        <w:spacing w:before="120" w:after="120" w:line="240" w:lineRule="auto"/>
        <w:ind w:left="360"/>
        <w:jc w:val="center"/>
        <w:rPr>
          <w:rFonts w:ascii="Kulya" w:cs="David"/>
          <w:b/>
          <w:bCs/>
          <w:sz w:val="22"/>
          <w:szCs w:val="22"/>
          <w:u w:val="single"/>
          <w:rtl/>
          <w:lang w:bidi="he-IL"/>
        </w:rPr>
      </w:pPr>
      <w:bookmarkStart w:id="25" w:name="נספחג"/>
      <w:r w:rsidRPr="00465216">
        <w:rPr>
          <w:rFonts w:ascii="Kulya" w:cs="David" w:hint="cs"/>
          <w:b/>
          <w:bCs/>
          <w:sz w:val="22"/>
          <w:szCs w:val="22"/>
          <w:u w:val="single"/>
          <w:rtl/>
          <w:lang w:bidi="he-IL"/>
        </w:rPr>
        <w:lastRenderedPageBreak/>
        <w:t xml:space="preserve">נספח </w:t>
      </w:r>
      <w:bookmarkEnd w:id="25"/>
      <w:r>
        <w:rPr>
          <w:rFonts w:ascii="Kulya" w:cs="David" w:hint="cs"/>
          <w:b/>
          <w:bCs/>
          <w:sz w:val="22"/>
          <w:szCs w:val="22"/>
          <w:u w:val="single"/>
          <w:rtl/>
          <w:lang w:bidi="he-IL"/>
        </w:rPr>
        <w:t>ג'</w:t>
      </w:r>
    </w:p>
    <w:p w14:paraId="274925E3" w14:textId="77777777" w:rsidR="006B68B3" w:rsidRPr="00465216" w:rsidRDefault="006B68B3" w:rsidP="006B68B3">
      <w:pPr>
        <w:pStyle w:val="NoParagraphStyle"/>
        <w:tabs>
          <w:tab w:val="right" w:leader="dot" w:pos="10318"/>
        </w:tabs>
        <w:suppressAutoHyphens/>
        <w:spacing w:before="120" w:after="120" w:line="240" w:lineRule="auto"/>
        <w:ind w:left="360"/>
        <w:jc w:val="center"/>
        <w:rPr>
          <w:rFonts w:ascii="Kulya" w:cs="David"/>
          <w:b/>
          <w:bCs/>
          <w:sz w:val="22"/>
          <w:szCs w:val="22"/>
          <w:u w:val="single"/>
          <w:rtl/>
          <w:lang w:bidi="he-IL"/>
        </w:rPr>
      </w:pPr>
      <w:r w:rsidRPr="00465216">
        <w:rPr>
          <w:rFonts w:ascii="Kulya" w:cs="David" w:hint="cs"/>
          <w:b/>
          <w:bCs/>
          <w:sz w:val="22"/>
          <w:szCs w:val="22"/>
          <w:u w:val="single"/>
          <w:rtl/>
          <w:lang w:bidi="he-IL"/>
        </w:rPr>
        <w:t>נספח גילוי נאות</w:t>
      </w:r>
    </w:p>
    <w:p w14:paraId="3C3F49C2" w14:textId="77777777" w:rsidR="006B68B3" w:rsidRPr="00465216" w:rsidRDefault="006B68B3" w:rsidP="006B68B3">
      <w:pPr>
        <w:suppressAutoHyphens/>
        <w:autoSpaceDE w:val="0"/>
        <w:autoSpaceDN w:val="0"/>
        <w:adjustRightInd w:val="0"/>
        <w:spacing w:before="120" w:after="120"/>
        <w:ind w:left="401" w:hanging="459"/>
        <w:jc w:val="center"/>
        <w:textAlignment w:val="center"/>
        <w:rPr>
          <w:b/>
          <w:bCs/>
          <w:color w:val="000000"/>
          <w:sz w:val="22"/>
          <w:szCs w:val="22"/>
          <w:rtl/>
        </w:rPr>
      </w:pPr>
    </w:p>
    <w:p w14:paraId="62FD7E93" w14:textId="77777777" w:rsidR="006B68B3" w:rsidRPr="00465216" w:rsidRDefault="006B68B3" w:rsidP="006B68B3">
      <w:pPr>
        <w:suppressAutoHyphens/>
        <w:autoSpaceDE w:val="0"/>
        <w:autoSpaceDN w:val="0"/>
        <w:adjustRightInd w:val="0"/>
        <w:spacing w:before="120" w:after="120"/>
        <w:ind w:left="403" w:hanging="972"/>
        <w:jc w:val="both"/>
        <w:textAlignment w:val="center"/>
        <w:rPr>
          <w:b/>
          <w:bCs/>
          <w:color w:val="000000"/>
          <w:sz w:val="22"/>
          <w:szCs w:val="22"/>
          <w:rtl/>
        </w:rPr>
      </w:pPr>
      <w:r w:rsidRPr="00465216">
        <w:rPr>
          <w:rFonts w:hint="cs"/>
          <w:b/>
          <w:bCs/>
          <w:color w:val="000000"/>
          <w:sz w:val="22"/>
          <w:szCs w:val="22"/>
          <w:rtl/>
        </w:rPr>
        <w:t xml:space="preserve">הואיל </w:t>
      </w:r>
      <w:r w:rsidRPr="00465216">
        <w:rPr>
          <w:rFonts w:hint="cs"/>
          <w:b/>
          <w:bCs/>
          <w:color w:val="000000"/>
          <w:sz w:val="22"/>
          <w:szCs w:val="22"/>
          <w:rtl/>
        </w:rPr>
        <w:tab/>
      </w:r>
      <w:r w:rsidRPr="00465216">
        <w:rPr>
          <w:b/>
          <w:bCs/>
          <w:color w:val="000000"/>
          <w:sz w:val="22"/>
          <w:szCs w:val="22"/>
          <w:rtl/>
        </w:rPr>
        <w:t>אימפקט ניהול תיקי השקעות בע"מ</w:t>
      </w:r>
      <w:r w:rsidRPr="00465216">
        <w:rPr>
          <w:rFonts w:hint="cs"/>
          <w:b/>
          <w:bCs/>
          <w:color w:val="000000"/>
          <w:sz w:val="22"/>
          <w:szCs w:val="22"/>
          <w:rtl/>
        </w:rPr>
        <w:t xml:space="preserve"> ("החברה") עוסקת בניהול תיקי השקעות ובשיווק השקעות;</w:t>
      </w:r>
    </w:p>
    <w:p w14:paraId="31EDCB35" w14:textId="77777777" w:rsidR="006B68B3" w:rsidRPr="00465216" w:rsidRDefault="006B68B3" w:rsidP="006B68B3">
      <w:pPr>
        <w:suppressAutoHyphens/>
        <w:autoSpaceDE w:val="0"/>
        <w:autoSpaceDN w:val="0"/>
        <w:adjustRightInd w:val="0"/>
        <w:spacing w:before="120" w:after="120"/>
        <w:ind w:left="403" w:hanging="972"/>
        <w:jc w:val="both"/>
        <w:textAlignment w:val="center"/>
        <w:rPr>
          <w:b/>
          <w:bCs/>
          <w:color w:val="000000"/>
          <w:sz w:val="22"/>
          <w:szCs w:val="22"/>
          <w:rtl/>
        </w:rPr>
      </w:pPr>
    </w:p>
    <w:p w14:paraId="0A99891F" w14:textId="77777777" w:rsidR="006B68B3" w:rsidRPr="00465216" w:rsidRDefault="006B68B3" w:rsidP="006B68B3">
      <w:pPr>
        <w:suppressAutoHyphens/>
        <w:autoSpaceDE w:val="0"/>
        <w:autoSpaceDN w:val="0"/>
        <w:adjustRightInd w:val="0"/>
        <w:spacing w:before="120" w:after="120"/>
        <w:ind w:left="403" w:hanging="972"/>
        <w:jc w:val="both"/>
        <w:textAlignment w:val="center"/>
        <w:rPr>
          <w:b/>
          <w:bCs/>
          <w:color w:val="000000"/>
          <w:sz w:val="22"/>
          <w:szCs w:val="22"/>
          <w:rtl/>
        </w:rPr>
      </w:pPr>
      <w:r w:rsidRPr="00465216">
        <w:rPr>
          <w:rFonts w:hint="cs"/>
          <w:b/>
          <w:bCs/>
          <w:color w:val="000000"/>
          <w:sz w:val="22"/>
          <w:szCs w:val="22"/>
          <w:rtl/>
        </w:rPr>
        <w:t xml:space="preserve">והואיל </w:t>
      </w:r>
      <w:r w:rsidRPr="00465216">
        <w:rPr>
          <w:rFonts w:hint="cs"/>
          <w:b/>
          <w:bCs/>
          <w:color w:val="000000"/>
          <w:sz w:val="22"/>
          <w:szCs w:val="22"/>
          <w:rtl/>
        </w:rPr>
        <w:tab/>
        <w:t xml:space="preserve">ובין הלקוח ובין החברה נחתם הסכם ניהול תיקי השקעות, אשר נספח זה מהווה חלק בלתי נפרד ממנו ("ההסכם"), ובהתאם לדרישות חוק הסדרת העיסוק בייעוץ השקעות, בשיווק השקעות ובניהול תיקי השקעות, התשנ"ה-1995 ("החוק"), על החברה ליידע את הלקוח באשר לזיקתה לנכסים פיננסיים ויכולתה להעדיפם, </w:t>
      </w:r>
      <w:r w:rsidRPr="00465216">
        <w:rPr>
          <w:rtl/>
        </w:rPr>
        <w:t xml:space="preserve"> </w:t>
      </w:r>
      <w:r w:rsidRPr="00465216">
        <w:rPr>
          <w:b/>
          <w:bCs/>
          <w:color w:val="000000"/>
          <w:sz w:val="22"/>
          <w:szCs w:val="22"/>
          <w:rtl/>
        </w:rPr>
        <w:t xml:space="preserve">ולפרט בפניו את הגופים המוסדיים אשר </w:t>
      </w:r>
      <w:r w:rsidRPr="00465216">
        <w:rPr>
          <w:rFonts w:hint="cs"/>
          <w:b/>
          <w:bCs/>
          <w:color w:val="000000"/>
          <w:sz w:val="22"/>
          <w:szCs w:val="22"/>
          <w:rtl/>
        </w:rPr>
        <w:t>לחבר</w:t>
      </w:r>
      <w:r w:rsidRPr="00465216">
        <w:rPr>
          <w:b/>
          <w:bCs/>
          <w:color w:val="000000"/>
          <w:sz w:val="22"/>
          <w:szCs w:val="22"/>
          <w:rtl/>
        </w:rPr>
        <w:t>ה זיקה לנכסים הפיננסיים שלהם.</w:t>
      </w:r>
    </w:p>
    <w:p w14:paraId="3F2E2E12" w14:textId="77777777" w:rsidR="006B68B3" w:rsidRPr="00465216" w:rsidRDefault="006B68B3" w:rsidP="006B68B3">
      <w:pPr>
        <w:suppressAutoHyphens/>
        <w:autoSpaceDE w:val="0"/>
        <w:autoSpaceDN w:val="0"/>
        <w:adjustRightInd w:val="0"/>
        <w:spacing w:before="120" w:after="120"/>
        <w:ind w:left="403"/>
        <w:jc w:val="both"/>
        <w:textAlignment w:val="center"/>
        <w:rPr>
          <w:b/>
          <w:bCs/>
          <w:color w:val="000000"/>
          <w:sz w:val="22"/>
          <w:szCs w:val="22"/>
          <w:rtl/>
        </w:rPr>
      </w:pPr>
      <w:r w:rsidRPr="00465216">
        <w:rPr>
          <w:rFonts w:hint="cs"/>
          <w:b/>
          <w:bCs/>
          <w:color w:val="000000"/>
          <w:sz w:val="22"/>
          <w:szCs w:val="22"/>
          <w:rtl/>
        </w:rPr>
        <w:t xml:space="preserve">לפיכך העבירה </w:t>
      </w:r>
      <w:r w:rsidRPr="00465216">
        <w:rPr>
          <w:b/>
          <w:bCs/>
          <w:color w:val="000000"/>
          <w:sz w:val="22"/>
          <w:szCs w:val="22"/>
          <w:rtl/>
        </w:rPr>
        <w:t>החברה</w:t>
      </w:r>
      <w:r w:rsidRPr="00465216">
        <w:rPr>
          <w:rFonts w:hint="cs"/>
          <w:b/>
          <w:bCs/>
          <w:color w:val="000000"/>
          <w:sz w:val="22"/>
          <w:szCs w:val="22"/>
          <w:rtl/>
        </w:rPr>
        <w:t xml:space="preserve"> נספח זה לעיונו של הלקוח, והלקוח מאשר כי ידוע לו, ובחתימתו על נספח זה הוא מסכים כי: </w:t>
      </w:r>
    </w:p>
    <w:p w14:paraId="69AA5123" w14:textId="77777777" w:rsidR="006B68B3" w:rsidRPr="00465216" w:rsidRDefault="006B68B3" w:rsidP="006B68B3">
      <w:pPr>
        <w:numPr>
          <w:ilvl w:val="0"/>
          <w:numId w:val="7"/>
        </w:numPr>
        <w:tabs>
          <w:tab w:val="num" w:pos="720"/>
        </w:tabs>
        <w:suppressAutoHyphens/>
        <w:autoSpaceDE w:val="0"/>
        <w:autoSpaceDN w:val="0"/>
        <w:adjustRightInd w:val="0"/>
        <w:spacing w:before="120" w:after="120"/>
        <w:jc w:val="both"/>
        <w:textAlignment w:val="center"/>
        <w:rPr>
          <w:color w:val="000000"/>
          <w:sz w:val="22"/>
          <w:szCs w:val="22"/>
        </w:rPr>
      </w:pPr>
      <w:r w:rsidRPr="00465216">
        <w:rPr>
          <w:color w:val="000000"/>
          <w:sz w:val="22"/>
          <w:szCs w:val="22"/>
          <w:rtl/>
        </w:rPr>
        <w:t>לחברה קיימת זיקה לנכסים הפיננסיים של הגופים המוסדיים הבאים, שאותם היא עשויה להעדיף במסגרת שירותי ניהול ההשקעות ו/או שיווק ההשקעות הניתנים על ידה, כמפורט להלן</w:t>
      </w:r>
      <w:r w:rsidRPr="00465216">
        <w:rPr>
          <w:rFonts w:hint="cs"/>
          <w:color w:val="000000"/>
          <w:sz w:val="22"/>
          <w:szCs w:val="22"/>
          <w:rtl/>
        </w:rPr>
        <w:t>:</w:t>
      </w:r>
    </w:p>
    <w:p w14:paraId="32EE0DCB" w14:textId="77777777" w:rsidR="00554819" w:rsidRDefault="006B68B3" w:rsidP="006B68B3">
      <w:pPr>
        <w:suppressAutoHyphens/>
        <w:autoSpaceDE w:val="0"/>
        <w:autoSpaceDN w:val="0"/>
        <w:adjustRightInd w:val="0"/>
        <w:spacing w:before="120" w:after="120"/>
        <w:ind w:left="360"/>
        <w:jc w:val="both"/>
        <w:textAlignment w:val="center"/>
        <w:rPr>
          <w:color w:val="000000"/>
          <w:sz w:val="22"/>
          <w:szCs w:val="22"/>
          <w:rtl/>
        </w:rPr>
      </w:pPr>
      <w:r w:rsidRPr="00465216">
        <w:rPr>
          <w:color w:val="000000"/>
          <w:sz w:val="22"/>
          <w:szCs w:val="22"/>
          <w:rtl/>
        </w:rPr>
        <w:t>קרנות הנאמנות המנוהלות ע"י איילון קרנות נאמנות בע"מ כמפורט</w:t>
      </w:r>
      <w:r w:rsidRPr="00465216">
        <w:rPr>
          <w:rFonts w:hint="cs"/>
          <w:color w:val="000000"/>
          <w:sz w:val="22"/>
          <w:szCs w:val="22"/>
          <w:rtl/>
        </w:rPr>
        <w:t xml:space="preserve"> בכתובת הבאה:</w:t>
      </w:r>
    </w:p>
    <w:p w14:paraId="45F79B6F" w14:textId="7193ECAD" w:rsidR="006B68B3" w:rsidRPr="00465216" w:rsidRDefault="006B68B3" w:rsidP="006B68B3">
      <w:pPr>
        <w:suppressAutoHyphens/>
        <w:autoSpaceDE w:val="0"/>
        <w:autoSpaceDN w:val="0"/>
        <w:adjustRightInd w:val="0"/>
        <w:spacing w:before="120" w:after="120"/>
        <w:ind w:left="360"/>
        <w:jc w:val="both"/>
        <w:textAlignment w:val="center"/>
        <w:rPr>
          <w:color w:val="000000"/>
          <w:sz w:val="22"/>
          <w:szCs w:val="22"/>
        </w:rPr>
      </w:pPr>
      <w:r w:rsidRPr="00465216">
        <w:rPr>
          <w:sz w:val="22"/>
          <w:szCs w:val="22"/>
        </w:rPr>
        <w:t>ayalon-invest.co.il</w:t>
      </w:r>
      <w:r w:rsidRPr="00465216">
        <w:rPr>
          <w:color w:val="000000"/>
          <w:sz w:val="22"/>
          <w:szCs w:val="22"/>
        </w:rPr>
        <w:t xml:space="preserve"> </w:t>
      </w:r>
      <w:r w:rsidRPr="00465216">
        <w:rPr>
          <w:rFonts w:hint="cs"/>
          <w:color w:val="000000"/>
          <w:sz w:val="22"/>
          <w:szCs w:val="22"/>
          <w:rtl/>
        </w:rPr>
        <w:t xml:space="preserve">, </w:t>
      </w:r>
      <w:r w:rsidRPr="00465216">
        <w:rPr>
          <w:color w:val="000000"/>
          <w:sz w:val="22"/>
          <w:szCs w:val="22"/>
          <w:rtl/>
        </w:rPr>
        <w:t>אשר השקעותיהן מנוהלות ע"י</w:t>
      </w:r>
      <w:r w:rsidRPr="00465216">
        <w:rPr>
          <w:color w:val="000000"/>
          <w:sz w:val="22"/>
          <w:szCs w:val="22"/>
        </w:rPr>
        <w:t> </w:t>
      </w:r>
      <w:r w:rsidRPr="00465216">
        <w:rPr>
          <w:color w:val="000000"/>
          <w:sz w:val="22"/>
          <w:szCs w:val="22"/>
          <w:rtl/>
        </w:rPr>
        <w:t>חברת אימפקט ניהול תיקי השקעות בע"מ</w:t>
      </w:r>
      <w:r w:rsidRPr="00465216">
        <w:rPr>
          <w:rFonts w:hint="cs"/>
          <w:color w:val="000000"/>
          <w:sz w:val="22"/>
          <w:szCs w:val="22"/>
          <w:rtl/>
        </w:rPr>
        <w:t>.</w:t>
      </w:r>
    </w:p>
    <w:p w14:paraId="4712C47F" w14:textId="77777777" w:rsidR="006B68B3" w:rsidRPr="008C1B32" w:rsidRDefault="006B68B3" w:rsidP="006B68B3">
      <w:pPr>
        <w:pStyle w:val="af3"/>
        <w:numPr>
          <w:ilvl w:val="0"/>
          <w:numId w:val="7"/>
        </w:numPr>
        <w:spacing w:before="240"/>
        <w:jc w:val="both"/>
        <w:rPr>
          <w:rFonts w:ascii="David" w:hAnsi="David" w:cs="David"/>
          <w:b/>
          <w:bCs/>
        </w:rPr>
      </w:pPr>
      <w:r w:rsidRPr="008C1B32">
        <w:rPr>
          <w:rFonts w:ascii="David" w:hAnsi="David" w:cs="David"/>
          <w:rtl/>
        </w:rPr>
        <w:t>לחברה זיקה לנכסים פיננסיים, כמפורט להלן</w:t>
      </w:r>
      <w:r w:rsidRPr="008C1B32">
        <w:rPr>
          <w:rFonts w:ascii="David" w:hAnsi="David" w:cs="David"/>
          <w:b/>
          <w:bCs/>
          <w:rtl/>
        </w:rPr>
        <w:t>:</w:t>
      </w:r>
    </w:p>
    <w:p w14:paraId="36090771" w14:textId="77777777" w:rsidR="006B68B3" w:rsidRPr="00465216" w:rsidRDefault="006B68B3" w:rsidP="006B68B3">
      <w:pPr>
        <w:spacing w:before="120"/>
        <w:ind w:left="312"/>
        <w:jc w:val="both"/>
        <w:rPr>
          <w:b/>
          <w:bCs/>
          <w:sz w:val="22"/>
          <w:szCs w:val="22"/>
          <w:rtl/>
        </w:rPr>
      </w:pPr>
      <w:r>
        <w:rPr>
          <w:rFonts w:hint="cs"/>
          <w:b/>
          <w:bCs/>
          <w:sz w:val="22"/>
          <w:szCs w:val="22"/>
          <w:rtl/>
        </w:rPr>
        <w:t xml:space="preserve"> </w:t>
      </w:r>
      <w:r w:rsidRPr="00465216">
        <w:rPr>
          <w:rFonts w:hint="cs"/>
          <w:b/>
          <w:bCs/>
          <w:sz w:val="22"/>
          <w:szCs w:val="22"/>
          <w:rtl/>
        </w:rPr>
        <w:t xml:space="preserve">אימפקט </w:t>
      </w:r>
      <w:r>
        <w:rPr>
          <w:rFonts w:hint="cs"/>
          <w:b/>
          <w:bCs/>
          <w:sz w:val="22"/>
          <w:szCs w:val="22"/>
          <w:rtl/>
        </w:rPr>
        <w:t>20</w:t>
      </w:r>
      <w:r w:rsidRPr="00465216">
        <w:rPr>
          <w:rFonts w:hint="cs"/>
          <w:b/>
          <w:bCs/>
          <w:sz w:val="22"/>
          <w:szCs w:val="22"/>
          <w:rtl/>
        </w:rPr>
        <w:t>/</w:t>
      </w:r>
      <w:r>
        <w:rPr>
          <w:rFonts w:hint="cs"/>
          <w:b/>
          <w:bCs/>
          <w:sz w:val="22"/>
          <w:szCs w:val="22"/>
          <w:rtl/>
        </w:rPr>
        <w:t>80 מס' נייר 5117734</w:t>
      </w:r>
    </w:p>
    <w:p w14:paraId="136F4296" w14:textId="77777777" w:rsidR="006B68B3" w:rsidRDefault="006B68B3" w:rsidP="006B68B3">
      <w:pPr>
        <w:spacing w:before="120"/>
        <w:ind w:left="312"/>
        <w:jc w:val="both"/>
        <w:rPr>
          <w:b/>
          <w:bCs/>
          <w:sz w:val="22"/>
          <w:szCs w:val="22"/>
          <w:rtl/>
        </w:rPr>
      </w:pPr>
      <w:r>
        <w:rPr>
          <w:rFonts w:hint="cs"/>
          <w:b/>
          <w:bCs/>
          <w:sz w:val="22"/>
          <w:szCs w:val="22"/>
          <w:rtl/>
        </w:rPr>
        <w:t xml:space="preserve"> </w:t>
      </w:r>
      <w:r w:rsidRPr="00465216">
        <w:rPr>
          <w:rFonts w:hint="cs"/>
          <w:b/>
          <w:bCs/>
          <w:sz w:val="22"/>
          <w:szCs w:val="22"/>
          <w:rtl/>
        </w:rPr>
        <w:t>אימפקט מניות</w:t>
      </w:r>
      <w:r>
        <w:rPr>
          <w:rFonts w:hint="cs"/>
          <w:b/>
          <w:bCs/>
          <w:sz w:val="22"/>
          <w:szCs w:val="22"/>
          <w:rtl/>
        </w:rPr>
        <w:t xml:space="preserve"> מס' נייר 5120225</w:t>
      </w:r>
    </w:p>
    <w:p w14:paraId="2E5A2160" w14:textId="77777777" w:rsidR="006B68B3" w:rsidRDefault="006B68B3" w:rsidP="006B68B3">
      <w:pPr>
        <w:spacing w:before="120"/>
        <w:ind w:left="312"/>
        <w:jc w:val="both"/>
        <w:rPr>
          <w:b/>
          <w:bCs/>
          <w:sz w:val="22"/>
          <w:szCs w:val="22"/>
          <w:rtl/>
        </w:rPr>
      </w:pPr>
      <w:r>
        <w:rPr>
          <w:rFonts w:hint="cs"/>
          <w:b/>
          <w:bCs/>
          <w:sz w:val="22"/>
          <w:szCs w:val="22"/>
          <w:rtl/>
        </w:rPr>
        <w:t xml:space="preserve"> אימפקט 10/90 מס' נייר 5130729</w:t>
      </w:r>
    </w:p>
    <w:p w14:paraId="52BF3225" w14:textId="77777777" w:rsidR="006B68B3" w:rsidRDefault="006B68B3" w:rsidP="006B68B3">
      <w:pPr>
        <w:spacing w:before="120"/>
        <w:ind w:left="312"/>
        <w:jc w:val="both"/>
        <w:rPr>
          <w:b/>
          <w:bCs/>
          <w:sz w:val="22"/>
          <w:szCs w:val="22"/>
          <w:rtl/>
        </w:rPr>
      </w:pPr>
      <w:r>
        <w:rPr>
          <w:rFonts w:hint="cs"/>
          <w:b/>
          <w:bCs/>
          <w:sz w:val="22"/>
          <w:szCs w:val="22"/>
          <w:rtl/>
        </w:rPr>
        <w:t xml:space="preserve">אימפקט </w:t>
      </w:r>
      <w:r w:rsidRPr="009F488C">
        <w:rPr>
          <w:rFonts w:hint="cs"/>
          <w:b/>
          <w:bCs/>
          <w:sz w:val="18"/>
          <w:szCs w:val="18"/>
        </w:rPr>
        <w:t>GLOBAL SHARES</w:t>
      </w:r>
      <w:r>
        <w:rPr>
          <w:rFonts w:hint="cs"/>
          <w:b/>
          <w:bCs/>
          <w:sz w:val="18"/>
          <w:szCs w:val="18"/>
          <w:rtl/>
        </w:rPr>
        <w:t xml:space="preserve"> </w:t>
      </w:r>
      <w:r w:rsidRPr="00DB2499">
        <w:rPr>
          <w:rFonts w:hint="cs"/>
          <w:b/>
          <w:bCs/>
          <w:sz w:val="22"/>
          <w:szCs w:val="22"/>
          <w:rtl/>
        </w:rPr>
        <w:t xml:space="preserve">מס' </w:t>
      </w:r>
      <w:r>
        <w:rPr>
          <w:rFonts w:hint="cs"/>
          <w:b/>
          <w:bCs/>
          <w:sz w:val="22"/>
          <w:szCs w:val="22"/>
          <w:rtl/>
        </w:rPr>
        <w:t>נייר</w:t>
      </w:r>
      <w:r>
        <w:rPr>
          <w:rFonts w:hint="cs"/>
          <w:b/>
          <w:bCs/>
          <w:sz w:val="18"/>
          <w:szCs w:val="18"/>
          <w:rtl/>
        </w:rPr>
        <w:t xml:space="preserve"> </w:t>
      </w:r>
      <w:r w:rsidRPr="00DB2499">
        <w:rPr>
          <w:rFonts w:hint="cs"/>
          <w:b/>
          <w:bCs/>
          <w:sz w:val="22"/>
          <w:szCs w:val="22"/>
          <w:rtl/>
        </w:rPr>
        <w:t>5134143</w:t>
      </w:r>
    </w:p>
    <w:p w14:paraId="0BF3A038" w14:textId="77777777" w:rsidR="006B68B3" w:rsidRPr="00465216" w:rsidRDefault="006B68B3" w:rsidP="006B68B3">
      <w:pPr>
        <w:spacing w:before="120"/>
        <w:ind w:left="312"/>
        <w:jc w:val="both"/>
        <w:rPr>
          <w:b/>
          <w:bCs/>
          <w:sz w:val="22"/>
          <w:szCs w:val="22"/>
          <w:rtl/>
        </w:rPr>
      </w:pPr>
      <w:r>
        <w:rPr>
          <w:rFonts w:hint="cs"/>
          <w:b/>
          <w:bCs/>
          <w:sz w:val="22"/>
          <w:szCs w:val="22"/>
          <w:rtl/>
        </w:rPr>
        <w:t>אימפקט אג"ח ללא מניות מס' נייר 5134192</w:t>
      </w:r>
    </w:p>
    <w:p w14:paraId="1C56319A" w14:textId="77777777" w:rsidR="006B68B3" w:rsidRPr="00465216" w:rsidRDefault="006B68B3" w:rsidP="006B68B3">
      <w:pPr>
        <w:suppressAutoHyphens/>
        <w:autoSpaceDE w:val="0"/>
        <w:autoSpaceDN w:val="0"/>
        <w:adjustRightInd w:val="0"/>
        <w:spacing w:before="120" w:after="120"/>
        <w:ind w:left="282" w:hanging="140"/>
        <w:jc w:val="both"/>
        <w:textAlignment w:val="center"/>
        <w:rPr>
          <w:b/>
          <w:bCs/>
          <w:color w:val="000000"/>
          <w:sz w:val="22"/>
          <w:szCs w:val="22"/>
          <w:rtl/>
        </w:rPr>
      </w:pPr>
      <w:r>
        <w:rPr>
          <w:rFonts w:hint="cs"/>
          <w:b/>
          <w:bCs/>
          <w:color w:val="000000"/>
          <w:sz w:val="22"/>
          <w:szCs w:val="22"/>
          <w:rtl/>
        </w:rPr>
        <w:t xml:space="preserve">    </w:t>
      </w:r>
      <w:r w:rsidRPr="00465216">
        <w:rPr>
          <w:rFonts w:hint="cs"/>
          <w:b/>
          <w:bCs/>
          <w:color w:val="000000"/>
          <w:sz w:val="22"/>
          <w:szCs w:val="22"/>
          <w:rtl/>
        </w:rPr>
        <w:t xml:space="preserve">ללקוח ידוע כי הנתונים דלעיל עשויים להשתנות מעת לעת, וכי הרשימה המעודכנת תפורסם באתר האינטרנט </w:t>
      </w:r>
      <w:r>
        <w:rPr>
          <w:b/>
          <w:bCs/>
          <w:color w:val="000000"/>
          <w:sz w:val="22"/>
          <w:szCs w:val="22"/>
        </w:rPr>
        <w:t xml:space="preserve"> </w:t>
      </w:r>
      <w:r w:rsidRPr="00465216">
        <w:rPr>
          <w:rFonts w:hint="cs"/>
          <w:b/>
          <w:bCs/>
          <w:color w:val="000000"/>
          <w:sz w:val="22"/>
          <w:szCs w:val="22"/>
          <w:rtl/>
        </w:rPr>
        <w:t xml:space="preserve">של </w:t>
      </w:r>
      <w:r>
        <w:rPr>
          <w:rFonts w:hint="cs"/>
          <w:b/>
          <w:bCs/>
          <w:color w:val="000000"/>
          <w:sz w:val="22"/>
          <w:szCs w:val="22"/>
          <w:rtl/>
        </w:rPr>
        <w:t xml:space="preserve"> </w:t>
      </w:r>
      <w:r w:rsidRPr="00465216">
        <w:rPr>
          <w:rFonts w:hint="cs"/>
          <w:b/>
          <w:bCs/>
          <w:color w:val="000000"/>
          <w:sz w:val="22"/>
          <w:szCs w:val="22"/>
          <w:rtl/>
        </w:rPr>
        <w:t xml:space="preserve">אימפקט, שכתובתו:  </w:t>
      </w:r>
      <w:r w:rsidRPr="00465216">
        <w:rPr>
          <w:b/>
          <w:bCs/>
          <w:color w:val="000000"/>
          <w:sz w:val="22"/>
          <w:szCs w:val="22"/>
        </w:rPr>
        <w:t>impact-inv.co.il</w:t>
      </w:r>
      <w:r w:rsidRPr="00465216">
        <w:rPr>
          <w:rFonts w:hint="cs"/>
          <w:b/>
          <w:bCs/>
          <w:color w:val="000000"/>
          <w:sz w:val="22"/>
          <w:szCs w:val="22"/>
          <w:rtl/>
        </w:rPr>
        <w:t xml:space="preserve">. </w:t>
      </w:r>
    </w:p>
    <w:p w14:paraId="31B9AFB2" w14:textId="77777777" w:rsidR="006B68B3" w:rsidRPr="00465216" w:rsidRDefault="006B68B3" w:rsidP="006B68B3">
      <w:pPr>
        <w:numPr>
          <w:ilvl w:val="0"/>
          <w:numId w:val="7"/>
        </w:numPr>
        <w:suppressAutoHyphens/>
        <w:autoSpaceDE w:val="0"/>
        <w:autoSpaceDN w:val="0"/>
        <w:adjustRightInd w:val="0"/>
        <w:spacing w:before="120" w:after="120"/>
        <w:jc w:val="both"/>
        <w:textAlignment w:val="center"/>
        <w:rPr>
          <w:color w:val="000000"/>
          <w:sz w:val="22"/>
          <w:szCs w:val="22"/>
          <w:rtl/>
        </w:rPr>
      </w:pPr>
      <w:r w:rsidRPr="00465216">
        <w:rPr>
          <w:rFonts w:hint="cs"/>
          <w:color w:val="000000"/>
          <w:sz w:val="22"/>
          <w:szCs w:val="22"/>
          <w:rtl/>
        </w:rPr>
        <w:t xml:space="preserve">כקבוע בחוק ובהתאם לתנאים המנויים בו, החברה תהיה רשאית, במסגרת עיסוקה בשיווק השקעות או בניהול תיקי השקעות, לפי העניין, להעדיף נכס פיננסי שיש לה זיקה אליו על פני נכס פיננסי אחר הדומה מבחינת התאמתו ללקוח לאותו נכס פיננסי שאין לה זיקה אליו. </w:t>
      </w:r>
    </w:p>
    <w:p w14:paraId="3B9615D5" w14:textId="77777777" w:rsidR="006B68B3" w:rsidRPr="00465216" w:rsidRDefault="006B68B3" w:rsidP="006B68B3">
      <w:pPr>
        <w:numPr>
          <w:ilvl w:val="0"/>
          <w:numId w:val="7"/>
        </w:numPr>
        <w:suppressAutoHyphens/>
        <w:autoSpaceDE w:val="0"/>
        <w:autoSpaceDN w:val="0"/>
        <w:adjustRightInd w:val="0"/>
        <w:spacing w:before="120" w:after="120"/>
        <w:jc w:val="both"/>
        <w:textAlignment w:val="center"/>
        <w:rPr>
          <w:color w:val="000000"/>
          <w:sz w:val="22"/>
          <w:szCs w:val="22"/>
        </w:rPr>
      </w:pPr>
      <w:r w:rsidRPr="00465216">
        <w:rPr>
          <w:rFonts w:hint="cs"/>
          <w:color w:val="000000"/>
          <w:sz w:val="22"/>
          <w:szCs w:val="22"/>
          <w:rtl/>
        </w:rPr>
        <w:t xml:space="preserve">בפעילותה כמנהל תיקים ו/או כמשווק השקעות רשאית החברה להפיק טובת הנאה מנכסי הלקוח ו/או מעסקה שתבצע בעבור לקוח, אשר לא תשולם מנכסי הלקוח ותהיה שייכת לחברה, כדלקמן: </w:t>
      </w:r>
    </w:p>
    <w:p w14:paraId="07D061E0" w14:textId="77777777" w:rsidR="006B68B3" w:rsidRPr="00465216" w:rsidRDefault="006B68B3" w:rsidP="006B68B3">
      <w:pPr>
        <w:numPr>
          <w:ilvl w:val="1"/>
          <w:numId w:val="7"/>
        </w:numPr>
        <w:suppressAutoHyphens/>
        <w:autoSpaceDE w:val="0"/>
        <w:autoSpaceDN w:val="0"/>
        <w:adjustRightInd w:val="0"/>
        <w:spacing w:before="120" w:after="120"/>
        <w:jc w:val="both"/>
        <w:textAlignment w:val="center"/>
        <w:rPr>
          <w:color w:val="000000"/>
          <w:sz w:val="22"/>
          <w:szCs w:val="22"/>
        </w:rPr>
      </w:pPr>
      <w:r w:rsidRPr="00465216">
        <w:rPr>
          <w:rFonts w:hint="cs"/>
          <w:color w:val="000000"/>
          <w:sz w:val="22"/>
          <w:szCs w:val="22"/>
          <w:rtl/>
        </w:rPr>
        <w:t xml:space="preserve">החברה זכאית לקבל עמלות בשיעורים שונים מחברות המנהלות קרנות נאמנות עמן היא קשורה בהסכמים להפצת יחידות השתתפות בקרנות נאמנות המנוהלות על ידן. החברה עשויה להתקשר בהסכמי הפצה להפצת קרנות נאמנות המנוהלות על ידי תאגידים קשורים לה ו/או אחרים, ככל שיהיו. </w:t>
      </w:r>
    </w:p>
    <w:p w14:paraId="60478B84" w14:textId="77777777" w:rsidR="006B68B3" w:rsidRPr="00465216" w:rsidRDefault="006B68B3" w:rsidP="006B68B3">
      <w:pPr>
        <w:numPr>
          <w:ilvl w:val="1"/>
          <w:numId w:val="7"/>
        </w:numPr>
        <w:suppressAutoHyphens/>
        <w:autoSpaceDE w:val="0"/>
        <w:autoSpaceDN w:val="0"/>
        <w:adjustRightInd w:val="0"/>
        <w:spacing w:before="120" w:after="120"/>
        <w:jc w:val="both"/>
        <w:textAlignment w:val="center"/>
        <w:rPr>
          <w:color w:val="000000"/>
          <w:sz w:val="22"/>
          <w:szCs w:val="22"/>
        </w:rPr>
      </w:pPr>
      <w:r w:rsidRPr="00465216">
        <w:rPr>
          <w:rFonts w:hint="cs"/>
          <w:color w:val="000000"/>
          <w:sz w:val="22"/>
          <w:szCs w:val="22"/>
          <w:rtl/>
        </w:rPr>
        <w:t xml:space="preserve">החברה עשויה להתקשר בהסכמי הפצה להפצת קופות גמל המנוהלות על ידי אחרים. החברה תהא זכאית לקבל עמלות בשיעורים שונים מחברות אלה. </w:t>
      </w:r>
    </w:p>
    <w:p w14:paraId="33C0292F" w14:textId="77777777" w:rsidR="006B68B3" w:rsidRPr="00465216" w:rsidRDefault="006B68B3" w:rsidP="006B68B3">
      <w:pPr>
        <w:numPr>
          <w:ilvl w:val="1"/>
          <w:numId w:val="7"/>
        </w:numPr>
        <w:suppressAutoHyphens/>
        <w:autoSpaceDE w:val="0"/>
        <w:autoSpaceDN w:val="0"/>
        <w:adjustRightInd w:val="0"/>
        <w:spacing w:before="120" w:after="120"/>
        <w:jc w:val="both"/>
        <w:textAlignment w:val="center"/>
        <w:rPr>
          <w:color w:val="000000"/>
          <w:sz w:val="22"/>
          <w:szCs w:val="22"/>
        </w:rPr>
      </w:pPr>
      <w:r w:rsidRPr="00465216">
        <w:rPr>
          <w:rFonts w:hint="cs"/>
          <w:color w:val="000000"/>
          <w:sz w:val="22"/>
          <w:szCs w:val="22"/>
          <w:rtl/>
        </w:rPr>
        <w:t xml:space="preserve">החברה זכאית לקבל עמלות הפצה בגין רכישת ניירות ערך מהנפקה על פי תשקיף. </w:t>
      </w:r>
    </w:p>
    <w:p w14:paraId="6DF8CEEE" w14:textId="77777777" w:rsidR="006B68B3" w:rsidRPr="00465216" w:rsidRDefault="006B68B3" w:rsidP="006B68B3">
      <w:pPr>
        <w:numPr>
          <w:ilvl w:val="1"/>
          <w:numId w:val="7"/>
        </w:numPr>
        <w:suppressAutoHyphens/>
        <w:autoSpaceDE w:val="0"/>
        <w:autoSpaceDN w:val="0"/>
        <w:adjustRightInd w:val="0"/>
        <w:spacing w:before="120" w:after="120"/>
        <w:jc w:val="both"/>
        <w:textAlignment w:val="center"/>
        <w:rPr>
          <w:color w:val="000000"/>
          <w:sz w:val="22"/>
          <w:szCs w:val="22"/>
        </w:rPr>
      </w:pPr>
      <w:r w:rsidRPr="00465216">
        <w:rPr>
          <w:rFonts w:hint="cs"/>
          <w:color w:val="000000"/>
          <w:sz w:val="22"/>
          <w:szCs w:val="22"/>
          <w:rtl/>
        </w:rPr>
        <w:t xml:space="preserve">ידוע ללקוח </w:t>
      </w:r>
      <w:r w:rsidRPr="00465216">
        <w:rPr>
          <w:color w:val="000000"/>
          <w:sz w:val="22"/>
          <w:szCs w:val="22"/>
          <w:rtl/>
        </w:rPr>
        <w:t>כי עלולה להיות זיקה בין החברה לבין נכסים פיננסיים של גופים</w:t>
      </w:r>
      <w:r w:rsidRPr="00465216">
        <w:rPr>
          <w:rFonts w:hint="cs"/>
          <w:color w:val="000000"/>
          <w:sz w:val="22"/>
          <w:szCs w:val="22"/>
          <w:rtl/>
        </w:rPr>
        <w:t xml:space="preserve"> אחרים </w:t>
      </w:r>
      <w:r w:rsidRPr="00465216">
        <w:rPr>
          <w:color w:val="000000"/>
          <w:sz w:val="22"/>
          <w:szCs w:val="22"/>
          <w:rtl/>
        </w:rPr>
        <w:t>אשר מהם זכאית החברה לקבל טובות הנאה מסוימות</w:t>
      </w:r>
      <w:r w:rsidRPr="00465216">
        <w:rPr>
          <w:rFonts w:hint="cs"/>
          <w:color w:val="000000"/>
          <w:sz w:val="22"/>
          <w:szCs w:val="22"/>
          <w:rtl/>
        </w:rPr>
        <w:t xml:space="preserve"> </w:t>
      </w:r>
      <w:r w:rsidRPr="00465216">
        <w:rPr>
          <w:color w:val="000000"/>
          <w:sz w:val="22"/>
          <w:szCs w:val="22"/>
          <w:rtl/>
        </w:rPr>
        <w:t xml:space="preserve">כגון, אך לא רק, עמלות הפצה בקשר עם הנכסים הפיננסיים הנרכשים לחשבון הלקוח, והלקוח מסכים לכך. </w:t>
      </w:r>
    </w:p>
    <w:p w14:paraId="7D277F03" w14:textId="77777777" w:rsidR="006B68B3" w:rsidRPr="00465216" w:rsidRDefault="006B68B3" w:rsidP="006B68B3">
      <w:pPr>
        <w:numPr>
          <w:ilvl w:val="0"/>
          <w:numId w:val="7"/>
        </w:numPr>
        <w:suppressAutoHyphens/>
        <w:autoSpaceDE w:val="0"/>
        <w:autoSpaceDN w:val="0"/>
        <w:adjustRightInd w:val="0"/>
        <w:spacing w:before="120" w:after="120"/>
        <w:jc w:val="both"/>
        <w:textAlignment w:val="center"/>
        <w:rPr>
          <w:color w:val="000000"/>
          <w:sz w:val="22"/>
          <w:szCs w:val="22"/>
          <w:rtl/>
        </w:rPr>
      </w:pPr>
      <w:r w:rsidRPr="00465216">
        <w:rPr>
          <w:rFonts w:hint="cs"/>
          <w:color w:val="000000"/>
          <w:sz w:val="22"/>
          <w:szCs w:val="22"/>
          <w:rtl/>
        </w:rPr>
        <w:t>הלקוח מסכים כי החברה תהיה רשאית לדווח לצדדים שלישיים על הסכמת הלקוח דלעיל ולהציג בפניהם העתק הסכמה זו, ככל שיידרש על ידם לצורך ביצוע החזרים או תשלום עמלות לזכות החברה.</w:t>
      </w:r>
    </w:p>
    <w:p w14:paraId="6F408E59" w14:textId="77777777" w:rsidR="006B68B3" w:rsidRDefault="006B68B3" w:rsidP="006B68B3">
      <w:pPr>
        <w:suppressAutoHyphens/>
        <w:autoSpaceDE w:val="0"/>
        <w:autoSpaceDN w:val="0"/>
        <w:adjustRightInd w:val="0"/>
        <w:spacing w:before="120" w:after="120"/>
        <w:ind w:left="403"/>
        <w:jc w:val="both"/>
        <w:textAlignment w:val="center"/>
        <w:rPr>
          <w:color w:val="000000"/>
          <w:sz w:val="22"/>
          <w:szCs w:val="22"/>
        </w:rPr>
      </w:pPr>
    </w:p>
    <w:p w14:paraId="1AA1DAB4" w14:textId="77777777" w:rsidR="006B68B3" w:rsidRDefault="006B68B3" w:rsidP="006B68B3">
      <w:pPr>
        <w:suppressAutoHyphens/>
        <w:autoSpaceDE w:val="0"/>
        <w:autoSpaceDN w:val="0"/>
        <w:adjustRightInd w:val="0"/>
        <w:spacing w:before="120" w:after="120"/>
        <w:ind w:left="403"/>
        <w:jc w:val="both"/>
        <w:textAlignment w:val="center"/>
        <w:rPr>
          <w:color w:val="000000"/>
          <w:sz w:val="22"/>
          <w:szCs w:val="22"/>
        </w:rPr>
      </w:pPr>
    </w:p>
    <w:p w14:paraId="4E4FF44C" w14:textId="70EF9AF7" w:rsidR="006B68B3" w:rsidRPr="00465216" w:rsidRDefault="00D94811" w:rsidP="006B68B3">
      <w:pPr>
        <w:suppressAutoHyphens/>
        <w:autoSpaceDE w:val="0"/>
        <w:autoSpaceDN w:val="0"/>
        <w:adjustRightInd w:val="0"/>
        <w:spacing w:before="120" w:after="120"/>
        <w:jc w:val="both"/>
        <w:textAlignment w:val="center"/>
        <w:rPr>
          <w:color w:val="000000"/>
          <w:sz w:val="22"/>
          <w:szCs w:val="22"/>
          <w:rtl/>
        </w:rPr>
      </w:pPr>
      <w:r>
        <w:rPr>
          <w:rFonts w:ascii="Kulya" w:hAnsi="Kulya"/>
          <w:color w:val="000000"/>
          <w:sz w:val="22"/>
          <w:szCs w:val="22"/>
          <w:rtl/>
        </w:rPr>
        <w:tab/>
      </w:r>
      <w:r>
        <w:rPr>
          <w:rFonts w:ascii="Kulya" w:hAnsi="Kulya"/>
          <w:color w:val="000000"/>
          <w:sz w:val="22"/>
          <w:szCs w:val="22"/>
          <w:rtl/>
        </w:rPr>
        <w:tab/>
      </w:r>
      <w:r>
        <w:rPr>
          <w:rFonts w:ascii="Kulya" w:hAnsi="Kulya"/>
          <w:color w:val="000000"/>
          <w:sz w:val="22"/>
          <w:szCs w:val="22"/>
          <w:rtl/>
        </w:rPr>
        <w:tab/>
      </w:r>
      <w:r w:rsidR="006B68B3" w:rsidRPr="00465216">
        <w:rPr>
          <w:rFonts w:ascii="Kulya" w:hAnsi="Kulya" w:hint="cs"/>
          <w:color w:val="000000"/>
          <w:sz w:val="22"/>
          <w:szCs w:val="22"/>
          <w:rtl/>
        </w:rPr>
        <w:tab/>
      </w:r>
      <w:r w:rsidR="006B68B3" w:rsidRPr="00465216">
        <w:rPr>
          <w:rFonts w:ascii="Kulya" w:hAnsi="Kulya" w:hint="cs"/>
          <w:color w:val="000000"/>
          <w:sz w:val="22"/>
          <w:szCs w:val="22"/>
          <w:rtl/>
        </w:rPr>
        <w:tab/>
      </w:r>
      <w:r w:rsidR="006B68B3">
        <w:rPr>
          <w:rFonts w:ascii="Kulya" w:hAnsi="Kulya" w:hint="cs"/>
          <w:color w:val="000000"/>
          <w:sz w:val="22"/>
          <w:szCs w:val="22"/>
          <w:rtl/>
        </w:rPr>
        <w:t xml:space="preserve">              </w:t>
      </w:r>
      <w:r w:rsidR="006B68B3">
        <w:rPr>
          <w:rFonts w:ascii="Kulya" w:hAnsi="Kulya"/>
          <w:color w:val="000000"/>
          <w:sz w:val="22"/>
          <w:szCs w:val="22"/>
        </w:rPr>
        <w:t xml:space="preserve">    </w:t>
      </w:r>
      <w:r w:rsidR="006B68B3" w:rsidRPr="00E131A4">
        <w:rPr>
          <w:rFonts w:hint="eastAsia"/>
          <w:sz w:val="22"/>
          <w:szCs w:val="22"/>
          <w:rtl/>
        </w:rPr>
        <w:t>חתימת</w:t>
      </w:r>
      <w:r w:rsidR="006B68B3" w:rsidRPr="00E131A4">
        <w:rPr>
          <w:sz w:val="22"/>
          <w:szCs w:val="22"/>
          <w:rtl/>
        </w:rPr>
        <w:t xml:space="preserve"> </w:t>
      </w:r>
      <w:r w:rsidR="006B68B3" w:rsidRPr="00E131A4">
        <w:rPr>
          <w:rFonts w:hint="eastAsia"/>
          <w:sz w:val="22"/>
          <w:szCs w:val="22"/>
          <w:rtl/>
        </w:rPr>
        <w:t>הלקוח</w:t>
      </w:r>
      <w:r w:rsidR="006B68B3" w:rsidRPr="00465216">
        <w:rPr>
          <w:rFonts w:hint="cs"/>
          <w:sz w:val="22"/>
          <w:szCs w:val="22"/>
          <w:rtl/>
        </w:rPr>
        <w:t>: ___________________</w:t>
      </w:r>
      <w:r w:rsidR="006B68B3" w:rsidRPr="00F04F5C">
        <w:rPr>
          <w:rFonts w:hint="cs"/>
          <w:b/>
          <w:bCs/>
          <w:sz w:val="30"/>
          <w:szCs w:val="30"/>
        </w:rPr>
        <w:t>X</w:t>
      </w:r>
    </w:p>
    <w:p w14:paraId="6C5BD755" w14:textId="77777777" w:rsidR="006B68B3" w:rsidRPr="00465216" w:rsidRDefault="006B68B3" w:rsidP="006B68B3">
      <w:pPr>
        <w:pStyle w:val="NoParagraphStyle"/>
        <w:tabs>
          <w:tab w:val="right" w:leader="dot" w:pos="10318"/>
        </w:tabs>
        <w:suppressAutoHyphens/>
        <w:spacing w:before="120" w:after="120" w:line="240" w:lineRule="auto"/>
        <w:ind w:left="360"/>
        <w:jc w:val="center"/>
        <w:rPr>
          <w:rFonts w:ascii="Kulya" w:cs="David"/>
          <w:b/>
          <w:bCs/>
          <w:sz w:val="22"/>
          <w:szCs w:val="22"/>
          <w:u w:val="single"/>
          <w:rtl/>
          <w:lang w:bidi="he-IL"/>
        </w:rPr>
      </w:pPr>
      <w:bookmarkStart w:id="26" w:name="נספחד"/>
    </w:p>
    <w:p w14:paraId="1A60BBE9" w14:textId="77777777" w:rsidR="006B68B3" w:rsidRDefault="006B68B3" w:rsidP="006B68B3">
      <w:pPr>
        <w:pStyle w:val="NoParagraphStyle"/>
        <w:tabs>
          <w:tab w:val="right" w:leader="dot" w:pos="10318"/>
        </w:tabs>
        <w:suppressAutoHyphens/>
        <w:spacing w:before="120" w:after="120" w:line="240" w:lineRule="auto"/>
        <w:ind w:left="360"/>
        <w:jc w:val="center"/>
        <w:rPr>
          <w:rFonts w:ascii="Kulya" w:cs="David"/>
          <w:b/>
          <w:bCs/>
          <w:sz w:val="22"/>
          <w:szCs w:val="22"/>
          <w:u w:val="single"/>
          <w:rtl/>
          <w:lang w:bidi="he-IL"/>
        </w:rPr>
      </w:pPr>
    </w:p>
    <w:p w14:paraId="2E6179AA" w14:textId="77777777" w:rsidR="006B68B3" w:rsidRPr="00465216" w:rsidRDefault="006B68B3" w:rsidP="006B68B3">
      <w:pPr>
        <w:pStyle w:val="NoParagraphStyle"/>
        <w:tabs>
          <w:tab w:val="right" w:leader="dot" w:pos="10318"/>
        </w:tabs>
        <w:suppressAutoHyphens/>
        <w:spacing w:before="120" w:after="120" w:line="240" w:lineRule="auto"/>
        <w:ind w:left="360"/>
        <w:jc w:val="center"/>
        <w:rPr>
          <w:rFonts w:ascii="Kulya" w:cs="David"/>
          <w:b/>
          <w:bCs/>
          <w:sz w:val="22"/>
          <w:szCs w:val="22"/>
          <w:u w:val="single"/>
          <w:rtl/>
          <w:lang w:bidi="he-IL"/>
        </w:rPr>
      </w:pPr>
      <w:r w:rsidRPr="00465216">
        <w:rPr>
          <w:rFonts w:ascii="Kulya" w:cs="David" w:hint="cs"/>
          <w:b/>
          <w:bCs/>
          <w:sz w:val="22"/>
          <w:szCs w:val="22"/>
          <w:u w:val="single"/>
          <w:rtl/>
          <w:lang w:bidi="he-IL"/>
        </w:rPr>
        <w:lastRenderedPageBreak/>
        <w:t xml:space="preserve">נספח </w:t>
      </w:r>
      <w:bookmarkEnd w:id="26"/>
      <w:r>
        <w:rPr>
          <w:rFonts w:ascii="Kulya" w:cs="David" w:hint="cs"/>
          <w:b/>
          <w:bCs/>
          <w:sz w:val="22"/>
          <w:szCs w:val="22"/>
          <w:u w:val="single"/>
          <w:rtl/>
          <w:lang w:bidi="he-IL"/>
        </w:rPr>
        <w:t>ד'</w:t>
      </w:r>
    </w:p>
    <w:p w14:paraId="6C85284D" w14:textId="77777777" w:rsidR="006B68B3" w:rsidRPr="00465216" w:rsidRDefault="006B68B3" w:rsidP="006B68B3">
      <w:pPr>
        <w:pStyle w:val="NoParagraphStyle"/>
        <w:tabs>
          <w:tab w:val="right" w:leader="dot" w:pos="10318"/>
        </w:tabs>
        <w:suppressAutoHyphens/>
        <w:spacing w:before="120" w:after="120" w:line="240" w:lineRule="auto"/>
        <w:ind w:left="360"/>
        <w:jc w:val="center"/>
        <w:rPr>
          <w:rFonts w:ascii="Kulya" w:cs="David"/>
          <w:b/>
          <w:bCs/>
          <w:sz w:val="22"/>
          <w:szCs w:val="22"/>
          <w:u w:val="single"/>
          <w:lang w:bidi="he-IL"/>
        </w:rPr>
      </w:pPr>
      <w:r w:rsidRPr="00465216">
        <w:rPr>
          <w:rFonts w:ascii="Kulya" w:cs="David" w:hint="cs"/>
          <w:b/>
          <w:bCs/>
          <w:sz w:val="22"/>
          <w:szCs w:val="22"/>
          <w:u w:val="single"/>
          <w:rtl/>
          <w:lang w:bidi="he-IL"/>
        </w:rPr>
        <w:t>דמי ניהול ועמלות</w:t>
      </w:r>
    </w:p>
    <w:p w14:paraId="4B67FEFE" w14:textId="77777777" w:rsidR="006B68B3" w:rsidRPr="00465216" w:rsidRDefault="006B68B3" w:rsidP="006B68B3">
      <w:pPr>
        <w:suppressAutoHyphens/>
        <w:autoSpaceDE w:val="0"/>
        <w:autoSpaceDN w:val="0"/>
        <w:adjustRightInd w:val="0"/>
        <w:spacing w:before="120" w:after="120"/>
        <w:ind w:left="360"/>
        <w:jc w:val="both"/>
        <w:textAlignment w:val="center"/>
        <w:rPr>
          <w:color w:val="000000"/>
          <w:sz w:val="22"/>
          <w:szCs w:val="22"/>
          <w:rtl/>
        </w:rPr>
      </w:pPr>
    </w:p>
    <w:p w14:paraId="7A713862" w14:textId="057D18C7" w:rsidR="00CB6006" w:rsidRPr="00B00209" w:rsidRDefault="001D2FBD" w:rsidP="000B5596">
      <w:pPr>
        <w:spacing w:before="120" w:after="120" w:line="288" w:lineRule="auto"/>
        <w:jc w:val="both"/>
        <w:rPr>
          <w:color w:val="000000"/>
          <w:sz w:val="22"/>
          <w:szCs w:val="22"/>
          <w:rtl/>
        </w:rPr>
      </w:pPr>
      <w:r>
        <w:rPr>
          <w:rFonts w:hint="cs"/>
          <w:color w:val="000000"/>
          <w:szCs w:val="20"/>
          <w:rtl/>
        </w:rPr>
        <w:t xml:space="preserve">1. </w:t>
      </w:r>
      <w:r w:rsidR="006B68B3" w:rsidRPr="00D92E9A">
        <w:rPr>
          <w:sz w:val="22"/>
          <w:szCs w:val="22"/>
          <w:rtl/>
        </w:rPr>
        <w:t xml:space="preserve"> </w:t>
      </w:r>
      <w:r w:rsidR="006B68B3" w:rsidRPr="00B00209">
        <w:rPr>
          <w:color w:val="000000"/>
          <w:sz w:val="22"/>
          <w:szCs w:val="22"/>
          <w:rtl/>
        </w:rPr>
        <w:t xml:space="preserve">בתמורה לניהול תיק ההשקעות, ישלם הלקוח למנהל התיקים דמי ניהול </w:t>
      </w:r>
      <w:r w:rsidR="00AD201C">
        <w:rPr>
          <w:rFonts w:hint="cs"/>
          <w:color w:val="000000"/>
          <w:sz w:val="22"/>
          <w:szCs w:val="22"/>
          <w:rtl/>
        </w:rPr>
        <w:t xml:space="preserve">חודשיים </w:t>
      </w:r>
      <w:r w:rsidR="006B68B3" w:rsidRPr="00B00209">
        <w:rPr>
          <w:color w:val="000000"/>
          <w:sz w:val="22"/>
          <w:szCs w:val="22"/>
          <w:rtl/>
        </w:rPr>
        <w:t xml:space="preserve">בשיעור של </w:t>
      </w:r>
      <w:r w:rsidR="00D92E9A">
        <w:rPr>
          <w:rFonts w:hint="cs"/>
          <w:color w:val="000000"/>
          <w:sz w:val="22"/>
          <w:szCs w:val="22"/>
          <w:rtl/>
        </w:rPr>
        <w:t xml:space="preserve"> %...... </w:t>
      </w:r>
      <w:r w:rsidR="006B68B3" w:rsidRPr="00B00209">
        <w:rPr>
          <w:color w:val="000000"/>
          <w:sz w:val="22"/>
          <w:szCs w:val="22"/>
          <w:rtl/>
        </w:rPr>
        <w:t xml:space="preserve"> (בתוספת מע"מ כדין) </w:t>
      </w:r>
      <w:r w:rsidR="00354373">
        <w:rPr>
          <w:rFonts w:hint="cs"/>
          <w:color w:val="000000"/>
          <w:sz w:val="22"/>
          <w:szCs w:val="22"/>
          <w:rtl/>
        </w:rPr>
        <w:t>בחישוב</w:t>
      </w:r>
      <w:r w:rsidR="006B68B3" w:rsidRPr="00B00209">
        <w:rPr>
          <w:color w:val="000000"/>
          <w:sz w:val="22"/>
          <w:szCs w:val="22"/>
          <w:rtl/>
        </w:rPr>
        <w:t xml:space="preserve"> </w:t>
      </w:r>
      <w:r w:rsidR="00354373">
        <w:rPr>
          <w:rFonts w:hint="cs"/>
          <w:color w:val="000000"/>
          <w:sz w:val="22"/>
          <w:szCs w:val="22"/>
          <w:rtl/>
        </w:rPr>
        <w:t xml:space="preserve">שווי הממוצע החודשי </w:t>
      </w:r>
      <w:r w:rsidR="004D4DA2">
        <w:rPr>
          <w:rFonts w:hint="cs"/>
          <w:color w:val="000000"/>
          <w:sz w:val="22"/>
          <w:szCs w:val="22"/>
          <w:rtl/>
        </w:rPr>
        <w:t>המשוקלל של</w:t>
      </w:r>
      <w:r w:rsidR="00354373">
        <w:rPr>
          <w:rFonts w:hint="cs"/>
          <w:color w:val="000000"/>
          <w:sz w:val="22"/>
          <w:szCs w:val="22"/>
          <w:rtl/>
        </w:rPr>
        <w:t xml:space="preserve"> </w:t>
      </w:r>
      <w:r w:rsidR="006B68B3" w:rsidRPr="00B00209">
        <w:rPr>
          <w:color w:val="000000"/>
          <w:sz w:val="22"/>
          <w:szCs w:val="22"/>
          <w:rtl/>
        </w:rPr>
        <w:t>תיק ההשקעות של הלקוח</w:t>
      </w:r>
      <w:r w:rsidR="004D4DA2">
        <w:rPr>
          <w:rFonts w:hint="cs"/>
          <w:color w:val="000000"/>
          <w:sz w:val="22"/>
          <w:szCs w:val="22"/>
          <w:rtl/>
        </w:rPr>
        <w:t xml:space="preserve">, בניכוי </w:t>
      </w:r>
      <w:r w:rsidR="001B5750">
        <w:rPr>
          <w:rFonts w:hint="cs"/>
          <w:color w:val="000000"/>
          <w:sz w:val="22"/>
          <w:szCs w:val="22"/>
          <w:rtl/>
        </w:rPr>
        <w:t xml:space="preserve">השווי הממוצע המשוקלל </w:t>
      </w:r>
      <w:r w:rsidR="00CB6006">
        <w:rPr>
          <w:rFonts w:hint="cs"/>
          <w:color w:val="000000"/>
          <w:sz w:val="22"/>
          <w:szCs w:val="22"/>
          <w:rtl/>
        </w:rPr>
        <w:t xml:space="preserve">החודשי </w:t>
      </w:r>
      <w:r w:rsidR="001B5750">
        <w:rPr>
          <w:rFonts w:hint="cs"/>
          <w:color w:val="000000"/>
          <w:sz w:val="22"/>
          <w:szCs w:val="22"/>
          <w:rtl/>
        </w:rPr>
        <w:t xml:space="preserve">של נכסים שבתיק ההשקעות שלמנהל התיקים יש זיקה אליהם. </w:t>
      </w:r>
      <w:r w:rsidR="006B68B3" w:rsidRPr="00B00209">
        <w:rPr>
          <w:color w:val="000000"/>
          <w:sz w:val="22"/>
          <w:szCs w:val="22"/>
          <w:rtl/>
        </w:rPr>
        <w:t>(להלן: "דמי הניהול למנהל התיקים").</w:t>
      </w:r>
      <w:r w:rsidR="00CB6006">
        <w:rPr>
          <w:rFonts w:hint="cs"/>
          <w:color w:val="000000"/>
          <w:sz w:val="22"/>
          <w:szCs w:val="22"/>
          <w:rtl/>
        </w:rPr>
        <w:t xml:space="preserve"> </w:t>
      </w:r>
      <w:r w:rsidR="00CB6006" w:rsidRPr="00B00209">
        <w:rPr>
          <w:color w:val="000000"/>
          <w:sz w:val="22"/>
          <w:szCs w:val="22"/>
          <w:rtl/>
        </w:rPr>
        <w:t>גביית דמי הניהול בפועל תתבצע אחת לחודש עד ל- 10 בכל חודש בגין החודש החולף.</w:t>
      </w:r>
    </w:p>
    <w:p w14:paraId="300267BE" w14:textId="284DB4CD" w:rsidR="00A80744" w:rsidRDefault="001D2FBD" w:rsidP="000B5596">
      <w:pPr>
        <w:spacing w:before="120" w:after="120" w:line="288" w:lineRule="auto"/>
        <w:jc w:val="both"/>
        <w:rPr>
          <w:color w:val="000000"/>
          <w:sz w:val="22"/>
          <w:szCs w:val="22"/>
          <w:rtl/>
        </w:rPr>
      </w:pPr>
      <w:r>
        <w:rPr>
          <w:rFonts w:hint="cs"/>
          <w:color w:val="000000"/>
          <w:sz w:val="22"/>
          <w:szCs w:val="22"/>
          <w:rtl/>
        </w:rPr>
        <w:t xml:space="preserve">2. </w:t>
      </w:r>
      <w:r w:rsidR="006B68B3" w:rsidRPr="00B00209">
        <w:rPr>
          <w:color w:val="000000"/>
          <w:sz w:val="22"/>
          <w:szCs w:val="22"/>
          <w:rtl/>
        </w:rPr>
        <w:t>מובהר כי "שווי תיק ההשקעות של הלקוח" משמעותו כלל השווי הכספי של הנכסים, לרבות ניירות ערך, פיקדונות, מזומנים, נכסים פיננסיים וכל נכס אחר המוחזק בחשבונות הלקוח (ולרבות נכסים פיננסיים אשר בגינם עשוי הלקוח לשאת בתשלום דמי ניהול/שכר נאמן וכיוצ"ב, ישירות למנהל הנכס הפיננסי/לנאמן הנכס וכיוצ"ב, וזאת בנוסף לדמי הניהול למנהל התיקים) למעט השווי הכספי של חלק התיק המושקע בקרנות נאמנות (</w:t>
      </w:r>
      <w:r w:rsidR="0071795E">
        <w:rPr>
          <w:rFonts w:hint="cs"/>
          <w:color w:val="000000"/>
          <w:sz w:val="22"/>
          <w:szCs w:val="22"/>
          <w:rtl/>
        </w:rPr>
        <w:t xml:space="preserve">המנוהלות על ידי </w:t>
      </w:r>
      <w:r w:rsidR="00940ADD">
        <w:rPr>
          <w:rFonts w:hint="cs"/>
          <w:color w:val="000000"/>
          <w:sz w:val="22"/>
          <w:szCs w:val="22"/>
          <w:rtl/>
        </w:rPr>
        <w:t>מנהל התיקים</w:t>
      </w:r>
      <w:r w:rsidR="006B68B3" w:rsidRPr="00B00209">
        <w:rPr>
          <w:color w:val="000000"/>
          <w:sz w:val="22"/>
          <w:szCs w:val="22"/>
          <w:rtl/>
        </w:rPr>
        <w:t>)</w:t>
      </w:r>
      <w:r w:rsidR="00D707FB">
        <w:rPr>
          <w:rFonts w:hint="cs"/>
          <w:color w:val="000000"/>
          <w:sz w:val="22"/>
          <w:szCs w:val="22"/>
          <w:rtl/>
        </w:rPr>
        <w:t>.</w:t>
      </w:r>
    </w:p>
    <w:p w14:paraId="29F5DB44" w14:textId="3406E0F4" w:rsidR="00FD58A4" w:rsidRPr="00B00209" w:rsidRDefault="001D2FBD" w:rsidP="000B5596">
      <w:pPr>
        <w:spacing w:before="120" w:after="120" w:line="288" w:lineRule="auto"/>
        <w:jc w:val="both"/>
        <w:rPr>
          <w:color w:val="000000"/>
          <w:sz w:val="22"/>
          <w:szCs w:val="22"/>
          <w:rtl/>
        </w:rPr>
      </w:pPr>
      <w:r>
        <w:rPr>
          <w:rFonts w:hint="cs"/>
          <w:color w:val="000000"/>
          <w:sz w:val="22"/>
          <w:szCs w:val="22"/>
          <w:rtl/>
        </w:rPr>
        <w:t xml:space="preserve">3. </w:t>
      </w:r>
      <w:r w:rsidR="006B68B3" w:rsidRPr="00B00209">
        <w:rPr>
          <w:color w:val="000000"/>
          <w:sz w:val="22"/>
          <w:szCs w:val="22"/>
          <w:rtl/>
        </w:rPr>
        <w:t>למען הסר ספק, יובהר כי בגין חלק התיק שיושקע בקרנות מחקות</w:t>
      </w:r>
      <w:r w:rsidR="00D707FB">
        <w:rPr>
          <w:rFonts w:hint="cs"/>
          <w:color w:val="000000"/>
          <w:sz w:val="22"/>
          <w:szCs w:val="22"/>
          <w:rtl/>
        </w:rPr>
        <w:t xml:space="preserve"> ו/או בקרנות נאמנות שאינן מנוהלות על ידי מנהל התיק</w:t>
      </w:r>
      <w:r w:rsidR="006B68B3" w:rsidRPr="00B00209">
        <w:rPr>
          <w:color w:val="000000"/>
          <w:sz w:val="22"/>
          <w:szCs w:val="22"/>
          <w:rtl/>
        </w:rPr>
        <w:t xml:space="preserve">, יגבה מנהל התיקים דמי ניהול למנהל התיקים, וזאת בנוסף לדמי הניהול/שכר הנאמן וכיוצ"ב אשר עשויים להיגבות ישירות מהקרן כאמור). </w:t>
      </w:r>
      <w:r w:rsidR="00FD58A4">
        <w:rPr>
          <w:rFonts w:hint="cs"/>
          <w:color w:val="000000"/>
          <w:sz w:val="22"/>
          <w:szCs w:val="22"/>
          <w:rtl/>
        </w:rPr>
        <w:t xml:space="preserve"> </w:t>
      </w:r>
      <w:r w:rsidR="00FD58A4" w:rsidRPr="00B00209">
        <w:rPr>
          <w:color w:val="000000"/>
          <w:sz w:val="22"/>
          <w:szCs w:val="22"/>
          <w:rtl/>
        </w:rPr>
        <w:t>מנהל התיקים יהיה רשאי לקבל ממנהל הקרן כאמור עמלת הפצה בגין רכישת יחידת קרנות אלה לתיק</w:t>
      </w:r>
      <w:r>
        <w:rPr>
          <w:rFonts w:hint="cs"/>
          <w:color w:val="000000"/>
          <w:sz w:val="22"/>
          <w:szCs w:val="22"/>
          <w:rtl/>
        </w:rPr>
        <w:t xml:space="preserve">. </w:t>
      </w:r>
    </w:p>
    <w:p w14:paraId="3DBE94DC" w14:textId="2AFED81D" w:rsidR="001D2FBD" w:rsidRDefault="001D2FBD" w:rsidP="000B5596">
      <w:pPr>
        <w:spacing w:before="120" w:after="120" w:line="288" w:lineRule="auto"/>
        <w:jc w:val="both"/>
        <w:rPr>
          <w:color w:val="000000"/>
          <w:sz w:val="22"/>
          <w:szCs w:val="22"/>
          <w:rtl/>
        </w:rPr>
      </w:pPr>
      <w:r>
        <w:rPr>
          <w:rFonts w:hint="cs"/>
          <w:color w:val="000000"/>
          <w:sz w:val="22"/>
          <w:szCs w:val="22"/>
          <w:rtl/>
        </w:rPr>
        <w:t xml:space="preserve">4. </w:t>
      </w:r>
      <w:r w:rsidR="006B68B3" w:rsidRPr="00B00209">
        <w:rPr>
          <w:color w:val="000000"/>
          <w:sz w:val="22"/>
          <w:szCs w:val="22"/>
          <w:rtl/>
        </w:rPr>
        <w:t xml:space="preserve"> </w:t>
      </w:r>
      <w:r w:rsidR="000475BD">
        <w:rPr>
          <w:rFonts w:hint="cs"/>
          <w:color w:val="000000"/>
          <w:sz w:val="22"/>
          <w:szCs w:val="22"/>
          <w:rtl/>
        </w:rPr>
        <w:t xml:space="preserve">יובהר כי </w:t>
      </w:r>
      <w:r w:rsidR="00C81E9D">
        <w:rPr>
          <w:rFonts w:hint="cs"/>
          <w:color w:val="000000"/>
          <w:sz w:val="22"/>
          <w:szCs w:val="22"/>
          <w:rtl/>
        </w:rPr>
        <w:t xml:space="preserve">לאור </w:t>
      </w:r>
      <w:r w:rsidR="000475BD">
        <w:rPr>
          <w:rFonts w:hint="cs"/>
          <w:color w:val="000000"/>
          <w:sz w:val="22"/>
          <w:szCs w:val="22"/>
          <w:rtl/>
        </w:rPr>
        <w:t xml:space="preserve">כל </w:t>
      </w:r>
      <w:r w:rsidR="00C81E9D">
        <w:rPr>
          <w:rFonts w:hint="cs"/>
          <w:color w:val="000000"/>
          <w:sz w:val="22"/>
          <w:szCs w:val="22"/>
          <w:rtl/>
        </w:rPr>
        <w:t xml:space="preserve">האמור לעיל, </w:t>
      </w:r>
      <w:r w:rsidR="00DF3299">
        <w:rPr>
          <w:rFonts w:hint="cs"/>
          <w:color w:val="000000"/>
          <w:sz w:val="22"/>
          <w:szCs w:val="22"/>
          <w:rtl/>
        </w:rPr>
        <w:t>ייתכן כי</w:t>
      </w:r>
      <w:r w:rsidR="00C81E9D" w:rsidRPr="00B00209">
        <w:rPr>
          <w:color w:val="000000"/>
          <w:sz w:val="22"/>
          <w:szCs w:val="22"/>
          <w:rtl/>
        </w:rPr>
        <w:t xml:space="preserve"> דמי הניהול האפקטיביים </w:t>
      </w:r>
      <w:r w:rsidR="00B7283E">
        <w:rPr>
          <w:rFonts w:hint="cs"/>
          <w:color w:val="000000"/>
          <w:sz w:val="22"/>
          <w:szCs w:val="22"/>
          <w:rtl/>
        </w:rPr>
        <w:t>יהיו</w:t>
      </w:r>
      <w:r w:rsidR="00C81E9D" w:rsidRPr="00B00209">
        <w:rPr>
          <w:color w:val="000000"/>
          <w:sz w:val="22"/>
          <w:szCs w:val="22"/>
          <w:rtl/>
        </w:rPr>
        <w:t xml:space="preserve"> גבוהים יותר משיעור דמי הניהול שנקבע לעיל (</w:t>
      </w:r>
      <w:r w:rsidR="00C81E9D">
        <w:rPr>
          <w:rFonts w:hint="cs"/>
          <w:color w:val="000000"/>
          <w:sz w:val="22"/>
          <w:szCs w:val="22"/>
          <w:rtl/>
        </w:rPr>
        <w:t>__</w:t>
      </w:r>
      <w:r w:rsidR="00C81E9D" w:rsidRPr="00B00209">
        <w:rPr>
          <w:color w:val="000000"/>
          <w:sz w:val="22"/>
          <w:szCs w:val="22"/>
          <w:rtl/>
        </w:rPr>
        <w:t>שנתי).</w:t>
      </w:r>
      <w:r w:rsidR="00796405">
        <w:rPr>
          <w:rFonts w:hint="cs"/>
          <w:color w:val="000000"/>
          <w:sz w:val="22"/>
          <w:szCs w:val="22"/>
          <w:rtl/>
        </w:rPr>
        <w:t xml:space="preserve"> </w:t>
      </w:r>
      <w:r w:rsidR="006B68B3" w:rsidRPr="00B00209">
        <w:rPr>
          <w:color w:val="000000"/>
          <w:sz w:val="22"/>
          <w:szCs w:val="22"/>
          <w:rtl/>
        </w:rPr>
        <w:t xml:space="preserve">    </w:t>
      </w:r>
    </w:p>
    <w:p w14:paraId="6C22D933" w14:textId="6A2D17B6" w:rsidR="006B68B3" w:rsidRDefault="00C63D82" w:rsidP="000B5596">
      <w:pPr>
        <w:spacing w:before="120" w:after="120"/>
        <w:jc w:val="both"/>
        <w:rPr>
          <w:rFonts w:ascii="Arial" w:hAnsi="Arial"/>
          <w:sz w:val="22"/>
          <w:szCs w:val="22"/>
        </w:rPr>
      </w:pPr>
      <w:r>
        <w:rPr>
          <w:rFonts w:ascii="Arial" w:hAnsi="Arial" w:hint="cs"/>
          <w:sz w:val="22"/>
          <w:szCs w:val="22"/>
          <w:rtl/>
        </w:rPr>
        <w:t xml:space="preserve">5. </w:t>
      </w:r>
      <w:r w:rsidR="00A63D59">
        <w:rPr>
          <w:rFonts w:ascii="Arial" w:hAnsi="Arial" w:hint="cs"/>
          <w:sz w:val="22"/>
          <w:szCs w:val="22"/>
          <w:rtl/>
        </w:rPr>
        <w:t>בגין</w:t>
      </w:r>
      <w:r w:rsidR="00C42BDC">
        <w:rPr>
          <w:rFonts w:ascii="Arial" w:hAnsi="Arial" w:hint="cs"/>
          <w:sz w:val="22"/>
          <w:szCs w:val="22"/>
          <w:rtl/>
        </w:rPr>
        <w:t xml:space="preserve"> השקעה בקרנות נאמנות לא תיגבה </w:t>
      </w:r>
      <w:r w:rsidR="00A63D59">
        <w:rPr>
          <w:rFonts w:ascii="Arial" w:hAnsi="Arial" w:hint="cs"/>
          <w:sz w:val="22"/>
          <w:szCs w:val="22"/>
          <w:rtl/>
        </w:rPr>
        <w:t xml:space="preserve">עמלות </w:t>
      </w:r>
      <w:r w:rsidR="00C83E1B">
        <w:rPr>
          <w:rFonts w:ascii="Arial" w:hAnsi="Arial" w:hint="cs"/>
          <w:sz w:val="22"/>
          <w:szCs w:val="22"/>
          <w:rtl/>
        </w:rPr>
        <w:t xml:space="preserve">קניה, מכירה ודמי משמרת. </w:t>
      </w:r>
    </w:p>
    <w:p w14:paraId="0FF35ADD" w14:textId="77777777" w:rsidR="006B68B3" w:rsidRDefault="006B68B3" w:rsidP="006B68B3">
      <w:pPr>
        <w:spacing w:before="120" w:after="120"/>
        <w:rPr>
          <w:rFonts w:ascii="Arial" w:hAnsi="Arial"/>
          <w:sz w:val="22"/>
          <w:szCs w:val="22"/>
        </w:rPr>
      </w:pPr>
    </w:p>
    <w:p w14:paraId="05F181F7" w14:textId="77777777" w:rsidR="006B68B3" w:rsidRDefault="006B68B3" w:rsidP="006B68B3">
      <w:pPr>
        <w:spacing w:before="120" w:after="120"/>
        <w:rPr>
          <w:rFonts w:ascii="Arial" w:hAnsi="Arial"/>
          <w:sz w:val="22"/>
          <w:szCs w:val="22"/>
          <w:rtl/>
        </w:rPr>
      </w:pPr>
    </w:p>
    <w:p w14:paraId="1D13A49E" w14:textId="77777777" w:rsidR="006B68B3" w:rsidRDefault="006B68B3" w:rsidP="006B68B3">
      <w:pPr>
        <w:spacing w:before="120" w:after="120"/>
        <w:rPr>
          <w:rFonts w:ascii="Arial" w:hAnsi="Arial"/>
          <w:sz w:val="22"/>
          <w:szCs w:val="22"/>
        </w:rPr>
      </w:pPr>
    </w:p>
    <w:p w14:paraId="07D187C6" w14:textId="78FD1929" w:rsidR="00D7439F" w:rsidRPr="00465216" w:rsidRDefault="00D94811" w:rsidP="00D7439F">
      <w:pPr>
        <w:suppressAutoHyphens/>
        <w:autoSpaceDE w:val="0"/>
        <w:autoSpaceDN w:val="0"/>
        <w:adjustRightInd w:val="0"/>
        <w:spacing w:before="120" w:after="120"/>
        <w:jc w:val="both"/>
        <w:textAlignment w:val="center"/>
        <w:rPr>
          <w:color w:val="000000"/>
          <w:sz w:val="22"/>
          <w:szCs w:val="22"/>
          <w:rtl/>
        </w:rPr>
      </w:pPr>
      <w:r>
        <w:rPr>
          <w:rFonts w:ascii="Kulya" w:hAnsi="Kulya"/>
          <w:color w:val="000000"/>
          <w:sz w:val="22"/>
          <w:szCs w:val="22"/>
          <w:rtl/>
        </w:rPr>
        <w:tab/>
      </w:r>
      <w:r>
        <w:rPr>
          <w:rFonts w:ascii="Kulya" w:hAnsi="Kulya"/>
          <w:color w:val="000000"/>
          <w:sz w:val="22"/>
          <w:szCs w:val="22"/>
          <w:rtl/>
        </w:rPr>
        <w:tab/>
      </w:r>
      <w:r w:rsidR="00D7439F" w:rsidRPr="00465216">
        <w:rPr>
          <w:rFonts w:ascii="Kulya" w:hAnsi="Kulya" w:hint="cs"/>
          <w:color w:val="000000"/>
          <w:sz w:val="22"/>
          <w:szCs w:val="22"/>
          <w:rtl/>
        </w:rPr>
        <w:tab/>
      </w:r>
      <w:r w:rsidR="00D7439F" w:rsidRPr="00465216">
        <w:rPr>
          <w:rFonts w:ascii="Kulya" w:hAnsi="Kulya" w:hint="cs"/>
          <w:color w:val="000000"/>
          <w:sz w:val="22"/>
          <w:szCs w:val="22"/>
          <w:rtl/>
        </w:rPr>
        <w:tab/>
      </w:r>
      <w:r w:rsidR="00D7439F">
        <w:rPr>
          <w:rFonts w:ascii="Kulya" w:hAnsi="Kulya" w:hint="cs"/>
          <w:color w:val="000000"/>
          <w:sz w:val="22"/>
          <w:szCs w:val="22"/>
          <w:rtl/>
        </w:rPr>
        <w:t xml:space="preserve">              </w:t>
      </w:r>
      <w:r w:rsidR="00D7439F">
        <w:rPr>
          <w:rFonts w:ascii="Kulya" w:hAnsi="Kulya"/>
          <w:color w:val="000000"/>
          <w:sz w:val="22"/>
          <w:szCs w:val="22"/>
        </w:rPr>
        <w:t xml:space="preserve">    </w:t>
      </w:r>
      <w:r w:rsidR="00D7439F" w:rsidRPr="00E131A4">
        <w:rPr>
          <w:rFonts w:hint="eastAsia"/>
          <w:sz w:val="22"/>
          <w:szCs w:val="22"/>
          <w:rtl/>
        </w:rPr>
        <w:t>חתימת</w:t>
      </w:r>
      <w:r w:rsidR="00D7439F" w:rsidRPr="00E131A4">
        <w:rPr>
          <w:sz w:val="22"/>
          <w:szCs w:val="22"/>
          <w:rtl/>
        </w:rPr>
        <w:t xml:space="preserve"> </w:t>
      </w:r>
      <w:r w:rsidR="00D7439F" w:rsidRPr="00E131A4">
        <w:rPr>
          <w:rFonts w:hint="eastAsia"/>
          <w:sz w:val="22"/>
          <w:szCs w:val="22"/>
          <w:rtl/>
        </w:rPr>
        <w:t>הלקוח</w:t>
      </w:r>
      <w:r w:rsidR="00D7439F" w:rsidRPr="00465216">
        <w:rPr>
          <w:rFonts w:hint="cs"/>
          <w:sz w:val="22"/>
          <w:szCs w:val="22"/>
          <w:rtl/>
        </w:rPr>
        <w:t>: ___________________</w:t>
      </w:r>
      <w:r w:rsidR="00D7439F" w:rsidRPr="00F04F5C">
        <w:rPr>
          <w:rFonts w:hint="cs"/>
          <w:b/>
          <w:bCs/>
          <w:sz w:val="30"/>
          <w:szCs w:val="30"/>
        </w:rPr>
        <w:t>X</w:t>
      </w:r>
    </w:p>
    <w:p w14:paraId="02A9DEC8" w14:textId="77777777" w:rsidR="006B68B3" w:rsidRDefault="006B68B3" w:rsidP="006B68B3">
      <w:pPr>
        <w:bidi w:val="0"/>
        <w:spacing w:after="200" w:line="276" w:lineRule="auto"/>
        <w:rPr>
          <w:rFonts w:ascii="Arial" w:hAnsi="Arial"/>
          <w:sz w:val="22"/>
          <w:szCs w:val="22"/>
          <w:rtl/>
        </w:rPr>
      </w:pPr>
      <w:r>
        <w:rPr>
          <w:rFonts w:ascii="Arial" w:hAnsi="Arial"/>
          <w:sz w:val="22"/>
          <w:szCs w:val="22"/>
          <w:rtl/>
        </w:rPr>
        <w:br w:type="page"/>
      </w:r>
    </w:p>
    <w:p w14:paraId="49D45295" w14:textId="77777777" w:rsidR="006B68B3" w:rsidRPr="00465216" w:rsidRDefault="006B68B3" w:rsidP="006B68B3">
      <w:pPr>
        <w:spacing w:before="120" w:after="120"/>
        <w:rPr>
          <w:rFonts w:ascii="Arial" w:hAnsi="Arial"/>
          <w:sz w:val="22"/>
          <w:szCs w:val="22"/>
          <w:rtl/>
        </w:rPr>
      </w:pPr>
    </w:p>
    <w:p w14:paraId="7170F33F" w14:textId="77777777" w:rsidR="006B68B3" w:rsidRDefault="006B68B3" w:rsidP="006B68B3">
      <w:pPr>
        <w:pStyle w:val="NoParagraphStyle"/>
        <w:tabs>
          <w:tab w:val="left" w:pos="1366"/>
          <w:tab w:val="left" w:pos="1508"/>
        </w:tabs>
        <w:suppressAutoHyphens/>
        <w:spacing w:before="120" w:after="120" w:line="240" w:lineRule="auto"/>
        <w:jc w:val="center"/>
        <w:rPr>
          <w:rFonts w:ascii="Kulya" w:cs="David"/>
          <w:b/>
          <w:bCs/>
          <w:sz w:val="22"/>
          <w:szCs w:val="22"/>
          <w:u w:val="single" w:color="000000"/>
          <w:rtl/>
          <w:lang w:bidi="he-IL"/>
        </w:rPr>
      </w:pPr>
      <w:r>
        <w:rPr>
          <w:rFonts w:ascii="Kulya" w:cs="David" w:hint="cs"/>
          <w:b/>
          <w:bCs/>
          <w:sz w:val="22"/>
          <w:szCs w:val="22"/>
          <w:u w:val="single" w:color="000000"/>
          <w:rtl/>
          <w:lang w:bidi="he-IL"/>
        </w:rPr>
        <w:t>נספח ה'</w:t>
      </w:r>
    </w:p>
    <w:p w14:paraId="1530B5EB" w14:textId="1FA2B0A9" w:rsidR="006B68B3" w:rsidRDefault="006B68B3" w:rsidP="006B68B3">
      <w:pPr>
        <w:pStyle w:val="NoParagraphStyle"/>
        <w:tabs>
          <w:tab w:val="left" w:pos="1366"/>
          <w:tab w:val="left" w:pos="1508"/>
        </w:tabs>
        <w:suppressAutoHyphens/>
        <w:spacing w:before="120" w:after="120" w:line="240" w:lineRule="auto"/>
        <w:jc w:val="center"/>
        <w:rPr>
          <w:rFonts w:ascii="Kulya" w:cs="David"/>
          <w:b/>
          <w:bCs/>
          <w:sz w:val="22"/>
          <w:szCs w:val="22"/>
          <w:u w:val="single" w:color="000000"/>
          <w:rtl/>
          <w:lang w:bidi="he-IL"/>
        </w:rPr>
      </w:pPr>
      <w:r>
        <w:rPr>
          <w:rFonts w:ascii="Kulya" w:cs="David" w:hint="cs"/>
          <w:b/>
          <w:bCs/>
          <w:sz w:val="22"/>
          <w:szCs w:val="22"/>
          <w:u w:val="single" w:color="000000"/>
          <w:rtl/>
          <w:lang w:bidi="he-IL"/>
        </w:rPr>
        <w:t>ת</w:t>
      </w:r>
      <w:r w:rsidR="00C8717E">
        <w:rPr>
          <w:rFonts w:ascii="Kulya" w:cs="David" w:hint="cs"/>
          <w:b/>
          <w:bCs/>
          <w:sz w:val="22"/>
          <w:szCs w:val="22"/>
          <w:u w:val="single" w:color="000000"/>
          <w:rtl/>
          <w:lang w:bidi="he-IL"/>
        </w:rPr>
        <w:t>י</w:t>
      </w:r>
      <w:r>
        <w:rPr>
          <w:rFonts w:ascii="Kulya" w:cs="David" w:hint="cs"/>
          <w:b/>
          <w:bCs/>
          <w:sz w:val="22"/>
          <w:szCs w:val="22"/>
          <w:u w:val="single" w:color="000000"/>
          <w:rtl/>
          <w:lang w:bidi="he-IL"/>
        </w:rPr>
        <w:t>אור רמת הסיכון</w:t>
      </w:r>
      <w:r w:rsidR="00B61652">
        <w:rPr>
          <w:rFonts w:ascii="Kulya" w:cs="David" w:hint="cs"/>
          <w:b/>
          <w:bCs/>
          <w:sz w:val="22"/>
          <w:szCs w:val="22"/>
          <w:u w:val="single" w:color="000000"/>
          <w:rtl/>
          <w:lang w:bidi="he-IL"/>
        </w:rPr>
        <w:t xml:space="preserve"> ומדיניות ההשקעה</w:t>
      </w:r>
    </w:p>
    <w:p w14:paraId="08BFBFEE" w14:textId="77777777" w:rsidR="006B68B3" w:rsidRDefault="006B68B3" w:rsidP="006B68B3">
      <w:pPr>
        <w:spacing w:line="360" w:lineRule="atLeast"/>
        <w:rPr>
          <w:b/>
          <w:bCs/>
          <w:sz w:val="24"/>
          <w:rtl/>
        </w:rPr>
      </w:pPr>
    </w:p>
    <w:p w14:paraId="3F32D2D8" w14:textId="77777777" w:rsidR="006B68B3" w:rsidRPr="007A42BC" w:rsidRDefault="006B68B3" w:rsidP="006B68B3">
      <w:pPr>
        <w:spacing w:line="360" w:lineRule="atLeast"/>
        <w:rPr>
          <w:b/>
          <w:bCs/>
          <w:sz w:val="24"/>
          <w:rtl/>
        </w:rPr>
      </w:pPr>
      <w:r w:rsidRPr="007A42BC">
        <w:rPr>
          <w:rFonts w:hint="cs"/>
          <w:b/>
          <w:bCs/>
          <w:sz w:val="24"/>
          <w:rtl/>
        </w:rPr>
        <w:t>רמת</w:t>
      </w:r>
      <w:r w:rsidRPr="007A42BC">
        <w:rPr>
          <w:b/>
          <w:bCs/>
          <w:sz w:val="24"/>
          <w:rtl/>
        </w:rPr>
        <w:t xml:space="preserve"> </w:t>
      </w:r>
      <w:r w:rsidRPr="007A42BC">
        <w:rPr>
          <w:rFonts w:hint="cs"/>
          <w:b/>
          <w:bCs/>
          <w:sz w:val="24"/>
          <w:rtl/>
        </w:rPr>
        <w:t>סיכון</w:t>
      </w:r>
      <w:r w:rsidRPr="007A42BC">
        <w:rPr>
          <w:b/>
          <w:bCs/>
          <w:sz w:val="24"/>
          <w:rtl/>
        </w:rPr>
        <w:t xml:space="preserve"> </w:t>
      </w:r>
      <w:r w:rsidRPr="007A42BC">
        <w:rPr>
          <w:rFonts w:hint="cs"/>
          <w:b/>
          <w:bCs/>
          <w:sz w:val="24"/>
          <w:rtl/>
        </w:rPr>
        <w:t>נמוכה</w:t>
      </w:r>
      <w:r w:rsidRPr="007A42BC">
        <w:rPr>
          <w:b/>
          <w:bCs/>
          <w:sz w:val="24"/>
          <w:rtl/>
        </w:rPr>
        <w:t xml:space="preserve"> -</w:t>
      </w:r>
      <w:r w:rsidRPr="007A42BC">
        <w:rPr>
          <w:rFonts w:hint="cs"/>
          <w:b/>
          <w:bCs/>
          <w:sz w:val="24"/>
          <w:rtl/>
        </w:rPr>
        <w:t>תיק</w:t>
      </w:r>
      <w:r w:rsidRPr="007A42BC">
        <w:rPr>
          <w:b/>
          <w:bCs/>
          <w:sz w:val="24"/>
          <w:rtl/>
        </w:rPr>
        <w:t xml:space="preserve"> </w:t>
      </w:r>
      <w:r w:rsidRPr="007A42BC">
        <w:rPr>
          <w:rFonts w:hint="cs"/>
          <w:b/>
          <w:bCs/>
          <w:sz w:val="24"/>
          <w:rtl/>
        </w:rPr>
        <w:t>ללא</w:t>
      </w:r>
      <w:r w:rsidRPr="007A42BC">
        <w:rPr>
          <w:b/>
          <w:bCs/>
          <w:sz w:val="24"/>
          <w:rtl/>
        </w:rPr>
        <w:t xml:space="preserve"> </w:t>
      </w:r>
      <w:r w:rsidRPr="007A42BC">
        <w:rPr>
          <w:rFonts w:hint="cs"/>
          <w:b/>
          <w:bCs/>
          <w:sz w:val="24"/>
          <w:rtl/>
        </w:rPr>
        <w:t>מניות</w:t>
      </w:r>
    </w:p>
    <w:p w14:paraId="1BCF89F4" w14:textId="434E0AE1" w:rsidR="006B68B3" w:rsidRPr="007A42BC" w:rsidRDefault="006B68B3" w:rsidP="00C8717E">
      <w:pPr>
        <w:spacing w:line="360" w:lineRule="atLeast"/>
        <w:jc w:val="both"/>
        <w:rPr>
          <w:sz w:val="24"/>
          <w:rtl/>
        </w:rPr>
      </w:pPr>
      <w:r w:rsidRPr="007A42BC">
        <w:rPr>
          <w:rFonts w:hint="cs"/>
          <w:sz w:val="24"/>
          <w:rtl/>
        </w:rPr>
        <w:t>מדיניות</w:t>
      </w:r>
      <w:r w:rsidRPr="007A42BC">
        <w:rPr>
          <w:sz w:val="24"/>
          <w:rtl/>
        </w:rPr>
        <w:t xml:space="preserve"> </w:t>
      </w:r>
      <w:r w:rsidRPr="007A42BC">
        <w:rPr>
          <w:rFonts w:hint="cs"/>
          <w:sz w:val="24"/>
          <w:rtl/>
        </w:rPr>
        <w:t>זו</w:t>
      </w:r>
      <w:r w:rsidRPr="007A42BC">
        <w:rPr>
          <w:sz w:val="24"/>
          <w:rtl/>
        </w:rPr>
        <w:t xml:space="preserve"> </w:t>
      </w:r>
      <w:r w:rsidRPr="007A42BC">
        <w:rPr>
          <w:rFonts w:hint="cs"/>
          <w:sz w:val="24"/>
          <w:rtl/>
        </w:rPr>
        <w:t>מתאימה</w:t>
      </w:r>
      <w:r w:rsidRPr="007A42BC">
        <w:rPr>
          <w:sz w:val="24"/>
          <w:rtl/>
        </w:rPr>
        <w:t xml:space="preserve"> </w:t>
      </w:r>
      <w:r w:rsidRPr="007A42BC">
        <w:rPr>
          <w:rFonts w:hint="cs"/>
          <w:sz w:val="24"/>
          <w:rtl/>
        </w:rPr>
        <w:t>ללקוח</w:t>
      </w:r>
      <w:r w:rsidRPr="007A42BC">
        <w:rPr>
          <w:sz w:val="24"/>
          <w:rtl/>
        </w:rPr>
        <w:t xml:space="preserve"> </w:t>
      </w:r>
      <w:r w:rsidRPr="007A42BC">
        <w:rPr>
          <w:rFonts w:hint="cs"/>
          <w:sz w:val="24"/>
          <w:rtl/>
        </w:rPr>
        <w:t>שאינו</w:t>
      </w:r>
      <w:r w:rsidRPr="007A42BC">
        <w:rPr>
          <w:sz w:val="24"/>
          <w:rtl/>
        </w:rPr>
        <w:t xml:space="preserve"> </w:t>
      </w:r>
      <w:r w:rsidRPr="007A42BC">
        <w:rPr>
          <w:rFonts w:hint="cs"/>
          <w:sz w:val="24"/>
          <w:rtl/>
        </w:rPr>
        <w:t>אוהב</w:t>
      </w:r>
      <w:r w:rsidRPr="007A42BC">
        <w:rPr>
          <w:sz w:val="24"/>
          <w:rtl/>
        </w:rPr>
        <w:t xml:space="preserve">  </w:t>
      </w:r>
      <w:r w:rsidRPr="007A42BC">
        <w:rPr>
          <w:rFonts w:hint="cs"/>
          <w:sz w:val="24"/>
          <w:rtl/>
        </w:rPr>
        <w:t>סיכון</w:t>
      </w:r>
      <w:r w:rsidR="00C8717E">
        <w:rPr>
          <w:rFonts w:hint="cs"/>
          <w:sz w:val="24"/>
          <w:rtl/>
        </w:rPr>
        <w:t>,</w:t>
      </w:r>
      <w:r w:rsidRPr="007A42BC">
        <w:rPr>
          <w:sz w:val="24"/>
          <w:rtl/>
        </w:rPr>
        <w:t xml:space="preserve"> </w:t>
      </w:r>
      <w:r w:rsidRPr="007A42BC">
        <w:rPr>
          <w:rFonts w:hint="cs"/>
          <w:sz w:val="24"/>
          <w:rtl/>
        </w:rPr>
        <w:t>המעוניין</w:t>
      </w:r>
      <w:r w:rsidRPr="007A42BC">
        <w:rPr>
          <w:sz w:val="24"/>
          <w:rtl/>
        </w:rPr>
        <w:t xml:space="preserve"> </w:t>
      </w:r>
      <w:r w:rsidRPr="007A42BC">
        <w:rPr>
          <w:rFonts w:hint="cs"/>
          <w:sz w:val="24"/>
          <w:rtl/>
        </w:rPr>
        <w:t>בהשקעה</w:t>
      </w:r>
      <w:r w:rsidRPr="007A42BC">
        <w:rPr>
          <w:sz w:val="24"/>
          <w:rtl/>
        </w:rPr>
        <w:t xml:space="preserve"> </w:t>
      </w:r>
      <w:r w:rsidRPr="007A42BC">
        <w:rPr>
          <w:rFonts w:hint="cs"/>
          <w:sz w:val="24"/>
          <w:rtl/>
        </w:rPr>
        <w:t>סולידית</w:t>
      </w:r>
      <w:r w:rsidRPr="007A42BC">
        <w:rPr>
          <w:sz w:val="24"/>
          <w:rtl/>
        </w:rPr>
        <w:t xml:space="preserve"> </w:t>
      </w:r>
      <w:r w:rsidRPr="007A42BC">
        <w:rPr>
          <w:rFonts w:hint="cs"/>
          <w:sz w:val="24"/>
          <w:rtl/>
        </w:rPr>
        <w:t>ובדרגת</w:t>
      </w:r>
      <w:r w:rsidRPr="007A42BC">
        <w:rPr>
          <w:sz w:val="24"/>
          <w:rtl/>
        </w:rPr>
        <w:t xml:space="preserve"> </w:t>
      </w:r>
      <w:r w:rsidRPr="007A42BC">
        <w:rPr>
          <w:rFonts w:hint="cs"/>
          <w:sz w:val="24"/>
          <w:rtl/>
        </w:rPr>
        <w:t>סיכון</w:t>
      </w:r>
      <w:r w:rsidRPr="007A42BC">
        <w:rPr>
          <w:sz w:val="24"/>
          <w:rtl/>
        </w:rPr>
        <w:t xml:space="preserve"> </w:t>
      </w:r>
      <w:r w:rsidRPr="007A42BC">
        <w:rPr>
          <w:rFonts w:hint="cs"/>
          <w:sz w:val="24"/>
          <w:rtl/>
        </w:rPr>
        <w:t>נמוכה</w:t>
      </w:r>
      <w:r w:rsidRPr="007A42BC">
        <w:rPr>
          <w:sz w:val="24"/>
          <w:rtl/>
        </w:rPr>
        <w:t xml:space="preserve"> </w:t>
      </w:r>
      <w:r w:rsidRPr="007A42BC">
        <w:rPr>
          <w:rFonts w:hint="cs"/>
          <w:sz w:val="24"/>
          <w:rtl/>
        </w:rPr>
        <w:t>מאד</w:t>
      </w:r>
      <w:r w:rsidRPr="007A42BC">
        <w:rPr>
          <w:sz w:val="24"/>
          <w:rtl/>
        </w:rPr>
        <w:t xml:space="preserve">. </w:t>
      </w:r>
      <w:r w:rsidR="00C00564">
        <w:rPr>
          <w:rFonts w:hint="cs"/>
          <w:sz w:val="24"/>
          <w:rtl/>
        </w:rPr>
        <w:t>לקוח ה</w:t>
      </w:r>
      <w:r w:rsidRPr="007A42BC">
        <w:rPr>
          <w:rFonts w:hint="cs"/>
          <w:sz w:val="24"/>
          <w:rtl/>
        </w:rPr>
        <w:t>מעדיף</w:t>
      </w:r>
      <w:r w:rsidRPr="007A42BC">
        <w:rPr>
          <w:sz w:val="24"/>
          <w:rtl/>
        </w:rPr>
        <w:t xml:space="preserve"> </w:t>
      </w:r>
      <w:r w:rsidRPr="007A42BC">
        <w:rPr>
          <w:rFonts w:hint="cs"/>
          <w:sz w:val="24"/>
          <w:rtl/>
        </w:rPr>
        <w:t>לקחת</w:t>
      </w:r>
      <w:r w:rsidRPr="007A42BC">
        <w:rPr>
          <w:sz w:val="24"/>
          <w:rtl/>
        </w:rPr>
        <w:t xml:space="preserve"> </w:t>
      </w:r>
      <w:r w:rsidRPr="007A42BC">
        <w:rPr>
          <w:rFonts w:hint="cs"/>
          <w:sz w:val="24"/>
          <w:rtl/>
        </w:rPr>
        <w:t>סיכונים</w:t>
      </w:r>
      <w:r w:rsidRPr="007A42BC">
        <w:rPr>
          <w:sz w:val="24"/>
          <w:rtl/>
        </w:rPr>
        <w:t xml:space="preserve"> </w:t>
      </w:r>
      <w:r w:rsidRPr="007A42BC">
        <w:rPr>
          <w:rFonts w:hint="cs"/>
          <w:sz w:val="24"/>
          <w:rtl/>
        </w:rPr>
        <w:t>נמוכים</w:t>
      </w:r>
      <w:r w:rsidRPr="007A42BC">
        <w:rPr>
          <w:sz w:val="24"/>
          <w:rtl/>
        </w:rPr>
        <w:t xml:space="preserve"> </w:t>
      </w:r>
      <w:r w:rsidRPr="007A42BC">
        <w:rPr>
          <w:rFonts w:hint="cs"/>
          <w:sz w:val="24"/>
          <w:rtl/>
        </w:rPr>
        <w:t>ככל</w:t>
      </w:r>
      <w:r w:rsidRPr="007A42BC">
        <w:rPr>
          <w:sz w:val="24"/>
          <w:rtl/>
        </w:rPr>
        <w:t xml:space="preserve"> </w:t>
      </w:r>
      <w:r w:rsidRPr="007A42BC">
        <w:rPr>
          <w:rFonts w:hint="cs"/>
          <w:sz w:val="24"/>
          <w:rtl/>
        </w:rPr>
        <w:t>האפשר</w:t>
      </w:r>
      <w:r w:rsidRPr="007A42BC">
        <w:rPr>
          <w:sz w:val="24"/>
          <w:rtl/>
        </w:rPr>
        <w:t xml:space="preserve"> </w:t>
      </w:r>
      <w:r w:rsidRPr="007A42BC">
        <w:rPr>
          <w:rFonts w:hint="cs"/>
          <w:sz w:val="24"/>
          <w:rtl/>
        </w:rPr>
        <w:t>ובכלל</w:t>
      </w:r>
      <w:r w:rsidRPr="007A42BC">
        <w:rPr>
          <w:sz w:val="24"/>
          <w:rtl/>
        </w:rPr>
        <w:t xml:space="preserve"> </w:t>
      </w:r>
      <w:r w:rsidRPr="007A42BC">
        <w:rPr>
          <w:rFonts w:hint="cs"/>
          <w:sz w:val="24"/>
          <w:rtl/>
        </w:rPr>
        <w:t>זה</w:t>
      </w:r>
      <w:r w:rsidRPr="007A42BC">
        <w:rPr>
          <w:sz w:val="24"/>
          <w:rtl/>
        </w:rPr>
        <w:t xml:space="preserve"> </w:t>
      </w:r>
      <w:r w:rsidRPr="007A42BC">
        <w:rPr>
          <w:rFonts w:hint="cs"/>
          <w:sz w:val="24"/>
          <w:rtl/>
        </w:rPr>
        <w:t>יכולת</w:t>
      </w:r>
      <w:r w:rsidRPr="007A42BC">
        <w:rPr>
          <w:sz w:val="24"/>
          <w:rtl/>
        </w:rPr>
        <w:t xml:space="preserve"> </w:t>
      </w:r>
      <w:r w:rsidRPr="007A42BC">
        <w:rPr>
          <w:rFonts w:hint="cs"/>
          <w:sz w:val="24"/>
          <w:rtl/>
        </w:rPr>
        <w:t>ספיגת</w:t>
      </w:r>
      <w:r w:rsidRPr="007A42BC">
        <w:rPr>
          <w:sz w:val="24"/>
          <w:rtl/>
        </w:rPr>
        <w:t xml:space="preserve"> </w:t>
      </w:r>
      <w:r w:rsidRPr="007A42BC">
        <w:rPr>
          <w:rFonts w:hint="cs"/>
          <w:sz w:val="24"/>
          <w:rtl/>
        </w:rPr>
        <w:t>הפסדים</w:t>
      </w:r>
      <w:r w:rsidRPr="007A42BC">
        <w:rPr>
          <w:sz w:val="24"/>
          <w:rtl/>
        </w:rPr>
        <w:t xml:space="preserve"> </w:t>
      </w:r>
      <w:r w:rsidRPr="007A42BC">
        <w:rPr>
          <w:rFonts w:hint="cs"/>
          <w:sz w:val="24"/>
          <w:rtl/>
        </w:rPr>
        <w:t>נמוכה</w:t>
      </w:r>
      <w:r w:rsidRPr="007A42BC">
        <w:rPr>
          <w:sz w:val="24"/>
          <w:rtl/>
        </w:rPr>
        <w:t xml:space="preserve"> </w:t>
      </w:r>
      <w:r w:rsidRPr="007A42BC">
        <w:rPr>
          <w:rFonts w:hint="cs"/>
          <w:sz w:val="24"/>
          <w:rtl/>
        </w:rPr>
        <w:t>בתיק</w:t>
      </w:r>
      <w:r w:rsidRPr="007A42BC">
        <w:rPr>
          <w:sz w:val="24"/>
          <w:rtl/>
        </w:rPr>
        <w:t xml:space="preserve"> </w:t>
      </w:r>
      <w:r w:rsidRPr="007A42BC">
        <w:rPr>
          <w:rFonts w:hint="cs"/>
          <w:sz w:val="24"/>
          <w:rtl/>
        </w:rPr>
        <w:t>ההשקעות</w:t>
      </w:r>
      <w:r w:rsidRPr="007A42BC">
        <w:rPr>
          <w:sz w:val="24"/>
          <w:rtl/>
        </w:rPr>
        <w:t xml:space="preserve">, </w:t>
      </w:r>
      <w:r w:rsidRPr="007A42BC">
        <w:rPr>
          <w:rFonts w:hint="cs"/>
          <w:sz w:val="24"/>
          <w:rtl/>
        </w:rPr>
        <w:t>גם</w:t>
      </w:r>
      <w:r w:rsidRPr="007A42BC">
        <w:rPr>
          <w:sz w:val="24"/>
          <w:rtl/>
        </w:rPr>
        <w:t xml:space="preserve"> </w:t>
      </w:r>
      <w:r w:rsidRPr="007A42BC">
        <w:rPr>
          <w:rFonts w:hint="cs"/>
          <w:sz w:val="24"/>
          <w:rtl/>
        </w:rPr>
        <w:t>בטווח</w:t>
      </w:r>
      <w:r w:rsidRPr="007A42BC">
        <w:rPr>
          <w:sz w:val="24"/>
          <w:rtl/>
        </w:rPr>
        <w:t xml:space="preserve"> </w:t>
      </w:r>
      <w:r w:rsidRPr="007A42BC">
        <w:rPr>
          <w:rFonts w:hint="cs"/>
          <w:sz w:val="24"/>
          <w:rtl/>
        </w:rPr>
        <w:t>ההשקעה</w:t>
      </w:r>
      <w:r w:rsidRPr="007A42BC">
        <w:rPr>
          <w:sz w:val="24"/>
          <w:rtl/>
        </w:rPr>
        <w:t xml:space="preserve"> </w:t>
      </w:r>
      <w:r w:rsidRPr="007A42BC">
        <w:rPr>
          <w:rFonts w:hint="cs"/>
          <w:sz w:val="24"/>
          <w:rtl/>
        </w:rPr>
        <w:t>הקצר</w:t>
      </w:r>
      <w:r w:rsidRPr="007A42BC">
        <w:rPr>
          <w:sz w:val="24"/>
          <w:rtl/>
        </w:rPr>
        <w:t>.</w:t>
      </w:r>
    </w:p>
    <w:p w14:paraId="03EC152F" w14:textId="77777777" w:rsidR="006B68B3" w:rsidRPr="007A42BC" w:rsidRDefault="006B68B3" w:rsidP="00C8717E">
      <w:pPr>
        <w:spacing w:line="360" w:lineRule="atLeast"/>
        <w:jc w:val="both"/>
        <w:rPr>
          <w:sz w:val="24"/>
          <w:rtl/>
        </w:rPr>
      </w:pPr>
      <w:r w:rsidRPr="007A42BC">
        <w:rPr>
          <w:rFonts w:hint="cs"/>
          <w:sz w:val="24"/>
          <w:rtl/>
        </w:rPr>
        <w:t>תיק</w:t>
      </w:r>
      <w:r w:rsidRPr="007A42BC">
        <w:rPr>
          <w:sz w:val="24"/>
          <w:rtl/>
        </w:rPr>
        <w:t xml:space="preserve"> </w:t>
      </w:r>
      <w:r w:rsidRPr="007A42BC">
        <w:rPr>
          <w:rFonts w:hint="cs"/>
          <w:sz w:val="24"/>
          <w:rtl/>
        </w:rPr>
        <w:t>השקעות</w:t>
      </w:r>
      <w:r w:rsidRPr="007A42BC">
        <w:rPr>
          <w:sz w:val="24"/>
          <w:rtl/>
        </w:rPr>
        <w:t xml:space="preserve"> </w:t>
      </w:r>
      <w:r w:rsidRPr="007A42BC">
        <w:rPr>
          <w:rFonts w:hint="cs"/>
          <w:sz w:val="24"/>
          <w:rtl/>
        </w:rPr>
        <w:t>ללא</w:t>
      </w:r>
      <w:r w:rsidRPr="007A42BC">
        <w:rPr>
          <w:sz w:val="24"/>
          <w:rtl/>
        </w:rPr>
        <w:t xml:space="preserve"> </w:t>
      </w:r>
      <w:r w:rsidRPr="007A42BC">
        <w:rPr>
          <w:rFonts w:hint="cs"/>
          <w:sz w:val="24"/>
          <w:rtl/>
        </w:rPr>
        <w:t>מניות</w:t>
      </w:r>
      <w:r w:rsidRPr="007A42BC">
        <w:rPr>
          <w:sz w:val="24"/>
          <w:rtl/>
        </w:rPr>
        <w:t xml:space="preserve">, </w:t>
      </w:r>
      <w:r w:rsidRPr="007A42BC">
        <w:rPr>
          <w:rFonts w:hint="cs"/>
          <w:sz w:val="24"/>
          <w:rtl/>
        </w:rPr>
        <w:t>התיק</w:t>
      </w:r>
      <w:r w:rsidRPr="007A42BC">
        <w:rPr>
          <w:sz w:val="24"/>
          <w:rtl/>
        </w:rPr>
        <w:t xml:space="preserve"> </w:t>
      </w:r>
      <w:r w:rsidRPr="007A42BC">
        <w:rPr>
          <w:rFonts w:hint="cs"/>
          <w:sz w:val="24"/>
          <w:rtl/>
        </w:rPr>
        <w:t>יושקע</w:t>
      </w:r>
      <w:r w:rsidRPr="007A42BC">
        <w:rPr>
          <w:sz w:val="24"/>
          <w:rtl/>
        </w:rPr>
        <w:t xml:space="preserve"> </w:t>
      </w:r>
      <w:r w:rsidRPr="007A42BC">
        <w:rPr>
          <w:rFonts w:hint="cs"/>
          <w:sz w:val="24"/>
          <w:rtl/>
        </w:rPr>
        <w:t>ברובו</w:t>
      </w:r>
      <w:r w:rsidRPr="007A42BC">
        <w:rPr>
          <w:sz w:val="24"/>
          <w:rtl/>
        </w:rPr>
        <w:t xml:space="preserve"> </w:t>
      </w:r>
      <w:r w:rsidRPr="007A42BC">
        <w:rPr>
          <w:rFonts w:hint="cs"/>
          <w:sz w:val="24"/>
          <w:rtl/>
        </w:rPr>
        <w:t>באג</w:t>
      </w:r>
      <w:r w:rsidRPr="007A42BC">
        <w:rPr>
          <w:sz w:val="24"/>
          <w:rtl/>
        </w:rPr>
        <w:t>"</w:t>
      </w:r>
      <w:r w:rsidRPr="007A42BC">
        <w:rPr>
          <w:rFonts w:hint="cs"/>
          <w:sz w:val="24"/>
          <w:rtl/>
        </w:rPr>
        <w:t>ח</w:t>
      </w:r>
      <w:r w:rsidRPr="007A42BC">
        <w:rPr>
          <w:sz w:val="24"/>
          <w:rtl/>
        </w:rPr>
        <w:t xml:space="preserve"> </w:t>
      </w:r>
      <w:r w:rsidRPr="007A42BC">
        <w:rPr>
          <w:rFonts w:hint="cs"/>
          <w:sz w:val="24"/>
          <w:rtl/>
        </w:rPr>
        <w:t>ממשלתי</w:t>
      </w:r>
      <w:r w:rsidRPr="007A42BC">
        <w:rPr>
          <w:sz w:val="24"/>
          <w:rtl/>
        </w:rPr>
        <w:t xml:space="preserve"> </w:t>
      </w:r>
      <w:r w:rsidRPr="007A42BC">
        <w:rPr>
          <w:rFonts w:hint="cs"/>
          <w:sz w:val="24"/>
          <w:rtl/>
        </w:rPr>
        <w:t>בישראל</w:t>
      </w:r>
      <w:r w:rsidRPr="007A42BC">
        <w:rPr>
          <w:sz w:val="24"/>
          <w:rtl/>
        </w:rPr>
        <w:t xml:space="preserve"> (</w:t>
      </w:r>
      <w:r w:rsidRPr="007A42BC">
        <w:rPr>
          <w:rFonts w:hint="cs"/>
          <w:sz w:val="24"/>
          <w:rtl/>
        </w:rPr>
        <w:t>מדינות</w:t>
      </w:r>
      <w:r w:rsidRPr="007A42BC">
        <w:rPr>
          <w:sz w:val="24"/>
          <w:rtl/>
        </w:rPr>
        <w:t xml:space="preserve"> </w:t>
      </w:r>
      <w:r w:rsidRPr="007A42BC">
        <w:rPr>
          <w:rFonts w:hint="cs"/>
          <w:sz w:val="24"/>
          <w:rtl/>
        </w:rPr>
        <w:t>מדורגות</w:t>
      </w:r>
      <w:r w:rsidRPr="007A42BC">
        <w:rPr>
          <w:sz w:val="24"/>
          <w:rtl/>
        </w:rPr>
        <w:t xml:space="preserve"> </w:t>
      </w:r>
      <w:r w:rsidRPr="007A42BC">
        <w:rPr>
          <w:sz w:val="24"/>
        </w:rPr>
        <w:t>AA</w:t>
      </w:r>
      <w:r w:rsidRPr="007A42BC">
        <w:rPr>
          <w:sz w:val="24"/>
          <w:rtl/>
        </w:rPr>
        <w:t xml:space="preserve">) </w:t>
      </w:r>
      <w:r w:rsidRPr="007A42BC">
        <w:rPr>
          <w:rFonts w:hint="cs"/>
          <w:sz w:val="24"/>
          <w:rtl/>
        </w:rPr>
        <w:t>ובאגרות</w:t>
      </w:r>
      <w:r w:rsidRPr="007A42BC">
        <w:rPr>
          <w:sz w:val="24"/>
          <w:rtl/>
        </w:rPr>
        <w:t xml:space="preserve"> </w:t>
      </w:r>
      <w:r w:rsidRPr="007A42BC">
        <w:rPr>
          <w:rFonts w:hint="cs"/>
          <w:sz w:val="24"/>
          <w:rtl/>
        </w:rPr>
        <w:t>חוב</w:t>
      </w:r>
      <w:r w:rsidRPr="007A42BC">
        <w:rPr>
          <w:sz w:val="24"/>
          <w:rtl/>
        </w:rPr>
        <w:t xml:space="preserve"> </w:t>
      </w:r>
      <w:r w:rsidRPr="007A42BC">
        <w:rPr>
          <w:rFonts w:hint="cs"/>
          <w:sz w:val="24"/>
          <w:rtl/>
        </w:rPr>
        <w:t>קונצרניות</w:t>
      </w:r>
      <w:r w:rsidRPr="007A42BC">
        <w:rPr>
          <w:sz w:val="24"/>
          <w:rtl/>
        </w:rPr>
        <w:t xml:space="preserve"> </w:t>
      </w:r>
      <w:r w:rsidRPr="007A42BC">
        <w:rPr>
          <w:rFonts w:hint="cs"/>
          <w:sz w:val="24"/>
          <w:rtl/>
        </w:rPr>
        <w:t>ישראליות</w:t>
      </w:r>
      <w:r w:rsidRPr="007A42BC">
        <w:rPr>
          <w:sz w:val="24"/>
          <w:rtl/>
        </w:rPr>
        <w:t xml:space="preserve"> </w:t>
      </w:r>
      <w:r w:rsidRPr="007A42BC">
        <w:rPr>
          <w:rFonts w:hint="cs"/>
          <w:sz w:val="24"/>
          <w:rtl/>
        </w:rPr>
        <w:t>וזרות</w:t>
      </w:r>
      <w:r w:rsidRPr="007A42BC">
        <w:rPr>
          <w:sz w:val="24"/>
          <w:rtl/>
        </w:rPr>
        <w:t xml:space="preserve"> </w:t>
      </w:r>
      <w:r w:rsidRPr="007A42BC">
        <w:rPr>
          <w:rFonts w:hint="cs"/>
          <w:sz w:val="24"/>
          <w:rtl/>
        </w:rPr>
        <w:t>מדורגות</w:t>
      </w:r>
      <w:r w:rsidRPr="007A42BC">
        <w:rPr>
          <w:sz w:val="24"/>
          <w:rtl/>
        </w:rPr>
        <w:t>.</w:t>
      </w:r>
    </w:p>
    <w:p w14:paraId="12F560C0" w14:textId="77777777" w:rsidR="006B68B3" w:rsidRDefault="006B68B3" w:rsidP="006B68B3">
      <w:pPr>
        <w:pStyle w:val="NoParagraphStyle"/>
        <w:tabs>
          <w:tab w:val="left" w:pos="1366"/>
          <w:tab w:val="left" w:pos="1508"/>
        </w:tabs>
        <w:suppressAutoHyphens/>
        <w:spacing w:before="120" w:after="120" w:line="240" w:lineRule="auto"/>
        <w:jc w:val="center"/>
        <w:rPr>
          <w:rFonts w:ascii="Kulya" w:cs="David"/>
          <w:b/>
          <w:bCs/>
          <w:sz w:val="22"/>
          <w:szCs w:val="22"/>
          <w:u w:val="single" w:color="000000"/>
          <w:rtl/>
          <w:lang w:bidi="he-IL"/>
        </w:rPr>
      </w:pPr>
    </w:p>
    <w:p w14:paraId="6A8D73D3" w14:textId="77777777" w:rsidR="006B68B3" w:rsidRDefault="006B68B3" w:rsidP="006B68B3">
      <w:pPr>
        <w:pStyle w:val="NoParagraphStyle"/>
        <w:tabs>
          <w:tab w:val="left" w:pos="1366"/>
          <w:tab w:val="left" w:pos="1508"/>
        </w:tabs>
        <w:suppressAutoHyphens/>
        <w:spacing w:before="120" w:after="120" w:line="240" w:lineRule="auto"/>
        <w:jc w:val="center"/>
        <w:rPr>
          <w:rFonts w:ascii="Kulya" w:cs="David"/>
          <w:b/>
          <w:bCs/>
          <w:sz w:val="22"/>
          <w:szCs w:val="22"/>
          <w:u w:val="single" w:color="000000"/>
          <w:rtl/>
          <w:lang w:bidi="he-IL"/>
        </w:rPr>
      </w:pPr>
    </w:p>
    <w:p w14:paraId="4FA149D5" w14:textId="77777777" w:rsidR="006B68B3" w:rsidRDefault="006B68B3" w:rsidP="006B68B3">
      <w:pPr>
        <w:pStyle w:val="NoParagraphStyle"/>
        <w:tabs>
          <w:tab w:val="left" w:pos="1366"/>
          <w:tab w:val="left" w:pos="1508"/>
        </w:tabs>
        <w:suppressAutoHyphens/>
        <w:spacing w:before="120" w:after="120" w:line="240" w:lineRule="auto"/>
        <w:jc w:val="center"/>
        <w:rPr>
          <w:rFonts w:ascii="Kulya" w:cs="David"/>
          <w:b/>
          <w:bCs/>
          <w:sz w:val="22"/>
          <w:szCs w:val="22"/>
          <w:u w:val="single" w:color="000000"/>
          <w:rtl/>
          <w:lang w:bidi="he-IL"/>
        </w:rPr>
      </w:pPr>
    </w:p>
    <w:p w14:paraId="799A4498" w14:textId="77777777" w:rsidR="006B68B3" w:rsidRDefault="006B68B3" w:rsidP="006B68B3">
      <w:pPr>
        <w:pStyle w:val="NoParagraphStyle"/>
        <w:tabs>
          <w:tab w:val="left" w:pos="1366"/>
          <w:tab w:val="left" w:pos="1508"/>
        </w:tabs>
        <w:suppressAutoHyphens/>
        <w:spacing w:before="120" w:after="120" w:line="240" w:lineRule="auto"/>
        <w:jc w:val="center"/>
        <w:rPr>
          <w:rFonts w:ascii="Kulya" w:cs="David"/>
          <w:b/>
          <w:bCs/>
          <w:sz w:val="22"/>
          <w:szCs w:val="22"/>
          <w:u w:val="single" w:color="000000"/>
          <w:rtl/>
          <w:lang w:bidi="he-IL"/>
        </w:rPr>
      </w:pPr>
    </w:p>
    <w:p w14:paraId="2E4681B7" w14:textId="77777777" w:rsidR="006B68B3" w:rsidRDefault="006B68B3" w:rsidP="006B68B3">
      <w:pPr>
        <w:pStyle w:val="NoParagraphStyle"/>
        <w:tabs>
          <w:tab w:val="left" w:pos="1366"/>
          <w:tab w:val="left" w:pos="1508"/>
        </w:tabs>
        <w:suppressAutoHyphens/>
        <w:spacing w:before="120" w:after="120" w:line="240" w:lineRule="auto"/>
        <w:jc w:val="center"/>
        <w:rPr>
          <w:rFonts w:ascii="Kulya" w:cs="David"/>
          <w:b/>
          <w:bCs/>
          <w:sz w:val="22"/>
          <w:szCs w:val="22"/>
          <w:u w:val="single" w:color="000000"/>
          <w:rtl/>
          <w:lang w:bidi="he-IL"/>
        </w:rPr>
      </w:pPr>
    </w:p>
    <w:p w14:paraId="61EB251E" w14:textId="77777777" w:rsidR="006B68B3" w:rsidRDefault="006B68B3" w:rsidP="006B68B3">
      <w:pPr>
        <w:pStyle w:val="NoParagraphStyle"/>
        <w:tabs>
          <w:tab w:val="left" w:pos="1366"/>
          <w:tab w:val="left" w:pos="1508"/>
        </w:tabs>
        <w:suppressAutoHyphens/>
        <w:spacing w:before="120" w:after="120" w:line="240" w:lineRule="auto"/>
        <w:jc w:val="center"/>
        <w:rPr>
          <w:rFonts w:ascii="Kulya" w:cs="David"/>
          <w:b/>
          <w:bCs/>
          <w:sz w:val="22"/>
          <w:szCs w:val="22"/>
          <w:u w:val="single" w:color="000000"/>
          <w:rtl/>
          <w:lang w:bidi="he-IL"/>
        </w:rPr>
      </w:pPr>
    </w:p>
    <w:p w14:paraId="14FBCF5C" w14:textId="1FD6EF34" w:rsidR="006B68B3" w:rsidRPr="00C51472" w:rsidRDefault="007500BF" w:rsidP="006B68B3">
      <w:pPr>
        <w:pStyle w:val="NoParagraphStyle"/>
        <w:tabs>
          <w:tab w:val="left" w:pos="1366"/>
          <w:tab w:val="left" w:pos="1508"/>
        </w:tabs>
        <w:suppressAutoHyphens/>
        <w:spacing w:before="120" w:after="120" w:line="240" w:lineRule="auto"/>
        <w:jc w:val="center"/>
        <w:rPr>
          <w:rFonts w:ascii="Kulya" w:cs="David"/>
          <w:sz w:val="22"/>
          <w:szCs w:val="22"/>
          <w:rtl/>
          <w:lang w:bidi="he-IL"/>
        </w:rPr>
      </w:pPr>
      <w:r>
        <w:rPr>
          <w:rFonts w:ascii="Kulya" w:cs="David"/>
          <w:b/>
          <w:bCs/>
          <w:sz w:val="22"/>
          <w:szCs w:val="22"/>
          <w:rtl/>
          <w:lang w:bidi="he-IL"/>
        </w:rPr>
        <w:tab/>
      </w:r>
      <w:r>
        <w:rPr>
          <w:rFonts w:ascii="Kulya" w:cs="David"/>
          <w:b/>
          <w:bCs/>
          <w:sz w:val="22"/>
          <w:szCs w:val="22"/>
          <w:rtl/>
          <w:lang w:bidi="he-IL"/>
        </w:rPr>
        <w:tab/>
      </w:r>
      <w:r>
        <w:rPr>
          <w:rFonts w:ascii="Kulya" w:cs="David"/>
          <w:b/>
          <w:bCs/>
          <w:sz w:val="22"/>
          <w:szCs w:val="22"/>
          <w:rtl/>
          <w:lang w:bidi="he-IL"/>
        </w:rPr>
        <w:tab/>
      </w:r>
      <w:r w:rsidRPr="00C51472">
        <w:rPr>
          <w:rFonts w:ascii="Kulya" w:cs="David" w:hint="cs"/>
          <w:sz w:val="22"/>
          <w:szCs w:val="22"/>
          <w:rtl/>
          <w:lang w:bidi="he-IL"/>
        </w:rPr>
        <w:t>חתימ</w:t>
      </w:r>
      <w:r w:rsidR="00C51472" w:rsidRPr="00C51472">
        <w:rPr>
          <w:rFonts w:ascii="Kulya" w:cs="David" w:hint="cs"/>
          <w:sz w:val="22"/>
          <w:szCs w:val="22"/>
          <w:rtl/>
          <w:lang w:bidi="he-IL"/>
        </w:rPr>
        <w:t>ת הלקוח</w:t>
      </w:r>
      <w:r w:rsidRPr="00C51472">
        <w:rPr>
          <w:rFonts w:ascii="Kulya" w:cs="David" w:hint="cs"/>
          <w:sz w:val="22"/>
          <w:szCs w:val="22"/>
          <w:rtl/>
          <w:lang w:bidi="he-IL"/>
        </w:rPr>
        <w:t>:</w:t>
      </w:r>
      <w:r w:rsidRPr="00C51472">
        <w:rPr>
          <w:rFonts w:ascii="Kulya" w:cs="David" w:hint="cs"/>
          <w:sz w:val="22"/>
          <w:szCs w:val="22"/>
          <w:lang w:bidi="he-IL"/>
        </w:rPr>
        <w:t xml:space="preserve"> </w:t>
      </w:r>
      <w:r w:rsidRPr="00C51472">
        <w:rPr>
          <w:rFonts w:ascii="Kulya" w:cs="David" w:hint="cs"/>
          <w:sz w:val="22"/>
          <w:szCs w:val="22"/>
          <w:rtl/>
          <w:lang w:bidi="he-IL"/>
        </w:rPr>
        <w:t>__________________</w:t>
      </w:r>
    </w:p>
    <w:p w14:paraId="1B4EBFA3" w14:textId="77777777" w:rsidR="006B68B3" w:rsidRPr="00C51472" w:rsidRDefault="006B68B3" w:rsidP="006B68B3">
      <w:pPr>
        <w:pStyle w:val="NoParagraphStyle"/>
        <w:tabs>
          <w:tab w:val="left" w:pos="1366"/>
          <w:tab w:val="left" w:pos="1508"/>
        </w:tabs>
        <w:suppressAutoHyphens/>
        <w:spacing w:before="120" w:after="120" w:line="240" w:lineRule="auto"/>
        <w:jc w:val="center"/>
        <w:rPr>
          <w:rFonts w:ascii="Kulya" w:cs="David"/>
          <w:sz w:val="22"/>
          <w:szCs w:val="22"/>
          <w:u w:val="single" w:color="000000"/>
          <w:rtl/>
          <w:lang w:bidi="he-IL"/>
        </w:rPr>
      </w:pPr>
    </w:p>
    <w:p w14:paraId="371A8112" w14:textId="77777777" w:rsidR="006B68B3" w:rsidRDefault="006B68B3" w:rsidP="006B68B3">
      <w:pPr>
        <w:pStyle w:val="NoParagraphStyle"/>
        <w:tabs>
          <w:tab w:val="left" w:pos="1366"/>
          <w:tab w:val="left" w:pos="1508"/>
        </w:tabs>
        <w:suppressAutoHyphens/>
        <w:spacing w:before="120" w:after="120" w:line="240" w:lineRule="auto"/>
        <w:jc w:val="center"/>
        <w:rPr>
          <w:rFonts w:ascii="Kulya" w:cs="David"/>
          <w:b/>
          <w:bCs/>
          <w:sz w:val="22"/>
          <w:szCs w:val="22"/>
          <w:u w:val="single" w:color="000000"/>
          <w:rtl/>
          <w:lang w:bidi="he-IL"/>
        </w:rPr>
      </w:pPr>
    </w:p>
    <w:p w14:paraId="0ED65381" w14:textId="77777777" w:rsidR="006B68B3" w:rsidRDefault="006B68B3" w:rsidP="006B68B3">
      <w:pPr>
        <w:pStyle w:val="NoParagraphStyle"/>
        <w:tabs>
          <w:tab w:val="left" w:pos="1366"/>
          <w:tab w:val="left" w:pos="1508"/>
        </w:tabs>
        <w:suppressAutoHyphens/>
        <w:spacing w:before="120" w:after="120" w:line="240" w:lineRule="auto"/>
        <w:jc w:val="center"/>
        <w:rPr>
          <w:rFonts w:ascii="Kulya" w:cs="David"/>
          <w:b/>
          <w:bCs/>
          <w:sz w:val="22"/>
          <w:szCs w:val="22"/>
          <w:u w:val="single" w:color="000000"/>
          <w:rtl/>
          <w:lang w:bidi="he-IL"/>
        </w:rPr>
      </w:pPr>
    </w:p>
    <w:p w14:paraId="4F4E25AC" w14:textId="77777777" w:rsidR="006B68B3" w:rsidRDefault="006B68B3" w:rsidP="006B68B3">
      <w:pPr>
        <w:pStyle w:val="NoParagraphStyle"/>
        <w:tabs>
          <w:tab w:val="left" w:pos="1366"/>
          <w:tab w:val="left" w:pos="1508"/>
        </w:tabs>
        <w:suppressAutoHyphens/>
        <w:spacing w:before="120" w:after="120" w:line="240" w:lineRule="auto"/>
        <w:jc w:val="center"/>
        <w:rPr>
          <w:rFonts w:ascii="Kulya" w:cs="David"/>
          <w:b/>
          <w:bCs/>
          <w:sz w:val="22"/>
          <w:szCs w:val="22"/>
          <w:u w:val="single" w:color="000000"/>
          <w:rtl/>
          <w:lang w:bidi="he-IL"/>
        </w:rPr>
      </w:pPr>
    </w:p>
    <w:p w14:paraId="04081EF7" w14:textId="77777777" w:rsidR="006B68B3" w:rsidRDefault="006B68B3" w:rsidP="006B68B3">
      <w:pPr>
        <w:pStyle w:val="NoParagraphStyle"/>
        <w:tabs>
          <w:tab w:val="left" w:pos="1366"/>
          <w:tab w:val="left" w:pos="1508"/>
        </w:tabs>
        <w:suppressAutoHyphens/>
        <w:spacing w:before="120" w:after="120" w:line="240" w:lineRule="auto"/>
        <w:jc w:val="center"/>
        <w:rPr>
          <w:rFonts w:ascii="Kulya" w:cs="David"/>
          <w:b/>
          <w:bCs/>
          <w:sz w:val="22"/>
          <w:szCs w:val="22"/>
          <w:u w:val="single" w:color="000000"/>
          <w:rtl/>
          <w:lang w:bidi="he-IL"/>
        </w:rPr>
      </w:pPr>
    </w:p>
    <w:p w14:paraId="46989749" w14:textId="77777777" w:rsidR="006B68B3" w:rsidRDefault="006B68B3" w:rsidP="006B68B3">
      <w:pPr>
        <w:pStyle w:val="NoParagraphStyle"/>
        <w:tabs>
          <w:tab w:val="left" w:pos="1366"/>
          <w:tab w:val="left" w:pos="1508"/>
        </w:tabs>
        <w:suppressAutoHyphens/>
        <w:spacing w:before="120" w:after="120" w:line="240" w:lineRule="auto"/>
        <w:jc w:val="center"/>
        <w:rPr>
          <w:rFonts w:ascii="Kulya" w:cs="David"/>
          <w:b/>
          <w:bCs/>
          <w:sz w:val="22"/>
          <w:szCs w:val="22"/>
          <w:u w:val="single" w:color="000000"/>
          <w:rtl/>
          <w:lang w:bidi="he-IL"/>
        </w:rPr>
      </w:pPr>
    </w:p>
    <w:p w14:paraId="66F0B624" w14:textId="77777777" w:rsidR="006B68B3" w:rsidRDefault="006B68B3" w:rsidP="006B68B3">
      <w:pPr>
        <w:pStyle w:val="NoParagraphStyle"/>
        <w:tabs>
          <w:tab w:val="left" w:pos="1366"/>
          <w:tab w:val="left" w:pos="1508"/>
        </w:tabs>
        <w:suppressAutoHyphens/>
        <w:spacing w:before="120" w:after="120" w:line="240" w:lineRule="auto"/>
        <w:jc w:val="center"/>
        <w:rPr>
          <w:rFonts w:ascii="Kulya" w:cs="David"/>
          <w:b/>
          <w:bCs/>
          <w:sz w:val="22"/>
          <w:szCs w:val="22"/>
          <w:u w:val="single" w:color="000000"/>
          <w:rtl/>
          <w:lang w:bidi="he-IL"/>
        </w:rPr>
      </w:pPr>
    </w:p>
    <w:p w14:paraId="3B886F20" w14:textId="77777777" w:rsidR="006B68B3" w:rsidRDefault="006B68B3" w:rsidP="006B68B3">
      <w:pPr>
        <w:pStyle w:val="NoParagraphStyle"/>
        <w:tabs>
          <w:tab w:val="left" w:pos="1366"/>
          <w:tab w:val="left" w:pos="1508"/>
        </w:tabs>
        <w:suppressAutoHyphens/>
        <w:spacing w:before="120" w:after="120" w:line="240" w:lineRule="auto"/>
        <w:jc w:val="center"/>
        <w:rPr>
          <w:rFonts w:ascii="Kulya" w:cs="David"/>
          <w:b/>
          <w:bCs/>
          <w:sz w:val="22"/>
          <w:szCs w:val="22"/>
          <w:u w:val="single" w:color="000000"/>
          <w:rtl/>
          <w:lang w:bidi="he-IL"/>
        </w:rPr>
      </w:pPr>
    </w:p>
    <w:p w14:paraId="7C1BF59D" w14:textId="77777777" w:rsidR="006B68B3" w:rsidRDefault="006B68B3" w:rsidP="006B68B3">
      <w:pPr>
        <w:pStyle w:val="NoParagraphStyle"/>
        <w:tabs>
          <w:tab w:val="left" w:pos="1366"/>
          <w:tab w:val="left" w:pos="1508"/>
        </w:tabs>
        <w:suppressAutoHyphens/>
        <w:spacing w:before="120" w:after="120" w:line="240" w:lineRule="auto"/>
        <w:jc w:val="center"/>
        <w:rPr>
          <w:rFonts w:ascii="Kulya" w:cs="David"/>
          <w:b/>
          <w:bCs/>
          <w:sz w:val="22"/>
          <w:szCs w:val="22"/>
          <w:u w:val="single" w:color="000000"/>
          <w:rtl/>
          <w:lang w:bidi="he-IL"/>
        </w:rPr>
      </w:pPr>
    </w:p>
    <w:p w14:paraId="57AA83D1" w14:textId="77777777" w:rsidR="006B68B3" w:rsidRDefault="006B68B3" w:rsidP="006B68B3">
      <w:pPr>
        <w:pStyle w:val="NoParagraphStyle"/>
        <w:tabs>
          <w:tab w:val="left" w:pos="1366"/>
          <w:tab w:val="left" w:pos="1508"/>
        </w:tabs>
        <w:suppressAutoHyphens/>
        <w:spacing w:before="120" w:after="120" w:line="240" w:lineRule="auto"/>
        <w:jc w:val="center"/>
        <w:rPr>
          <w:rFonts w:ascii="Kulya" w:cs="David"/>
          <w:b/>
          <w:bCs/>
          <w:sz w:val="22"/>
          <w:szCs w:val="22"/>
          <w:u w:val="single" w:color="000000"/>
          <w:rtl/>
          <w:lang w:bidi="he-IL"/>
        </w:rPr>
      </w:pPr>
    </w:p>
    <w:p w14:paraId="438FC576" w14:textId="77777777" w:rsidR="006B68B3" w:rsidRDefault="006B68B3" w:rsidP="006B68B3">
      <w:pPr>
        <w:pStyle w:val="NoParagraphStyle"/>
        <w:tabs>
          <w:tab w:val="left" w:pos="1366"/>
          <w:tab w:val="left" w:pos="1508"/>
        </w:tabs>
        <w:suppressAutoHyphens/>
        <w:spacing w:before="120" w:after="120" w:line="240" w:lineRule="auto"/>
        <w:jc w:val="center"/>
        <w:rPr>
          <w:rFonts w:ascii="Kulya" w:cs="David"/>
          <w:b/>
          <w:bCs/>
          <w:sz w:val="22"/>
          <w:szCs w:val="22"/>
          <w:u w:val="single" w:color="000000"/>
          <w:rtl/>
          <w:lang w:bidi="he-IL"/>
        </w:rPr>
      </w:pPr>
    </w:p>
    <w:p w14:paraId="7D972637" w14:textId="77777777" w:rsidR="006B68B3" w:rsidRDefault="006B68B3" w:rsidP="006B68B3">
      <w:pPr>
        <w:pStyle w:val="NoParagraphStyle"/>
        <w:tabs>
          <w:tab w:val="left" w:pos="1366"/>
          <w:tab w:val="left" w:pos="1508"/>
        </w:tabs>
        <w:suppressAutoHyphens/>
        <w:spacing w:before="120" w:after="120" w:line="240" w:lineRule="auto"/>
        <w:jc w:val="center"/>
        <w:rPr>
          <w:rFonts w:ascii="Kulya" w:cs="David"/>
          <w:b/>
          <w:bCs/>
          <w:sz w:val="22"/>
          <w:szCs w:val="22"/>
          <w:u w:val="single" w:color="000000"/>
          <w:rtl/>
          <w:lang w:bidi="he-IL"/>
        </w:rPr>
      </w:pPr>
    </w:p>
    <w:p w14:paraId="2AA210D4" w14:textId="77777777" w:rsidR="006B68B3" w:rsidRDefault="006B68B3" w:rsidP="006B68B3">
      <w:pPr>
        <w:pStyle w:val="NoParagraphStyle"/>
        <w:tabs>
          <w:tab w:val="left" w:pos="1366"/>
          <w:tab w:val="left" w:pos="1508"/>
        </w:tabs>
        <w:suppressAutoHyphens/>
        <w:spacing w:before="120" w:after="120" w:line="240" w:lineRule="auto"/>
        <w:jc w:val="center"/>
        <w:rPr>
          <w:rFonts w:ascii="Kulya" w:cs="David"/>
          <w:b/>
          <w:bCs/>
          <w:sz w:val="22"/>
          <w:szCs w:val="22"/>
          <w:u w:val="single" w:color="000000"/>
          <w:rtl/>
          <w:lang w:bidi="he-IL"/>
        </w:rPr>
      </w:pPr>
    </w:p>
    <w:p w14:paraId="266C70CE" w14:textId="77777777" w:rsidR="006B68B3" w:rsidRDefault="006B68B3" w:rsidP="006B68B3">
      <w:pPr>
        <w:pStyle w:val="NoParagraphStyle"/>
        <w:tabs>
          <w:tab w:val="left" w:pos="1366"/>
          <w:tab w:val="left" w:pos="1508"/>
        </w:tabs>
        <w:suppressAutoHyphens/>
        <w:spacing w:before="120" w:after="120" w:line="240" w:lineRule="auto"/>
        <w:jc w:val="center"/>
        <w:rPr>
          <w:rFonts w:ascii="Kulya" w:cs="David"/>
          <w:b/>
          <w:bCs/>
          <w:sz w:val="22"/>
          <w:szCs w:val="22"/>
          <w:u w:val="single" w:color="000000"/>
          <w:rtl/>
          <w:lang w:bidi="he-IL"/>
        </w:rPr>
      </w:pPr>
    </w:p>
    <w:p w14:paraId="293055DF" w14:textId="77777777" w:rsidR="006B68B3" w:rsidRDefault="006B68B3" w:rsidP="006B68B3">
      <w:pPr>
        <w:pStyle w:val="NoParagraphStyle"/>
        <w:tabs>
          <w:tab w:val="left" w:pos="1366"/>
          <w:tab w:val="left" w:pos="1508"/>
        </w:tabs>
        <w:suppressAutoHyphens/>
        <w:spacing w:before="120" w:after="120" w:line="240" w:lineRule="auto"/>
        <w:jc w:val="center"/>
        <w:rPr>
          <w:rFonts w:ascii="Kulya" w:cs="David"/>
          <w:b/>
          <w:bCs/>
          <w:sz w:val="22"/>
          <w:szCs w:val="22"/>
          <w:u w:val="single" w:color="000000"/>
          <w:rtl/>
          <w:lang w:bidi="he-IL"/>
        </w:rPr>
      </w:pPr>
    </w:p>
    <w:p w14:paraId="3E5B06FB" w14:textId="77777777" w:rsidR="006B68B3" w:rsidRDefault="006B68B3" w:rsidP="006B68B3">
      <w:pPr>
        <w:pStyle w:val="NoParagraphStyle"/>
        <w:tabs>
          <w:tab w:val="left" w:pos="1366"/>
          <w:tab w:val="left" w:pos="1508"/>
        </w:tabs>
        <w:suppressAutoHyphens/>
        <w:spacing w:before="120" w:after="120" w:line="240" w:lineRule="auto"/>
        <w:jc w:val="center"/>
        <w:rPr>
          <w:rFonts w:ascii="Kulya" w:cs="David"/>
          <w:b/>
          <w:bCs/>
          <w:sz w:val="22"/>
          <w:szCs w:val="22"/>
          <w:u w:val="single" w:color="000000"/>
          <w:rtl/>
          <w:lang w:bidi="he-IL"/>
        </w:rPr>
      </w:pPr>
    </w:p>
    <w:p w14:paraId="4527A326" w14:textId="77777777" w:rsidR="006B68B3" w:rsidRDefault="006B68B3" w:rsidP="006B68B3">
      <w:pPr>
        <w:pStyle w:val="NoParagraphStyle"/>
        <w:tabs>
          <w:tab w:val="left" w:pos="1366"/>
          <w:tab w:val="left" w:pos="1508"/>
        </w:tabs>
        <w:suppressAutoHyphens/>
        <w:spacing w:before="120" w:after="120" w:line="240" w:lineRule="auto"/>
        <w:jc w:val="center"/>
        <w:rPr>
          <w:rFonts w:ascii="Kulya" w:cs="David"/>
          <w:b/>
          <w:bCs/>
          <w:sz w:val="22"/>
          <w:szCs w:val="22"/>
          <w:u w:val="single" w:color="000000"/>
          <w:rtl/>
          <w:lang w:bidi="he-IL"/>
        </w:rPr>
      </w:pPr>
    </w:p>
    <w:p w14:paraId="1CAACC16" w14:textId="77777777" w:rsidR="006B68B3" w:rsidRDefault="006B68B3" w:rsidP="006B68B3">
      <w:pPr>
        <w:pStyle w:val="NoParagraphStyle"/>
        <w:tabs>
          <w:tab w:val="left" w:pos="1366"/>
          <w:tab w:val="left" w:pos="1508"/>
        </w:tabs>
        <w:suppressAutoHyphens/>
        <w:spacing w:before="120" w:after="120" w:line="240" w:lineRule="auto"/>
        <w:jc w:val="center"/>
        <w:rPr>
          <w:rFonts w:ascii="Kulya" w:cs="David"/>
          <w:b/>
          <w:bCs/>
          <w:sz w:val="22"/>
          <w:szCs w:val="22"/>
          <w:u w:val="single" w:color="000000"/>
          <w:rtl/>
          <w:lang w:bidi="he-IL"/>
        </w:rPr>
      </w:pPr>
    </w:p>
    <w:p w14:paraId="5F643551" w14:textId="77777777" w:rsidR="006B68B3" w:rsidRDefault="006B68B3" w:rsidP="006B68B3">
      <w:pPr>
        <w:pStyle w:val="NoParagraphStyle"/>
        <w:tabs>
          <w:tab w:val="left" w:pos="1366"/>
          <w:tab w:val="left" w:pos="1508"/>
        </w:tabs>
        <w:suppressAutoHyphens/>
        <w:spacing w:before="120" w:after="120" w:line="240" w:lineRule="auto"/>
        <w:jc w:val="center"/>
        <w:rPr>
          <w:rFonts w:ascii="Kulya" w:cs="David"/>
          <w:b/>
          <w:bCs/>
          <w:sz w:val="22"/>
          <w:szCs w:val="22"/>
          <w:u w:val="single" w:color="000000"/>
          <w:rtl/>
          <w:lang w:bidi="he-IL"/>
        </w:rPr>
      </w:pPr>
    </w:p>
    <w:p w14:paraId="225E4FA6" w14:textId="77777777" w:rsidR="006B68B3" w:rsidRDefault="006B68B3" w:rsidP="006B68B3">
      <w:pPr>
        <w:pStyle w:val="NoParagraphStyle"/>
        <w:tabs>
          <w:tab w:val="left" w:pos="1366"/>
          <w:tab w:val="left" w:pos="1508"/>
        </w:tabs>
        <w:suppressAutoHyphens/>
        <w:spacing w:before="120" w:after="120" w:line="240" w:lineRule="auto"/>
        <w:jc w:val="center"/>
        <w:rPr>
          <w:rFonts w:ascii="Kulya" w:cs="David"/>
          <w:b/>
          <w:bCs/>
          <w:sz w:val="22"/>
          <w:szCs w:val="22"/>
          <w:u w:val="single" w:color="000000"/>
          <w:rtl/>
          <w:lang w:bidi="he-IL"/>
        </w:rPr>
      </w:pPr>
    </w:p>
    <w:p w14:paraId="17226A60" w14:textId="77777777" w:rsidR="006B68B3" w:rsidRDefault="006B68B3" w:rsidP="006B68B3">
      <w:pPr>
        <w:pStyle w:val="NoParagraphStyle"/>
        <w:tabs>
          <w:tab w:val="left" w:pos="1366"/>
          <w:tab w:val="left" w:pos="1508"/>
        </w:tabs>
        <w:suppressAutoHyphens/>
        <w:spacing w:before="120" w:after="120" w:line="240" w:lineRule="auto"/>
        <w:jc w:val="center"/>
        <w:rPr>
          <w:rFonts w:ascii="Kulya" w:cs="David"/>
          <w:b/>
          <w:bCs/>
          <w:sz w:val="22"/>
          <w:szCs w:val="22"/>
          <w:u w:val="single" w:color="000000"/>
          <w:rtl/>
          <w:lang w:bidi="he-IL"/>
        </w:rPr>
      </w:pPr>
    </w:p>
    <w:p w14:paraId="1E579AE7" w14:textId="77777777" w:rsidR="006B68B3" w:rsidRDefault="006B68B3" w:rsidP="006B68B3">
      <w:pPr>
        <w:pStyle w:val="NoParagraphStyle"/>
        <w:tabs>
          <w:tab w:val="left" w:pos="1366"/>
          <w:tab w:val="left" w:pos="1508"/>
        </w:tabs>
        <w:suppressAutoHyphens/>
        <w:spacing w:before="120" w:after="120" w:line="240" w:lineRule="auto"/>
        <w:jc w:val="center"/>
        <w:rPr>
          <w:rFonts w:ascii="Kulya" w:cs="David"/>
          <w:b/>
          <w:bCs/>
          <w:sz w:val="22"/>
          <w:szCs w:val="22"/>
          <w:u w:val="single" w:color="000000"/>
          <w:rtl/>
          <w:lang w:bidi="he-IL"/>
        </w:rPr>
      </w:pPr>
    </w:p>
    <w:p w14:paraId="21DE41F9" w14:textId="77777777" w:rsidR="006B68B3" w:rsidRDefault="006B68B3" w:rsidP="006B68B3">
      <w:pPr>
        <w:pStyle w:val="NoParagraphStyle"/>
        <w:tabs>
          <w:tab w:val="left" w:pos="1366"/>
          <w:tab w:val="left" w:pos="1508"/>
        </w:tabs>
        <w:suppressAutoHyphens/>
        <w:spacing w:before="120" w:after="120" w:line="240" w:lineRule="auto"/>
        <w:jc w:val="center"/>
        <w:rPr>
          <w:rFonts w:ascii="Kulya" w:cs="David"/>
          <w:b/>
          <w:bCs/>
          <w:sz w:val="22"/>
          <w:szCs w:val="22"/>
          <w:u w:val="single" w:color="000000"/>
          <w:rtl/>
          <w:lang w:bidi="he-IL"/>
        </w:rPr>
      </w:pPr>
    </w:p>
    <w:p w14:paraId="6695ADD2" w14:textId="77777777" w:rsidR="006B68B3" w:rsidRDefault="006B68B3" w:rsidP="006B68B3">
      <w:pPr>
        <w:pStyle w:val="NoParagraphStyle"/>
        <w:tabs>
          <w:tab w:val="left" w:pos="1366"/>
          <w:tab w:val="left" w:pos="1508"/>
        </w:tabs>
        <w:suppressAutoHyphens/>
        <w:spacing w:before="120" w:after="120" w:line="240" w:lineRule="auto"/>
        <w:jc w:val="center"/>
        <w:rPr>
          <w:rFonts w:ascii="Kulya" w:cs="David"/>
          <w:b/>
          <w:bCs/>
          <w:sz w:val="22"/>
          <w:szCs w:val="22"/>
          <w:u w:val="single" w:color="000000"/>
          <w:rtl/>
          <w:lang w:bidi="he-IL"/>
        </w:rPr>
      </w:pPr>
    </w:p>
    <w:p w14:paraId="173A2C41" w14:textId="77777777" w:rsidR="006B68B3" w:rsidRDefault="006B68B3" w:rsidP="006B68B3">
      <w:pPr>
        <w:pStyle w:val="NoParagraphStyle"/>
        <w:tabs>
          <w:tab w:val="left" w:pos="1366"/>
          <w:tab w:val="left" w:pos="1508"/>
        </w:tabs>
        <w:suppressAutoHyphens/>
        <w:spacing w:before="120" w:after="120" w:line="240" w:lineRule="auto"/>
        <w:jc w:val="center"/>
        <w:rPr>
          <w:rFonts w:ascii="Kulya" w:cs="David"/>
          <w:b/>
          <w:bCs/>
          <w:sz w:val="22"/>
          <w:szCs w:val="22"/>
          <w:u w:val="single" w:color="000000"/>
          <w:rtl/>
          <w:lang w:bidi="he-IL"/>
        </w:rPr>
      </w:pPr>
    </w:p>
    <w:p w14:paraId="05AD8E4A" w14:textId="77777777" w:rsidR="006B68B3" w:rsidRDefault="006B68B3" w:rsidP="006B68B3">
      <w:pPr>
        <w:pStyle w:val="NoParagraphStyle"/>
        <w:tabs>
          <w:tab w:val="left" w:pos="1366"/>
          <w:tab w:val="left" w:pos="1508"/>
        </w:tabs>
        <w:suppressAutoHyphens/>
        <w:spacing w:before="120" w:after="120" w:line="240" w:lineRule="auto"/>
        <w:jc w:val="center"/>
        <w:rPr>
          <w:rFonts w:ascii="Kulya" w:cs="David"/>
          <w:b/>
          <w:bCs/>
          <w:sz w:val="22"/>
          <w:szCs w:val="22"/>
          <w:u w:val="single" w:color="000000"/>
          <w:rtl/>
          <w:lang w:bidi="he-IL"/>
        </w:rPr>
      </w:pPr>
      <w:r>
        <w:rPr>
          <w:rFonts w:ascii="Kulya" w:cs="David" w:hint="cs"/>
          <w:b/>
          <w:bCs/>
          <w:sz w:val="22"/>
          <w:szCs w:val="22"/>
          <w:u w:val="single" w:color="000000"/>
          <w:rtl/>
          <w:lang w:bidi="he-IL"/>
        </w:rPr>
        <w:t>נספח ה'</w:t>
      </w:r>
    </w:p>
    <w:p w14:paraId="6E386A2C" w14:textId="11D30ECE" w:rsidR="006B68B3" w:rsidRDefault="006B68B3" w:rsidP="006B68B3">
      <w:pPr>
        <w:pStyle w:val="NoParagraphStyle"/>
        <w:tabs>
          <w:tab w:val="left" w:pos="1366"/>
          <w:tab w:val="left" w:pos="1508"/>
        </w:tabs>
        <w:suppressAutoHyphens/>
        <w:spacing w:before="120" w:after="120" w:line="240" w:lineRule="auto"/>
        <w:jc w:val="center"/>
        <w:rPr>
          <w:rFonts w:ascii="Kulya" w:cs="David"/>
          <w:b/>
          <w:bCs/>
          <w:sz w:val="22"/>
          <w:szCs w:val="22"/>
          <w:u w:val="single" w:color="000000"/>
          <w:rtl/>
          <w:lang w:bidi="he-IL"/>
        </w:rPr>
      </w:pPr>
      <w:r>
        <w:rPr>
          <w:rFonts w:ascii="Kulya" w:cs="David" w:hint="cs"/>
          <w:b/>
          <w:bCs/>
          <w:sz w:val="22"/>
          <w:szCs w:val="22"/>
          <w:u w:val="single" w:color="000000"/>
          <w:rtl/>
          <w:lang w:bidi="he-IL"/>
        </w:rPr>
        <w:t>ת</w:t>
      </w:r>
      <w:r w:rsidR="00C00564">
        <w:rPr>
          <w:rFonts w:ascii="Kulya" w:cs="David" w:hint="cs"/>
          <w:b/>
          <w:bCs/>
          <w:sz w:val="22"/>
          <w:szCs w:val="22"/>
          <w:u w:val="single" w:color="000000"/>
          <w:rtl/>
          <w:lang w:bidi="he-IL"/>
        </w:rPr>
        <w:t>י</w:t>
      </w:r>
      <w:r>
        <w:rPr>
          <w:rFonts w:ascii="Kulya" w:cs="David" w:hint="cs"/>
          <w:b/>
          <w:bCs/>
          <w:sz w:val="22"/>
          <w:szCs w:val="22"/>
          <w:u w:val="single" w:color="000000"/>
          <w:rtl/>
          <w:lang w:bidi="he-IL"/>
        </w:rPr>
        <w:t>אור רמת הסיכון</w:t>
      </w:r>
      <w:r w:rsidR="00B61652">
        <w:rPr>
          <w:rFonts w:ascii="Kulya" w:cs="David" w:hint="cs"/>
          <w:b/>
          <w:bCs/>
          <w:sz w:val="22"/>
          <w:szCs w:val="22"/>
          <w:u w:val="single" w:color="000000"/>
          <w:rtl/>
          <w:lang w:bidi="he-IL"/>
        </w:rPr>
        <w:t xml:space="preserve"> ומדיניות ההשקעה</w:t>
      </w:r>
    </w:p>
    <w:p w14:paraId="054E0A28" w14:textId="77777777" w:rsidR="006B68B3" w:rsidRDefault="006B68B3" w:rsidP="006B68B3">
      <w:pPr>
        <w:spacing w:line="360" w:lineRule="atLeast"/>
        <w:rPr>
          <w:b/>
          <w:bCs/>
          <w:sz w:val="24"/>
          <w:rtl/>
        </w:rPr>
      </w:pPr>
    </w:p>
    <w:p w14:paraId="1DE850DD" w14:textId="29043734" w:rsidR="006B68B3" w:rsidRPr="007A42BC" w:rsidRDefault="006B68B3" w:rsidP="006B68B3">
      <w:pPr>
        <w:spacing w:line="360" w:lineRule="atLeast"/>
        <w:rPr>
          <w:b/>
          <w:bCs/>
          <w:sz w:val="24"/>
          <w:rtl/>
        </w:rPr>
      </w:pPr>
      <w:r w:rsidRPr="007A42BC">
        <w:rPr>
          <w:rFonts w:hint="cs"/>
          <w:b/>
          <w:bCs/>
          <w:sz w:val="24"/>
          <w:rtl/>
        </w:rPr>
        <w:t>תיק</w:t>
      </w:r>
      <w:r w:rsidRPr="007A42BC">
        <w:rPr>
          <w:b/>
          <w:bCs/>
          <w:sz w:val="24"/>
          <w:rtl/>
        </w:rPr>
        <w:t xml:space="preserve"> </w:t>
      </w:r>
      <w:r w:rsidRPr="007A42BC">
        <w:rPr>
          <w:rFonts w:hint="cs"/>
          <w:b/>
          <w:bCs/>
          <w:sz w:val="24"/>
          <w:rtl/>
        </w:rPr>
        <w:t>ברמת</w:t>
      </w:r>
      <w:r w:rsidRPr="007A42BC">
        <w:rPr>
          <w:b/>
          <w:bCs/>
          <w:sz w:val="24"/>
          <w:rtl/>
        </w:rPr>
        <w:t xml:space="preserve"> </w:t>
      </w:r>
      <w:r w:rsidRPr="007A42BC">
        <w:rPr>
          <w:rFonts w:hint="cs"/>
          <w:b/>
          <w:bCs/>
          <w:sz w:val="24"/>
          <w:rtl/>
        </w:rPr>
        <w:t>סיכון</w:t>
      </w:r>
      <w:r w:rsidRPr="007A42BC">
        <w:rPr>
          <w:b/>
          <w:bCs/>
          <w:sz w:val="24"/>
          <w:rtl/>
        </w:rPr>
        <w:t xml:space="preserve"> </w:t>
      </w:r>
      <w:r w:rsidRPr="007A42BC">
        <w:rPr>
          <w:rFonts w:hint="cs"/>
          <w:b/>
          <w:bCs/>
          <w:sz w:val="24"/>
          <w:rtl/>
        </w:rPr>
        <w:t>נמוכה</w:t>
      </w:r>
      <w:r w:rsidRPr="007A42BC">
        <w:rPr>
          <w:b/>
          <w:bCs/>
          <w:sz w:val="24"/>
          <w:rtl/>
        </w:rPr>
        <w:t xml:space="preserve">- </w:t>
      </w:r>
      <w:r w:rsidRPr="007A42BC">
        <w:rPr>
          <w:rFonts w:hint="cs"/>
          <w:b/>
          <w:bCs/>
          <w:sz w:val="24"/>
          <w:rtl/>
        </w:rPr>
        <w:t>בינונית</w:t>
      </w:r>
      <w:r w:rsidRPr="007A42BC">
        <w:rPr>
          <w:b/>
          <w:bCs/>
          <w:sz w:val="24"/>
          <w:rtl/>
        </w:rPr>
        <w:t xml:space="preserve">  </w:t>
      </w:r>
      <w:r w:rsidRPr="007A42BC">
        <w:rPr>
          <w:rFonts w:hint="cs"/>
          <w:b/>
          <w:bCs/>
          <w:sz w:val="24"/>
          <w:rtl/>
        </w:rPr>
        <w:t>עם</w:t>
      </w:r>
      <w:r w:rsidRPr="007A42BC">
        <w:rPr>
          <w:b/>
          <w:bCs/>
          <w:sz w:val="24"/>
          <w:rtl/>
        </w:rPr>
        <w:t xml:space="preserve"> </w:t>
      </w:r>
      <w:r w:rsidRPr="007A42BC">
        <w:rPr>
          <w:rFonts w:hint="cs"/>
          <w:b/>
          <w:bCs/>
          <w:sz w:val="24"/>
          <w:rtl/>
        </w:rPr>
        <w:t>חשיפה</w:t>
      </w:r>
      <w:r w:rsidRPr="007A42BC">
        <w:rPr>
          <w:b/>
          <w:bCs/>
          <w:sz w:val="24"/>
          <w:rtl/>
        </w:rPr>
        <w:t xml:space="preserve"> </w:t>
      </w:r>
      <w:r w:rsidRPr="007A42BC">
        <w:rPr>
          <w:rFonts w:hint="cs"/>
          <w:b/>
          <w:bCs/>
          <w:sz w:val="24"/>
          <w:rtl/>
        </w:rPr>
        <w:t>של</w:t>
      </w:r>
      <w:r w:rsidRPr="007A42BC">
        <w:rPr>
          <w:b/>
          <w:bCs/>
          <w:sz w:val="24"/>
          <w:rtl/>
        </w:rPr>
        <w:t xml:space="preserve"> </w:t>
      </w:r>
      <w:r w:rsidRPr="007A42BC">
        <w:rPr>
          <w:rFonts w:hint="cs"/>
          <w:b/>
          <w:bCs/>
          <w:sz w:val="24"/>
          <w:rtl/>
        </w:rPr>
        <w:t>עד</w:t>
      </w:r>
      <w:r w:rsidRPr="007A42BC">
        <w:rPr>
          <w:b/>
          <w:bCs/>
          <w:sz w:val="24"/>
          <w:rtl/>
        </w:rPr>
        <w:t xml:space="preserve">- 25% </w:t>
      </w:r>
      <w:r w:rsidRPr="007A42BC">
        <w:rPr>
          <w:rFonts w:hint="cs"/>
          <w:b/>
          <w:bCs/>
          <w:sz w:val="24"/>
          <w:rtl/>
        </w:rPr>
        <w:t>מניות</w:t>
      </w:r>
    </w:p>
    <w:p w14:paraId="7472E7D4" w14:textId="03C19E80" w:rsidR="006B68B3" w:rsidRPr="007A42BC" w:rsidRDefault="006B68B3" w:rsidP="00C00564">
      <w:pPr>
        <w:spacing w:line="360" w:lineRule="atLeast"/>
        <w:jc w:val="both"/>
        <w:rPr>
          <w:sz w:val="24"/>
          <w:rtl/>
        </w:rPr>
      </w:pPr>
      <w:r w:rsidRPr="007A42BC">
        <w:rPr>
          <w:rFonts w:hint="cs"/>
          <w:sz w:val="24"/>
          <w:rtl/>
        </w:rPr>
        <w:t>מדיניות</w:t>
      </w:r>
      <w:r w:rsidRPr="007A42BC">
        <w:rPr>
          <w:sz w:val="24"/>
          <w:rtl/>
        </w:rPr>
        <w:t xml:space="preserve"> </w:t>
      </w:r>
      <w:r w:rsidRPr="007A42BC">
        <w:rPr>
          <w:rFonts w:hint="cs"/>
          <w:sz w:val="24"/>
          <w:rtl/>
        </w:rPr>
        <w:t>זו</w:t>
      </w:r>
      <w:r w:rsidRPr="007A42BC">
        <w:rPr>
          <w:sz w:val="24"/>
          <w:rtl/>
        </w:rPr>
        <w:t xml:space="preserve"> </w:t>
      </w:r>
      <w:r w:rsidRPr="007A42BC">
        <w:rPr>
          <w:rFonts w:hint="cs"/>
          <w:sz w:val="24"/>
          <w:rtl/>
        </w:rPr>
        <w:t>מתאימה</w:t>
      </w:r>
      <w:r w:rsidRPr="007A42BC">
        <w:rPr>
          <w:sz w:val="24"/>
          <w:rtl/>
        </w:rPr>
        <w:t xml:space="preserve"> </w:t>
      </w:r>
      <w:r w:rsidR="00C00564">
        <w:rPr>
          <w:rFonts w:hint="cs"/>
          <w:sz w:val="24"/>
          <w:rtl/>
        </w:rPr>
        <w:t>ל</w:t>
      </w:r>
      <w:r w:rsidRPr="007A42BC">
        <w:rPr>
          <w:rFonts w:hint="cs"/>
          <w:sz w:val="24"/>
          <w:rtl/>
        </w:rPr>
        <w:t>לקוח</w:t>
      </w:r>
      <w:r w:rsidRPr="007A42BC">
        <w:rPr>
          <w:sz w:val="24"/>
          <w:rtl/>
        </w:rPr>
        <w:t xml:space="preserve"> </w:t>
      </w:r>
      <w:r w:rsidRPr="007A42BC">
        <w:rPr>
          <w:rFonts w:hint="cs"/>
          <w:sz w:val="24"/>
          <w:rtl/>
        </w:rPr>
        <w:t>המעוניין</w:t>
      </w:r>
      <w:r w:rsidRPr="007A42BC">
        <w:rPr>
          <w:sz w:val="24"/>
          <w:rtl/>
        </w:rPr>
        <w:t xml:space="preserve"> </w:t>
      </w:r>
      <w:r w:rsidRPr="007A42BC">
        <w:rPr>
          <w:rFonts w:hint="cs"/>
          <w:sz w:val="24"/>
          <w:rtl/>
        </w:rPr>
        <w:t>בהשקעה</w:t>
      </w:r>
      <w:r w:rsidRPr="007A42BC">
        <w:rPr>
          <w:sz w:val="24"/>
          <w:rtl/>
        </w:rPr>
        <w:t xml:space="preserve"> </w:t>
      </w:r>
      <w:r w:rsidRPr="007A42BC">
        <w:rPr>
          <w:rFonts w:hint="cs"/>
          <w:sz w:val="24"/>
          <w:rtl/>
        </w:rPr>
        <w:t>שיש</w:t>
      </w:r>
      <w:r w:rsidRPr="007A42BC">
        <w:rPr>
          <w:sz w:val="24"/>
          <w:rtl/>
        </w:rPr>
        <w:t xml:space="preserve"> </w:t>
      </w:r>
      <w:r w:rsidRPr="007A42BC">
        <w:rPr>
          <w:rFonts w:hint="cs"/>
          <w:sz w:val="24"/>
          <w:rtl/>
        </w:rPr>
        <w:t>בה</w:t>
      </w:r>
      <w:r w:rsidRPr="007A42BC">
        <w:rPr>
          <w:sz w:val="24"/>
          <w:rtl/>
        </w:rPr>
        <w:t xml:space="preserve"> </w:t>
      </w:r>
      <w:r w:rsidRPr="007A42BC">
        <w:rPr>
          <w:rFonts w:hint="cs"/>
          <w:sz w:val="24"/>
          <w:rtl/>
        </w:rPr>
        <w:t>סיכון</w:t>
      </w:r>
      <w:r w:rsidRPr="007A42BC">
        <w:rPr>
          <w:sz w:val="24"/>
          <w:rtl/>
        </w:rPr>
        <w:t xml:space="preserve"> </w:t>
      </w:r>
      <w:r w:rsidRPr="007A42BC">
        <w:rPr>
          <w:rFonts w:hint="cs"/>
          <w:sz w:val="24"/>
          <w:rtl/>
        </w:rPr>
        <w:t>מסוים</w:t>
      </w:r>
      <w:r w:rsidRPr="007A42BC">
        <w:rPr>
          <w:sz w:val="24"/>
          <w:rtl/>
        </w:rPr>
        <w:t xml:space="preserve"> (</w:t>
      </w:r>
      <w:r w:rsidRPr="007A42BC">
        <w:rPr>
          <w:rFonts w:hint="cs"/>
          <w:sz w:val="24"/>
          <w:rtl/>
        </w:rPr>
        <w:t>עד</w:t>
      </w:r>
      <w:r w:rsidRPr="007A42BC">
        <w:rPr>
          <w:sz w:val="24"/>
          <w:rtl/>
        </w:rPr>
        <w:t xml:space="preserve"> </w:t>
      </w:r>
      <w:r w:rsidRPr="007A42BC">
        <w:rPr>
          <w:rFonts w:hint="cs"/>
          <w:sz w:val="24"/>
          <w:rtl/>
        </w:rPr>
        <w:t>כ</w:t>
      </w:r>
      <w:r w:rsidRPr="007A42BC">
        <w:rPr>
          <w:sz w:val="24"/>
          <w:rtl/>
        </w:rPr>
        <w:t xml:space="preserve">- 25% </w:t>
      </w:r>
      <w:r w:rsidRPr="007A42BC">
        <w:rPr>
          <w:rFonts w:hint="cs"/>
          <w:sz w:val="24"/>
          <w:rtl/>
        </w:rPr>
        <w:t>חשיפה</w:t>
      </w:r>
      <w:r w:rsidRPr="007A42BC">
        <w:rPr>
          <w:sz w:val="24"/>
          <w:rtl/>
        </w:rPr>
        <w:t xml:space="preserve"> </w:t>
      </w:r>
      <w:r w:rsidRPr="007A42BC">
        <w:rPr>
          <w:rFonts w:hint="cs"/>
          <w:sz w:val="24"/>
          <w:rtl/>
        </w:rPr>
        <w:t>למניות</w:t>
      </w:r>
      <w:r w:rsidRPr="007A42BC">
        <w:rPr>
          <w:sz w:val="24"/>
          <w:rtl/>
        </w:rPr>
        <w:t xml:space="preserve">). </w:t>
      </w:r>
      <w:r w:rsidR="00C00564">
        <w:rPr>
          <w:rFonts w:hint="cs"/>
          <w:sz w:val="24"/>
          <w:rtl/>
        </w:rPr>
        <w:t xml:space="preserve">לקוח אשר </w:t>
      </w:r>
      <w:r w:rsidRPr="007A42BC">
        <w:rPr>
          <w:rFonts w:hint="cs"/>
          <w:sz w:val="24"/>
          <w:rtl/>
        </w:rPr>
        <w:t>שואף</w:t>
      </w:r>
      <w:r w:rsidRPr="007A42BC">
        <w:rPr>
          <w:sz w:val="24"/>
          <w:rtl/>
        </w:rPr>
        <w:t xml:space="preserve"> </w:t>
      </w:r>
      <w:r w:rsidRPr="007A42BC">
        <w:rPr>
          <w:rFonts w:hint="cs"/>
          <w:sz w:val="24"/>
          <w:rtl/>
        </w:rPr>
        <w:t>להשיג</w:t>
      </w:r>
      <w:r w:rsidRPr="007A42BC">
        <w:rPr>
          <w:sz w:val="24"/>
          <w:rtl/>
        </w:rPr>
        <w:t xml:space="preserve"> </w:t>
      </w:r>
      <w:r w:rsidRPr="007A42BC">
        <w:rPr>
          <w:rFonts w:hint="cs"/>
          <w:sz w:val="24"/>
          <w:rtl/>
        </w:rPr>
        <w:t>תשואה</w:t>
      </w:r>
      <w:r w:rsidRPr="007A42BC">
        <w:rPr>
          <w:sz w:val="24"/>
          <w:rtl/>
        </w:rPr>
        <w:t xml:space="preserve"> </w:t>
      </w:r>
      <w:r w:rsidRPr="007A42BC">
        <w:rPr>
          <w:rFonts w:hint="cs"/>
          <w:sz w:val="24"/>
          <w:rtl/>
        </w:rPr>
        <w:t>עודפת</w:t>
      </w:r>
      <w:r w:rsidRPr="007A42BC">
        <w:rPr>
          <w:sz w:val="24"/>
          <w:rtl/>
        </w:rPr>
        <w:t xml:space="preserve"> </w:t>
      </w:r>
      <w:r w:rsidRPr="007A42BC">
        <w:rPr>
          <w:rFonts w:hint="cs"/>
          <w:sz w:val="24"/>
          <w:rtl/>
        </w:rPr>
        <w:t>על</w:t>
      </w:r>
      <w:r w:rsidRPr="007A42BC">
        <w:rPr>
          <w:sz w:val="24"/>
          <w:rtl/>
        </w:rPr>
        <w:t xml:space="preserve"> </w:t>
      </w:r>
      <w:r w:rsidRPr="007A42BC">
        <w:rPr>
          <w:rFonts w:hint="cs"/>
          <w:sz w:val="24"/>
          <w:rtl/>
        </w:rPr>
        <w:t>ההשקעה</w:t>
      </w:r>
      <w:r w:rsidRPr="007A42BC">
        <w:rPr>
          <w:sz w:val="24"/>
          <w:rtl/>
        </w:rPr>
        <w:t xml:space="preserve"> </w:t>
      </w:r>
      <w:r w:rsidRPr="007A42BC">
        <w:rPr>
          <w:rFonts w:hint="cs"/>
          <w:sz w:val="24"/>
          <w:rtl/>
        </w:rPr>
        <w:t>לאורך</w:t>
      </w:r>
      <w:r w:rsidRPr="007A42BC">
        <w:rPr>
          <w:sz w:val="24"/>
          <w:rtl/>
        </w:rPr>
        <w:t xml:space="preserve"> </w:t>
      </w:r>
      <w:r w:rsidRPr="007A42BC">
        <w:rPr>
          <w:rFonts w:hint="cs"/>
          <w:sz w:val="24"/>
          <w:rtl/>
        </w:rPr>
        <w:t>זמן</w:t>
      </w:r>
      <w:r w:rsidR="00C00564">
        <w:rPr>
          <w:rFonts w:hint="cs"/>
          <w:sz w:val="24"/>
          <w:rtl/>
        </w:rPr>
        <w:t xml:space="preserve"> ו</w:t>
      </w:r>
      <w:r w:rsidRPr="007A42BC">
        <w:rPr>
          <w:rFonts w:hint="cs"/>
          <w:sz w:val="24"/>
          <w:rtl/>
        </w:rPr>
        <w:t>מוכן</w:t>
      </w:r>
      <w:r w:rsidRPr="007A42BC">
        <w:rPr>
          <w:sz w:val="24"/>
          <w:rtl/>
        </w:rPr>
        <w:t xml:space="preserve"> </w:t>
      </w:r>
      <w:r w:rsidRPr="007A42BC">
        <w:rPr>
          <w:rFonts w:hint="cs"/>
          <w:sz w:val="24"/>
          <w:rtl/>
        </w:rPr>
        <w:t>לספוג</w:t>
      </w:r>
      <w:r w:rsidRPr="007A42BC">
        <w:rPr>
          <w:sz w:val="24"/>
          <w:rtl/>
        </w:rPr>
        <w:t xml:space="preserve"> </w:t>
      </w:r>
      <w:r w:rsidRPr="007A42BC">
        <w:rPr>
          <w:rFonts w:hint="cs"/>
          <w:sz w:val="24"/>
          <w:rtl/>
        </w:rPr>
        <w:t>הפסדים</w:t>
      </w:r>
      <w:r w:rsidRPr="007A42BC">
        <w:rPr>
          <w:sz w:val="24"/>
          <w:rtl/>
        </w:rPr>
        <w:t xml:space="preserve"> </w:t>
      </w:r>
      <w:r w:rsidRPr="007A42BC">
        <w:rPr>
          <w:rFonts w:hint="cs"/>
          <w:sz w:val="24"/>
          <w:rtl/>
        </w:rPr>
        <w:t>בטווח</w:t>
      </w:r>
      <w:r w:rsidRPr="007A42BC">
        <w:rPr>
          <w:sz w:val="24"/>
          <w:rtl/>
        </w:rPr>
        <w:t xml:space="preserve"> </w:t>
      </w:r>
      <w:r w:rsidRPr="007A42BC">
        <w:rPr>
          <w:rFonts w:hint="cs"/>
          <w:sz w:val="24"/>
          <w:rtl/>
        </w:rPr>
        <w:t>הקצר</w:t>
      </w:r>
      <w:r w:rsidRPr="007A42BC">
        <w:rPr>
          <w:sz w:val="24"/>
          <w:rtl/>
        </w:rPr>
        <w:t xml:space="preserve"> </w:t>
      </w:r>
      <w:r w:rsidRPr="007A42BC">
        <w:rPr>
          <w:rFonts w:hint="cs"/>
          <w:sz w:val="24"/>
          <w:rtl/>
        </w:rPr>
        <w:t>על</w:t>
      </w:r>
      <w:r w:rsidRPr="007A42BC">
        <w:rPr>
          <w:sz w:val="24"/>
          <w:rtl/>
        </w:rPr>
        <w:t xml:space="preserve"> </w:t>
      </w:r>
      <w:r w:rsidRPr="007A42BC">
        <w:rPr>
          <w:rFonts w:hint="cs"/>
          <w:sz w:val="24"/>
          <w:rtl/>
        </w:rPr>
        <w:t>מנת</w:t>
      </w:r>
      <w:r w:rsidRPr="007A42BC">
        <w:rPr>
          <w:sz w:val="24"/>
          <w:rtl/>
        </w:rPr>
        <w:t xml:space="preserve"> </w:t>
      </w:r>
      <w:r w:rsidRPr="007A42BC">
        <w:rPr>
          <w:rFonts w:hint="cs"/>
          <w:sz w:val="24"/>
          <w:rtl/>
        </w:rPr>
        <w:t>לזכות</w:t>
      </w:r>
      <w:r w:rsidRPr="007A42BC">
        <w:rPr>
          <w:sz w:val="24"/>
          <w:rtl/>
        </w:rPr>
        <w:t xml:space="preserve"> </w:t>
      </w:r>
      <w:r w:rsidRPr="007A42BC">
        <w:rPr>
          <w:rFonts w:hint="cs"/>
          <w:sz w:val="24"/>
          <w:rtl/>
        </w:rPr>
        <w:t>בתשואה</w:t>
      </w:r>
      <w:r w:rsidRPr="007A42BC">
        <w:rPr>
          <w:sz w:val="24"/>
          <w:rtl/>
        </w:rPr>
        <w:t xml:space="preserve"> </w:t>
      </w:r>
      <w:r w:rsidRPr="007A42BC">
        <w:rPr>
          <w:rFonts w:hint="cs"/>
          <w:sz w:val="24"/>
          <w:rtl/>
        </w:rPr>
        <w:t>גבוהה</w:t>
      </w:r>
      <w:r w:rsidRPr="007A42BC">
        <w:rPr>
          <w:sz w:val="24"/>
          <w:rtl/>
        </w:rPr>
        <w:t xml:space="preserve"> </w:t>
      </w:r>
      <w:r w:rsidRPr="007A42BC">
        <w:rPr>
          <w:rFonts w:hint="cs"/>
          <w:sz w:val="24"/>
          <w:rtl/>
        </w:rPr>
        <w:t>בטווח</w:t>
      </w:r>
      <w:r w:rsidRPr="007A42BC">
        <w:rPr>
          <w:sz w:val="24"/>
          <w:rtl/>
        </w:rPr>
        <w:t xml:space="preserve"> </w:t>
      </w:r>
      <w:r w:rsidRPr="007A42BC">
        <w:rPr>
          <w:rFonts w:hint="cs"/>
          <w:sz w:val="24"/>
          <w:rtl/>
        </w:rPr>
        <w:t>הארוך</w:t>
      </w:r>
      <w:r w:rsidRPr="007A42BC">
        <w:rPr>
          <w:sz w:val="24"/>
          <w:rtl/>
        </w:rPr>
        <w:t xml:space="preserve">. </w:t>
      </w:r>
      <w:r w:rsidRPr="007A42BC">
        <w:rPr>
          <w:rFonts w:hint="cs"/>
          <w:sz w:val="24"/>
          <w:rtl/>
        </w:rPr>
        <w:t>התיק</w:t>
      </w:r>
      <w:r w:rsidRPr="007A42BC">
        <w:rPr>
          <w:sz w:val="24"/>
          <w:rtl/>
        </w:rPr>
        <w:t xml:space="preserve"> </w:t>
      </w:r>
      <w:r w:rsidRPr="007A42BC">
        <w:rPr>
          <w:rFonts w:hint="cs"/>
          <w:sz w:val="24"/>
          <w:rtl/>
        </w:rPr>
        <w:t>יתאפיין</w:t>
      </w:r>
      <w:r w:rsidRPr="007A42BC">
        <w:rPr>
          <w:sz w:val="24"/>
          <w:rtl/>
        </w:rPr>
        <w:t xml:space="preserve"> </w:t>
      </w:r>
      <w:r w:rsidRPr="007A42BC">
        <w:rPr>
          <w:rFonts w:hint="cs"/>
          <w:sz w:val="24"/>
          <w:rtl/>
        </w:rPr>
        <w:t>בתנודתיות</w:t>
      </w:r>
      <w:r w:rsidRPr="007A42BC">
        <w:rPr>
          <w:sz w:val="24"/>
          <w:rtl/>
        </w:rPr>
        <w:t xml:space="preserve"> </w:t>
      </w:r>
      <w:r w:rsidRPr="007A42BC">
        <w:rPr>
          <w:rFonts w:hint="cs"/>
          <w:sz w:val="24"/>
          <w:rtl/>
        </w:rPr>
        <w:t>גבוהה</w:t>
      </w:r>
      <w:r w:rsidRPr="007A42BC">
        <w:rPr>
          <w:sz w:val="24"/>
          <w:rtl/>
        </w:rPr>
        <w:t xml:space="preserve"> </w:t>
      </w:r>
      <w:r w:rsidRPr="007A42BC">
        <w:rPr>
          <w:rFonts w:hint="cs"/>
          <w:sz w:val="24"/>
          <w:rtl/>
        </w:rPr>
        <w:t>בימים</w:t>
      </w:r>
      <w:r w:rsidRPr="007A42BC">
        <w:rPr>
          <w:sz w:val="24"/>
          <w:rtl/>
        </w:rPr>
        <w:t xml:space="preserve"> </w:t>
      </w:r>
      <w:r w:rsidRPr="007A42BC">
        <w:rPr>
          <w:rFonts w:hint="cs"/>
          <w:sz w:val="24"/>
          <w:rtl/>
        </w:rPr>
        <w:t>בהם</w:t>
      </w:r>
      <w:r w:rsidRPr="007A42BC">
        <w:rPr>
          <w:sz w:val="24"/>
          <w:rtl/>
        </w:rPr>
        <w:t xml:space="preserve"> </w:t>
      </w:r>
      <w:r w:rsidRPr="007A42BC">
        <w:rPr>
          <w:rFonts w:hint="cs"/>
          <w:sz w:val="24"/>
          <w:rtl/>
        </w:rPr>
        <w:t>השוק</w:t>
      </w:r>
      <w:r w:rsidRPr="007A42BC">
        <w:rPr>
          <w:sz w:val="24"/>
          <w:rtl/>
        </w:rPr>
        <w:t xml:space="preserve"> </w:t>
      </w:r>
      <w:r w:rsidRPr="007A42BC">
        <w:rPr>
          <w:rFonts w:hint="cs"/>
          <w:sz w:val="24"/>
          <w:rtl/>
        </w:rPr>
        <w:t>נע</w:t>
      </w:r>
      <w:r w:rsidRPr="007A42BC">
        <w:rPr>
          <w:sz w:val="24"/>
          <w:rtl/>
        </w:rPr>
        <w:t xml:space="preserve"> </w:t>
      </w:r>
      <w:r w:rsidRPr="007A42BC">
        <w:rPr>
          <w:rFonts w:hint="cs"/>
          <w:sz w:val="24"/>
          <w:rtl/>
        </w:rPr>
        <w:t>כלפי</w:t>
      </w:r>
      <w:r w:rsidRPr="007A42BC">
        <w:rPr>
          <w:sz w:val="24"/>
          <w:rtl/>
        </w:rPr>
        <w:t xml:space="preserve"> </w:t>
      </w:r>
      <w:r w:rsidRPr="007A42BC">
        <w:rPr>
          <w:rFonts w:hint="cs"/>
          <w:sz w:val="24"/>
          <w:rtl/>
        </w:rPr>
        <w:t>מעלה</w:t>
      </w:r>
      <w:r w:rsidRPr="007A42BC">
        <w:rPr>
          <w:sz w:val="24"/>
          <w:rtl/>
        </w:rPr>
        <w:t xml:space="preserve"> </w:t>
      </w:r>
      <w:r w:rsidRPr="007A42BC">
        <w:rPr>
          <w:rFonts w:hint="cs"/>
          <w:sz w:val="24"/>
          <w:rtl/>
        </w:rPr>
        <w:t>או</w:t>
      </w:r>
      <w:r w:rsidRPr="007A42BC">
        <w:rPr>
          <w:sz w:val="24"/>
          <w:rtl/>
        </w:rPr>
        <w:t xml:space="preserve"> </w:t>
      </w:r>
      <w:r w:rsidRPr="007A42BC">
        <w:rPr>
          <w:rFonts w:hint="cs"/>
          <w:sz w:val="24"/>
          <w:rtl/>
        </w:rPr>
        <w:t>כלפי</w:t>
      </w:r>
      <w:r w:rsidRPr="007A42BC">
        <w:rPr>
          <w:sz w:val="24"/>
          <w:rtl/>
        </w:rPr>
        <w:t xml:space="preserve"> </w:t>
      </w:r>
      <w:r w:rsidRPr="007A42BC">
        <w:rPr>
          <w:rFonts w:hint="cs"/>
          <w:sz w:val="24"/>
          <w:rtl/>
        </w:rPr>
        <w:t>מטה</w:t>
      </w:r>
      <w:r w:rsidRPr="007A42BC">
        <w:rPr>
          <w:sz w:val="24"/>
          <w:rtl/>
        </w:rPr>
        <w:t xml:space="preserve"> </w:t>
      </w:r>
      <w:r w:rsidRPr="007A42BC">
        <w:rPr>
          <w:rFonts w:hint="cs"/>
          <w:sz w:val="24"/>
          <w:rtl/>
        </w:rPr>
        <w:t>בתנודות</w:t>
      </w:r>
      <w:r w:rsidRPr="007A42BC">
        <w:rPr>
          <w:sz w:val="24"/>
          <w:rtl/>
        </w:rPr>
        <w:t xml:space="preserve"> </w:t>
      </w:r>
      <w:r w:rsidRPr="007A42BC">
        <w:rPr>
          <w:rFonts w:hint="cs"/>
          <w:sz w:val="24"/>
          <w:rtl/>
        </w:rPr>
        <w:t>חריגות</w:t>
      </w:r>
      <w:r w:rsidRPr="007A42BC">
        <w:rPr>
          <w:sz w:val="24"/>
          <w:rtl/>
        </w:rPr>
        <w:t xml:space="preserve">. </w:t>
      </w:r>
      <w:r w:rsidRPr="007A42BC">
        <w:rPr>
          <w:rFonts w:hint="cs"/>
          <w:sz w:val="24"/>
          <w:rtl/>
        </w:rPr>
        <w:t>התשואה</w:t>
      </w:r>
      <w:r w:rsidRPr="007A42BC">
        <w:rPr>
          <w:sz w:val="24"/>
          <w:rtl/>
        </w:rPr>
        <w:t xml:space="preserve"> </w:t>
      </w:r>
      <w:r w:rsidRPr="007A42BC">
        <w:rPr>
          <w:rFonts w:hint="cs"/>
          <w:sz w:val="24"/>
          <w:rtl/>
        </w:rPr>
        <w:t>הצפויה</w:t>
      </w:r>
      <w:r w:rsidRPr="007A42BC">
        <w:rPr>
          <w:sz w:val="24"/>
          <w:rtl/>
        </w:rPr>
        <w:t xml:space="preserve"> </w:t>
      </w:r>
      <w:r w:rsidRPr="007A42BC">
        <w:rPr>
          <w:rFonts w:hint="cs"/>
          <w:sz w:val="24"/>
          <w:rtl/>
        </w:rPr>
        <w:t>של</w:t>
      </w:r>
      <w:r w:rsidRPr="007A42BC">
        <w:rPr>
          <w:sz w:val="24"/>
          <w:rtl/>
        </w:rPr>
        <w:t xml:space="preserve"> </w:t>
      </w:r>
      <w:r w:rsidRPr="007A42BC">
        <w:rPr>
          <w:rFonts w:hint="cs"/>
          <w:sz w:val="24"/>
          <w:rtl/>
        </w:rPr>
        <w:t>התיק</w:t>
      </w:r>
      <w:r w:rsidRPr="007A42BC">
        <w:rPr>
          <w:sz w:val="24"/>
          <w:rtl/>
        </w:rPr>
        <w:t xml:space="preserve"> </w:t>
      </w:r>
      <w:r w:rsidRPr="007A42BC">
        <w:rPr>
          <w:rFonts w:hint="cs"/>
          <w:sz w:val="24"/>
          <w:rtl/>
        </w:rPr>
        <w:t>ובהתאם</w:t>
      </w:r>
      <w:r w:rsidRPr="007A42BC">
        <w:rPr>
          <w:sz w:val="24"/>
          <w:rtl/>
        </w:rPr>
        <w:t xml:space="preserve">, </w:t>
      </w:r>
      <w:r w:rsidRPr="007A42BC">
        <w:rPr>
          <w:rFonts w:hint="cs"/>
          <w:sz w:val="24"/>
          <w:rtl/>
        </w:rPr>
        <w:t>ההפסד</w:t>
      </w:r>
      <w:r w:rsidRPr="007A42BC">
        <w:rPr>
          <w:sz w:val="24"/>
          <w:rtl/>
        </w:rPr>
        <w:t xml:space="preserve"> </w:t>
      </w:r>
      <w:r w:rsidRPr="007A42BC">
        <w:rPr>
          <w:rFonts w:hint="cs"/>
          <w:sz w:val="24"/>
          <w:rtl/>
        </w:rPr>
        <w:t>הצפוי</w:t>
      </w:r>
      <w:r w:rsidRPr="007A42BC">
        <w:rPr>
          <w:sz w:val="24"/>
          <w:rtl/>
        </w:rPr>
        <w:t xml:space="preserve">, </w:t>
      </w:r>
      <w:r w:rsidRPr="007A42BC">
        <w:rPr>
          <w:rFonts w:hint="cs"/>
          <w:sz w:val="24"/>
          <w:rtl/>
        </w:rPr>
        <w:t>יהיו</w:t>
      </w:r>
      <w:r w:rsidRPr="007A42BC">
        <w:rPr>
          <w:sz w:val="24"/>
          <w:rtl/>
        </w:rPr>
        <w:t xml:space="preserve"> </w:t>
      </w:r>
      <w:r w:rsidRPr="007A42BC">
        <w:rPr>
          <w:rFonts w:hint="cs"/>
          <w:sz w:val="24"/>
          <w:rtl/>
        </w:rPr>
        <w:t>בהתאם</w:t>
      </w:r>
      <w:r w:rsidRPr="007A42BC">
        <w:rPr>
          <w:sz w:val="24"/>
          <w:rtl/>
        </w:rPr>
        <w:t xml:space="preserve"> </w:t>
      </w:r>
      <w:r w:rsidRPr="007A42BC">
        <w:rPr>
          <w:rFonts w:hint="cs"/>
          <w:sz w:val="24"/>
          <w:rtl/>
        </w:rPr>
        <w:t>לתנודתיות</w:t>
      </w:r>
      <w:r w:rsidRPr="007A42BC">
        <w:rPr>
          <w:sz w:val="24"/>
          <w:rtl/>
        </w:rPr>
        <w:t xml:space="preserve"> </w:t>
      </w:r>
      <w:r w:rsidRPr="007A42BC">
        <w:rPr>
          <w:rFonts w:hint="cs"/>
          <w:sz w:val="24"/>
          <w:rtl/>
        </w:rPr>
        <w:t>השוק</w:t>
      </w:r>
      <w:r w:rsidRPr="007A42BC">
        <w:rPr>
          <w:sz w:val="24"/>
          <w:rtl/>
        </w:rPr>
        <w:t xml:space="preserve">, </w:t>
      </w:r>
      <w:r w:rsidRPr="007A42BC">
        <w:rPr>
          <w:rFonts w:hint="cs"/>
          <w:sz w:val="24"/>
          <w:rtl/>
        </w:rPr>
        <w:t>וייתכן</w:t>
      </w:r>
      <w:r w:rsidRPr="007A42BC">
        <w:rPr>
          <w:sz w:val="24"/>
          <w:rtl/>
        </w:rPr>
        <w:t xml:space="preserve"> </w:t>
      </w:r>
      <w:r w:rsidRPr="007A42BC">
        <w:rPr>
          <w:rFonts w:hint="cs"/>
          <w:sz w:val="24"/>
          <w:rtl/>
        </w:rPr>
        <w:t>אף</w:t>
      </w:r>
      <w:r w:rsidRPr="007A42BC">
        <w:rPr>
          <w:sz w:val="24"/>
          <w:rtl/>
        </w:rPr>
        <w:t xml:space="preserve"> </w:t>
      </w:r>
      <w:r w:rsidRPr="007A42BC">
        <w:rPr>
          <w:rFonts w:hint="cs"/>
          <w:sz w:val="24"/>
          <w:rtl/>
        </w:rPr>
        <w:t>גבוה</w:t>
      </w:r>
      <w:r w:rsidRPr="007A42BC">
        <w:rPr>
          <w:sz w:val="24"/>
          <w:rtl/>
        </w:rPr>
        <w:t xml:space="preserve"> </w:t>
      </w:r>
      <w:r w:rsidRPr="007A42BC">
        <w:rPr>
          <w:rFonts w:hint="cs"/>
          <w:sz w:val="24"/>
          <w:rtl/>
        </w:rPr>
        <w:t>מכך</w:t>
      </w:r>
      <w:r w:rsidRPr="007A42BC">
        <w:rPr>
          <w:sz w:val="24"/>
          <w:rtl/>
        </w:rPr>
        <w:t>.</w:t>
      </w:r>
    </w:p>
    <w:p w14:paraId="77349D09" w14:textId="4C704812" w:rsidR="006B68B3" w:rsidRPr="007A42BC" w:rsidRDefault="006B68B3" w:rsidP="00C00564">
      <w:pPr>
        <w:spacing w:line="360" w:lineRule="atLeast"/>
        <w:jc w:val="both"/>
        <w:rPr>
          <w:sz w:val="24"/>
          <w:rtl/>
        </w:rPr>
      </w:pPr>
      <w:r w:rsidRPr="007A42BC">
        <w:rPr>
          <w:rFonts w:hint="cs"/>
          <w:sz w:val="24"/>
          <w:rtl/>
        </w:rPr>
        <w:t>עד</w:t>
      </w:r>
      <w:r w:rsidRPr="007A42BC">
        <w:rPr>
          <w:sz w:val="24"/>
          <w:rtl/>
        </w:rPr>
        <w:t xml:space="preserve"> 25% </w:t>
      </w:r>
      <w:r w:rsidRPr="007A42BC">
        <w:rPr>
          <w:rFonts w:hint="cs"/>
          <w:sz w:val="24"/>
          <w:rtl/>
        </w:rPr>
        <w:t>מהתיק</w:t>
      </w:r>
      <w:r w:rsidRPr="007A42BC">
        <w:rPr>
          <w:sz w:val="24"/>
          <w:rtl/>
        </w:rPr>
        <w:t xml:space="preserve"> </w:t>
      </w:r>
      <w:r w:rsidRPr="007A42BC">
        <w:rPr>
          <w:rFonts w:hint="cs"/>
          <w:sz w:val="24"/>
          <w:rtl/>
        </w:rPr>
        <w:t>יושקע</w:t>
      </w:r>
      <w:r w:rsidRPr="007A42BC">
        <w:rPr>
          <w:sz w:val="24"/>
          <w:rtl/>
        </w:rPr>
        <w:t xml:space="preserve"> </w:t>
      </w:r>
      <w:r w:rsidRPr="007A42BC">
        <w:rPr>
          <w:rFonts w:hint="cs"/>
          <w:sz w:val="24"/>
          <w:rtl/>
        </w:rPr>
        <w:t>במניות</w:t>
      </w:r>
      <w:r w:rsidRPr="007A42BC">
        <w:rPr>
          <w:sz w:val="24"/>
          <w:rtl/>
        </w:rPr>
        <w:t xml:space="preserve"> </w:t>
      </w:r>
      <w:r w:rsidRPr="007A42BC">
        <w:rPr>
          <w:rFonts w:hint="cs"/>
          <w:sz w:val="24"/>
          <w:rtl/>
        </w:rPr>
        <w:t>בארץ</w:t>
      </w:r>
      <w:r w:rsidRPr="007A42BC">
        <w:rPr>
          <w:sz w:val="24"/>
          <w:rtl/>
        </w:rPr>
        <w:t xml:space="preserve"> </w:t>
      </w:r>
      <w:r w:rsidRPr="007A42BC">
        <w:rPr>
          <w:rFonts w:hint="cs"/>
          <w:sz w:val="24"/>
          <w:rtl/>
        </w:rPr>
        <w:t>ובחו</w:t>
      </w:r>
      <w:r w:rsidRPr="007A42BC">
        <w:rPr>
          <w:sz w:val="24"/>
          <w:rtl/>
        </w:rPr>
        <w:t>"</w:t>
      </w:r>
      <w:r w:rsidRPr="007A42BC">
        <w:rPr>
          <w:rFonts w:hint="cs"/>
          <w:sz w:val="24"/>
          <w:rtl/>
        </w:rPr>
        <w:t>ל</w:t>
      </w:r>
      <w:r w:rsidRPr="007A42BC">
        <w:rPr>
          <w:sz w:val="24"/>
          <w:rtl/>
        </w:rPr>
        <w:t xml:space="preserve">, </w:t>
      </w:r>
      <w:r w:rsidRPr="007A42BC">
        <w:rPr>
          <w:rFonts w:hint="cs"/>
          <w:sz w:val="24"/>
          <w:rtl/>
        </w:rPr>
        <w:t>במניות</w:t>
      </w:r>
      <w:r w:rsidRPr="007A42BC">
        <w:rPr>
          <w:sz w:val="24"/>
          <w:rtl/>
        </w:rPr>
        <w:t xml:space="preserve"> </w:t>
      </w:r>
      <w:r w:rsidRPr="007A42BC">
        <w:rPr>
          <w:rFonts w:hint="cs"/>
          <w:sz w:val="24"/>
          <w:rtl/>
        </w:rPr>
        <w:t>ממדדים</w:t>
      </w:r>
      <w:r w:rsidRPr="007A42BC">
        <w:rPr>
          <w:sz w:val="24"/>
          <w:rtl/>
        </w:rPr>
        <w:t xml:space="preserve"> </w:t>
      </w:r>
      <w:r w:rsidRPr="007A42BC">
        <w:rPr>
          <w:rFonts w:hint="cs"/>
          <w:sz w:val="24"/>
          <w:rtl/>
        </w:rPr>
        <w:t>מובילים</w:t>
      </w:r>
      <w:r w:rsidRPr="007A42BC">
        <w:rPr>
          <w:sz w:val="24"/>
          <w:rtl/>
        </w:rPr>
        <w:t xml:space="preserve"> </w:t>
      </w:r>
      <w:r w:rsidRPr="007A42BC">
        <w:rPr>
          <w:rFonts w:hint="cs"/>
          <w:sz w:val="24"/>
          <w:rtl/>
        </w:rPr>
        <w:t>בארץ</w:t>
      </w:r>
      <w:r w:rsidRPr="007A42BC">
        <w:rPr>
          <w:sz w:val="24"/>
          <w:rtl/>
        </w:rPr>
        <w:t xml:space="preserve"> </w:t>
      </w:r>
      <w:r w:rsidRPr="007A42BC">
        <w:rPr>
          <w:rFonts w:hint="cs"/>
          <w:sz w:val="24"/>
          <w:rtl/>
        </w:rPr>
        <w:t>ובעולם</w:t>
      </w:r>
      <w:r w:rsidRPr="007A42BC">
        <w:rPr>
          <w:sz w:val="24"/>
          <w:rtl/>
        </w:rPr>
        <w:t xml:space="preserve">, </w:t>
      </w:r>
      <w:r w:rsidRPr="007A42BC">
        <w:rPr>
          <w:rFonts w:hint="cs"/>
          <w:sz w:val="24"/>
          <w:rtl/>
        </w:rPr>
        <w:t>שאר</w:t>
      </w:r>
      <w:r w:rsidRPr="007A42BC">
        <w:rPr>
          <w:sz w:val="24"/>
          <w:rtl/>
        </w:rPr>
        <w:t xml:space="preserve"> </w:t>
      </w:r>
      <w:r w:rsidRPr="007A42BC">
        <w:rPr>
          <w:rFonts w:hint="cs"/>
          <w:sz w:val="24"/>
          <w:rtl/>
        </w:rPr>
        <w:t>התיק</w:t>
      </w:r>
      <w:r w:rsidRPr="007A42BC">
        <w:rPr>
          <w:sz w:val="24"/>
          <w:rtl/>
        </w:rPr>
        <w:t xml:space="preserve"> </w:t>
      </w:r>
      <w:r w:rsidRPr="007A42BC">
        <w:rPr>
          <w:rFonts w:hint="cs"/>
          <w:sz w:val="24"/>
          <w:rtl/>
        </w:rPr>
        <w:t>יורכב</w:t>
      </w:r>
      <w:r w:rsidRPr="007A42BC">
        <w:rPr>
          <w:sz w:val="24"/>
          <w:rtl/>
        </w:rPr>
        <w:t xml:space="preserve"> </w:t>
      </w:r>
      <w:r w:rsidRPr="007A42BC">
        <w:rPr>
          <w:rFonts w:hint="cs"/>
          <w:sz w:val="24"/>
          <w:rtl/>
        </w:rPr>
        <w:t>ברובו</w:t>
      </w:r>
      <w:r w:rsidRPr="007A42BC">
        <w:rPr>
          <w:sz w:val="24"/>
          <w:rtl/>
        </w:rPr>
        <w:t xml:space="preserve"> </w:t>
      </w:r>
      <w:r w:rsidRPr="007A42BC">
        <w:rPr>
          <w:rFonts w:hint="cs"/>
          <w:sz w:val="24"/>
          <w:rtl/>
        </w:rPr>
        <w:t>מאגרות</w:t>
      </w:r>
      <w:r w:rsidRPr="007A42BC">
        <w:rPr>
          <w:sz w:val="24"/>
          <w:rtl/>
        </w:rPr>
        <w:t xml:space="preserve"> </w:t>
      </w:r>
      <w:r w:rsidRPr="007A42BC">
        <w:rPr>
          <w:rFonts w:hint="cs"/>
          <w:sz w:val="24"/>
          <w:rtl/>
        </w:rPr>
        <w:t>חוב</w:t>
      </w:r>
      <w:r w:rsidRPr="007A42BC">
        <w:rPr>
          <w:sz w:val="24"/>
          <w:rtl/>
        </w:rPr>
        <w:t xml:space="preserve"> </w:t>
      </w:r>
      <w:r w:rsidRPr="007A42BC">
        <w:rPr>
          <w:rFonts w:hint="cs"/>
          <w:sz w:val="24"/>
          <w:rtl/>
        </w:rPr>
        <w:t>קונצרניות</w:t>
      </w:r>
      <w:r w:rsidRPr="007A42BC">
        <w:rPr>
          <w:sz w:val="24"/>
          <w:rtl/>
        </w:rPr>
        <w:t xml:space="preserve"> </w:t>
      </w:r>
      <w:r w:rsidRPr="007A42BC">
        <w:rPr>
          <w:rFonts w:hint="cs"/>
          <w:sz w:val="24"/>
          <w:rtl/>
        </w:rPr>
        <w:t>מדורגות</w:t>
      </w:r>
      <w:r w:rsidRPr="007A42BC">
        <w:rPr>
          <w:sz w:val="24"/>
          <w:rtl/>
        </w:rPr>
        <w:t xml:space="preserve"> </w:t>
      </w:r>
      <w:r w:rsidRPr="007A42BC">
        <w:rPr>
          <w:rFonts w:hint="cs"/>
          <w:sz w:val="24"/>
          <w:rtl/>
        </w:rPr>
        <w:t>ואג</w:t>
      </w:r>
      <w:r w:rsidRPr="007A42BC">
        <w:rPr>
          <w:sz w:val="24"/>
          <w:rtl/>
        </w:rPr>
        <w:t>"</w:t>
      </w:r>
      <w:r w:rsidRPr="007A42BC">
        <w:rPr>
          <w:rFonts w:hint="cs"/>
          <w:sz w:val="24"/>
          <w:rtl/>
        </w:rPr>
        <w:t>ח</w:t>
      </w:r>
      <w:r w:rsidRPr="007A42BC">
        <w:rPr>
          <w:sz w:val="24"/>
          <w:rtl/>
        </w:rPr>
        <w:t xml:space="preserve"> </w:t>
      </w:r>
      <w:r w:rsidRPr="007A42BC">
        <w:rPr>
          <w:rFonts w:hint="cs"/>
          <w:sz w:val="24"/>
          <w:rtl/>
        </w:rPr>
        <w:t>ממשלת</w:t>
      </w:r>
      <w:r w:rsidRPr="007A42BC">
        <w:rPr>
          <w:sz w:val="24"/>
          <w:rtl/>
        </w:rPr>
        <w:t xml:space="preserve"> </w:t>
      </w:r>
      <w:r w:rsidRPr="007A42BC">
        <w:rPr>
          <w:rFonts w:hint="cs"/>
          <w:sz w:val="24"/>
          <w:rtl/>
        </w:rPr>
        <w:t>ישראל</w:t>
      </w:r>
      <w:r w:rsidRPr="007A42BC">
        <w:rPr>
          <w:sz w:val="24"/>
          <w:rtl/>
        </w:rPr>
        <w:t xml:space="preserve"> </w:t>
      </w:r>
      <w:r w:rsidRPr="007A42BC">
        <w:rPr>
          <w:rFonts w:hint="cs"/>
          <w:sz w:val="24"/>
          <w:rtl/>
        </w:rPr>
        <w:t>וממשלות</w:t>
      </w:r>
      <w:r w:rsidRPr="007A42BC">
        <w:rPr>
          <w:sz w:val="24"/>
          <w:rtl/>
        </w:rPr>
        <w:t xml:space="preserve"> </w:t>
      </w:r>
      <w:r w:rsidRPr="007A42BC">
        <w:rPr>
          <w:rFonts w:hint="cs"/>
          <w:sz w:val="24"/>
          <w:rtl/>
        </w:rPr>
        <w:t>זרות</w:t>
      </w:r>
      <w:r w:rsidRPr="007A42BC">
        <w:rPr>
          <w:sz w:val="24"/>
          <w:rtl/>
        </w:rPr>
        <w:t xml:space="preserve"> (</w:t>
      </w:r>
      <w:r w:rsidRPr="007A42BC">
        <w:rPr>
          <w:rFonts w:hint="cs"/>
          <w:sz w:val="24"/>
          <w:rtl/>
        </w:rPr>
        <w:t>בדירוג</w:t>
      </w:r>
      <w:r w:rsidRPr="007A42BC">
        <w:rPr>
          <w:sz w:val="24"/>
          <w:rtl/>
        </w:rPr>
        <w:t xml:space="preserve"> </w:t>
      </w:r>
      <w:r w:rsidRPr="007A42BC">
        <w:rPr>
          <w:rFonts w:hint="cs"/>
          <w:sz w:val="24"/>
          <w:rtl/>
        </w:rPr>
        <w:t>מינימום</w:t>
      </w:r>
      <w:r w:rsidRPr="007A42BC">
        <w:rPr>
          <w:sz w:val="24"/>
          <w:rtl/>
        </w:rPr>
        <w:t xml:space="preserve"> </w:t>
      </w:r>
      <w:r w:rsidRPr="007A42BC">
        <w:rPr>
          <w:rFonts w:hint="cs"/>
          <w:sz w:val="24"/>
          <w:rtl/>
        </w:rPr>
        <w:t>של</w:t>
      </w:r>
      <w:r w:rsidRPr="007A42BC">
        <w:rPr>
          <w:sz w:val="24"/>
          <w:rtl/>
        </w:rPr>
        <w:t xml:space="preserve"> </w:t>
      </w:r>
      <w:r w:rsidRPr="007A42BC">
        <w:rPr>
          <w:sz w:val="24"/>
        </w:rPr>
        <w:t>AA</w:t>
      </w:r>
      <w:r w:rsidRPr="007A42BC">
        <w:rPr>
          <w:sz w:val="24"/>
          <w:rtl/>
        </w:rPr>
        <w:t>)</w:t>
      </w:r>
      <w:r w:rsidRPr="007A42BC">
        <w:rPr>
          <w:rFonts w:hint="cs"/>
          <w:sz w:val="24"/>
          <w:rtl/>
        </w:rPr>
        <w:t>.</w:t>
      </w:r>
    </w:p>
    <w:p w14:paraId="1FAD3CC8" w14:textId="77777777" w:rsidR="006B68B3" w:rsidRDefault="006B68B3" w:rsidP="006B68B3">
      <w:pPr>
        <w:pStyle w:val="NoParagraphStyle"/>
        <w:tabs>
          <w:tab w:val="left" w:pos="1366"/>
          <w:tab w:val="left" w:pos="1508"/>
        </w:tabs>
        <w:suppressAutoHyphens/>
        <w:spacing w:before="120" w:after="120" w:line="240" w:lineRule="auto"/>
        <w:jc w:val="center"/>
        <w:rPr>
          <w:rFonts w:ascii="Kulya" w:cs="David"/>
          <w:b/>
          <w:bCs/>
          <w:sz w:val="22"/>
          <w:szCs w:val="22"/>
          <w:u w:val="single" w:color="000000"/>
          <w:rtl/>
          <w:lang w:bidi="he-IL"/>
        </w:rPr>
      </w:pPr>
    </w:p>
    <w:p w14:paraId="5401828C" w14:textId="77777777" w:rsidR="006B68B3" w:rsidRDefault="006B68B3" w:rsidP="006B68B3">
      <w:pPr>
        <w:pStyle w:val="NoParagraphStyle"/>
        <w:tabs>
          <w:tab w:val="left" w:pos="1366"/>
          <w:tab w:val="left" w:pos="1508"/>
        </w:tabs>
        <w:suppressAutoHyphens/>
        <w:spacing w:before="120" w:after="120" w:line="240" w:lineRule="auto"/>
        <w:jc w:val="center"/>
        <w:rPr>
          <w:rFonts w:ascii="Kulya" w:cs="David"/>
          <w:b/>
          <w:bCs/>
          <w:sz w:val="22"/>
          <w:szCs w:val="22"/>
          <w:u w:val="single" w:color="000000"/>
          <w:rtl/>
          <w:lang w:bidi="he-IL"/>
        </w:rPr>
      </w:pPr>
    </w:p>
    <w:p w14:paraId="58FA100C" w14:textId="77777777" w:rsidR="006B68B3" w:rsidRDefault="006B68B3" w:rsidP="006B68B3">
      <w:pPr>
        <w:pStyle w:val="NoParagraphStyle"/>
        <w:tabs>
          <w:tab w:val="left" w:pos="1366"/>
          <w:tab w:val="left" w:pos="1508"/>
        </w:tabs>
        <w:suppressAutoHyphens/>
        <w:spacing w:before="120" w:after="120" w:line="240" w:lineRule="auto"/>
        <w:jc w:val="center"/>
        <w:rPr>
          <w:rFonts w:ascii="Kulya" w:cs="David"/>
          <w:b/>
          <w:bCs/>
          <w:sz w:val="22"/>
          <w:szCs w:val="22"/>
          <w:u w:val="single" w:color="000000"/>
          <w:rtl/>
          <w:lang w:bidi="he-IL"/>
        </w:rPr>
      </w:pPr>
    </w:p>
    <w:p w14:paraId="0C467860" w14:textId="77777777" w:rsidR="006B68B3" w:rsidRDefault="006B68B3" w:rsidP="006B68B3">
      <w:pPr>
        <w:pStyle w:val="NoParagraphStyle"/>
        <w:tabs>
          <w:tab w:val="left" w:pos="1366"/>
          <w:tab w:val="left" w:pos="1508"/>
        </w:tabs>
        <w:suppressAutoHyphens/>
        <w:spacing w:before="120" w:after="120" w:line="240" w:lineRule="auto"/>
        <w:jc w:val="center"/>
        <w:rPr>
          <w:rFonts w:ascii="Kulya" w:cs="David"/>
          <w:b/>
          <w:bCs/>
          <w:sz w:val="22"/>
          <w:szCs w:val="22"/>
          <w:u w:val="single" w:color="000000"/>
          <w:rtl/>
          <w:lang w:bidi="he-IL"/>
        </w:rPr>
      </w:pPr>
    </w:p>
    <w:p w14:paraId="0684B074" w14:textId="77777777" w:rsidR="006B68B3" w:rsidRDefault="006B68B3" w:rsidP="006B68B3">
      <w:pPr>
        <w:pStyle w:val="NoParagraphStyle"/>
        <w:tabs>
          <w:tab w:val="left" w:pos="1366"/>
          <w:tab w:val="left" w:pos="1508"/>
        </w:tabs>
        <w:suppressAutoHyphens/>
        <w:spacing w:before="120" w:after="120" w:line="240" w:lineRule="auto"/>
        <w:jc w:val="center"/>
        <w:rPr>
          <w:rFonts w:ascii="Kulya" w:cs="David"/>
          <w:b/>
          <w:bCs/>
          <w:sz w:val="22"/>
          <w:szCs w:val="22"/>
          <w:u w:val="single" w:color="000000"/>
          <w:rtl/>
          <w:lang w:bidi="he-IL"/>
        </w:rPr>
      </w:pPr>
    </w:p>
    <w:p w14:paraId="2B7200BF" w14:textId="77777777" w:rsidR="006B68B3" w:rsidRDefault="006B68B3" w:rsidP="006B68B3">
      <w:pPr>
        <w:pStyle w:val="NoParagraphStyle"/>
        <w:tabs>
          <w:tab w:val="left" w:pos="1366"/>
          <w:tab w:val="left" w:pos="1508"/>
        </w:tabs>
        <w:suppressAutoHyphens/>
        <w:spacing w:before="120" w:after="120" w:line="240" w:lineRule="auto"/>
        <w:jc w:val="center"/>
        <w:rPr>
          <w:rFonts w:ascii="Kulya" w:cs="David"/>
          <w:b/>
          <w:bCs/>
          <w:sz w:val="22"/>
          <w:szCs w:val="22"/>
          <w:u w:val="single" w:color="000000"/>
          <w:rtl/>
          <w:lang w:bidi="he-IL"/>
        </w:rPr>
      </w:pPr>
    </w:p>
    <w:p w14:paraId="4F93787A" w14:textId="77777777" w:rsidR="006B68B3" w:rsidRDefault="006B68B3" w:rsidP="006B68B3">
      <w:pPr>
        <w:pStyle w:val="NoParagraphStyle"/>
        <w:tabs>
          <w:tab w:val="left" w:pos="1366"/>
          <w:tab w:val="left" w:pos="1508"/>
        </w:tabs>
        <w:suppressAutoHyphens/>
        <w:spacing w:before="120" w:after="120" w:line="240" w:lineRule="auto"/>
        <w:jc w:val="center"/>
        <w:rPr>
          <w:rFonts w:ascii="Kulya" w:cs="David"/>
          <w:b/>
          <w:bCs/>
          <w:sz w:val="22"/>
          <w:szCs w:val="22"/>
          <w:u w:val="single" w:color="000000"/>
          <w:rtl/>
          <w:lang w:bidi="he-IL"/>
        </w:rPr>
      </w:pPr>
    </w:p>
    <w:p w14:paraId="6C903F1B" w14:textId="77777777" w:rsidR="00187294" w:rsidRPr="00C51472" w:rsidRDefault="00187294" w:rsidP="00187294">
      <w:pPr>
        <w:pStyle w:val="NoParagraphStyle"/>
        <w:tabs>
          <w:tab w:val="left" w:pos="1366"/>
          <w:tab w:val="left" w:pos="1508"/>
        </w:tabs>
        <w:suppressAutoHyphens/>
        <w:spacing w:before="120" w:after="120" w:line="240" w:lineRule="auto"/>
        <w:jc w:val="center"/>
        <w:rPr>
          <w:rFonts w:ascii="Kulya" w:cs="David"/>
          <w:sz w:val="22"/>
          <w:szCs w:val="22"/>
          <w:rtl/>
          <w:lang w:bidi="he-IL"/>
        </w:rPr>
      </w:pPr>
      <w:r>
        <w:rPr>
          <w:rFonts w:ascii="Kulya" w:cs="David"/>
          <w:b/>
          <w:bCs/>
          <w:sz w:val="22"/>
          <w:szCs w:val="22"/>
          <w:rtl/>
          <w:lang w:bidi="he-IL"/>
        </w:rPr>
        <w:tab/>
      </w:r>
      <w:r>
        <w:rPr>
          <w:rFonts w:ascii="Kulya" w:cs="David"/>
          <w:b/>
          <w:bCs/>
          <w:sz w:val="22"/>
          <w:szCs w:val="22"/>
          <w:rtl/>
          <w:lang w:bidi="he-IL"/>
        </w:rPr>
        <w:tab/>
      </w:r>
      <w:r>
        <w:rPr>
          <w:rFonts w:ascii="Kulya" w:cs="David"/>
          <w:b/>
          <w:bCs/>
          <w:sz w:val="22"/>
          <w:szCs w:val="22"/>
          <w:rtl/>
          <w:lang w:bidi="he-IL"/>
        </w:rPr>
        <w:tab/>
      </w:r>
      <w:r w:rsidRPr="00C51472">
        <w:rPr>
          <w:rFonts w:ascii="Kulya" w:cs="David" w:hint="cs"/>
          <w:sz w:val="22"/>
          <w:szCs w:val="22"/>
          <w:rtl/>
          <w:lang w:bidi="he-IL"/>
        </w:rPr>
        <w:t>חתימת הלקוח:</w:t>
      </w:r>
      <w:r w:rsidRPr="00C51472">
        <w:rPr>
          <w:rFonts w:ascii="Kulya" w:cs="David" w:hint="cs"/>
          <w:sz w:val="22"/>
          <w:szCs w:val="22"/>
          <w:lang w:bidi="he-IL"/>
        </w:rPr>
        <w:t xml:space="preserve"> </w:t>
      </w:r>
      <w:r w:rsidRPr="00C51472">
        <w:rPr>
          <w:rFonts w:ascii="Kulya" w:cs="David" w:hint="cs"/>
          <w:sz w:val="22"/>
          <w:szCs w:val="22"/>
          <w:rtl/>
          <w:lang w:bidi="he-IL"/>
        </w:rPr>
        <w:t>__________________</w:t>
      </w:r>
    </w:p>
    <w:p w14:paraId="76A46A81" w14:textId="77777777" w:rsidR="006B68B3" w:rsidRDefault="006B68B3" w:rsidP="006B68B3">
      <w:pPr>
        <w:pStyle w:val="NoParagraphStyle"/>
        <w:tabs>
          <w:tab w:val="left" w:pos="1366"/>
          <w:tab w:val="left" w:pos="1508"/>
        </w:tabs>
        <w:suppressAutoHyphens/>
        <w:spacing w:before="120" w:after="120" w:line="240" w:lineRule="auto"/>
        <w:jc w:val="center"/>
        <w:rPr>
          <w:rFonts w:ascii="Kulya" w:cs="David"/>
          <w:b/>
          <w:bCs/>
          <w:sz w:val="22"/>
          <w:szCs w:val="22"/>
          <w:u w:val="single" w:color="000000"/>
          <w:rtl/>
          <w:lang w:bidi="he-IL"/>
        </w:rPr>
      </w:pPr>
    </w:p>
    <w:p w14:paraId="1C96C7B5" w14:textId="77777777" w:rsidR="006B68B3" w:rsidRDefault="006B68B3" w:rsidP="006B68B3">
      <w:pPr>
        <w:pStyle w:val="NoParagraphStyle"/>
        <w:tabs>
          <w:tab w:val="left" w:pos="1366"/>
          <w:tab w:val="left" w:pos="1508"/>
        </w:tabs>
        <w:suppressAutoHyphens/>
        <w:spacing w:before="120" w:after="120" w:line="240" w:lineRule="auto"/>
        <w:jc w:val="center"/>
        <w:rPr>
          <w:rFonts w:ascii="Kulya" w:cs="David"/>
          <w:b/>
          <w:bCs/>
          <w:sz w:val="22"/>
          <w:szCs w:val="22"/>
          <w:u w:val="single" w:color="000000"/>
          <w:rtl/>
          <w:lang w:bidi="he-IL"/>
        </w:rPr>
      </w:pPr>
    </w:p>
    <w:p w14:paraId="5F783382" w14:textId="77777777" w:rsidR="006B68B3" w:rsidRDefault="006B68B3" w:rsidP="006B68B3">
      <w:pPr>
        <w:pStyle w:val="NoParagraphStyle"/>
        <w:tabs>
          <w:tab w:val="left" w:pos="1366"/>
          <w:tab w:val="left" w:pos="1508"/>
        </w:tabs>
        <w:suppressAutoHyphens/>
        <w:spacing w:before="120" w:after="120" w:line="240" w:lineRule="auto"/>
        <w:jc w:val="center"/>
        <w:rPr>
          <w:rFonts w:ascii="Kulya" w:cs="David"/>
          <w:b/>
          <w:bCs/>
          <w:sz w:val="22"/>
          <w:szCs w:val="22"/>
          <w:u w:val="single" w:color="000000"/>
          <w:rtl/>
          <w:lang w:bidi="he-IL"/>
        </w:rPr>
      </w:pPr>
    </w:p>
    <w:p w14:paraId="215CEA61" w14:textId="77777777" w:rsidR="006B68B3" w:rsidRDefault="006B68B3" w:rsidP="006B68B3">
      <w:pPr>
        <w:pStyle w:val="NoParagraphStyle"/>
        <w:tabs>
          <w:tab w:val="left" w:pos="1366"/>
          <w:tab w:val="left" w:pos="1508"/>
        </w:tabs>
        <w:suppressAutoHyphens/>
        <w:spacing w:before="120" w:after="120" w:line="240" w:lineRule="auto"/>
        <w:jc w:val="center"/>
        <w:rPr>
          <w:rFonts w:ascii="Kulya" w:cs="David"/>
          <w:b/>
          <w:bCs/>
          <w:sz w:val="22"/>
          <w:szCs w:val="22"/>
          <w:u w:val="single" w:color="000000"/>
          <w:rtl/>
          <w:lang w:bidi="he-IL"/>
        </w:rPr>
      </w:pPr>
    </w:p>
    <w:p w14:paraId="04985126" w14:textId="77777777" w:rsidR="006B68B3" w:rsidRDefault="006B68B3" w:rsidP="006B68B3">
      <w:pPr>
        <w:pStyle w:val="NoParagraphStyle"/>
        <w:tabs>
          <w:tab w:val="left" w:pos="1366"/>
          <w:tab w:val="left" w:pos="1508"/>
        </w:tabs>
        <w:suppressAutoHyphens/>
        <w:spacing w:before="120" w:after="120" w:line="240" w:lineRule="auto"/>
        <w:jc w:val="center"/>
        <w:rPr>
          <w:rFonts w:ascii="Kulya" w:cs="David"/>
          <w:b/>
          <w:bCs/>
          <w:sz w:val="22"/>
          <w:szCs w:val="22"/>
          <w:u w:val="single" w:color="000000"/>
          <w:rtl/>
          <w:lang w:bidi="he-IL"/>
        </w:rPr>
      </w:pPr>
    </w:p>
    <w:p w14:paraId="626DE456" w14:textId="77777777" w:rsidR="006B68B3" w:rsidRDefault="006B68B3" w:rsidP="006B68B3">
      <w:pPr>
        <w:pStyle w:val="NoParagraphStyle"/>
        <w:tabs>
          <w:tab w:val="left" w:pos="1366"/>
          <w:tab w:val="left" w:pos="1508"/>
        </w:tabs>
        <w:suppressAutoHyphens/>
        <w:spacing w:before="120" w:after="120" w:line="240" w:lineRule="auto"/>
        <w:jc w:val="center"/>
        <w:rPr>
          <w:rFonts w:ascii="Kulya" w:cs="David"/>
          <w:b/>
          <w:bCs/>
          <w:sz w:val="22"/>
          <w:szCs w:val="22"/>
          <w:u w:val="single" w:color="000000"/>
          <w:rtl/>
          <w:lang w:bidi="he-IL"/>
        </w:rPr>
      </w:pPr>
    </w:p>
    <w:p w14:paraId="2CDDA6A9" w14:textId="77777777" w:rsidR="006B68B3" w:rsidRDefault="006B68B3" w:rsidP="006B68B3">
      <w:pPr>
        <w:pStyle w:val="NoParagraphStyle"/>
        <w:tabs>
          <w:tab w:val="left" w:pos="1366"/>
          <w:tab w:val="left" w:pos="1508"/>
        </w:tabs>
        <w:suppressAutoHyphens/>
        <w:spacing w:before="120" w:after="120" w:line="240" w:lineRule="auto"/>
        <w:jc w:val="center"/>
        <w:rPr>
          <w:rFonts w:ascii="Kulya" w:cs="David"/>
          <w:b/>
          <w:bCs/>
          <w:sz w:val="22"/>
          <w:szCs w:val="22"/>
          <w:u w:val="single" w:color="000000"/>
          <w:rtl/>
          <w:lang w:bidi="he-IL"/>
        </w:rPr>
      </w:pPr>
    </w:p>
    <w:p w14:paraId="4E4F7F0E" w14:textId="77777777" w:rsidR="006B68B3" w:rsidRDefault="006B68B3" w:rsidP="006B68B3">
      <w:pPr>
        <w:pStyle w:val="NoParagraphStyle"/>
        <w:tabs>
          <w:tab w:val="left" w:pos="1366"/>
          <w:tab w:val="left" w:pos="1508"/>
        </w:tabs>
        <w:suppressAutoHyphens/>
        <w:spacing w:before="120" w:after="120" w:line="240" w:lineRule="auto"/>
        <w:jc w:val="center"/>
        <w:rPr>
          <w:rFonts w:ascii="Kulya" w:cs="David"/>
          <w:b/>
          <w:bCs/>
          <w:sz w:val="22"/>
          <w:szCs w:val="22"/>
          <w:u w:val="single" w:color="000000"/>
          <w:rtl/>
          <w:lang w:bidi="he-IL"/>
        </w:rPr>
      </w:pPr>
    </w:p>
    <w:p w14:paraId="5ACA17DF" w14:textId="77777777" w:rsidR="006B68B3" w:rsidRDefault="006B68B3" w:rsidP="006B68B3">
      <w:pPr>
        <w:pStyle w:val="NoParagraphStyle"/>
        <w:tabs>
          <w:tab w:val="left" w:pos="1366"/>
          <w:tab w:val="left" w:pos="1508"/>
        </w:tabs>
        <w:suppressAutoHyphens/>
        <w:spacing w:before="120" w:after="120" w:line="240" w:lineRule="auto"/>
        <w:jc w:val="center"/>
        <w:rPr>
          <w:rFonts w:ascii="Kulya" w:cs="David"/>
          <w:b/>
          <w:bCs/>
          <w:sz w:val="22"/>
          <w:szCs w:val="22"/>
          <w:u w:val="single" w:color="000000"/>
          <w:rtl/>
          <w:lang w:bidi="he-IL"/>
        </w:rPr>
      </w:pPr>
    </w:p>
    <w:p w14:paraId="1602B369" w14:textId="77777777" w:rsidR="006B68B3" w:rsidRDefault="006B68B3" w:rsidP="006B68B3">
      <w:pPr>
        <w:pStyle w:val="NoParagraphStyle"/>
        <w:tabs>
          <w:tab w:val="left" w:pos="1366"/>
          <w:tab w:val="left" w:pos="1508"/>
        </w:tabs>
        <w:suppressAutoHyphens/>
        <w:spacing w:before="120" w:after="120" w:line="240" w:lineRule="auto"/>
        <w:jc w:val="center"/>
        <w:rPr>
          <w:rFonts w:ascii="Kulya" w:cs="David"/>
          <w:b/>
          <w:bCs/>
          <w:sz w:val="22"/>
          <w:szCs w:val="22"/>
          <w:u w:val="single" w:color="000000"/>
          <w:rtl/>
          <w:lang w:bidi="he-IL"/>
        </w:rPr>
      </w:pPr>
    </w:p>
    <w:p w14:paraId="00A97E1E" w14:textId="77777777" w:rsidR="006B68B3" w:rsidRDefault="006B68B3" w:rsidP="006B68B3">
      <w:pPr>
        <w:pStyle w:val="NoParagraphStyle"/>
        <w:tabs>
          <w:tab w:val="left" w:pos="1366"/>
          <w:tab w:val="left" w:pos="1508"/>
        </w:tabs>
        <w:suppressAutoHyphens/>
        <w:spacing w:before="120" w:after="120" w:line="240" w:lineRule="auto"/>
        <w:jc w:val="center"/>
        <w:rPr>
          <w:rFonts w:ascii="Kulya" w:cs="David"/>
          <w:b/>
          <w:bCs/>
          <w:sz w:val="22"/>
          <w:szCs w:val="22"/>
          <w:u w:val="single" w:color="000000"/>
          <w:rtl/>
          <w:lang w:bidi="he-IL"/>
        </w:rPr>
      </w:pPr>
    </w:p>
    <w:p w14:paraId="0157F681" w14:textId="77777777" w:rsidR="006B68B3" w:rsidRDefault="006B68B3" w:rsidP="006B68B3">
      <w:pPr>
        <w:pStyle w:val="NoParagraphStyle"/>
        <w:tabs>
          <w:tab w:val="left" w:pos="1366"/>
          <w:tab w:val="left" w:pos="1508"/>
        </w:tabs>
        <w:suppressAutoHyphens/>
        <w:spacing w:before="120" w:after="120" w:line="240" w:lineRule="auto"/>
        <w:jc w:val="center"/>
        <w:rPr>
          <w:rFonts w:ascii="Kulya" w:cs="David"/>
          <w:b/>
          <w:bCs/>
          <w:sz w:val="22"/>
          <w:szCs w:val="22"/>
          <w:u w:val="single" w:color="000000"/>
          <w:rtl/>
          <w:lang w:bidi="he-IL"/>
        </w:rPr>
      </w:pPr>
    </w:p>
    <w:p w14:paraId="26986FC8" w14:textId="77777777" w:rsidR="006B68B3" w:rsidRDefault="006B68B3" w:rsidP="006B68B3">
      <w:pPr>
        <w:pStyle w:val="NoParagraphStyle"/>
        <w:tabs>
          <w:tab w:val="left" w:pos="1366"/>
          <w:tab w:val="left" w:pos="1508"/>
        </w:tabs>
        <w:suppressAutoHyphens/>
        <w:spacing w:before="120" w:after="120" w:line="240" w:lineRule="auto"/>
        <w:jc w:val="center"/>
        <w:rPr>
          <w:rFonts w:ascii="Kulya" w:cs="David"/>
          <w:b/>
          <w:bCs/>
          <w:sz w:val="22"/>
          <w:szCs w:val="22"/>
          <w:u w:val="single" w:color="000000"/>
          <w:rtl/>
          <w:lang w:bidi="he-IL"/>
        </w:rPr>
      </w:pPr>
    </w:p>
    <w:p w14:paraId="4105247B" w14:textId="77777777" w:rsidR="006B68B3" w:rsidRDefault="006B68B3" w:rsidP="006B68B3">
      <w:pPr>
        <w:pStyle w:val="NoParagraphStyle"/>
        <w:tabs>
          <w:tab w:val="left" w:pos="1366"/>
          <w:tab w:val="left" w:pos="1508"/>
        </w:tabs>
        <w:suppressAutoHyphens/>
        <w:spacing w:before="120" w:after="120" w:line="240" w:lineRule="auto"/>
        <w:jc w:val="center"/>
        <w:rPr>
          <w:rFonts w:ascii="Kulya" w:cs="David"/>
          <w:b/>
          <w:bCs/>
          <w:sz w:val="22"/>
          <w:szCs w:val="22"/>
          <w:u w:val="single" w:color="000000"/>
          <w:rtl/>
          <w:lang w:bidi="he-IL"/>
        </w:rPr>
      </w:pPr>
    </w:p>
    <w:p w14:paraId="7D55658C" w14:textId="77777777" w:rsidR="006B68B3" w:rsidRDefault="006B68B3" w:rsidP="006B68B3">
      <w:pPr>
        <w:pStyle w:val="NoParagraphStyle"/>
        <w:tabs>
          <w:tab w:val="left" w:pos="1366"/>
          <w:tab w:val="left" w:pos="1508"/>
        </w:tabs>
        <w:suppressAutoHyphens/>
        <w:spacing w:before="120" w:after="120" w:line="240" w:lineRule="auto"/>
        <w:jc w:val="center"/>
        <w:rPr>
          <w:rFonts w:ascii="Kulya" w:cs="David"/>
          <w:b/>
          <w:bCs/>
          <w:sz w:val="22"/>
          <w:szCs w:val="22"/>
          <w:u w:val="single" w:color="000000"/>
          <w:rtl/>
          <w:lang w:bidi="he-IL"/>
        </w:rPr>
      </w:pPr>
    </w:p>
    <w:p w14:paraId="5025B2BB" w14:textId="77777777" w:rsidR="006B68B3" w:rsidRDefault="006B68B3" w:rsidP="006B68B3">
      <w:pPr>
        <w:pStyle w:val="NoParagraphStyle"/>
        <w:tabs>
          <w:tab w:val="left" w:pos="1366"/>
          <w:tab w:val="left" w:pos="1508"/>
        </w:tabs>
        <w:suppressAutoHyphens/>
        <w:spacing w:before="120" w:after="120" w:line="240" w:lineRule="auto"/>
        <w:jc w:val="center"/>
        <w:rPr>
          <w:rFonts w:ascii="Kulya" w:cs="David"/>
          <w:b/>
          <w:bCs/>
          <w:sz w:val="22"/>
          <w:szCs w:val="22"/>
          <w:u w:val="single" w:color="000000"/>
          <w:rtl/>
          <w:lang w:bidi="he-IL"/>
        </w:rPr>
      </w:pPr>
    </w:p>
    <w:p w14:paraId="514687F9" w14:textId="77777777" w:rsidR="006B68B3" w:rsidRDefault="006B68B3" w:rsidP="006B68B3">
      <w:pPr>
        <w:pStyle w:val="NoParagraphStyle"/>
        <w:tabs>
          <w:tab w:val="left" w:pos="1366"/>
          <w:tab w:val="left" w:pos="1508"/>
        </w:tabs>
        <w:suppressAutoHyphens/>
        <w:spacing w:before="120" w:after="120" w:line="240" w:lineRule="auto"/>
        <w:jc w:val="center"/>
        <w:rPr>
          <w:rFonts w:ascii="Kulya" w:cs="David"/>
          <w:b/>
          <w:bCs/>
          <w:sz w:val="22"/>
          <w:szCs w:val="22"/>
          <w:u w:val="single" w:color="000000"/>
          <w:rtl/>
          <w:lang w:bidi="he-IL"/>
        </w:rPr>
      </w:pPr>
    </w:p>
    <w:p w14:paraId="19DB45B5" w14:textId="77777777" w:rsidR="006B68B3" w:rsidRDefault="006B68B3" w:rsidP="006B68B3">
      <w:pPr>
        <w:pStyle w:val="NoParagraphStyle"/>
        <w:tabs>
          <w:tab w:val="left" w:pos="1366"/>
          <w:tab w:val="left" w:pos="1508"/>
        </w:tabs>
        <w:suppressAutoHyphens/>
        <w:spacing w:before="120" w:after="120" w:line="240" w:lineRule="auto"/>
        <w:jc w:val="center"/>
        <w:rPr>
          <w:rFonts w:ascii="Kulya" w:cs="David"/>
          <w:b/>
          <w:bCs/>
          <w:sz w:val="22"/>
          <w:szCs w:val="22"/>
          <w:u w:val="single" w:color="000000"/>
          <w:rtl/>
          <w:lang w:bidi="he-IL"/>
        </w:rPr>
      </w:pPr>
    </w:p>
    <w:p w14:paraId="0F3B179B" w14:textId="77777777" w:rsidR="006B68B3" w:rsidRDefault="006B68B3" w:rsidP="006B68B3">
      <w:pPr>
        <w:pStyle w:val="NoParagraphStyle"/>
        <w:tabs>
          <w:tab w:val="left" w:pos="1366"/>
          <w:tab w:val="left" w:pos="1508"/>
        </w:tabs>
        <w:suppressAutoHyphens/>
        <w:spacing w:before="120" w:after="120" w:line="240" w:lineRule="auto"/>
        <w:jc w:val="center"/>
        <w:rPr>
          <w:rFonts w:ascii="Kulya" w:cs="David"/>
          <w:b/>
          <w:bCs/>
          <w:sz w:val="22"/>
          <w:szCs w:val="22"/>
          <w:u w:val="single" w:color="000000"/>
          <w:rtl/>
          <w:lang w:bidi="he-IL"/>
        </w:rPr>
      </w:pPr>
    </w:p>
    <w:p w14:paraId="6905427D" w14:textId="77777777" w:rsidR="006B68B3" w:rsidRDefault="006B68B3" w:rsidP="006B68B3">
      <w:pPr>
        <w:pStyle w:val="NoParagraphStyle"/>
        <w:tabs>
          <w:tab w:val="left" w:pos="1366"/>
          <w:tab w:val="left" w:pos="1508"/>
        </w:tabs>
        <w:suppressAutoHyphens/>
        <w:spacing w:before="120" w:after="120" w:line="240" w:lineRule="auto"/>
        <w:jc w:val="center"/>
        <w:rPr>
          <w:rFonts w:ascii="Kulya" w:cs="David"/>
          <w:b/>
          <w:bCs/>
          <w:sz w:val="22"/>
          <w:szCs w:val="22"/>
          <w:u w:val="single" w:color="000000"/>
          <w:rtl/>
          <w:lang w:bidi="he-IL"/>
        </w:rPr>
      </w:pPr>
      <w:r>
        <w:rPr>
          <w:rFonts w:ascii="Kulya" w:cs="David" w:hint="cs"/>
          <w:b/>
          <w:bCs/>
          <w:sz w:val="22"/>
          <w:szCs w:val="22"/>
          <w:u w:val="single" w:color="000000"/>
          <w:rtl/>
          <w:lang w:bidi="he-IL"/>
        </w:rPr>
        <w:t>נספח ה'</w:t>
      </w:r>
    </w:p>
    <w:p w14:paraId="09D4A38F" w14:textId="45588B3C" w:rsidR="006B68B3" w:rsidRDefault="006B68B3" w:rsidP="006B68B3">
      <w:pPr>
        <w:pStyle w:val="NoParagraphStyle"/>
        <w:tabs>
          <w:tab w:val="left" w:pos="1366"/>
          <w:tab w:val="left" w:pos="1508"/>
        </w:tabs>
        <w:suppressAutoHyphens/>
        <w:spacing w:before="120" w:after="120" w:line="240" w:lineRule="auto"/>
        <w:jc w:val="center"/>
        <w:rPr>
          <w:rFonts w:ascii="Kulya" w:cs="David"/>
          <w:b/>
          <w:bCs/>
          <w:sz w:val="22"/>
          <w:szCs w:val="22"/>
          <w:u w:val="single" w:color="000000"/>
          <w:rtl/>
          <w:lang w:bidi="he-IL"/>
        </w:rPr>
      </w:pPr>
      <w:r>
        <w:rPr>
          <w:rFonts w:ascii="Kulya" w:cs="David" w:hint="cs"/>
          <w:b/>
          <w:bCs/>
          <w:sz w:val="22"/>
          <w:szCs w:val="22"/>
          <w:u w:val="single" w:color="000000"/>
          <w:rtl/>
          <w:lang w:bidi="he-IL"/>
        </w:rPr>
        <w:t>ת</w:t>
      </w:r>
      <w:r w:rsidR="001D13F9">
        <w:rPr>
          <w:rFonts w:ascii="Kulya" w:cs="David" w:hint="cs"/>
          <w:b/>
          <w:bCs/>
          <w:sz w:val="22"/>
          <w:szCs w:val="22"/>
          <w:u w:val="single" w:color="000000"/>
          <w:rtl/>
          <w:lang w:bidi="he-IL"/>
        </w:rPr>
        <w:t>י</w:t>
      </w:r>
      <w:r>
        <w:rPr>
          <w:rFonts w:ascii="Kulya" w:cs="David" w:hint="cs"/>
          <w:b/>
          <w:bCs/>
          <w:sz w:val="22"/>
          <w:szCs w:val="22"/>
          <w:u w:val="single" w:color="000000"/>
          <w:rtl/>
          <w:lang w:bidi="he-IL"/>
        </w:rPr>
        <w:t>אור רמת הסיכון</w:t>
      </w:r>
      <w:r w:rsidR="00B61652">
        <w:rPr>
          <w:rFonts w:ascii="Kulya" w:cs="David" w:hint="cs"/>
          <w:b/>
          <w:bCs/>
          <w:sz w:val="22"/>
          <w:szCs w:val="22"/>
          <w:u w:val="single" w:color="000000"/>
          <w:rtl/>
          <w:lang w:bidi="he-IL"/>
        </w:rPr>
        <w:t xml:space="preserve"> ומדיניות ההשקעה</w:t>
      </w:r>
    </w:p>
    <w:p w14:paraId="3D9358E0" w14:textId="77777777" w:rsidR="006B68B3" w:rsidRDefault="006B68B3" w:rsidP="006B68B3">
      <w:pPr>
        <w:spacing w:before="120" w:after="120"/>
        <w:ind w:right="-181"/>
        <w:jc w:val="both"/>
        <w:rPr>
          <w:rFonts w:ascii="David-Reg"/>
          <w:sz w:val="22"/>
          <w:szCs w:val="22"/>
          <w:rtl/>
        </w:rPr>
      </w:pPr>
    </w:p>
    <w:p w14:paraId="58C55E7E" w14:textId="77777777" w:rsidR="006B68B3" w:rsidRPr="007A42BC" w:rsidRDefault="006B68B3" w:rsidP="006B68B3">
      <w:pPr>
        <w:spacing w:line="360" w:lineRule="atLeast"/>
        <w:rPr>
          <w:b/>
          <w:bCs/>
          <w:sz w:val="24"/>
          <w:rtl/>
        </w:rPr>
      </w:pPr>
      <w:r w:rsidRPr="007A42BC">
        <w:rPr>
          <w:rFonts w:hint="cs"/>
          <w:b/>
          <w:bCs/>
          <w:sz w:val="24"/>
          <w:rtl/>
        </w:rPr>
        <w:t>תיק</w:t>
      </w:r>
      <w:r w:rsidRPr="007A42BC">
        <w:rPr>
          <w:b/>
          <w:bCs/>
          <w:sz w:val="24"/>
          <w:rtl/>
        </w:rPr>
        <w:t xml:space="preserve"> </w:t>
      </w:r>
      <w:r w:rsidRPr="007A42BC">
        <w:rPr>
          <w:rFonts w:hint="cs"/>
          <w:b/>
          <w:bCs/>
          <w:sz w:val="24"/>
          <w:rtl/>
        </w:rPr>
        <w:t>השקעות</w:t>
      </w:r>
      <w:r w:rsidRPr="007A42BC">
        <w:rPr>
          <w:b/>
          <w:bCs/>
          <w:sz w:val="24"/>
          <w:rtl/>
        </w:rPr>
        <w:t xml:space="preserve"> </w:t>
      </w:r>
      <w:r w:rsidRPr="007A42BC">
        <w:rPr>
          <w:rFonts w:hint="cs"/>
          <w:b/>
          <w:bCs/>
          <w:sz w:val="24"/>
          <w:rtl/>
        </w:rPr>
        <w:t>ברמת</w:t>
      </w:r>
      <w:r w:rsidRPr="007A42BC">
        <w:rPr>
          <w:b/>
          <w:bCs/>
          <w:sz w:val="24"/>
          <w:rtl/>
        </w:rPr>
        <w:t xml:space="preserve"> </w:t>
      </w:r>
      <w:r w:rsidRPr="007A42BC">
        <w:rPr>
          <w:rFonts w:hint="cs"/>
          <w:b/>
          <w:bCs/>
          <w:sz w:val="24"/>
          <w:rtl/>
        </w:rPr>
        <w:t>סיכון</w:t>
      </w:r>
      <w:r w:rsidRPr="007A42BC">
        <w:rPr>
          <w:b/>
          <w:bCs/>
          <w:sz w:val="24"/>
          <w:rtl/>
        </w:rPr>
        <w:t xml:space="preserve"> </w:t>
      </w:r>
      <w:r w:rsidRPr="007A42BC">
        <w:rPr>
          <w:rFonts w:hint="cs"/>
          <w:b/>
          <w:bCs/>
          <w:sz w:val="24"/>
          <w:rtl/>
        </w:rPr>
        <w:t>בינונית</w:t>
      </w:r>
      <w:r w:rsidRPr="007A42BC">
        <w:rPr>
          <w:b/>
          <w:bCs/>
          <w:sz w:val="24"/>
          <w:rtl/>
        </w:rPr>
        <w:t>-</w:t>
      </w:r>
      <w:r w:rsidRPr="007A42BC">
        <w:rPr>
          <w:rFonts w:hint="cs"/>
          <w:b/>
          <w:bCs/>
          <w:sz w:val="24"/>
          <w:rtl/>
        </w:rPr>
        <w:t>גבוהה</w:t>
      </w:r>
      <w:r w:rsidRPr="007A42BC">
        <w:rPr>
          <w:b/>
          <w:bCs/>
          <w:sz w:val="24"/>
          <w:rtl/>
        </w:rPr>
        <w:t xml:space="preserve"> </w:t>
      </w:r>
      <w:r w:rsidRPr="007A42BC">
        <w:rPr>
          <w:rFonts w:hint="cs"/>
          <w:b/>
          <w:bCs/>
          <w:sz w:val="24"/>
          <w:rtl/>
        </w:rPr>
        <w:t>עם</w:t>
      </w:r>
      <w:r w:rsidRPr="007A42BC">
        <w:rPr>
          <w:b/>
          <w:bCs/>
          <w:sz w:val="24"/>
          <w:rtl/>
        </w:rPr>
        <w:t xml:space="preserve"> </w:t>
      </w:r>
      <w:r w:rsidRPr="007A42BC">
        <w:rPr>
          <w:rFonts w:hint="cs"/>
          <w:b/>
          <w:bCs/>
          <w:sz w:val="24"/>
          <w:rtl/>
        </w:rPr>
        <w:t>חשיפה</w:t>
      </w:r>
      <w:r w:rsidRPr="007A42BC">
        <w:rPr>
          <w:b/>
          <w:bCs/>
          <w:sz w:val="24"/>
          <w:rtl/>
        </w:rPr>
        <w:t xml:space="preserve"> </w:t>
      </w:r>
      <w:r w:rsidRPr="007A42BC">
        <w:rPr>
          <w:rFonts w:hint="cs"/>
          <w:b/>
          <w:bCs/>
          <w:sz w:val="24"/>
          <w:rtl/>
        </w:rPr>
        <w:t>של</w:t>
      </w:r>
      <w:r w:rsidRPr="007A42BC">
        <w:rPr>
          <w:b/>
          <w:bCs/>
          <w:sz w:val="24"/>
          <w:rtl/>
        </w:rPr>
        <w:t xml:space="preserve"> </w:t>
      </w:r>
      <w:r w:rsidRPr="007A42BC">
        <w:rPr>
          <w:rFonts w:hint="cs"/>
          <w:b/>
          <w:bCs/>
          <w:sz w:val="24"/>
          <w:rtl/>
        </w:rPr>
        <w:t>עד</w:t>
      </w:r>
      <w:r w:rsidRPr="007A42BC">
        <w:rPr>
          <w:b/>
          <w:bCs/>
          <w:sz w:val="24"/>
          <w:rtl/>
        </w:rPr>
        <w:t xml:space="preserve"> 50% </w:t>
      </w:r>
      <w:r w:rsidRPr="007A42BC">
        <w:rPr>
          <w:rFonts w:hint="cs"/>
          <w:b/>
          <w:bCs/>
          <w:sz w:val="24"/>
          <w:rtl/>
        </w:rPr>
        <w:t>למניות</w:t>
      </w:r>
    </w:p>
    <w:p w14:paraId="26C6EECD" w14:textId="0F3B1450" w:rsidR="006B68B3" w:rsidRPr="007A42BC" w:rsidRDefault="006B68B3" w:rsidP="001D13F9">
      <w:pPr>
        <w:spacing w:line="360" w:lineRule="atLeast"/>
        <w:jc w:val="both"/>
        <w:rPr>
          <w:sz w:val="24"/>
          <w:rtl/>
        </w:rPr>
      </w:pPr>
      <w:r w:rsidRPr="007A42BC">
        <w:rPr>
          <w:rFonts w:hint="cs"/>
          <w:sz w:val="24"/>
          <w:rtl/>
        </w:rPr>
        <w:t>מדיניות</w:t>
      </w:r>
      <w:r w:rsidRPr="007A42BC">
        <w:rPr>
          <w:sz w:val="24"/>
          <w:rtl/>
        </w:rPr>
        <w:t xml:space="preserve"> </w:t>
      </w:r>
      <w:r w:rsidRPr="007A42BC">
        <w:rPr>
          <w:rFonts w:hint="cs"/>
          <w:sz w:val="24"/>
          <w:rtl/>
        </w:rPr>
        <w:t>השקעות</w:t>
      </w:r>
      <w:r w:rsidRPr="007A42BC">
        <w:rPr>
          <w:sz w:val="24"/>
          <w:rtl/>
        </w:rPr>
        <w:t xml:space="preserve"> </w:t>
      </w:r>
      <w:r w:rsidRPr="007A42BC">
        <w:rPr>
          <w:rFonts w:hint="cs"/>
          <w:sz w:val="24"/>
          <w:rtl/>
        </w:rPr>
        <w:t>זו</w:t>
      </w:r>
      <w:r w:rsidRPr="007A42BC">
        <w:rPr>
          <w:sz w:val="24"/>
          <w:rtl/>
        </w:rPr>
        <w:t xml:space="preserve"> </w:t>
      </w:r>
      <w:r w:rsidRPr="007A42BC">
        <w:rPr>
          <w:rFonts w:hint="cs"/>
          <w:sz w:val="24"/>
          <w:rtl/>
        </w:rPr>
        <w:t>מתאימה</w:t>
      </w:r>
      <w:r w:rsidRPr="007A42BC">
        <w:rPr>
          <w:sz w:val="24"/>
          <w:rtl/>
        </w:rPr>
        <w:t xml:space="preserve"> </w:t>
      </w:r>
      <w:r w:rsidRPr="007A42BC">
        <w:rPr>
          <w:rFonts w:hint="cs"/>
          <w:sz w:val="24"/>
          <w:rtl/>
        </w:rPr>
        <w:t>ללקוח</w:t>
      </w:r>
      <w:r w:rsidRPr="007A42BC">
        <w:rPr>
          <w:sz w:val="24"/>
          <w:rtl/>
        </w:rPr>
        <w:t xml:space="preserve"> </w:t>
      </w:r>
      <w:r w:rsidRPr="007A42BC">
        <w:rPr>
          <w:rFonts w:hint="cs"/>
          <w:sz w:val="24"/>
          <w:rtl/>
        </w:rPr>
        <w:t>המעוניין</w:t>
      </w:r>
      <w:r w:rsidRPr="007A42BC">
        <w:rPr>
          <w:sz w:val="24"/>
          <w:rtl/>
        </w:rPr>
        <w:t xml:space="preserve"> </w:t>
      </w:r>
      <w:r w:rsidRPr="007A42BC">
        <w:rPr>
          <w:rFonts w:hint="cs"/>
          <w:sz w:val="24"/>
          <w:rtl/>
        </w:rPr>
        <w:t>בהשקעה</w:t>
      </w:r>
      <w:r w:rsidRPr="007A42BC">
        <w:rPr>
          <w:sz w:val="24"/>
          <w:rtl/>
        </w:rPr>
        <w:t xml:space="preserve"> </w:t>
      </w:r>
      <w:r w:rsidRPr="007A42BC">
        <w:rPr>
          <w:rFonts w:hint="cs"/>
          <w:sz w:val="24"/>
          <w:rtl/>
        </w:rPr>
        <w:t>שיש</w:t>
      </w:r>
      <w:r w:rsidRPr="007A42BC">
        <w:rPr>
          <w:sz w:val="24"/>
          <w:rtl/>
        </w:rPr>
        <w:t xml:space="preserve"> </w:t>
      </w:r>
      <w:r w:rsidRPr="007A42BC">
        <w:rPr>
          <w:rFonts w:hint="cs"/>
          <w:sz w:val="24"/>
          <w:rtl/>
        </w:rPr>
        <w:t>בה</w:t>
      </w:r>
      <w:r w:rsidRPr="007A42BC">
        <w:rPr>
          <w:sz w:val="24"/>
          <w:rtl/>
        </w:rPr>
        <w:t xml:space="preserve"> </w:t>
      </w:r>
      <w:r w:rsidRPr="007A42BC">
        <w:rPr>
          <w:rFonts w:hint="cs"/>
          <w:sz w:val="24"/>
          <w:rtl/>
        </w:rPr>
        <w:t>סיכון</w:t>
      </w:r>
      <w:r w:rsidRPr="007A42BC">
        <w:rPr>
          <w:sz w:val="24"/>
          <w:rtl/>
        </w:rPr>
        <w:t xml:space="preserve"> </w:t>
      </w:r>
      <w:r w:rsidRPr="007A42BC">
        <w:rPr>
          <w:rFonts w:hint="cs"/>
          <w:sz w:val="24"/>
          <w:rtl/>
        </w:rPr>
        <w:t>גבוה</w:t>
      </w:r>
      <w:r w:rsidRPr="007A42BC">
        <w:rPr>
          <w:sz w:val="24"/>
          <w:rtl/>
        </w:rPr>
        <w:t xml:space="preserve"> </w:t>
      </w:r>
      <w:r w:rsidRPr="007A42BC">
        <w:rPr>
          <w:rFonts w:hint="cs"/>
          <w:sz w:val="24"/>
          <w:rtl/>
        </w:rPr>
        <w:t>ומעל</w:t>
      </w:r>
      <w:r w:rsidRPr="007A42BC">
        <w:rPr>
          <w:sz w:val="24"/>
          <w:rtl/>
        </w:rPr>
        <w:t xml:space="preserve"> </w:t>
      </w:r>
      <w:r w:rsidRPr="007A42BC">
        <w:rPr>
          <w:rFonts w:hint="cs"/>
          <w:sz w:val="24"/>
          <w:rtl/>
        </w:rPr>
        <w:t>הממוצע</w:t>
      </w:r>
      <w:r w:rsidRPr="007A42BC">
        <w:rPr>
          <w:sz w:val="24"/>
          <w:rtl/>
        </w:rPr>
        <w:t xml:space="preserve">. </w:t>
      </w:r>
      <w:r w:rsidR="001D13F9">
        <w:rPr>
          <w:rFonts w:hint="cs"/>
          <w:sz w:val="24"/>
          <w:rtl/>
        </w:rPr>
        <w:t xml:space="preserve">לקוח אשר </w:t>
      </w:r>
      <w:r w:rsidRPr="007A42BC">
        <w:rPr>
          <w:rFonts w:hint="cs"/>
          <w:sz w:val="24"/>
          <w:rtl/>
        </w:rPr>
        <w:t>שואף</w:t>
      </w:r>
      <w:r w:rsidRPr="007A42BC">
        <w:rPr>
          <w:sz w:val="24"/>
          <w:rtl/>
        </w:rPr>
        <w:t xml:space="preserve"> </w:t>
      </w:r>
      <w:r w:rsidRPr="007A42BC">
        <w:rPr>
          <w:rFonts w:hint="cs"/>
          <w:sz w:val="24"/>
          <w:rtl/>
        </w:rPr>
        <w:t>להשיג</w:t>
      </w:r>
      <w:r w:rsidRPr="007A42BC">
        <w:rPr>
          <w:sz w:val="24"/>
          <w:rtl/>
        </w:rPr>
        <w:t xml:space="preserve"> </w:t>
      </w:r>
      <w:r w:rsidRPr="007A42BC">
        <w:rPr>
          <w:rFonts w:hint="cs"/>
          <w:sz w:val="24"/>
          <w:rtl/>
        </w:rPr>
        <w:t>תשואה</w:t>
      </w:r>
      <w:r w:rsidRPr="007A42BC">
        <w:rPr>
          <w:sz w:val="24"/>
          <w:rtl/>
        </w:rPr>
        <w:t xml:space="preserve"> </w:t>
      </w:r>
      <w:r w:rsidRPr="007A42BC">
        <w:rPr>
          <w:rFonts w:hint="cs"/>
          <w:sz w:val="24"/>
          <w:rtl/>
        </w:rPr>
        <w:t>עודפת</w:t>
      </w:r>
      <w:r w:rsidRPr="007A42BC">
        <w:rPr>
          <w:sz w:val="24"/>
          <w:rtl/>
        </w:rPr>
        <w:t xml:space="preserve"> </w:t>
      </w:r>
      <w:r w:rsidRPr="007A42BC">
        <w:rPr>
          <w:rFonts w:hint="cs"/>
          <w:sz w:val="24"/>
          <w:rtl/>
        </w:rPr>
        <w:t>על</w:t>
      </w:r>
      <w:r w:rsidRPr="007A42BC">
        <w:rPr>
          <w:sz w:val="24"/>
          <w:rtl/>
        </w:rPr>
        <w:t xml:space="preserve"> </w:t>
      </w:r>
      <w:r w:rsidRPr="007A42BC">
        <w:rPr>
          <w:rFonts w:hint="cs"/>
          <w:sz w:val="24"/>
          <w:rtl/>
        </w:rPr>
        <w:t>ההשקעה</w:t>
      </w:r>
      <w:r w:rsidRPr="007A42BC">
        <w:rPr>
          <w:sz w:val="24"/>
          <w:rtl/>
        </w:rPr>
        <w:t xml:space="preserve"> </w:t>
      </w:r>
      <w:r w:rsidRPr="007A42BC">
        <w:rPr>
          <w:rFonts w:hint="cs"/>
          <w:sz w:val="24"/>
          <w:rtl/>
        </w:rPr>
        <w:t>לאורך</w:t>
      </w:r>
      <w:r w:rsidRPr="007A42BC">
        <w:rPr>
          <w:sz w:val="24"/>
          <w:rtl/>
        </w:rPr>
        <w:t xml:space="preserve"> </w:t>
      </w:r>
      <w:r w:rsidRPr="007A42BC">
        <w:rPr>
          <w:rFonts w:hint="cs"/>
          <w:sz w:val="24"/>
          <w:rtl/>
        </w:rPr>
        <w:t>זמן</w:t>
      </w:r>
      <w:r w:rsidR="001D13F9">
        <w:rPr>
          <w:rFonts w:hint="cs"/>
          <w:sz w:val="24"/>
          <w:rtl/>
        </w:rPr>
        <w:t xml:space="preserve"> ו</w:t>
      </w:r>
      <w:r w:rsidRPr="007A42BC">
        <w:rPr>
          <w:rFonts w:hint="cs"/>
          <w:sz w:val="24"/>
          <w:rtl/>
        </w:rPr>
        <w:t>מוכן</w:t>
      </w:r>
      <w:r w:rsidRPr="007A42BC">
        <w:rPr>
          <w:sz w:val="24"/>
          <w:rtl/>
        </w:rPr>
        <w:t xml:space="preserve"> </w:t>
      </w:r>
      <w:r w:rsidRPr="007A42BC">
        <w:rPr>
          <w:rFonts w:hint="cs"/>
          <w:sz w:val="24"/>
          <w:rtl/>
        </w:rPr>
        <w:t>לספוג</w:t>
      </w:r>
      <w:r w:rsidRPr="007A42BC">
        <w:rPr>
          <w:sz w:val="24"/>
          <w:rtl/>
        </w:rPr>
        <w:t xml:space="preserve"> </w:t>
      </w:r>
      <w:r w:rsidRPr="007A42BC">
        <w:rPr>
          <w:rFonts w:hint="cs"/>
          <w:sz w:val="24"/>
          <w:rtl/>
        </w:rPr>
        <w:t>הפסדים</w:t>
      </w:r>
      <w:r w:rsidRPr="007A42BC">
        <w:rPr>
          <w:sz w:val="24"/>
          <w:rtl/>
        </w:rPr>
        <w:t xml:space="preserve"> </w:t>
      </w:r>
      <w:r w:rsidRPr="007A42BC">
        <w:rPr>
          <w:rFonts w:hint="cs"/>
          <w:sz w:val="24"/>
          <w:rtl/>
        </w:rPr>
        <w:t>בטווח</w:t>
      </w:r>
      <w:r w:rsidRPr="007A42BC">
        <w:rPr>
          <w:sz w:val="24"/>
          <w:rtl/>
        </w:rPr>
        <w:t xml:space="preserve"> </w:t>
      </w:r>
      <w:r w:rsidRPr="007A42BC">
        <w:rPr>
          <w:rFonts w:hint="cs"/>
          <w:sz w:val="24"/>
          <w:rtl/>
        </w:rPr>
        <w:t>הקצר</w:t>
      </w:r>
      <w:r w:rsidRPr="007A42BC">
        <w:rPr>
          <w:sz w:val="24"/>
          <w:rtl/>
        </w:rPr>
        <w:t xml:space="preserve"> </w:t>
      </w:r>
      <w:r w:rsidRPr="007A42BC">
        <w:rPr>
          <w:rFonts w:hint="cs"/>
          <w:sz w:val="24"/>
          <w:rtl/>
        </w:rPr>
        <w:t>על</w:t>
      </w:r>
      <w:r w:rsidRPr="007A42BC">
        <w:rPr>
          <w:sz w:val="24"/>
          <w:rtl/>
        </w:rPr>
        <w:t xml:space="preserve"> </w:t>
      </w:r>
      <w:r w:rsidRPr="007A42BC">
        <w:rPr>
          <w:rFonts w:hint="cs"/>
          <w:sz w:val="24"/>
          <w:rtl/>
        </w:rPr>
        <w:t>מנת</w:t>
      </w:r>
      <w:r w:rsidRPr="007A42BC">
        <w:rPr>
          <w:sz w:val="24"/>
          <w:rtl/>
        </w:rPr>
        <w:t xml:space="preserve"> </w:t>
      </w:r>
      <w:r w:rsidRPr="007A42BC">
        <w:rPr>
          <w:rFonts w:hint="cs"/>
          <w:sz w:val="24"/>
          <w:rtl/>
        </w:rPr>
        <w:t>לזכות</w:t>
      </w:r>
      <w:r w:rsidRPr="007A42BC">
        <w:rPr>
          <w:sz w:val="24"/>
          <w:rtl/>
        </w:rPr>
        <w:t xml:space="preserve"> </w:t>
      </w:r>
      <w:r w:rsidRPr="007A42BC">
        <w:rPr>
          <w:rFonts w:hint="cs"/>
          <w:sz w:val="24"/>
          <w:rtl/>
        </w:rPr>
        <w:t>בתשואה</w:t>
      </w:r>
      <w:r w:rsidRPr="007A42BC">
        <w:rPr>
          <w:sz w:val="24"/>
          <w:rtl/>
        </w:rPr>
        <w:t xml:space="preserve"> </w:t>
      </w:r>
      <w:r w:rsidRPr="007A42BC">
        <w:rPr>
          <w:rFonts w:hint="cs"/>
          <w:sz w:val="24"/>
          <w:rtl/>
        </w:rPr>
        <w:t>גבוהה</w:t>
      </w:r>
      <w:r w:rsidRPr="007A42BC">
        <w:rPr>
          <w:sz w:val="24"/>
          <w:rtl/>
        </w:rPr>
        <w:t xml:space="preserve"> </w:t>
      </w:r>
      <w:r w:rsidRPr="007A42BC">
        <w:rPr>
          <w:rFonts w:hint="cs"/>
          <w:sz w:val="24"/>
          <w:rtl/>
        </w:rPr>
        <w:t>בטווח</w:t>
      </w:r>
      <w:r w:rsidRPr="007A42BC">
        <w:rPr>
          <w:sz w:val="24"/>
          <w:rtl/>
        </w:rPr>
        <w:t xml:space="preserve"> </w:t>
      </w:r>
      <w:r w:rsidRPr="007A42BC">
        <w:rPr>
          <w:rFonts w:hint="cs"/>
          <w:sz w:val="24"/>
          <w:rtl/>
        </w:rPr>
        <w:t>הארוך</w:t>
      </w:r>
      <w:r w:rsidRPr="007A42BC">
        <w:rPr>
          <w:sz w:val="24"/>
          <w:rtl/>
        </w:rPr>
        <w:t xml:space="preserve">. </w:t>
      </w:r>
      <w:r w:rsidRPr="007A42BC">
        <w:rPr>
          <w:rFonts w:hint="cs"/>
          <w:sz w:val="24"/>
          <w:rtl/>
        </w:rPr>
        <w:t>התיק</w:t>
      </w:r>
      <w:r w:rsidRPr="007A42BC">
        <w:rPr>
          <w:sz w:val="24"/>
          <w:rtl/>
        </w:rPr>
        <w:t xml:space="preserve"> </w:t>
      </w:r>
      <w:r w:rsidRPr="007A42BC">
        <w:rPr>
          <w:rFonts w:hint="cs"/>
          <w:sz w:val="24"/>
          <w:rtl/>
        </w:rPr>
        <w:t>יתאפיין</w:t>
      </w:r>
      <w:r w:rsidRPr="007A42BC">
        <w:rPr>
          <w:sz w:val="24"/>
          <w:rtl/>
        </w:rPr>
        <w:t xml:space="preserve"> </w:t>
      </w:r>
      <w:r w:rsidRPr="007A42BC">
        <w:rPr>
          <w:rFonts w:hint="cs"/>
          <w:sz w:val="24"/>
          <w:rtl/>
        </w:rPr>
        <w:t>בתנודתיות</w:t>
      </w:r>
      <w:r w:rsidRPr="007A42BC">
        <w:rPr>
          <w:sz w:val="24"/>
          <w:rtl/>
        </w:rPr>
        <w:t xml:space="preserve"> </w:t>
      </w:r>
      <w:r w:rsidRPr="007A42BC">
        <w:rPr>
          <w:rFonts w:hint="cs"/>
          <w:sz w:val="24"/>
          <w:rtl/>
        </w:rPr>
        <w:t>גבוהה</w:t>
      </w:r>
      <w:r w:rsidRPr="007A42BC">
        <w:rPr>
          <w:sz w:val="24"/>
          <w:rtl/>
        </w:rPr>
        <w:t xml:space="preserve"> </w:t>
      </w:r>
      <w:r w:rsidRPr="007A42BC">
        <w:rPr>
          <w:rFonts w:hint="cs"/>
          <w:sz w:val="24"/>
          <w:rtl/>
        </w:rPr>
        <w:t>בימים</w:t>
      </w:r>
      <w:r w:rsidRPr="007A42BC">
        <w:rPr>
          <w:sz w:val="24"/>
          <w:rtl/>
        </w:rPr>
        <w:t xml:space="preserve"> </w:t>
      </w:r>
      <w:r w:rsidRPr="007A42BC">
        <w:rPr>
          <w:rFonts w:hint="cs"/>
          <w:sz w:val="24"/>
          <w:rtl/>
        </w:rPr>
        <w:t>בהם</w:t>
      </w:r>
      <w:r w:rsidRPr="007A42BC">
        <w:rPr>
          <w:sz w:val="24"/>
          <w:rtl/>
        </w:rPr>
        <w:t xml:space="preserve"> </w:t>
      </w:r>
      <w:r w:rsidRPr="007A42BC">
        <w:rPr>
          <w:rFonts w:hint="cs"/>
          <w:sz w:val="24"/>
          <w:rtl/>
        </w:rPr>
        <w:t>השוק</w:t>
      </w:r>
      <w:r w:rsidRPr="007A42BC">
        <w:rPr>
          <w:sz w:val="24"/>
          <w:rtl/>
        </w:rPr>
        <w:t xml:space="preserve"> </w:t>
      </w:r>
      <w:r w:rsidRPr="007A42BC">
        <w:rPr>
          <w:rFonts w:hint="cs"/>
          <w:sz w:val="24"/>
          <w:rtl/>
        </w:rPr>
        <w:t>נע</w:t>
      </w:r>
      <w:r w:rsidRPr="007A42BC">
        <w:rPr>
          <w:sz w:val="24"/>
          <w:rtl/>
        </w:rPr>
        <w:t xml:space="preserve"> </w:t>
      </w:r>
      <w:r w:rsidRPr="007A42BC">
        <w:rPr>
          <w:rFonts w:hint="cs"/>
          <w:sz w:val="24"/>
          <w:rtl/>
        </w:rPr>
        <w:t>כלפי</w:t>
      </w:r>
      <w:r w:rsidRPr="007A42BC">
        <w:rPr>
          <w:sz w:val="24"/>
          <w:rtl/>
        </w:rPr>
        <w:t xml:space="preserve"> </w:t>
      </w:r>
      <w:r w:rsidRPr="007A42BC">
        <w:rPr>
          <w:rFonts w:hint="cs"/>
          <w:sz w:val="24"/>
          <w:rtl/>
        </w:rPr>
        <w:t>מעלה</w:t>
      </w:r>
      <w:r w:rsidRPr="007A42BC">
        <w:rPr>
          <w:sz w:val="24"/>
          <w:rtl/>
        </w:rPr>
        <w:t xml:space="preserve"> </w:t>
      </w:r>
      <w:r w:rsidRPr="007A42BC">
        <w:rPr>
          <w:rFonts w:hint="cs"/>
          <w:sz w:val="24"/>
          <w:rtl/>
        </w:rPr>
        <w:t>או</w:t>
      </w:r>
      <w:r w:rsidRPr="007A42BC">
        <w:rPr>
          <w:sz w:val="24"/>
          <w:rtl/>
        </w:rPr>
        <w:t xml:space="preserve"> </w:t>
      </w:r>
      <w:r w:rsidRPr="007A42BC">
        <w:rPr>
          <w:rFonts w:hint="cs"/>
          <w:sz w:val="24"/>
          <w:rtl/>
        </w:rPr>
        <w:t>כלפי</w:t>
      </w:r>
      <w:r w:rsidRPr="007A42BC">
        <w:rPr>
          <w:sz w:val="24"/>
          <w:rtl/>
        </w:rPr>
        <w:t xml:space="preserve"> </w:t>
      </w:r>
      <w:r w:rsidRPr="007A42BC">
        <w:rPr>
          <w:rFonts w:hint="cs"/>
          <w:sz w:val="24"/>
          <w:rtl/>
        </w:rPr>
        <w:t>מטה</w:t>
      </w:r>
      <w:r w:rsidRPr="007A42BC">
        <w:rPr>
          <w:sz w:val="24"/>
          <w:rtl/>
        </w:rPr>
        <w:t xml:space="preserve"> </w:t>
      </w:r>
      <w:r w:rsidRPr="007A42BC">
        <w:rPr>
          <w:rFonts w:hint="cs"/>
          <w:sz w:val="24"/>
          <w:rtl/>
        </w:rPr>
        <w:t>בתנודות</w:t>
      </w:r>
      <w:r w:rsidRPr="007A42BC">
        <w:rPr>
          <w:sz w:val="24"/>
          <w:rtl/>
        </w:rPr>
        <w:t xml:space="preserve"> </w:t>
      </w:r>
      <w:r w:rsidRPr="007A42BC">
        <w:rPr>
          <w:rFonts w:hint="cs"/>
          <w:sz w:val="24"/>
          <w:rtl/>
        </w:rPr>
        <w:t>חריגות</w:t>
      </w:r>
      <w:r w:rsidRPr="007A42BC">
        <w:rPr>
          <w:sz w:val="24"/>
          <w:rtl/>
        </w:rPr>
        <w:t xml:space="preserve">. </w:t>
      </w:r>
      <w:r w:rsidRPr="007A42BC">
        <w:rPr>
          <w:rFonts w:hint="cs"/>
          <w:sz w:val="24"/>
          <w:rtl/>
        </w:rPr>
        <w:t>התשואה</w:t>
      </w:r>
      <w:r w:rsidRPr="007A42BC">
        <w:rPr>
          <w:sz w:val="24"/>
          <w:rtl/>
        </w:rPr>
        <w:t xml:space="preserve"> </w:t>
      </w:r>
      <w:r w:rsidRPr="007A42BC">
        <w:rPr>
          <w:rFonts w:hint="cs"/>
          <w:sz w:val="24"/>
          <w:rtl/>
        </w:rPr>
        <w:t>הצפויה</w:t>
      </w:r>
      <w:r w:rsidRPr="007A42BC">
        <w:rPr>
          <w:sz w:val="24"/>
          <w:rtl/>
        </w:rPr>
        <w:t xml:space="preserve"> </w:t>
      </w:r>
      <w:r w:rsidRPr="007A42BC">
        <w:rPr>
          <w:rFonts w:hint="cs"/>
          <w:sz w:val="24"/>
          <w:rtl/>
        </w:rPr>
        <w:t>של</w:t>
      </w:r>
      <w:r w:rsidRPr="007A42BC">
        <w:rPr>
          <w:sz w:val="24"/>
          <w:rtl/>
        </w:rPr>
        <w:t xml:space="preserve"> </w:t>
      </w:r>
      <w:r w:rsidRPr="007A42BC">
        <w:rPr>
          <w:rFonts w:hint="cs"/>
          <w:sz w:val="24"/>
          <w:rtl/>
        </w:rPr>
        <w:t>התיק</w:t>
      </w:r>
      <w:r w:rsidRPr="007A42BC">
        <w:rPr>
          <w:sz w:val="24"/>
          <w:rtl/>
        </w:rPr>
        <w:t xml:space="preserve"> </w:t>
      </w:r>
      <w:r w:rsidRPr="007A42BC">
        <w:rPr>
          <w:rFonts w:hint="cs"/>
          <w:sz w:val="24"/>
          <w:rtl/>
        </w:rPr>
        <w:t>ובהתאם</w:t>
      </w:r>
      <w:r w:rsidRPr="007A42BC">
        <w:rPr>
          <w:sz w:val="24"/>
          <w:rtl/>
        </w:rPr>
        <w:t xml:space="preserve">, </w:t>
      </w:r>
      <w:r w:rsidRPr="007A42BC">
        <w:rPr>
          <w:rFonts w:hint="cs"/>
          <w:sz w:val="24"/>
          <w:rtl/>
        </w:rPr>
        <w:t>ההפסד</w:t>
      </w:r>
      <w:r w:rsidRPr="007A42BC">
        <w:rPr>
          <w:sz w:val="24"/>
          <w:rtl/>
        </w:rPr>
        <w:t xml:space="preserve"> </w:t>
      </w:r>
      <w:r w:rsidRPr="007A42BC">
        <w:rPr>
          <w:rFonts w:hint="cs"/>
          <w:sz w:val="24"/>
          <w:rtl/>
        </w:rPr>
        <w:t>הצפוי</w:t>
      </w:r>
      <w:r w:rsidRPr="007A42BC">
        <w:rPr>
          <w:sz w:val="24"/>
          <w:rtl/>
        </w:rPr>
        <w:t xml:space="preserve">, </w:t>
      </w:r>
      <w:r w:rsidRPr="007A42BC">
        <w:rPr>
          <w:rFonts w:hint="cs"/>
          <w:sz w:val="24"/>
          <w:rtl/>
        </w:rPr>
        <w:t>יהיו</w:t>
      </w:r>
      <w:r w:rsidRPr="007A42BC">
        <w:rPr>
          <w:sz w:val="24"/>
          <w:rtl/>
        </w:rPr>
        <w:t xml:space="preserve"> </w:t>
      </w:r>
      <w:r w:rsidRPr="007A42BC">
        <w:rPr>
          <w:rFonts w:hint="cs"/>
          <w:sz w:val="24"/>
          <w:rtl/>
        </w:rPr>
        <w:t>בהתאם</w:t>
      </w:r>
      <w:r w:rsidRPr="007A42BC">
        <w:rPr>
          <w:sz w:val="24"/>
          <w:rtl/>
        </w:rPr>
        <w:t xml:space="preserve"> </w:t>
      </w:r>
      <w:r w:rsidRPr="007A42BC">
        <w:rPr>
          <w:rFonts w:hint="cs"/>
          <w:sz w:val="24"/>
          <w:rtl/>
        </w:rPr>
        <w:t>לתנודתיות</w:t>
      </w:r>
      <w:r w:rsidRPr="007A42BC">
        <w:rPr>
          <w:sz w:val="24"/>
          <w:rtl/>
        </w:rPr>
        <w:t xml:space="preserve"> </w:t>
      </w:r>
      <w:r w:rsidRPr="007A42BC">
        <w:rPr>
          <w:rFonts w:hint="cs"/>
          <w:sz w:val="24"/>
          <w:rtl/>
        </w:rPr>
        <w:t>השוק</w:t>
      </w:r>
      <w:r w:rsidRPr="007A42BC">
        <w:rPr>
          <w:sz w:val="24"/>
          <w:rtl/>
        </w:rPr>
        <w:t xml:space="preserve">, </w:t>
      </w:r>
      <w:r w:rsidRPr="007A42BC">
        <w:rPr>
          <w:rFonts w:hint="cs"/>
          <w:sz w:val="24"/>
          <w:rtl/>
        </w:rPr>
        <w:t>וייתכן</w:t>
      </w:r>
      <w:r w:rsidRPr="007A42BC">
        <w:rPr>
          <w:sz w:val="24"/>
          <w:rtl/>
        </w:rPr>
        <w:t xml:space="preserve"> </w:t>
      </w:r>
      <w:r w:rsidRPr="007A42BC">
        <w:rPr>
          <w:rFonts w:hint="cs"/>
          <w:sz w:val="24"/>
          <w:rtl/>
        </w:rPr>
        <w:t>אף</w:t>
      </w:r>
      <w:r w:rsidRPr="007A42BC">
        <w:rPr>
          <w:sz w:val="24"/>
          <w:rtl/>
        </w:rPr>
        <w:t xml:space="preserve"> </w:t>
      </w:r>
      <w:r w:rsidRPr="007A42BC">
        <w:rPr>
          <w:rFonts w:hint="cs"/>
          <w:sz w:val="24"/>
          <w:rtl/>
        </w:rPr>
        <w:t>גבוה</w:t>
      </w:r>
      <w:r w:rsidRPr="007A42BC">
        <w:rPr>
          <w:sz w:val="24"/>
          <w:rtl/>
        </w:rPr>
        <w:t xml:space="preserve"> </w:t>
      </w:r>
      <w:r w:rsidRPr="007A42BC">
        <w:rPr>
          <w:rFonts w:hint="cs"/>
          <w:sz w:val="24"/>
          <w:rtl/>
        </w:rPr>
        <w:t>מכך</w:t>
      </w:r>
      <w:r w:rsidRPr="007A42BC">
        <w:rPr>
          <w:sz w:val="24"/>
          <w:rtl/>
        </w:rPr>
        <w:t>.</w:t>
      </w:r>
    </w:p>
    <w:p w14:paraId="38C3FEF2" w14:textId="77777777" w:rsidR="006B68B3" w:rsidRDefault="006B68B3" w:rsidP="001D13F9">
      <w:pPr>
        <w:spacing w:line="360" w:lineRule="atLeast"/>
        <w:jc w:val="both"/>
        <w:rPr>
          <w:sz w:val="24"/>
          <w:rtl/>
        </w:rPr>
      </w:pPr>
      <w:r w:rsidRPr="007A42BC">
        <w:rPr>
          <w:rFonts w:hint="cs"/>
          <w:sz w:val="24"/>
          <w:rtl/>
        </w:rPr>
        <w:t>עד</w:t>
      </w:r>
      <w:r w:rsidRPr="007A42BC">
        <w:rPr>
          <w:sz w:val="24"/>
          <w:rtl/>
        </w:rPr>
        <w:t xml:space="preserve"> 50% </w:t>
      </w:r>
      <w:r w:rsidRPr="007A42BC">
        <w:rPr>
          <w:rFonts w:hint="cs"/>
          <w:sz w:val="24"/>
          <w:rtl/>
        </w:rPr>
        <w:t>מהתיק</w:t>
      </w:r>
      <w:r w:rsidRPr="007A42BC">
        <w:rPr>
          <w:sz w:val="24"/>
          <w:rtl/>
        </w:rPr>
        <w:t xml:space="preserve"> </w:t>
      </w:r>
      <w:r w:rsidRPr="007A42BC">
        <w:rPr>
          <w:rFonts w:hint="cs"/>
          <w:sz w:val="24"/>
          <w:rtl/>
        </w:rPr>
        <w:t>יושקע</w:t>
      </w:r>
      <w:r w:rsidRPr="007A42BC">
        <w:rPr>
          <w:sz w:val="24"/>
          <w:rtl/>
        </w:rPr>
        <w:t xml:space="preserve"> </w:t>
      </w:r>
      <w:r w:rsidRPr="007A42BC">
        <w:rPr>
          <w:rFonts w:hint="cs"/>
          <w:sz w:val="24"/>
          <w:rtl/>
        </w:rPr>
        <w:t>במניות</w:t>
      </w:r>
      <w:r w:rsidRPr="007A42BC">
        <w:rPr>
          <w:sz w:val="24"/>
          <w:rtl/>
        </w:rPr>
        <w:t xml:space="preserve"> </w:t>
      </w:r>
      <w:r w:rsidRPr="007A42BC">
        <w:rPr>
          <w:rFonts w:hint="cs"/>
          <w:sz w:val="24"/>
          <w:rtl/>
        </w:rPr>
        <w:t>בארץ</w:t>
      </w:r>
      <w:r w:rsidRPr="007A42BC">
        <w:rPr>
          <w:sz w:val="24"/>
          <w:rtl/>
        </w:rPr>
        <w:t xml:space="preserve"> </w:t>
      </w:r>
      <w:r w:rsidRPr="007A42BC">
        <w:rPr>
          <w:rFonts w:hint="cs"/>
          <w:sz w:val="24"/>
          <w:rtl/>
        </w:rPr>
        <w:t>ובחו</w:t>
      </w:r>
      <w:r w:rsidRPr="007A42BC">
        <w:rPr>
          <w:sz w:val="24"/>
          <w:rtl/>
        </w:rPr>
        <w:t>"</w:t>
      </w:r>
      <w:r w:rsidRPr="007A42BC">
        <w:rPr>
          <w:rFonts w:hint="cs"/>
          <w:sz w:val="24"/>
          <w:rtl/>
        </w:rPr>
        <w:t>ל</w:t>
      </w:r>
      <w:r w:rsidRPr="007A42BC">
        <w:rPr>
          <w:sz w:val="24"/>
          <w:rtl/>
        </w:rPr>
        <w:t xml:space="preserve">, </w:t>
      </w:r>
      <w:r w:rsidRPr="007A42BC">
        <w:rPr>
          <w:rFonts w:hint="cs"/>
          <w:sz w:val="24"/>
          <w:rtl/>
        </w:rPr>
        <w:t>שאר</w:t>
      </w:r>
      <w:r w:rsidRPr="007A42BC">
        <w:rPr>
          <w:sz w:val="24"/>
          <w:rtl/>
        </w:rPr>
        <w:t xml:space="preserve"> </w:t>
      </w:r>
      <w:r w:rsidRPr="007A42BC">
        <w:rPr>
          <w:rFonts w:hint="cs"/>
          <w:sz w:val="24"/>
          <w:rtl/>
        </w:rPr>
        <w:t>התיק</w:t>
      </w:r>
      <w:r w:rsidRPr="007A42BC">
        <w:rPr>
          <w:sz w:val="24"/>
          <w:rtl/>
        </w:rPr>
        <w:t xml:space="preserve"> </w:t>
      </w:r>
      <w:r w:rsidRPr="007A42BC">
        <w:rPr>
          <w:rFonts w:hint="cs"/>
          <w:sz w:val="24"/>
          <w:rtl/>
        </w:rPr>
        <w:t>יושקע</w:t>
      </w:r>
      <w:r w:rsidRPr="007A42BC">
        <w:rPr>
          <w:sz w:val="24"/>
          <w:rtl/>
        </w:rPr>
        <w:t xml:space="preserve"> </w:t>
      </w:r>
      <w:r w:rsidRPr="007A42BC">
        <w:rPr>
          <w:rFonts w:hint="cs"/>
          <w:sz w:val="24"/>
          <w:rtl/>
        </w:rPr>
        <w:t>באג</w:t>
      </w:r>
      <w:r w:rsidRPr="007A42BC">
        <w:rPr>
          <w:sz w:val="24"/>
          <w:rtl/>
        </w:rPr>
        <w:t>"</w:t>
      </w:r>
      <w:r w:rsidRPr="007A42BC">
        <w:rPr>
          <w:rFonts w:hint="cs"/>
          <w:sz w:val="24"/>
          <w:rtl/>
        </w:rPr>
        <w:t>ח</w:t>
      </w:r>
      <w:r w:rsidRPr="007A42BC">
        <w:rPr>
          <w:sz w:val="24"/>
          <w:rtl/>
        </w:rPr>
        <w:t xml:space="preserve"> </w:t>
      </w:r>
      <w:r w:rsidRPr="007A42BC">
        <w:rPr>
          <w:rFonts w:hint="cs"/>
          <w:sz w:val="24"/>
          <w:rtl/>
        </w:rPr>
        <w:t>קונצרני</w:t>
      </w:r>
      <w:r w:rsidRPr="007A42BC">
        <w:rPr>
          <w:sz w:val="24"/>
          <w:rtl/>
        </w:rPr>
        <w:t xml:space="preserve"> </w:t>
      </w:r>
      <w:r w:rsidRPr="007A42BC">
        <w:rPr>
          <w:rFonts w:hint="cs"/>
          <w:sz w:val="24"/>
          <w:rtl/>
        </w:rPr>
        <w:t>בישראל</w:t>
      </w:r>
      <w:r w:rsidRPr="007A42BC">
        <w:rPr>
          <w:sz w:val="24"/>
          <w:rtl/>
        </w:rPr>
        <w:t xml:space="preserve"> </w:t>
      </w:r>
      <w:r w:rsidRPr="007A42BC">
        <w:rPr>
          <w:rFonts w:hint="cs"/>
          <w:sz w:val="24"/>
          <w:rtl/>
        </w:rPr>
        <w:t>כולל</w:t>
      </w:r>
      <w:r w:rsidRPr="007A42BC">
        <w:rPr>
          <w:sz w:val="24"/>
          <w:rtl/>
        </w:rPr>
        <w:t xml:space="preserve"> </w:t>
      </w:r>
      <w:r w:rsidRPr="007A42BC">
        <w:rPr>
          <w:rFonts w:hint="cs"/>
          <w:sz w:val="24"/>
          <w:rtl/>
        </w:rPr>
        <w:t>אג</w:t>
      </w:r>
      <w:r w:rsidRPr="007A42BC">
        <w:rPr>
          <w:sz w:val="24"/>
          <w:rtl/>
        </w:rPr>
        <w:t>"</w:t>
      </w:r>
      <w:r w:rsidRPr="007A42BC">
        <w:rPr>
          <w:rFonts w:hint="cs"/>
          <w:sz w:val="24"/>
          <w:rtl/>
        </w:rPr>
        <w:t>ח</w:t>
      </w:r>
      <w:r w:rsidRPr="007A42BC">
        <w:rPr>
          <w:sz w:val="24"/>
          <w:rtl/>
        </w:rPr>
        <w:t xml:space="preserve"> </w:t>
      </w:r>
      <w:r w:rsidRPr="007A42BC">
        <w:rPr>
          <w:rFonts w:hint="cs"/>
          <w:sz w:val="24"/>
          <w:rtl/>
        </w:rPr>
        <w:t>לא</w:t>
      </w:r>
      <w:r w:rsidRPr="007A42BC">
        <w:rPr>
          <w:sz w:val="24"/>
          <w:rtl/>
        </w:rPr>
        <w:t xml:space="preserve"> </w:t>
      </w:r>
      <w:r w:rsidRPr="007A42BC">
        <w:rPr>
          <w:rFonts w:hint="cs"/>
          <w:sz w:val="24"/>
          <w:rtl/>
        </w:rPr>
        <w:t>מדורג</w:t>
      </w:r>
      <w:r w:rsidRPr="007A42BC">
        <w:rPr>
          <w:sz w:val="24"/>
          <w:rtl/>
        </w:rPr>
        <w:t xml:space="preserve">. </w:t>
      </w:r>
      <w:r w:rsidRPr="007A42BC">
        <w:rPr>
          <w:rFonts w:hint="cs"/>
          <w:sz w:val="24"/>
          <w:rtl/>
        </w:rPr>
        <w:t>שיעור</w:t>
      </w:r>
      <w:r w:rsidRPr="007A42BC">
        <w:rPr>
          <w:sz w:val="24"/>
          <w:rtl/>
        </w:rPr>
        <w:t xml:space="preserve"> </w:t>
      </w:r>
      <w:r w:rsidRPr="007A42BC">
        <w:rPr>
          <w:rFonts w:hint="cs"/>
          <w:sz w:val="24"/>
          <w:rtl/>
        </w:rPr>
        <w:t>מצטבר</w:t>
      </w:r>
      <w:r w:rsidRPr="007A42BC">
        <w:rPr>
          <w:sz w:val="24"/>
          <w:rtl/>
        </w:rPr>
        <w:t xml:space="preserve"> – </w:t>
      </w:r>
      <w:r w:rsidRPr="007A42BC">
        <w:rPr>
          <w:rFonts w:hint="cs"/>
          <w:sz w:val="24"/>
          <w:rtl/>
        </w:rPr>
        <w:t>עד</w:t>
      </w:r>
      <w:r w:rsidRPr="007A42BC">
        <w:rPr>
          <w:sz w:val="24"/>
          <w:rtl/>
        </w:rPr>
        <w:t xml:space="preserve"> 50% </w:t>
      </w:r>
      <w:r w:rsidRPr="007A42BC">
        <w:rPr>
          <w:rFonts w:hint="cs"/>
          <w:sz w:val="24"/>
          <w:rtl/>
        </w:rPr>
        <w:t>מהתיק</w:t>
      </w:r>
      <w:r w:rsidRPr="007A42BC">
        <w:rPr>
          <w:sz w:val="24"/>
          <w:rtl/>
        </w:rPr>
        <w:t xml:space="preserve"> </w:t>
      </w:r>
      <w:r w:rsidRPr="007A42BC">
        <w:rPr>
          <w:rFonts w:hint="cs"/>
          <w:sz w:val="24"/>
          <w:rtl/>
        </w:rPr>
        <w:t>יושקעו</w:t>
      </w:r>
      <w:r w:rsidRPr="007A42BC">
        <w:rPr>
          <w:sz w:val="24"/>
          <w:rtl/>
        </w:rPr>
        <w:t xml:space="preserve"> </w:t>
      </w:r>
      <w:r w:rsidRPr="007A42BC">
        <w:rPr>
          <w:rFonts w:hint="cs"/>
          <w:sz w:val="24"/>
          <w:rtl/>
        </w:rPr>
        <w:t>במצטבר</w:t>
      </w:r>
      <w:r w:rsidRPr="007A42BC">
        <w:rPr>
          <w:sz w:val="24"/>
          <w:rtl/>
        </w:rPr>
        <w:t xml:space="preserve"> </w:t>
      </w:r>
      <w:r w:rsidRPr="007A42BC">
        <w:rPr>
          <w:rFonts w:hint="cs"/>
          <w:sz w:val="24"/>
          <w:rtl/>
        </w:rPr>
        <w:t>במניות</w:t>
      </w:r>
      <w:r w:rsidRPr="007A42BC">
        <w:rPr>
          <w:sz w:val="24"/>
          <w:rtl/>
        </w:rPr>
        <w:t xml:space="preserve"> </w:t>
      </w:r>
      <w:r w:rsidRPr="007A42BC">
        <w:rPr>
          <w:rFonts w:hint="cs"/>
          <w:sz w:val="24"/>
          <w:rtl/>
        </w:rPr>
        <w:t>ואג</w:t>
      </w:r>
      <w:r w:rsidRPr="007A42BC">
        <w:rPr>
          <w:sz w:val="24"/>
          <w:rtl/>
        </w:rPr>
        <w:t>"</w:t>
      </w:r>
      <w:r w:rsidRPr="007A42BC">
        <w:rPr>
          <w:rFonts w:hint="cs"/>
          <w:sz w:val="24"/>
          <w:rtl/>
        </w:rPr>
        <w:t>ח</w:t>
      </w:r>
      <w:r w:rsidRPr="007A42BC">
        <w:rPr>
          <w:sz w:val="24"/>
          <w:rtl/>
        </w:rPr>
        <w:t xml:space="preserve"> </w:t>
      </w:r>
      <w:r w:rsidRPr="007A42BC">
        <w:rPr>
          <w:rFonts w:hint="cs"/>
          <w:sz w:val="24"/>
          <w:rtl/>
        </w:rPr>
        <w:t>לא</w:t>
      </w:r>
      <w:r w:rsidRPr="007A42BC">
        <w:rPr>
          <w:sz w:val="24"/>
          <w:rtl/>
        </w:rPr>
        <w:t xml:space="preserve"> </w:t>
      </w:r>
      <w:r w:rsidRPr="007A42BC">
        <w:rPr>
          <w:rFonts w:hint="cs"/>
          <w:sz w:val="24"/>
          <w:rtl/>
        </w:rPr>
        <w:t>מדורגות</w:t>
      </w:r>
      <w:r w:rsidRPr="007A42BC">
        <w:rPr>
          <w:sz w:val="24"/>
          <w:rtl/>
        </w:rPr>
        <w:t>.</w:t>
      </w:r>
    </w:p>
    <w:p w14:paraId="521866E6" w14:textId="77777777" w:rsidR="006B68B3" w:rsidRDefault="006B68B3" w:rsidP="001D13F9">
      <w:pPr>
        <w:pStyle w:val="NoParagraphStyle"/>
        <w:tabs>
          <w:tab w:val="left" w:pos="1366"/>
          <w:tab w:val="left" w:pos="1508"/>
        </w:tabs>
        <w:suppressAutoHyphens/>
        <w:spacing w:before="120" w:after="120" w:line="240" w:lineRule="auto"/>
        <w:jc w:val="both"/>
        <w:rPr>
          <w:rFonts w:ascii="Kulya" w:cs="David"/>
          <w:b/>
          <w:bCs/>
          <w:sz w:val="22"/>
          <w:szCs w:val="22"/>
          <w:u w:val="single" w:color="000000"/>
          <w:rtl/>
          <w:lang w:bidi="he-IL"/>
        </w:rPr>
      </w:pPr>
    </w:p>
    <w:p w14:paraId="0D306F5B" w14:textId="77777777" w:rsidR="006B68B3" w:rsidRDefault="006B68B3" w:rsidP="006B68B3">
      <w:pPr>
        <w:pStyle w:val="NoParagraphStyle"/>
        <w:tabs>
          <w:tab w:val="left" w:pos="1366"/>
          <w:tab w:val="left" w:pos="1508"/>
        </w:tabs>
        <w:suppressAutoHyphens/>
        <w:spacing w:before="120" w:after="120" w:line="240" w:lineRule="auto"/>
        <w:jc w:val="center"/>
        <w:rPr>
          <w:rFonts w:ascii="Kulya" w:cs="David"/>
          <w:b/>
          <w:bCs/>
          <w:sz w:val="22"/>
          <w:szCs w:val="22"/>
          <w:u w:val="single" w:color="000000"/>
          <w:rtl/>
          <w:lang w:bidi="he-IL"/>
        </w:rPr>
      </w:pPr>
    </w:p>
    <w:p w14:paraId="162CBBD2" w14:textId="77777777" w:rsidR="006B68B3" w:rsidRDefault="006B68B3" w:rsidP="006B68B3">
      <w:pPr>
        <w:pStyle w:val="NoParagraphStyle"/>
        <w:tabs>
          <w:tab w:val="left" w:pos="1366"/>
          <w:tab w:val="left" w:pos="1508"/>
        </w:tabs>
        <w:suppressAutoHyphens/>
        <w:spacing w:before="120" w:after="120" w:line="240" w:lineRule="auto"/>
        <w:jc w:val="center"/>
        <w:rPr>
          <w:rFonts w:ascii="Kulya" w:cs="David"/>
          <w:b/>
          <w:bCs/>
          <w:sz w:val="22"/>
          <w:szCs w:val="22"/>
          <w:u w:val="single" w:color="000000"/>
          <w:rtl/>
          <w:lang w:bidi="he-IL"/>
        </w:rPr>
      </w:pPr>
    </w:p>
    <w:p w14:paraId="4D2E1EE3" w14:textId="77777777" w:rsidR="006B68B3" w:rsidRDefault="006B68B3" w:rsidP="006B68B3">
      <w:pPr>
        <w:pStyle w:val="NoParagraphStyle"/>
        <w:tabs>
          <w:tab w:val="left" w:pos="1366"/>
          <w:tab w:val="left" w:pos="1508"/>
        </w:tabs>
        <w:suppressAutoHyphens/>
        <w:spacing w:before="120" w:after="120" w:line="240" w:lineRule="auto"/>
        <w:jc w:val="center"/>
        <w:rPr>
          <w:rFonts w:ascii="Kulya" w:cs="David"/>
          <w:b/>
          <w:bCs/>
          <w:sz w:val="22"/>
          <w:szCs w:val="22"/>
          <w:u w:val="single" w:color="000000"/>
          <w:rtl/>
          <w:lang w:bidi="he-IL"/>
        </w:rPr>
      </w:pPr>
    </w:p>
    <w:p w14:paraId="7D63BBC2" w14:textId="77777777" w:rsidR="006B68B3" w:rsidRDefault="006B68B3" w:rsidP="006B68B3">
      <w:pPr>
        <w:pStyle w:val="NoParagraphStyle"/>
        <w:tabs>
          <w:tab w:val="left" w:pos="1366"/>
          <w:tab w:val="left" w:pos="1508"/>
        </w:tabs>
        <w:suppressAutoHyphens/>
        <w:spacing w:before="120" w:after="120" w:line="240" w:lineRule="auto"/>
        <w:jc w:val="center"/>
        <w:rPr>
          <w:rFonts w:ascii="Kulya" w:cs="David"/>
          <w:b/>
          <w:bCs/>
          <w:sz w:val="22"/>
          <w:szCs w:val="22"/>
          <w:u w:val="single" w:color="000000"/>
          <w:rtl/>
          <w:lang w:bidi="he-IL"/>
        </w:rPr>
      </w:pPr>
    </w:p>
    <w:p w14:paraId="762704BF" w14:textId="77777777" w:rsidR="006B68B3" w:rsidRDefault="006B68B3" w:rsidP="006B68B3">
      <w:pPr>
        <w:pStyle w:val="NoParagraphStyle"/>
        <w:tabs>
          <w:tab w:val="left" w:pos="1366"/>
          <w:tab w:val="left" w:pos="1508"/>
        </w:tabs>
        <w:suppressAutoHyphens/>
        <w:spacing w:before="120" w:after="120" w:line="240" w:lineRule="auto"/>
        <w:jc w:val="center"/>
        <w:rPr>
          <w:rFonts w:ascii="Kulya" w:cs="David"/>
          <w:b/>
          <w:bCs/>
          <w:sz w:val="22"/>
          <w:szCs w:val="22"/>
          <w:u w:val="single" w:color="000000"/>
          <w:rtl/>
          <w:lang w:bidi="he-IL"/>
        </w:rPr>
      </w:pPr>
    </w:p>
    <w:p w14:paraId="51EE1C94" w14:textId="77777777" w:rsidR="006B68B3" w:rsidRDefault="006B68B3" w:rsidP="006B68B3">
      <w:pPr>
        <w:pStyle w:val="NoParagraphStyle"/>
        <w:tabs>
          <w:tab w:val="left" w:pos="1366"/>
          <w:tab w:val="left" w:pos="1508"/>
        </w:tabs>
        <w:suppressAutoHyphens/>
        <w:spacing w:before="120" w:after="120" w:line="240" w:lineRule="auto"/>
        <w:jc w:val="center"/>
        <w:rPr>
          <w:rFonts w:ascii="Kulya" w:cs="David"/>
          <w:b/>
          <w:bCs/>
          <w:sz w:val="22"/>
          <w:szCs w:val="22"/>
          <w:u w:val="single" w:color="000000"/>
          <w:rtl/>
          <w:lang w:bidi="he-IL"/>
        </w:rPr>
      </w:pPr>
    </w:p>
    <w:p w14:paraId="36CB4A16" w14:textId="77777777" w:rsidR="006B68B3" w:rsidRDefault="006B68B3" w:rsidP="006B68B3">
      <w:pPr>
        <w:pStyle w:val="NoParagraphStyle"/>
        <w:tabs>
          <w:tab w:val="left" w:pos="1366"/>
          <w:tab w:val="left" w:pos="1508"/>
        </w:tabs>
        <w:suppressAutoHyphens/>
        <w:spacing w:before="120" w:after="120" w:line="240" w:lineRule="auto"/>
        <w:jc w:val="center"/>
        <w:rPr>
          <w:rFonts w:ascii="Kulya" w:cs="David"/>
          <w:b/>
          <w:bCs/>
          <w:sz w:val="22"/>
          <w:szCs w:val="22"/>
          <w:u w:val="single" w:color="000000"/>
          <w:rtl/>
          <w:lang w:bidi="he-IL"/>
        </w:rPr>
      </w:pPr>
    </w:p>
    <w:p w14:paraId="2FE5EC2F" w14:textId="77777777" w:rsidR="006B68B3" w:rsidRDefault="006B68B3" w:rsidP="006B68B3">
      <w:pPr>
        <w:pStyle w:val="NoParagraphStyle"/>
        <w:tabs>
          <w:tab w:val="left" w:pos="1366"/>
          <w:tab w:val="left" w:pos="1508"/>
        </w:tabs>
        <w:suppressAutoHyphens/>
        <w:spacing w:before="120" w:after="120" w:line="240" w:lineRule="auto"/>
        <w:jc w:val="center"/>
        <w:rPr>
          <w:rFonts w:ascii="Kulya" w:cs="David"/>
          <w:b/>
          <w:bCs/>
          <w:sz w:val="22"/>
          <w:szCs w:val="22"/>
          <w:u w:val="single" w:color="000000"/>
          <w:rtl/>
          <w:lang w:bidi="he-IL"/>
        </w:rPr>
      </w:pPr>
    </w:p>
    <w:p w14:paraId="22A297C6" w14:textId="77777777" w:rsidR="006B68B3" w:rsidRDefault="006B68B3" w:rsidP="006B68B3">
      <w:pPr>
        <w:pStyle w:val="NoParagraphStyle"/>
        <w:tabs>
          <w:tab w:val="left" w:pos="1366"/>
          <w:tab w:val="left" w:pos="1508"/>
        </w:tabs>
        <w:suppressAutoHyphens/>
        <w:spacing w:before="120" w:after="120" w:line="240" w:lineRule="auto"/>
        <w:jc w:val="center"/>
        <w:rPr>
          <w:rFonts w:ascii="Kulya" w:cs="David"/>
          <w:b/>
          <w:bCs/>
          <w:sz w:val="22"/>
          <w:szCs w:val="22"/>
          <w:u w:val="single" w:color="000000"/>
          <w:rtl/>
          <w:lang w:bidi="he-IL"/>
        </w:rPr>
      </w:pPr>
    </w:p>
    <w:p w14:paraId="52A55275" w14:textId="77777777" w:rsidR="006B68B3" w:rsidRDefault="006B68B3" w:rsidP="006B68B3">
      <w:pPr>
        <w:pStyle w:val="NoParagraphStyle"/>
        <w:tabs>
          <w:tab w:val="left" w:pos="1366"/>
          <w:tab w:val="left" w:pos="1508"/>
        </w:tabs>
        <w:suppressAutoHyphens/>
        <w:spacing w:before="120" w:after="120" w:line="240" w:lineRule="auto"/>
        <w:jc w:val="center"/>
        <w:rPr>
          <w:rFonts w:ascii="Kulya" w:cs="David"/>
          <w:b/>
          <w:bCs/>
          <w:sz w:val="22"/>
          <w:szCs w:val="22"/>
          <w:u w:val="single" w:color="000000"/>
          <w:rtl/>
          <w:lang w:bidi="he-IL"/>
        </w:rPr>
      </w:pPr>
    </w:p>
    <w:p w14:paraId="0E02AC3A" w14:textId="77777777" w:rsidR="00187294" w:rsidRPr="00C51472" w:rsidRDefault="00187294" w:rsidP="00187294">
      <w:pPr>
        <w:pStyle w:val="NoParagraphStyle"/>
        <w:tabs>
          <w:tab w:val="left" w:pos="1366"/>
          <w:tab w:val="left" w:pos="1508"/>
        </w:tabs>
        <w:suppressAutoHyphens/>
        <w:spacing w:before="120" w:after="120" w:line="240" w:lineRule="auto"/>
        <w:jc w:val="center"/>
        <w:rPr>
          <w:rFonts w:ascii="Kulya" w:cs="David"/>
          <w:sz w:val="22"/>
          <w:szCs w:val="22"/>
          <w:rtl/>
          <w:lang w:bidi="he-IL"/>
        </w:rPr>
      </w:pPr>
      <w:r>
        <w:rPr>
          <w:rFonts w:ascii="Kulya" w:cs="David"/>
          <w:b/>
          <w:bCs/>
          <w:sz w:val="22"/>
          <w:szCs w:val="22"/>
          <w:rtl/>
          <w:lang w:bidi="he-IL"/>
        </w:rPr>
        <w:tab/>
      </w:r>
      <w:r>
        <w:rPr>
          <w:rFonts w:ascii="Kulya" w:cs="David"/>
          <w:b/>
          <w:bCs/>
          <w:sz w:val="22"/>
          <w:szCs w:val="22"/>
          <w:rtl/>
          <w:lang w:bidi="he-IL"/>
        </w:rPr>
        <w:tab/>
      </w:r>
      <w:r>
        <w:rPr>
          <w:rFonts w:ascii="Kulya" w:cs="David"/>
          <w:b/>
          <w:bCs/>
          <w:sz w:val="22"/>
          <w:szCs w:val="22"/>
          <w:rtl/>
          <w:lang w:bidi="he-IL"/>
        </w:rPr>
        <w:tab/>
      </w:r>
      <w:r w:rsidRPr="00C51472">
        <w:rPr>
          <w:rFonts w:ascii="Kulya" w:cs="David" w:hint="cs"/>
          <w:sz w:val="22"/>
          <w:szCs w:val="22"/>
          <w:rtl/>
          <w:lang w:bidi="he-IL"/>
        </w:rPr>
        <w:t>חתימת הלקוח:</w:t>
      </w:r>
      <w:r w:rsidRPr="00C51472">
        <w:rPr>
          <w:rFonts w:ascii="Kulya" w:cs="David" w:hint="cs"/>
          <w:sz w:val="22"/>
          <w:szCs w:val="22"/>
          <w:lang w:bidi="he-IL"/>
        </w:rPr>
        <w:t xml:space="preserve"> </w:t>
      </w:r>
      <w:r w:rsidRPr="00C51472">
        <w:rPr>
          <w:rFonts w:ascii="Kulya" w:cs="David" w:hint="cs"/>
          <w:sz w:val="22"/>
          <w:szCs w:val="22"/>
          <w:rtl/>
          <w:lang w:bidi="he-IL"/>
        </w:rPr>
        <w:t>__________________</w:t>
      </w:r>
    </w:p>
    <w:p w14:paraId="1790F770" w14:textId="77777777" w:rsidR="006B68B3" w:rsidRDefault="006B68B3" w:rsidP="006B68B3">
      <w:pPr>
        <w:pStyle w:val="NoParagraphStyle"/>
        <w:tabs>
          <w:tab w:val="left" w:pos="1366"/>
          <w:tab w:val="left" w:pos="1508"/>
        </w:tabs>
        <w:suppressAutoHyphens/>
        <w:spacing w:before="120" w:after="120" w:line="240" w:lineRule="auto"/>
        <w:jc w:val="center"/>
        <w:rPr>
          <w:rFonts w:ascii="Kulya" w:cs="David"/>
          <w:b/>
          <w:bCs/>
          <w:sz w:val="22"/>
          <w:szCs w:val="22"/>
          <w:u w:val="single" w:color="000000"/>
          <w:rtl/>
          <w:lang w:bidi="he-IL"/>
        </w:rPr>
      </w:pPr>
    </w:p>
    <w:p w14:paraId="2F7130B9" w14:textId="77777777" w:rsidR="006B68B3" w:rsidRDefault="006B68B3" w:rsidP="006B68B3">
      <w:pPr>
        <w:pStyle w:val="NoParagraphStyle"/>
        <w:tabs>
          <w:tab w:val="left" w:pos="1366"/>
          <w:tab w:val="left" w:pos="1508"/>
        </w:tabs>
        <w:suppressAutoHyphens/>
        <w:spacing w:before="120" w:after="120" w:line="240" w:lineRule="auto"/>
        <w:jc w:val="center"/>
        <w:rPr>
          <w:rFonts w:ascii="Kulya" w:cs="David"/>
          <w:b/>
          <w:bCs/>
          <w:sz w:val="22"/>
          <w:szCs w:val="22"/>
          <w:u w:val="single" w:color="000000"/>
          <w:rtl/>
          <w:lang w:bidi="he-IL"/>
        </w:rPr>
      </w:pPr>
    </w:p>
    <w:p w14:paraId="2466E30E" w14:textId="77777777" w:rsidR="006B68B3" w:rsidRDefault="006B68B3" w:rsidP="006B68B3">
      <w:pPr>
        <w:pStyle w:val="NoParagraphStyle"/>
        <w:tabs>
          <w:tab w:val="left" w:pos="1366"/>
          <w:tab w:val="left" w:pos="1508"/>
        </w:tabs>
        <w:suppressAutoHyphens/>
        <w:spacing w:before="120" w:after="120" w:line="240" w:lineRule="auto"/>
        <w:jc w:val="center"/>
        <w:rPr>
          <w:rFonts w:ascii="Kulya" w:cs="David"/>
          <w:b/>
          <w:bCs/>
          <w:sz w:val="22"/>
          <w:szCs w:val="22"/>
          <w:u w:val="single" w:color="000000"/>
          <w:rtl/>
          <w:lang w:bidi="he-IL"/>
        </w:rPr>
      </w:pPr>
    </w:p>
    <w:p w14:paraId="1A214C42" w14:textId="77777777" w:rsidR="006B68B3" w:rsidRDefault="006B68B3" w:rsidP="006B68B3">
      <w:pPr>
        <w:pStyle w:val="NoParagraphStyle"/>
        <w:tabs>
          <w:tab w:val="left" w:pos="1366"/>
          <w:tab w:val="left" w:pos="1508"/>
        </w:tabs>
        <w:suppressAutoHyphens/>
        <w:spacing w:before="120" w:after="120" w:line="240" w:lineRule="auto"/>
        <w:jc w:val="center"/>
        <w:rPr>
          <w:rFonts w:ascii="Kulya" w:cs="David"/>
          <w:b/>
          <w:bCs/>
          <w:sz w:val="22"/>
          <w:szCs w:val="22"/>
          <w:u w:val="single" w:color="000000"/>
          <w:rtl/>
          <w:lang w:bidi="he-IL"/>
        </w:rPr>
      </w:pPr>
    </w:p>
    <w:p w14:paraId="0A772DFC" w14:textId="77777777" w:rsidR="006B68B3" w:rsidRDefault="006B68B3" w:rsidP="006B68B3">
      <w:pPr>
        <w:pStyle w:val="NoParagraphStyle"/>
        <w:tabs>
          <w:tab w:val="left" w:pos="1366"/>
          <w:tab w:val="left" w:pos="1508"/>
        </w:tabs>
        <w:suppressAutoHyphens/>
        <w:spacing w:before="120" w:after="120" w:line="240" w:lineRule="auto"/>
        <w:jc w:val="center"/>
        <w:rPr>
          <w:rFonts w:ascii="Kulya" w:cs="David"/>
          <w:b/>
          <w:bCs/>
          <w:sz w:val="22"/>
          <w:szCs w:val="22"/>
          <w:u w:val="single" w:color="000000"/>
          <w:rtl/>
          <w:lang w:bidi="he-IL"/>
        </w:rPr>
      </w:pPr>
    </w:p>
    <w:p w14:paraId="192BE442" w14:textId="77777777" w:rsidR="006B68B3" w:rsidRDefault="006B68B3" w:rsidP="006B68B3">
      <w:pPr>
        <w:pStyle w:val="NoParagraphStyle"/>
        <w:tabs>
          <w:tab w:val="left" w:pos="1366"/>
          <w:tab w:val="left" w:pos="1508"/>
        </w:tabs>
        <w:suppressAutoHyphens/>
        <w:spacing w:before="120" w:after="120" w:line="240" w:lineRule="auto"/>
        <w:jc w:val="center"/>
        <w:rPr>
          <w:rFonts w:ascii="Kulya" w:cs="David"/>
          <w:b/>
          <w:bCs/>
          <w:sz w:val="22"/>
          <w:szCs w:val="22"/>
          <w:u w:val="single" w:color="000000"/>
          <w:rtl/>
          <w:lang w:bidi="he-IL"/>
        </w:rPr>
      </w:pPr>
    </w:p>
    <w:p w14:paraId="43E064EF" w14:textId="77777777" w:rsidR="006B68B3" w:rsidRDefault="006B68B3" w:rsidP="006B68B3">
      <w:pPr>
        <w:pStyle w:val="NoParagraphStyle"/>
        <w:tabs>
          <w:tab w:val="left" w:pos="1366"/>
          <w:tab w:val="left" w:pos="1508"/>
        </w:tabs>
        <w:suppressAutoHyphens/>
        <w:spacing w:before="120" w:after="120" w:line="240" w:lineRule="auto"/>
        <w:jc w:val="center"/>
        <w:rPr>
          <w:rFonts w:ascii="Kulya" w:cs="David"/>
          <w:b/>
          <w:bCs/>
          <w:sz w:val="22"/>
          <w:szCs w:val="22"/>
          <w:u w:val="single" w:color="000000"/>
          <w:rtl/>
          <w:lang w:bidi="he-IL"/>
        </w:rPr>
      </w:pPr>
    </w:p>
    <w:p w14:paraId="128CFE11" w14:textId="77777777" w:rsidR="006B68B3" w:rsidRDefault="006B68B3" w:rsidP="006B68B3">
      <w:pPr>
        <w:pStyle w:val="NoParagraphStyle"/>
        <w:tabs>
          <w:tab w:val="left" w:pos="1366"/>
          <w:tab w:val="left" w:pos="1508"/>
        </w:tabs>
        <w:suppressAutoHyphens/>
        <w:spacing w:before="120" w:after="120" w:line="240" w:lineRule="auto"/>
        <w:jc w:val="center"/>
        <w:rPr>
          <w:rFonts w:ascii="Kulya" w:cs="David"/>
          <w:b/>
          <w:bCs/>
          <w:sz w:val="22"/>
          <w:szCs w:val="22"/>
          <w:u w:val="single" w:color="000000"/>
          <w:rtl/>
          <w:lang w:bidi="he-IL"/>
        </w:rPr>
      </w:pPr>
    </w:p>
    <w:p w14:paraId="45FB9277" w14:textId="77777777" w:rsidR="006B68B3" w:rsidRDefault="006B68B3" w:rsidP="006B68B3">
      <w:pPr>
        <w:pStyle w:val="NoParagraphStyle"/>
        <w:tabs>
          <w:tab w:val="left" w:pos="1366"/>
          <w:tab w:val="left" w:pos="1508"/>
        </w:tabs>
        <w:suppressAutoHyphens/>
        <w:spacing w:before="120" w:after="120" w:line="240" w:lineRule="auto"/>
        <w:jc w:val="center"/>
        <w:rPr>
          <w:rFonts w:ascii="Kulya" w:cs="David"/>
          <w:b/>
          <w:bCs/>
          <w:sz w:val="22"/>
          <w:szCs w:val="22"/>
          <w:u w:val="single" w:color="000000"/>
          <w:rtl/>
          <w:lang w:bidi="he-IL"/>
        </w:rPr>
      </w:pPr>
    </w:p>
    <w:p w14:paraId="5F2EB339" w14:textId="77777777" w:rsidR="006B68B3" w:rsidRDefault="006B68B3" w:rsidP="006B68B3">
      <w:pPr>
        <w:pStyle w:val="NoParagraphStyle"/>
        <w:tabs>
          <w:tab w:val="left" w:pos="1366"/>
          <w:tab w:val="left" w:pos="1508"/>
        </w:tabs>
        <w:suppressAutoHyphens/>
        <w:spacing w:before="120" w:after="120" w:line="240" w:lineRule="auto"/>
        <w:jc w:val="center"/>
        <w:rPr>
          <w:rFonts w:ascii="Kulya" w:cs="David"/>
          <w:b/>
          <w:bCs/>
          <w:sz w:val="22"/>
          <w:szCs w:val="22"/>
          <w:u w:val="single" w:color="000000"/>
          <w:rtl/>
          <w:lang w:bidi="he-IL"/>
        </w:rPr>
      </w:pPr>
    </w:p>
    <w:p w14:paraId="1D9E834D" w14:textId="77777777" w:rsidR="006B68B3" w:rsidRDefault="006B68B3" w:rsidP="006B68B3">
      <w:pPr>
        <w:pStyle w:val="NoParagraphStyle"/>
        <w:tabs>
          <w:tab w:val="left" w:pos="1366"/>
          <w:tab w:val="left" w:pos="1508"/>
        </w:tabs>
        <w:suppressAutoHyphens/>
        <w:spacing w:before="120" w:after="120" w:line="240" w:lineRule="auto"/>
        <w:jc w:val="center"/>
        <w:rPr>
          <w:rFonts w:ascii="Kulya" w:cs="David"/>
          <w:b/>
          <w:bCs/>
          <w:sz w:val="22"/>
          <w:szCs w:val="22"/>
          <w:u w:val="single" w:color="000000"/>
          <w:rtl/>
          <w:lang w:bidi="he-IL"/>
        </w:rPr>
      </w:pPr>
    </w:p>
    <w:p w14:paraId="651FE288" w14:textId="77777777" w:rsidR="006B68B3" w:rsidRDefault="006B68B3" w:rsidP="006B68B3">
      <w:pPr>
        <w:pStyle w:val="NoParagraphStyle"/>
        <w:tabs>
          <w:tab w:val="left" w:pos="1366"/>
          <w:tab w:val="left" w:pos="1508"/>
        </w:tabs>
        <w:suppressAutoHyphens/>
        <w:spacing w:before="120" w:after="120" w:line="240" w:lineRule="auto"/>
        <w:jc w:val="center"/>
        <w:rPr>
          <w:rFonts w:ascii="Kulya" w:cs="David"/>
          <w:b/>
          <w:bCs/>
          <w:sz w:val="22"/>
          <w:szCs w:val="22"/>
          <w:u w:val="single" w:color="000000"/>
          <w:rtl/>
          <w:lang w:bidi="he-IL"/>
        </w:rPr>
      </w:pPr>
    </w:p>
    <w:p w14:paraId="13427924" w14:textId="77777777" w:rsidR="006B68B3" w:rsidRDefault="006B68B3" w:rsidP="006B68B3">
      <w:pPr>
        <w:pStyle w:val="NoParagraphStyle"/>
        <w:tabs>
          <w:tab w:val="left" w:pos="1366"/>
          <w:tab w:val="left" w:pos="1508"/>
        </w:tabs>
        <w:suppressAutoHyphens/>
        <w:spacing w:before="120" w:after="120" w:line="240" w:lineRule="auto"/>
        <w:jc w:val="center"/>
        <w:rPr>
          <w:rFonts w:ascii="Kulya" w:cs="David"/>
          <w:b/>
          <w:bCs/>
          <w:sz w:val="22"/>
          <w:szCs w:val="22"/>
          <w:u w:val="single" w:color="000000"/>
          <w:rtl/>
          <w:lang w:bidi="he-IL"/>
        </w:rPr>
      </w:pPr>
    </w:p>
    <w:p w14:paraId="782E059C" w14:textId="77777777" w:rsidR="006B68B3" w:rsidRDefault="006B68B3" w:rsidP="006B68B3">
      <w:pPr>
        <w:pStyle w:val="NoParagraphStyle"/>
        <w:tabs>
          <w:tab w:val="left" w:pos="1366"/>
          <w:tab w:val="left" w:pos="1508"/>
        </w:tabs>
        <w:suppressAutoHyphens/>
        <w:spacing w:before="120" w:after="120" w:line="240" w:lineRule="auto"/>
        <w:jc w:val="center"/>
        <w:rPr>
          <w:rFonts w:ascii="Kulya" w:cs="David"/>
          <w:b/>
          <w:bCs/>
          <w:sz w:val="22"/>
          <w:szCs w:val="22"/>
          <w:u w:val="single" w:color="000000"/>
          <w:rtl/>
          <w:lang w:bidi="he-IL"/>
        </w:rPr>
      </w:pPr>
    </w:p>
    <w:p w14:paraId="189A1FF8" w14:textId="77777777" w:rsidR="006B68B3" w:rsidRDefault="006B68B3" w:rsidP="006B68B3">
      <w:pPr>
        <w:pStyle w:val="NoParagraphStyle"/>
        <w:tabs>
          <w:tab w:val="left" w:pos="1366"/>
          <w:tab w:val="left" w:pos="1508"/>
        </w:tabs>
        <w:suppressAutoHyphens/>
        <w:spacing w:before="120" w:after="120" w:line="240" w:lineRule="auto"/>
        <w:jc w:val="center"/>
        <w:rPr>
          <w:rFonts w:ascii="Kulya" w:cs="David"/>
          <w:b/>
          <w:bCs/>
          <w:sz w:val="22"/>
          <w:szCs w:val="22"/>
          <w:u w:val="single" w:color="000000"/>
          <w:rtl/>
          <w:lang w:bidi="he-IL"/>
        </w:rPr>
      </w:pPr>
    </w:p>
    <w:p w14:paraId="4F8854AA" w14:textId="77777777" w:rsidR="006B68B3" w:rsidRDefault="006B68B3" w:rsidP="006B68B3">
      <w:pPr>
        <w:pStyle w:val="NoParagraphStyle"/>
        <w:tabs>
          <w:tab w:val="left" w:pos="1366"/>
          <w:tab w:val="left" w:pos="1508"/>
        </w:tabs>
        <w:suppressAutoHyphens/>
        <w:spacing w:before="120" w:after="120" w:line="240" w:lineRule="auto"/>
        <w:jc w:val="center"/>
        <w:rPr>
          <w:rFonts w:ascii="Kulya" w:cs="David"/>
          <w:b/>
          <w:bCs/>
          <w:sz w:val="22"/>
          <w:szCs w:val="22"/>
          <w:u w:val="single" w:color="000000"/>
          <w:rtl/>
          <w:lang w:bidi="he-IL"/>
        </w:rPr>
      </w:pPr>
    </w:p>
    <w:p w14:paraId="3C24D520" w14:textId="77777777" w:rsidR="006B68B3" w:rsidRDefault="006B68B3" w:rsidP="006B68B3">
      <w:pPr>
        <w:pStyle w:val="NoParagraphStyle"/>
        <w:tabs>
          <w:tab w:val="left" w:pos="1366"/>
          <w:tab w:val="left" w:pos="1508"/>
        </w:tabs>
        <w:suppressAutoHyphens/>
        <w:spacing w:before="120" w:after="120" w:line="240" w:lineRule="auto"/>
        <w:jc w:val="center"/>
        <w:rPr>
          <w:rFonts w:ascii="Kulya" w:cs="David"/>
          <w:b/>
          <w:bCs/>
          <w:sz w:val="22"/>
          <w:szCs w:val="22"/>
          <w:u w:val="single" w:color="000000"/>
          <w:rtl/>
          <w:lang w:bidi="he-IL"/>
        </w:rPr>
      </w:pPr>
      <w:r>
        <w:rPr>
          <w:rFonts w:ascii="Kulya" w:cs="David" w:hint="cs"/>
          <w:b/>
          <w:bCs/>
          <w:sz w:val="22"/>
          <w:szCs w:val="22"/>
          <w:u w:val="single" w:color="000000"/>
          <w:rtl/>
          <w:lang w:bidi="he-IL"/>
        </w:rPr>
        <w:lastRenderedPageBreak/>
        <w:t>נספח ה'</w:t>
      </w:r>
    </w:p>
    <w:p w14:paraId="6C10FE85" w14:textId="4D63ECDE" w:rsidR="006B68B3" w:rsidRDefault="006B68B3" w:rsidP="006B68B3">
      <w:pPr>
        <w:pStyle w:val="NoParagraphStyle"/>
        <w:tabs>
          <w:tab w:val="left" w:pos="1366"/>
          <w:tab w:val="left" w:pos="1508"/>
        </w:tabs>
        <w:suppressAutoHyphens/>
        <w:spacing w:before="120" w:after="120" w:line="240" w:lineRule="auto"/>
        <w:jc w:val="center"/>
        <w:rPr>
          <w:rFonts w:ascii="Kulya" w:cs="David"/>
          <w:b/>
          <w:bCs/>
          <w:sz w:val="22"/>
          <w:szCs w:val="22"/>
          <w:u w:val="single" w:color="000000"/>
          <w:rtl/>
          <w:lang w:bidi="he-IL"/>
        </w:rPr>
      </w:pPr>
      <w:r>
        <w:rPr>
          <w:rFonts w:ascii="Kulya" w:cs="David" w:hint="cs"/>
          <w:b/>
          <w:bCs/>
          <w:sz w:val="22"/>
          <w:szCs w:val="22"/>
          <w:u w:val="single" w:color="000000"/>
          <w:rtl/>
          <w:lang w:bidi="he-IL"/>
        </w:rPr>
        <w:t>ת</w:t>
      </w:r>
      <w:r w:rsidR="001D13F9">
        <w:rPr>
          <w:rFonts w:ascii="Kulya" w:cs="David" w:hint="cs"/>
          <w:b/>
          <w:bCs/>
          <w:sz w:val="22"/>
          <w:szCs w:val="22"/>
          <w:u w:val="single" w:color="000000"/>
          <w:rtl/>
          <w:lang w:bidi="he-IL"/>
        </w:rPr>
        <w:t>י</w:t>
      </w:r>
      <w:r>
        <w:rPr>
          <w:rFonts w:ascii="Kulya" w:cs="David" w:hint="cs"/>
          <w:b/>
          <w:bCs/>
          <w:sz w:val="22"/>
          <w:szCs w:val="22"/>
          <w:u w:val="single" w:color="000000"/>
          <w:rtl/>
          <w:lang w:bidi="he-IL"/>
        </w:rPr>
        <w:t>אור רמת הסיכון</w:t>
      </w:r>
      <w:r w:rsidR="00B61652">
        <w:rPr>
          <w:rFonts w:ascii="Kulya" w:cs="David" w:hint="cs"/>
          <w:b/>
          <w:bCs/>
          <w:sz w:val="22"/>
          <w:szCs w:val="22"/>
          <w:u w:val="single" w:color="000000"/>
          <w:rtl/>
          <w:lang w:bidi="he-IL"/>
        </w:rPr>
        <w:t xml:space="preserve"> ומדיניות ההשקעה</w:t>
      </w:r>
    </w:p>
    <w:p w14:paraId="6301229C" w14:textId="77777777" w:rsidR="006B68B3" w:rsidRPr="007A42BC" w:rsidRDefault="006B68B3" w:rsidP="006B68B3">
      <w:pPr>
        <w:spacing w:line="360" w:lineRule="atLeast"/>
        <w:rPr>
          <w:sz w:val="24"/>
          <w:rtl/>
        </w:rPr>
      </w:pPr>
    </w:p>
    <w:p w14:paraId="3D99A2E6" w14:textId="77777777" w:rsidR="006B68B3" w:rsidRPr="007A42BC" w:rsidRDefault="006B68B3" w:rsidP="006B68B3">
      <w:pPr>
        <w:spacing w:line="360" w:lineRule="atLeast"/>
        <w:rPr>
          <w:b/>
          <w:bCs/>
          <w:sz w:val="24"/>
          <w:rtl/>
        </w:rPr>
      </w:pPr>
      <w:r w:rsidRPr="007A42BC">
        <w:rPr>
          <w:rFonts w:hint="cs"/>
          <w:b/>
          <w:bCs/>
          <w:sz w:val="24"/>
          <w:rtl/>
        </w:rPr>
        <w:t>תיק</w:t>
      </w:r>
      <w:r w:rsidRPr="007A42BC">
        <w:rPr>
          <w:b/>
          <w:bCs/>
          <w:sz w:val="24"/>
          <w:rtl/>
        </w:rPr>
        <w:t xml:space="preserve"> </w:t>
      </w:r>
      <w:r w:rsidRPr="007A42BC">
        <w:rPr>
          <w:rFonts w:hint="cs"/>
          <w:b/>
          <w:bCs/>
          <w:sz w:val="24"/>
          <w:rtl/>
        </w:rPr>
        <w:t>השקעות</w:t>
      </w:r>
      <w:r w:rsidRPr="007A42BC">
        <w:rPr>
          <w:b/>
          <w:bCs/>
          <w:sz w:val="24"/>
          <w:rtl/>
        </w:rPr>
        <w:t xml:space="preserve"> </w:t>
      </w:r>
      <w:r w:rsidRPr="007A42BC">
        <w:rPr>
          <w:rFonts w:hint="cs"/>
          <w:b/>
          <w:bCs/>
          <w:sz w:val="24"/>
          <w:rtl/>
        </w:rPr>
        <w:t>ברמת</w:t>
      </w:r>
      <w:r w:rsidRPr="007A42BC">
        <w:rPr>
          <w:b/>
          <w:bCs/>
          <w:sz w:val="24"/>
          <w:rtl/>
        </w:rPr>
        <w:t xml:space="preserve"> </w:t>
      </w:r>
      <w:r w:rsidRPr="007A42BC">
        <w:rPr>
          <w:rFonts w:hint="cs"/>
          <w:b/>
          <w:bCs/>
          <w:sz w:val="24"/>
          <w:rtl/>
        </w:rPr>
        <w:t>סיכון</w:t>
      </w:r>
      <w:r w:rsidRPr="007A42BC">
        <w:rPr>
          <w:b/>
          <w:bCs/>
          <w:sz w:val="24"/>
          <w:rtl/>
        </w:rPr>
        <w:t xml:space="preserve"> </w:t>
      </w:r>
      <w:r w:rsidRPr="007A42BC">
        <w:rPr>
          <w:rFonts w:hint="cs"/>
          <w:b/>
          <w:bCs/>
          <w:sz w:val="24"/>
          <w:rtl/>
        </w:rPr>
        <w:t>גבוהה</w:t>
      </w:r>
      <w:r w:rsidRPr="007A42BC">
        <w:rPr>
          <w:b/>
          <w:bCs/>
          <w:sz w:val="24"/>
          <w:rtl/>
        </w:rPr>
        <w:t xml:space="preserve"> </w:t>
      </w:r>
      <w:r w:rsidRPr="007A42BC">
        <w:rPr>
          <w:rFonts w:hint="cs"/>
          <w:b/>
          <w:bCs/>
          <w:sz w:val="24"/>
          <w:rtl/>
        </w:rPr>
        <w:t>עם</w:t>
      </w:r>
      <w:r w:rsidRPr="007A42BC">
        <w:rPr>
          <w:b/>
          <w:bCs/>
          <w:sz w:val="24"/>
          <w:rtl/>
        </w:rPr>
        <w:t xml:space="preserve"> </w:t>
      </w:r>
      <w:r w:rsidRPr="007A42BC">
        <w:rPr>
          <w:rFonts w:hint="cs"/>
          <w:b/>
          <w:bCs/>
          <w:sz w:val="24"/>
          <w:rtl/>
        </w:rPr>
        <w:t>חשיפה</w:t>
      </w:r>
      <w:r w:rsidRPr="007A42BC">
        <w:rPr>
          <w:b/>
          <w:bCs/>
          <w:sz w:val="24"/>
          <w:rtl/>
        </w:rPr>
        <w:t xml:space="preserve"> </w:t>
      </w:r>
      <w:r w:rsidRPr="007A42BC">
        <w:rPr>
          <w:rFonts w:hint="cs"/>
          <w:b/>
          <w:bCs/>
          <w:sz w:val="24"/>
          <w:rtl/>
        </w:rPr>
        <w:t>מלאה</w:t>
      </w:r>
      <w:r w:rsidRPr="007A42BC">
        <w:rPr>
          <w:b/>
          <w:bCs/>
          <w:sz w:val="24"/>
          <w:rtl/>
        </w:rPr>
        <w:t xml:space="preserve"> </w:t>
      </w:r>
      <w:r w:rsidRPr="007A42BC">
        <w:rPr>
          <w:rFonts w:hint="cs"/>
          <w:b/>
          <w:bCs/>
          <w:sz w:val="24"/>
          <w:rtl/>
        </w:rPr>
        <w:t>למניות</w:t>
      </w:r>
    </w:p>
    <w:p w14:paraId="4A0B1E6E" w14:textId="5991636D" w:rsidR="006B68B3" w:rsidRPr="007A42BC" w:rsidRDefault="006B68B3" w:rsidP="001D13F9">
      <w:pPr>
        <w:spacing w:line="360" w:lineRule="atLeast"/>
        <w:jc w:val="both"/>
        <w:rPr>
          <w:sz w:val="24"/>
          <w:rtl/>
        </w:rPr>
      </w:pPr>
      <w:r w:rsidRPr="007A42BC">
        <w:rPr>
          <w:rFonts w:hint="cs"/>
          <w:sz w:val="24"/>
          <w:rtl/>
        </w:rPr>
        <w:t>מדיניות</w:t>
      </w:r>
      <w:r w:rsidRPr="007A42BC">
        <w:rPr>
          <w:sz w:val="24"/>
          <w:rtl/>
        </w:rPr>
        <w:t xml:space="preserve"> </w:t>
      </w:r>
      <w:r w:rsidRPr="007A42BC">
        <w:rPr>
          <w:rFonts w:hint="cs"/>
          <w:sz w:val="24"/>
          <w:rtl/>
        </w:rPr>
        <w:t>זו</w:t>
      </w:r>
      <w:r w:rsidRPr="007A42BC">
        <w:rPr>
          <w:sz w:val="24"/>
          <w:rtl/>
        </w:rPr>
        <w:t xml:space="preserve"> </w:t>
      </w:r>
      <w:r w:rsidRPr="007A42BC">
        <w:rPr>
          <w:rFonts w:hint="cs"/>
          <w:sz w:val="24"/>
          <w:rtl/>
        </w:rPr>
        <w:t>מתאימה</w:t>
      </w:r>
      <w:r w:rsidRPr="007A42BC">
        <w:rPr>
          <w:sz w:val="24"/>
          <w:rtl/>
        </w:rPr>
        <w:t xml:space="preserve"> </w:t>
      </w:r>
      <w:r w:rsidRPr="007A42BC">
        <w:rPr>
          <w:rFonts w:hint="cs"/>
          <w:sz w:val="24"/>
          <w:rtl/>
        </w:rPr>
        <w:t>ללקוח</w:t>
      </w:r>
      <w:r w:rsidRPr="007A42BC">
        <w:rPr>
          <w:sz w:val="24"/>
          <w:rtl/>
        </w:rPr>
        <w:t xml:space="preserve"> </w:t>
      </w:r>
      <w:r w:rsidRPr="007A42BC">
        <w:rPr>
          <w:rFonts w:hint="cs"/>
          <w:sz w:val="24"/>
          <w:rtl/>
        </w:rPr>
        <w:t>שאוהב</w:t>
      </w:r>
      <w:r w:rsidRPr="007A42BC">
        <w:rPr>
          <w:sz w:val="24"/>
          <w:rtl/>
        </w:rPr>
        <w:t xml:space="preserve"> </w:t>
      </w:r>
      <w:r w:rsidRPr="007A42BC">
        <w:rPr>
          <w:rFonts w:hint="cs"/>
          <w:sz w:val="24"/>
          <w:rtl/>
        </w:rPr>
        <w:t>סיכון</w:t>
      </w:r>
      <w:r w:rsidRPr="007A42BC">
        <w:rPr>
          <w:sz w:val="24"/>
          <w:rtl/>
        </w:rPr>
        <w:t xml:space="preserve"> </w:t>
      </w:r>
      <w:r w:rsidRPr="007A42BC">
        <w:rPr>
          <w:rFonts w:hint="cs"/>
          <w:sz w:val="24"/>
          <w:rtl/>
        </w:rPr>
        <w:t>ברמה</w:t>
      </w:r>
      <w:r w:rsidRPr="007A42BC">
        <w:rPr>
          <w:sz w:val="24"/>
          <w:rtl/>
        </w:rPr>
        <w:t xml:space="preserve"> </w:t>
      </w:r>
      <w:r w:rsidRPr="007A42BC">
        <w:rPr>
          <w:rFonts w:hint="cs"/>
          <w:sz w:val="24"/>
          <w:rtl/>
        </w:rPr>
        <w:t>גבוהה</w:t>
      </w:r>
      <w:r w:rsidRPr="007A42BC">
        <w:rPr>
          <w:sz w:val="24"/>
          <w:rtl/>
        </w:rPr>
        <w:t xml:space="preserve">.  </w:t>
      </w:r>
      <w:r w:rsidR="001D13F9">
        <w:rPr>
          <w:rFonts w:hint="cs"/>
          <w:sz w:val="24"/>
          <w:rtl/>
        </w:rPr>
        <w:t xml:space="preserve">לקוח אשר </w:t>
      </w:r>
      <w:r w:rsidRPr="007A42BC">
        <w:rPr>
          <w:rFonts w:hint="cs"/>
          <w:sz w:val="24"/>
          <w:rtl/>
        </w:rPr>
        <w:t>שואף</w:t>
      </w:r>
      <w:r w:rsidRPr="007A42BC">
        <w:rPr>
          <w:sz w:val="24"/>
          <w:rtl/>
        </w:rPr>
        <w:t xml:space="preserve"> </w:t>
      </w:r>
      <w:r w:rsidRPr="007A42BC">
        <w:rPr>
          <w:rFonts w:hint="cs"/>
          <w:sz w:val="24"/>
          <w:rtl/>
        </w:rPr>
        <w:t>להשיג</w:t>
      </w:r>
      <w:r w:rsidRPr="007A42BC">
        <w:rPr>
          <w:sz w:val="24"/>
          <w:rtl/>
        </w:rPr>
        <w:t xml:space="preserve"> </w:t>
      </w:r>
      <w:r w:rsidRPr="007A42BC">
        <w:rPr>
          <w:rFonts w:hint="cs"/>
          <w:sz w:val="24"/>
          <w:rtl/>
        </w:rPr>
        <w:t>תשואה</w:t>
      </w:r>
      <w:r w:rsidRPr="007A42BC">
        <w:rPr>
          <w:sz w:val="24"/>
          <w:rtl/>
        </w:rPr>
        <w:t xml:space="preserve"> </w:t>
      </w:r>
      <w:r w:rsidRPr="007A42BC">
        <w:rPr>
          <w:rFonts w:hint="cs"/>
          <w:sz w:val="24"/>
          <w:rtl/>
        </w:rPr>
        <w:t>גבוהה</w:t>
      </w:r>
      <w:r w:rsidRPr="007A42BC">
        <w:rPr>
          <w:sz w:val="24"/>
          <w:rtl/>
        </w:rPr>
        <w:t xml:space="preserve"> </w:t>
      </w:r>
      <w:r w:rsidRPr="007A42BC">
        <w:rPr>
          <w:rFonts w:hint="cs"/>
          <w:sz w:val="24"/>
          <w:rtl/>
        </w:rPr>
        <w:t>על</w:t>
      </w:r>
      <w:r w:rsidRPr="007A42BC">
        <w:rPr>
          <w:sz w:val="24"/>
          <w:rtl/>
        </w:rPr>
        <w:t xml:space="preserve"> </w:t>
      </w:r>
      <w:r w:rsidRPr="007A42BC">
        <w:rPr>
          <w:rFonts w:hint="cs"/>
          <w:sz w:val="24"/>
          <w:rtl/>
        </w:rPr>
        <w:t>ההשקעה</w:t>
      </w:r>
      <w:r w:rsidRPr="007A42BC">
        <w:rPr>
          <w:sz w:val="24"/>
          <w:rtl/>
        </w:rPr>
        <w:t xml:space="preserve"> </w:t>
      </w:r>
      <w:r w:rsidRPr="007A42BC">
        <w:rPr>
          <w:rFonts w:hint="cs"/>
          <w:sz w:val="24"/>
          <w:rtl/>
        </w:rPr>
        <w:t>לאורך</w:t>
      </w:r>
      <w:r w:rsidRPr="007A42BC">
        <w:rPr>
          <w:sz w:val="24"/>
          <w:rtl/>
        </w:rPr>
        <w:t xml:space="preserve"> </w:t>
      </w:r>
      <w:r w:rsidRPr="007A42BC">
        <w:rPr>
          <w:rFonts w:hint="cs"/>
          <w:sz w:val="24"/>
          <w:rtl/>
        </w:rPr>
        <w:t>זמן</w:t>
      </w:r>
      <w:r w:rsidRPr="007A42BC">
        <w:rPr>
          <w:sz w:val="24"/>
          <w:rtl/>
        </w:rPr>
        <w:t xml:space="preserve">. </w:t>
      </w:r>
      <w:r w:rsidRPr="007A42BC">
        <w:rPr>
          <w:rFonts w:hint="cs"/>
          <w:sz w:val="24"/>
          <w:rtl/>
        </w:rPr>
        <w:t>כלומר</w:t>
      </w:r>
      <w:r w:rsidRPr="007A42BC">
        <w:rPr>
          <w:sz w:val="24"/>
          <w:rtl/>
        </w:rPr>
        <w:t xml:space="preserve">, </w:t>
      </w:r>
      <w:r w:rsidRPr="007A42BC">
        <w:rPr>
          <w:rFonts w:hint="cs"/>
          <w:sz w:val="24"/>
          <w:rtl/>
        </w:rPr>
        <w:t>מוכן</w:t>
      </w:r>
      <w:r w:rsidRPr="007A42BC">
        <w:rPr>
          <w:sz w:val="24"/>
          <w:rtl/>
        </w:rPr>
        <w:t xml:space="preserve"> </w:t>
      </w:r>
      <w:r w:rsidRPr="007A42BC">
        <w:rPr>
          <w:rFonts w:hint="cs"/>
          <w:sz w:val="24"/>
          <w:rtl/>
        </w:rPr>
        <w:t>לספוג</w:t>
      </w:r>
      <w:r w:rsidRPr="007A42BC">
        <w:rPr>
          <w:sz w:val="24"/>
          <w:rtl/>
        </w:rPr>
        <w:t xml:space="preserve"> </w:t>
      </w:r>
      <w:r w:rsidRPr="007A42BC">
        <w:rPr>
          <w:rFonts w:hint="cs"/>
          <w:sz w:val="24"/>
          <w:rtl/>
        </w:rPr>
        <w:t>הפסדים</w:t>
      </w:r>
      <w:r w:rsidRPr="007A42BC">
        <w:rPr>
          <w:sz w:val="24"/>
          <w:rtl/>
        </w:rPr>
        <w:t xml:space="preserve"> </w:t>
      </w:r>
      <w:r w:rsidRPr="007A42BC">
        <w:rPr>
          <w:rFonts w:hint="cs"/>
          <w:sz w:val="24"/>
          <w:rtl/>
        </w:rPr>
        <w:t>משמעותיים</w:t>
      </w:r>
      <w:r w:rsidRPr="007A42BC">
        <w:rPr>
          <w:sz w:val="24"/>
          <w:rtl/>
        </w:rPr>
        <w:t xml:space="preserve"> </w:t>
      </w:r>
      <w:r w:rsidRPr="007A42BC">
        <w:rPr>
          <w:rFonts w:hint="cs"/>
          <w:sz w:val="24"/>
          <w:rtl/>
        </w:rPr>
        <w:t>בטווח</w:t>
      </w:r>
      <w:r w:rsidRPr="007A42BC">
        <w:rPr>
          <w:sz w:val="24"/>
          <w:rtl/>
        </w:rPr>
        <w:t xml:space="preserve"> </w:t>
      </w:r>
      <w:r w:rsidRPr="007A42BC">
        <w:rPr>
          <w:rFonts w:hint="cs"/>
          <w:sz w:val="24"/>
          <w:rtl/>
        </w:rPr>
        <w:t>הקצר</w:t>
      </w:r>
      <w:r w:rsidRPr="007A42BC">
        <w:rPr>
          <w:sz w:val="24"/>
          <w:rtl/>
        </w:rPr>
        <w:t xml:space="preserve">, </w:t>
      </w:r>
      <w:r w:rsidRPr="007A42BC">
        <w:rPr>
          <w:rFonts w:hint="cs"/>
          <w:sz w:val="24"/>
          <w:rtl/>
        </w:rPr>
        <w:t>אף</w:t>
      </w:r>
      <w:r w:rsidRPr="007A42BC">
        <w:rPr>
          <w:sz w:val="24"/>
          <w:rtl/>
        </w:rPr>
        <w:t xml:space="preserve"> </w:t>
      </w:r>
      <w:r w:rsidRPr="007A42BC">
        <w:rPr>
          <w:rFonts w:hint="cs"/>
          <w:sz w:val="24"/>
          <w:rtl/>
        </w:rPr>
        <w:t>במחיר</w:t>
      </w:r>
      <w:r w:rsidRPr="007A42BC">
        <w:rPr>
          <w:sz w:val="24"/>
          <w:rtl/>
        </w:rPr>
        <w:t xml:space="preserve"> </w:t>
      </w:r>
      <w:r w:rsidRPr="007A42BC">
        <w:rPr>
          <w:rFonts w:hint="cs"/>
          <w:sz w:val="24"/>
          <w:rtl/>
        </w:rPr>
        <w:t>הפסד</w:t>
      </w:r>
      <w:r w:rsidRPr="007A42BC">
        <w:rPr>
          <w:sz w:val="24"/>
          <w:rtl/>
        </w:rPr>
        <w:t xml:space="preserve"> </w:t>
      </w:r>
      <w:r w:rsidRPr="007A42BC">
        <w:rPr>
          <w:rFonts w:hint="cs"/>
          <w:sz w:val="24"/>
          <w:rtl/>
        </w:rPr>
        <w:t>משמעותי</w:t>
      </w:r>
      <w:r w:rsidRPr="007A42BC">
        <w:rPr>
          <w:sz w:val="24"/>
          <w:rtl/>
        </w:rPr>
        <w:t xml:space="preserve"> </w:t>
      </w:r>
      <w:r w:rsidRPr="007A42BC">
        <w:rPr>
          <w:rFonts w:hint="cs"/>
          <w:sz w:val="24"/>
          <w:rtl/>
        </w:rPr>
        <w:t>של</w:t>
      </w:r>
      <w:r w:rsidRPr="007A42BC">
        <w:rPr>
          <w:sz w:val="24"/>
          <w:rtl/>
        </w:rPr>
        <w:t xml:space="preserve"> </w:t>
      </w:r>
      <w:r w:rsidRPr="007A42BC">
        <w:rPr>
          <w:rFonts w:hint="cs"/>
          <w:sz w:val="24"/>
          <w:rtl/>
        </w:rPr>
        <w:t>הכסף</w:t>
      </w:r>
      <w:r w:rsidRPr="007A42BC">
        <w:rPr>
          <w:sz w:val="24"/>
          <w:rtl/>
        </w:rPr>
        <w:t xml:space="preserve"> </w:t>
      </w:r>
      <w:r w:rsidRPr="007A42BC">
        <w:rPr>
          <w:rFonts w:hint="cs"/>
          <w:sz w:val="24"/>
          <w:rtl/>
        </w:rPr>
        <w:t>שהשקיע</w:t>
      </w:r>
      <w:r w:rsidRPr="007A42BC">
        <w:rPr>
          <w:sz w:val="24"/>
          <w:rtl/>
        </w:rPr>
        <w:t xml:space="preserve"> </w:t>
      </w:r>
      <w:r w:rsidRPr="007A42BC">
        <w:rPr>
          <w:rFonts w:hint="cs"/>
          <w:sz w:val="24"/>
          <w:rtl/>
        </w:rPr>
        <w:t>בתיק</w:t>
      </w:r>
      <w:r w:rsidRPr="007A42BC">
        <w:rPr>
          <w:sz w:val="24"/>
          <w:rtl/>
        </w:rPr>
        <w:t xml:space="preserve"> </w:t>
      </w:r>
      <w:r w:rsidRPr="007A42BC">
        <w:rPr>
          <w:rFonts w:hint="cs"/>
          <w:sz w:val="24"/>
          <w:rtl/>
        </w:rPr>
        <w:t>ההשקעות</w:t>
      </w:r>
      <w:r w:rsidRPr="007A42BC">
        <w:rPr>
          <w:sz w:val="24"/>
          <w:rtl/>
        </w:rPr>
        <w:t xml:space="preserve"> (</w:t>
      </w:r>
      <w:r w:rsidRPr="007A42BC">
        <w:rPr>
          <w:rFonts w:hint="cs"/>
          <w:sz w:val="24"/>
          <w:rtl/>
        </w:rPr>
        <w:t>הקרן</w:t>
      </w:r>
      <w:r w:rsidRPr="007A42BC">
        <w:rPr>
          <w:sz w:val="24"/>
          <w:rtl/>
        </w:rPr>
        <w:t xml:space="preserve">), </w:t>
      </w:r>
      <w:r w:rsidRPr="007A42BC">
        <w:rPr>
          <w:rFonts w:hint="cs"/>
          <w:sz w:val="24"/>
          <w:rtl/>
        </w:rPr>
        <w:t>על</w:t>
      </w:r>
      <w:r w:rsidRPr="007A42BC">
        <w:rPr>
          <w:sz w:val="24"/>
          <w:rtl/>
        </w:rPr>
        <w:t xml:space="preserve"> </w:t>
      </w:r>
      <w:r w:rsidRPr="007A42BC">
        <w:rPr>
          <w:rFonts w:hint="cs"/>
          <w:sz w:val="24"/>
          <w:rtl/>
        </w:rPr>
        <w:t>מנת</w:t>
      </w:r>
      <w:r w:rsidRPr="007A42BC">
        <w:rPr>
          <w:sz w:val="24"/>
          <w:rtl/>
        </w:rPr>
        <w:t xml:space="preserve"> </w:t>
      </w:r>
      <w:r w:rsidRPr="007A42BC">
        <w:rPr>
          <w:rFonts w:hint="cs"/>
          <w:sz w:val="24"/>
          <w:rtl/>
        </w:rPr>
        <w:t>לזכות</w:t>
      </w:r>
      <w:r w:rsidRPr="007A42BC">
        <w:rPr>
          <w:sz w:val="24"/>
          <w:rtl/>
        </w:rPr>
        <w:t xml:space="preserve"> </w:t>
      </w:r>
      <w:r w:rsidRPr="007A42BC">
        <w:rPr>
          <w:rFonts w:hint="cs"/>
          <w:sz w:val="24"/>
          <w:rtl/>
        </w:rPr>
        <w:t>בתשואה</w:t>
      </w:r>
      <w:r w:rsidRPr="007A42BC">
        <w:rPr>
          <w:sz w:val="24"/>
          <w:rtl/>
        </w:rPr>
        <w:t xml:space="preserve"> </w:t>
      </w:r>
      <w:r w:rsidRPr="007A42BC">
        <w:rPr>
          <w:rFonts w:hint="cs"/>
          <w:sz w:val="24"/>
          <w:rtl/>
        </w:rPr>
        <w:t>גבוהה</w:t>
      </w:r>
      <w:r w:rsidRPr="007A42BC">
        <w:rPr>
          <w:sz w:val="24"/>
          <w:rtl/>
        </w:rPr>
        <w:t xml:space="preserve"> </w:t>
      </w:r>
      <w:r w:rsidRPr="007A42BC">
        <w:rPr>
          <w:rFonts w:hint="cs"/>
          <w:sz w:val="24"/>
          <w:rtl/>
        </w:rPr>
        <w:t>מאוד</w:t>
      </w:r>
      <w:r w:rsidRPr="007A42BC">
        <w:rPr>
          <w:sz w:val="24"/>
          <w:rtl/>
        </w:rPr>
        <w:t xml:space="preserve"> </w:t>
      </w:r>
      <w:r w:rsidRPr="007A42BC">
        <w:rPr>
          <w:rFonts w:hint="cs"/>
          <w:sz w:val="24"/>
          <w:rtl/>
        </w:rPr>
        <w:t>בטווח</w:t>
      </w:r>
      <w:r w:rsidRPr="007A42BC">
        <w:rPr>
          <w:sz w:val="24"/>
          <w:rtl/>
        </w:rPr>
        <w:t xml:space="preserve"> </w:t>
      </w:r>
      <w:r w:rsidRPr="007A42BC">
        <w:rPr>
          <w:rFonts w:hint="cs"/>
          <w:sz w:val="24"/>
          <w:rtl/>
        </w:rPr>
        <w:t>הארוך</w:t>
      </w:r>
      <w:r w:rsidRPr="007A42BC">
        <w:rPr>
          <w:sz w:val="24"/>
          <w:rtl/>
        </w:rPr>
        <w:t xml:space="preserve">. </w:t>
      </w:r>
      <w:r w:rsidRPr="007A42BC">
        <w:rPr>
          <w:rFonts w:hint="cs"/>
          <w:sz w:val="24"/>
          <w:rtl/>
        </w:rPr>
        <w:t>התיק</w:t>
      </w:r>
      <w:r w:rsidRPr="007A42BC">
        <w:rPr>
          <w:sz w:val="24"/>
          <w:rtl/>
        </w:rPr>
        <w:t xml:space="preserve"> </w:t>
      </w:r>
      <w:r w:rsidRPr="007A42BC">
        <w:rPr>
          <w:rFonts w:hint="cs"/>
          <w:sz w:val="24"/>
          <w:rtl/>
        </w:rPr>
        <w:t>יתאפיין</w:t>
      </w:r>
      <w:r w:rsidRPr="007A42BC">
        <w:rPr>
          <w:sz w:val="24"/>
          <w:rtl/>
        </w:rPr>
        <w:t xml:space="preserve"> </w:t>
      </w:r>
      <w:r w:rsidRPr="007A42BC">
        <w:rPr>
          <w:rFonts w:hint="cs"/>
          <w:sz w:val="24"/>
          <w:rtl/>
        </w:rPr>
        <w:t>בתנודתיות</w:t>
      </w:r>
      <w:r w:rsidRPr="007A42BC">
        <w:rPr>
          <w:sz w:val="24"/>
          <w:rtl/>
        </w:rPr>
        <w:t xml:space="preserve"> </w:t>
      </w:r>
      <w:r w:rsidRPr="007A42BC">
        <w:rPr>
          <w:rFonts w:hint="cs"/>
          <w:sz w:val="24"/>
          <w:rtl/>
        </w:rPr>
        <w:t>גבוהה</w:t>
      </w:r>
      <w:r w:rsidRPr="007A42BC">
        <w:rPr>
          <w:sz w:val="24"/>
          <w:rtl/>
        </w:rPr>
        <w:t xml:space="preserve"> </w:t>
      </w:r>
      <w:r w:rsidRPr="007A42BC">
        <w:rPr>
          <w:rFonts w:hint="cs"/>
          <w:sz w:val="24"/>
          <w:rtl/>
        </w:rPr>
        <w:t>מאוד</w:t>
      </w:r>
      <w:r w:rsidRPr="007A42BC">
        <w:rPr>
          <w:sz w:val="24"/>
          <w:rtl/>
        </w:rPr>
        <w:t xml:space="preserve"> </w:t>
      </w:r>
      <w:r w:rsidRPr="007A42BC">
        <w:rPr>
          <w:rFonts w:hint="cs"/>
          <w:sz w:val="24"/>
          <w:rtl/>
        </w:rPr>
        <w:t>בימים</w:t>
      </w:r>
      <w:r w:rsidRPr="007A42BC">
        <w:rPr>
          <w:sz w:val="24"/>
          <w:rtl/>
        </w:rPr>
        <w:t xml:space="preserve"> </w:t>
      </w:r>
      <w:r w:rsidRPr="007A42BC">
        <w:rPr>
          <w:rFonts w:hint="cs"/>
          <w:sz w:val="24"/>
          <w:rtl/>
        </w:rPr>
        <w:t>בהם</w:t>
      </w:r>
      <w:r w:rsidRPr="007A42BC">
        <w:rPr>
          <w:sz w:val="24"/>
          <w:rtl/>
        </w:rPr>
        <w:t xml:space="preserve"> </w:t>
      </w:r>
      <w:r w:rsidRPr="007A42BC">
        <w:rPr>
          <w:rFonts w:hint="cs"/>
          <w:sz w:val="24"/>
          <w:rtl/>
        </w:rPr>
        <w:t>השוק</w:t>
      </w:r>
      <w:r w:rsidRPr="007A42BC">
        <w:rPr>
          <w:sz w:val="24"/>
          <w:rtl/>
        </w:rPr>
        <w:t xml:space="preserve"> </w:t>
      </w:r>
      <w:r w:rsidRPr="007A42BC">
        <w:rPr>
          <w:rFonts w:hint="cs"/>
          <w:sz w:val="24"/>
          <w:rtl/>
        </w:rPr>
        <w:t>נע</w:t>
      </w:r>
      <w:r w:rsidRPr="007A42BC">
        <w:rPr>
          <w:sz w:val="24"/>
          <w:rtl/>
        </w:rPr>
        <w:t xml:space="preserve"> </w:t>
      </w:r>
      <w:r w:rsidRPr="007A42BC">
        <w:rPr>
          <w:rFonts w:hint="cs"/>
          <w:sz w:val="24"/>
          <w:rtl/>
        </w:rPr>
        <w:t>כלפי</w:t>
      </w:r>
      <w:r w:rsidRPr="007A42BC">
        <w:rPr>
          <w:sz w:val="24"/>
          <w:rtl/>
        </w:rPr>
        <w:t xml:space="preserve"> </w:t>
      </w:r>
      <w:r w:rsidRPr="007A42BC">
        <w:rPr>
          <w:rFonts w:hint="cs"/>
          <w:sz w:val="24"/>
          <w:rtl/>
        </w:rPr>
        <w:t>מעלה</w:t>
      </w:r>
      <w:r w:rsidRPr="007A42BC">
        <w:rPr>
          <w:sz w:val="24"/>
          <w:rtl/>
        </w:rPr>
        <w:t xml:space="preserve"> </w:t>
      </w:r>
      <w:r w:rsidRPr="007A42BC">
        <w:rPr>
          <w:rFonts w:hint="cs"/>
          <w:sz w:val="24"/>
          <w:rtl/>
        </w:rPr>
        <w:t>או</w:t>
      </w:r>
      <w:r w:rsidRPr="007A42BC">
        <w:rPr>
          <w:sz w:val="24"/>
          <w:rtl/>
        </w:rPr>
        <w:t xml:space="preserve"> </w:t>
      </w:r>
      <w:r w:rsidRPr="007A42BC">
        <w:rPr>
          <w:rFonts w:hint="cs"/>
          <w:sz w:val="24"/>
          <w:rtl/>
        </w:rPr>
        <w:t>כלפי</w:t>
      </w:r>
      <w:r w:rsidRPr="007A42BC">
        <w:rPr>
          <w:sz w:val="24"/>
          <w:rtl/>
        </w:rPr>
        <w:t xml:space="preserve"> </w:t>
      </w:r>
      <w:r w:rsidRPr="007A42BC">
        <w:rPr>
          <w:rFonts w:hint="cs"/>
          <w:sz w:val="24"/>
          <w:rtl/>
        </w:rPr>
        <w:t>מטה</w:t>
      </w:r>
      <w:r w:rsidRPr="007A42BC">
        <w:rPr>
          <w:sz w:val="24"/>
          <w:rtl/>
        </w:rPr>
        <w:t xml:space="preserve"> </w:t>
      </w:r>
      <w:r w:rsidRPr="007A42BC">
        <w:rPr>
          <w:rFonts w:hint="cs"/>
          <w:sz w:val="24"/>
          <w:rtl/>
        </w:rPr>
        <w:t>בתנודות</w:t>
      </w:r>
      <w:r w:rsidRPr="007A42BC">
        <w:rPr>
          <w:sz w:val="24"/>
          <w:rtl/>
        </w:rPr>
        <w:t xml:space="preserve"> </w:t>
      </w:r>
      <w:r w:rsidRPr="007A42BC">
        <w:rPr>
          <w:rFonts w:hint="cs"/>
          <w:sz w:val="24"/>
          <w:rtl/>
        </w:rPr>
        <w:t>בינוניות</w:t>
      </w:r>
      <w:r w:rsidRPr="007A42BC">
        <w:rPr>
          <w:sz w:val="24"/>
          <w:rtl/>
        </w:rPr>
        <w:t xml:space="preserve">. </w:t>
      </w:r>
      <w:r w:rsidRPr="007A42BC">
        <w:rPr>
          <w:rFonts w:hint="cs"/>
          <w:sz w:val="24"/>
          <w:rtl/>
        </w:rPr>
        <w:t>התשואה</w:t>
      </w:r>
      <w:r w:rsidRPr="007A42BC">
        <w:rPr>
          <w:sz w:val="24"/>
          <w:rtl/>
        </w:rPr>
        <w:t xml:space="preserve"> </w:t>
      </w:r>
      <w:r w:rsidRPr="007A42BC">
        <w:rPr>
          <w:rFonts w:hint="cs"/>
          <w:sz w:val="24"/>
          <w:rtl/>
        </w:rPr>
        <w:t>הצפויה</w:t>
      </w:r>
      <w:r w:rsidRPr="007A42BC">
        <w:rPr>
          <w:sz w:val="24"/>
          <w:rtl/>
        </w:rPr>
        <w:t xml:space="preserve"> </w:t>
      </w:r>
      <w:r w:rsidRPr="007A42BC">
        <w:rPr>
          <w:rFonts w:hint="cs"/>
          <w:sz w:val="24"/>
          <w:rtl/>
        </w:rPr>
        <w:t>של</w:t>
      </w:r>
      <w:r w:rsidRPr="007A42BC">
        <w:rPr>
          <w:sz w:val="24"/>
          <w:rtl/>
        </w:rPr>
        <w:t xml:space="preserve"> </w:t>
      </w:r>
      <w:r w:rsidRPr="007A42BC">
        <w:rPr>
          <w:rFonts w:hint="cs"/>
          <w:sz w:val="24"/>
          <w:rtl/>
        </w:rPr>
        <w:t>התיק</w:t>
      </w:r>
      <w:r w:rsidRPr="007A42BC">
        <w:rPr>
          <w:sz w:val="24"/>
          <w:rtl/>
        </w:rPr>
        <w:t xml:space="preserve">, </w:t>
      </w:r>
      <w:r w:rsidRPr="007A42BC">
        <w:rPr>
          <w:rFonts w:hint="cs"/>
          <w:sz w:val="24"/>
          <w:rtl/>
        </w:rPr>
        <w:t>ובהתאם</w:t>
      </w:r>
      <w:r w:rsidRPr="007A42BC">
        <w:rPr>
          <w:sz w:val="24"/>
          <w:rtl/>
        </w:rPr>
        <w:t xml:space="preserve">, </w:t>
      </w:r>
      <w:r w:rsidRPr="007A42BC">
        <w:rPr>
          <w:rFonts w:hint="cs"/>
          <w:sz w:val="24"/>
          <w:rtl/>
        </w:rPr>
        <w:t>ההפסד</w:t>
      </w:r>
      <w:r w:rsidRPr="007A42BC">
        <w:rPr>
          <w:sz w:val="24"/>
          <w:rtl/>
        </w:rPr>
        <w:t xml:space="preserve"> </w:t>
      </w:r>
      <w:r w:rsidRPr="007A42BC">
        <w:rPr>
          <w:rFonts w:hint="cs"/>
          <w:sz w:val="24"/>
          <w:rtl/>
        </w:rPr>
        <w:t>הצפוי</w:t>
      </w:r>
      <w:r w:rsidRPr="007A42BC">
        <w:rPr>
          <w:sz w:val="24"/>
          <w:rtl/>
        </w:rPr>
        <w:t xml:space="preserve">, </w:t>
      </w:r>
      <w:r w:rsidRPr="007A42BC">
        <w:rPr>
          <w:rFonts w:hint="cs"/>
          <w:sz w:val="24"/>
          <w:rtl/>
        </w:rPr>
        <w:t>יהיו</w:t>
      </w:r>
      <w:r w:rsidRPr="007A42BC">
        <w:rPr>
          <w:sz w:val="24"/>
          <w:rtl/>
        </w:rPr>
        <w:t xml:space="preserve"> </w:t>
      </w:r>
      <w:r w:rsidRPr="007A42BC">
        <w:rPr>
          <w:rFonts w:hint="cs"/>
          <w:sz w:val="24"/>
          <w:rtl/>
        </w:rPr>
        <w:t>בהתאם</w:t>
      </w:r>
      <w:r w:rsidRPr="007A42BC">
        <w:rPr>
          <w:sz w:val="24"/>
          <w:rtl/>
        </w:rPr>
        <w:t xml:space="preserve"> </w:t>
      </w:r>
      <w:r w:rsidRPr="007A42BC">
        <w:rPr>
          <w:rFonts w:hint="cs"/>
          <w:sz w:val="24"/>
          <w:rtl/>
        </w:rPr>
        <w:t>לתנודתיות</w:t>
      </w:r>
      <w:r w:rsidRPr="007A42BC">
        <w:rPr>
          <w:sz w:val="24"/>
          <w:rtl/>
        </w:rPr>
        <w:t xml:space="preserve"> </w:t>
      </w:r>
      <w:r w:rsidRPr="007A42BC">
        <w:rPr>
          <w:rFonts w:hint="cs"/>
          <w:sz w:val="24"/>
          <w:rtl/>
        </w:rPr>
        <w:t>השוק</w:t>
      </w:r>
      <w:r w:rsidRPr="007A42BC">
        <w:rPr>
          <w:sz w:val="24"/>
          <w:rtl/>
        </w:rPr>
        <w:t xml:space="preserve"> </w:t>
      </w:r>
      <w:r w:rsidRPr="007A42BC">
        <w:rPr>
          <w:rFonts w:hint="cs"/>
          <w:sz w:val="24"/>
          <w:rtl/>
        </w:rPr>
        <w:t>וככל</w:t>
      </w:r>
      <w:r w:rsidRPr="007A42BC">
        <w:rPr>
          <w:sz w:val="24"/>
          <w:rtl/>
        </w:rPr>
        <w:t xml:space="preserve"> </w:t>
      </w:r>
      <w:r w:rsidRPr="007A42BC">
        <w:rPr>
          <w:rFonts w:hint="cs"/>
          <w:sz w:val="24"/>
          <w:rtl/>
        </w:rPr>
        <w:t>הנראה</w:t>
      </w:r>
      <w:r w:rsidRPr="007A42BC">
        <w:rPr>
          <w:sz w:val="24"/>
          <w:rtl/>
        </w:rPr>
        <w:t xml:space="preserve"> </w:t>
      </w:r>
      <w:r w:rsidRPr="007A42BC">
        <w:rPr>
          <w:rFonts w:hint="cs"/>
          <w:sz w:val="24"/>
          <w:rtl/>
        </w:rPr>
        <w:t>אף</w:t>
      </w:r>
      <w:r w:rsidRPr="007A42BC">
        <w:rPr>
          <w:sz w:val="24"/>
          <w:rtl/>
        </w:rPr>
        <w:t xml:space="preserve"> </w:t>
      </w:r>
      <w:r w:rsidRPr="007A42BC">
        <w:rPr>
          <w:rFonts w:hint="cs"/>
          <w:sz w:val="24"/>
          <w:rtl/>
        </w:rPr>
        <w:t>למעלה</w:t>
      </w:r>
      <w:r w:rsidRPr="007A42BC">
        <w:rPr>
          <w:sz w:val="24"/>
          <w:rtl/>
        </w:rPr>
        <w:t xml:space="preserve"> </w:t>
      </w:r>
      <w:r w:rsidRPr="007A42BC">
        <w:rPr>
          <w:rFonts w:hint="cs"/>
          <w:sz w:val="24"/>
          <w:rtl/>
        </w:rPr>
        <w:t>מכך</w:t>
      </w:r>
      <w:r w:rsidRPr="007A42BC">
        <w:rPr>
          <w:sz w:val="24"/>
          <w:rtl/>
        </w:rPr>
        <w:t xml:space="preserve">. </w:t>
      </w:r>
      <w:r w:rsidRPr="007A42BC">
        <w:rPr>
          <w:rFonts w:hint="cs"/>
          <w:sz w:val="24"/>
          <w:rtl/>
        </w:rPr>
        <w:t>הנכסים</w:t>
      </w:r>
      <w:r w:rsidRPr="007A42BC">
        <w:rPr>
          <w:sz w:val="24"/>
          <w:rtl/>
        </w:rPr>
        <w:t xml:space="preserve"> </w:t>
      </w:r>
      <w:r w:rsidRPr="007A42BC">
        <w:rPr>
          <w:rFonts w:hint="cs"/>
          <w:sz w:val="24"/>
          <w:rtl/>
        </w:rPr>
        <w:t>בהם</w:t>
      </w:r>
      <w:r w:rsidRPr="007A42BC">
        <w:rPr>
          <w:sz w:val="24"/>
          <w:rtl/>
        </w:rPr>
        <w:t xml:space="preserve"> </w:t>
      </w:r>
      <w:r w:rsidRPr="007A42BC">
        <w:rPr>
          <w:rFonts w:hint="cs"/>
          <w:sz w:val="24"/>
          <w:rtl/>
        </w:rPr>
        <w:t>התיק</w:t>
      </w:r>
      <w:r w:rsidRPr="007A42BC">
        <w:rPr>
          <w:sz w:val="24"/>
          <w:rtl/>
        </w:rPr>
        <w:t xml:space="preserve"> </w:t>
      </w:r>
      <w:r w:rsidRPr="007A42BC">
        <w:rPr>
          <w:rFonts w:hint="cs"/>
          <w:sz w:val="24"/>
          <w:rtl/>
        </w:rPr>
        <w:t>יושקע</w:t>
      </w:r>
      <w:r w:rsidRPr="007A42BC">
        <w:rPr>
          <w:sz w:val="24"/>
          <w:rtl/>
        </w:rPr>
        <w:t xml:space="preserve"> </w:t>
      </w:r>
      <w:r w:rsidRPr="007A42BC">
        <w:rPr>
          <w:rFonts w:hint="cs"/>
          <w:sz w:val="24"/>
          <w:rtl/>
        </w:rPr>
        <w:t>יהיו</w:t>
      </w:r>
      <w:r w:rsidRPr="007A42BC">
        <w:rPr>
          <w:sz w:val="24"/>
          <w:rtl/>
        </w:rPr>
        <w:t xml:space="preserve"> </w:t>
      </w:r>
      <w:r w:rsidRPr="007A42BC">
        <w:rPr>
          <w:rFonts w:hint="cs"/>
          <w:sz w:val="24"/>
          <w:rtl/>
        </w:rPr>
        <w:t>נזילים</w:t>
      </w:r>
      <w:r w:rsidRPr="007A42BC">
        <w:rPr>
          <w:sz w:val="24"/>
          <w:rtl/>
        </w:rPr>
        <w:t xml:space="preserve">, </w:t>
      </w:r>
      <w:r w:rsidRPr="007A42BC">
        <w:rPr>
          <w:rFonts w:hint="cs"/>
          <w:sz w:val="24"/>
          <w:rtl/>
        </w:rPr>
        <w:t>אך</w:t>
      </w:r>
      <w:r w:rsidRPr="007A42BC">
        <w:rPr>
          <w:sz w:val="24"/>
          <w:rtl/>
        </w:rPr>
        <w:t xml:space="preserve"> </w:t>
      </w:r>
      <w:r w:rsidRPr="007A42BC">
        <w:rPr>
          <w:rFonts w:hint="cs"/>
          <w:sz w:val="24"/>
          <w:rtl/>
        </w:rPr>
        <w:t>ייתכנו</w:t>
      </w:r>
      <w:r w:rsidRPr="007A42BC">
        <w:rPr>
          <w:sz w:val="24"/>
          <w:rtl/>
        </w:rPr>
        <w:t xml:space="preserve"> </w:t>
      </w:r>
      <w:r w:rsidRPr="007A42BC">
        <w:rPr>
          <w:rFonts w:hint="cs"/>
          <w:sz w:val="24"/>
          <w:rtl/>
        </w:rPr>
        <w:t>מצבים</w:t>
      </w:r>
      <w:r w:rsidRPr="007A42BC">
        <w:rPr>
          <w:sz w:val="24"/>
          <w:rtl/>
        </w:rPr>
        <w:t xml:space="preserve"> </w:t>
      </w:r>
      <w:r w:rsidRPr="007A42BC">
        <w:rPr>
          <w:rFonts w:hint="cs"/>
          <w:sz w:val="24"/>
          <w:rtl/>
        </w:rPr>
        <w:t>בהם</w:t>
      </w:r>
      <w:r w:rsidRPr="007A42BC">
        <w:rPr>
          <w:sz w:val="24"/>
          <w:rtl/>
        </w:rPr>
        <w:t xml:space="preserve"> </w:t>
      </w:r>
      <w:r w:rsidRPr="007A42BC">
        <w:rPr>
          <w:rFonts w:hint="cs"/>
          <w:sz w:val="24"/>
          <w:rtl/>
        </w:rPr>
        <w:t>יהיו</w:t>
      </w:r>
      <w:r w:rsidRPr="007A42BC">
        <w:rPr>
          <w:sz w:val="24"/>
          <w:rtl/>
        </w:rPr>
        <w:t xml:space="preserve"> </w:t>
      </w:r>
      <w:r w:rsidRPr="007A42BC">
        <w:rPr>
          <w:rFonts w:hint="cs"/>
          <w:sz w:val="24"/>
          <w:rtl/>
        </w:rPr>
        <w:t>קשיים</w:t>
      </w:r>
      <w:r w:rsidRPr="007A42BC">
        <w:rPr>
          <w:sz w:val="24"/>
          <w:rtl/>
        </w:rPr>
        <w:t xml:space="preserve"> </w:t>
      </w:r>
      <w:r w:rsidRPr="007A42BC">
        <w:rPr>
          <w:rFonts w:hint="cs"/>
          <w:sz w:val="24"/>
          <w:rtl/>
        </w:rPr>
        <w:t>לממש</w:t>
      </w:r>
      <w:r w:rsidRPr="007A42BC">
        <w:rPr>
          <w:sz w:val="24"/>
          <w:rtl/>
        </w:rPr>
        <w:t xml:space="preserve"> </w:t>
      </w:r>
      <w:r w:rsidRPr="007A42BC">
        <w:rPr>
          <w:rFonts w:hint="cs"/>
          <w:sz w:val="24"/>
          <w:rtl/>
        </w:rPr>
        <w:t>את</w:t>
      </w:r>
      <w:r w:rsidRPr="007A42BC">
        <w:rPr>
          <w:sz w:val="24"/>
          <w:rtl/>
        </w:rPr>
        <w:t xml:space="preserve"> </w:t>
      </w:r>
      <w:r w:rsidRPr="007A42BC">
        <w:rPr>
          <w:rFonts w:hint="cs"/>
          <w:sz w:val="24"/>
          <w:rtl/>
        </w:rPr>
        <w:t>חלקם</w:t>
      </w:r>
      <w:r w:rsidRPr="007A42BC">
        <w:rPr>
          <w:sz w:val="24"/>
          <w:rtl/>
        </w:rPr>
        <w:t xml:space="preserve"> </w:t>
      </w:r>
      <w:r w:rsidRPr="007A42BC">
        <w:rPr>
          <w:rFonts w:hint="cs"/>
          <w:sz w:val="24"/>
          <w:rtl/>
        </w:rPr>
        <w:t>בנקודות</w:t>
      </w:r>
      <w:r w:rsidRPr="007A42BC">
        <w:rPr>
          <w:sz w:val="24"/>
          <w:rtl/>
        </w:rPr>
        <w:t xml:space="preserve"> </w:t>
      </w:r>
      <w:r w:rsidRPr="007A42BC">
        <w:rPr>
          <w:rFonts w:hint="cs"/>
          <w:sz w:val="24"/>
          <w:rtl/>
        </w:rPr>
        <w:t>זמן</w:t>
      </w:r>
      <w:r w:rsidRPr="007A42BC">
        <w:rPr>
          <w:sz w:val="24"/>
          <w:rtl/>
        </w:rPr>
        <w:t xml:space="preserve"> </w:t>
      </w:r>
      <w:r w:rsidRPr="007A42BC">
        <w:rPr>
          <w:rFonts w:hint="cs"/>
          <w:sz w:val="24"/>
          <w:rtl/>
        </w:rPr>
        <w:t>מסוימות</w:t>
      </w:r>
      <w:r w:rsidRPr="007A42BC">
        <w:rPr>
          <w:sz w:val="24"/>
          <w:rtl/>
        </w:rPr>
        <w:t>.</w:t>
      </w:r>
    </w:p>
    <w:p w14:paraId="279B49BD" w14:textId="77777777" w:rsidR="006B68B3" w:rsidRPr="007A42BC" w:rsidRDefault="006B68B3" w:rsidP="001D13F9">
      <w:pPr>
        <w:spacing w:line="360" w:lineRule="atLeast"/>
        <w:jc w:val="both"/>
        <w:rPr>
          <w:sz w:val="24"/>
        </w:rPr>
      </w:pPr>
      <w:r w:rsidRPr="007A42BC">
        <w:rPr>
          <w:rFonts w:hint="cs"/>
          <w:sz w:val="24"/>
          <w:rtl/>
        </w:rPr>
        <w:t>עד</w:t>
      </w:r>
      <w:r w:rsidRPr="007A42BC">
        <w:rPr>
          <w:sz w:val="24"/>
          <w:rtl/>
        </w:rPr>
        <w:t xml:space="preserve"> 100% </w:t>
      </w:r>
      <w:r w:rsidRPr="007A42BC">
        <w:rPr>
          <w:rFonts w:hint="cs"/>
          <w:sz w:val="24"/>
          <w:rtl/>
        </w:rPr>
        <w:t>מהתיק</w:t>
      </w:r>
      <w:r w:rsidRPr="007A42BC">
        <w:rPr>
          <w:sz w:val="24"/>
          <w:rtl/>
        </w:rPr>
        <w:t xml:space="preserve"> </w:t>
      </w:r>
      <w:r w:rsidRPr="007A42BC">
        <w:rPr>
          <w:rFonts w:hint="cs"/>
          <w:sz w:val="24"/>
          <w:rtl/>
        </w:rPr>
        <w:t>יושקע</w:t>
      </w:r>
      <w:r w:rsidRPr="007A42BC">
        <w:rPr>
          <w:sz w:val="24"/>
          <w:rtl/>
        </w:rPr>
        <w:t xml:space="preserve"> </w:t>
      </w:r>
      <w:r w:rsidRPr="007A42BC">
        <w:rPr>
          <w:rFonts w:hint="cs"/>
          <w:sz w:val="24"/>
          <w:rtl/>
        </w:rPr>
        <w:t>במניות</w:t>
      </w:r>
      <w:r w:rsidRPr="007A42BC">
        <w:rPr>
          <w:sz w:val="24"/>
          <w:rtl/>
        </w:rPr>
        <w:t xml:space="preserve"> </w:t>
      </w:r>
      <w:r w:rsidRPr="007A42BC">
        <w:rPr>
          <w:rFonts w:hint="cs"/>
          <w:sz w:val="24"/>
          <w:rtl/>
        </w:rPr>
        <w:t>בארץ</w:t>
      </w:r>
      <w:r w:rsidRPr="007A42BC">
        <w:rPr>
          <w:sz w:val="24"/>
          <w:rtl/>
        </w:rPr>
        <w:t xml:space="preserve"> </w:t>
      </w:r>
      <w:r w:rsidRPr="007A42BC">
        <w:rPr>
          <w:rFonts w:hint="cs"/>
          <w:sz w:val="24"/>
          <w:rtl/>
        </w:rPr>
        <w:t>ובחו</w:t>
      </w:r>
      <w:r w:rsidRPr="007A42BC">
        <w:rPr>
          <w:sz w:val="24"/>
          <w:rtl/>
        </w:rPr>
        <w:t>"</w:t>
      </w:r>
      <w:r w:rsidRPr="007A42BC">
        <w:rPr>
          <w:rFonts w:hint="cs"/>
          <w:sz w:val="24"/>
          <w:rtl/>
        </w:rPr>
        <w:t>ל</w:t>
      </w:r>
      <w:r w:rsidRPr="007A42BC">
        <w:rPr>
          <w:sz w:val="24"/>
          <w:rtl/>
        </w:rPr>
        <w:t xml:space="preserve">, </w:t>
      </w:r>
      <w:r w:rsidRPr="007A42BC">
        <w:rPr>
          <w:rFonts w:hint="cs"/>
          <w:sz w:val="24"/>
          <w:rtl/>
        </w:rPr>
        <w:t>במידה</w:t>
      </w:r>
      <w:r w:rsidRPr="007A42BC">
        <w:rPr>
          <w:sz w:val="24"/>
          <w:rtl/>
        </w:rPr>
        <w:t xml:space="preserve"> </w:t>
      </w:r>
      <w:r w:rsidRPr="007A42BC">
        <w:rPr>
          <w:rFonts w:hint="cs"/>
          <w:sz w:val="24"/>
          <w:rtl/>
        </w:rPr>
        <w:t>ולא</w:t>
      </w:r>
      <w:r w:rsidRPr="007A42BC">
        <w:rPr>
          <w:sz w:val="24"/>
          <w:rtl/>
        </w:rPr>
        <w:t xml:space="preserve"> </w:t>
      </w:r>
      <w:r w:rsidRPr="007A42BC">
        <w:rPr>
          <w:rFonts w:hint="cs"/>
          <w:sz w:val="24"/>
          <w:rtl/>
        </w:rPr>
        <w:t>כל</w:t>
      </w:r>
      <w:r w:rsidRPr="007A42BC">
        <w:rPr>
          <w:sz w:val="24"/>
          <w:rtl/>
        </w:rPr>
        <w:t xml:space="preserve"> </w:t>
      </w:r>
      <w:r w:rsidRPr="007A42BC">
        <w:rPr>
          <w:rFonts w:hint="cs"/>
          <w:sz w:val="24"/>
          <w:rtl/>
        </w:rPr>
        <w:t>הנכסים</w:t>
      </w:r>
      <w:r w:rsidRPr="007A42BC">
        <w:rPr>
          <w:sz w:val="24"/>
          <w:rtl/>
        </w:rPr>
        <w:t xml:space="preserve"> </w:t>
      </w:r>
      <w:r w:rsidRPr="007A42BC">
        <w:rPr>
          <w:rFonts w:hint="cs"/>
          <w:sz w:val="24"/>
          <w:rtl/>
        </w:rPr>
        <w:t>בתיק</w:t>
      </w:r>
      <w:r w:rsidRPr="007A42BC">
        <w:rPr>
          <w:sz w:val="24"/>
          <w:rtl/>
        </w:rPr>
        <w:t xml:space="preserve"> </w:t>
      </w:r>
      <w:r w:rsidRPr="007A42BC">
        <w:rPr>
          <w:rFonts w:hint="cs"/>
          <w:sz w:val="24"/>
          <w:rtl/>
        </w:rPr>
        <w:t>יושקעו</w:t>
      </w:r>
      <w:r w:rsidRPr="007A42BC">
        <w:rPr>
          <w:sz w:val="24"/>
          <w:rtl/>
        </w:rPr>
        <w:t xml:space="preserve"> </w:t>
      </w:r>
      <w:r w:rsidRPr="007A42BC">
        <w:rPr>
          <w:rFonts w:hint="cs"/>
          <w:sz w:val="24"/>
          <w:rtl/>
        </w:rPr>
        <w:t>במניות</w:t>
      </w:r>
      <w:r w:rsidRPr="007A42BC">
        <w:rPr>
          <w:sz w:val="24"/>
          <w:rtl/>
        </w:rPr>
        <w:t xml:space="preserve">, </w:t>
      </w:r>
      <w:r w:rsidRPr="007A42BC">
        <w:rPr>
          <w:rFonts w:hint="cs"/>
          <w:sz w:val="24"/>
          <w:rtl/>
        </w:rPr>
        <w:t>החלק</w:t>
      </w:r>
      <w:r w:rsidRPr="007A42BC">
        <w:rPr>
          <w:sz w:val="24"/>
          <w:rtl/>
        </w:rPr>
        <w:t xml:space="preserve"> </w:t>
      </w:r>
      <w:r w:rsidRPr="007A42BC">
        <w:rPr>
          <w:rFonts w:hint="cs"/>
          <w:sz w:val="24"/>
          <w:rtl/>
        </w:rPr>
        <w:t>הנותר</w:t>
      </w:r>
      <w:r w:rsidRPr="007A42BC">
        <w:rPr>
          <w:sz w:val="24"/>
          <w:rtl/>
        </w:rPr>
        <w:t xml:space="preserve"> </w:t>
      </w:r>
      <w:r w:rsidRPr="007A42BC">
        <w:rPr>
          <w:rFonts w:hint="cs"/>
          <w:sz w:val="24"/>
          <w:rtl/>
        </w:rPr>
        <w:t>יורכב</w:t>
      </w:r>
      <w:r w:rsidRPr="007A42BC">
        <w:rPr>
          <w:sz w:val="24"/>
          <w:rtl/>
        </w:rPr>
        <w:t xml:space="preserve"> </w:t>
      </w:r>
      <w:r w:rsidRPr="007A42BC">
        <w:rPr>
          <w:rFonts w:hint="cs"/>
          <w:sz w:val="24"/>
          <w:rtl/>
        </w:rPr>
        <w:t>ברובו</w:t>
      </w:r>
      <w:r w:rsidRPr="007A42BC">
        <w:rPr>
          <w:sz w:val="24"/>
          <w:rtl/>
        </w:rPr>
        <w:t xml:space="preserve"> </w:t>
      </w:r>
      <w:r w:rsidRPr="007A42BC">
        <w:rPr>
          <w:rFonts w:hint="cs"/>
          <w:sz w:val="24"/>
          <w:rtl/>
        </w:rPr>
        <w:t>מאגרות</w:t>
      </w:r>
      <w:r w:rsidRPr="007A42BC">
        <w:rPr>
          <w:sz w:val="24"/>
          <w:rtl/>
        </w:rPr>
        <w:t xml:space="preserve"> </w:t>
      </w:r>
      <w:r w:rsidRPr="007A42BC">
        <w:rPr>
          <w:rFonts w:hint="cs"/>
          <w:sz w:val="24"/>
          <w:rtl/>
        </w:rPr>
        <w:t>חוב</w:t>
      </w:r>
      <w:r w:rsidRPr="007A42BC">
        <w:rPr>
          <w:sz w:val="24"/>
          <w:rtl/>
        </w:rPr>
        <w:t xml:space="preserve"> </w:t>
      </w:r>
      <w:r w:rsidRPr="007A42BC">
        <w:rPr>
          <w:rFonts w:hint="cs"/>
          <w:sz w:val="24"/>
          <w:rtl/>
        </w:rPr>
        <w:t>של</w:t>
      </w:r>
      <w:r w:rsidRPr="007A42BC">
        <w:rPr>
          <w:sz w:val="24"/>
          <w:rtl/>
        </w:rPr>
        <w:t xml:space="preserve"> </w:t>
      </w:r>
      <w:r w:rsidRPr="007A42BC">
        <w:rPr>
          <w:rFonts w:hint="cs"/>
          <w:sz w:val="24"/>
          <w:rtl/>
        </w:rPr>
        <w:t>חברות</w:t>
      </w:r>
      <w:r w:rsidRPr="007A42BC">
        <w:rPr>
          <w:sz w:val="24"/>
          <w:rtl/>
        </w:rPr>
        <w:t xml:space="preserve">, </w:t>
      </w:r>
      <w:r w:rsidRPr="007A42BC">
        <w:rPr>
          <w:rFonts w:hint="cs"/>
          <w:sz w:val="24"/>
          <w:rtl/>
        </w:rPr>
        <w:t>אג</w:t>
      </w:r>
      <w:r w:rsidRPr="007A42BC">
        <w:rPr>
          <w:sz w:val="24"/>
          <w:rtl/>
        </w:rPr>
        <w:t>"</w:t>
      </w:r>
      <w:r w:rsidRPr="007A42BC">
        <w:rPr>
          <w:rFonts w:hint="cs"/>
          <w:sz w:val="24"/>
          <w:rtl/>
        </w:rPr>
        <w:t>ח</w:t>
      </w:r>
      <w:r w:rsidRPr="007A42BC">
        <w:rPr>
          <w:sz w:val="24"/>
          <w:rtl/>
        </w:rPr>
        <w:t xml:space="preserve"> </w:t>
      </w:r>
      <w:r w:rsidRPr="007A42BC">
        <w:rPr>
          <w:rFonts w:hint="cs"/>
          <w:sz w:val="24"/>
          <w:rtl/>
        </w:rPr>
        <w:t>ממשלתי</w:t>
      </w:r>
      <w:r w:rsidRPr="007A42BC">
        <w:rPr>
          <w:sz w:val="24"/>
          <w:rtl/>
        </w:rPr>
        <w:t xml:space="preserve"> </w:t>
      </w:r>
      <w:r w:rsidRPr="007A42BC">
        <w:rPr>
          <w:rFonts w:hint="cs"/>
          <w:sz w:val="24"/>
          <w:rtl/>
        </w:rPr>
        <w:t>וללא</w:t>
      </w:r>
      <w:r w:rsidRPr="007A42BC">
        <w:rPr>
          <w:sz w:val="24"/>
          <w:rtl/>
        </w:rPr>
        <w:t xml:space="preserve"> </w:t>
      </w:r>
      <w:r w:rsidRPr="007A42BC">
        <w:rPr>
          <w:rFonts w:hint="cs"/>
          <w:sz w:val="24"/>
          <w:rtl/>
        </w:rPr>
        <w:t>תלות</w:t>
      </w:r>
      <w:r w:rsidRPr="007A42BC">
        <w:rPr>
          <w:sz w:val="24"/>
          <w:rtl/>
        </w:rPr>
        <w:t xml:space="preserve"> </w:t>
      </w:r>
      <w:r w:rsidRPr="007A42BC">
        <w:rPr>
          <w:rFonts w:hint="cs"/>
          <w:sz w:val="24"/>
          <w:rtl/>
        </w:rPr>
        <w:t>בדירוג</w:t>
      </w:r>
      <w:r w:rsidRPr="007A42BC">
        <w:rPr>
          <w:sz w:val="24"/>
          <w:rtl/>
        </w:rPr>
        <w:t xml:space="preserve"> </w:t>
      </w:r>
      <w:r w:rsidRPr="007A42BC">
        <w:rPr>
          <w:rFonts w:hint="cs"/>
          <w:sz w:val="24"/>
          <w:rtl/>
        </w:rPr>
        <w:t>ומזומן</w:t>
      </w:r>
      <w:r w:rsidRPr="007A42BC">
        <w:rPr>
          <w:sz w:val="24"/>
          <w:rtl/>
        </w:rPr>
        <w:t>.</w:t>
      </w:r>
    </w:p>
    <w:p w14:paraId="0B68A118" w14:textId="77777777" w:rsidR="006B68B3" w:rsidRPr="007A42BC" w:rsidRDefault="006B68B3" w:rsidP="006B68B3">
      <w:pPr>
        <w:suppressAutoHyphens/>
        <w:autoSpaceDE w:val="0"/>
        <w:autoSpaceDN w:val="0"/>
        <w:adjustRightInd w:val="0"/>
        <w:spacing w:before="120" w:after="120" w:line="360" w:lineRule="atLeast"/>
        <w:ind w:left="5760"/>
        <w:textAlignment w:val="center"/>
        <w:rPr>
          <w:color w:val="FF0000"/>
          <w:sz w:val="24"/>
          <w:rtl/>
        </w:rPr>
      </w:pPr>
    </w:p>
    <w:p w14:paraId="47F8C97E" w14:textId="77777777" w:rsidR="006B68B3" w:rsidRDefault="006B68B3" w:rsidP="006B68B3">
      <w:pPr>
        <w:spacing w:before="120" w:after="120"/>
        <w:ind w:right="-181"/>
        <w:jc w:val="both"/>
        <w:rPr>
          <w:rFonts w:ascii="David-Reg"/>
          <w:sz w:val="22"/>
          <w:szCs w:val="22"/>
          <w:rtl/>
        </w:rPr>
      </w:pPr>
    </w:p>
    <w:p w14:paraId="2E56D452" w14:textId="77777777" w:rsidR="006B68B3" w:rsidRDefault="006B68B3" w:rsidP="006B68B3">
      <w:pPr>
        <w:spacing w:before="120" w:after="120"/>
        <w:ind w:right="-181"/>
        <w:jc w:val="both"/>
        <w:rPr>
          <w:rFonts w:ascii="David-Reg"/>
          <w:sz w:val="22"/>
          <w:szCs w:val="22"/>
          <w:rtl/>
        </w:rPr>
      </w:pPr>
    </w:p>
    <w:p w14:paraId="541C16B2" w14:textId="77777777" w:rsidR="006B68B3" w:rsidRDefault="006B68B3" w:rsidP="006B68B3">
      <w:pPr>
        <w:spacing w:before="120" w:after="120"/>
        <w:ind w:right="-181"/>
        <w:jc w:val="both"/>
        <w:rPr>
          <w:rFonts w:ascii="David-Reg"/>
          <w:sz w:val="22"/>
          <w:szCs w:val="22"/>
          <w:rtl/>
        </w:rPr>
      </w:pPr>
    </w:p>
    <w:p w14:paraId="549F7A63" w14:textId="77777777" w:rsidR="006B68B3" w:rsidRDefault="006B68B3" w:rsidP="006B68B3">
      <w:pPr>
        <w:spacing w:before="120" w:after="120"/>
        <w:ind w:right="-181"/>
        <w:jc w:val="both"/>
        <w:rPr>
          <w:rFonts w:ascii="David-Reg"/>
          <w:sz w:val="22"/>
          <w:szCs w:val="22"/>
          <w:rtl/>
        </w:rPr>
      </w:pPr>
    </w:p>
    <w:p w14:paraId="05270BFF" w14:textId="77777777" w:rsidR="006B68B3" w:rsidRDefault="006B68B3" w:rsidP="006B68B3">
      <w:pPr>
        <w:spacing w:before="120" w:after="120"/>
        <w:ind w:right="-181"/>
        <w:jc w:val="both"/>
        <w:rPr>
          <w:rFonts w:ascii="David-Reg"/>
          <w:sz w:val="22"/>
          <w:szCs w:val="22"/>
          <w:rtl/>
        </w:rPr>
      </w:pPr>
    </w:p>
    <w:p w14:paraId="6EF34893" w14:textId="77777777" w:rsidR="00187294" w:rsidRPr="00C51472" w:rsidRDefault="00187294" w:rsidP="00187294">
      <w:pPr>
        <w:pStyle w:val="NoParagraphStyle"/>
        <w:tabs>
          <w:tab w:val="left" w:pos="1366"/>
          <w:tab w:val="left" w:pos="1508"/>
        </w:tabs>
        <w:suppressAutoHyphens/>
        <w:spacing w:before="120" w:after="120" w:line="240" w:lineRule="auto"/>
        <w:jc w:val="center"/>
        <w:rPr>
          <w:rFonts w:ascii="Kulya" w:cs="David"/>
          <w:sz w:val="22"/>
          <w:szCs w:val="22"/>
          <w:rtl/>
          <w:lang w:bidi="he-IL"/>
        </w:rPr>
      </w:pPr>
      <w:r>
        <w:rPr>
          <w:rFonts w:ascii="Kulya" w:cs="David"/>
          <w:b/>
          <w:bCs/>
          <w:sz w:val="22"/>
          <w:szCs w:val="22"/>
          <w:rtl/>
          <w:lang w:bidi="he-IL"/>
        </w:rPr>
        <w:tab/>
      </w:r>
      <w:r>
        <w:rPr>
          <w:rFonts w:ascii="Kulya" w:cs="David"/>
          <w:b/>
          <w:bCs/>
          <w:sz w:val="22"/>
          <w:szCs w:val="22"/>
          <w:rtl/>
          <w:lang w:bidi="he-IL"/>
        </w:rPr>
        <w:tab/>
      </w:r>
      <w:r>
        <w:rPr>
          <w:rFonts w:ascii="Kulya" w:cs="David"/>
          <w:b/>
          <w:bCs/>
          <w:sz w:val="22"/>
          <w:szCs w:val="22"/>
          <w:rtl/>
          <w:lang w:bidi="he-IL"/>
        </w:rPr>
        <w:tab/>
      </w:r>
      <w:r w:rsidRPr="00C51472">
        <w:rPr>
          <w:rFonts w:ascii="Kulya" w:cs="David" w:hint="cs"/>
          <w:sz w:val="22"/>
          <w:szCs w:val="22"/>
          <w:rtl/>
          <w:lang w:bidi="he-IL"/>
        </w:rPr>
        <w:t>חתימת הלקוח:</w:t>
      </w:r>
      <w:r w:rsidRPr="00C51472">
        <w:rPr>
          <w:rFonts w:ascii="Kulya" w:cs="David" w:hint="cs"/>
          <w:sz w:val="22"/>
          <w:szCs w:val="22"/>
          <w:lang w:bidi="he-IL"/>
        </w:rPr>
        <w:t xml:space="preserve"> </w:t>
      </w:r>
      <w:r w:rsidRPr="00C51472">
        <w:rPr>
          <w:rFonts w:ascii="Kulya" w:cs="David" w:hint="cs"/>
          <w:sz w:val="22"/>
          <w:szCs w:val="22"/>
          <w:rtl/>
          <w:lang w:bidi="he-IL"/>
        </w:rPr>
        <w:t>__________________</w:t>
      </w:r>
    </w:p>
    <w:p w14:paraId="4603FBEB" w14:textId="77777777" w:rsidR="006B68B3" w:rsidRDefault="006B68B3" w:rsidP="006B68B3">
      <w:pPr>
        <w:spacing w:before="120" w:after="120"/>
        <w:ind w:right="-181"/>
        <w:jc w:val="both"/>
        <w:rPr>
          <w:rFonts w:ascii="David-Reg"/>
          <w:sz w:val="22"/>
          <w:szCs w:val="22"/>
          <w:rtl/>
        </w:rPr>
      </w:pPr>
    </w:p>
    <w:p w14:paraId="21E44EC0" w14:textId="77777777" w:rsidR="006B68B3" w:rsidRDefault="006B68B3" w:rsidP="006B68B3">
      <w:pPr>
        <w:spacing w:before="120" w:after="120"/>
        <w:ind w:right="-181"/>
        <w:jc w:val="both"/>
        <w:rPr>
          <w:rFonts w:ascii="David-Reg"/>
          <w:sz w:val="22"/>
          <w:szCs w:val="22"/>
          <w:rtl/>
        </w:rPr>
      </w:pPr>
    </w:p>
    <w:p w14:paraId="4EADD033" w14:textId="77777777" w:rsidR="006B68B3" w:rsidRDefault="006B68B3" w:rsidP="006B68B3">
      <w:pPr>
        <w:spacing w:before="120" w:after="120"/>
        <w:ind w:right="-181"/>
        <w:jc w:val="both"/>
        <w:rPr>
          <w:rFonts w:ascii="David-Reg"/>
          <w:sz w:val="22"/>
          <w:szCs w:val="22"/>
          <w:rtl/>
        </w:rPr>
      </w:pPr>
    </w:p>
    <w:p w14:paraId="7D19140F" w14:textId="77777777" w:rsidR="006B68B3" w:rsidRDefault="006B68B3" w:rsidP="006B68B3">
      <w:pPr>
        <w:spacing w:before="120" w:after="120"/>
        <w:ind w:right="-181"/>
        <w:jc w:val="both"/>
        <w:rPr>
          <w:rFonts w:ascii="David-Reg"/>
          <w:sz w:val="22"/>
          <w:szCs w:val="22"/>
          <w:rtl/>
        </w:rPr>
      </w:pPr>
    </w:p>
    <w:p w14:paraId="462373FE" w14:textId="77777777" w:rsidR="006B68B3" w:rsidRDefault="006B68B3" w:rsidP="006B68B3">
      <w:pPr>
        <w:spacing w:before="120" w:after="120"/>
        <w:ind w:right="-181"/>
        <w:jc w:val="both"/>
        <w:rPr>
          <w:rFonts w:ascii="David-Reg"/>
          <w:sz w:val="22"/>
          <w:szCs w:val="22"/>
          <w:rtl/>
        </w:rPr>
      </w:pPr>
    </w:p>
    <w:p w14:paraId="5925AA84" w14:textId="77777777" w:rsidR="006B68B3" w:rsidRDefault="006B68B3" w:rsidP="006B68B3">
      <w:pPr>
        <w:spacing w:before="120" w:after="120"/>
        <w:ind w:right="-181"/>
        <w:jc w:val="both"/>
        <w:rPr>
          <w:rFonts w:ascii="David-Reg"/>
          <w:sz w:val="22"/>
          <w:szCs w:val="22"/>
          <w:rtl/>
        </w:rPr>
      </w:pPr>
    </w:p>
    <w:p w14:paraId="150B8297" w14:textId="77777777" w:rsidR="006B68B3" w:rsidRDefault="006B68B3" w:rsidP="006B68B3">
      <w:pPr>
        <w:spacing w:before="120" w:after="120"/>
        <w:ind w:right="-181"/>
        <w:jc w:val="both"/>
        <w:rPr>
          <w:rFonts w:ascii="David-Reg"/>
          <w:sz w:val="22"/>
          <w:szCs w:val="22"/>
          <w:rtl/>
        </w:rPr>
      </w:pPr>
    </w:p>
    <w:p w14:paraId="759D9F43" w14:textId="77777777" w:rsidR="006B68B3" w:rsidRDefault="006B68B3" w:rsidP="006B68B3">
      <w:pPr>
        <w:spacing w:before="120" w:after="120"/>
        <w:ind w:right="-181"/>
        <w:jc w:val="both"/>
        <w:rPr>
          <w:rFonts w:ascii="David-Reg"/>
          <w:sz w:val="22"/>
          <w:szCs w:val="22"/>
          <w:rtl/>
        </w:rPr>
      </w:pPr>
    </w:p>
    <w:p w14:paraId="3AF3C753" w14:textId="77777777" w:rsidR="006B68B3" w:rsidRDefault="006B68B3" w:rsidP="006B68B3">
      <w:pPr>
        <w:spacing w:before="120" w:after="120"/>
        <w:ind w:right="-181"/>
        <w:jc w:val="both"/>
        <w:rPr>
          <w:rFonts w:ascii="David-Reg"/>
          <w:sz w:val="22"/>
          <w:szCs w:val="22"/>
          <w:rtl/>
        </w:rPr>
      </w:pPr>
    </w:p>
    <w:p w14:paraId="353289E7" w14:textId="77777777" w:rsidR="006B68B3" w:rsidRDefault="006B68B3" w:rsidP="006B68B3">
      <w:pPr>
        <w:spacing w:before="120" w:after="120"/>
        <w:ind w:right="-181"/>
        <w:jc w:val="both"/>
        <w:rPr>
          <w:rFonts w:ascii="David-Reg"/>
          <w:sz w:val="22"/>
          <w:szCs w:val="22"/>
          <w:rtl/>
        </w:rPr>
      </w:pPr>
    </w:p>
    <w:p w14:paraId="6EE13915" w14:textId="77777777" w:rsidR="006B68B3" w:rsidRDefault="006B68B3" w:rsidP="006B68B3">
      <w:pPr>
        <w:spacing w:before="120" w:after="120"/>
        <w:ind w:right="-181"/>
        <w:jc w:val="both"/>
        <w:rPr>
          <w:rFonts w:ascii="David-Reg"/>
          <w:sz w:val="22"/>
          <w:szCs w:val="22"/>
          <w:rtl/>
        </w:rPr>
      </w:pPr>
    </w:p>
    <w:p w14:paraId="5157D67C" w14:textId="77777777" w:rsidR="006B68B3" w:rsidRDefault="006B68B3" w:rsidP="006B68B3">
      <w:pPr>
        <w:spacing w:before="120" w:after="120"/>
        <w:ind w:right="-181"/>
        <w:jc w:val="both"/>
        <w:rPr>
          <w:rFonts w:ascii="David-Reg"/>
          <w:sz w:val="22"/>
          <w:szCs w:val="22"/>
          <w:rtl/>
        </w:rPr>
      </w:pPr>
    </w:p>
    <w:p w14:paraId="31CC36A1" w14:textId="77777777" w:rsidR="006B68B3" w:rsidRDefault="006B68B3" w:rsidP="006B68B3">
      <w:pPr>
        <w:spacing w:before="120" w:after="120"/>
        <w:ind w:right="-181"/>
        <w:jc w:val="both"/>
        <w:rPr>
          <w:rFonts w:ascii="David-Reg"/>
          <w:sz w:val="22"/>
          <w:szCs w:val="22"/>
          <w:rtl/>
        </w:rPr>
      </w:pPr>
    </w:p>
    <w:p w14:paraId="02588154" w14:textId="77777777" w:rsidR="006B68B3" w:rsidRDefault="006B68B3" w:rsidP="006B68B3">
      <w:pPr>
        <w:spacing w:before="120" w:after="120"/>
        <w:ind w:right="-181"/>
        <w:jc w:val="both"/>
        <w:rPr>
          <w:rFonts w:ascii="David-Reg"/>
          <w:sz w:val="22"/>
          <w:szCs w:val="22"/>
          <w:rtl/>
        </w:rPr>
      </w:pPr>
    </w:p>
    <w:p w14:paraId="186627E5" w14:textId="77777777" w:rsidR="006B68B3" w:rsidRDefault="006B68B3" w:rsidP="006B68B3">
      <w:pPr>
        <w:spacing w:before="120" w:after="120"/>
        <w:ind w:right="-181"/>
        <w:jc w:val="both"/>
        <w:rPr>
          <w:rFonts w:ascii="David-Reg"/>
          <w:sz w:val="22"/>
          <w:szCs w:val="22"/>
          <w:rtl/>
        </w:rPr>
      </w:pPr>
    </w:p>
    <w:p w14:paraId="22152E66" w14:textId="77777777" w:rsidR="006B68B3" w:rsidRDefault="006B68B3" w:rsidP="006B68B3">
      <w:pPr>
        <w:spacing w:before="120" w:after="120"/>
        <w:ind w:right="-181"/>
        <w:jc w:val="both"/>
        <w:rPr>
          <w:rFonts w:ascii="David-Reg"/>
          <w:sz w:val="22"/>
          <w:szCs w:val="22"/>
          <w:rtl/>
        </w:rPr>
      </w:pPr>
    </w:p>
    <w:p w14:paraId="117BA389" w14:textId="77777777" w:rsidR="00E60D97" w:rsidRDefault="00E60D97" w:rsidP="006B68B3">
      <w:pPr>
        <w:spacing w:before="120" w:after="120"/>
        <w:ind w:right="-181"/>
        <w:jc w:val="both"/>
        <w:rPr>
          <w:rFonts w:ascii="David-Reg"/>
          <w:sz w:val="22"/>
          <w:szCs w:val="22"/>
          <w:rtl/>
        </w:rPr>
      </w:pPr>
    </w:p>
    <w:p w14:paraId="0188C141" w14:textId="77777777" w:rsidR="00E60D97" w:rsidRDefault="00E60D97" w:rsidP="006B68B3">
      <w:pPr>
        <w:spacing w:before="120" w:after="120"/>
        <w:ind w:right="-181"/>
        <w:jc w:val="both"/>
        <w:rPr>
          <w:rFonts w:ascii="David-Reg"/>
          <w:sz w:val="22"/>
          <w:szCs w:val="22"/>
          <w:rtl/>
        </w:rPr>
      </w:pPr>
    </w:p>
    <w:p w14:paraId="71DC8E63" w14:textId="77777777" w:rsidR="00E60D97" w:rsidRDefault="00E60D97" w:rsidP="006B68B3">
      <w:pPr>
        <w:spacing w:before="120" w:after="120"/>
        <w:ind w:right="-181"/>
        <w:jc w:val="both"/>
        <w:rPr>
          <w:rFonts w:ascii="David-Reg"/>
          <w:sz w:val="22"/>
          <w:szCs w:val="22"/>
          <w:rtl/>
        </w:rPr>
      </w:pPr>
    </w:p>
    <w:p w14:paraId="21A1BDFF" w14:textId="77777777" w:rsidR="006B68B3" w:rsidRDefault="006B68B3" w:rsidP="006B68B3">
      <w:pPr>
        <w:spacing w:before="120" w:after="120"/>
        <w:ind w:right="-181"/>
        <w:jc w:val="both"/>
        <w:rPr>
          <w:rFonts w:ascii="David-Reg"/>
          <w:sz w:val="22"/>
          <w:szCs w:val="22"/>
          <w:rtl/>
        </w:rPr>
      </w:pPr>
    </w:p>
    <w:p w14:paraId="15C7707F" w14:textId="77777777" w:rsidR="00C35ED8" w:rsidRDefault="00C35ED8" w:rsidP="006B68B3">
      <w:pPr>
        <w:spacing w:before="120" w:after="120"/>
        <w:ind w:right="-181"/>
        <w:jc w:val="center"/>
        <w:rPr>
          <w:rFonts w:ascii="David-Reg"/>
          <w:b/>
          <w:bCs/>
          <w:sz w:val="22"/>
          <w:szCs w:val="22"/>
          <w:u w:val="thick"/>
          <w:rtl/>
        </w:rPr>
      </w:pPr>
    </w:p>
    <w:p w14:paraId="0A728CEB" w14:textId="4BA50BED" w:rsidR="006B68B3" w:rsidRPr="008C1B32" w:rsidRDefault="006B68B3" w:rsidP="006B68B3">
      <w:pPr>
        <w:spacing w:before="120" w:after="120"/>
        <w:ind w:right="-181"/>
        <w:jc w:val="center"/>
        <w:rPr>
          <w:rFonts w:ascii="David-Reg"/>
          <w:b/>
          <w:bCs/>
          <w:sz w:val="22"/>
          <w:szCs w:val="22"/>
          <w:u w:val="thick"/>
          <w:rtl/>
        </w:rPr>
      </w:pPr>
      <w:r w:rsidRPr="008C1B32">
        <w:rPr>
          <w:rFonts w:ascii="David-Reg" w:hint="cs"/>
          <w:b/>
          <w:bCs/>
          <w:sz w:val="22"/>
          <w:szCs w:val="22"/>
          <w:u w:val="thick"/>
          <w:rtl/>
        </w:rPr>
        <w:t>נספח ו'</w:t>
      </w:r>
    </w:p>
    <w:p w14:paraId="6794C605" w14:textId="77777777" w:rsidR="006B68B3" w:rsidRDefault="006B68B3" w:rsidP="006B68B3">
      <w:pPr>
        <w:rPr>
          <w:rFonts w:ascii="Kulya"/>
          <w:b/>
          <w:bCs/>
          <w:sz w:val="22"/>
          <w:szCs w:val="22"/>
          <w:u w:val="single"/>
          <w:rtl/>
        </w:rPr>
      </w:pPr>
      <w:r w:rsidRPr="00465216">
        <w:rPr>
          <w:rFonts w:hint="cs"/>
          <w:b/>
          <w:bCs/>
          <w:noProof w:val="0"/>
          <w:sz w:val="28"/>
          <w:szCs w:val="28"/>
          <w:rtl/>
          <w:lang w:eastAsia="en-US"/>
        </w:rPr>
        <w:t xml:space="preserve">                       </w:t>
      </w:r>
      <w:bookmarkStart w:id="27" w:name="נספחז"/>
    </w:p>
    <w:bookmarkEnd w:id="27"/>
    <w:p w14:paraId="517DA5ED" w14:textId="77777777" w:rsidR="006B68B3" w:rsidRPr="00465216" w:rsidRDefault="006B68B3" w:rsidP="006B68B3">
      <w:pPr>
        <w:pStyle w:val="NoParagraphStyle"/>
        <w:tabs>
          <w:tab w:val="right" w:leader="dot" w:pos="10318"/>
        </w:tabs>
        <w:suppressAutoHyphens/>
        <w:spacing w:before="120" w:after="120" w:line="240" w:lineRule="auto"/>
        <w:ind w:left="360"/>
        <w:jc w:val="center"/>
        <w:rPr>
          <w:rFonts w:ascii="Kulya" w:cs="David"/>
          <w:b/>
          <w:bCs/>
          <w:sz w:val="22"/>
          <w:szCs w:val="22"/>
          <w:u w:val="single"/>
          <w:rtl/>
          <w:lang w:bidi="he-IL"/>
        </w:rPr>
      </w:pPr>
      <w:r w:rsidRPr="00465216">
        <w:rPr>
          <w:rFonts w:ascii="Kulya" w:cs="David" w:hint="cs"/>
          <w:b/>
          <w:bCs/>
          <w:sz w:val="22"/>
          <w:szCs w:val="22"/>
          <w:u w:val="single"/>
          <w:rtl/>
          <w:lang w:bidi="he-IL"/>
        </w:rPr>
        <w:t>פעולות שמנהל התיקים רשאי לבצע בחשבון</w:t>
      </w:r>
    </w:p>
    <w:p w14:paraId="5C535574" w14:textId="77777777" w:rsidR="006B68B3" w:rsidRPr="00465216" w:rsidRDefault="006B68B3" w:rsidP="006B68B3">
      <w:pPr>
        <w:pStyle w:val="NoParagraphStyle"/>
        <w:tabs>
          <w:tab w:val="right" w:leader="dot" w:pos="10318"/>
        </w:tabs>
        <w:suppressAutoHyphens/>
        <w:spacing w:before="120" w:after="120" w:line="240" w:lineRule="auto"/>
        <w:ind w:left="360"/>
        <w:jc w:val="center"/>
        <w:rPr>
          <w:rFonts w:ascii="Kulya" w:cs="David"/>
          <w:b/>
          <w:bCs/>
          <w:sz w:val="22"/>
          <w:szCs w:val="22"/>
          <w:u w:val="single"/>
          <w:rtl/>
          <w:lang w:bidi="he-IL"/>
        </w:rPr>
      </w:pPr>
    </w:p>
    <w:p w14:paraId="0402339D" w14:textId="12460E05" w:rsidR="006B68B3" w:rsidRPr="00465216" w:rsidRDefault="006B68B3" w:rsidP="006B68B3">
      <w:pPr>
        <w:pStyle w:val="af3"/>
        <w:suppressAutoHyphens/>
        <w:autoSpaceDE w:val="0"/>
        <w:autoSpaceDN w:val="0"/>
        <w:adjustRightInd w:val="0"/>
        <w:spacing w:before="120" w:after="120" w:line="360" w:lineRule="auto"/>
        <w:ind w:left="357"/>
        <w:jc w:val="both"/>
        <w:textAlignment w:val="center"/>
        <w:rPr>
          <w:rFonts w:ascii="Arial" w:hAnsi="Arial" w:cs="David"/>
        </w:rPr>
      </w:pPr>
      <w:r w:rsidRPr="00465216">
        <w:rPr>
          <w:rFonts w:ascii="Arial" w:hAnsi="Arial" w:cs="David" w:hint="cs"/>
          <w:rtl/>
        </w:rPr>
        <w:t xml:space="preserve">הלקוח מסכים כי במסגרת השירות הניתן ללקוח על ידי החברה, רשאית החברה לבצע בחשבון כל פעולה לפי שיקול דעתה הבלעדי, בכפוף לאמור בהסכם, בכפוף למדיניות ההשקעות ו/או למגבלות על אופן ההשקעה, כפי שנקבעו </w:t>
      </w:r>
      <w:r w:rsidRPr="00465216">
        <w:rPr>
          <w:rFonts w:ascii="Arial" w:hAnsi="Arial" w:cs="David" w:hint="cs"/>
          <w:b/>
          <w:bCs/>
          <w:u w:val="single"/>
          <w:rtl/>
        </w:rPr>
        <w:t xml:space="preserve">בנספח </w:t>
      </w:r>
      <w:r w:rsidR="008870A4">
        <w:rPr>
          <w:rFonts w:ascii="Arial" w:hAnsi="Arial" w:cs="David" w:hint="cs"/>
          <w:b/>
          <w:bCs/>
          <w:u w:val="single"/>
          <w:rtl/>
        </w:rPr>
        <w:t>ה'</w:t>
      </w:r>
      <w:r w:rsidRPr="00465216">
        <w:rPr>
          <w:rFonts w:ascii="Arial" w:hAnsi="Arial" w:cs="David" w:hint="cs"/>
          <w:rtl/>
        </w:rPr>
        <w:t xml:space="preserve">, בכפוף לכל דין </w:t>
      </w:r>
      <w:r w:rsidR="008870A4" w:rsidRPr="00465216">
        <w:rPr>
          <w:rFonts w:ascii="Arial" w:hAnsi="Arial" w:cs="David" w:hint="cs"/>
          <w:rtl/>
        </w:rPr>
        <w:t>כדלקמן</w:t>
      </w:r>
      <w:r w:rsidRPr="00465216">
        <w:rPr>
          <w:rFonts w:ascii="Arial" w:hAnsi="Arial" w:cs="David" w:hint="cs"/>
          <w:rtl/>
        </w:rPr>
        <w:t>:</w:t>
      </w:r>
    </w:p>
    <w:p w14:paraId="6382B3CC" w14:textId="77777777" w:rsidR="006B68B3" w:rsidRPr="00465216" w:rsidRDefault="006B68B3" w:rsidP="006B68B3">
      <w:pPr>
        <w:numPr>
          <w:ilvl w:val="0"/>
          <w:numId w:val="25"/>
        </w:numPr>
        <w:spacing w:line="360" w:lineRule="auto"/>
        <w:ind w:left="793" w:hanging="425"/>
        <w:jc w:val="both"/>
        <w:outlineLvl w:val="0"/>
        <w:rPr>
          <w:sz w:val="22"/>
          <w:szCs w:val="22"/>
          <w:rtl/>
        </w:rPr>
      </w:pPr>
      <w:r w:rsidRPr="00465216">
        <w:rPr>
          <w:sz w:val="22"/>
          <w:szCs w:val="22"/>
          <w:rtl/>
        </w:rPr>
        <w:t>לבצע עסקאות בניירות ערך, אופציות או חוזים עתידיים, וזאת על-פי שער הבורסה או בשער השונה משער הבורסה, לבצע רכישה בשער העולה על שער הבורסה או מכירה בשער הנמוך משער הבורסה באותו מועד.</w:t>
      </w:r>
    </w:p>
    <w:p w14:paraId="283887EE" w14:textId="77777777" w:rsidR="006B68B3" w:rsidRPr="00465216" w:rsidRDefault="006B68B3" w:rsidP="006B68B3">
      <w:pPr>
        <w:numPr>
          <w:ilvl w:val="0"/>
          <w:numId w:val="25"/>
        </w:numPr>
        <w:spacing w:line="360" w:lineRule="auto"/>
        <w:ind w:left="793" w:hanging="425"/>
        <w:jc w:val="both"/>
        <w:outlineLvl w:val="0"/>
        <w:rPr>
          <w:sz w:val="22"/>
          <w:szCs w:val="22"/>
          <w:rtl/>
        </w:rPr>
      </w:pPr>
      <w:r w:rsidRPr="00465216">
        <w:rPr>
          <w:rFonts w:hint="cs"/>
          <w:sz w:val="22"/>
          <w:szCs w:val="22"/>
          <w:rtl/>
        </w:rPr>
        <w:t xml:space="preserve"> </w:t>
      </w:r>
      <w:r w:rsidRPr="00465216">
        <w:rPr>
          <w:sz w:val="22"/>
          <w:szCs w:val="22"/>
          <w:rtl/>
        </w:rPr>
        <w:t>לבצע עסקאות בנכסים פיננסים, ובכלל זה בפקדונות כספיים מכל סוג שהוא, למועד קצוב או ללא מועד קצוב, בכל מטבע, צמוד ושאיננו צמוד ובכל פקדון כספי אחר.</w:t>
      </w:r>
    </w:p>
    <w:p w14:paraId="1BC381BE" w14:textId="77777777" w:rsidR="006B68B3" w:rsidRPr="00465216" w:rsidRDefault="006B68B3" w:rsidP="006B68B3">
      <w:pPr>
        <w:numPr>
          <w:ilvl w:val="0"/>
          <w:numId w:val="25"/>
        </w:numPr>
        <w:spacing w:line="360" w:lineRule="auto"/>
        <w:ind w:left="793" w:hanging="425"/>
        <w:jc w:val="both"/>
        <w:outlineLvl w:val="0"/>
        <w:rPr>
          <w:sz w:val="22"/>
          <w:szCs w:val="22"/>
          <w:rtl/>
        </w:rPr>
      </w:pPr>
      <w:r w:rsidRPr="00465216">
        <w:rPr>
          <w:rFonts w:hint="cs"/>
          <w:sz w:val="22"/>
          <w:szCs w:val="22"/>
          <w:rtl/>
        </w:rPr>
        <w:t xml:space="preserve"> </w:t>
      </w:r>
      <w:r w:rsidRPr="00465216">
        <w:rPr>
          <w:sz w:val="22"/>
          <w:szCs w:val="22"/>
          <w:rtl/>
        </w:rPr>
        <w:t>לבצע עיסקאות בניירות ערך ובנכסים פיננסים מחוץ לבורסה. לענין זה יהיה רשאי מנהל התיקים לבצע כל עיסקה כאמור במחיר שאיננו על-פי שער הבורסה של אותו יום, לרבות רכישה בשער הגבוה משער הבורסה הידוע במועד ביצוע העיסקה ומכירה בשער הנמוך משער הבורסה הידוע במועד המכירה.</w:t>
      </w:r>
    </w:p>
    <w:p w14:paraId="3655060E" w14:textId="77777777" w:rsidR="006B68B3" w:rsidRPr="00465216" w:rsidRDefault="006B68B3" w:rsidP="006B68B3">
      <w:pPr>
        <w:numPr>
          <w:ilvl w:val="0"/>
          <w:numId w:val="25"/>
        </w:numPr>
        <w:spacing w:line="360" w:lineRule="auto"/>
        <w:ind w:left="793" w:hanging="425"/>
        <w:jc w:val="both"/>
        <w:outlineLvl w:val="0"/>
        <w:rPr>
          <w:sz w:val="22"/>
          <w:szCs w:val="22"/>
          <w:rtl/>
        </w:rPr>
      </w:pPr>
      <w:r w:rsidRPr="00465216">
        <w:rPr>
          <w:rFonts w:hint="cs"/>
          <w:sz w:val="22"/>
          <w:szCs w:val="22"/>
          <w:rtl/>
        </w:rPr>
        <w:t xml:space="preserve"> </w:t>
      </w:r>
      <w:r w:rsidRPr="00465216">
        <w:rPr>
          <w:sz w:val="22"/>
          <w:szCs w:val="22"/>
          <w:rtl/>
        </w:rPr>
        <w:t xml:space="preserve">ידוע ללקוח כי למנהל התיקים </w:t>
      </w:r>
      <w:r w:rsidRPr="00465216">
        <w:rPr>
          <w:rFonts w:hint="cs"/>
          <w:sz w:val="22"/>
          <w:szCs w:val="22"/>
          <w:rtl/>
        </w:rPr>
        <w:t>עשויה להיות</w:t>
      </w:r>
      <w:r w:rsidRPr="00465216">
        <w:rPr>
          <w:sz w:val="22"/>
          <w:szCs w:val="22"/>
          <w:rtl/>
        </w:rPr>
        <w:t xml:space="preserve"> זיקה ו/או </w:t>
      </w:r>
      <w:r w:rsidRPr="00465216">
        <w:rPr>
          <w:rFonts w:hint="cs"/>
          <w:sz w:val="22"/>
          <w:szCs w:val="22"/>
          <w:rtl/>
        </w:rPr>
        <w:t>עשויה</w:t>
      </w:r>
      <w:r w:rsidRPr="00465216">
        <w:rPr>
          <w:sz w:val="22"/>
          <w:szCs w:val="22"/>
          <w:rtl/>
        </w:rPr>
        <w:t xml:space="preserve"> להיות זיקה לחברות שונות שניירות ערך שלהן נסחרות בבורסה. הלקוח מסכים כי במסגרת ניהול תיק ניירות הערך שלו יהיה מנהל התיקים רשאי לבצע עסקה בניירות ערך של חברות שלמנהל התיקים </w:t>
      </w:r>
      <w:r w:rsidRPr="00465216">
        <w:rPr>
          <w:rFonts w:hint="cs"/>
          <w:sz w:val="22"/>
          <w:szCs w:val="22"/>
          <w:rtl/>
        </w:rPr>
        <w:t>עשויה להיות</w:t>
      </w:r>
      <w:r w:rsidRPr="00465216">
        <w:rPr>
          <w:sz w:val="22"/>
          <w:szCs w:val="22"/>
          <w:rtl/>
        </w:rPr>
        <w:t xml:space="preserve"> זיקה או עלולה להיות זיקה אליהן.</w:t>
      </w:r>
    </w:p>
    <w:p w14:paraId="76D60B1E" w14:textId="77777777" w:rsidR="006B68B3" w:rsidRPr="00465216" w:rsidRDefault="006B68B3" w:rsidP="006B68B3">
      <w:pPr>
        <w:numPr>
          <w:ilvl w:val="0"/>
          <w:numId w:val="25"/>
        </w:numPr>
        <w:spacing w:line="360" w:lineRule="auto"/>
        <w:ind w:left="793" w:hanging="425"/>
        <w:jc w:val="both"/>
        <w:outlineLvl w:val="0"/>
        <w:rPr>
          <w:sz w:val="22"/>
          <w:szCs w:val="22"/>
          <w:rtl/>
        </w:rPr>
      </w:pPr>
      <w:r w:rsidRPr="00465216">
        <w:rPr>
          <w:rFonts w:hint="cs"/>
          <w:b/>
          <w:bCs/>
          <w:sz w:val="22"/>
          <w:szCs w:val="22"/>
          <w:rtl/>
        </w:rPr>
        <w:t xml:space="preserve"> </w:t>
      </w:r>
      <w:r w:rsidRPr="00465216">
        <w:rPr>
          <w:sz w:val="22"/>
          <w:szCs w:val="22"/>
          <w:rtl/>
        </w:rPr>
        <w:t>להזמין ולרכוש ניירות ערך המוצעים על-פי תשקיף בעת הנפקתם.</w:t>
      </w:r>
    </w:p>
    <w:p w14:paraId="0C757B68" w14:textId="77777777" w:rsidR="006B68B3" w:rsidRPr="00465216" w:rsidRDefault="006B68B3" w:rsidP="006B68B3">
      <w:pPr>
        <w:numPr>
          <w:ilvl w:val="0"/>
          <w:numId w:val="25"/>
        </w:numPr>
        <w:spacing w:line="360" w:lineRule="auto"/>
        <w:ind w:left="793" w:hanging="425"/>
        <w:jc w:val="both"/>
        <w:outlineLvl w:val="0"/>
        <w:rPr>
          <w:sz w:val="22"/>
          <w:szCs w:val="22"/>
          <w:rtl/>
        </w:rPr>
      </w:pPr>
      <w:r w:rsidRPr="00465216">
        <w:rPr>
          <w:rFonts w:hint="cs"/>
          <w:sz w:val="22"/>
          <w:szCs w:val="22"/>
          <w:rtl/>
        </w:rPr>
        <w:t xml:space="preserve"> </w:t>
      </w:r>
      <w:r w:rsidRPr="00465216">
        <w:rPr>
          <w:sz w:val="22"/>
          <w:szCs w:val="22"/>
          <w:rtl/>
        </w:rPr>
        <w:t>לרכוש ניירות ערך המוצעים בהנפקה פרטית</w:t>
      </w:r>
      <w:r w:rsidRPr="00465216">
        <w:rPr>
          <w:rFonts w:hint="cs"/>
          <w:sz w:val="22"/>
          <w:szCs w:val="22"/>
          <w:rtl/>
        </w:rPr>
        <w:t>,</w:t>
      </w:r>
      <w:r w:rsidRPr="00465216">
        <w:rPr>
          <w:sz w:val="22"/>
          <w:szCs w:val="22"/>
          <w:rtl/>
        </w:rPr>
        <w:t xml:space="preserve"> ללא תשקיף.  </w:t>
      </w:r>
    </w:p>
    <w:p w14:paraId="120C01DA" w14:textId="77777777" w:rsidR="006B68B3" w:rsidRPr="00465216" w:rsidRDefault="006B68B3" w:rsidP="006B68B3">
      <w:pPr>
        <w:numPr>
          <w:ilvl w:val="0"/>
          <w:numId w:val="25"/>
        </w:numPr>
        <w:spacing w:line="360" w:lineRule="auto"/>
        <w:ind w:left="793" w:hanging="425"/>
        <w:jc w:val="both"/>
        <w:outlineLvl w:val="0"/>
        <w:rPr>
          <w:sz w:val="22"/>
          <w:szCs w:val="22"/>
          <w:rtl/>
        </w:rPr>
      </w:pPr>
      <w:r w:rsidRPr="00465216">
        <w:rPr>
          <w:rFonts w:hint="cs"/>
          <w:sz w:val="22"/>
          <w:szCs w:val="22"/>
          <w:rtl/>
        </w:rPr>
        <w:t xml:space="preserve"> </w:t>
      </w:r>
      <w:r w:rsidRPr="00465216">
        <w:rPr>
          <w:sz w:val="22"/>
          <w:szCs w:val="22"/>
          <w:rtl/>
        </w:rPr>
        <w:t>לרכוש ניירות ערך ממילוות המדינה המוצעים ללא תשקיף.</w:t>
      </w:r>
    </w:p>
    <w:p w14:paraId="71AFBD18" w14:textId="77777777" w:rsidR="006B68B3" w:rsidRPr="00465216" w:rsidRDefault="006B68B3" w:rsidP="006B68B3">
      <w:pPr>
        <w:numPr>
          <w:ilvl w:val="0"/>
          <w:numId w:val="25"/>
        </w:numPr>
        <w:spacing w:line="360" w:lineRule="auto"/>
        <w:ind w:left="793" w:hanging="425"/>
        <w:jc w:val="both"/>
        <w:outlineLvl w:val="0"/>
        <w:rPr>
          <w:sz w:val="22"/>
          <w:szCs w:val="22"/>
          <w:rtl/>
        </w:rPr>
      </w:pPr>
      <w:r w:rsidRPr="00465216">
        <w:rPr>
          <w:sz w:val="22"/>
          <w:szCs w:val="22"/>
          <w:rtl/>
        </w:rPr>
        <w:t>לבצע עיסקאות ביחידות השתתפות בקרנות נאמנות לרבות פדיון של יחידות כאמור</w:t>
      </w:r>
      <w:r w:rsidRPr="00465216">
        <w:rPr>
          <w:rFonts w:hint="cs"/>
          <w:sz w:val="22"/>
          <w:szCs w:val="22"/>
          <w:rtl/>
        </w:rPr>
        <w:t>.</w:t>
      </w:r>
    </w:p>
    <w:p w14:paraId="7DF624B2" w14:textId="77777777" w:rsidR="006B68B3" w:rsidRPr="00465216" w:rsidRDefault="006B68B3" w:rsidP="006B68B3">
      <w:pPr>
        <w:numPr>
          <w:ilvl w:val="0"/>
          <w:numId w:val="25"/>
        </w:numPr>
        <w:spacing w:line="360" w:lineRule="auto"/>
        <w:ind w:left="793" w:hanging="425"/>
        <w:jc w:val="both"/>
        <w:outlineLvl w:val="0"/>
        <w:rPr>
          <w:sz w:val="22"/>
          <w:szCs w:val="22"/>
        </w:rPr>
      </w:pPr>
      <w:r w:rsidRPr="00465216">
        <w:rPr>
          <w:sz w:val="22"/>
          <w:szCs w:val="22"/>
          <w:rtl/>
        </w:rPr>
        <w:t>לבצע המרות של ניירות ערד הניתנים להמרה</w:t>
      </w:r>
      <w:r w:rsidRPr="00465216">
        <w:rPr>
          <w:rFonts w:hint="cs"/>
          <w:sz w:val="22"/>
          <w:szCs w:val="22"/>
          <w:rtl/>
        </w:rPr>
        <w:t>.</w:t>
      </w:r>
    </w:p>
    <w:p w14:paraId="66EABEEB" w14:textId="77777777" w:rsidR="006B68B3" w:rsidRPr="00465216" w:rsidRDefault="006B68B3" w:rsidP="006B68B3">
      <w:pPr>
        <w:numPr>
          <w:ilvl w:val="0"/>
          <w:numId w:val="25"/>
        </w:numPr>
        <w:spacing w:line="360" w:lineRule="auto"/>
        <w:ind w:left="793" w:hanging="425"/>
        <w:jc w:val="both"/>
        <w:outlineLvl w:val="0"/>
        <w:rPr>
          <w:sz w:val="22"/>
          <w:szCs w:val="22"/>
        </w:rPr>
      </w:pPr>
      <w:r w:rsidRPr="00465216">
        <w:rPr>
          <w:sz w:val="22"/>
          <w:szCs w:val="22"/>
          <w:rtl/>
        </w:rPr>
        <w:t>לממש או שלא לממש כתבי אופציה להמרה ואופציות רכישה ולנצל זכויות</w:t>
      </w:r>
      <w:r w:rsidRPr="00465216">
        <w:rPr>
          <w:rFonts w:hint="cs"/>
          <w:sz w:val="22"/>
          <w:szCs w:val="22"/>
          <w:rtl/>
        </w:rPr>
        <w:t>.</w:t>
      </w:r>
    </w:p>
    <w:p w14:paraId="56AB19C2" w14:textId="77777777" w:rsidR="006B68B3" w:rsidRPr="00465216" w:rsidRDefault="006B68B3" w:rsidP="006B68B3">
      <w:pPr>
        <w:numPr>
          <w:ilvl w:val="0"/>
          <w:numId w:val="25"/>
        </w:numPr>
        <w:spacing w:line="360" w:lineRule="auto"/>
        <w:ind w:left="793" w:hanging="425"/>
        <w:jc w:val="both"/>
        <w:outlineLvl w:val="0"/>
        <w:rPr>
          <w:rFonts w:ascii="Arial" w:hAnsi="Arial"/>
          <w:sz w:val="22"/>
          <w:szCs w:val="22"/>
          <w:rtl/>
        </w:rPr>
      </w:pPr>
      <w:r w:rsidRPr="00465216">
        <w:rPr>
          <w:rFonts w:ascii="Arial" w:hAnsi="Arial" w:hint="cs"/>
          <w:sz w:val="22"/>
          <w:szCs w:val="22"/>
          <w:rtl/>
        </w:rPr>
        <w:t>לבצע</w:t>
      </w:r>
      <w:r w:rsidRPr="00465216">
        <w:rPr>
          <w:rFonts w:ascii="Arial" w:hAnsi="Arial" w:hint="cs"/>
          <w:sz w:val="22"/>
          <w:szCs w:val="22"/>
        </w:rPr>
        <w:t xml:space="preserve"> </w:t>
      </w:r>
      <w:r w:rsidRPr="00465216">
        <w:rPr>
          <w:rFonts w:ascii="Arial" w:hAnsi="Arial" w:hint="cs"/>
          <w:sz w:val="22"/>
          <w:szCs w:val="22"/>
          <w:rtl/>
        </w:rPr>
        <w:t>עסקאות</w:t>
      </w:r>
      <w:r w:rsidRPr="00465216">
        <w:rPr>
          <w:rFonts w:ascii="Arial" w:hAnsi="Arial" w:hint="cs"/>
          <w:sz w:val="22"/>
          <w:szCs w:val="22"/>
        </w:rPr>
        <w:t xml:space="preserve"> </w:t>
      </w:r>
      <w:r w:rsidRPr="00465216">
        <w:rPr>
          <w:rFonts w:ascii="Arial" w:hAnsi="Arial" w:hint="cs"/>
          <w:sz w:val="22"/>
          <w:szCs w:val="22"/>
          <w:rtl/>
        </w:rPr>
        <w:t>בניירות</w:t>
      </w:r>
      <w:r w:rsidRPr="00465216">
        <w:rPr>
          <w:rFonts w:ascii="Arial" w:hAnsi="Arial" w:hint="cs"/>
          <w:sz w:val="22"/>
          <w:szCs w:val="22"/>
        </w:rPr>
        <w:t xml:space="preserve"> </w:t>
      </w:r>
      <w:r w:rsidRPr="00465216">
        <w:rPr>
          <w:rFonts w:ascii="Arial" w:hAnsi="Arial" w:hint="cs"/>
          <w:sz w:val="22"/>
          <w:szCs w:val="22"/>
          <w:rtl/>
        </w:rPr>
        <w:t>ערך</w:t>
      </w:r>
      <w:r w:rsidRPr="00465216">
        <w:rPr>
          <w:rFonts w:ascii="Arial" w:hAnsi="Arial" w:hint="cs"/>
          <w:sz w:val="22"/>
          <w:szCs w:val="22"/>
        </w:rPr>
        <w:t xml:space="preserve"> </w:t>
      </w:r>
      <w:r w:rsidRPr="00465216">
        <w:rPr>
          <w:rFonts w:ascii="Arial" w:hAnsi="Arial" w:hint="cs"/>
          <w:sz w:val="22"/>
          <w:szCs w:val="22"/>
          <w:rtl/>
        </w:rPr>
        <w:t>של</w:t>
      </w:r>
      <w:r w:rsidRPr="00465216">
        <w:rPr>
          <w:rFonts w:ascii="Arial" w:hAnsi="Arial" w:hint="cs"/>
          <w:sz w:val="22"/>
          <w:szCs w:val="22"/>
        </w:rPr>
        <w:t xml:space="preserve"> </w:t>
      </w:r>
      <w:r w:rsidRPr="00465216">
        <w:rPr>
          <w:rFonts w:ascii="Arial" w:hAnsi="Arial" w:hint="cs"/>
          <w:sz w:val="22"/>
          <w:szCs w:val="22"/>
          <w:rtl/>
        </w:rPr>
        <w:t>חברות</w:t>
      </w:r>
      <w:r w:rsidRPr="00465216">
        <w:rPr>
          <w:rFonts w:ascii="Arial" w:hAnsi="Arial" w:hint="cs"/>
          <w:sz w:val="22"/>
          <w:szCs w:val="22"/>
        </w:rPr>
        <w:t xml:space="preserve"> </w:t>
      </w:r>
      <w:r w:rsidRPr="00465216">
        <w:rPr>
          <w:rFonts w:ascii="Arial" w:hAnsi="Arial" w:hint="cs"/>
          <w:sz w:val="22"/>
          <w:szCs w:val="22"/>
          <w:rtl/>
        </w:rPr>
        <w:t>שלחברה</w:t>
      </w:r>
      <w:r w:rsidRPr="00465216">
        <w:rPr>
          <w:rFonts w:ascii="Arial" w:hAnsi="Arial" w:hint="cs"/>
          <w:sz w:val="22"/>
          <w:szCs w:val="22"/>
        </w:rPr>
        <w:t xml:space="preserve"> </w:t>
      </w:r>
      <w:r w:rsidRPr="00465216">
        <w:rPr>
          <w:rFonts w:ascii="Arial" w:hAnsi="Arial" w:hint="cs"/>
          <w:sz w:val="22"/>
          <w:szCs w:val="22"/>
          <w:rtl/>
        </w:rPr>
        <w:t>או</w:t>
      </w:r>
      <w:r w:rsidRPr="00465216">
        <w:rPr>
          <w:rFonts w:ascii="Arial" w:hAnsi="Arial" w:hint="cs"/>
          <w:sz w:val="22"/>
          <w:szCs w:val="22"/>
        </w:rPr>
        <w:t xml:space="preserve"> </w:t>
      </w:r>
      <w:r w:rsidRPr="00465216">
        <w:rPr>
          <w:rFonts w:ascii="Arial" w:hAnsi="Arial" w:hint="cs"/>
          <w:sz w:val="22"/>
          <w:szCs w:val="22"/>
          <w:rtl/>
        </w:rPr>
        <w:t>לבעלי</w:t>
      </w:r>
      <w:r w:rsidRPr="00465216">
        <w:rPr>
          <w:rFonts w:ascii="Arial" w:hAnsi="Arial" w:hint="cs"/>
          <w:sz w:val="22"/>
          <w:szCs w:val="22"/>
        </w:rPr>
        <w:t xml:space="preserve"> </w:t>
      </w:r>
      <w:r w:rsidRPr="00465216">
        <w:rPr>
          <w:rFonts w:ascii="Arial" w:hAnsi="Arial" w:hint="cs"/>
          <w:sz w:val="22"/>
          <w:szCs w:val="22"/>
          <w:rtl/>
        </w:rPr>
        <w:t>עניין</w:t>
      </w:r>
      <w:r w:rsidRPr="00465216">
        <w:rPr>
          <w:rFonts w:ascii="Arial" w:hAnsi="Arial" w:hint="cs"/>
          <w:sz w:val="22"/>
          <w:szCs w:val="22"/>
        </w:rPr>
        <w:t xml:space="preserve"> </w:t>
      </w:r>
      <w:r w:rsidRPr="00465216">
        <w:rPr>
          <w:rFonts w:ascii="Arial" w:hAnsi="Arial" w:hint="cs"/>
          <w:sz w:val="22"/>
          <w:szCs w:val="22"/>
          <w:rtl/>
        </w:rPr>
        <w:t>בחברה</w:t>
      </w:r>
      <w:r w:rsidRPr="00465216">
        <w:rPr>
          <w:rFonts w:ascii="Arial" w:hAnsi="Arial" w:hint="cs"/>
          <w:sz w:val="22"/>
          <w:szCs w:val="22"/>
        </w:rPr>
        <w:t xml:space="preserve"> </w:t>
      </w:r>
      <w:r w:rsidRPr="00465216">
        <w:rPr>
          <w:rFonts w:ascii="Arial" w:hAnsi="Arial" w:hint="cs"/>
          <w:sz w:val="22"/>
          <w:szCs w:val="22"/>
          <w:rtl/>
        </w:rPr>
        <w:t>יש</w:t>
      </w:r>
      <w:r w:rsidRPr="00465216">
        <w:rPr>
          <w:rFonts w:ascii="Arial" w:hAnsi="Arial" w:hint="cs"/>
          <w:sz w:val="22"/>
          <w:szCs w:val="22"/>
        </w:rPr>
        <w:t xml:space="preserve"> </w:t>
      </w:r>
      <w:r w:rsidRPr="00465216">
        <w:rPr>
          <w:rFonts w:ascii="Arial" w:hAnsi="Arial" w:hint="cs"/>
          <w:sz w:val="22"/>
          <w:szCs w:val="22"/>
          <w:rtl/>
        </w:rPr>
        <w:t>עניין</w:t>
      </w:r>
      <w:r w:rsidRPr="00465216">
        <w:rPr>
          <w:rFonts w:ascii="Arial" w:hAnsi="Arial" w:hint="cs"/>
          <w:sz w:val="22"/>
          <w:szCs w:val="22"/>
        </w:rPr>
        <w:t xml:space="preserve"> </w:t>
      </w:r>
      <w:r w:rsidRPr="00465216">
        <w:rPr>
          <w:rFonts w:ascii="Arial" w:hAnsi="Arial" w:hint="cs"/>
          <w:sz w:val="22"/>
          <w:szCs w:val="22"/>
          <w:rtl/>
        </w:rPr>
        <w:t>בהם או זיקה אליהן,</w:t>
      </w:r>
      <w:r w:rsidRPr="00465216">
        <w:rPr>
          <w:rFonts w:ascii="Arial" w:hAnsi="Arial" w:hint="cs"/>
          <w:sz w:val="22"/>
          <w:szCs w:val="22"/>
        </w:rPr>
        <w:t xml:space="preserve"> </w:t>
      </w:r>
      <w:r w:rsidRPr="00465216">
        <w:rPr>
          <w:rFonts w:ascii="Arial" w:hAnsi="Arial" w:hint="cs"/>
          <w:sz w:val="22"/>
          <w:szCs w:val="22"/>
          <w:rtl/>
        </w:rPr>
        <w:t>וכן</w:t>
      </w:r>
      <w:r w:rsidRPr="00465216">
        <w:rPr>
          <w:rFonts w:ascii="Arial" w:hAnsi="Arial" w:hint="cs"/>
          <w:sz w:val="22"/>
          <w:szCs w:val="22"/>
        </w:rPr>
        <w:t xml:space="preserve"> </w:t>
      </w:r>
      <w:r w:rsidRPr="00465216">
        <w:rPr>
          <w:rFonts w:ascii="Arial" w:hAnsi="Arial" w:hint="cs"/>
          <w:sz w:val="22"/>
          <w:szCs w:val="22"/>
          <w:rtl/>
        </w:rPr>
        <w:t>בקרנות</w:t>
      </w:r>
      <w:r w:rsidRPr="00465216">
        <w:rPr>
          <w:rFonts w:ascii="Arial" w:hAnsi="Arial" w:hint="cs"/>
          <w:sz w:val="22"/>
          <w:szCs w:val="22"/>
        </w:rPr>
        <w:t xml:space="preserve"> </w:t>
      </w:r>
      <w:r w:rsidRPr="00465216">
        <w:rPr>
          <w:rFonts w:ascii="Arial" w:hAnsi="Arial" w:hint="cs"/>
          <w:sz w:val="22"/>
          <w:szCs w:val="22"/>
          <w:rtl/>
        </w:rPr>
        <w:t>נאמנות</w:t>
      </w:r>
      <w:r w:rsidRPr="00465216">
        <w:rPr>
          <w:rFonts w:ascii="Arial" w:hAnsi="Arial" w:hint="cs"/>
          <w:sz w:val="22"/>
          <w:szCs w:val="22"/>
        </w:rPr>
        <w:t xml:space="preserve"> </w:t>
      </w:r>
      <w:r w:rsidRPr="00465216">
        <w:rPr>
          <w:rFonts w:ascii="Arial" w:hAnsi="Arial" w:hint="cs"/>
          <w:sz w:val="22"/>
          <w:szCs w:val="22"/>
          <w:rtl/>
        </w:rPr>
        <w:t>המנוהלות</w:t>
      </w:r>
      <w:r w:rsidRPr="00465216">
        <w:rPr>
          <w:rFonts w:ascii="Arial" w:hAnsi="Arial" w:hint="cs"/>
          <w:sz w:val="22"/>
          <w:szCs w:val="22"/>
        </w:rPr>
        <w:t xml:space="preserve"> </w:t>
      </w:r>
      <w:r w:rsidRPr="00465216">
        <w:rPr>
          <w:rFonts w:ascii="Arial" w:hAnsi="Arial" w:hint="cs"/>
          <w:sz w:val="22"/>
          <w:szCs w:val="22"/>
          <w:rtl/>
        </w:rPr>
        <w:t>על</w:t>
      </w:r>
      <w:r w:rsidRPr="00465216">
        <w:rPr>
          <w:rFonts w:ascii="Arial" w:hAnsi="Arial" w:hint="cs"/>
          <w:sz w:val="22"/>
          <w:szCs w:val="22"/>
        </w:rPr>
        <w:t xml:space="preserve"> </w:t>
      </w:r>
      <w:r w:rsidRPr="00465216">
        <w:rPr>
          <w:rFonts w:ascii="Arial" w:hAnsi="Arial" w:hint="cs"/>
          <w:sz w:val="22"/>
          <w:szCs w:val="22"/>
          <w:rtl/>
        </w:rPr>
        <w:t>ידי</w:t>
      </w:r>
      <w:r w:rsidRPr="00465216">
        <w:rPr>
          <w:rFonts w:ascii="Arial" w:hAnsi="Arial" w:hint="cs"/>
          <w:sz w:val="22"/>
          <w:szCs w:val="22"/>
        </w:rPr>
        <w:t xml:space="preserve"> </w:t>
      </w:r>
      <w:r w:rsidRPr="00465216">
        <w:rPr>
          <w:rFonts w:ascii="Arial" w:hAnsi="Arial" w:hint="cs"/>
          <w:sz w:val="22"/>
          <w:szCs w:val="22"/>
          <w:rtl/>
        </w:rPr>
        <w:t>החברה או</w:t>
      </w:r>
      <w:r w:rsidRPr="00465216">
        <w:rPr>
          <w:rFonts w:ascii="Arial" w:hAnsi="Arial" w:hint="cs"/>
          <w:sz w:val="22"/>
          <w:szCs w:val="22"/>
        </w:rPr>
        <w:t xml:space="preserve"> </w:t>
      </w:r>
      <w:r w:rsidRPr="00465216">
        <w:rPr>
          <w:rFonts w:ascii="Arial" w:hAnsi="Arial" w:hint="cs"/>
          <w:sz w:val="22"/>
          <w:szCs w:val="22"/>
          <w:rtl/>
        </w:rPr>
        <w:t>חברה</w:t>
      </w:r>
      <w:r w:rsidRPr="00465216">
        <w:rPr>
          <w:rFonts w:ascii="Arial" w:hAnsi="Arial" w:hint="cs"/>
          <w:sz w:val="22"/>
          <w:szCs w:val="22"/>
        </w:rPr>
        <w:t xml:space="preserve"> </w:t>
      </w:r>
      <w:r w:rsidRPr="00465216">
        <w:rPr>
          <w:rFonts w:ascii="Arial" w:hAnsi="Arial" w:hint="cs"/>
          <w:sz w:val="22"/>
          <w:szCs w:val="22"/>
          <w:rtl/>
        </w:rPr>
        <w:t>קשורה</w:t>
      </w:r>
      <w:r w:rsidRPr="00465216">
        <w:rPr>
          <w:rFonts w:ascii="Arial" w:hAnsi="Arial" w:hint="cs"/>
          <w:sz w:val="22"/>
          <w:szCs w:val="22"/>
        </w:rPr>
        <w:t xml:space="preserve"> </w:t>
      </w:r>
      <w:r w:rsidRPr="00465216">
        <w:rPr>
          <w:rFonts w:ascii="Arial" w:hAnsi="Arial" w:hint="cs"/>
          <w:sz w:val="22"/>
          <w:szCs w:val="22"/>
          <w:rtl/>
        </w:rPr>
        <w:t>לחברה על</w:t>
      </w:r>
      <w:r w:rsidRPr="00465216">
        <w:rPr>
          <w:rFonts w:ascii="Arial" w:hAnsi="Arial" w:hint="cs"/>
          <w:sz w:val="22"/>
          <w:szCs w:val="22"/>
        </w:rPr>
        <w:t xml:space="preserve"> </w:t>
      </w:r>
      <w:r w:rsidRPr="00465216">
        <w:rPr>
          <w:rFonts w:ascii="Arial" w:hAnsi="Arial" w:hint="cs"/>
          <w:sz w:val="22"/>
          <w:szCs w:val="22"/>
          <w:rtl/>
        </w:rPr>
        <w:t>אף</w:t>
      </w:r>
      <w:r w:rsidRPr="00465216">
        <w:rPr>
          <w:rFonts w:ascii="Arial" w:hAnsi="Arial" w:hint="cs"/>
          <w:sz w:val="22"/>
          <w:szCs w:val="22"/>
        </w:rPr>
        <w:t xml:space="preserve"> </w:t>
      </w:r>
      <w:r w:rsidRPr="00465216">
        <w:rPr>
          <w:rFonts w:ascii="Arial" w:hAnsi="Arial" w:hint="cs"/>
          <w:sz w:val="22"/>
          <w:szCs w:val="22"/>
          <w:rtl/>
        </w:rPr>
        <w:t>זיקתה</w:t>
      </w:r>
      <w:r w:rsidRPr="00465216">
        <w:rPr>
          <w:rFonts w:ascii="Arial" w:hAnsi="Arial" w:hint="cs"/>
          <w:sz w:val="22"/>
          <w:szCs w:val="22"/>
        </w:rPr>
        <w:t xml:space="preserve"> </w:t>
      </w:r>
      <w:r w:rsidRPr="00465216">
        <w:rPr>
          <w:rFonts w:ascii="Arial" w:hAnsi="Arial" w:hint="cs"/>
          <w:sz w:val="22"/>
          <w:szCs w:val="22"/>
          <w:rtl/>
        </w:rPr>
        <w:t>אליהן</w:t>
      </w:r>
      <w:r w:rsidRPr="00465216">
        <w:rPr>
          <w:rFonts w:ascii="Arial" w:hAnsi="Arial" w:hint="cs"/>
          <w:sz w:val="22"/>
          <w:szCs w:val="22"/>
        </w:rPr>
        <w:t xml:space="preserve"> </w:t>
      </w:r>
      <w:r w:rsidRPr="00465216">
        <w:rPr>
          <w:rFonts w:ascii="Arial" w:hAnsi="Arial" w:hint="cs"/>
          <w:sz w:val="22"/>
          <w:szCs w:val="22"/>
          <w:rtl/>
        </w:rPr>
        <w:t>כאמור, והכל בכפוף להוראות הדין</w:t>
      </w:r>
      <w:r w:rsidRPr="00465216">
        <w:rPr>
          <w:rFonts w:ascii="Arial" w:hAnsi="Arial" w:hint="cs"/>
          <w:sz w:val="22"/>
          <w:szCs w:val="22"/>
        </w:rPr>
        <w:t>.</w:t>
      </w:r>
      <w:r w:rsidRPr="00465216">
        <w:rPr>
          <w:rFonts w:ascii="Arial" w:hAnsi="Arial" w:hint="cs"/>
          <w:sz w:val="22"/>
          <w:szCs w:val="22"/>
          <w:rtl/>
        </w:rPr>
        <w:t xml:space="preserve"> </w:t>
      </w:r>
    </w:p>
    <w:p w14:paraId="7D07FFE3" w14:textId="77777777" w:rsidR="006B68B3" w:rsidRDefault="006B68B3" w:rsidP="006B68B3">
      <w:pPr>
        <w:spacing w:line="360" w:lineRule="auto"/>
        <w:ind w:left="793"/>
        <w:jc w:val="both"/>
        <w:outlineLvl w:val="0"/>
        <w:rPr>
          <w:sz w:val="22"/>
          <w:szCs w:val="22"/>
          <w:rtl/>
        </w:rPr>
      </w:pPr>
    </w:p>
    <w:p w14:paraId="36F0B48E" w14:textId="77777777" w:rsidR="006B68B3" w:rsidRDefault="006B68B3" w:rsidP="006B68B3">
      <w:pPr>
        <w:spacing w:line="360" w:lineRule="auto"/>
        <w:ind w:left="793"/>
        <w:jc w:val="both"/>
        <w:outlineLvl w:val="0"/>
        <w:rPr>
          <w:sz w:val="22"/>
          <w:szCs w:val="22"/>
          <w:rtl/>
        </w:rPr>
      </w:pPr>
    </w:p>
    <w:p w14:paraId="475B66B5" w14:textId="77777777" w:rsidR="006B68B3" w:rsidRDefault="006B68B3" w:rsidP="006B68B3">
      <w:pPr>
        <w:spacing w:line="360" w:lineRule="auto"/>
        <w:ind w:left="793"/>
        <w:jc w:val="both"/>
        <w:outlineLvl w:val="0"/>
        <w:rPr>
          <w:sz w:val="22"/>
          <w:szCs w:val="22"/>
          <w:rtl/>
        </w:rPr>
      </w:pPr>
    </w:p>
    <w:p w14:paraId="188001FA" w14:textId="77777777" w:rsidR="006B68B3" w:rsidRPr="00465216" w:rsidRDefault="006B68B3" w:rsidP="006B68B3">
      <w:pPr>
        <w:spacing w:line="360" w:lineRule="auto"/>
        <w:ind w:left="793"/>
        <w:jc w:val="both"/>
        <w:outlineLvl w:val="0"/>
        <w:rPr>
          <w:sz w:val="22"/>
          <w:szCs w:val="22"/>
          <w:rtl/>
        </w:rPr>
      </w:pPr>
    </w:p>
    <w:p w14:paraId="01D88D98" w14:textId="77777777" w:rsidR="006B68B3" w:rsidRDefault="006B68B3" w:rsidP="006B68B3">
      <w:pPr>
        <w:spacing w:line="360" w:lineRule="auto"/>
        <w:ind w:left="793"/>
        <w:jc w:val="both"/>
        <w:outlineLvl w:val="0"/>
        <w:rPr>
          <w:sz w:val="22"/>
          <w:szCs w:val="22"/>
          <w:rtl/>
        </w:rPr>
      </w:pPr>
    </w:p>
    <w:p w14:paraId="6BBCB56A" w14:textId="77777777" w:rsidR="006B68B3" w:rsidRPr="00465216" w:rsidRDefault="006B68B3" w:rsidP="006B68B3">
      <w:pPr>
        <w:spacing w:line="360" w:lineRule="auto"/>
        <w:ind w:left="793"/>
        <w:jc w:val="both"/>
        <w:outlineLvl w:val="0"/>
        <w:rPr>
          <w:sz w:val="22"/>
          <w:szCs w:val="22"/>
        </w:rPr>
      </w:pPr>
    </w:p>
    <w:p w14:paraId="06E14030" w14:textId="6458FE25" w:rsidR="00D7439F" w:rsidRPr="00465216" w:rsidRDefault="00C35ED8" w:rsidP="00D7439F">
      <w:pPr>
        <w:suppressAutoHyphens/>
        <w:autoSpaceDE w:val="0"/>
        <w:autoSpaceDN w:val="0"/>
        <w:adjustRightInd w:val="0"/>
        <w:spacing w:before="120" w:after="120"/>
        <w:jc w:val="both"/>
        <w:textAlignment w:val="center"/>
        <w:rPr>
          <w:color w:val="000000"/>
          <w:sz w:val="22"/>
          <w:szCs w:val="22"/>
          <w:rtl/>
        </w:rPr>
      </w:pPr>
      <w:r>
        <w:rPr>
          <w:rFonts w:ascii="Kulya" w:hAnsi="Kulya"/>
          <w:color w:val="000000"/>
          <w:sz w:val="22"/>
          <w:szCs w:val="22"/>
          <w:rtl/>
        </w:rPr>
        <w:tab/>
      </w:r>
      <w:r>
        <w:rPr>
          <w:rFonts w:ascii="Kulya" w:hAnsi="Kulya"/>
          <w:color w:val="000000"/>
          <w:sz w:val="22"/>
          <w:szCs w:val="22"/>
          <w:rtl/>
        </w:rPr>
        <w:tab/>
      </w:r>
      <w:r w:rsidR="00D7439F" w:rsidRPr="00465216">
        <w:rPr>
          <w:rFonts w:ascii="Kulya" w:hAnsi="Kulya" w:hint="cs"/>
          <w:color w:val="000000"/>
          <w:sz w:val="22"/>
          <w:szCs w:val="22"/>
          <w:rtl/>
        </w:rPr>
        <w:tab/>
      </w:r>
      <w:r w:rsidR="00D7439F" w:rsidRPr="00465216">
        <w:rPr>
          <w:rFonts w:ascii="Kulya" w:hAnsi="Kulya" w:hint="cs"/>
          <w:color w:val="000000"/>
          <w:sz w:val="22"/>
          <w:szCs w:val="22"/>
          <w:rtl/>
        </w:rPr>
        <w:tab/>
      </w:r>
      <w:r w:rsidR="00D7439F">
        <w:rPr>
          <w:rFonts w:ascii="Kulya" w:hAnsi="Kulya" w:hint="cs"/>
          <w:color w:val="000000"/>
          <w:sz w:val="22"/>
          <w:szCs w:val="22"/>
          <w:rtl/>
        </w:rPr>
        <w:t xml:space="preserve">              </w:t>
      </w:r>
      <w:r w:rsidR="00D7439F">
        <w:rPr>
          <w:rFonts w:ascii="Kulya" w:hAnsi="Kulya"/>
          <w:color w:val="000000"/>
          <w:sz w:val="22"/>
          <w:szCs w:val="22"/>
        </w:rPr>
        <w:t xml:space="preserve">    </w:t>
      </w:r>
      <w:r w:rsidR="00D7439F" w:rsidRPr="00E131A4">
        <w:rPr>
          <w:rFonts w:hint="eastAsia"/>
          <w:sz w:val="22"/>
          <w:szCs w:val="22"/>
          <w:rtl/>
        </w:rPr>
        <w:t>חתימת</w:t>
      </w:r>
      <w:r w:rsidR="00D7439F" w:rsidRPr="00E131A4">
        <w:rPr>
          <w:sz w:val="22"/>
          <w:szCs w:val="22"/>
          <w:rtl/>
        </w:rPr>
        <w:t xml:space="preserve"> </w:t>
      </w:r>
      <w:r w:rsidR="00D7439F" w:rsidRPr="00E131A4">
        <w:rPr>
          <w:rFonts w:hint="eastAsia"/>
          <w:sz w:val="22"/>
          <w:szCs w:val="22"/>
          <w:rtl/>
        </w:rPr>
        <w:t>הלקוח</w:t>
      </w:r>
      <w:r w:rsidR="00D7439F" w:rsidRPr="00465216">
        <w:rPr>
          <w:rFonts w:hint="cs"/>
          <w:sz w:val="22"/>
          <w:szCs w:val="22"/>
          <w:rtl/>
        </w:rPr>
        <w:t>: ___________________</w:t>
      </w:r>
      <w:r w:rsidR="00D7439F" w:rsidRPr="00F04F5C">
        <w:rPr>
          <w:rFonts w:hint="cs"/>
          <w:b/>
          <w:bCs/>
          <w:sz w:val="30"/>
          <w:szCs w:val="30"/>
        </w:rPr>
        <w:t>X</w:t>
      </w:r>
    </w:p>
    <w:p w14:paraId="31C9A81F" w14:textId="77777777" w:rsidR="006B68B3" w:rsidRDefault="006B68B3" w:rsidP="006B68B3">
      <w:pPr>
        <w:suppressAutoHyphens/>
        <w:autoSpaceDE w:val="0"/>
        <w:autoSpaceDN w:val="0"/>
        <w:adjustRightInd w:val="0"/>
        <w:spacing w:before="120" w:after="120"/>
        <w:jc w:val="both"/>
        <w:textAlignment w:val="center"/>
        <w:rPr>
          <w:rFonts w:ascii="Arial" w:hAnsi="Arial"/>
          <w:rtl/>
        </w:rPr>
      </w:pPr>
    </w:p>
    <w:p w14:paraId="20437B0A" w14:textId="77777777" w:rsidR="006B68B3" w:rsidRDefault="006B68B3" w:rsidP="006B68B3">
      <w:pPr>
        <w:suppressAutoHyphens/>
        <w:autoSpaceDE w:val="0"/>
        <w:autoSpaceDN w:val="0"/>
        <w:adjustRightInd w:val="0"/>
        <w:spacing w:before="120" w:after="120"/>
        <w:jc w:val="both"/>
        <w:textAlignment w:val="center"/>
        <w:rPr>
          <w:rFonts w:ascii="Arial" w:hAnsi="Arial"/>
          <w:rtl/>
        </w:rPr>
      </w:pPr>
    </w:p>
    <w:p w14:paraId="70839E01" w14:textId="77777777" w:rsidR="004C306A" w:rsidRDefault="004C306A" w:rsidP="006B68B3">
      <w:pPr>
        <w:suppressAutoHyphens/>
        <w:autoSpaceDE w:val="0"/>
        <w:autoSpaceDN w:val="0"/>
        <w:adjustRightInd w:val="0"/>
        <w:spacing w:before="120" w:after="120"/>
        <w:jc w:val="both"/>
        <w:textAlignment w:val="center"/>
        <w:rPr>
          <w:rFonts w:ascii="Arial" w:hAnsi="Arial"/>
          <w:rtl/>
        </w:rPr>
      </w:pPr>
    </w:p>
    <w:p w14:paraId="57E99E97" w14:textId="77777777" w:rsidR="006B68B3" w:rsidRPr="008C1B32" w:rsidRDefault="006B68B3" w:rsidP="006B68B3">
      <w:pPr>
        <w:suppressAutoHyphens/>
        <w:autoSpaceDE w:val="0"/>
        <w:autoSpaceDN w:val="0"/>
        <w:adjustRightInd w:val="0"/>
        <w:spacing w:before="120" w:after="120"/>
        <w:jc w:val="center"/>
        <w:textAlignment w:val="center"/>
        <w:rPr>
          <w:rFonts w:ascii="Arial" w:hAnsi="Arial"/>
          <w:b/>
          <w:bCs/>
          <w:sz w:val="22"/>
          <w:szCs w:val="22"/>
          <w:u w:val="single"/>
          <w:rtl/>
        </w:rPr>
      </w:pPr>
      <w:r w:rsidRPr="008C1B32">
        <w:rPr>
          <w:rFonts w:ascii="Arial" w:hAnsi="Arial" w:hint="cs"/>
          <w:b/>
          <w:bCs/>
          <w:sz w:val="22"/>
          <w:szCs w:val="22"/>
          <w:u w:val="single"/>
          <w:rtl/>
        </w:rPr>
        <w:t xml:space="preserve">נספח </w:t>
      </w:r>
      <w:r>
        <w:rPr>
          <w:rFonts w:ascii="Arial" w:hAnsi="Arial" w:hint="cs"/>
          <w:b/>
          <w:bCs/>
          <w:sz w:val="22"/>
          <w:szCs w:val="22"/>
          <w:u w:val="single"/>
          <w:rtl/>
        </w:rPr>
        <w:t>ז</w:t>
      </w:r>
      <w:r w:rsidRPr="008C1B32">
        <w:rPr>
          <w:rFonts w:ascii="Arial" w:hAnsi="Arial" w:hint="cs"/>
          <w:b/>
          <w:bCs/>
          <w:sz w:val="22"/>
          <w:szCs w:val="22"/>
          <w:u w:val="single"/>
          <w:rtl/>
        </w:rPr>
        <w:t>'</w:t>
      </w:r>
    </w:p>
    <w:p w14:paraId="1EEBEACF" w14:textId="77777777" w:rsidR="006B68B3" w:rsidRPr="00465216" w:rsidRDefault="006B68B3" w:rsidP="006B68B3">
      <w:pPr>
        <w:suppressAutoHyphens/>
        <w:autoSpaceDE w:val="0"/>
        <w:autoSpaceDN w:val="0"/>
        <w:adjustRightInd w:val="0"/>
        <w:spacing w:before="120" w:after="120"/>
        <w:jc w:val="both"/>
        <w:textAlignment w:val="center"/>
        <w:rPr>
          <w:rFonts w:ascii="Arial" w:hAnsi="Arial"/>
          <w:b/>
          <w:bCs/>
          <w:u w:val="single"/>
        </w:rPr>
      </w:pPr>
      <w:r w:rsidRPr="00465216">
        <w:rPr>
          <w:rFonts w:ascii="Arial" w:hAnsi="Arial" w:hint="cs"/>
          <w:b/>
          <w:bCs/>
          <w:u w:val="single"/>
          <w:rtl/>
        </w:rPr>
        <w:t>עסקה</w:t>
      </w:r>
      <w:r w:rsidRPr="00465216">
        <w:rPr>
          <w:rFonts w:ascii="Arial" w:hAnsi="Arial"/>
          <w:b/>
          <w:bCs/>
          <w:u w:val="single"/>
          <w:rtl/>
        </w:rPr>
        <w:t xml:space="preserve"> </w:t>
      </w:r>
      <w:r w:rsidRPr="00465216">
        <w:rPr>
          <w:rFonts w:ascii="Arial" w:hAnsi="Arial" w:hint="cs"/>
          <w:b/>
          <w:bCs/>
          <w:u w:val="single"/>
          <w:rtl/>
        </w:rPr>
        <w:t>הכרוכה</w:t>
      </w:r>
      <w:r w:rsidRPr="00465216">
        <w:rPr>
          <w:rFonts w:ascii="Arial" w:hAnsi="Arial"/>
          <w:b/>
          <w:bCs/>
          <w:u w:val="single"/>
          <w:rtl/>
        </w:rPr>
        <w:t xml:space="preserve"> </w:t>
      </w:r>
      <w:r w:rsidRPr="00465216">
        <w:rPr>
          <w:rFonts w:ascii="Arial" w:hAnsi="Arial" w:hint="cs"/>
          <w:b/>
          <w:bCs/>
          <w:u w:val="single"/>
          <w:rtl/>
        </w:rPr>
        <w:t>בסיכון</w:t>
      </w:r>
      <w:r w:rsidRPr="00465216">
        <w:rPr>
          <w:rFonts w:ascii="Arial" w:hAnsi="Arial"/>
          <w:b/>
          <w:bCs/>
          <w:u w:val="single"/>
          <w:rtl/>
        </w:rPr>
        <w:t xml:space="preserve"> </w:t>
      </w:r>
      <w:r w:rsidRPr="00465216">
        <w:rPr>
          <w:rFonts w:ascii="Arial" w:hAnsi="Arial" w:hint="cs"/>
          <w:b/>
          <w:bCs/>
          <w:u w:val="single"/>
          <w:rtl/>
        </w:rPr>
        <w:t>מיוחד:</w:t>
      </w:r>
    </w:p>
    <w:p w14:paraId="5B9BD81F" w14:textId="50522F5E" w:rsidR="006B68B3" w:rsidRPr="004C306A" w:rsidRDefault="006B68B3" w:rsidP="006B68B3">
      <w:pPr>
        <w:pStyle w:val="af3"/>
        <w:suppressAutoHyphens/>
        <w:autoSpaceDE w:val="0"/>
        <w:autoSpaceDN w:val="0"/>
        <w:adjustRightInd w:val="0"/>
        <w:spacing w:before="120" w:after="120"/>
        <w:ind w:left="357"/>
        <w:jc w:val="both"/>
        <w:textAlignment w:val="center"/>
        <w:rPr>
          <w:rFonts w:ascii="David" w:hAnsi="David" w:cs="David"/>
          <w:rtl/>
        </w:rPr>
      </w:pPr>
      <w:r w:rsidRPr="004C306A">
        <w:rPr>
          <w:rFonts w:ascii="David" w:hAnsi="David" w:cs="David"/>
          <w:rtl/>
        </w:rPr>
        <w:t>מבלי לגרוע מהאמור לעיל ובכפוף לדרגת הסיכון שנבחרה לעיל ב</w:t>
      </w:r>
      <w:r w:rsidRPr="004C306A">
        <w:rPr>
          <w:rFonts w:ascii="David" w:hAnsi="David" w:cs="David"/>
          <w:b/>
          <w:bCs/>
          <w:u w:val="single"/>
          <w:rtl/>
        </w:rPr>
        <w:t xml:space="preserve">נספח </w:t>
      </w:r>
      <w:r w:rsidR="008870A4" w:rsidRPr="004C306A">
        <w:rPr>
          <w:rFonts w:ascii="David" w:hAnsi="David" w:cs="David"/>
          <w:b/>
          <w:bCs/>
          <w:u w:val="single"/>
          <w:rtl/>
        </w:rPr>
        <w:t>ה</w:t>
      </w:r>
      <w:r w:rsidRPr="004C306A">
        <w:rPr>
          <w:rFonts w:ascii="David" w:hAnsi="David" w:cs="David"/>
          <w:rtl/>
        </w:rPr>
        <w:t>, הלקוח מאשר למנהל התיקים לבצע עבורו עסקאות הכרוכות בסיכון מיוחד - לרבות העסקאות הבאות:</w:t>
      </w:r>
    </w:p>
    <w:p w14:paraId="04BEFDB3" w14:textId="77777777" w:rsidR="006B68B3" w:rsidRPr="004C306A" w:rsidRDefault="006B68B3" w:rsidP="006B68B3">
      <w:pPr>
        <w:pStyle w:val="af3"/>
        <w:numPr>
          <w:ilvl w:val="0"/>
          <w:numId w:val="12"/>
        </w:numPr>
        <w:suppressAutoHyphens/>
        <w:autoSpaceDE w:val="0"/>
        <w:autoSpaceDN w:val="0"/>
        <w:adjustRightInd w:val="0"/>
        <w:spacing w:before="120" w:after="120"/>
        <w:jc w:val="both"/>
        <w:textAlignment w:val="center"/>
        <w:rPr>
          <w:rFonts w:ascii="David" w:hAnsi="David" w:cs="David"/>
          <w:rtl/>
        </w:rPr>
      </w:pPr>
      <w:r w:rsidRPr="004C306A">
        <w:rPr>
          <w:rFonts w:ascii="David" w:hAnsi="David" w:cs="David"/>
          <w:rtl/>
        </w:rPr>
        <w:t>עסקה בנייר ערך אשר בתשקיף צויין כי ההשקעה בו כרוכה בסיכון מיוחד, כל עוד לא חלפו שנתיים מתאריך התשקיף. במקרים בהם הסיכון האמור אינו קיים עוד, אין נדרשת הסכמתו של הלקוח לביצוע עסקאות כאמור והחברה תהיה רשאית לבצע עסקאות בניירות ערך כאמור ללא צורך בהסכמת הלקוח .</w:t>
      </w:r>
      <w:r w:rsidRPr="004C306A">
        <w:rPr>
          <w:rFonts w:ascii="David" w:hAnsi="David" w:cs="David"/>
          <w:rtl/>
        </w:rPr>
        <w:tab/>
      </w:r>
      <w:r w:rsidRPr="004C306A">
        <w:rPr>
          <w:rFonts w:ascii="David" w:hAnsi="David" w:cs="David"/>
          <w:rtl/>
        </w:rPr>
        <w:tab/>
      </w:r>
      <w:r w:rsidRPr="004C306A">
        <w:rPr>
          <w:rFonts w:ascii="David" w:hAnsi="David" w:cs="David"/>
          <w:rtl/>
        </w:rPr>
        <w:tab/>
      </w:r>
    </w:p>
    <w:p w14:paraId="2E1766BD" w14:textId="77777777" w:rsidR="006B68B3" w:rsidRPr="004C306A" w:rsidRDefault="006B68B3" w:rsidP="006B68B3">
      <w:pPr>
        <w:pStyle w:val="af3"/>
        <w:numPr>
          <w:ilvl w:val="0"/>
          <w:numId w:val="12"/>
        </w:numPr>
        <w:suppressAutoHyphens/>
        <w:autoSpaceDE w:val="0"/>
        <w:autoSpaceDN w:val="0"/>
        <w:adjustRightInd w:val="0"/>
        <w:spacing w:before="120" w:after="120"/>
        <w:jc w:val="both"/>
        <w:textAlignment w:val="center"/>
        <w:rPr>
          <w:rFonts w:ascii="David" w:hAnsi="David" w:cs="David"/>
          <w:color w:val="000000"/>
          <w:rtl/>
        </w:rPr>
      </w:pPr>
      <w:r w:rsidRPr="004C306A">
        <w:rPr>
          <w:rFonts w:ascii="David" w:hAnsi="David" w:cs="David"/>
          <w:rtl/>
        </w:rPr>
        <w:t>עסקה במוצר מובנה.</w:t>
      </w:r>
      <w:r w:rsidRPr="004C306A">
        <w:rPr>
          <w:rFonts w:ascii="David" w:hAnsi="David" w:cs="David"/>
          <w:color w:val="000000"/>
          <w:rtl/>
        </w:rPr>
        <w:tab/>
      </w:r>
      <w:r w:rsidRPr="004C306A">
        <w:rPr>
          <w:rFonts w:ascii="David" w:hAnsi="David" w:cs="David"/>
          <w:color w:val="000000"/>
          <w:rtl/>
        </w:rPr>
        <w:tab/>
      </w:r>
      <w:r w:rsidRPr="004C306A">
        <w:rPr>
          <w:rFonts w:ascii="David" w:hAnsi="David" w:cs="David"/>
          <w:color w:val="000000"/>
          <w:rtl/>
        </w:rPr>
        <w:tab/>
      </w:r>
      <w:r w:rsidRPr="004C306A">
        <w:rPr>
          <w:rFonts w:ascii="David" w:hAnsi="David" w:cs="David"/>
          <w:color w:val="000000"/>
          <w:rtl/>
        </w:rPr>
        <w:tab/>
      </w:r>
      <w:r w:rsidRPr="004C306A">
        <w:rPr>
          <w:rFonts w:ascii="David" w:hAnsi="David" w:cs="David"/>
          <w:color w:val="000000"/>
          <w:rtl/>
        </w:rPr>
        <w:tab/>
      </w:r>
      <w:r w:rsidRPr="004C306A">
        <w:rPr>
          <w:rFonts w:ascii="David" w:hAnsi="David" w:cs="David"/>
          <w:color w:val="000000"/>
          <w:rtl/>
        </w:rPr>
        <w:tab/>
      </w:r>
      <w:r w:rsidRPr="004C306A">
        <w:rPr>
          <w:rFonts w:ascii="David" w:hAnsi="David" w:cs="David"/>
          <w:color w:val="000000"/>
          <w:rtl/>
        </w:rPr>
        <w:tab/>
      </w:r>
    </w:p>
    <w:p w14:paraId="52CD28AA" w14:textId="77777777" w:rsidR="006B68B3" w:rsidRPr="004C306A" w:rsidRDefault="006B68B3" w:rsidP="006B68B3">
      <w:pPr>
        <w:pStyle w:val="af3"/>
        <w:numPr>
          <w:ilvl w:val="0"/>
          <w:numId w:val="12"/>
        </w:numPr>
        <w:suppressAutoHyphens/>
        <w:autoSpaceDE w:val="0"/>
        <w:autoSpaceDN w:val="0"/>
        <w:adjustRightInd w:val="0"/>
        <w:spacing w:before="120" w:after="120"/>
        <w:jc w:val="both"/>
        <w:textAlignment w:val="center"/>
        <w:rPr>
          <w:rFonts w:ascii="David" w:hAnsi="David" w:cs="David"/>
        </w:rPr>
      </w:pPr>
      <w:r w:rsidRPr="004C306A">
        <w:rPr>
          <w:rFonts w:ascii="David" w:hAnsi="David" w:cs="David"/>
          <w:rtl/>
        </w:rPr>
        <w:t>אופציות על מניות.</w:t>
      </w:r>
    </w:p>
    <w:p w14:paraId="239DF0F4" w14:textId="77777777" w:rsidR="006B68B3" w:rsidRPr="004C306A" w:rsidRDefault="006B68B3" w:rsidP="006B68B3">
      <w:pPr>
        <w:pStyle w:val="af3"/>
        <w:numPr>
          <w:ilvl w:val="0"/>
          <w:numId w:val="12"/>
        </w:numPr>
        <w:suppressAutoHyphens/>
        <w:autoSpaceDE w:val="0"/>
        <w:autoSpaceDN w:val="0"/>
        <w:adjustRightInd w:val="0"/>
        <w:spacing w:before="120" w:after="120"/>
        <w:jc w:val="both"/>
        <w:textAlignment w:val="center"/>
        <w:rPr>
          <w:rFonts w:ascii="David" w:hAnsi="David" w:cs="David"/>
        </w:rPr>
      </w:pPr>
      <w:r w:rsidRPr="004C306A">
        <w:rPr>
          <w:rFonts w:ascii="David" w:hAnsi="David" w:cs="David"/>
          <w:rtl/>
        </w:rPr>
        <w:t>ביצוע עסקה שכרוכות בה מכירות</w:t>
      </w:r>
      <w:r w:rsidRPr="004C306A">
        <w:rPr>
          <w:rFonts w:ascii="David" w:hAnsi="David" w:cs="David"/>
        </w:rPr>
        <w:t xml:space="preserve"> </w:t>
      </w:r>
      <w:r w:rsidRPr="004C306A">
        <w:rPr>
          <w:rFonts w:ascii="David" w:hAnsi="David" w:cs="David"/>
          <w:rtl/>
        </w:rPr>
        <w:t>בחסר</w:t>
      </w:r>
      <w:r w:rsidRPr="004C306A">
        <w:rPr>
          <w:rFonts w:ascii="David" w:hAnsi="David" w:cs="David"/>
        </w:rPr>
        <w:t xml:space="preserve"> </w:t>
      </w:r>
      <w:r w:rsidRPr="004C306A">
        <w:rPr>
          <w:rFonts w:ascii="David" w:hAnsi="David" w:cs="David"/>
          <w:rtl/>
        </w:rPr>
        <w:t>כמשמעותם</w:t>
      </w:r>
      <w:r w:rsidRPr="004C306A">
        <w:rPr>
          <w:rFonts w:ascii="David" w:hAnsi="David" w:cs="David"/>
        </w:rPr>
        <w:t xml:space="preserve"> </w:t>
      </w:r>
      <w:r w:rsidRPr="004C306A">
        <w:rPr>
          <w:rFonts w:ascii="David" w:hAnsi="David" w:cs="David"/>
          <w:rtl/>
        </w:rPr>
        <w:t>בסעיף</w:t>
      </w:r>
      <w:r w:rsidRPr="004C306A">
        <w:rPr>
          <w:rFonts w:ascii="David" w:hAnsi="David" w:cs="David"/>
        </w:rPr>
        <w:t xml:space="preserve"> </w:t>
      </w:r>
      <w:r w:rsidRPr="004C306A">
        <w:rPr>
          <w:rFonts w:ascii="David" w:hAnsi="David" w:cs="David"/>
          <w:rtl/>
        </w:rPr>
        <w:t>63</w:t>
      </w:r>
      <w:r w:rsidRPr="004C306A">
        <w:rPr>
          <w:rFonts w:ascii="David" w:hAnsi="David" w:cs="David"/>
        </w:rPr>
        <w:t xml:space="preserve"> </w:t>
      </w:r>
      <w:r w:rsidRPr="004C306A">
        <w:rPr>
          <w:rFonts w:ascii="David" w:hAnsi="David" w:cs="David"/>
          <w:rtl/>
        </w:rPr>
        <w:t>לחוק</w:t>
      </w:r>
      <w:r w:rsidRPr="004C306A">
        <w:rPr>
          <w:rFonts w:ascii="David" w:hAnsi="David" w:cs="David"/>
        </w:rPr>
        <w:t xml:space="preserve"> </w:t>
      </w:r>
      <w:r w:rsidRPr="004C306A">
        <w:rPr>
          <w:rFonts w:ascii="David" w:hAnsi="David" w:cs="David"/>
          <w:rtl/>
        </w:rPr>
        <w:t>השקעות</w:t>
      </w:r>
      <w:r w:rsidRPr="004C306A">
        <w:rPr>
          <w:rFonts w:ascii="David" w:hAnsi="David" w:cs="David"/>
        </w:rPr>
        <w:t xml:space="preserve"> </w:t>
      </w:r>
      <w:r w:rsidRPr="004C306A">
        <w:rPr>
          <w:rFonts w:ascii="David" w:hAnsi="David" w:cs="David"/>
          <w:rtl/>
        </w:rPr>
        <w:t>משותפות</w:t>
      </w:r>
      <w:r w:rsidRPr="004C306A">
        <w:rPr>
          <w:rFonts w:ascii="David" w:hAnsi="David" w:cs="David"/>
        </w:rPr>
        <w:t xml:space="preserve"> </w:t>
      </w:r>
      <w:r w:rsidRPr="004C306A">
        <w:rPr>
          <w:rFonts w:ascii="David" w:hAnsi="David" w:cs="David"/>
          <w:rtl/>
        </w:rPr>
        <w:t>בנאמנות,</w:t>
      </w:r>
      <w:r w:rsidRPr="004C306A">
        <w:rPr>
          <w:rFonts w:ascii="David" w:hAnsi="David" w:cs="David"/>
        </w:rPr>
        <w:t xml:space="preserve"> </w:t>
      </w:r>
      <w:r w:rsidRPr="004C306A">
        <w:rPr>
          <w:rFonts w:ascii="David" w:hAnsi="David" w:cs="David"/>
          <w:rtl/>
        </w:rPr>
        <w:t>התשנ</w:t>
      </w:r>
      <w:r w:rsidRPr="004C306A">
        <w:rPr>
          <w:rFonts w:ascii="David" w:hAnsi="David" w:cs="David"/>
        </w:rPr>
        <w:t>”</w:t>
      </w:r>
      <w:r w:rsidRPr="004C306A">
        <w:rPr>
          <w:rFonts w:ascii="David" w:hAnsi="David" w:cs="David"/>
          <w:rtl/>
        </w:rPr>
        <w:t>ד-</w:t>
      </w:r>
      <w:r w:rsidRPr="004C306A">
        <w:rPr>
          <w:rFonts w:ascii="David" w:hAnsi="David" w:cs="David"/>
        </w:rPr>
        <w:t xml:space="preserve"> </w:t>
      </w:r>
      <w:r w:rsidRPr="004C306A">
        <w:rPr>
          <w:rFonts w:ascii="David" w:hAnsi="David" w:cs="David"/>
          <w:rtl/>
        </w:rPr>
        <w:t>1994 או</w:t>
      </w:r>
      <w:r w:rsidRPr="004C306A">
        <w:rPr>
          <w:rFonts w:ascii="David" w:hAnsi="David" w:cs="David"/>
        </w:rPr>
        <w:t xml:space="preserve"> </w:t>
      </w:r>
      <w:r w:rsidRPr="004C306A">
        <w:rPr>
          <w:rFonts w:ascii="David" w:hAnsi="David" w:cs="David"/>
          <w:rtl/>
        </w:rPr>
        <w:t>בכללים</w:t>
      </w:r>
      <w:r w:rsidRPr="004C306A">
        <w:rPr>
          <w:rFonts w:ascii="David" w:hAnsi="David" w:cs="David"/>
        </w:rPr>
        <w:t xml:space="preserve"> </w:t>
      </w:r>
      <w:r w:rsidRPr="004C306A">
        <w:rPr>
          <w:rFonts w:ascii="David" w:hAnsi="David" w:cs="David"/>
          <w:rtl/>
        </w:rPr>
        <w:t>ו</w:t>
      </w:r>
      <w:r w:rsidRPr="004C306A">
        <w:rPr>
          <w:rFonts w:ascii="David" w:hAnsi="David" w:cs="David"/>
        </w:rPr>
        <w:t>/</w:t>
      </w:r>
      <w:r w:rsidRPr="004C306A">
        <w:rPr>
          <w:rFonts w:ascii="David" w:hAnsi="David" w:cs="David"/>
          <w:rtl/>
        </w:rPr>
        <w:t>או</w:t>
      </w:r>
      <w:r w:rsidRPr="004C306A">
        <w:rPr>
          <w:rFonts w:ascii="David" w:hAnsi="David" w:cs="David"/>
        </w:rPr>
        <w:t xml:space="preserve"> </w:t>
      </w:r>
      <w:r w:rsidRPr="004C306A">
        <w:rPr>
          <w:rFonts w:ascii="David" w:hAnsi="David" w:cs="David"/>
          <w:rtl/>
        </w:rPr>
        <w:t>השאלת</w:t>
      </w:r>
      <w:r w:rsidRPr="004C306A">
        <w:rPr>
          <w:rFonts w:ascii="David" w:hAnsi="David" w:cs="David"/>
        </w:rPr>
        <w:t xml:space="preserve"> </w:t>
      </w:r>
      <w:r w:rsidRPr="004C306A">
        <w:rPr>
          <w:rFonts w:ascii="David" w:hAnsi="David" w:cs="David"/>
          <w:rtl/>
        </w:rPr>
        <w:t>ניירות</w:t>
      </w:r>
      <w:r w:rsidRPr="004C306A">
        <w:rPr>
          <w:rFonts w:ascii="David" w:hAnsi="David" w:cs="David"/>
        </w:rPr>
        <w:t xml:space="preserve"> </w:t>
      </w:r>
      <w:r w:rsidRPr="004C306A">
        <w:rPr>
          <w:rFonts w:ascii="David" w:hAnsi="David" w:cs="David"/>
          <w:rtl/>
        </w:rPr>
        <w:t>ערך</w:t>
      </w:r>
      <w:r w:rsidRPr="004C306A">
        <w:rPr>
          <w:rFonts w:ascii="David" w:hAnsi="David" w:cs="David"/>
        </w:rPr>
        <w:t xml:space="preserve"> </w:t>
      </w:r>
      <w:r w:rsidRPr="004C306A">
        <w:rPr>
          <w:rFonts w:ascii="David" w:hAnsi="David" w:cs="David"/>
          <w:rtl/>
        </w:rPr>
        <w:t>לצורך</w:t>
      </w:r>
      <w:r w:rsidRPr="004C306A">
        <w:rPr>
          <w:rFonts w:ascii="David" w:hAnsi="David" w:cs="David"/>
        </w:rPr>
        <w:t xml:space="preserve"> </w:t>
      </w:r>
      <w:r w:rsidRPr="004C306A">
        <w:rPr>
          <w:rFonts w:ascii="David" w:hAnsi="David" w:cs="David"/>
          <w:rtl/>
        </w:rPr>
        <w:t>ביצוע</w:t>
      </w:r>
      <w:r w:rsidRPr="004C306A">
        <w:rPr>
          <w:rFonts w:ascii="David" w:hAnsi="David" w:cs="David"/>
        </w:rPr>
        <w:t xml:space="preserve"> </w:t>
      </w:r>
      <w:r w:rsidRPr="004C306A">
        <w:rPr>
          <w:rFonts w:ascii="David" w:hAnsi="David" w:cs="David"/>
          <w:rtl/>
        </w:rPr>
        <w:t>עסקאות</w:t>
      </w:r>
      <w:r w:rsidRPr="004C306A">
        <w:rPr>
          <w:rFonts w:ascii="David" w:hAnsi="David" w:cs="David"/>
        </w:rPr>
        <w:t xml:space="preserve"> </w:t>
      </w:r>
      <w:r w:rsidRPr="004C306A">
        <w:rPr>
          <w:rFonts w:ascii="David" w:hAnsi="David" w:cs="David"/>
          <w:rtl/>
        </w:rPr>
        <w:t>כאמור,</w:t>
      </w:r>
      <w:r w:rsidRPr="004C306A">
        <w:rPr>
          <w:rFonts w:ascii="David" w:hAnsi="David" w:cs="David"/>
        </w:rPr>
        <w:t xml:space="preserve"> </w:t>
      </w:r>
      <w:r w:rsidRPr="004C306A">
        <w:rPr>
          <w:rFonts w:ascii="David" w:hAnsi="David" w:cs="David"/>
          <w:rtl/>
        </w:rPr>
        <w:t>תעשינה</w:t>
      </w:r>
      <w:r w:rsidRPr="004C306A">
        <w:rPr>
          <w:rFonts w:ascii="David" w:hAnsi="David" w:cs="David"/>
        </w:rPr>
        <w:t xml:space="preserve"> </w:t>
      </w:r>
      <w:r w:rsidRPr="004C306A">
        <w:rPr>
          <w:rFonts w:ascii="David" w:hAnsi="David" w:cs="David"/>
          <w:rtl/>
        </w:rPr>
        <w:t>רק</w:t>
      </w:r>
      <w:r w:rsidRPr="004C306A">
        <w:rPr>
          <w:rFonts w:ascii="David" w:hAnsi="David" w:cs="David"/>
        </w:rPr>
        <w:t xml:space="preserve"> </w:t>
      </w:r>
      <w:r w:rsidRPr="004C306A">
        <w:rPr>
          <w:rFonts w:ascii="David" w:hAnsi="David" w:cs="David"/>
          <w:rtl/>
        </w:rPr>
        <w:t>אם</w:t>
      </w:r>
      <w:r w:rsidRPr="004C306A">
        <w:rPr>
          <w:rFonts w:ascii="David" w:hAnsi="David" w:cs="David"/>
        </w:rPr>
        <w:t xml:space="preserve"> </w:t>
      </w:r>
      <w:r w:rsidRPr="004C306A">
        <w:rPr>
          <w:rFonts w:ascii="David" w:hAnsi="David" w:cs="David"/>
          <w:rtl/>
        </w:rPr>
        <w:t>הלקוח חתם</w:t>
      </w:r>
      <w:r w:rsidRPr="004C306A">
        <w:rPr>
          <w:rFonts w:ascii="David" w:hAnsi="David" w:cs="David"/>
        </w:rPr>
        <w:t xml:space="preserve"> </w:t>
      </w:r>
      <w:r w:rsidRPr="004C306A">
        <w:rPr>
          <w:rFonts w:ascii="David" w:hAnsi="David" w:cs="David"/>
          <w:rtl/>
        </w:rPr>
        <w:t>על</w:t>
      </w:r>
      <w:r w:rsidRPr="004C306A">
        <w:rPr>
          <w:rFonts w:ascii="David" w:hAnsi="David" w:cs="David"/>
        </w:rPr>
        <w:t xml:space="preserve"> </w:t>
      </w:r>
      <w:r w:rsidRPr="004C306A">
        <w:rPr>
          <w:rFonts w:ascii="David" w:hAnsi="David" w:cs="David"/>
          <w:rtl/>
        </w:rPr>
        <w:t>טופס</w:t>
      </w:r>
      <w:r w:rsidRPr="004C306A">
        <w:rPr>
          <w:rFonts w:ascii="David" w:hAnsi="David" w:cs="David"/>
        </w:rPr>
        <w:t xml:space="preserve"> </w:t>
      </w:r>
      <w:r w:rsidRPr="004C306A">
        <w:rPr>
          <w:rFonts w:ascii="David" w:hAnsi="David" w:cs="David"/>
          <w:rtl/>
        </w:rPr>
        <w:t>ביצוע</w:t>
      </w:r>
      <w:r w:rsidRPr="004C306A">
        <w:rPr>
          <w:rFonts w:ascii="David" w:hAnsi="David" w:cs="David"/>
        </w:rPr>
        <w:t xml:space="preserve"> </w:t>
      </w:r>
      <w:r w:rsidRPr="004C306A">
        <w:rPr>
          <w:rFonts w:ascii="David" w:hAnsi="David" w:cs="David"/>
          <w:rtl/>
        </w:rPr>
        <w:t>עסקות</w:t>
      </w:r>
      <w:r w:rsidRPr="004C306A">
        <w:rPr>
          <w:rFonts w:ascii="David" w:hAnsi="David" w:cs="David"/>
        </w:rPr>
        <w:t xml:space="preserve"> </w:t>
      </w:r>
      <w:r w:rsidRPr="004C306A">
        <w:rPr>
          <w:rFonts w:ascii="David" w:hAnsi="David" w:cs="David"/>
          <w:rtl/>
        </w:rPr>
        <w:t>מכירה</w:t>
      </w:r>
      <w:r w:rsidRPr="004C306A">
        <w:rPr>
          <w:rFonts w:ascii="David" w:hAnsi="David" w:cs="David"/>
        </w:rPr>
        <w:t xml:space="preserve"> </w:t>
      </w:r>
      <w:r w:rsidRPr="004C306A">
        <w:rPr>
          <w:rFonts w:ascii="David" w:hAnsi="David" w:cs="David"/>
          <w:rtl/>
        </w:rPr>
        <w:t>בחסר</w:t>
      </w:r>
      <w:r w:rsidRPr="004C306A">
        <w:rPr>
          <w:rFonts w:ascii="David" w:hAnsi="David" w:cs="David"/>
        </w:rPr>
        <w:t xml:space="preserve"> </w:t>
      </w:r>
      <w:r w:rsidRPr="004C306A">
        <w:rPr>
          <w:rFonts w:ascii="David" w:hAnsi="David" w:cs="David"/>
          <w:rtl/>
        </w:rPr>
        <w:t>והשאלה</w:t>
      </w:r>
      <w:r w:rsidRPr="004C306A">
        <w:rPr>
          <w:rFonts w:ascii="David" w:hAnsi="David" w:cs="David"/>
        </w:rPr>
        <w:t xml:space="preserve"> </w:t>
      </w:r>
      <w:r w:rsidRPr="004C306A">
        <w:rPr>
          <w:rFonts w:ascii="David" w:hAnsi="David" w:cs="David"/>
          <w:rtl/>
        </w:rPr>
        <w:t>הערוך</w:t>
      </w:r>
      <w:r w:rsidRPr="004C306A">
        <w:rPr>
          <w:rFonts w:ascii="David" w:hAnsi="David" w:cs="David"/>
        </w:rPr>
        <w:t xml:space="preserve"> </w:t>
      </w:r>
      <w:r w:rsidRPr="004C306A">
        <w:rPr>
          <w:rFonts w:ascii="David" w:hAnsi="David" w:cs="David"/>
          <w:rtl/>
        </w:rPr>
        <w:t>על</w:t>
      </w:r>
      <w:r w:rsidRPr="004C306A">
        <w:rPr>
          <w:rFonts w:ascii="David" w:hAnsi="David" w:cs="David"/>
        </w:rPr>
        <w:t xml:space="preserve"> </w:t>
      </w:r>
      <w:r w:rsidRPr="004C306A">
        <w:rPr>
          <w:rFonts w:ascii="David" w:hAnsi="David" w:cs="David"/>
          <w:rtl/>
        </w:rPr>
        <w:t>ידי</w:t>
      </w:r>
      <w:r w:rsidRPr="004C306A">
        <w:rPr>
          <w:rFonts w:ascii="David" w:hAnsi="David" w:cs="David"/>
        </w:rPr>
        <w:t xml:space="preserve"> </w:t>
      </w:r>
      <w:r w:rsidRPr="004C306A">
        <w:rPr>
          <w:rFonts w:ascii="David" w:hAnsi="David" w:cs="David"/>
          <w:rtl/>
        </w:rPr>
        <w:t>הבנק</w:t>
      </w:r>
      <w:r w:rsidRPr="004C306A">
        <w:rPr>
          <w:rFonts w:ascii="David" w:hAnsi="David" w:cs="David"/>
        </w:rPr>
        <w:t xml:space="preserve"> </w:t>
      </w:r>
      <w:r w:rsidRPr="004C306A">
        <w:rPr>
          <w:rFonts w:ascii="David" w:hAnsi="David" w:cs="David"/>
          <w:rtl/>
        </w:rPr>
        <w:t>ובכפיפה</w:t>
      </w:r>
      <w:r w:rsidRPr="004C306A">
        <w:rPr>
          <w:rFonts w:ascii="David" w:hAnsi="David" w:cs="David"/>
        </w:rPr>
        <w:t xml:space="preserve"> </w:t>
      </w:r>
      <w:r w:rsidRPr="004C306A">
        <w:rPr>
          <w:rFonts w:ascii="David" w:hAnsi="David" w:cs="David"/>
          <w:rtl/>
        </w:rPr>
        <w:t>לתנאים</w:t>
      </w:r>
      <w:r w:rsidRPr="004C306A">
        <w:rPr>
          <w:rFonts w:ascii="David" w:hAnsi="David" w:cs="David"/>
        </w:rPr>
        <w:t xml:space="preserve"> </w:t>
      </w:r>
      <w:r w:rsidRPr="004C306A">
        <w:rPr>
          <w:rFonts w:ascii="David" w:hAnsi="David" w:cs="David"/>
          <w:rtl/>
        </w:rPr>
        <w:t>המפורטים</w:t>
      </w:r>
      <w:r w:rsidRPr="004C306A">
        <w:rPr>
          <w:rFonts w:ascii="David" w:hAnsi="David" w:cs="David"/>
        </w:rPr>
        <w:t xml:space="preserve"> </w:t>
      </w:r>
      <w:r w:rsidRPr="004C306A">
        <w:rPr>
          <w:rFonts w:ascii="David" w:hAnsi="David" w:cs="David"/>
          <w:rtl/>
        </w:rPr>
        <w:t>באותו</w:t>
      </w:r>
      <w:r w:rsidRPr="004C306A">
        <w:rPr>
          <w:rFonts w:ascii="David" w:hAnsi="David" w:cs="David"/>
        </w:rPr>
        <w:t xml:space="preserve"> </w:t>
      </w:r>
      <w:r w:rsidRPr="004C306A">
        <w:rPr>
          <w:rFonts w:ascii="David" w:hAnsi="David" w:cs="David"/>
          <w:rtl/>
        </w:rPr>
        <w:t>טופס</w:t>
      </w:r>
      <w:r w:rsidRPr="004C306A">
        <w:rPr>
          <w:rFonts w:ascii="David" w:hAnsi="David" w:cs="David"/>
        </w:rPr>
        <w:t>.</w:t>
      </w:r>
      <w:r w:rsidRPr="004C306A">
        <w:rPr>
          <w:rFonts w:ascii="David" w:hAnsi="David" w:cs="David"/>
          <w:rtl/>
        </w:rPr>
        <w:t xml:space="preserve"> נחתם ההסכם כאמור, יהווה אותו הסכם חלק בלתי נפרד מהסכם זה. </w:t>
      </w:r>
    </w:p>
    <w:p w14:paraId="7D318965" w14:textId="77777777" w:rsidR="006B68B3" w:rsidRPr="004C306A" w:rsidRDefault="006B68B3" w:rsidP="006B68B3">
      <w:pPr>
        <w:pStyle w:val="af3"/>
        <w:numPr>
          <w:ilvl w:val="0"/>
          <w:numId w:val="12"/>
        </w:numPr>
        <w:suppressAutoHyphens/>
        <w:autoSpaceDE w:val="0"/>
        <w:autoSpaceDN w:val="0"/>
        <w:adjustRightInd w:val="0"/>
        <w:spacing w:before="120" w:after="120"/>
        <w:jc w:val="both"/>
        <w:textAlignment w:val="center"/>
        <w:rPr>
          <w:rFonts w:ascii="David" w:hAnsi="David" w:cs="David"/>
        </w:rPr>
      </w:pPr>
      <w:r w:rsidRPr="004C306A">
        <w:rPr>
          <w:rFonts w:ascii="David" w:hAnsi="David" w:cs="David"/>
          <w:rtl/>
        </w:rPr>
        <w:t>עסקאות</w:t>
      </w:r>
      <w:r w:rsidRPr="004C306A">
        <w:rPr>
          <w:rFonts w:ascii="David" w:hAnsi="David" w:cs="David"/>
        </w:rPr>
        <w:t xml:space="preserve"> </w:t>
      </w:r>
      <w:r w:rsidRPr="004C306A">
        <w:rPr>
          <w:rFonts w:ascii="David" w:hAnsi="David" w:cs="David"/>
          <w:rtl/>
        </w:rPr>
        <w:t>במכשירים</w:t>
      </w:r>
      <w:r w:rsidRPr="004C306A">
        <w:rPr>
          <w:rFonts w:ascii="David" w:hAnsi="David" w:cs="David"/>
        </w:rPr>
        <w:t xml:space="preserve"> </w:t>
      </w:r>
      <w:r w:rsidRPr="004C306A">
        <w:rPr>
          <w:rFonts w:ascii="David" w:hAnsi="David" w:cs="David"/>
          <w:rtl/>
        </w:rPr>
        <w:t>פיננסיים</w:t>
      </w:r>
      <w:r w:rsidRPr="004C306A">
        <w:rPr>
          <w:rFonts w:ascii="David" w:hAnsi="David" w:cs="David"/>
        </w:rPr>
        <w:t xml:space="preserve"> </w:t>
      </w:r>
      <w:r w:rsidRPr="004C306A">
        <w:rPr>
          <w:rFonts w:ascii="David" w:hAnsi="David" w:cs="David"/>
          <w:rtl/>
        </w:rPr>
        <w:t>עתידיים (אופציות וחוזים עתידיים),</w:t>
      </w:r>
      <w:r w:rsidRPr="004C306A">
        <w:rPr>
          <w:rFonts w:ascii="David" w:hAnsi="David" w:cs="David"/>
        </w:rPr>
        <w:t xml:space="preserve"> </w:t>
      </w:r>
      <w:r w:rsidRPr="004C306A">
        <w:rPr>
          <w:rFonts w:ascii="David" w:hAnsi="David" w:cs="David"/>
          <w:rtl/>
        </w:rPr>
        <w:t>לרבות</w:t>
      </w:r>
      <w:r w:rsidRPr="004C306A">
        <w:rPr>
          <w:rFonts w:ascii="David" w:hAnsi="David" w:cs="David"/>
        </w:rPr>
        <w:t xml:space="preserve"> </w:t>
      </w:r>
      <w:r w:rsidRPr="004C306A">
        <w:rPr>
          <w:rFonts w:ascii="David" w:hAnsi="David" w:cs="David"/>
          <w:rtl/>
        </w:rPr>
        <w:t>יצירתם,</w:t>
      </w:r>
      <w:r w:rsidRPr="004C306A">
        <w:rPr>
          <w:rFonts w:ascii="David" w:hAnsi="David" w:cs="David"/>
        </w:rPr>
        <w:t xml:space="preserve"> </w:t>
      </w:r>
      <w:r w:rsidRPr="004C306A">
        <w:rPr>
          <w:rFonts w:ascii="David" w:hAnsi="David" w:cs="David"/>
          <w:rtl/>
        </w:rPr>
        <w:t>תתבצענה</w:t>
      </w:r>
      <w:r w:rsidRPr="004C306A">
        <w:rPr>
          <w:rFonts w:ascii="David" w:hAnsi="David" w:cs="David"/>
        </w:rPr>
        <w:t xml:space="preserve"> </w:t>
      </w:r>
      <w:r w:rsidRPr="004C306A">
        <w:rPr>
          <w:rFonts w:ascii="David" w:hAnsi="David" w:cs="David"/>
          <w:rtl/>
        </w:rPr>
        <w:t>רק</w:t>
      </w:r>
      <w:r w:rsidRPr="004C306A">
        <w:rPr>
          <w:rFonts w:ascii="David" w:hAnsi="David" w:cs="David"/>
        </w:rPr>
        <w:t xml:space="preserve"> </w:t>
      </w:r>
      <w:r w:rsidRPr="004C306A">
        <w:rPr>
          <w:rFonts w:ascii="David" w:hAnsi="David" w:cs="David"/>
          <w:rtl/>
        </w:rPr>
        <w:t>אם</w:t>
      </w:r>
      <w:r w:rsidRPr="004C306A">
        <w:rPr>
          <w:rFonts w:ascii="David" w:hAnsi="David" w:cs="David"/>
        </w:rPr>
        <w:t xml:space="preserve"> </w:t>
      </w:r>
      <w:r w:rsidRPr="004C306A">
        <w:rPr>
          <w:rFonts w:ascii="David" w:hAnsi="David" w:cs="David"/>
          <w:rtl/>
        </w:rPr>
        <w:t>הלקוח</w:t>
      </w:r>
      <w:r w:rsidRPr="004C306A">
        <w:rPr>
          <w:rFonts w:ascii="David" w:hAnsi="David" w:cs="David"/>
        </w:rPr>
        <w:t xml:space="preserve"> </w:t>
      </w:r>
      <w:r w:rsidRPr="004C306A">
        <w:rPr>
          <w:rFonts w:ascii="David" w:hAnsi="David" w:cs="David"/>
          <w:rtl/>
        </w:rPr>
        <w:t>חתם</w:t>
      </w:r>
      <w:r w:rsidRPr="004C306A">
        <w:rPr>
          <w:rFonts w:ascii="David" w:hAnsi="David" w:cs="David"/>
        </w:rPr>
        <w:t xml:space="preserve"> </w:t>
      </w:r>
      <w:r w:rsidRPr="004C306A">
        <w:rPr>
          <w:rFonts w:ascii="David" w:hAnsi="David" w:cs="David"/>
          <w:rtl/>
        </w:rPr>
        <w:t>על</w:t>
      </w:r>
      <w:r w:rsidRPr="004C306A">
        <w:rPr>
          <w:rFonts w:ascii="David" w:hAnsi="David" w:cs="David"/>
        </w:rPr>
        <w:t xml:space="preserve"> </w:t>
      </w:r>
      <w:r w:rsidRPr="004C306A">
        <w:rPr>
          <w:rFonts w:ascii="David" w:hAnsi="David" w:cs="David"/>
          <w:rtl/>
        </w:rPr>
        <w:t>הסכם</w:t>
      </w:r>
      <w:r w:rsidRPr="004C306A">
        <w:rPr>
          <w:rFonts w:ascii="David" w:hAnsi="David" w:cs="David"/>
        </w:rPr>
        <w:t xml:space="preserve"> </w:t>
      </w:r>
      <w:r w:rsidRPr="004C306A">
        <w:rPr>
          <w:rFonts w:ascii="David" w:hAnsi="David" w:cs="David"/>
          <w:rtl/>
        </w:rPr>
        <w:t>המתייחס</w:t>
      </w:r>
      <w:r w:rsidRPr="004C306A">
        <w:rPr>
          <w:rFonts w:ascii="David" w:hAnsi="David" w:cs="David"/>
        </w:rPr>
        <w:t xml:space="preserve"> </w:t>
      </w:r>
      <w:r w:rsidRPr="004C306A">
        <w:rPr>
          <w:rFonts w:ascii="David" w:hAnsi="David" w:cs="David"/>
          <w:rtl/>
        </w:rPr>
        <w:t>לביצוע עסקאות באופציות, חוזים</w:t>
      </w:r>
      <w:r w:rsidRPr="004C306A">
        <w:rPr>
          <w:rFonts w:ascii="David" w:hAnsi="David" w:cs="David"/>
        </w:rPr>
        <w:t xml:space="preserve"> </w:t>
      </w:r>
      <w:r w:rsidRPr="004C306A">
        <w:rPr>
          <w:rFonts w:ascii="David" w:hAnsi="David" w:cs="David"/>
          <w:rtl/>
        </w:rPr>
        <w:t>עתידיים ומוצרים מובנים (בין סחירים ובין לא סחירים)</w:t>
      </w:r>
      <w:r w:rsidRPr="004C306A">
        <w:rPr>
          <w:rFonts w:ascii="David" w:hAnsi="David" w:cs="David"/>
        </w:rPr>
        <w:t xml:space="preserve"> </w:t>
      </w:r>
      <w:r w:rsidRPr="004C306A">
        <w:rPr>
          <w:rFonts w:ascii="David" w:hAnsi="David" w:cs="David"/>
          <w:rtl/>
        </w:rPr>
        <w:t>וליצירתם הערוך</w:t>
      </w:r>
      <w:r w:rsidRPr="004C306A">
        <w:rPr>
          <w:rFonts w:ascii="David" w:hAnsi="David" w:cs="David"/>
        </w:rPr>
        <w:t xml:space="preserve"> </w:t>
      </w:r>
      <w:r w:rsidRPr="004C306A">
        <w:rPr>
          <w:rFonts w:ascii="David" w:hAnsi="David" w:cs="David"/>
          <w:rtl/>
        </w:rPr>
        <w:t>על</w:t>
      </w:r>
      <w:r w:rsidRPr="004C306A">
        <w:rPr>
          <w:rFonts w:ascii="David" w:hAnsi="David" w:cs="David"/>
        </w:rPr>
        <w:t xml:space="preserve"> </w:t>
      </w:r>
      <w:r w:rsidRPr="004C306A">
        <w:rPr>
          <w:rFonts w:ascii="David" w:hAnsi="David" w:cs="David"/>
          <w:rtl/>
        </w:rPr>
        <w:t>ידי</w:t>
      </w:r>
      <w:r w:rsidRPr="004C306A">
        <w:rPr>
          <w:rFonts w:ascii="David" w:hAnsi="David" w:cs="David"/>
        </w:rPr>
        <w:t xml:space="preserve"> </w:t>
      </w:r>
      <w:r w:rsidRPr="004C306A">
        <w:rPr>
          <w:rFonts w:ascii="David" w:hAnsi="David" w:cs="David"/>
          <w:rtl/>
        </w:rPr>
        <w:t>הבנק</w:t>
      </w:r>
      <w:r w:rsidRPr="004C306A">
        <w:rPr>
          <w:rFonts w:ascii="David" w:hAnsi="David" w:cs="David"/>
        </w:rPr>
        <w:t xml:space="preserve"> </w:t>
      </w:r>
      <w:r w:rsidRPr="004C306A">
        <w:rPr>
          <w:rFonts w:ascii="David" w:hAnsi="David" w:cs="David"/>
          <w:rtl/>
        </w:rPr>
        <w:t>ובכפיפה</w:t>
      </w:r>
      <w:r w:rsidRPr="004C306A">
        <w:rPr>
          <w:rFonts w:ascii="David" w:hAnsi="David" w:cs="David"/>
        </w:rPr>
        <w:t xml:space="preserve"> </w:t>
      </w:r>
      <w:r w:rsidRPr="004C306A">
        <w:rPr>
          <w:rFonts w:ascii="David" w:hAnsi="David" w:cs="David"/>
          <w:rtl/>
        </w:rPr>
        <w:t>לתנאים</w:t>
      </w:r>
      <w:r w:rsidRPr="004C306A">
        <w:rPr>
          <w:rFonts w:ascii="David" w:hAnsi="David" w:cs="David"/>
        </w:rPr>
        <w:t xml:space="preserve"> </w:t>
      </w:r>
      <w:r w:rsidRPr="004C306A">
        <w:rPr>
          <w:rFonts w:ascii="David" w:hAnsi="David" w:cs="David"/>
          <w:rtl/>
        </w:rPr>
        <w:t>המפורטים</w:t>
      </w:r>
      <w:r w:rsidRPr="004C306A">
        <w:rPr>
          <w:rFonts w:ascii="David" w:hAnsi="David" w:cs="David"/>
        </w:rPr>
        <w:t xml:space="preserve"> </w:t>
      </w:r>
      <w:r w:rsidRPr="004C306A">
        <w:rPr>
          <w:rFonts w:ascii="David" w:hAnsi="David" w:cs="David"/>
          <w:rtl/>
        </w:rPr>
        <w:t>באותו</w:t>
      </w:r>
      <w:r w:rsidRPr="004C306A">
        <w:rPr>
          <w:rFonts w:ascii="David" w:hAnsi="David" w:cs="David"/>
        </w:rPr>
        <w:t xml:space="preserve"> </w:t>
      </w:r>
      <w:r w:rsidRPr="004C306A">
        <w:rPr>
          <w:rFonts w:ascii="David" w:hAnsi="David" w:cs="David"/>
          <w:rtl/>
        </w:rPr>
        <w:t>הסכם</w:t>
      </w:r>
      <w:r w:rsidRPr="004C306A">
        <w:rPr>
          <w:rFonts w:ascii="David" w:hAnsi="David" w:cs="David"/>
        </w:rPr>
        <w:t>.</w:t>
      </w:r>
      <w:r w:rsidRPr="004C306A">
        <w:rPr>
          <w:rFonts w:ascii="David" w:hAnsi="David" w:cs="David"/>
          <w:rtl/>
        </w:rPr>
        <w:t xml:space="preserve"> נחתם ההסכם כאמור, יהווה אותו הסכם חלק בלתי נפרד מהסכם זה. </w:t>
      </w:r>
    </w:p>
    <w:p w14:paraId="7070CFD7" w14:textId="77777777" w:rsidR="006B68B3" w:rsidRPr="004C306A" w:rsidRDefault="006B68B3" w:rsidP="006B68B3">
      <w:pPr>
        <w:pStyle w:val="af3"/>
        <w:numPr>
          <w:ilvl w:val="0"/>
          <w:numId w:val="12"/>
        </w:numPr>
        <w:suppressAutoHyphens/>
        <w:autoSpaceDE w:val="0"/>
        <w:autoSpaceDN w:val="0"/>
        <w:adjustRightInd w:val="0"/>
        <w:spacing w:before="120" w:after="120"/>
        <w:jc w:val="both"/>
        <w:textAlignment w:val="center"/>
        <w:rPr>
          <w:rFonts w:ascii="David" w:hAnsi="David" w:cs="David"/>
        </w:rPr>
      </w:pPr>
      <w:r w:rsidRPr="004C306A">
        <w:rPr>
          <w:rFonts w:ascii="David" w:hAnsi="David" w:cs="David"/>
          <w:rtl/>
        </w:rPr>
        <w:t xml:space="preserve">השקעות בחברות מו"פ או בחברות לחיפוש נפט או בנכסים פיננסיים או ניירות ערך הקשורים במו"פ/חיפושי נפט, בשל הסיכון הטמון באפשרות של אי הצלחה בפיתוח המוצרים או התהליכים נשוא המחקר או בשל אי מציאת נפט.       </w:t>
      </w:r>
    </w:p>
    <w:p w14:paraId="32E25787" w14:textId="77777777" w:rsidR="006B68B3" w:rsidRPr="004C306A" w:rsidRDefault="006B68B3" w:rsidP="006B68B3">
      <w:pPr>
        <w:pStyle w:val="af3"/>
        <w:numPr>
          <w:ilvl w:val="0"/>
          <w:numId w:val="12"/>
        </w:numPr>
        <w:suppressAutoHyphens/>
        <w:autoSpaceDE w:val="0"/>
        <w:autoSpaceDN w:val="0"/>
        <w:adjustRightInd w:val="0"/>
        <w:spacing w:before="120" w:after="120"/>
        <w:jc w:val="both"/>
        <w:textAlignment w:val="center"/>
        <w:rPr>
          <w:rFonts w:ascii="David" w:hAnsi="David" w:cs="David"/>
        </w:rPr>
      </w:pPr>
      <w:r w:rsidRPr="004C306A">
        <w:rPr>
          <w:rFonts w:ascii="David" w:hAnsi="David" w:cs="David"/>
          <w:rtl/>
        </w:rPr>
        <w:t>עסקה בזהב או בזכות לזהב.</w:t>
      </w:r>
    </w:p>
    <w:p w14:paraId="3044A997" w14:textId="77777777" w:rsidR="006B68B3" w:rsidRPr="004C306A" w:rsidRDefault="006B68B3" w:rsidP="006B68B3">
      <w:pPr>
        <w:pStyle w:val="af3"/>
        <w:numPr>
          <w:ilvl w:val="0"/>
          <w:numId w:val="12"/>
        </w:numPr>
        <w:suppressAutoHyphens/>
        <w:autoSpaceDE w:val="0"/>
        <w:autoSpaceDN w:val="0"/>
        <w:adjustRightInd w:val="0"/>
        <w:spacing w:before="120" w:after="120"/>
        <w:textAlignment w:val="center"/>
        <w:rPr>
          <w:rFonts w:ascii="David" w:hAnsi="David" w:cs="David"/>
          <w:rtl/>
        </w:rPr>
      </w:pPr>
      <w:r w:rsidRPr="004C306A">
        <w:rPr>
          <w:rFonts w:ascii="David" w:hAnsi="David" w:cs="David"/>
          <w:rtl/>
        </w:rPr>
        <w:t xml:space="preserve">ניירות ערך בעלי סחירות נמוכה – בשל סיכון של תנודות שער חריפות וקושי  למכור את נייר הערך במצבים מעין אלה. </w:t>
      </w:r>
    </w:p>
    <w:p w14:paraId="552ACDA3" w14:textId="77777777" w:rsidR="006B68B3" w:rsidRPr="004C306A" w:rsidRDefault="006B68B3" w:rsidP="006B68B3">
      <w:pPr>
        <w:pStyle w:val="af3"/>
        <w:numPr>
          <w:ilvl w:val="0"/>
          <w:numId w:val="5"/>
        </w:numPr>
        <w:suppressAutoHyphens/>
        <w:autoSpaceDE w:val="0"/>
        <w:autoSpaceDN w:val="0"/>
        <w:adjustRightInd w:val="0"/>
        <w:spacing w:before="120" w:after="120"/>
        <w:ind w:left="357" w:hanging="357"/>
        <w:jc w:val="both"/>
        <w:textAlignment w:val="center"/>
        <w:rPr>
          <w:rFonts w:ascii="David" w:hAnsi="David" w:cs="David"/>
        </w:rPr>
      </w:pPr>
      <w:r w:rsidRPr="004C306A">
        <w:rPr>
          <w:rFonts w:ascii="David" w:hAnsi="David" w:cs="David"/>
          <w:rtl/>
        </w:rPr>
        <w:t>הלקוח מאשר כי קיבל הסברים ממנהל התיקים לעניין מהות הסיכון המיוחד בכל אחת מהעסקאות האמורות לעיל אשר הלקוח מתיר עשייתן.</w:t>
      </w:r>
    </w:p>
    <w:p w14:paraId="661FC080" w14:textId="77777777" w:rsidR="006B68B3" w:rsidRPr="004C306A" w:rsidRDefault="006B68B3" w:rsidP="006B68B3">
      <w:pPr>
        <w:pStyle w:val="af3"/>
        <w:numPr>
          <w:ilvl w:val="0"/>
          <w:numId w:val="5"/>
        </w:numPr>
        <w:suppressAutoHyphens/>
        <w:autoSpaceDE w:val="0"/>
        <w:autoSpaceDN w:val="0"/>
        <w:adjustRightInd w:val="0"/>
        <w:spacing w:before="120" w:after="120"/>
        <w:ind w:left="357" w:hanging="357"/>
        <w:jc w:val="both"/>
        <w:textAlignment w:val="center"/>
        <w:rPr>
          <w:rFonts w:ascii="David" w:hAnsi="David" w:cs="David"/>
        </w:rPr>
      </w:pPr>
      <w:r w:rsidRPr="004C306A">
        <w:rPr>
          <w:rFonts w:ascii="David" w:hAnsi="David" w:cs="David"/>
          <w:rtl/>
        </w:rPr>
        <w:t>ידוע</w:t>
      </w:r>
      <w:r w:rsidRPr="004C306A">
        <w:rPr>
          <w:rFonts w:ascii="David" w:hAnsi="David" w:cs="David"/>
        </w:rPr>
        <w:t xml:space="preserve"> </w:t>
      </w:r>
      <w:r w:rsidRPr="004C306A">
        <w:rPr>
          <w:rFonts w:ascii="David" w:hAnsi="David" w:cs="David"/>
          <w:rtl/>
        </w:rPr>
        <w:t>ללקוח</w:t>
      </w:r>
      <w:r w:rsidRPr="004C306A">
        <w:rPr>
          <w:rFonts w:ascii="David" w:hAnsi="David" w:cs="David"/>
        </w:rPr>
        <w:t xml:space="preserve"> </w:t>
      </w:r>
      <w:r w:rsidRPr="004C306A">
        <w:rPr>
          <w:rFonts w:ascii="David" w:hAnsi="David" w:cs="David"/>
          <w:rtl/>
        </w:rPr>
        <w:t>כי</w:t>
      </w:r>
      <w:r w:rsidRPr="004C306A">
        <w:rPr>
          <w:rFonts w:ascii="David" w:hAnsi="David" w:cs="David"/>
        </w:rPr>
        <w:t xml:space="preserve"> </w:t>
      </w:r>
      <w:r w:rsidRPr="004C306A">
        <w:rPr>
          <w:rFonts w:ascii="David" w:hAnsi="David" w:cs="David"/>
          <w:rtl/>
        </w:rPr>
        <w:t>ההסכמות</w:t>
      </w:r>
      <w:r w:rsidRPr="004C306A">
        <w:rPr>
          <w:rFonts w:ascii="David" w:hAnsi="David" w:cs="David"/>
        </w:rPr>
        <w:t xml:space="preserve"> </w:t>
      </w:r>
      <w:r w:rsidRPr="004C306A">
        <w:rPr>
          <w:rFonts w:ascii="David" w:hAnsi="David" w:cs="David"/>
          <w:rtl/>
        </w:rPr>
        <w:t>לעסקאות</w:t>
      </w:r>
      <w:r w:rsidRPr="004C306A">
        <w:rPr>
          <w:rFonts w:ascii="David" w:hAnsi="David" w:cs="David"/>
        </w:rPr>
        <w:t xml:space="preserve"> </w:t>
      </w:r>
      <w:r w:rsidRPr="004C306A">
        <w:rPr>
          <w:rFonts w:ascii="David" w:hAnsi="David" w:cs="David"/>
          <w:rtl/>
        </w:rPr>
        <w:t>המפורטות</w:t>
      </w:r>
      <w:r w:rsidRPr="004C306A">
        <w:rPr>
          <w:rFonts w:ascii="David" w:hAnsi="David" w:cs="David"/>
        </w:rPr>
        <w:t xml:space="preserve"> </w:t>
      </w:r>
      <w:r w:rsidRPr="004C306A">
        <w:rPr>
          <w:rFonts w:ascii="David" w:hAnsi="David" w:cs="David"/>
          <w:rtl/>
        </w:rPr>
        <w:t>לעיל</w:t>
      </w:r>
      <w:r w:rsidRPr="004C306A">
        <w:rPr>
          <w:rFonts w:ascii="David" w:hAnsi="David" w:cs="David"/>
        </w:rPr>
        <w:t xml:space="preserve"> </w:t>
      </w:r>
      <w:r w:rsidRPr="004C306A">
        <w:rPr>
          <w:rFonts w:ascii="David" w:hAnsi="David" w:cs="David"/>
          <w:rtl/>
        </w:rPr>
        <w:t>דרושות</w:t>
      </w:r>
      <w:r w:rsidRPr="004C306A">
        <w:rPr>
          <w:rFonts w:ascii="David" w:hAnsi="David" w:cs="David"/>
        </w:rPr>
        <w:t xml:space="preserve"> </w:t>
      </w:r>
      <w:r w:rsidRPr="004C306A">
        <w:rPr>
          <w:rFonts w:ascii="David" w:hAnsi="David" w:cs="David"/>
          <w:rtl/>
        </w:rPr>
        <w:t>על</w:t>
      </w:r>
      <w:r w:rsidRPr="004C306A">
        <w:rPr>
          <w:rFonts w:ascii="David" w:hAnsi="David" w:cs="David"/>
        </w:rPr>
        <w:t xml:space="preserve"> </w:t>
      </w:r>
      <w:r w:rsidRPr="004C306A">
        <w:rPr>
          <w:rFonts w:ascii="David" w:hAnsi="David" w:cs="David"/>
          <w:rtl/>
        </w:rPr>
        <w:t>פי</w:t>
      </w:r>
      <w:r w:rsidRPr="004C306A">
        <w:rPr>
          <w:rFonts w:ascii="David" w:hAnsi="David" w:cs="David"/>
        </w:rPr>
        <w:t xml:space="preserve"> </w:t>
      </w:r>
      <w:r w:rsidRPr="004C306A">
        <w:rPr>
          <w:rFonts w:ascii="David" w:hAnsi="David" w:cs="David"/>
          <w:rtl/>
        </w:rPr>
        <w:t>החוק</w:t>
      </w:r>
      <w:r w:rsidRPr="004C306A">
        <w:rPr>
          <w:rFonts w:ascii="David" w:hAnsi="David" w:cs="David"/>
        </w:rPr>
        <w:t xml:space="preserve"> </w:t>
      </w:r>
      <w:r w:rsidRPr="004C306A">
        <w:rPr>
          <w:rFonts w:ascii="David" w:hAnsi="David" w:cs="David"/>
          <w:rtl/>
        </w:rPr>
        <w:t>וכי</w:t>
      </w:r>
      <w:r w:rsidRPr="004C306A">
        <w:rPr>
          <w:rFonts w:ascii="David" w:hAnsi="David" w:cs="David"/>
        </w:rPr>
        <w:t xml:space="preserve"> </w:t>
      </w:r>
      <w:r w:rsidRPr="004C306A">
        <w:rPr>
          <w:rFonts w:ascii="David" w:hAnsi="David" w:cs="David"/>
          <w:rtl/>
        </w:rPr>
        <w:t>הינו</w:t>
      </w:r>
      <w:r w:rsidRPr="004C306A">
        <w:rPr>
          <w:rFonts w:ascii="David" w:hAnsi="David" w:cs="David"/>
        </w:rPr>
        <w:t xml:space="preserve"> </w:t>
      </w:r>
      <w:r w:rsidRPr="004C306A">
        <w:rPr>
          <w:rFonts w:ascii="David" w:hAnsi="David" w:cs="David"/>
          <w:rtl/>
        </w:rPr>
        <w:t>נותן</w:t>
      </w:r>
      <w:r w:rsidRPr="004C306A">
        <w:rPr>
          <w:rFonts w:ascii="David" w:hAnsi="David" w:cs="David"/>
        </w:rPr>
        <w:t xml:space="preserve"> </w:t>
      </w:r>
      <w:r w:rsidRPr="004C306A">
        <w:rPr>
          <w:rFonts w:ascii="David" w:hAnsi="David" w:cs="David"/>
          <w:rtl/>
        </w:rPr>
        <w:t>את</w:t>
      </w:r>
      <w:r w:rsidRPr="004C306A">
        <w:rPr>
          <w:rFonts w:ascii="David" w:hAnsi="David" w:cs="David"/>
        </w:rPr>
        <w:t xml:space="preserve"> </w:t>
      </w:r>
      <w:r w:rsidRPr="004C306A">
        <w:rPr>
          <w:rFonts w:ascii="David" w:hAnsi="David" w:cs="David"/>
          <w:rtl/>
        </w:rPr>
        <w:t>ההסכמות</w:t>
      </w:r>
      <w:r w:rsidRPr="004C306A">
        <w:rPr>
          <w:rFonts w:ascii="David" w:hAnsi="David" w:cs="David"/>
        </w:rPr>
        <w:t xml:space="preserve"> </w:t>
      </w:r>
      <w:r w:rsidRPr="004C306A">
        <w:rPr>
          <w:rFonts w:ascii="David" w:hAnsi="David" w:cs="David"/>
          <w:rtl/>
        </w:rPr>
        <w:t>הדרושות</w:t>
      </w:r>
      <w:r w:rsidRPr="004C306A">
        <w:rPr>
          <w:rFonts w:ascii="David" w:hAnsi="David" w:cs="David"/>
        </w:rPr>
        <w:t xml:space="preserve"> </w:t>
      </w:r>
      <w:r w:rsidRPr="004C306A">
        <w:rPr>
          <w:rFonts w:ascii="David" w:hAnsi="David" w:cs="David"/>
          <w:rtl/>
        </w:rPr>
        <w:t>בחתימתו</w:t>
      </w:r>
      <w:r w:rsidRPr="004C306A">
        <w:rPr>
          <w:rFonts w:ascii="David" w:hAnsi="David" w:cs="David"/>
        </w:rPr>
        <w:t xml:space="preserve"> </w:t>
      </w:r>
      <w:r w:rsidRPr="004C306A">
        <w:rPr>
          <w:rFonts w:ascii="David" w:hAnsi="David" w:cs="David"/>
          <w:rtl/>
        </w:rPr>
        <w:t>על</w:t>
      </w:r>
      <w:r w:rsidRPr="004C306A">
        <w:rPr>
          <w:rFonts w:ascii="David" w:hAnsi="David" w:cs="David"/>
        </w:rPr>
        <w:t xml:space="preserve"> </w:t>
      </w:r>
      <w:r w:rsidRPr="004C306A">
        <w:rPr>
          <w:rFonts w:ascii="David" w:hAnsi="David" w:cs="David"/>
          <w:rtl/>
        </w:rPr>
        <w:t>נספח</w:t>
      </w:r>
      <w:r w:rsidRPr="004C306A">
        <w:rPr>
          <w:rFonts w:ascii="David" w:hAnsi="David" w:cs="David"/>
        </w:rPr>
        <w:t xml:space="preserve"> </w:t>
      </w:r>
      <w:r w:rsidRPr="004C306A">
        <w:rPr>
          <w:rFonts w:ascii="David" w:hAnsi="David" w:cs="David"/>
          <w:rtl/>
        </w:rPr>
        <w:t>זה, וכי</w:t>
      </w:r>
      <w:r w:rsidRPr="004C306A">
        <w:rPr>
          <w:rFonts w:ascii="David" w:hAnsi="David" w:cs="David"/>
        </w:rPr>
        <w:t xml:space="preserve"> </w:t>
      </w:r>
      <w:r w:rsidRPr="004C306A">
        <w:rPr>
          <w:rFonts w:ascii="David" w:hAnsi="David" w:cs="David"/>
          <w:rtl/>
        </w:rPr>
        <w:t>החברה</w:t>
      </w:r>
      <w:r w:rsidRPr="004C306A">
        <w:rPr>
          <w:rFonts w:ascii="David" w:hAnsi="David" w:cs="David"/>
        </w:rPr>
        <w:t xml:space="preserve"> </w:t>
      </w:r>
      <w:r w:rsidRPr="004C306A">
        <w:rPr>
          <w:rFonts w:ascii="David" w:hAnsi="David" w:cs="David"/>
          <w:rtl/>
        </w:rPr>
        <w:t>לא</w:t>
      </w:r>
      <w:r w:rsidRPr="004C306A">
        <w:rPr>
          <w:rFonts w:ascii="David" w:hAnsi="David" w:cs="David"/>
        </w:rPr>
        <w:t xml:space="preserve"> </w:t>
      </w:r>
      <w:r w:rsidRPr="004C306A">
        <w:rPr>
          <w:rFonts w:ascii="David" w:hAnsi="David" w:cs="David"/>
          <w:rtl/>
        </w:rPr>
        <w:t>תהיה</w:t>
      </w:r>
      <w:r w:rsidRPr="004C306A">
        <w:rPr>
          <w:rFonts w:ascii="David" w:hAnsi="David" w:cs="David"/>
        </w:rPr>
        <w:t xml:space="preserve"> </w:t>
      </w:r>
      <w:r w:rsidRPr="004C306A">
        <w:rPr>
          <w:rFonts w:ascii="David" w:hAnsi="David" w:cs="David"/>
          <w:rtl/>
        </w:rPr>
        <w:t>רשאית</w:t>
      </w:r>
      <w:r w:rsidRPr="004C306A">
        <w:rPr>
          <w:rFonts w:ascii="David" w:hAnsi="David" w:cs="David"/>
        </w:rPr>
        <w:t xml:space="preserve"> </w:t>
      </w:r>
      <w:r w:rsidRPr="004C306A">
        <w:rPr>
          <w:rFonts w:ascii="David" w:hAnsi="David" w:cs="David"/>
          <w:rtl/>
        </w:rPr>
        <w:t>לבצע</w:t>
      </w:r>
      <w:r w:rsidRPr="004C306A">
        <w:rPr>
          <w:rFonts w:ascii="David" w:hAnsi="David" w:cs="David"/>
        </w:rPr>
        <w:t xml:space="preserve"> </w:t>
      </w:r>
      <w:r w:rsidRPr="004C306A">
        <w:rPr>
          <w:rFonts w:ascii="David" w:hAnsi="David" w:cs="David"/>
          <w:rtl/>
        </w:rPr>
        <w:t>כל</w:t>
      </w:r>
      <w:r w:rsidRPr="004C306A">
        <w:rPr>
          <w:rFonts w:ascii="David" w:hAnsi="David" w:cs="David"/>
        </w:rPr>
        <w:t xml:space="preserve"> </w:t>
      </w:r>
      <w:r w:rsidRPr="004C306A">
        <w:rPr>
          <w:rFonts w:ascii="David" w:hAnsi="David" w:cs="David"/>
          <w:rtl/>
        </w:rPr>
        <w:t>עסקה</w:t>
      </w:r>
      <w:r w:rsidRPr="004C306A">
        <w:rPr>
          <w:rFonts w:ascii="David" w:hAnsi="David" w:cs="David"/>
        </w:rPr>
        <w:t xml:space="preserve"> </w:t>
      </w:r>
      <w:r w:rsidRPr="004C306A">
        <w:rPr>
          <w:rFonts w:ascii="David" w:hAnsi="David" w:cs="David"/>
          <w:rtl/>
        </w:rPr>
        <w:t>מאלו</w:t>
      </w:r>
      <w:r w:rsidRPr="004C306A">
        <w:rPr>
          <w:rFonts w:ascii="David" w:hAnsi="David" w:cs="David"/>
        </w:rPr>
        <w:t xml:space="preserve"> </w:t>
      </w:r>
      <w:r w:rsidRPr="004C306A">
        <w:rPr>
          <w:rFonts w:ascii="David" w:hAnsi="David" w:cs="David"/>
          <w:rtl/>
        </w:rPr>
        <w:t>המפורטת</w:t>
      </w:r>
      <w:r w:rsidRPr="004C306A">
        <w:rPr>
          <w:rFonts w:ascii="David" w:hAnsi="David" w:cs="David"/>
        </w:rPr>
        <w:t xml:space="preserve"> </w:t>
      </w:r>
      <w:r w:rsidRPr="004C306A">
        <w:rPr>
          <w:rFonts w:ascii="David" w:hAnsi="David" w:cs="David"/>
          <w:rtl/>
        </w:rPr>
        <w:t>לעיל</w:t>
      </w:r>
      <w:r w:rsidRPr="004C306A">
        <w:rPr>
          <w:rFonts w:ascii="David" w:hAnsi="David" w:cs="David"/>
        </w:rPr>
        <w:t xml:space="preserve"> </w:t>
      </w:r>
      <w:r w:rsidRPr="004C306A">
        <w:rPr>
          <w:rFonts w:ascii="David" w:hAnsi="David" w:cs="David"/>
          <w:rtl/>
        </w:rPr>
        <w:t>אשר</w:t>
      </w:r>
      <w:r w:rsidRPr="004C306A">
        <w:rPr>
          <w:rFonts w:ascii="David" w:hAnsi="David" w:cs="David"/>
        </w:rPr>
        <w:t xml:space="preserve"> </w:t>
      </w:r>
      <w:r w:rsidRPr="004C306A">
        <w:rPr>
          <w:rFonts w:ascii="David" w:hAnsi="David" w:cs="David"/>
          <w:rtl/>
        </w:rPr>
        <w:t>נמחקו</w:t>
      </w:r>
      <w:r w:rsidRPr="004C306A">
        <w:rPr>
          <w:rFonts w:ascii="David" w:hAnsi="David" w:cs="David"/>
        </w:rPr>
        <w:t xml:space="preserve"> </w:t>
      </w:r>
      <w:r w:rsidRPr="004C306A">
        <w:rPr>
          <w:rFonts w:ascii="David" w:hAnsi="David" w:cs="David"/>
          <w:rtl/>
        </w:rPr>
        <w:t>בעת</w:t>
      </w:r>
      <w:r w:rsidRPr="004C306A">
        <w:rPr>
          <w:rFonts w:ascii="David" w:hAnsi="David" w:cs="David"/>
        </w:rPr>
        <w:t xml:space="preserve"> </w:t>
      </w:r>
      <w:r w:rsidRPr="004C306A">
        <w:rPr>
          <w:rFonts w:ascii="David" w:hAnsi="David" w:cs="David"/>
          <w:rtl/>
        </w:rPr>
        <w:t>החתימה על נספח</w:t>
      </w:r>
      <w:r w:rsidRPr="004C306A">
        <w:rPr>
          <w:rFonts w:ascii="David" w:hAnsi="David" w:cs="David"/>
        </w:rPr>
        <w:t xml:space="preserve"> </w:t>
      </w:r>
      <w:r w:rsidRPr="004C306A">
        <w:rPr>
          <w:rFonts w:ascii="David" w:hAnsi="David" w:cs="David"/>
          <w:rtl/>
        </w:rPr>
        <w:t>זה</w:t>
      </w:r>
      <w:r w:rsidRPr="004C306A">
        <w:rPr>
          <w:rFonts w:ascii="David" w:hAnsi="David" w:cs="David"/>
        </w:rPr>
        <w:t xml:space="preserve"> </w:t>
      </w:r>
      <w:r w:rsidRPr="004C306A">
        <w:rPr>
          <w:rFonts w:ascii="David" w:hAnsi="David" w:cs="David"/>
          <w:rtl/>
        </w:rPr>
        <w:t>ללא</w:t>
      </w:r>
      <w:r w:rsidRPr="004C306A">
        <w:rPr>
          <w:rFonts w:ascii="David" w:hAnsi="David" w:cs="David"/>
        </w:rPr>
        <w:t xml:space="preserve"> </w:t>
      </w:r>
      <w:r w:rsidRPr="004C306A">
        <w:rPr>
          <w:rFonts w:ascii="David" w:hAnsi="David" w:cs="David"/>
          <w:rtl/>
        </w:rPr>
        <w:t>אישור</w:t>
      </w:r>
      <w:r w:rsidRPr="004C306A">
        <w:rPr>
          <w:rFonts w:ascii="David" w:hAnsi="David" w:cs="David"/>
        </w:rPr>
        <w:t xml:space="preserve"> </w:t>
      </w:r>
      <w:r w:rsidRPr="004C306A">
        <w:rPr>
          <w:rFonts w:ascii="David" w:hAnsi="David" w:cs="David"/>
          <w:rtl/>
        </w:rPr>
        <w:t>בכתב</w:t>
      </w:r>
      <w:r w:rsidRPr="004C306A">
        <w:rPr>
          <w:rFonts w:ascii="David" w:hAnsi="David" w:cs="David"/>
        </w:rPr>
        <w:t xml:space="preserve"> </w:t>
      </w:r>
      <w:r w:rsidRPr="004C306A">
        <w:rPr>
          <w:rFonts w:ascii="David" w:hAnsi="David" w:cs="David"/>
          <w:rtl/>
        </w:rPr>
        <w:t>ומראש</w:t>
      </w:r>
      <w:r w:rsidRPr="004C306A">
        <w:rPr>
          <w:rFonts w:ascii="David" w:hAnsi="David" w:cs="David"/>
        </w:rPr>
        <w:t xml:space="preserve"> </w:t>
      </w:r>
      <w:r w:rsidRPr="004C306A">
        <w:rPr>
          <w:rFonts w:ascii="David" w:hAnsi="David" w:cs="David"/>
          <w:rtl/>
        </w:rPr>
        <w:t>של</w:t>
      </w:r>
      <w:r w:rsidRPr="004C306A">
        <w:rPr>
          <w:rFonts w:ascii="David" w:hAnsi="David" w:cs="David"/>
        </w:rPr>
        <w:t xml:space="preserve"> </w:t>
      </w:r>
      <w:r w:rsidRPr="004C306A">
        <w:rPr>
          <w:rFonts w:ascii="David" w:hAnsi="David" w:cs="David"/>
          <w:rtl/>
        </w:rPr>
        <w:t>הלקוח</w:t>
      </w:r>
      <w:r w:rsidRPr="004C306A">
        <w:rPr>
          <w:rFonts w:ascii="David" w:hAnsi="David" w:cs="David"/>
        </w:rPr>
        <w:t>.</w:t>
      </w:r>
    </w:p>
    <w:p w14:paraId="6B28E9FB" w14:textId="77777777" w:rsidR="006B68B3" w:rsidRPr="004C306A" w:rsidRDefault="006B68B3" w:rsidP="006B68B3">
      <w:pPr>
        <w:pStyle w:val="af3"/>
        <w:numPr>
          <w:ilvl w:val="0"/>
          <w:numId w:val="5"/>
        </w:numPr>
        <w:suppressAutoHyphens/>
        <w:autoSpaceDE w:val="0"/>
        <w:autoSpaceDN w:val="0"/>
        <w:adjustRightInd w:val="0"/>
        <w:spacing w:before="120" w:after="120"/>
        <w:ind w:left="357" w:hanging="357"/>
        <w:jc w:val="both"/>
        <w:textAlignment w:val="center"/>
        <w:rPr>
          <w:rFonts w:ascii="David" w:hAnsi="David" w:cs="David"/>
        </w:rPr>
      </w:pPr>
      <w:r w:rsidRPr="004C306A">
        <w:rPr>
          <w:rFonts w:ascii="David" w:hAnsi="David" w:cs="David"/>
          <w:rtl/>
        </w:rPr>
        <w:t>מובהר</w:t>
      </w:r>
      <w:r w:rsidRPr="004C306A">
        <w:rPr>
          <w:rFonts w:ascii="David" w:hAnsi="David" w:cs="David"/>
        </w:rPr>
        <w:t xml:space="preserve"> </w:t>
      </w:r>
      <w:r w:rsidRPr="004C306A">
        <w:rPr>
          <w:rFonts w:ascii="David" w:hAnsi="David" w:cs="David"/>
          <w:rtl/>
        </w:rPr>
        <w:t>בזאת</w:t>
      </w:r>
      <w:r w:rsidRPr="004C306A">
        <w:rPr>
          <w:rFonts w:ascii="David" w:hAnsi="David" w:cs="David"/>
        </w:rPr>
        <w:t xml:space="preserve"> </w:t>
      </w:r>
      <w:r w:rsidRPr="004C306A">
        <w:rPr>
          <w:rFonts w:ascii="David" w:hAnsi="David" w:cs="David"/>
          <w:rtl/>
        </w:rPr>
        <w:t>כי</w:t>
      </w:r>
      <w:r w:rsidRPr="004C306A">
        <w:rPr>
          <w:rFonts w:ascii="David" w:hAnsi="David" w:cs="David"/>
        </w:rPr>
        <w:t xml:space="preserve"> </w:t>
      </w:r>
      <w:r w:rsidRPr="004C306A">
        <w:rPr>
          <w:rFonts w:ascii="David" w:hAnsi="David" w:cs="David"/>
          <w:rtl/>
        </w:rPr>
        <w:t>על</w:t>
      </w:r>
      <w:r w:rsidRPr="004C306A">
        <w:rPr>
          <w:rFonts w:ascii="David" w:hAnsi="David" w:cs="David"/>
        </w:rPr>
        <w:t xml:space="preserve"> </w:t>
      </w:r>
      <w:r w:rsidRPr="004C306A">
        <w:rPr>
          <w:rFonts w:ascii="David" w:hAnsi="David" w:cs="David"/>
          <w:rtl/>
        </w:rPr>
        <w:t>עסקאות</w:t>
      </w:r>
      <w:r w:rsidRPr="004C306A">
        <w:rPr>
          <w:rFonts w:ascii="David" w:hAnsi="David" w:cs="David"/>
        </w:rPr>
        <w:t xml:space="preserve"> </w:t>
      </w:r>
      <w:r w:rsidRPr="004C306A">
        <w:rPr>
          <w:rFonts w:ascii="David" w:hAnsi="David" w:cs="David"/>
          <w:rtl/>
        </w:rPr>
        <w:t>אשר</w:t>
      </w:r>
      <w:r w:rsidRPr="004C306A">
        <w:rPr>
          <w:rFonts w:ascii="David" w:hAnsi="David" w:cs="David"/>
        </w:rPr>
        <w:t xml:space="preserve"> </w:t>
      </w:r>
      <w:r w:rsidRPr="004C306A">
        <w:rPr>
          <w:rFonts w:ascii="David" w:hAnsi="David" w:cs="David"/>
          <w:rtl/>
        </w:rPr>
        <w:t>לא</w:t>
      </w:r>
      <w:r w:rsidRPr="004C306A">
        <w:rPr>
          <w:rFonts w:ascii="David" w:hAnsi="David" w:cs="David"/>
        </w:rPr>
        <w:t xml:space="preserve"> </w:t>
      </w:r>
      <w:r w:rsidRPr="004C306A">
        <w:rPr>
          <w:rFonts w:ascii="David" w:hAnsi="David" w:cs="David"/>
          <w:rtl/>
        </w:rPr>
        <w:t>פורטו לעיל</w:t>
      </w:r>
      <w:r w:rsidRPr="004C306A">
        <w:rPr>
          <w:rFonts w:ascii="David" w:hAnsi="David" w:cs="David"/>
        </w:rPr>
        <w:t xml:space="preserve"> </w:t>
      </w:r>
      <w:r w:rsidRPr="004C306A">
        <w:rPr>
          <w:rFonts w:ascii="David" w:hAnsi="David" w:cs="David"/>
          <w:rtl/>
        </w:rPr>
        <w:t>יחולו</w:t>
      </w:r>
      <w:r w:rsidRPr="004C306A">
        <w:rPr>
          <w:rFonts w:ascii="David" w:hAnsi="David" w:cs="David"/>
        </w:rPr>
        <w:t xml:space="preserve"> </w:t>
      </w:r>
      <w:r w:rsidRPr="004C306A">
        <w:rPr>
          <w:rFonts w:ascii="David" w:hAnsi="David" w:cs="David"/>
          <w:rtl/>
        </w:rPr>
        <w:t>ההוראות</w:t>
      </w:r>
      <w:r w:rsidRPr="004C306A">
        <w:rPr>
          <w:rFonts w:ascii="David" w:hAnsi="David" w:cs="David"/>
        </w:rPr>
        <w:t xml:space="preserve"> </w:t>
      </w:r>
      <w:r w:rsidRPr="004C306A">
        <w:rPr>
          <w:rFonts w:ascii="David" w:hAnsi="David" w:cs="David"/>
          <w:rtl/>
        </w:rPr>
        <w:t>הכלליות</w:t>
      </w:r>
      <w:r w:rsidRPr="004C306A">
        <w:rPr>
          <w:rFonts w:ascii="David" w:hAnsi="David" w:cs="David"/>
        </w:rPr>
        <w:t xml:space="preserve"> </w:t>
      </w:r>
      <w:r w:rsidRPr="004C306A">
        <w:rPr>
          <w:rFonts w:ascii="David" w:hAnsi="David" w:cs="David"/>
          <w:rtl/>
        </w:rPr>
        <w:t>של</w:t>
      </w:r>
      <w:r w:rsidRPr="004C306A">
        <w:rPr>
          <w:rFonts w:ascii="David" w:hAnsi="David" w:cs="David"/>
        </w:rPr>
        <w:t xml:space="preserve"> </w:t>
      </w:r>
      <w:r w:rsidRPr="004C306A">
        <w:rPr>
          <w:rFonts w:ascii="David" w:hAnsi="David" w:cs="David"/>
          <w:rtl/>
        </w:rPr>
        <w:t>נספח</w:t>
      </w:r>
      <w:r w:rsidRPr="004C306A">
        <w:rPr>
          <w:rFonts w:ascii="David" w:hAnsi="David" w:cs="David"/>
        </w:rPr>
        <w:t xml:space="preserve"> </w:t>
      </w:r>
      <w:r w:rsidRPr="004C306A">
        <w:rPr>
          <w:rFonts w:ascii="David" w:hAnsi="David" w:cs="David"/>
          <w:rtl/>
        </w:rPr>
        <w:t>זה וההסכם</w:t>
      </w:r>
      <w:r w:rsidRPr="004C306A">
        <w:rPr>
          <w:rFonts w:ascii="David" w:hAnsi="David" w:cs="David"/>
        </w:rPr>
        <w:t>.</w:t>
      </w:r>
    </w:p>
    <w:p w14:paraId="1BA52936" w14:textId="77777777" w:rsidR="006B68B3" w:rsidRPr="004C306A" w:rsidRDefault="006B68B3" w:rsidP="006B68B3">
      <w:pPr>
        <w:pStyle w:val="af3"/>
        <w:numPr>
          <w:ilvl w:val="0"/>
          <w:numId w:val="5"/>
        </w:numPr>
        <w:suppressAutoHyphens/>
        <w:autoSpaceDE w:val="0"/>
        <w:autoSpaceDN w:val="0"/>
        <w:adjustRightInd w:val="0"/>
        <w:spacing w:before="120" w:after="120"/>
        <w:ind w:left="357" w:hanging="357"/>
        <w:jc w:val="both"/>
        <w:textAlignment w:val="center"/>
        <w:rPr>
          <w:rFonts w:ascii="David" w:hAnsi="David" w:cs="David"/>
          <w:rtl/>
        </w:rPr>
      </w:pPr>
      <w:r w:rsidRPr="004C306A">
        <w:rPr>
          <w:rFonts w:ascii="David" w:hAnsi="David" w:cs="David"/>
          <w:rtl/>
        </w:rPr>
        <w:t xml:space="preserve">מוסכם על הלקוח ועל החברה כי למעט כאשר נקבע בחוק במפורש לעניין הצורך בקבלת אישור הלקוח מראש ובכתב, החברה תוכל לבצע בחשבון פעולות שהלקוח אישר ביצוען באמצעות חתימתו במסמך זה ללא צורך בקבלת הסכמת הלקוח מראש ובכתב טרם ביצוע כל פעולה כאמור. </w:t>
      </w:r>
    </w:p>
    <w:p w14:paraId="2A2ACD2B" w14:textId="77777777" w:rsidR="006B68B3" w:rsidRPr="004C306A" w:rsidRDefault="006B68B3" w:rsidP="006B68B3">
      <w:pPr>
        <w:pStyle w:val="af3"/>
        <w:numPr>
          <w:ilvl w:val="0"/>
          <w:numId w:val="5"/>
        </w:numPr>
        <w:suppressAutoHyphens/>
        <w:autoSpaceDE w:val="0"/>
        <w:autoSpaceDN w:val="0"/>
        <w:adjustRightInd w:val="0"/>
        <w:spacing w:before="120" w:after="120"/>
        <w:ind w:left="357" w:hanging="357"/>
        <w:jc w:val="both"/>
        <w:textAlignment w:val="center"/>
        <w:rPr>
          <w:rFonts w:ascii="David" w:hAnsi="David" w:cs="David"/>
        </w:rPr>
      </w:pPr>
      <w:r w:rsidRPr="004C306A">
        <w:rPr>
          <w:rFonts w:ascii="David" w:hAnsi="David" w:cs="David"/>
          <w:rtl/>
        </w:rPr>
        <w:t>על</w:t>
      </w:r>
      <w:r w:rsidRPr="004C306A">
        <w:rPr>
          <w:rFonts w:ascii="David" w:hAnsi="David" w:cs="David"/>
        </w:rPr>
        <w:t xml:space="preserve"> </w:t>
      </w:r>
      <w:r w:rsidRPr="004C306A">
        <w:rPr>
          <w:rFonts w:ascii="David" w:hAnsi="David" w:cs="David"/>
          <w:rtl/>
        </w:rPr>
        <w:t>אף</w:t>
      </w:r>
      <w:r w:rsidRPr="004C306A">
        <w:rPr>
          <w:rFonts w:ascii="David" w:hAnsi="David" w:cs="David"/>
        </w:rPr>
        <w:t xml:space="preserve"> </w:t>
      </w:r>
      <w:r w:rsidRPr="004C306A">
        <w:rPr>
          <w:rFonts w:ascii="David" w:hAnsi="David" w:cs="David"/>
          <w:rtl/>
        </w:rPr>
        <w:t>האמור</w:t>
      </w:r>
      <w:r w:rsidRPr="004C306A">
        <w:rPr>
          <w:rFonts w:ascii="David" w:hAnsi="David" w:cs="David"/>
        </w:rPr>
        <w:t xml:space="preserve"> </w:t>
      </w:r>
      <w:r w:rsidRPr="004C306A">
        <w:rPr>
          <w:rFonts w:ascii="David" w:hAnsi="David" w:cs="David"/>
          <w:rtl/>
        </w:rPr>
        <w:t>לעיל,</w:t>
      </w:r>
      <w:r w:rsidRPr="004C306A">
        <w:rPr>
          <w:rFonts w:ascii="David" w:hAnsi="David" w:cs="David"/>
        </w:rPr>
        <w:t xml:space="preserve"> </w:t>
      </w:r>
      <w:r w:rsidRPr="004C306A">
        <w:rPr>
          <w:rFonts w:ascii="David" w:hAnsi="David" w:cs="David"/>
          <w:rtl/>
        </w:rPr>
        <w:t>החברה</w:t>
      </w:r>
      <w:r w:rsidRPr="004C306A">
        <w:rPr>
          <w:rFonts w:ascii="David" w:hAnsi="David" w:cs="David"/>
        </w:rPr>
        <w:t xml:space="preserve"> </w:t>
      </w:r>
      <w:r w:rsidRPr="004C306A">
        <w:rPr>
          <w:rFonts w:ascii="David" w:hAnsi="David" w:cs="David"/>
          <w:rtl/>
        </w:rPr>
        <w:t>זכאית</w:t>
      </w:r>
      <w:r w:rsidRPr="004C306A">
        <w:rPr>
          <w:rFonts w:ascii="David" w:hAnsi="David" w:cs="David"/>
        </w:rPr>
        <w:t xml:space="preserve"> </w:t>
      </w:r>
      <w:r w:rsidRPr="004C306A">
        <w:rPr>
          <w:rFonts w:ascii="David" w:hAnsi="David" w:cs="David"/>
          <w:rtl/>
        </w:rPr>
        <w:t>להימנע</w:t>
      </w:r>
      <w:r w:rsidRPr="004C306A">
        <w:rPr>
          <w:rFonts w:ascii="David" w:hAnsi="David" w:cs="David"/>
        </w:rPr>
        <w:t xml:space="preserve"> </w:t>
      </w:r>
      <w:r w:rsidRPr="004C306A">
        <w:rPr>
          <w:rFonts w:ascii="David" w:hAnsi="David" w:cs="David"/>
          <w:rtl/>
        </w:rPr>
        <w:t>מלעשות</w:t>
      </w:r>
      <w:r w:rsidRPr="004C306A">
        <w:rPr>
          <w:rFonts w:ascii="David" w:hAnsi="David" w:cs="David"/>
        </w:rPr>
        <w:t xml:space="preserve"> </w:t>
      </w:r>
      <w:r w:rsidRPr="004C306A">
        <w:rPr>
          <w:rFonts w:ascii="David" w:hAnsi="David" w:cs="David"/>
          <w:rtl/>
        </w:rPr>
        <w:t>עסקאות</w:t>
      </w:r>
      <w:r w:rsidRPr="004C306A">
        <w:rPr>
          <w:rFonts w:ascii="David" w:hAnsi="David" w:cs="David"/>
        </w:rPr>
        <w:t xml:space="preserve"> </w:t>
      </w:r>
      <w:r w:rsidRPr="004C306A">
        <w:rPr>
          <w:rFonts w:ascii="David" w:hAnsi="David" w:cs="David"/>
          <w:rtl/>
        </w:rPr>
        <w:t>בניירות</w:t>
      </w:r>
      <w:r w:rsidRPr="004C306A">
        <w:rPr>
          <w:rFonts w:ascii="David" w:hAnsi="David" w:cs="David"/>
        </w:rPr>
        <w:t xml:space="preserve"> </w:t>
      </w:r>
      <w:r w:rsidRPr="004C306A">
        <w:rPr>
          <w:rFonts w:ascii="David" w:hAnsi="David" w:cs="David"/>
          <w:rtl/>
        </w:rPr>
        <w:t>ערך,</w:t>
      </w:r>
      <w:r w:rsidRPr="004C306A">
        <w:rPr>
          <w:rFonts w:ascii="David" w:hAnsi="David" w:cs="David"/>
        </w:rPr>
        <w:t xml:space="preserve"> </w:t>
      </w:r>
      <w:r w:rsidRPr="004C306A">
        <w:rPr>
          <w:rFonts w:ascii="David" w:hAnsi="David" w:cs="David"/>
          <w:rtl/>
        </w:rPr>
        <w:t>אם</w:t>
      </w:r>
      <w:r w:rsidRPr="004C306A">
        <w:rPr>
          <w:rFonts w:ascii="David" w:hAnsi="David" w:cs="David"/>
        </w:rPr>
        <w:t xml:space="preserve"> </w:t>
      </w:r>
      <w:r w:rsidRPr="004C306A">
        <w:rPr>
          <w:rFonts w:ascii="David" w:hAnsi="David" w:cs="David"/>
          <w:rtl/>
        </w:rPr>
        <w:t>על</w:t>
      </w:r>
      <w:r w:rsidRPr="004C306A">
        <w:rPr>
          <w:rFonts w:ascii="David" w:hAnsi="David" w:cs="David"/>
        </w:rPr>
        <w:t xml:space="preserve"> </w:t>
      </w:r>
      <w:r w:rsidRPr="004C306A">
        <w:rPr>
          <w:rFonts w:ascii="David" w:hAnsi="David" w:cs="David"/>
          <w:rtl/>
        </w:rPr>
        <w:t>פי</w:t>
      </w:r>
      <w:r w:rsidRPr="004C306A">
        <w:rPr>
          <w:rFonts w:ascii="David" w:hAnsi="David" w:cs="David"/>
        </w:rPr>
        <w:t xml:space="preserve"> </w:t>
      </w:r>
      <w:r w:rsidRPr="004C306A">
        <w:rPr>
          <w:rFonts w:ascii="David" w:hAnsi="David" w:cs="David"/>
          <w:rtl/>
        </w:rPr>
        <w:t>החוק</w:t>
      </w:r>
      <w:r w:rsidRPr="004C306A">
        <w:rPr>
          <w:rFonts w:ascii="David" w:hAnsi="David" w:cs="David"/>
        </w:rPr>
        <w:t xml:space="preserve"> </w:t>
      </w:r>
      <w:r w:rsidRPr="004C306A">
        <w:rPr>
          <w:rFonts w:ascii="David" w:hAnsi="David" w:cs="David"/>
          <w:rtl/>
        </w:rPr>
        <w:t>עסקה</w:t>
      </w:r>
      <w:r w:rsidRPr="004C306A">
        <w:rPr>
          <w:rFonts w:ascii="David" w:hAnsi="David" w:cs="David"/>
        </w:rPr>
        <w:t xml:space="preserve"> </w:t>
      </w:r>
      <w:r w:rsidRPr="004C306A">
        <w:rPr>
          <w:rFonts w:ascii="David" w:hAnsi="David" w:cs="David"/>
          <w:rtl/>
        </w:rPr>
        <w:t>בהם</w:t>
      </w:r>
      <w:r w:rsidRPr="004C306A">
        <w:rPr>
          <w:rFonts w:ascii="David" w:hAnsi="David" w:cs="David"/>
        </w:rPr>
        <w:t xml:space="preserve"> </w:t>
      </w:r>
      <w:r w:rsidRPr="004C306A">
        <w:rPr>
          <w:rFonts w:ascii="David" w:hAnsi="David" w:cs="David"/>
          <w:rtl/>
        </w:rPr>
        <w:t>טעונה</w:t>
      </w:r>
      <w:r w:rsidRPr="004C306A">
        <w:rPr>
          <w:rFonts w:ascii="David" w:hAnsi="David" w:cs="David"/>
        </w:rPr>
        <w:t xml:space="preserve"> </w:t>
      </w:r>
      <w:r w:rsidRPr="004C306A">
        <w:rPr>
          <w:rFonts w:ascii="David" w:hAnsi="David" w:cs="David"/>
          <w:rtl/>
        </w:rPr>
        <w:t>הסכמה</w:t>
      </w:r>
      <w:r w:rsidRPr="004C306A">
        <w:rPr>
          <w:rFonts w:ascii="David" w:hAnsi="David" w:cs="David"/>
        </w:rPr>
        <w:t xml:space="preserve"> </w:t>
      </w:r>
      <w:r w:rsidRPr="004C306A">
        <w:rPr>
          <w:rFonts w:ascii="David" w:hAnsi="David" w:cs="David"/>
          <w:rtl/>
        </w:rPr>
        <w:t>מראש</w:t>
      </w:r>
      <w:r w:rsidRPr="004C306A">
        <w:rPr>
          <w:rFonts w:ascii="David" w:hAnsi="David" w:cs="David"/>
        </w:rPr>
        <w:t xml:space="preserve"> </w:t>
      </w:r>
      <w:r w:rsidRPr="004C306A">
        <w:rPr>
          <w:rFonts w:ascii="David" w:hAnsi="David" w:cs="David"/>
          <w:rtl/>
        </w:rPr>
        <w:t>ובכתב</w:t>
      </w:r>
      <w:r w:rsidRPr="004C306A">
        <w:rPr>
          <w:rFonts w:ascii="David" w:hAnsi="David" w:cs="David"/>
        </w:rPr>
        <w:t xml:space="preserve"> </w:t>
      </w:r>
      <w:r w:rsidRPr="004C306A">
        <w:rPr>
          <w:rFonts w:ascii="David" w:hAnsi="David" w:cs="David"/>
          <w:rtl/>
        </w:rPr>
        <w:t>של</w:t>
      </w:r>
      <w:r w:rsidRPr="004C306A">
        <w:rPr>
          <w:rFonts w:ascii="David" w:hAnsi="David" w:cs="David"/>
        </w:rPr>
        <w:t xml:space="preserve"> </w:t>
      </w:r>
      <w:r w:rsidRPr="004C306A">
        <w:rPr>
          <w:rFonts w:ascii="David" w:hAnsi="David" w:cs="David"/>
          <w:rtl/>
        </w:rPr>
        <w:t>הלקוח,</w:t>
      </w:r>
      <w:r w:rsidRPr="004C306A">
        <w:rPr>
          <w:rFonts w:ascii="David" w:hAnsi="David" w:cs="David"/>
        </w:rPr>
        <w:t xml:space="preserve"> </w:t>
      </w:r>
      <w:r w:rsidRPr="004C306A">
        <w:rPr>
          <w:rFonts w:ascii="David" w:hAnsi="David" w:cs="David"/>
          <w:rtl/>
        </w:rPr>
        <w:t>או</w:t>
      </w:r>
      <w:r w:rsidRPr="004C306A">
        <w:rPr>
          <w:rFonts w:ascii="David" w:hAnsi="David" w:cs="David"/>
        </w:rPr>
        <w:t xml:space="preserve"> </w:t>
      </w:r>
      <w:r w:rsidRPr="004C306A">
        <w:rPr>
          <w:rFonts w:ascii="David" w:hAnsi="David" w:cs="David"/>
          <w:rtl/>
        </w:rPr>
        <w:t>קיים</w:t>
      </w:r>
      <w:r w:rsidRPr="004C306A">
        <w:rPr>
          <w:rFonts w:ascii="David" w:hAnsi="David" w:cs="David"/>
        </w:rPr>
        <w:t xml:space="preserve"> </w:t>
      </w:r>
      <w:r w:rsidRPr="004C306A">
        <w:rPr>
          <w:rFonts w:ascii="David" w:hAnsi="David" w:cs="David"/>
          <w:rtl/>
        </w:rPr>
        <w:t>לדעת</w:t>
      </w:r>
      <w:r w:rsidRPr="004C306A">
        <w:rPr>
          <w:rFonts w:ascii="David" w:hAnsi="David" w:cs="David"/>
        </w:rPr>
        <w:t xml:space="preserve"> </w:t>
      </w:r>
      <w:r w:rsidRPr="004C306A">
        <w:rPr>
          <w:rFonts w:ascii="David" w:hAnsi="David" w:cs="David"/>
          <w:rtl/>
        </w:rPr>
        <w:t>החברה</w:t>
      </w:r>
      <w:r w:rsidRPr="004C306A">
        <w:rPr>
          <w:rFonts w:ascii="David" w:hAnsi="David" w:cs="David"/>
        </w:rPr>
        <w:t xml:space="preserve"> </w:t>
      </w:r>
      <w:r w:rsidRPr="004C306A">
        <w:rPr>
          <w:rFonts w:ascii="David" w:hAnsi="David" w:cs="David"/>
          <w:rtl/>
        </w:rPr>
        <w:t>חשש</w:t>
      </w:r>
      <w:r w:rsidRPr="004C306A">
        <w:rPr>
          <w:rFonts w:ascii="David" w:hAnsi="David" w:cs="David"/>
        </w:rPr>
        <w:t xml:space="preserve"> </w:t>
      </w:r>
      <w:r w:rsidRPr="004C306A">
        <w:rPr>
          <w:rFonts w:ascii="David" w:hAnsi="David" w:cs="David"/>
          <w:rtl/>
        </w:rPr>
        <w:t>לניגוד</w:t>
      </w:r>
      <w:r w:rsidRPr="004C306A">
        <w:rPr>
          <w:rFonts w:ascii="David" w:hAnsi="David" w:cs="David"/>
        </w:rPr>
        <w:t xml:space="preserve"> </w:t>
      </w:r>
      <w:r w:rsidRPr="004C306A">
        <w:rPr>
          <w:rFonts w:ascii="David" w:hAnsi="David" w:cs="David"/>
          <w:rtl/>
        </w:rPr>
        <w:t>עניינים</w:t>
      </w:r>
      <w:r w:rsidRPr="004C306A">
        <w:rPr>
          <w:rFonts w:ascii="David" w:hAnsi="David" w:cs="David"/>
        </w:rPr>
        <w:t>.</w:t>
      </w:r>
    </w:p>
    <w:p w14:paraId="470DA836" w14:textId="77777777" w:rsidR="006B68B3" w:rsidRPr="004C306A" w:rsidRDefault="006B68B3" w:rsidP="006B68B3">
      <w:pPr>
        <w:pStyle w:val="af3"/>
        <w:numPr>
          <w:ilvl w:val="0"/>
          <w:numId w:val="5"/>
        </w:numPr>
        <w:suppressAutoHyphens/>
        <w:autoSpaceDE w:val="0"/>
        <w:autoSpaceDN w:val="0"/>
        <w:adjustRightInd w:val="0"/>
        <w:spacing w:before="120" w:after="120"/>
        <w:ind w:left="357" w:hanging="357"/>
        <w:jc w:val="both"/>
        <w:textAlignment w:val="center"/>
        <w:rPr>
          <w:rFonts w:ascii="David" w:hAnsi="David" w:cs="David"/>
        </w:rPr>
      </w:pPr>
      <w:r w:rsidRPr="004C306A">
        <w:rPr>
          <w:rFonts w:ascii="David" w:hAnsi="David" w:cs="David"/>
          <w:rtl/>
        </w:rPr>
        <w:t>במידה</w:t>
      </w:r>
      <w:r w:rsidRPr="004C306A">
        <w:rPr>
          <w:rFonts w:ascii="David" w:hAnsi="David" w:cs="David"/>
        </w:rPr>
        <w:t xml:space="preserve"> </w:t>
      </w:r>
      <w:r w:rsidRPr="004C306A">
        <w:rPr>
          <w:rFonts w:ascii="David" w:hAnsi="David" w:cs="David"/>
          <w:rtl/>
        </w:rPr>
        <w:t>ועל</w:t>
      </w:r>
      <w:r w:rsidRPr="004C306A">
        <w:rPr>
          <w:rFonts w:ascii="David" w:hAnsi="David" w:cs="David"/>
        </w:rPr>
        <w:t xml:space="preserve"> </w:t>
      </w:r>
      <w:r w:rsidRPr="004C306A">
        <w:rPr>
          <w:rFonts w:ascii="David" w:hAnsi="David" w:cs="David"/>
          <w:rtl/>
        </w:rPr>
        <w:t>אף</w:t>
      </w:r>
      <w:r w:rsidRPr="004C306A">
        <w:rPr>
          <w:rFonts w:ascii="David" w:hAnsi="David" w:cs="David"/>
        </w:rPr>
        <w:t xml:space="preserve"> </w:t>
      </w:r>
      <w:r w:rsidRPr="004C306A">
        <w:rPr>
          <w:rFonts w:ascii="David" w:hAnsi="David" w:cs="David"/>
          <w:rtl/>
        </w:rPr>
        <w:t>האמור</w:t>
      </w:r>
      <w:r w:rsidRPr="004C306A">
        <w:rPr>
          <w:rFonts w:ascii="David" w:hAnsi="David" w:cs="David"/>
        </w:rPr>
        <w:t xml:space="preserve"> </w:t>
      </w:r>
      <w:r w:rsidRPr="004C306A">
        <w:rPr>
          <w:rFonts w:ascii="David" w:hAnsi="David" w:cs="David"/>
          <w:rtl/>
        </w:rPr>
        <w:t>לעיל,</w:t>
      </w:r>
      <w:r w:rsidRPr="004C306A">
        <w:rPr>
          <w:rFonts w:ascii="David" w:hAnsi="David" w:cs="David"/>
        </w:rPr>
        <w:t xml:space="preserve"> </w:t>
      </w:r>
      <w:r w:rsidRPr="004C306A">
        <w:rPr>
          <w:rFonts w:ascii="David" w:hAnsi="David" w:cs="David"/>
          <w:rtl/>
        </w:rPr>
        <w:t>יהיה</w:t>
      </w:r>
      <w:r w:rsidRPr="004C306A">
        <w:rPr>
          <w:rFonts w:ascii="David" w:hAnsi="David" w:cs="David"/>
        </w:rPr>
        <w:t xml:space="preserve"> </w:t>
      </w:r>
      <w:r w:rsidRPr="004C306A">
        <w:rPr>
          <w:rFonts w:ascii="David" w:hAnsi="David" w:cs="David"/>
          <w:rtl/>
        </w:rPr>
        <w:t>ברצון</w:t>
      </w:r>
      <w:r w:rsidRPr="004C306A">
        <w:rPr>
          <w:rFonts w:ascii="David" w:hAnsi="David" w:cs="David"/>
        </w:rPr>
        <w:t xml:space="preserve"> </w:t>
      </w:r>
      <w:r w:rsidRPr="004C306A">
        <w:rPr>
          <w:rFonts w:ascii="David" w:hAnsi="David" w:cs="David"/>
          <w:rtl/>
        </w:rPr>
        <w:t>החברה</w:t>
      </w:r>
      <w:r w:rsidRPr="004C306A">
        <w:rPr>
          <w:rFonts w:ascii="David" w:hAnsi="David" w:cs="David"/>
        </w:rPr>
        <w:t xml:space="preserve"> </w:t>
      </w:r>
      <w:r w:rsidRPr="004C306A">
        <w:rPr>
          <w:rFonts w:ascii="David" w:hAnsi="David" w:cs="David"/>
          <w:rtl/>
        </w:rPr>
        <w:t>לבצע</w:t>
      </w:r>
      <w:r w:rsidRPr="004C306A">
        <w:rPr>
          <w:rFonts w:ascii="David" w:hAnsi="David" w:cs="David"/>
        </w:rPr>
        <w:t xml:space="preserve"> </w:t>
      </w:r>
      <w:r w:rsidRPr="004C306A">
        <w:rPr>
          <w:rFonts w:ascii="David" w:hAnsi="David" w:cs="David"/>
          <w:rtl/>
        </w:rPr>
        <w:t>עסקה</w:t>
      </w:r>
      <w:r w:rsidRPr="004C306A">
        <w:rPr>
          <w:rFonts w:ascii="David" w:hAnsi="David" w:cs="David"/>
        </w:rPr>
        <w:t xml:space="preserve"> </w:t>
      </w:r>
      <w:r w:rsidRPr="004C306A">
        <w:rPr>
          <w:rFonts w:ascii="David" w:hAnsi="David" w:cs="David"/>
          <w:rtl/>
        </w:rPr>
        <w:t>שביצועה</w:t>
      </w:r>
      <w:r w:rsidRPr="004C306A">
        <w:rPr>
          <w:rFonts w:ascii="David" w:hAnsi="David" w:cs="David"/>
        </w:rPr>
        <w:t xml:space="preserve"> </w:t>
      </w:r>
      <w:r w:rsidRPr="004C306A">
        <w:rPr>
          <w:rFonts w:ascii="David" w:hAnsi="David" w:cs="David"/>
          <w:rtl/>
        </w:rPr>
        <w:t>טעון</w:t>
      </w:r>
      <w:r w:rsidRPr="004C306A">
        <w:rPr>
          <w:rFonts w:ascii="David" w:hAnsi="David" w:cs="David"/>
        </w:rPr>
        <w:t xml:space="preserve"> </w:t>
      </w:r>
      <w:r w:rsidRPr="004C306A">
        <w:rPr>
          <w:rFonts w:ascii="David" w:hAnsi="David" w:cs="David"/>
          <w:rtl/>
        </w:rPr>
        <w:t>אישור</w:t>
      </w:r>
      <w:r w:rsidRPr="004C306A">
        <w:rPr>
          <w:rFonts w:ascii="David" w:hAnsi="David" w:cs="David"/>
        </w:rPr>
        <w:t xml:space="preserve"> </w:t>
      </w:r>
      <w:r w:rsidRPr="004C306A">
        <w:rPr>
          <w:rFonts w:ascii="David" w:hAnsi="David" w:cs="David"/>
          <w:rtl/>
        </w:rPr>
        <w:t>בכתב</w:t>
      </w:r>
      <w:r w:rsidRPr="004C306A">
        <w:rPr>
          <w:rFonts w:ascii="David" w:hAnsi="David" w:cs="David"/>
        </w:rPr>
        <w:t xml:space="preserve"> </w:t>
      </w:r>
      <w:r w:rsidRPr="004C306A">
        <w:rPr>
          <w:rFonts w:ascii="David" w:hAnsi="David" w:cs="David"/>
          <w:rtl/>
        </w:rPr>
        <w:t>ומראש</w:t>
      </w:r>
      <w:r w:rsidRPr="004C306A">
        <w:rPr>
          <w:rFonts w:ascii="David" w:hAnsi="David" w:cs="David"/>
        </w:rPr>
        <w:t xml:space="preserve"> </w:t>
      </w:r>
      <w:r w:rsidRPr="004C306A">
        <w:rPr>
          <w:rFonts w:ascii="David" w:hAnsi="David" w:cs="David"/>
          <w:rtl/>
        </w:rPr>
        <w:t>של</w:t>
      </w:r>
      <w:r w:rsidRPr="004C306A">
        <w:rPr>
          <w:rFonts w:ascii="David" w:hAnsi="David" w:cs="David"/>
        </w:rPr>
        <w:t xml:space="preserve"> </w:t>
      </w:r>
      <w:r w:rsidRPr="004C306A">
        <w:rPr>
          <w:rFonts w:ascii="David" w:hAnsi="David" w:cs="David"/>
          <w:rtl/>
        </w:rPr>
        <w:t>הלקוח,</w:t>
      </w:r>
      <w:r w:rsidRPr="004C306A">
        <w:rPr>
          <w:rFonts w:ascii="David" w:hAnsi="David" w:cs="David"/>
        </w:rPr>
        <w:t xml:space="preserve"> </w:t>
      </w:r>
      <w:r w:rsidRPr="004C306A">
        <w:rPr>
          <w:rFonts w:ascii="David" w:hAnsi="David" w:cs="David"/>
          <w:rtl/>
        </w:rPr>
        <w:t>כי</w:t>
      </w:r>
      <w:r w:rsidRPr="004C306A">
        <w:rPr>
          <w:rFonts w:ascii="David" w:hAnsi="David" w:cs="David"/>
        </w:rPr>
        <w:t xml:space="preserve"> </w:t>
      </w:r>
      <w:r w:rsidRPr="004C306A">
        <w:rPr>
          <w:rFonts w:ascii="David" w:hAnsi="David" w:cs="David"/>
          <w:rtl/>
        </w:rPr>
        <w:t>אז</w:t>
      </w:r>
      <w:r w:rsidRPr="004C306A">
        <w:rPr>
          <w:rFonts w:ascii="David" w:hAnsi="David" w:cs="David"/>
        </w:rPr>
        <w:t xml:space="preserve"> </w:t>
      </w:r>
      <w:r w:rsidRPr="004C306A">
        <w:rPr>
          <w:rFonts w:ascii="David" w:hAnsi="David" w:cs="David"/>
          <w:rtl/>
        </w:rPr>
        <w:t>תודיע</w:t>
      </w:r>
      <w:r w:rsidRPr="004C306A">
        <w:rPr>
          <w:rFonts w:ascii="David" w:hAnsi="David" w:cs="David"/>
        </w:rPr>
        <w:t xml:space="preserve"> </w:t>
      </w:r>
      <w:r w:rsidRPr="004C306A">
        <w:rPr>
          <w:rFonts w:ascii="David" w:hAnsi="David" w:cs="David"/>
          <w:rtl/>
        </w:rPr>
        <w:t>החברה</w:t>
      </w:r>
      <w:r w:rsidRPr="004C306A">
        <w:rPr>
          <w:rFonts w:ascii="David" w:hAnsi="David" w:cs="David"/>
        </w:rPr>
        <w:t xml:space="preserve"> </w:t>
      </w:r>
      <w:r w:rsidRPr="004C306A">
        <w:rPr>
          <w:rFonts w:ascii="David" w:hAnsi="David" w:cs="David"/>
          <w:rtl/>
        </w:rPr>
        <w:t>ללקוח</w:t>
      </w:r>
      <w:r w:rsidRPr="004C306A">
        <w:rPr>
          <w:rFonts w:ascii="David" w:hAnsi="David" w:cs="David"/>
        </w:rPr>
        <w:t xml:space="preserve"> </w:t>
      </w:r>
      <w:r w:rsidRPr="004C306A">
        <w:rPr>
          <w:rFonts w:ascii="David" w:hAnsi="David" w:cs="David"/>
          <w:rtl/>
        </w:rPr>
        <w:t>על</w:t>
      </w:r>
      <w:r w:rsidRPr="004C306A">
        <w:rPr>
          <w:rFonts w:ascii="David" w:hAnsi="David" w:cs="David"/>
        </w:rPr>
        <w:t xml:space="preserve"> </w:t>
      </w:r>
      <w:r w:rsidRPr="004C306A">
        <w:rPr>
          <w:rFonts w:ascii="David" w:hAnsi="David" w:cs="David"/>
          <w:rtl/>
        </w:rPr>
        <w:t>העסקה,</w:t>
      </w:r>
      <w:r w:rsidRPr="004C306A">
        <w:rPr>
          <w:rFonts w:ascii="David" w:hAnsi="David" w:cs="David"/>
        </w:rPr>
        <w:t xml:space="preserve"> </w:t>
      </w:r>
      <w:r w:rsidRPr="004C306A">
        <w:rPr>
          <w:rFonts w:ascii="David" w:hAnsi="David" w:cs="David"/>
          <w:rtl/>
        </w:rPr>
        <w:t>וזו</w:t>
      </w:r>
      <w:r w:rsidRPr="004C306A">
        <w:rPr>
          <w:rFonts w:ascii="David" w:hAnsi="David" w:cs="David"/>
        </w:rPr>
        <w:t xml:space="preserve"> </w:t>
      </w:r>
      <w:r w:rsidRPr="004C306A">
        <w:rPr>
          <w:rFonts w:ascii="David" w:hAnsi="David" w:cs="David"/>
          <w:rtl/>
        </w:rPr>
        <w:t>תתבצע</w:t>
      </w:r>
      <w:r w:rsidRPr="004C306A">
        <w:rPr>
          <w:rFonts w:ascii="David" w:hAnsi="David" w:cs="David"/>
        </w:rPr>
        <w:t xml:space="preserve"> </w:t>
      </w:r>
      <w:r w:rsidRPr="004C306A">
        <w:rPr>
          <w:rFonts w:ascii="David" w:hAnsi="David" w:cs="David"/>
          <w:rtl/>
        </w:rPr>
        <w:t>רק</w:t>
      </w:r>
      <w:r w:rsidRPr="004C306A">
        <w:rPr>
          <w:rFonts w:ascii="David" w:hAnsi="David" w:cs="David"/>
        </w:rPr>
        <w:t xml:space="preserve"> </w:t>
      </w:r>
      <w:r w:rsidRPr="004C306A">
        <w:rPr>
          <w:rFonts w:ascii="David" w:hAnsi="David" w:cs="David"/>
          <w:rtl/>
        </w:rPr>
        <w:t>אם</w:t>
      </w:r>
      <w:r w:rsidRPr="004C306A">
        <w:rPr>
          <w:rFonts w:ascii="David" w:hAnsi="David" w:cs="David"/>
        </w:rPr>
        <w:t xml:space="preserve"> </w:t>
      </w:r>
      <w:r w:rsidRPr="004C306A">
        <w:rPr>
          <w:rFonts w:ascii="David" w:hAnsi="David" w:cs="David"/>
          <w:rtl/>
        </w:rPr>
        <w:t>הלקוח הסכים</w:t>
      </w:r>
      <w:r w:rsidRPr="004C306A">
        <w:rPr>
          <w:rFonts w:ascii="David" w:hAnsi="David" w:cs="David"/>
        </w:rPr>
        <w:t xml:space="preserve"> </w:t>
      </w:r>
      <w:r w:rsidRPr="004C306A">
        <w:rPr>
          <w:rFonts w:ascii="David" w:hAnsi="David" w:cs="David"/>
          <w:rtl/>
        </w:rPr>
        <w:t>לכך</w:t>
      </w:r>
      <w:r w:rsidRPr="004C306A">
        <w:rPr>
          <w:rFonts w:ascii="David" w:hAnsi="David" w:cs="David"/>
        </w:rPr>
        <w:t xml:space="preserve"> </w:t>
      </w:r>
      <w:r w:rsidRPr="004C306A">
        <w:rPr>
          <w:rFonts w:ascii="David" w:hAnsi="David" w:cs="David"/>
          <w:rtl/>
        </w:rPr>
        <w:t>מראש</w:t>
      </w:r>
      <w:r w:rsidRPr="004C306A">
        <w:rPr>
          <w:rFonts w:ascii="David" w:hAnsi="David" w:cs="David"/>
        </w:rPr>
        <w:t xml:space="preserve"> </w:t>
      </w:r>
      <w:r w:rsidRPr="004C306A">
        <w:rPr>
          <w:rFonts w:ascii="David" w:hAnsi="David" w:cs="David"/>
          <w:rtl/>
        </w:rPr>
        <w:t>ובכתב בהתאם להוראות הדין (להלן: "</w:t>
      </w:r>
      <w:r w:rsidRPr="004C306A">
        <w:rPr>
          <w:rFonts w:ascii="David" w:hAnsi="David" w:cs="David"/>
          <w:b/>
          <w:bCs/>
          <w:rtl/>
        </w:rPr>
        <w:t>טופס ההסכמה</w:t>
      </w:r>
      <w:r w:rsidRPr="004C306A">
        <w:rPr>
          <w:rFonts w:ascii="David" w:hAnsi="David" w:cs="David"/>
          <w:rtl/>
        </w:rPr>
        <w:t>")</w:t>
      </w:r>
      <w:r w:rsidRPr="004C306A">
        <w:rPr>
          <w:rFonts w:ascii="David" w:hAnsi="David" w:cs="David"/>
        </w:rPr>
        <w:t>.</w:t>
      </w:r>
    </w:p>
    <w:p w14:paraId="71FB054B" w14:textId="77777777" w:rsidR="006B68B3" w:rsidRPr="004C306A" w:rsidRDefault="006B68B3" w:rsidP="006B68B3">
      <w:pPr>
        <w:pStyle w:val="af3"/>
        <w:numPr>
          <w:ilvl w:val="0"/>
          <w:numId w:val="5"/>
        </w:numPr>
        <w:suppressAutoHyphens/>
        <w:autoSpaceDE w:val="0"/>
        <w:autoSpaceDN w:val="0"/>
        <w:adjustRightInd w:val="0"/>
        <w:spacing w:before="120" w:after="120"/>
        <w:ind w:left="357" w:hanging="357"/>
        <w:jc w:val="both"/>
        <w:textAlignment w:val="center"/>
        <w:rPr>
          <w:rFonts w:ascii="David" w:hAnsi="David" w:cs="David"/>
        </w:rPr>
      </w:pPr>
      <w:r w:rsidRPr="004C306A">
        <w:rPr>
          <w:rFonts w:ascii="David" w:hAnsi="David" w:cs="David"/>
          <w:rtl/>
        </w:rPr>
        <w:t>למניעת</w:t>
      </w:r>
      <w:r w:rsidRPr="004C306A">
        <w:rPr>
          <w:rFonts w:ascii="David" w:hAnsi="David" w:cs="David"/>
        </w:rPr>
        <w:t xml:space="preserve"> </w:t>
      </w:r>
      <w:r w:rsidRPr="004C306A">
        <w:rPr>
          <w:rFonts w:ascii="David" w:hAnsi="David" w:cs="David"/>
          <w:rtl/>
        </w:rPr>
        <w:t>ספק</w:t>
      </w:r>
      <w:r w:rsidRPr="004C306A">
        <w:rPr>
          <w:rFonts w:ascii="David" w:hAnsi="David" w:cs="David"/>
        </w:rPr>
        <w:t xml:space="preserve"> </w:t>
      </w:r>
      <w:r w:rsidRPr="004C306A">
        <w:rPr>
          <w:rFonts w:ascii="David" w:hAnsi="David" w:cs="David"/>
          <w:rtl/>
        </w:rPr>
        <w:t>מוצהר</w:t>
      </w:r>
      <w:r w:rsidRPr="004C306A">
        <w:rPr>
          <w:rFonts w:ascii="David" w:hAnsi="David" w:cs="David"/>
        </w:rPr>
        <w:t xml:space="preserve"> </w:t>
      </w:r>
      <w:r w:rsidRPr="004C306A">
        <w:rPr>
          <w:rFonts w:ascii="David" w:hAnsi="David" w:cs="David"/>
          <w:rtl/>
        </w:rPr>
        <w:t>במפורש,</w:t>
      </w:r>
      <w:r w:rsidRPr="004C306A">
        <w:rPr>
          <w:rFonts w:ascii="David" w:hAnsi="David" w:cs="David"/>
        </w:rPr>
        <w:t xml:space="preserve"> </w:t>
      </w:r>
      <w:r w:rsidRPr="004C306A">
        <w:rPr>
          <w:rFonts w:ascii="David" w:hAnsi="David" w:cs="David"/>
          <w:rtl/>
        </w:rPr>
        <w:t>כי</w:t>
      </w:r>
      <w:r w:rsidRPr="004C306A">
        <w:rPr>
          <w:rFonts w:ascii="David" w:hAnsi="David" w:cs="David"/>
        </w:rPr>
        <w:t xml:space="preserve"> </w:t>
      </w:r>
      <w:r w:rsidRPr="004C306A">
        <w:rPr>
          <w:rFonts w:ascii="David" w:hAnsi="David" w:cs="David"/>
          <w:rtl/>
        </w:rPr>
        <w:t>חתימת</w:t>
      </w:r>
      <w:r w:rsidRPr="004C306A">
        <w:rPr>
          <w:rFonts w:ascii="David" w:hAnsi="David" w:cs="David"/>
        </w:rPr>
        <w:t xml:space="preserve"> </w:t>
      </w:r>
      <w:r w:rsidRPr="004C306A">
        <w:rPr>
          <w:rFonts w:ascii="David" w:hAnsi="David" w:cs="David"/>
          <w:rtl/>
        </w:rPr>
        <w:t>טופס</w:t>
      </w:r>
      <w:r w:rsidRPr="004C306A">
        <w:rPr>
          <w:rFonts w:ascii="David" w:hAnsi="David" w:cs="David"/>
        </w:rPr>
        <w:t xml:space="preserve"> </w:t>
      </w:r>
      <w:r w:rsidRPr="004C306A">
        <w:rPr>
          <w:rFonts w:ascii="David" w:hAnsi="David" w:cs="David"/>
          <w:rtl/>
        </w:rPr>
        <w:t>ההסכמה</w:t>
      </w:r>
      <w:r w:rsidRPr="004C306A">
        <w:rPr>
          <w:rFonts w:ascii="David" w:hAnsi="David" w:cs="David"/>
        </w:rPr>
        <w:t xml:space="preserve"> </w:t>
      </w:r>
      <w:r w:rsidRPr="004C306A">
        <w:rPr>
          <w:rFonts w:ascii="David" w:hAnsi="David" w:cs="David"/>
          <w:rtl/>
        </w:rPr>
        <w:t>ומסירתו</w:t>
      </w:r>
      <w:r w:rsidRPr="004C306A">
        <w:rPr>
          <w:rFonts w:ascii="David" w:hAnsi="David" w:cs="David"/>
        </w:rPr>
        <w:t xml:space="preserve"> </w:t>
      </w:r>
      <w:r w:rsidRPr="004C306A">
        <w:rPr>
          <w:rFonts w:ascii="David" w:hAnsi="David" w:cs="David"/>
          <w:rtl/>
        </w:rPr>
        <w:t>לחברה</w:t>
      </w:r>
      <w:r w:rsidRPr="004C306A">
        <w:rPr>
          <w:rFonts w:ascii="David" w:hAnsi="David" w:cs="David"/>
        </w:rPr>
        <w:t xml:space="preserve"> </w:t>
      </w:r>
      <w:r w:rsidRPr="004C306A">
        <w:rPr>
          <w:rFonts w:ascii="David" w:hAnsi="David" w:cs="David"/>
          <w:rtl/>
        </w:rPr>
        <w:t>יחייבו</w:t>
      </w:r>
      <w:r w:rsidRPr="004C306A">
        <w:rPr>
          <w:rFonts w:ascii="David" w:hAnsi="David" w:cs="David"/>
        </w:rPr>
        <w:t xml:space="preserve"> </w:t>
      </w:r>
      <w:r w:rsidRPr="004C306A">
        <w:rPr>
          <w:rFonts w:ascii="David" w:hAnsi="David" w:cs="David"/>
          <w:rtl/>
        </w:rPr>
        <w:t>את</w:t>
      </w:r>
      <w:r w:rsidRPr="004C306A">
        <w:rPr>
          <w:rFonts w:ascii="David" w:hAnsi="David" w:cs="David"/>
        </w:rPr>
        <w:t xml:space="preserve"> </w:t>
      </w:r>
      <w:r w:rsidRPr="004C306A">
        <w:rPr>
          <w:rFonts w:ascii="David" w:hAnsi="David" w:cs="David"/>
          <w:rtl/>
        </w:rPr>
        <w:t>החברה, רק</w:t>
      </w:r>
      <w:r w:rsidRPr="004C306A">
        <w:rPr>
          <w:rFonts w:ascii="David" w:hAnsi="David" w:cs="David"/>
        </w:rPr>
        <w:t xml:space="preserve"> </w:t>
      </w:r>
      <w:r w:rsidRPr="004C306A">
        <w:rPr>
          <w:rFonts w:ascii="David" w:hAnsi="David" w:cs="David"/>
          <w:rtl/>
        </w:rPr>
        <w:t>אם</w:t>
      </w:r>
      <w:r w:rsidRPr="004C306A">
        <w:rPr>
          <w:rFonts w:ascii="David" w:hAnsi="David" w:cs="David"/>
        </w:rPr>
        <w:t xml:space="preserve"> </w:t>
      </w:r>
      <w:r w:rsidRPr="004C306A">
        <w:rPr>
          <w:rFonts w:ascii="David" w:hAnsi="David" w:cs="David"/>
          <w:rtl/>
        </w:rPr>
        <w:t>נעשו</w:t>
      </w:r>
      <w:r w:rsidRPr="004C306A">
        <w:rPr>
          <w:rFonts w:ascii="David" w:hAnsi="David" w:cs="David"/>
        </w:rPr>
        <w:t xml:space="preserve"> </w:t>
      </w:r>
      <w:r w:rsidRPr="004C306A">
        <w:rPr>
          <w:rFonts w:ascii="David" w:hAnsi="David" w:cs="David"/>
          <w:rtl/>
        </w:rPr>
        <w:t>במועד</w:t>
      </w:r>
      <w:r w:rsidRPr="004C306A">
        <w:rPr>
          <w:rFonts w:ascii="David" w:hAnsi="David" w:cs="David"/>
        </w:rPr>
        <w:t xml:space="preserve"> </w:t>
      </w:r>
      <w:r w:rsidRPr="004C306A">
        <w:rPr>
          <w:rFonts w:ascii="David" w:hAnsi="David" w:cs="David"/>
          <w:rtl/>
        </w:rPr>
        <w:t>שנקבע</w:t>
      </w:r>
      <w:r w:rsidRPr="004C306A">
        <w:rPr>
          <w:rFonts w:ascii="David" w:hAnsi="David" w:cs="David"/>
        </w:rPr>
        <w:t xml:space="preserve"> </w:t>
      </w:r>
      <w:r w:rsidRPr="004C306A">
        <w:rPr>
          <w:rFonts w:ascii="David" w:hAnsi="David" w:cs="David"/>
          <w:rtl/>
        </w:rPr>
        <w:t>לכך</w:t>
      </w:r>
      <w:r w:rsidRPr="004C306A">
        <w:rPr>
          <w:rFonts w:ascii="David" w:hAnsi="David" w:cs="David"/>
        </w:rPr>
        <w:t xml:space="preserve"> </w:t>
      </w:r>
      <w:r w:rsidRPr="004C306A">
        <w:rPr>
          <w:rFonts w:ascii="David" w:hAnsi="David" w:cs="David"/>
          <w:rtl/>
        </w:rPr>
        <w:t>על</w:t>
      </w:r>
      <w:r w:rsidRPr="004C306A">
        <w:rPr>
          <w:rFonts w:ascii="David" w:hAnsi="David" w:cs="David"/>
        </w:rPr>
        <w:t xml:space="preserve"> </w:t>
      </w:r>
      <w:r w:rsidRPr="004C306A">
        <w:rPr>
          <w:rFonts w:ascii="David" w:hAnsi="David" w:cs="David"/>
          <w:rtl/>
        </w:rPr>
        <w:t>ידי</w:t>
      </w:r>
      <w:r w:rsidRPr="004C306A">
        <w:rPr>
          <w:rFonts w:ascii="David" w:hAnsi="David" w:cs="David"/>
        </w:rPr>
        <w:t xml:space="preserve"> </w:t>
      </w:r>
      <w:r w:rsidRPr="004C306A">
        <w:rPr>
          <w:rFonts w:ascii="David" w:hAnsi="David" w:cs="David"/>
          <w:rtl/>
        </w:rPr>
        <w:t>החברה</w:t>
      </w:r>
      <w:r w:rsidRPr="004C306A">
        <w:rPr>
          <w:rFonts w:ascii="David" w:hAnsi="David" w:cs="David"/>
        </w:rPr>
        <w:t xml:space="preserve"> </w:t>
      </w:r>
      <w:r w:rsidRPr="004C306A">
        <w:rPr>
          <w:rFonts w:ascii="David" w:hAnsi="David" w:cs="David"/>
          <w:rtl/>
        </w:rPr>
        <w:t>בהודעה</w:t>
      </w:r>
      <w:r w:rsidRPr="004C306A">
        <w:rPr>
          <w:rFonts w:ascii="David" w:hAnsi="David" w:cs="David"/>
        </w:rPr>
        <w:t xml:space="preserve"> </w:t>
      </w:r>
      <w:r w:rsidRPr="004C306A">
        <w:rPr>
          <w:rFonts w:ascii="David" w:hAnsi="David" w:cs="David"/>
          <w:rtl/>
        </w:rPr>
        <w:t>ללקוח,</w:t>
      </w:r>
      <w:r w:rsidRPr="004C306A">
        <w:rPr>
          <w:rFonts w:ascii="David" w:hAnsi="David" w:cs="David"/>
        </w:rPr>
        <w:t xml:space="preserve"> </w:t>
      </w:r>
      <w:r w:rsidRPr="004C306A">
        <w:rPr>
          <w:rFonts w:ascii="David" w:hAnsi="David" w:cs="David"/>
          <w:rtl/>
        </w:rPr>
        <w:t>וקבלת</w:t>
      </w:r>
      <w:r w:rsidRPr="004C306A">
        <w:rPr>
          <w:rFonts w:ascii="David" w:hAnsi="David" w:cs="David"/>
        </w:rPr>
        <w:t xml:space="preserve"> </w:t>
      </w:r>
      <w:r w:rsidRPr="004C306A">
        <w:rPr>
          <w:rFonts w:ascii="David" w:hAnsi="David" w:cs="David"/>
          <w:rtl/>
        </w:rPr>
        <w:t>טופס</w:t>
      </w:r>
      <w:r w:rsidRPr="004C306A">
        <w:rPr>
          <w:rFonts w:ascii="David" w:hAnsi="David" w:cs="David"/>
        </w:rPr>
        <w:t xml:space="preserve"> </w:t>
      </w:r>
      <w:r w:rsidRPr="004C306A">
        <w:rPr>
          <w:rFonts w:ascii="David" w:hAnsi="David" w:cs="David"/>
          <w:rtl/>
        </w:rPr>
        <w:t>ההסכמה</w:t>
      </w:r>
      <w:r w:rsidRPr="004C306A">
        <w:rPr>
          <w:rFonts w:ascii="David" w:hAnsi="David" w:cs="David"/>
        </w:rPr>
        <w:t xml:space="preserve"> </w:t>
      </w:r>
      <w:r w:rsidRPr="004C306A">
        <w:rPr>
          <w:rFonts w:ascii="David" w:hAnsi="David" w:cs="David"/>
          <w:rtl/>
        </w:rPr>
        <w:t>אושרה</w:t>
      </w:r>
      <w:r w:rsidRPr="004C306A">
        <w:rPr>
          <w:rFonts w:ascii="David" w:hAnsi="David" w:cs="David"/>
        </w:rPr>
        <w:t xml:space="preserve"> </w:t>
      </w:r>
      <w:r w:rsidRPr="004C306A">
        <w:rPr>
          <w:rFonts w:ascii="David" w:hAnsi="David" w:cs="David"/>
          <w:rtl/>
        </w:rPr>
        <w:t>על</w:t>
      </w:r>
      <w:r w:rsidRPr="004C306A">
        <w:rPr>
          <w:rFonts w:ascii="David" w:hAnsi="David" w:cs="David"/>
        </w:rPr>
        <w:t xml:space="preserve"> </w:t>
      </w:r>
      <w:r w:rsidRPr="004C306A">
        <w:rPr>
          <w:rFonts w:ascii="David" w:hAnsi="David" w:cs="David"/>
          <w:rtl/>
        </w:rPr>
        <w:t>ידי</w:t>
      </w:r>
      <w:r w:rsidRPr="004C306A">
        <w:rPr>
          <w:rFonts w:ascii="David" w:hAnsi="David" w:cs="David"/>
        </w:rPr>
        <w:t xml:space="preserve"> </w:t>
      </w:r>
      <w:r w:rsidRPr="004C306A">
        <w:rPr>
          <w:rFonts w:ascii="David" w:hAnsi="David" w:cs="David"/>
          <w:rtl/>
        </w:rPr>
        <w:t>החברה</w:t>
      </w:r>
      <w:r w:rsidRPr="004C306A">
        <w:rPr>
          <w:rFonts w:ascii="David" w:hAnsi="David" w:cs="David"/>
        </w:rPr>
        <w:t xml:space="preserve"> </w:t>
      </w:r>
      <w:r w:rsidRPr="004C306A">
        <w:rPr>
          <w:rFonts w:ascii="David" w:hAnsi="David" w:cs="David"/>
          <w:rtl/>
        </w:rPr>
        <w:t>במקום</w:t>
      </w:r>
      <w:r w:rsidRPr="004C306A">
        <w:rPr>
          <w:rFonts w:ascii="David" w:hAnsi="David" w:cs="David"/>
        </w:rPr>
        <w:t xml:space="preserve"> </w:t>
      </w:r>
      <w:r w:rsidRPr="004C306A">
        <w:rPr>
          <w:rFonts w:ascii="David" w:hAnsi="David" w:cs="David"/>
          <w:rtl/>
        </w:rPr>
        <w:t>המיועד</w:t>
      </w:r>
      <w:r w:rsidRPr="004C306A">
        <w:rPr>
          <w:rFonts w:ascii="David" w:hAnsi="David" w:cs="David"/>
        </w:rPr>
        <w:t xml:space="preserve"> </w:t>
      </w:r>
      <w:r w:rsidRPr="004C306A">
        <w:rPr>
          <w:rFonts w:ascii="David" w:hAnsi="David" w:cs="David"/>
          <w:rtl/>
        </w:rPr>
        <w:t>לכך</w:t>
      </w:r>
      <w:r w:rsidRPr="004C306A">
        <w:rPr>
          <w:rFonts w:ascii="David" w:hAnsi="David" w:cs="David"/>
        </w:rPr>
        <w:t xml:space="preserve"> </w:t>
      </w:r>
      <w:r w:rsidRPr="004C306A">
        <w:rPr>
          <w:rFonts w:ascii="David" w:hAnsi="David" w:cs="David"/>
          <w:rtl/>
        </w:rPr>
        <w:t>בטופס</w:t>
      </w:r>
      <w:r w:rsidRPr="004C306A">
        <w:rPr>
          <w:rFonts w:ascii="David" w:hAnsi="David" w:cs="David"/>
        </w:rPr>
        <w:t xml:space="preserve"> </w:t>
      </w:r>
      <w:r w:rsidRPr="004C306A">
        <w:rPr>
          <w:rFonts w:ascii="David" w:hAnsi="David" w:cs="David"/>
          <w:rtl/>
        </w:rPr>
        <w:t>ההסכמה</w:t>
      </w:r>
      <w:r w:rsidRPr="004C306A">
        <w:rPr>
          <w:rFonts w:ascii="David" w:hAnsi="David" w:cs="David"/>
        </w:rPr>
        <w:t>.</w:t>
      </w:r>
    </w:p>
    <w:p w14:paraId="14CE2577" w14:textId="09FA7CF7" w:rsidR="006B68B3" w:rsidRPr="004C306A" w:rsidRDefault="006B68B3" w:rsidP="006B68B3">
      <w:pPr>
        <w:pStyle w:val="af3"/>
        <w:numPr>
          <w:ilvl w:val="0"/>
          <w:numId w:val="5"/>
        </w:numPr>
        <w:suppressAutoHyphens/>
        <w:autoSpaceDE w:val="0"/>
        <w:autoSpaceDN w:val="0"/>
        <w:adjustRightInd w:val="0"/>
        <w:spacing w:before="120" w:after="120"/>
        <w:ind w:left="401" w:hanging="357"/>
        <w:jc w:val="both"/>
        <w:textAlignment w:val="center"/>
        <w:rPr>
          <w:rFonts w:ascii="David" w:hAnsi="David" w:cs="David"/>
          <w:color w:val="000000"/>
          <w:rtl/>
        </w:rPr>
      </w:pPr>
      <w:r w:rsidRPr="004C306A">
        <w:rPr>
          <w:rFonts w:ascii="David" w:hAnsi="David" w:cs="David"/>
          <w:rtl/>
        </w:rPr>
        <w:t>במקרה</w:t>
      </w:r>
      <w:r w:rsidRPr="004C306A">
        <w:rPr>
          <w:rFonts w:ascii="David" w:hAnsi="David" w:cs="David"/>
        </w:rPr>
        <w:t xml:space="preserve"> </w:t>
      </w:r>
      <w:r w:rsidRPr="004C306A">
        <w:rPr>
          <w:rFonts w:ascii="David" w:hAnsi="David" w:cs="David"/>
          <w:rtl/>
        </w:rPr>
        <w:t>של</w:t>
      </w:r>
      <w:r w:rsidRPr="004C306A">
        <w:rPr>
          <w:rFonts w:ascii="David" w:hAnsi="David" w:cs="David"/>
        </w:rPr>
        <w:t xml:space="preserve"> </w:t>
      </w:r>
      <w:r w:rsidRPr="004C306A">
        <w:rPr>
          <w:rFonts w:ascii="David" w:hAnsi="David" w:cs="David"/>
          <w:rtl/>
        </w:rPr>
        <w:t>חשבון</w:t>
      </w:r>
      <w:r w:rsidRPr="004C306A">
        <w:rPr>
          <w:rFonts w:ascii="David" w:hAnsi="David" w:cs="David"/>
        </w:rPr>
        <w:t xml:space="preserve"> </w:t>
      </w:r>
      <w:r w:rsidRPr="004C306A">
        <w:rPr>
          <w:rFonts w:ascii="David" w:hAnsi="David" w:cs="David"/>
          <w:rtl/>
        </w:rPr>
        <w:t>משותף,</w:t>
      </w:r>
      <w:r w:rsidRPr="004C306A">
        <w:rPr>
          <w:rFonts w:ascii="David" w:hAnsi="David" w:cs="David"/>
        </w:rPr>
        <w:t xml:space="preserve"> </w:t>
      </w:r>
      <w:r w:rsidRPr="004C306A">
        <w:rPr>
          <w:rFonts w:ascii="David" w:hAnsi="David" w:cs="David"/>
          <w:rtl/>
        </w:rPr>
        <w:t>כל</w:t>
      </w:r>
      <w:r w:rsidRPr="004C306A">
        <w:rPr>
          <w:rFonts w:ascii="David" w:hAnsi="David" w:cs="David"/>
        </w:rPr>
        <w:t xml:space="preserve"> </w:t>
      </w:r>
      <w:r w:rsidRPr="004C306A">
        <w:rPr>
          <w:rFonts w:ascii="David" w:hAnsi="David" w:cs="David"/>
          <w:rtl/>
        </w:rPr>
        <w:t>אחד</w:t>
      </w:r>
      <w:r w:rsidRPr="004C306A">
        <w:rPr>
          <w:rFonts w:ascii="David" w:hAnsi="David" w:cs="David"/>
        </w:rPr>
        <w:t xml:space="preserve"> </w:t>
      </w:r>
      <w:r w:rsidRPr="004C306A">
        <w:rPr>
          <w:rFonts w:ascii="David" w:hAnsi="David" w:cs="David"/>
          <w:rtl/>
        </w:rPr>
        <w:t>מבעלי</w:t>
      </w:r>
      <w:r w:rsidRPr="004C306A">
        <w:rPr>
          <w:rFonts w:ascii="David" w:hAnsi="David" w:cs="David"/>
        </w:rPr>
        <w:t xml:space="preserve"> </w:t>
      </w:r>
      <w:r w:rsidRPr="004C306A">
        <w:rPr>
          <w:rFonts w:ascii="David" w:hAnsi="David" w:cs="David"/>
          <w:rtl/>
        </w:rPr>
        <w:t>החשבון</w:t>
      </w:r>
      <w:r w:rsidRPr="004C306A">
        <w:rPr>
          <w:rFonts w:ascii="David" w:hAnsi="David" w:cs="David"/>
        </w:rPr>
        <w:t xml:space="preserve"> </w:t>
      </w:r>
      <w:r w:rsidRPr="004C306A">
        <w:rPr>
          <w:rFonts w:ascii="David" w:hAnsi="David" w:cs="David"/>
          <w:rtl/>
        </w:rPr>
        <w:t>לבדו</w:t>
      </w:r>
      <w:r w:rsidRPr="004C306A">
        <w:rPr>
          <w:rFonts w:ascii="David" w:hAnsi="David" w:cs="David"/>
        </w:rPr>
        <w:t xml:space="preserve"> </w:t>
      </w:r>
      <w:r w:rsidRPr="004C306A">
        <w:rPr>
          <w:rFonts w:ascii="David" w:hAnsi="David" w:cs="David"/>
          <w:rtl/>
        </w:rPr>
        <w:t>רשאי</w:t>
      </w:r>
      <w:r w:rsidRPr="004C306A">
        <w:rPr>
          <w:rFonts w:ascii="David" w:hAnsi="David" w:cs="David"/>
        </w:rPr>
        <w:t xml:space="preserve"> </w:t>
      </w:r>
      <w:r w:rsidRPr="004C306A">
        <w:rPr>
          <w:rFonts w:ascii="David" w:hAnsi="David" w:cs="David"/>
          <w:rtl/>
        </w:rPr>
        <w:t>לתת</w:t>
      </w:r>
      <w:r w:rsidRPr="004C306A">
        <w:rPr>
          <w:rFonts w:ascii="David" w:hAnsi="David" w:cs="David"/>
        </w:rPr>
        <w:t xml:space="preserve"> </w:t>
      </w:r>
      <w:r w:rsidRPr="004C306A">
        <w:rPr>
          <w:rFonts w:ascii="David" w:hAnsi="David" w:cs="David"/>
          <w:rtl/>
        </w:rPr>
        <w:t>הוראות,</w:t>
      </w:r>
      <w:r w:rsidRPr="004C306A">
        <w:rPr>
          <w:rFonts w:ascii="David" w:hAnsi="David" w:cs="David"/>
        </w:rPr>
        <w:t xml:space="preserve"> </w:t>
      </w:r>
      <w:r w:rsidRPr="004C306A">
        <w:rPr>
          <w:rFonts w:ascii="David" w:hAnsi="David" w:cs="David"/>
          <w:rtl/>
        </w:rPr>
        <w:t>אישורים</w:t>
      </w:r>
      <w:r w:rsidRPr="004C306A">
        <w:rPr>
          <w:rFonts w:ascii="David" w:hAnsi="David" w:cs="David"/>
        </w:rPr>
        <w:t xml:space="preserve"> </w:t>
      </w:r>
      <w:r w:rsidRPr="004C306A">
        <w:rPr>
          <w:rFonts w:ascii="David" w:hAnsi="David" w:cs="David"/>
          <w:rtl/>
        </w:rPr>
        <w:t>או</w:t>
      </w:r>
      <w:r w:rsidRPr="004C306A">
        <w:rPr>
          <w:rFonts w:ascii="David" w:hAnsi="David" w:cs="David"/>
        </w:rPr>
        <w:t xml:space="preserve"> </w:t>
      </w:r>
      <w:r w:rsidRPr="004C306A">
        <w:rPr>
          <w:rFonts w:ascii="David" w:hAnsi="David" w:cs="David"/>
          <w:rtl/>
        </w:rPr>
        <w:t>הסכמות</w:t>
      </w:r>
      <w:r w:rsidRPr="004C306A">
        <w:rPr>
          <w:rFonts w:ascii="David" w:hAnsi="David" w:cs="David"/>
        </w:rPr>
        <w:t xml:space="preserve"> </w:t>
      </w:r>
      <w:r w:rsidRPr="004C306A">
        <w:rPr>
          <w:rFonts w:ascii="David" w:hAnsi="David" w:cs="David"/>
          <w:rtl/>
        </w:rPr>
        <w:t>על</w:t>
      </w:r>
      <w:r w:rsidRPr="004C306A">
        <w:rPr>
          <w:rFonts w:ascii="David" w:hAnsi="David" w:cs="David"/>
        </w:rPr>
        <w:t xml:space="preserve"> </w:t>
      </w:r>
      <w:r w:rsidRPr="004C306A">
        <w:rPr>
          <w:rFonts w:ascii="David" w:hAnsi="David" w:cs="David"/>
          <w:rtl/>
        </w:rPr>
        <w:t>פי</w:t>
      </w:r>
      <w:r w:rsidRPr="004C306A">
        <w:rPr>
          <w:rFonts w:ascii="David" w:hAnsi="David" w:cs="David"/>
        </w:rPr>
        <w:t xml:space="preserve"> </w:t>
      </w:r>
      <w:r w:rsidRPr="004C306A">
        <w:rPr>
          <w:rFonts w:ascii="David" w:hAnsi="David" w:cs="David"/>
          <w:rtl/>
        </w:rPr>
        <w:t>הסכם</w:t>
      </w:r>
      <w:r w:rsidRPr="004C306A">
        <w:rPr>
          <w:rFonts w:ascii="David" w:hAnsi="David" w:cs="David"/>
        </w:rPr>
        <w:t xml:space="preserve"> </w:t>
      </w:r>
      <w:r w:rsidRPr="004C306A">
        <w:rPr>
          <w:rFonts w:ascii="David" w:hAnsi="David" w:cs="David"/>
          <w:rtl/>
        </w:rPr>
        <w:t>זה, לרבות קיום הליך ברור צרכים אשר בוצע בהליך ההיכרות והצירוף, אלא אם כן הורו בעלי החשבון בכתב אחרת.</w:t>
      </w:r>
    </w:p>
    <w:p w14:paraId="23892F15" w14:textId="77777777" w:rsidR="00284DAE" w:rsidRDefault="00284DAE" w:rsidP="006B68B3">
      <w:pPr>
        <w:tabs>
          <w:tab w:val="left" w:pos="7064"/>
          <w:tab w:val="left" w:pos="7205"/>
        </w:tabs>
        <w:suppressAutoHyphens/>
        <w:autoSpaceDE w:val="0"/>
        <w:autoSpaceDN w:val="0"/>
        <w:adjustRightInd w:val="0"/>
        <w:spacing w:before="120" w:after="120"/>
        <w:ind w:left="401"/>
        <w:jc w:val="right"/>
        <w:textAlignment w:val="center"/>
        <w:rPr>
          <w:rFonts w:ascii="David" w:hAnsi="David"/>
          <w:sz w:val="22"/>
          <w:szCs w:val="22"/>
          <w:rtl/>
        </w:rPr>
      </w:pPr>
    </w:p>
    <w:p w14:paraId="11CD9057" w14:textId="40F13556" w:rsidR="00D7439F" w:rsidRPr="00465216" w:rsidRDefault="00C35ED8" w:rsidP="00D7439F">
      <w:pPr>
        <w:suppressAutoHyphens/>
        <w:autoSpaceDE w:val="0"/>
        <w:autoSpaceDN w:val="0"/>
        <w:adjustRightInd w:val="0"/>
        <w:spacing w:before="120" w:after="120"/>
        <w:jc w:val="both"/>
        <w:textAlignment w:val="center"/>
        <w:rPr>
          <w:color w:val="000000"/>
          <w:sz w:val="22"/>
          <w:szCs w:val="22"/>
          <w:rtl/>
        </w:rPr>
      </w:pPr>
      <w:bookmarkStart w:id="28" w:name="נספחט"/>
      <w:r>
        <w:rPr>
          <w:rFonts w:ascii="Kulya" w:hAnsi="Kulya"/>
          <w:color w:val="000000"/>
          <w:sz w:val="22"/>
          <w:szCs w:val="22"/>
          <w:rtl/>
        </w:rPr>
        <w:tab/>
      </w:r>
      <w:r>
        <w:rPr>
          <w:rFonts w:ascii="Kulya" w:hAnsi="Kulya"/>
          <w:color w:val="000000"/>
          <w:sz w:val="22"/>
          <w:szCs w:val="22"/>
          <w:rtl/>
        </w:rPr>
        <w:tab/>
      </w:r>
      <w:r>
        <w:rPr>
          <w:rFonts w:ascii="Kulya" w:hAnsi="Kulya"/>
          <w:color w:val="000000"/>
          <w:sz w:val="22"/>
          <w:szCs w:val="22"/>
          <w:rtl/>
        </w:rPr>
        <w:tab/>
      </w:r>
      <w:r w:rsidR="00D7439F" w:rsidRPr="00465216">
        <w:rPr>
          <w:rFonts w:ascii="Kulya" w:hAnsi="Kulya" w:hint="cs"/>
          <w:color w:val="000000"/>
          <w:sz w:val="22"/>
          <w:szCs w:val="22"/>
          <w:rtl/>
        </w:rPr>
        <w:tab/>
      </w:r>
      <w:r w:rsidR="00D7439F" w:rsidRPr="00465216">
        <w:rPr>
          <w:rFonts w:ascii="Kulya" w:hAnsi="Kulya" w:hint="cs"/>
          <w:color w:val="000000"/>
          <w:sz w:val="22"/>
          <w:szCs w:val="22"/>
          <w:rtl/>
        </w:rPr>
        <w:tab/>
      </w:r>
      <w:r w:rsidR="00D7439F">
        <w:rPr>
          <w:rFonts w:ascii="Kulya" w:hAnsi="Kulya" w:hint="cs"/>
          <w:color w:val="000000"/>
          <w:sz w:val="22"/>
          <w:szCs w:val="22"/>
          <w:rtl/>
        </w:rPr>
        <w:t xml:space="preserve">              </w:t>
      </w:r>
      <w:r w:rsidR="00D7439F">
        <w:rPr>
          <w:rFonts w:ascii="Kulya" w:hAnsi="Kulya"/>
          <w:color w:val="000000"/>
          <w:sz w:val="22"/>
          <w:szCs w:val="22"/>
        </w:rPr>
        <w:t xml:space="preserve">    </w:t>
      </w:r>
      <w:r w:rsidR="00D7439F" w:rsidRPr="00E131A4">
        <w:rPr>
          <w:rFonts w:hint="eastAsia"/>
          <w:sz w:val="22"/>
          <w:szCs w:val="22"/>
          <w:rtl/>
        </w:rPr>
        <w:t>חתימת</w:t>
      </w:r>
      <w:r w:rsidR="00D7439F" w:rsidRPr="00E131A4">
        <w:rPr>
          <w:sz w:val="22"/>
          <w:szCs w:val="22"/>
          <w:rtl/>
        </w:rPr>
        <w:t xml:space="preserve"> </w:t>
      </w:r>
      <w:r w:rsidR="00D7439F" w:rsidRPr="00E131A4">
        <w:rPr>
          <w:rFonts w:hint="eastAsia"/>
          <w:sz w:val="22"/>
          <w:szCs w:val="22"/>
          <w:rtl/>
        </w:rPr>
        <w:t>הלקוח</w:t>
      </w:r>
      <w:r w:rsidR="00D7439F" w:rsidRPr="00465216">
        <w:rPr>
          <w:rFonts w:hint="cs"/>
          <w:sz w:val="22"/>
          <w:szCs w:val="22"/>
          <w:rtl/>
        </w:rPr>
        <w:t>: ___________________</w:t>
      </w:r>
      <w:r w:rsidR="00D7439F" w:rsidRPr="00F04F5C">
        <w:rPr>
          <w:rFonts w:hint="cs"/>
          <w:b/>
          <w:bCs/>
          <w:sz w:val="30"/>
          <w:szCs w:val="30"/>
        </w:rPr>
        <w:t>X</w:t>
      </w:r>
    </w:p>
    <w:p w14:paraId="049C0D14" w14:textId="5E390216" w:rsidR="006B68B3" w:rsidRDefault="006B68B3" w:rsidP="006B68B3">
      <w:pPr>
        <w:pStyle w:val="NoParagraphStyle"/>
        <w:tabs>
          <w:tab w:val="right" w:leader="dot" w:pos="10318"/>
        </w:tabs>
        <w:suppressAutoHyphens/>
        <w:spacing w:before="120" w:after="120" w:line="240" w:lineRule="auto"/>
        <w:ind w:left="360"/>
        <w:jc w:val="center"/>
        <w:rPr>
          <w:rFonts w:ascii="Kulya" w:cs="David"/>
          <w:b/>
          <w:bCs/>
          <w:sz w:val="22"/>
          <w:szCs w:val="22"/>
          <w:u w:val="single"/>
          <w:rtl/>
          <w:lang w:bidi="he-IL"/>
        </w:rPr>
      </w:pPr>
      <w:r w:rsidRPr="00465216">
        <w:rPr>
          <w:rFonts w:ascii="Kulya" w:cs="David" w:hint="cs"/>
          <w:b/>
          <w:bCs/>
          <w:sz w:val="22"/>
          <w:szCs w:val="22"/>
          <w:u w:val="single"/>
          <w:rtl/>
          <w:lang w:bidi="he-IL"/>
        </w:rPr>
        <w:lastRenderedPageBreak/>
        <w:t xml:space="preserve">נספח </w:t>
      </w:r>
      <w:r>
        <w:rPr>
          <w:rFonts w:ascii="Kulya" w:cs="David" w:hint="cs"/>
          <w:b/>
          <w:bCs/>
          <w:sz w:val="22"/>
          <w:szCs w:val="22"/>
          <w:u w:val="single"/>
          <w:rtl/>
          <w:lang w:bidi="he-IL"/>
        </w:rPr>
        <w:t>ח'</w:t>
      </w:r>
    </w:p>
    <w:bookmarkEnd w:id="28"/>
    <w:p w14:paraId="71AE78DA" w14:textId="77777777" w:rsidR="006B68B3" w:rsidRPr="00465216" w:rsidRDefault="006B68B3" w:rsidP="006B68B3">
      <w:pPr>
        <w:suppressAutoHyphens/>
        <w:autoSpaceDE w:val="0"/>
        <w:autoSpaceDN w:val="0"/>
        <w:adjustRightInd w:val="0"/>
        <w:spacing w:before="120" w:after="120"/>
        <w:ind w:left="403" w:hanging="567"/>
        <w:jc w:val="center"/>
        <w:textAlignment w:val="center"/>
        <w:rPr>
          <w:rFonts w:ascii="Kulya" w:hAnsi="Kulya"/>
          <w:b/>
          <w:bCs/>
          <w:color w:val="000000"/>
          <w:sz w:val="22"/>
          <w:szCs w:val="22"/>
          <w:u w:val="single"/>
          <w:rtl/>
        </w:rPr>
      </w:pPr>
      <w:r w:rsidRPr="00465216">
        <w:rPr>
          <w:rFonts w:ascii="Kulya" w:hAnsi="Kulya" w:hint="cs"/>
          <w:b/>
          <w:bCs/>
          <w:color w:val="000000"/>
          <w:sz w:val="22"/>
          <w:szCs w:val="22"/>
          <w:u w:val="single"/>
          <w:rtl/>
        </w:rPr>
        <w:t xml:space="preserve">בקשה למתן שירותים באמצעות מערכות תקשורת </w:t>
      </w:r>
    </w:p>
    <w:p w14:paraId="4D5F3310" w14:textId="777C8A8C" w:rsidR="006B68B3" w:rsidRPr="00465216" w:rsidRDefault="006B68B3" w:rsidP="006B68B3">
      <w:pPr>
        <w:spacing w:before="120" w:after="120"/>
        <w:jc w:val="both"/>
        <w:rPr>
          <w:sz w:val="22"/>
          <w:szCs w:val="22"/>
          <w:rtl/>
        </w:rPr>
      </w:pPr>
      <w:r w:rsidRPr="00465216">
        <w:rPr>
          <w:sz w:val="22"/>
          <w:szCs w:val="22"/>
          <w:rtl/>
        </w:rPr>
        <w:t>הואיל ומפעם לפעם אנו הח"מ מעונינים לפנות אליכם בבקשות ו/או הוראות</w:t>
      </w:r>
      <w:r w:rsidRPr="00465216">
        <w:rPr>
          <w:rFonts w:hint="cs"/>
          <w:sz w:val="22"/>
          <w:szCs w:val="22"/>
          <w:rtl/>
        </w:rPr>
        <w:t xml:space="preserve"> ו/או הסכמות</w:t>
      </w:r>
      <w:r w:rsidRPr="00465216">
        <w:rPr>
          <w:sz w:val="22"/>
          <w:szCs w:val="22"/>
          <w:rtl/>
        </w:rPr>
        <w:t xml:space="preserve"> </w:t>
      </w:r>
      <w:r w:rsidRPr="00465216">
        <w:rPr>
          <w:rFonts w:hint="cs"/>
          <w:sz w:val="22"/>
          <w:szCs w:val="22"/>
          <w:rtl/>
        </w:rPr>
        <w:t>באמצעי תקשורת כהגדרת המונח בהסכם העיקרי</w:t>
      </w:r>
      <w:r w:rsidRPr="00465216">
        <w:rPr>
          <w:sz w:val="22"/>
          <w:szCs w:val="22"/>
          <w:rtl/>
        </w:rPr>
        <w:t xml:space="preserve"> על מנת להורות לכם לבצע בחשבון או בקשר אליו פעולות כלשהן, לרבות פעולות מהסוגים הנזכרים בהסכם, ו/או כדי </w:t>
      </w:r>
      <w:r w:rsidRPr="00465216">
        <w:rPr>
          <w:rFonts w:hint="cs"/>
          <w:sz w:val="22"/>
          <w:szCs w:val="22"/>
          <w:rtl/>
        </w:rPr>
        <w:t>לשאול</w:t>
      </w:r>
      <w:r w:rsidRPr="00465216">
        <w:rPr>
          <w:sz w:val="22"/>
          <w:szCs w:val="22"/>
          <w:rtl/>
        </w:rPr>
        <w:t xml:space="preserve"> בקשר להשקעה ו/או מימוש השקעה ו/או אי ביצוע השקעה, בנכסים לסוגיהם, לרבות ני"ע, פיקדונות לתקופה קצובה, פיקדונות מט"ח, קופות גמל, תכניות חסכון, עסקאות עתידיות, זהב או זכות לאחד מאלה ולרבות עסקאות בעלות סיכון מיוחד</w:t>
      </w:r>
      <w:r w:rsidRPr="00465216">
        <w:rPr>
          <w:rFonts w:hint="cs"/>
          <w:sz w:val="22"/>
          <w:szCs w:val="22"/>
          <w:rtl/>
        </w:rPr>
        <w:t>.</w:t>
      </w:r>
    </w:p>
    <w:p w14:paraId="5836CDFE" w14:textId="77777777" w:rsidR="006B68B3" w:rsidRPr="00465216" w:rsidRDefault="006B68B3" w:rsidP="006B68B3">
      <w:pPr>
        <w:spacing w:before="120" w:after="120"/>
        <w:jc w:val="both"/>
        <w:rPr>
          <w:sz w:val="22"/>
          <w:szCs w:val="22"/>
          <w:rtl/>
        </w:rPr>
      </w:pPr>
      <w:r w:rsidRPr="00465216">
        <w:rPr>
          <w:sz w:val="22"/>
          <w:szCs w:val="22"/>
          <w:rtl/>
        </w:rPr>
        <w:t xml:space="preserve">לפיכך אנו מסכימים שבכל מקרה שתיענו להוראה </w:t>
      </w:r>
      <w:r w:rsidRPr="00465216">
        <w:rPr>
          <w:rFonts w:hint="cs"/>
          <w:sz w:val="22"/>
          <w:szCs w:val="22"/>
          <w:rtl/>
        </w:rPr>
        <w:t xml:space="preserve">או הסכמה באמצעות אמצעי תקשורת </w:t>
      </w:r>
      <w:r w:rsidRPr="00465216">
        <w:rPr>
          <w:sz w:val="22"/>
          <w:szCs w:val="22"/>
          <w:rtl/>
        </w:rPr>
        <w:t>כאמור (להלן ביחד ולחוד</w:t>
      </w:r>
      <w:r w:rsidRPr="00465216">
        <w:rPr>
          <w:rFonts w:hint="cs"/>
          <w:sz w:val="22"/>
          <w:szCs w:val="22"/>
          <w:rtl/>
        </w:rPr>
        <w:t xml:space="preserve"> - </w:t>
      </w:r>
      <w:r w:rsidRPr="00465216">
        <w:rPr>
          <w:sz w:val="22"/>
          <w:szCs w:val="22"/>
          <w:rtl/>
        </w:rPr>
        <w:t>"</w:t>
      </w:r>
      <w:r w:rsidRPr="00465216">
        <w:rPr>
          <w:b/>
          <w:bCs/>
          <w:sz w:val="22"/>
          <w:szCs w:val="22"/>
          <w:rtl/>
        </w:rPr>
        <w:t>הוראה</w:t>
      </w:r>
      <w:r w:rsidRPr="00465216">
        <w:rPr>
          <w:sz w:val="22"/>
          <w:szCs w:val="22"/>
          <w:rtl/>
        </w:rPr>
        <w:t>"), יחול האמור להלן:</w:t>
      </w:r>
    </w:p>
    <w:p w14:paraId="3A0D5A48" w14:textId="5D1796DB" w:rsidR="006B68B3" w:rsidRPr="00465216" w:rsidRDefault="006B68B3" w:rsidP="006B68B3">
      <w:pPr>
        <w:numPr>
          <w:ilvl w:val="0"/>
          <w:numId w:val="14"/>
        </w:numPr>
        <w:spacing w:before="120" w:after="120"/>
        <w:ind w:right="0"/>
        <w:jc w:val="both"/>
        <w:rPr>
          <w:sz w:val="22"/>
          <w:szCs w:val="22"/>
          <w:rtl/>
        </w:rPr>
      </w:pPr>
      <w:r w:rsidRPr="00465216">
        <w:rPr>
          <w:sz w:val="22"/>
          <w:szCs w:val="22"/>
          <w:rtl/>
        </w:rPr>
        <w:t>בכל מקרה שתימסר לכם איזו הוראה כאמור, תהיו רשאים לנקוט בכל הפעולות שיתחייבו מכך, וכל פעולה שתנקטו כאמור</w:t>
      </w:r>
      <w:r w:rsidR="00D03B4B">
        <w:rPr>
          <w:rFonts w:hint="cs"/>
          <w:sz w:val="22"/>
          <w:szCs w:val="22"/>
          <w:rtl/>
        </w:rPr>
        <w:t>,</w:t>
      </w:r>
      <w:r w:rsidRPr="00465216">
        <w:rPr>
          <w:sz w:val="22"/>
          <w:szCs w:val="22"/>
          <w:rtl/>
        </w:rPr>
        <w:t xml:space="preserve"> תחייב א</w:t>
      </w:r>
      <w:r w:rsidRPr="00465216">
        <w:rPr>
          <w:rFonts w:hint="cs"/>
          <w:sz w:val="22"/>
          <w:szCs w:val="22"/>
          <w:rtl/>
        </w:rPr>
        <w:t>ו</w:t>
      </w:r>
      <w:r w:rsidRPr="00465216">
        <w:rPr>
          <w:sz w:val="22"/>
          <w:szCs w:val="22"/>
          <w:rtl/>
        </w:rPr>
        <w:t>תנו.</w:t>
      </w:r>
    </w:p>
    <w:p w14:paraId="2D4D48BC" w14:textId="77777777" w:rsidR="006B68B3" w:rsidRPr="00465216" w:rsidRDefault="006B68B3" w:rsidP="006B68B3">
      <w:pPr>
        <w:numPr>
          <w:ilvl w:val="0"/>
          <w:numId w:val="14"/>
        </w:numPr>
        <w:spacing w:before="120" w:after="120"/>
        <w:ind w:right="142"/>
        <w:jc w:val="both"/>
        <w:rPr>
          <w:sz w:val="22"/>
          <w:szCs w:val="22"/>
          <w:rtl/>
        </w:rPr>
      </w:pPr>
      <w:r w:rsidRPr="00465216">
        <w:rPr>
          <w:sz w:val="22"/>
          <w:szCs w:val="22"/>
          <w:rtl/>
        </w:rPr>
        <w:t xml:space="preserve">כל רישומיכם בדבר תוכנה של הוראה כנ"ל, והמועד בו נעשתה, ישמשו הוכחה מכרעת הן לכך שאכן פנינו אליכם </w:t>
      </w:r>
      <w:r w:rsidRPr="00465216">
        <w:rPr>
          <w:rFonts w:hint="cs"/>
          <w:sz w:val="22"/>
          <w:szCs w:val="22"/>
          <w:rtl/>
        </w:rPr>
        <w:t>באמצעי תקשורת</w:t>
      </w:r>
      <w:r w:rsidRPr="00465216">
        <w:rPr>
          <w:sz w:val="22"/>
          <w:szCs w:val="22"/>
          <w:rtl/>
        </w:rPr>
        <w:t xml:space="preserve"> בהוראה כנ"ל, הן ביחס לתכנה של אותה הוראה, הן לפרטים שסוכמו באותה הוראה, והן למועד בו התקיימה.</w:t>
      </w:r>
    </w:p>
    <w:p w14:paraId="08EC2034" w14:textId="77777777" w:rsidR="006B68B3" w:rsidRPr="00465216" w:rsidRDefault="006B68B3" w:rsidP="006B68B3">
      <w:pPr>
        <w:numPr>
          <w:ilvl w:val="0"/>
          <w:numId w:val="14"/>
        </w:numPr>
        <w:spacing w:before="120" w:after="120"/>
        <w:ind w:right="142"/>
        <w:jc w:val="both"/>
        <w:rPr>
          <w:sz w:val="22"/>
          <w:szCs w:val="22"/>
          <w:rtl/>
        </w:rPr>
      </w:pPr>
      <w:r w:rsidRPr="00465216">
        <w:rPr>
          <w:sz w:val="22"/>
          <w:szCs w:val="22"/>
          <w:rtl/>
        </w:rPr>
        <w:t>בכל מקרה שבו - לפי שיקול דעתכם - תהיה מניעה חוקית כלשהי לביצוע של איזו הוראה, תחשב ההוראה כמבוטלת ואתם לא תהיו חייבים להודיע לנו על כך.</w:t>
      </w:r>
    </w:p>
    <w:p w14:paraId="659C1E70" w14:textId="77777777" w:rsidR="006B68B3" w:rsidRPr="00465216" w:rsidRDefault="006B68B3" w:rsidP="006B68B3">
      <w:pPr>
        <w:numPr>
          <w:ilvl w:val="0"/>
          <w:numId w:val="14"/>
        </w:numPr>
        <w:spacing w:before="120" w:after="120"/>
        <w:ind w:right="142"/>
        <w:jc w:val="both"/>
        <w:rPr>
          <w:sz w:val="22"/>
          <w:szCs w:val="22"/>
          <w:rtl/>
        </w:rPr>
      </w:pPr>
      <w:r w:rsidRPr="00465216">
        <w:rPr>
          <w:sz w:val="22"/>
          <w:szCs w:val="22"/>
          <w:rtl/>
        </w:rPr>
        <w:t xml:space="preserve">אנו מקבלים על עצמנו את כל הסיכונים הכרוכים בהעברת הוראות </w:t>
      </w:r>
      <w:r w:rsidRPr="00465216">
        <w:rPr>
          <w:rFonts w:hint="cs"/>
          <w:sz w:val="22"/>
          <w:szCs w:val="22"/>
          <w:rtl/>
        </w:rPr>
        <w:t>בדרך של אמצעי תקשורת</w:t>
      </w:r>
      <w:r w:rsidRPr="00465216">
        <w:rPr>
          <w:sz w:val="22"/>
          <w:szCs w:val="22"/>
          <w:rtl/>
        </w:rPr>
        <w:t xml:space="preserve">. תהיו פטורים מאחריות לכל נזק, הפסד או הוצאה העלולים להיגרם לנו, במישרין או בעקיפין, כתוצאה מביצוע </w:t>
      </w:r>
      <w:r w:rsidRPr="00465216">
        <w:rPr>
          <w:rFonts w:hint="cs"/>
          <w:sz w:val="22"/>
          <w:szCs w:val="22"/>
          <w:rtl/>
        </w:rPr>
        <w:t>ו/</w:t>
      </w:r>
      <w:r w:rsidRPr="00465216">
        <w:rPr>
          <w:sz w:val="22"/>
          <w:szCs w:val="22"/>
          <w:rtl/>
        </w:rPr>
        <w:t>או מ</w:t>
      </w:r>
      <w:r w:rsidRPr="00465216">
        <w:rPr>
          <w:rFonts w:hint="cs"/>
          <w:sz w:val="22"/>
          <w:szCs w:val="22"/>
          <w:rtl/>
        </w:rPr>
        <w:t xml:space="preserve">אי </w:t>
      </w:r>
      <w:r w:rsidRPr="00465216">
        <w:rPr>
          <w:sz w:val="22"/>
          <w:szCs w:val="22"/>
          <w:rtl/>
        </w:rPr>
        <w:t xml:space="preserve">ביצוע חלקי של איזו </w:t>
      </w:r>
      <w:r w:rsidRPr="00465216">
        <w:rPr>
          <w:rFonts w:hint="cs"/>
          <w:sz w:val="22"/>
          <w:szCs w:val="22"/>
          <w:rtl/>
        </w:rPr>
        <w:t xml:space="preserve">הוראה </w:t>
      </w:r>
      <w:r w:rsidRPr="00465216">
        <w:rPr>
          <w:sz w:val="22"/>
          <w:szCs w:val="22"/>
          <w:rtl/>
        </w:rPr>
        <w:t>שהורינו</w:t>
      </w:r>
      <w:r w:rsidRPr="00465216">
        <w:rPr>
          <w:rFonts w:hint="cs"/>
          <w:sz w:val="22"/>
          <w:szCs w:val="22"/>
          <w:rtl/>
        </w:rPr>
        <w:t xml:space="preserve"> באמצעי תקשורת</w:t>
      </w:r>
      <w:r w:rsidRPr="00465216">
        <w:rPr>
          <w:sz w:val="22"/>
          <w:szCs w:val="22"/>
          <w:rtl/>
        </w:rPr>
        <w:t>. במקרה ויתברר כי הוראה כאמור הופנתה אליכם בשמנו ע</w:t>
      </w:r>
      <w:r w:rsidRPr="00465216">
        <w:rPr>
          <w:rFonts w:hint="cs"/>
          <w:sz w:val="22"/>
          <w:szCs w:val="22"/>
          <w:rtl/>
        </w:rPr>
        <w:t>"</w:t>
      </w:r>
      <w:r w:rsidRPr="00465216">
        <w:rPr>
          <w:sz w:val="22"/>
          <w:szCs w:val="22"/>
          <w:rtl/>
        </w:rPr>
        <w:t xml:space="preserve">י מי שלא היה </w:t>
      </w:r>
      <w:r w:rsidRPr="00465216">
        <w:rPr>
          <w:rFonts w:hint="cs"/>
          <w:sz w:val="22"/>
          <w:szCs w:val="22"/>
          <w:rtl/>
        </w:rPr>
        <w:t>מ</w:t>
      </w:r>
      <w:r w:rsidRPr="00465216">
        <w:rPr>
          <w:sz w:val="22"/>
          <w:szCs w:val="22"/>
          <w:rtl/>
        </w:rPr>
        <w:t>וסמך לכך או נחתמה ע"י מי שלא היה מוסמך לכך ו/או במקרה שחתימתנו על גבי ההוראה זויפה וכי אתם לא התרשלתם בטיפול באותה הוראה, לרבות בבדיקתה. כמו-כן תהיו פטורים מכל אחריות לכל נזק, הפסד או הוצאה כלשהם העלולים להיגרם לנו במישרין או בעקיפין כתוצאה מאי ביצוע הוראה שלנו עקב מניעה חוקית כלשהי לביצועה של אותה הוראה, כאמור בסעיף 3 לעיל.</w:t>
      </w:r>
    </w:p>
    <w:p w14:paraId="3148ADB1" w14:textId="77777777" w:rsidR="006B68B3" w:rsidRPr="00465216" w:rsidRDefault="006B68B3" w:rsidP="006B68B3">
      <w:pPr>
        <w:numPr>
          <w:ilvl w:val="0"/>
          <w:numId w:val="14"/>
        </w:numPr>
        <w:spacing w:before="120" w:after="120"/>
        <w:ind w:right="142"/>
        <w:jc w:val="both"/>
        <w:rPr>
          <w:sz w:val="22"/>
          <w:szCs w:val="22"/>
          <w:rtl/>
        </w:rPr>
      </w:pPr>
      <w:r w:rsidRPr="00465216">
        <w:rPr>
          <w:sz w:val="22"/>
          <w:szCs w:val="22"/>
          <w:rtl/>
        </w:rPr>
        <w:t xml:space="preserve">אתם תהיו רשאים בכל עת להתנות ביצוע </w:t>
      </w:r>
      <w:r w:rsidRPr="00465216">
        <w:rPr>
          <w:rFonts w:hint="cs"/>
          <w:sz w:val="22"/>
          <w:szCs w:val="22"/>
          <w:rtl/>
        </w:rPr>
        <w:t>הוראה באמצעי תקשורת</w:t>
      </w:r>
      <w:r w:rsidRPr="00465216">
        <w:rPr>
          <w:sz w:val="22"/>
          <w:szCs w:val="22"/>
          <w:rtl/>
        </w:rPr>
        <w:t xml:space="preserve"> בביצוע פעולה כלשהי על ידינו אשר נדרשת לפי למיטב הבנתכם על מנת לאפשר ביצוע ההוראה.</w:t>
      </w:r>
    </w:p>
    <w:p w14:paraId="4C3C3492" w14:textId="77777777" w:rsidR="006B68B3" w:rsidRPr="00465216" w:rsidRDefault="006B68B3" w:rsidP="006B68B3">
      <w:pPr>
        <w:numPr>
          <w:ilvl w:val="0"/>
          <w:numId w:val="14"/>
        </w:numPr>
        <w:spacing w:before="120" w:after="120"/>
        <w:ind w:right="142"/>
        <w:jc w:val="both"/>
        <w:rPr>
          <w:sz w:val="22"/>
          <w:szCs w:val="22"/>
          <w:rtl/>
        </w:rPr>
      </w:pPr>
      <w:r w:rsidRPr="00465216">
        <w:rPr>
          <w:sz w:val="22"/>
          <w:szCs w:val="22"/>
          <w:rtl/>
        </w:rPr>
        <w:t>אתם תהיו רשאים בכל עת, להתעלם מכל הורא</w:t>
      </w:r>
      <w:r w:rsidRPr="00465216">
        <w:rPr>
          <w:rFonts w:hint="cs"/>
          <w:sz w:val="22"/>
          <w:szCs w:val="22"/>
          <w:rtl/>
        </w:rPr>
        <w:t xml:space="preserve">ה באמצעי תקשורת </w:t>
      </w:r>
      <w:r w:rsidRPr="00465216">
        <w:rPr>
          <w:sz w:val="22"/>
          <w:szCs w:val="22"/>
          <w:rtl/>
        </w:rPr>
        <w:t xml:space="preserve">שתועבר לכם על ידינו ולא לפעול על פיה, או להיענות לה באופן חלקי בלבד לפי שיקול דעתכם הבלעדי, </w:t>
      </w:r>
      <w:r w:rsidRPr="00465216">
        <w:rPr>
          <w:rFonts w:hint="cs"/>
          <w:sz w:val="22"/>
          <w:szCs w:val="22"/>
          <w:rtl/>
        </w:rPr>
        <w:t>מבלי שתהיו חייבים לנמק לנו את החלטתכם.</w:t>
      </w:r>
    </w:p>
    <w:p w14:paraId="3CB993A4" w14:textId="77777777" w:rsidR="006B68B3" w:rsidRPr="00465216" w:rsidRDefault="006B68B3" w:rsidP="006B68B3">
      <w:pPr>
        <w:numPr>
          <w:ilvl w:val="0"/>
          <w:numId w:val="14"/>
        </w:numPr>
        <w:spacing w:before="120" w:after="120"/>
        <w:ind w:right="142"/>
        <w:jc w:val="both"/>
        <w:rPr>
          <w:sz w:val="22"/>
          <w:szCs w:val="22"/>
        </w:rPr>
      </w:pPr>
      <w:r w:rsidRPr="00465216">
        <w:rPr>
          <w:sz w:val="22"/>
          <w:szCs w:val="22"/>
          <w:rtl/>
        </w:rPr>
        <w:t>למניעת כל ספק מובהר בזה, כי במקרה שהודענו או נודיע לכם כי נתנו רשות למי מאתנו או לאחר/ים לפעול בחשבון מטעמנו, יהיה כל מי שנתנו או ניתן ל</w:t>
      </w:r>
      <w:r w:rsidRPr="00465216">
        <w:rPr>
          <w:rFonts w:hint="cs"/>
          <w:sz w:val="22"/>
          <w:szCs w:val="22"/>
          <w:rtl/>
        </w:rPr>
        <w:t>ו</w:t>
      </w:r>
      <w:r w:rsidRPr="00465216">
        <w:rPr>
          <w:sz w:val="22"/>
          <w:szCs w:val="22"/>
          <w:rtl/>
        </w:rPr>
        <w:t xml:space="preserve"> רשות כאמור, רשאי לפנות אליכם בהורא</w:t>
      </w:r>
      <w:r w:rsidRPr="00465216">
        <w:rPr>
          <w:rFonts w:hint="cs"/>
          <w:sz w:val="22"/>
          <w:szCs w:val="22"/>
          <w:rtl/>
        </w:rPr>
        <w:t>ה באמצעי</w:t>
      </w:r>
      <w:r w:rsidRPr="00465216">
        <w:rPr>
          <w:sz w:val="22"/>
          <w:szCs w:val="22"/>
          <w:rtl/>
        </w:rPr>
        <w:t xml:space="preserve"> </w:t>
      </w:r>
      <w:r w:rsidRPr="00465216">
        <w:rPr>
          <w:rFonts w:hint="cs"/>
          <w:sz w:val="22"/>
          <w:szCs w:val="22"/>
          <w:rtl/>
        </w:rPr>
        <w:t>תקשורת</w:t>
      </w:r>
      <w:r w:rsidRPr="00465216">
        <w:rPr>
          <w:sz w:val="22"/>
          <w:szCs w:val="22"/>
          <w:rtl/>
        </w:rPr>
        <w:t>, והאמור בכתב זה י</w:t>
      </w:r>
      <w:r w:rsidRPr="00465216">
        <w:rPr>
          <w:rFonts w:hint="cs"/>
          <w:sz w:val="22"/>
          <w:szCs w:val="22"/>
          <w:rtl/>
        </w:rPr>
        <w:t>ח</w:t>
      </w:r>
      <w:r w:rsidRPr="00465216">
        <w:rPr>
          <w:sz w:val="22"/>
          <w:szCs w:val="22"/>
          <w:rtl/>
        </w:rPr>
        <w:t>ול גם ביחס לכל הוראה של מורשה כנ"ל.</w:t>
      </w:r>
    </w:p>
    <w:p w14:paraId="3661C2CF" w14:textId="77777777" w:rsidR="006B68B3" w:rsidRPr="00465216" w:rsidRDefault="006B68B3" w:rsidP="006B68B3">
      <w:pPr>
        <w:numPr>
          <w:ilvl w:val="0"/>
          <w:numId w:val="14"/>
        </w:numPr>
        <w:spacing w:before="120" w:after="120"/>
        <w:jc w:val="both"/>
        <w:rPr>
          <w:sz w:val="22"/>
          <w:szCs w:val="22"/>
        </w:rPr>
      </w:pPr>
      <w:r w:rsidRPr="00465216">
        <w:rPr>
          <w:sz w:val="22"/>
          <w:szCs w:val="22"/>
          <w:rtl/>
        </w:rPr>
        <w:t>אנו נכיר בכל הסכומים שיירשמו לזכות ו/או לחובת החשבון עקב ביצוע הורא</w:t>
      </w:r>
      <w:r w:rsidRPr="00465216">
        <w:rPr>
          <w:rFonts w:hint="cs"/>
          <w:sz w:val="22"/>
          <w:szCs w:val="22"/>
          <w:rtl/>
        </w:rPr>
        <w:t>ה</w:t>
      </w:r>
      <w:r w:rsidRPr="00465216">
        <w:rPr>
          <w:sz w:val="22"/>
          <w:szCs w:val="22"/>
          <w:rtl/>
        </w:rPr>
        <w:t xml:space="preserve"> כאמור.</w:t>
      </w:r>
    </w:p>
    <w:p w14:paraId="5F7B5CEF" w14:textId="77777777" w:rsidR="006B68B3" w:rsidRPr="00465216" w:rsidRDefault="006B68B3" w:rsidP="006B68B3">
      <w:pPr>
        <w:numPr>
          <w:ilvl w:val="0"/>
          <w:numId w:val="14"/>
        </w:numPr>
        <w:spacing w:before="120" w:after="120"/>
        <w:ind w:right="142"/>
        <w:jc w:val="both"/>
        <w:rPr>
          <w:sz w:val="22"/>
          <w:szCs w:val="22"/>
          <w:rtl/>
        </w:rPr>
      </w:pPr>
      <w:r w:rsidRPr="00465216">
        <w:rPr>
          <w:sz w:val="22"/>
          <w:szCs w:val="22"/>
          <w:rtl/>
        </w:rPr>
        <w:t>ידוע לנו ומוסכם עלינו כי היענותכם ופעולתכם עפ</w:t>
      </w:r>
      <w:r w:rsidRPr="00465216">
        <w:rPr>
          <w:rFonts w:hint="cs"/>
          <w:sz w:val="22"/>
          <w:szCs w:val="22"/>
          <w:rtl/>
        </w:rPr>
        <w:t>"</w:t>
      </w:r>
      <w:r w:rsidRPr="00465216">
        <w:rPr>
          <w:sz w:val="22"/>
          <w:szCs w:val="22"/>
          <w:rtl/>
        </w:rPr>
        <w:t>י הורא</w:t>
      </w:r>
      <w:r w:rsidRPr="00465216">
        <w:rPr>
          <w:rFonts w:hint="cs"/>
          <w:sz w:val="22"/>
          <w:szCs w:val="22"/>
          <w:rtl/>
        </w:rPr>
        <w:t>ה</w:t>
      </w:r>
      <w:r w:rsidRPr="00465216">
        <w:rPr>
          <w:sz w:val="22"/>
          <w:szCs w:val="22"/>
          <w:rtl/>
        </w:rPr>
        <w:t xml:space="preserve"> שלנו</w:t>
      </w:r>
      <w:r w:rsidRPr="00465216">
        <w:rPr>
          <w:rFonts w:hint="cs"/>
          <w:sz w:val="22"/>
          <w:szCs w:val="22"/>
          <w:rtl/>
        </w:rPr>
        <w:t xml:space="preserve"> באמצעי תקשורת</w:t>
      </w:r>
      <w:r w:rsidRPr="00465216">
        <w:rPr>
          <w:sz w:val="22"/>
          <w:szCs w:val="22"/>
          <w:rtl/>
        </w:rPr>
        <w:t xml:space="preserve"> במקרה מסוים, לא ישמשו תקדים או ראיה לחובתכם לפעול עפ</w:t>
      </w:r>
      <w:r w:rsidRPr="00465216">
        <w:rPr>
          <w:rFonts w:hint="cs"/>
          <w:sz w:val="22"/>
          <w:szCs w:val="22"/>
          <w:rtl/>
        </w:rPr>
        <w:t>"</w:t>
      </w:r>
      <w:r w:rsidRPr="00465216">
        <w:rPr>
          <w:sz w:val="22"/>
          <w:szCs w:val="22"/>
          <w:rtl/>
        </w:rPr>
        <w:t>י הוראות כאמור במקרים אחרים, ללא כל קשר לנסיבות המיוחדות לכל מקרה, ואתם תהיו רשאים לבחור בכל עת שלא לפעול עפ</w:t>
      </w:r>
      <w:r w:rsidRPr="00465216">
        <w:rPr>
          <w:rFonts w:hint="cs"/>
          <w:sz w:val="22"/>
          <w:szCs w:val="22"/>
          <w:rtl/>
        </w:rPr>
        <w:t>"</w:t>
      </w:r>
      <w:r w:rsidRPr="00465216">
        <w:rPr>
          <w:sz w:val="22"/>
          <w:szCs w:val="22"/>
          <w:rtl/>
        </w:rPr>
        <w:t>י הוראות כאמור.</w:t>
      </w:r>
    </w:p>
    <w:p w14:paraId="1AA91F95" w14:textId="77777777" w:rsidR="006B68B3" w:rsidRPr="00465216" w:rsidRDefault="006B68B3" w:rsidP="006B68B3">
      <w:pPr>
        <w:numPr>
          <w:ilvl w:val="0"/>
          <w:numId w:val="14"/>
        </w:numPr>
        <w:spacing w:before="120" w:after="120"/>
        <w:ind w:right="0"/>
        <w:jc w:val="both"/>
        <w:rPr>
          <w:sz w:val="21"/>
          <w:szCs w:val="21"/>
        </w:rPr>
      </w:pPr>
      <w:r w:rsidRPr="00465216">
        <w:rPr>
          <w:sz w:val="21"/>
          <w:szCs w:val="21"/>
          <w:rtl/>
        </w:rPr>
        <w:t xml:space="preserve">כל טעות בתום-לב שלכם הנובעת מקבלת </w:t>
      </w:r>
      <w:r w:rsidRPr="00465216">
        <w:rPr>
          <w:rFonts w:hint="cs"/>
          <w:sz w:val="21"/>
          <w:szCs w:val="21"/>
          <w:rtl/>
        </w:rPr>
        <w:t>הוראה באמצעי תקשורת</w:t>
      </w:r>
      <w:r w:rsidRPr="00465216">
        <w:rPr>
          <w:sz w:val="21"/>
          <w:szCs w:val="21"/>
          <w:rtl/>
        </w:rPr>
        <w:t xml:space="preserve"> וכל נזק שייגרם לנו כתוצאה מטעות כאמור יהיו באחריותנו הבלעדית ואנו מוותרים בזאת על כל טענה, דרישה או תביעה כנגדכם או מי מעובדיכם בגין טעות כאמור.</w:t>
      </w:r>
    </w:p>
    <w:p w14:paraId="652D5A0A" w14:textId="77777777" w:rsidR="006B68B3" w:rsidRPr="00465216" w:rsidRDefault="006B68B3" w:rsidP="006B68B3">
      <w:pPr>
        <w:numPr>
          <w:ilvl w:val="0"/>
          <w:numId w:val="14"/>
        </w:numPr>
        <w:spacing w:before="120" w:after="120"/>
        <w:ind w:right="142"/>
        <w:jc w:val="both"/>
        <w:rPr>
          <w:sz w:val="22"/>
          <w:szCs w:val="22"/>
          <w:rtl/>
        </w:rPr>
      </w:pPr>
      <w:r w:rsidRPr="00465216">
        <w:rPr>
          <w:sz w:val="22"/>
          <w:szCs w:val="22"/>
          <w:rtl/>
        </w:rPr>
        <w:t>אנו מוותרים בזאת ואנו נהיה מנועים בעתיד מלהעלות כל טענה נגדכם ו/או נגד מי מעובדיכם הקשורה במישרין או בעקיפין לעובדה כי בידיכם נמצא העתק בפקסימיליה בלבד של ההוראה ולא ההוראה המקורית, ובכל מקרה אנו</w:t>
      </w:r>
      <w:r w:rsidRPr="00465216">
        <w:rPr>
          <w:rFonts w:hint="cs"/>
          <w:sz w:val="22"/>
          <w:szCs w:val="22"/>
          <w:rtl/>
        </w:rPr>
        <w:t xml:space="preserve"> </w:t>
      </w:r>
      <w:r w:rsidRPr="00465216">
        <w:rPr>
          <w:sz w:val="22"/>
          <w:szCs w:val="22"/>
          <w:rtl/>
        </w:rPr>
        <w:t>מתחייבים בזאת לשלוח בדואר או במסירה אישית לכם עותק מקורי של כל הוראה שנמסרה לכם באמצעות הפקסימיליה.</w:t>
      </w:r>
    </w:p>
    <w:p w14:paraId="17E41358" w14:textId="77777777" w:rsidR="006B68B3" w:rsidRPr="00465216" w:rsidRDefault="006B68B3" w:rsidP="006B68B3">
      <w:pPr>
        <w:numPr>
          <w:ilvl w:val="0"/>
          <w:numId w:val="14"/>
        </w:numPr>
        <w:spacing w:before="120" w:after="120"/>
        <w:ind w:right="142"/>
        <w:jc w:val="both"/>
        <w:rPr>
          <w:sz w:val="22"/>
          <w:szCs w:val="22"/>
        </w:rPr>
      </w:pPr>
      <w:r w:rsidRPr="00465216">
        <w:rPr>
          <w:sz w:val="22"/>
          <w:szCs w:val="22"/>
          <w:rtl/>
        </w:rPr>
        <w:t xml:space="preserve">אתם תהיו רשאים להודיע לנו בכל עת כי אינכם מסכימים עוד לקבל מאתנו הוראות </w:t>
      </w:r>
      <w:r w:rsidRPr="00465216">
        <w:rPr>
          <w:rFonts w:hint="cs"/>
          <w:sz w:val="22"/>
          <w:szCs w:val="22"/>
          <w:rtl/>
        </w:rPr>
        <w:t>באמצעי תקשורת</w:t>
      </w:r>
      <w:r w:rsidRPr="00465216">
        <w:rPr>
          <w:sz w:val="22"/>
          <w:szCs w:val="22"/>
          <w:rtl/>
        </w:rPr>
        <w:t>, בין בכלל ובין לגבי נושאים או סכומים מסוימים</w:t>
      </w:r>
      <w:r w:rsidRPr="00465216">
        <w:rPr>
          <w:rFonts w:hint="cs"/>
          <w:sz w:val="22"/>
          <w:szCs w:val="22"/>
          <w:rtl/>
        </w:rPr>
        <w:t>, ועם מתן הודעה כאמור, לא נהיה רשאים ליתן לכם הוראות באמצעי תקשורת.</w:t>
      </w:r>
    </w:p>
    <w:p w14:paraId="23C6C50D" w14:textId="77777777" w:rsidR="006B68B3" w:rsidRPr="00465216" w:rsidRDefault="006B68B3" w:rsidP="006B68B3">
      <w:pPr>
        <w:numPr>
          <w:ilvl w:val="0"/>
          <w:numId w:val="14"/>
        </w:numPr>
        <w:spacing w:before="120" w:after="120"/>
        <w:jc w:val="both"/>
        <w:rPr>
          <w:sz w:val="22"/>
          <w:szCs w:val="22"/>
          <w:rtl/>
        </w:rPr>
      </w:pPr>
      <w:r w:rsidRPr="00465216">
        <w:rPr>
          <w:rFonts w:hint="cs"/>
          <w:sz w:val="22"/>
          <w:szCs w:val="22"/>
          <w:rtl/>
        </w:rPr>
        <w:t>נחתם כתב זה ע"י חותם אחד, יראו את כל האמור בו ככתוב בלשון יחיד.</w:t>
      </w:r>
    </w:p>
    <w:p w14:paraId="515176AB" w14:textId="77777777" w:rsidR="00D03B4B" w:rsidRDefault="00D03B4B" w:rsidP="00A968CB">
      <w:pPr>
        <w:tabs>
          <w:tab w:val="left" w:pos="7064"/>
          <w:tab w:val="left" w:pos="7205"/>
        </w:tabs>
        <w:suppressAutoHyphens/>
        <w:autoSpaceDE w:val="0"/>
        <w:autoSpaceDN w:val="0"/>
        <w:adjustRightInd w:val="0"/>
        <w:spacing w:before="120" w:after="120"/>
        <w:ind w:left="401"/>
        <w:jc w:val="right"/>
        <w:textAlignment w:val="center"/>
        <w:rPr>
          <w:sz w:val="22"/>
          <w:szCs w:val="22"/>
          <w:rtl/>
        </w:rPr>
      </w:pPr>
    </w:p>
    <w:p w14:paraId="17D30659" w14:textId="295FB8DE" w:rsidR="008B7796" w:rsidRDefault="00C35ED8" w:rsidP="000A00E3">
      <w:pPr>
        <w:suppressAutoHyphens/>
        <w:autoSpaceDE w:val="0"/>
        <w:autoSpaceDN w:val="0"/>
        <w:adjustRightInd w:val="0"/>
        <w:spacing w:before="120" w:after="120"/>
        <w:jc w:val="both"/>
        <w:textAlignment w:val="center"/>
      </w:pPr>
      <w:r>
        <w:rPr>
          <w:rFonts w:ascii="Kulya" w:hAnsi="Kulya"/>
          <w:color w:val="000000"/>
          <w:sz w:val="22"/>
          <w:szCs w:val="22"/>
          <w:rtl/>
        </w:rPr>
        <w:tab/>
      </w:r>
      <w:r>
        <w:rPr>
          <w:rFonts w:ascii="Kulya" w:hAnsi="Kulya"/>
          <w:color w:val="000000"/>
          <w:sz w:val="22"/>
          <w:szCs w:val="22"/>
          <w:rtl/>
        </w:rPr>
        <w:tab/>
      </w:r>
      <w:r>
        <w:rPr>
          <w:rFonts w:ascii="Kulya" w:hAnsi="Kulya"/>
          <w:color w:val="000000"/>
          <w:sz w:val="22"/>
          <w:szCs w:val="22"/>
          <w:rtl/>
        </w:rPr>
        <w:tab/>
      </w:r>
      <w:r w:rsidR="000A00E3" w:rsidRPr="00465216">
        <w:rPr>
          <w:rFonts w:ascii="Kulya" w:hAnsi="Kulya" w:hint="cs"/>
          <w:color w:val="000000"/>
          <w:sz w:val="22"/>
          <w:szCs w:val="22"/>
          <w:rtl/>
        </w:rPr>
        <w:tab/>
      </w:r>
      <w:r w:rsidR="000A00E3" w:rsidRPr="00465216">
        <w:rPr>
          <w:rFonts w:ascii="Kulya" w:hAnsi="Kulya" w:hint="cs"/>
          <w:color w:val="000000"/>
          <w:sz w:val="22"/>
          <w:szCs w:val="22"/>
          <w:rtl/>
        </w:rPr>
        <w:tab/>
      </w:r>
      <w:r w:rsidR="000A00E3">
        <w:rPr>
          <w:rFonts w:ascii="Kulya" w:hAnsi="Kulya" w:hint="cs"/>
          <w:color w:val="000000"/>
          <w:sz w:val="22"/>
          <w:szCs w:val="22"/>
          <w:rtl/>
        </w:rPr>
        <w:t xml:space="preserve">              </w:t>
      </w:r>
      <w:r w:rsidR="000A00E3">
        <w:rPr>
          <w:rFonts w:ascii="Kulya" w:hAnsi="Kulya"/>
          <w:color w:val="000000"/>
          <w:sz w:val="22"/>
          <w:szCs w:val="22"/>
        </w:rPr>
        <w:t xml:space="preserve">    </w:t>
      </w:r>
      <w:r w:rsidR="000A00E3" w:rsidRPr="00E131A4">
        <w:rPr>
          <w:rFonts w:hint="eastAsia"/>
          <w:sz w:val="22"/>
          <w:szCs w:val="22"/>
          <w:rtl/>
        </w:rPr>
        <w:t>חתימת</w:t>
      </w:r>
      <w:r w:rsidR="000A00E3" w:rsidRPr="00E131A4">
        <w:rPr>
          <w:sz w:val="22"/>
          <w:szCs w:val="22"/>
          <w:rtl/>
        </w:rPr>
        <w:t xml:space="preserve"> </w:t>
      </w:r>
      <w:r w:rsidR="000A00E3" w:rsidRPr="00E131A4">
        <w:rPr>
          <w:rFonts w:hint="eastAsia"/>
          <w:sz w:val="22"/>
          <w:szCs w:val="22"/>
          <w:rtl/>
        </w:rPr>
        <w:t>הלקוח</w:t>
      </w:r>
      <w:r w:rsidR="000A00E3" w:rsidRPr="00465216">
        <w:rPr>
          <w:rFonts w:hint="cs"/>
          <w:sz w:val="22"/>
          <w:szCs w:val="22"/>
          <w:rtl/>
        </w:rPr>
        <w:t>: ___________________</w:t>
      </w:r>
      <w:r w:rsidR="000A00E3" w:rsidRPr="00F04F5C">
        <w:rPr>
          <w:rFonts w:hint="cs"/>
          <w:b/>
          <w:bCs/>
          <w:sz w:val="30"/>
          <w:szCs w:val="30"/>
        </w:rPr>
        <w:t>X</w:t>
      </w:r>
    </w:p>
    <w:sectPr w:rsidR="008B7796" w:rsidSect="001B6AA4">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763D06" w14:textId="77777777" w:rsidR="00647AAD" w:rsidRDefault="00647AAD" w:rsidP="006B68B3">
      <w:r>
        <w:separator/>
      </w:r>
    </w:p>
  </w:endnote>
  <w:endnote w:type="continuationSeparator" w:id="0">
    <w:p w14:paraId="308E0BF5" w14:textId="77777777" w:rsidR="00647AAD" w:rsidRDefault="00647AAD" w:rsidP="006B68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Soft Pro">
    <w:altName w:val="Arial"/>
    <w:charset w:val="00"/>
    <w:family w:val="swiss"/>
    <w:pitch w:val="variable"/>
    <w:sig w:usb0="0000280F" w:usb1="00000000" w:usb2="00000000" w:usb3="00000000" w:csb0="00000063" w:csb1="00000000"/>
  </w:font>
  <w:font w:name="Kulya">
    <w:altName w:val="Arial"/>
    <w:charset w:val="B1"/>
    <w:family w:val="auto"/>
    <w:pitch w:val="variable"/>
    <w:sig w:usb0="00001801" w:usb1="00000000" w:usb2="00000000" w:usb3="00000000" w:csb0="00000020" w:csb1="00000000"/>
  </w:font>
  <w:font w:name="Miriam">
    <w:panose1 w:val="020B0502050101010101"/>
    <w:charset w:val="00"/>
    <w:family w:val="swiss"/>
    <w:pitch w:val="variable"/>
    <w:sig w:usb0="00000803" w:usb1="00000000" w:usb2="00000000" w:usb3="00000000" w:csb0="00000021" w:csb1="00000000"/>
  </w:font>
  <w:font w:name="David-Reg">
    <w:altName w:val="David"/>
    <w:panose1 w:val="00000000000000000000"/>
    <w:charset w:val="B1"/>
    <w:family w:val="auto"/>
    <w:notTrueType/>
    <w:pitch w:val="default"/>
    <w:sig w:usb0="00000801" w:usb1="00000000" w:usb2="00000000" w:usb3="00000000" w:csb0="00000020" w:csb1="00000000"/>
  </w:font>
  <w:font w:name="FrankRuehl">
    <w:panose1 w:val="020E050306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698067" w14:textId="77777777" w:rsidR="00647AAD" w:rsidRDefault="00647AAD" w:rsidP="006B68B3">
      <w:r>
        <w:separator/>
      </w:r>
    </w:p>
  </w:footnote>
  <w:footnote w:type="continuationSeparator" w:id="0">
    <w:p w14:paraId="446435E1" w14:textId="77777777" w:rsidR="00647AAD" w:rsidRDefault="00647AAD" w:rsidP="006B68B3">
      <w:r>
        <w:continuationSeparator/>
      </w:r>
    </w:p>
  </w:footnote>
  <w:footnote w:id="1">
    <w:p w14:paraId="27CA4748" w14:textId="77777777" w:rsidR="006B68B3" w:rsidRPr="00F619C8" w:rsidRDefault="006B68B3" w:rsidP="006B68B3">
      <w:pPr>
        <w:pStyle w:val="afb"/>
        <w:spacing w:before="72"/>
        <w:ind w:right="1134"/>
        <w:rPr>
          <w:rFonts w:cs="FrankRuehl"/>
          <w:sz w:val="22"/>
          <w:szCs w:val="22"/>
        </w:rPr>
      </w:pPr>
      <w:r w:rsidRPr="00F619C8">
        <w:rPr>
          <w:rStyle w:val="afd"/>
          <w:rFonts w:cs="FrankRuehl"/>
          <w:sz w:val="22"/>
          <w:szCs w:val="22"/>
        </w:rPr>
        <w:footnoteRef/>
      </w:r>
      <w:r w:rsidRPr="00F619C8">
        <w:rPr>
          <w:rFonts w:cs="FrankRuehl"/>
          <w:sz w:val="22"/>
          <w:szCs w:val="22"/>
          <w:rtl/>
        </w:rPr>
        <w:t xml:space="preserve"> </w:t>
      </w:r>
      <w:r w:rsidRPr="00F619C8">
        <w:rPr>
          <w:rFonts w:cs="FrankRuehl" w:hint="cs"/>
          <w:sz w:val="22"/>
          <w:szCs w:val="22"/>
          <w:rtl/>
        </w:rPr>
        <w:t xml:space="preserve">פורסם </w:t>
      </w:r>
      <w:hyperlink r:id="rId1" w:history="1">
        <w:r w:rsidRPr="00F619C8">
          <w:rPr>
            <w:rStyle w:val="Hyperlink"/>
            <w:rFonts w:cs="FrankRuehl" w:hint="cs"/>
            <w:sz w:val="22"/>
            <w:szCs w:val="22"/>
            <w:rtl/>
          </w:rPr>
          <w:t>ק"ת תשע"א מס' 6943</w:t>
        </w:r>
      </w:hyperlink>
      <w:r w:rsidRPr="00F619C8">
        <w:rPr>
          <w:rFonts w:cs="FrankRuehl" w:hint="cs"/>
          <w:sz w:val="22"/>
          <w:szCs w:val="22"/>
          <w:rtl/>
        </w:rPr>
        <w:t xml:space="preserve"> מיום 30.11.2010 עמ' </w:t>
      </w:r>
      <w:r>
        <w:rPr>
          <w:rFonts w:cs="FrankRuehl" w:hint="cs"/>
          <w:sz w:val="22"/>
          <w:szCs w:val="22"/>
          <w:rtl/>
        </w:rPr>
        <w:t>191</w:t>
      </w:r>
      <w:r w:rsidRPr="00F619C8">
        <w:rPr>
          <w:rFonts w:cs="FrankRuehl" w:hint="cs"/>
          <w:sz w:val="22"/>
          <w:szCs w:val="22"/>
          <w:rtl/>
        </w:rPr>
        <w:t>.</w:t>
      </w:r>
    </w:p>
  </w:footnote>
  <w:footnote w:id="2">
    <w:p w14:paraId="161D6243" w14:textId="77777777" w:rsidR="006B68B3" w:rsidRDefault="006B68B3" w:rsidP="006B68B3">
      <w:pPr>
        <w:pStyle w:val="afb"/>
        <w:spacing w:before="72"/>
        <w:ind w:right="1134"/>
        <w:rPr>
          <w:rtl/>
        </w:rPr>
      </w:pPr>
      <w:r>
        <w:rPr>
          <w:rStyle w:val="afd"/>
        </w:rPr>
        <w:footnoteRef/>
      </w:r>
      <w:r>
        <w:rPr>
          <w:rFonts w:cs="FrankRuehl"/>
          <w:sz w:val="22"/>
          <w:szCs w:val="22"/>
          <w:rtl/>
        </w:rPr>
        <w:t xml:space="preserve"> לרבות שם המדינה שבה הוצא מסמך הזיהוי.</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E76E2"/>
    <w:multiLevelType w:val="multilevel"/>
    <w:tmpl w:val="1BE69386"/>
    <w:lvl w:ilvl="0">
      <w:start w:val="1"/>
      <w:numFmt w:val="decimal"/>
      <w:lvlText w:val="%1."/>
      <w:lvlJc w:val="left"/>
      <w:pPr>
        <w:tabs>
          <w:tab w:val="num" w:pos="386"/>
        </w:tabs>
        <w:ind w:left="386" w:hanging="360"/>
      </w:pPr>
      <w:rPr>
        <w:rFonts w:hint="default"/>
        <w:b/>
        <w:bCs/>
      </w:rPr>
    </w:lvl>
    <w:lvl w:ilvl="1">
      <w:start w:val="1"/>
      <w:numFmt w:val="decimal"/>
      <w:lvlText w:val="%1.%2."/>
      <w:lvlJc w:val="left"/>
      <w:pPr>
        <w:tabs>
          <w:tab w:val="num" w:pos="383"/>
        </w:tabs>
        <w:ind w:left="746" w:hanging="360"/>
      </w:pPr>
      <w:rPr>
        <w:rFonts w:hint="default"/>
      </w:rPr>
    </w:lvl>
    <w:lvl w:ilvl="2">
      <w:start w:val="1"/>
      <w:numFmt w:val="decimal"/>
      <w:lvlText w:val="%1.%2.%3."/>
      <w:lvlJc w:val="left"/>
      <w:pPr>
        <w:tabs>
          <w:tab w:val="num" w:pos="1466"/>
        </w:tabs>
        <w:ind w:left="1250" w:hanging="504"/>
      </w:pPr>
      <w:rPr>
        <w:rFonts w:hint="default"/>
      </w:rPr>
    </w:lvl>
    <w:lvl w:ilvl="3">
      <w:start w:val="1"/>
      <w:numFmt w:val="decimal"/>
      <w:lvlText w:val="%1.%2.%3.%4."/>
      <w:lvlJc w:val="left"/>
      <w:pPr>
        <w:tabs>
          <w:tab w:val="num" w:pos="1826"/>
        </w:tabs>
        <w:ind w:left="1754" w:hanging="648"/>
      </w:pPr>
      <w:rPr>
        <w:rFonts w:hint="default"/>
      </w:rPr>
    </w:lvl>
    <w:lvl w:ilvl="4">
      <w:start w:val="1"/>
      <w:numFmt w:val="decimal"/>
      <w:lvlText w:val="%1.%2.%3.%4.%5."/>
      <w:lvlJc w:val="left"/>
      <w:pPr>
        <w:tabs>
          <w:tab w:val="num" w:pos="2546"/>
        </w:tabs>
        <w:ind w:left="2258" w:hanging="792"/>
      </w:pPr>
      <w:rPr>
        <w:rFonts w:hint="default"/>
      </w:rPr>
    </w:lvl>
    <w:lvl w:ilvl="5">
      <w:start w:val="1"/>
      <w:numFmt w:val="decimal"/>
      <w:lvlText w:val="%1.%2.%3.%4.%5.%6."/>
      <w:lvlJc w:val="left"/>
      <w:pPr>
        <w:tabs>
          <w:tab w:val="num" w:pos="2906"/>
        </w:tabs>
        <w:ind w:left="2762" w:hanging="936"/>
      </w:pPr>
      <w:rPr>
        <w:rFonts w:hint="default"/>
      </w:rPr>
    </w:lvl>
    <w:lvl w:ilvl="6">
      <w:start w:val="1"/>
      <w:numFmt w:val="decimal"/>
      <w:lvlText w:val="%1.%2.%3.%4.%5.%6.%7."/>
      <w:lvlJc w:val="left"/>
      <w:pPr>
        <w:tabs>
          <w:tab w:val="num" w:pos="3626"/>
        </w:tabs>
        <w:ind w:left="3266" w:hanging="1080"/>
      </w:pPr>
      <w:rPr>
        <w:rFonts w:hint="default"/>
      </w:rPr>
    </w:lvl>
    <w:lvl w:ilvl="7">
      <w:start w:val="1"/>
      <w:numFmt w:val="decimal"/>
      <w:lvlText w:val="%1.%2.%3.%4.%5.%6.%7.%8."/>
      <w:lvlJc w:val="left"/>
      <w:pPr>
        <w:tabs>
          <w:tab w:val="num" w:pos="3986"/>
        </w:tabs>
        <w:ind w:left="3770" w:hanging="1224"/>
      </w:pPr>
      <w:rPr>
        <w:rFonts w:hint="default"/>
      </w:rPr>
    </w:lvl>
    <w:lvl w:ilvl="8">
      <w:start w:val="1"/>
      <w:numFmt w:val="decimal"/>
      <w:lvlText w:val="%1.%2.%3.%4.%5.%6.%7.%8.%9."/>
      <w:lvlJc w:val="left"/>
      <w:pPr>
        <w:tabs>
          <w:tab w:val="num" w:pos="4706"/>
        </w:tabs>
        <w:ind w:left="4346" w:hanging="1440"/>
      </w:pPr>
      <w:rPr>
        <w:rFonts w:hint="default"/>
        <w:b w:val="0"/>
        <w:bCs w:val="0"/>
      </w:rPr>
    </w:lvl>
  </w:abstractNum>
  <w:abstractNum w:abstractNumId="1" w15:restartNumberingAfterBreak="0">
    <w:nsid w:val="07FA445F"/>
    <w:multiLevelType w:val="hybridMultilevel"/>
    <w:tmpl w:val="F808D2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960798"/>
    <w:multiLevelType w:val="multilevel"/>
    <w:tmpl w:val="208054CE"/>
    <w:lvl w:ilvl="0">
      <w:start w:val="1"/>
      <w:numFmt w:val="decimal"/>
      <w:lvlText w:val="%1."/>
      <w:lvlJc w:val="left"/>
      <w:pPr>
        <w:ind w:left="360" w:hanging="360"/>
      </w:pPr>
      <w:rPr>
        <w:b w:val="0"/>
        <w:bCs/>
      </w:rPr>
    </w:lvl>
    <w:lvl w:ilvl="1">
      <w:start w:val="1"/>
      <w:numFmt w:val="bullet"/>
      <w:lvlText w:val=""/>
      <w:lvlJc w:val="left"/>
      <w:pPr>
        <w:ind w:left="792" w:hanging="432"/>
      </w:pPr>
      <w:rPr>
        <w:rFonts w:ascii="Symbol" w:hAnsi="Symbol" w:hint="default"/>
        <w:b/>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D274C8A"/>
    <w:multiLevelType w:val="hybridMultilevel"/>
    <w:tmpl w:val="33FCC1FA"/>
    <w:lvl w:ilvl="0" w:tplc="04090013">
      <w:start w:val="1"/>
      <w:numFmt w:val="hebrew1"/>
      <w:lvlText w:val="%1."/>
      <w:lvlJc w:val="center"/>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E2C6FED"/>
    <w:multiLevelType w:val="hybridMultilevel"/>
    <w:tmpl w:val="A516C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AE5A50"/>
    <w:multiLevelType w:val="hybridMultilevel"/>
    <w:tmpl w:val="CC522034"/>
    <w:lvl w:ilvl="0" w:tplc="040D0001">
      <w:start w:val="1"/>
      <w:numFmt w:val="bullet"/>
      <w:lvlText w:val=""/>
      <w:lvlJc w:val="left"/>
      <w:pPr>
        <w:tabs>
          <w:tab w:val="num" w:pos="1946"/>
        </w:tabs>
        <w:ind w:left="1946" w:right="1106" w:hanging="360"/>
      </w:pPr>
      <w:rPr>
        <w:rFonts w:ascii="Symbol" w:hAnsi="Symbol" w:hint="default"/>
      </w:rPr>
    </w:lvl>
    <w:lvl w:ilvl="1" w:tplc="040D0003" w:tentative="1">
      <w:start w:val="1"/>
      <w:numFmt w:val="bullet"/>
      <w:lvlText w:val="o"/>
      <w:lvlJc w:val="left"/>
      <w:pPr>
        <w:tabs>
          <w:tab w:val="num" w:pos="2666"/>
        </w:tabs>
        <w:ind w:left="2666" w:right="1826" w:hanging="360"/>
      </w:pPr>
      <w:rPr>
        <w:rFonts w:ascii="Courier New" w:hAnsi="Courier New" w:hint="default"/>
      </w:rPr>
    </w:lvl>
    <w:lvl w:ilvl="2" w:tplc="040D0005" w:tentative="1">
      <w:start w:val="1"/>
      <w:numFmt w:val="bullet"/>
      <w:lvlText w:val=""/>
      <w:lvlJc w:val="left"/>
      <w:pPr>
        <w:tabs>
          <w:tab w:val="num" w:pos="3386"/>
        </w:tabs>
        <w:ind w:left="3386" w:right="2546" w:hanging="360"/>
      </w:pPr>
      <w:rPr>
        <w:rFonts w:ascii="Wingdings" w:hAnsi="Wingdings" w:hint="default"/>
      </w:rPr>
    </w:lvl>
    <w:lvl w:ilvl="3" w:tplc="040D0001" w:tentative="1">
      <w:start w:val="1"/>
      <w:numFmt w:val="bullet"/>
      <w:lvlText w:val=""/>
      <w:lvlJc w:val="left"/>
      <w:pPr>
        <w:tabs>
          <w:tab w:val="num" w:pos="4106"/>
        </w:tabs>
        <w:ind w:left="4106" w:right="3266" w:hanging="360"/>
      </w:pPr>
      <w:rPr>
        <w:rFonts w:ascii="Symbol" w:hAnsi="Symbol" w:hint="default"/>
      </w:rPr>
    </w:lvl>
    <w:lvl w:ilvl="4" w:tplc="040D0003" w:tentative="1">
      <w:start w:val="1"/>
      <w:numFmt w:val="bullet"/>
      <w:lvlText w:val="o"/>
      <w:lvlJc w:val="left"/>
      <w:pPr>
        <w:tabs>
          <w:tab w:val="num" w:pos="4826"/>
        </w:tabs>
        <w:ind w:left="4826" w:right="3986" w:hanging="360"/>
      </w:pPr>
      <w:rPr>
        <w:rFonts w:ascii="Courier New" w:hAnsi="Courier New" w:hint="default"/>
      </w:rPr>
    </w:lvl>
    <w:lvl w:ilvl="5" w:tplc="040D0005" w:tentative="1">
      <w:start w:val="1"/>
      <w:numFmt w:val="bullet"/>
      <w:lvlText w:val=""/>
      <w:lvlJc w:val="left"/>
      <w:pPr>
        <w:tabs>
          <w:tab w:val="num" w:pos="5546"/>
        </w:tabs>
        <w:ind w:left="5546" w:right="4706" w:hanging="360"/>
      </w:pPr>
      <w:rPr>
        <w:rFonts w:ascii="Wingdings" w:hAnsi="Wingdings" w:hint="default"/>
      </w:rPr>
    </w:lvl>
    <w:lvl w:ilvl="6" w:tplc="040D0001" w:tentative="1">
      <w:start w:val="1"/>
      <w:numFmt w:val="bullet"/>
      <w:lvlText w:val=""/>
      <w:lvlJc w:val="left"/>
      <w:pPr>
        <w:tabs>
          <w:tab w:val="num" w:pos="6266"/>
        </w:tabs>
        <w:ind w:left="6266" w:right="5426" w:hanging="360"/>
      </w:pPr>
      <w:rPr>
        <w:rFonts w:ascii="Symbol" w:hAnsi="Symbol" w:hint="default"/>
      </w:rPr>
    </w:lvl>
    <w:lvl w:ilvl="7" w:tplc="040D0003" w:tentative="1">
      <w:start w:val="1"/>
      <w:numFmt w:val="bullet"/>
      <w:lvlText w:val="o"/>
      <w:lvlJc w:val="left"/>
      <w:pPr>
        <w:tabs>
          <w:tab w:val="num" w:pos="6986"/>
        </w:tabs>
        <w:ind w:left="6986" w:right="6146" w:hanging="360"/>
      </w:pPr>
      <w:rPr>
        <w:rFonts w:ascii="Courier New" w:hAnsi="Courier New" w:hint="default"/>
      </w:rPr>
    </w:lvl>
    <w:lvl w:ilvl="8" w:tplc="040D0005" w:tentative="1">
      <w:start w:val="1"/>
      <w:numFmt w:val="bullet"/>
      <w:lvlText w:val=""/>
      <w:lvlJc w:val="left"/>
      <w:pPr>
        <w:tabs>
          <w:tab w:val="num" w:pos="7706"/>
        </w:tabs>
        <w:ind w:left="7706" w:right="6866" w:hanging="360"/>
      </w:pPr>
      <w:rPr>
        <w:rFonts w:ascii="Wingdings" w:hAnsi="Wingdings" w:hint="default"/>
      </w:rPr>
    </w:lvl>
  </w:abstractNum>
  <w:abstractNum w:abstractNumId="6" w15:restartNumberingAfterBreak="0">
    <w:nsid w:val="13F6755A"/>
    <w:multiLevelType w:val="hybridMultilevel"/>
    <w:tmpl w:val="2478989C"/>
    <w:lvl w:ilvl="0" w:tplc="0409000F">
      <w:start w:val="1"/>
      <w:numFmt w:val="decimal"/>
      <w:lvlText w:val="%1."/>
      <w:lvlJc w:val="left"/>
      <w:pPr>
        <w:ind w:left="927" w:hanging="360"/>
      </w:pPr>
    </w:lvl>
    <w:lvl w:ilvl="1" w:tplc="04090019" w:tentative="1">
      <w:start w:val="1"/>
      <w:numFmt w:val="lowerLetter"/>
      <w:lvlText w:val="%2."/>
      <w:lvlJc w:val="left"/>
      <w:pPr>
        <w:ind w:left="1695" w:hanging="360"/>
      </w:pPr>
    </w:lvl>
    <w:lvl w:ilvl="2" w:tplc="0409001B" w:tentative="1">
      <w:start w:val="1"/>
      <w:numFmt w:val="lowerRoman"/>
      <w:lvlText w:val="%3."/>
      <w:lvlJc w:val="right"/>
      <w:pPr>
        <w:ind w:left="2415" w:hanging="180"/>
      </w:pPr>
    </w:lvl>
    <w:lvl w:ilvl="3" w:tplc="0409000F" w:tentative="1">
      <w:start w:val="1"/>
      <w:numFmt w:val="decimal"/>
      <w:lvlText w:val="%4."/>
      <w:lvlJc w:val="left"/>
      <w:pPr>
        <w:ind w:left="3135" w:hanging="360"/>
      </w:pPr>
    </w:lvl>
    <w:lvl w:ilvl="4" w:tplc="04090019" w:tentative="1">
      <w:start w:val="1"/>
      <w:numFmt w:val="lowerLetter"/>
      <w:lvlText w:val="%5."/>
      <w:lvlJc w:val="left"/>
      <w:pPr>
        <w:ind w:left="3855" w:hanging="360"/>
      </w:pPr>
    </w:lvl>
    <w:lvl w:ilvl="5" w:tplc="0409001B" w:tentative="1">
      <w:start w:val="1"/>
      <w:numFmt w:val="lowerRoman"/>
      <w:lvlText w:val="%6."/>
      <w:lvlJc w:val="right"/>
      <w:pPr>
        <w:ind w:left="4575" w:hanging="180"/>
      </w:pPr>
    </w:lvl>
    <w:lvl w:ilvl="6" w:tplc="0409000F" w:tentative="1">
      <w:start w:val="1"/>
      <w:numFmt w:val="decimal"/>
      <w:lvlText w:val="%7."/>
      <w:lvlJc w:val="left"/>
      <w:pPr>
        <w:ind w:left="5295" w:hanging="360"/>
      </w:pPr>
    </w:lvl>
    <w:lvl w:ilvl="7" w:tplc="04090019" w:tentative="1">
      <w:start w:val="1"/>
      <w:numFmt w:val="lowerLetter"/>
      <w:lvlText w:val="%8."/>
      <w:lvlJc w:val="left"/>
      <w:pPr>
        <w:ind w:left="6015" w:hanging="360"/>
      </w:pPr>
    </w:lvl>
    <w:lvl w:ilvl="8" w:tplc="0409001B" w:tentative="1">
      <w:start w:val="1"/>
      <w:numFmt w:val="lowerRoman"/>
      <w:lvlText w:val="%9."/>
      <w:lvlJc w:val="right"/>
      <w:pPr>
        <w:ind w:left="6735" w:hanging="180"/>
      </w:pPr>
    </w:lvl>
  </w:abstractNum>
  <w:abstractNum w:abstractNumId="7" w15:restartNumberingAfterBreak="0">
    <w:nsid w:val="146F1988"/>
    <w:multiLevelType w:val="multilevel"/>
    <w:tmpl w:val="7DAED8D6"/>
    <w:lvl w:ilvl="0">
      <w:start w:val="1"/>
      <w:numFmt w:val="decimal"/>
      <w:lvlText w:val="%1."/>
      <w:lvlJc w:val="left"/>
      <w:pPr>
        <w:ind w:left="360" w:hanging="360"/>
      </w:pPr>
      <w:rPr>
        <w:b w:val="0"/>
        <w:bCs w:val="0"/>
        <w:lang w:bidi="he-IL"/>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80B0B8A"/>
    <w:multiLevelType w:val="hybridMultilevel"/>
    <w:tmpl w:val="F39C3892"/>
    <w:lvl w:ilvl="0" w:tplc="A8346DA2">
      <w:start w:val="1"/>
      <w:numFmt w:val="bullet"/>
      <w:lvlText w:val=""/>
      <w:lvlJc w:val="center"/>
      <w:pPr>
        <w:ind w:left="1088" w:hanging="360"/>
      </w:pPr>
      <w:rPr>
        <w:rFonts w:ascii="Wingdings" w:hAnsi="Wingdings" w:hint="default"/>
        <w:sz w:val="20"/>
        <w:szCs w:val="20"/>
      </w:rPr>
    </w:lvl>
    <w:lvl w:ilvl="1" w:tplc="04090003" w:tentative="1">
      <w:start w:val="1"/>
      <w:numFmt w:val="bullet"/>
      <w:lvlText w:val="o"/>
      <w:lvlJc w:val="left"/>
      <w:pPr>
        <w:ind w:left="1808" w:hanging="360"/>
      </w:pPr>
      <w:rPr>
        <w:rFonts w:ascii="Courier New" w:hAnsi="Courier New" w:cs="Courier New" w:hint="default"/>
      </w:rPr>
    </w:lvl>
    <w:lvl w:ilvl="2" w:tplc="04090005" w:tentative="1">
      <w:start w:val="1"/>
      <w:numFmt w:val="bullet"/>
      <w:lvlText w:val=""/>
      <w:lvlJc w:val="left"/>
      <w:pPr>
        <w:ind w:left="2528" w:hanging="360"/>
      </w:pPr>
      <w:rPr>
        <w:rFonts w:ascii="Wingdings" w:hAnsi="Wingdings" w:hint="default"/>
      </w:rPr>
    </w:lvl>
    <w:lvl w:ilvl="3" w:tplc="04090001" w:tentative="1">
      <w:start w:val="1"/>
      <w:numFmt w:val="bullet"/>
      <w:lvlText w:val=""/>
      <w:lvlJc w:val="left"/>
      <w:pPr>
        <w:ind w:left="3248" w:hanging="360"/>
      </w:pPr>
      <w:rPr>
        <w:rFonts w:ascii="Symbol" w:hAnsi="Symbol" w:hint="default"/>
      </w:rPr>
    </w:lvl>
    <w:lvl w:ilvl="4" w:tplc="04090003" w:tentative="1">
      <w:start w:val="1"/>
      <w:numFmt w:val="bullet"/>
      <w:lvlText w:val="o"/>
      <w:lvlJc w:val="left"/>
      <w:pPr>
        <w:ind w:left="3968" w:hanging="360"/>
      </w:pPr>
      <w:rPr>
        <w:rFonts w:ascii="Courier New" w:hAnsi="Courier New" w:cs="Courier New" w:hint="default"/>
      </w:rPr>
    </w:lvl>
    <w:lvl w:ilvl="5" w:tplc="04090005" w:tentative="1">
      <w:start w:val="1"/>
      <w:numFmt w:val="bullet"/>
      <w:lvlText w:val=""/>
      <w:lvlJc w:val="left"/>
      <w:pPr>
        <w:ind w:left="4688" w:hanging="360"/>
      </w:pPr>
      <w:rPr>
        <w:rFonts w:ascii="Wingdings" w:hAnsi="Wingdings" w:hint="default"/>
      </w:rPr>
    </w:lvl>
    <w:lvl w:ilvl="6" w:tplc="04090001" w:tentative="1">
      <w:start w:val="1"/>
      <w:numFmt w:val="bullet"/>
      <w:lvlText w:val=""/>
      <w:lvlJc w:val="left"/>
      <w:pPr>
        <w:ind w:left="5408" w:hanging="360"/>
      </w:pPr>
      <w:rPr>
        <w:rFonts w:ascii="Symbol" w:hAnsi="Symbol" w:hint="default"/>
      </w:rPr>
    </w:lvl>
    <w:lvl w:ilvl="7" w:tplc="04090003" w:tentative="1">
      <w:start w:val="1"/>
      <w:numFmt w:val="bullet"/>
      <w:lvlText w:val="o"/>
      <w:lvlJc w:val="left"/>
      <w:pPr>
        <w:ind w:left="6128" w:hanging="360"/>
      </w:pPr>
      <w:rPr>
        <w:rFonts w:ascii="Courier New" w:hAnsi="Courier New" w:cs="Courier New" w:hint="default"/>
      </w:rPr>
    </w:lvl>
    <w:lvl w:ilvl="8" w:tplc="04090005" w:tentative="1">
      <w:start w:val="1"/>
      <w:numFmt w:val="bullet"/>
      <w:lvlText w:val=""/>
      <w:lvlJc w:val="left"/>
      <w:pPr>
        <w:ind w:left="6848" w:hanging="360"/>
      </w:pPr>
      <w:rPr>
        <w:rFonts w:ascii="Wingdings" w:hAnsi="Wingdings" w:hint="default"/>
      </w:rPr>
    </w:lvl>
  </w:abstractNum>
  <w:abstractNum w:abstractNumId="9" w15:restartNumberingAfterBreak="0">
    <w:nsid w:val="1A4038DA"/>
    <w:multiLevelType w:val="hybridMultilevel"/>
    <w:tmpl w:val="7234D9B4"/>
    <w:lvl w:ilvl="0" w:tplc="04090001">
      <w:start w:val="1"/>
      <w:numFmt w:val="bullet"/>
      <w:lvlText w:val=""/>
      <w:lvlJc w:val="left"/>
      <w:pPr>
        <w:tabs>
          <w:tab w:val="num" w:pos="1946"/>
        </w:tabs>
        <w:ind w:left="1946" w:hanging="360"/>
      </w:pPr>
      <w:rPr>
        <w:rFonts w:ascii="Symbol" w:hAnsi="Symbol" w:hint="default"/>
      </w:rPr>
    </w:lvl>
    <w:lvl w:ilvl="1" w:tplc="04090003" w:tentative="1">
      <w:start w:val="1"/>
      <w:numFmt w:val="bullet"/>
      <w:lvlText w:val="o"/>
      <w:lvlJc w:val="left"/>
      <w:pPr>
        <w:tabs>
          <w:tab w:val="num" w:pos="2666"/>
        </w:tabs>
        <w:ind w:left="2666" w:hanging="360"/>
      </w:pPr>
      <w:rPr>
        <w:rFonts w:ascii="Courier New" w:hAnsi="Courier New" w:cs="Courier New" w:hint="default"/>
      </w:rPr>
    </w:lvl>
    <w:lvl w:ilvl="2" w:tplc="04090005" w:tentative="1">
      <w:start w:val="1"/>
      <w:numFmt w:val="bullet"/>
      <w:lvlText w:val=""/>
      <w:lvlJc w:val="left"/>
      <w:pPr>
        <w:tabs>
          <w:tab w:val="num" w:pos="3386"/>
        </w:tabs>
        <w:ind w:left="3386" w:hanging="360"/>
      </w:pPr>
      <w:rPr>
        <w:rFonts w:ascii="Wingdings" w:hAnsi="Wingdings" w:hint="default"/>
      </w:rPr>
    </w:lvl>
    <w:lvl w:ilvl="3" w:tplc="04090001" w:tentative="1">
      <w:start w:val="1"/>
      <w:numFmt w:val="bullet"/>
      <w:lvlText w:val=""/>
      <w:lvlJc w:val="left"/>
      <w:pPr>
        <w:tabs>
          <w:tab w:val="num" w:pos="4106"/>
        </w:tabs>
        <w:ind w:left="4106" w:hanging="360"/>
      </w:pPr>
      <w:rPr>
        <w:rFonts w:ascii="Symbol" w:hAnsi="Symbol" w:hint="default"/>
      </w:rPr>
    </w:lvl>
    <w:lvl w:ilvl="4" w:tplc="04090003" w:tentative="1">
      <w:start w:val="1"/>
      <w:numFmt w:val="bullet"/>
      <w:lvlText w:val="o"/>
      <w:lvlJc w:val="left"/>
      <w:pPr>
        <w:tabs>
          <w:tab w:val="num" w:pos="4826"/>
        </w:tabs>
        <w:ind w:left="4826" w:hanging="360"/>
      </w:pPr>
      <w:rPr>
        <w:rFonts w:ascii="Courier New" w:hAnsi="Courier New" w:cs="Courier New" w:hint="default"/>
      </w:rPr>
    </w:lvl>
    <w:lvl w:ilvl="5" w:tplc="04090005" w:tentative="1">
      <w:start w:val="1"/>
      <w:numFmt w:val="bullet"/>
      <w:lvlText w:val=""/>
      <w:lvlJc w:val="left"/>
      <w:pPr>
        <w:tabs>
          <w:tab w:val="num" w:pos="5546"/>
        </w:tabs>
        <w:ind w:left="5546" w:hanging="360"/>
      </w:pPr>
      <w:rPr>
        <w:rFonts w:ascii="Wingdings" w:hAnsi="Wingdings" w:hint="default"/>
      </w:rPr>
    </w:lvl>
    <w:lvl w:ilvl="6" w:tplc="04090001" w:tentative="1">
      <w:start w:val="1"/>
      <w:numFmt w:val="bullet"/>
      <w:lvlText w:val=""/>
      <w:lvlJc w:val="left"/>
      <w:pPr>
        <w:tabs>
          <w:tab w:val="num" w:pos="6266"/>
        </w:tabs>
        <w:ind w:left="6266" w:hanging="360"/>
      </w:pPr>
      <w:rPr>
        <w:rFonts w:ascii="Symbol" w:hAnsi="Symbol" w:hint="default"/>
      </w:rPr>
    </w:lvl>
    <w:lvl w:ilvl="7" w:tplc="04090003" w:tentative="1">
      <w:start w:val="1"/>
      <w:numFmt w:val="bullet"/>
      <w:lvlText w:val="o"/>
      <w:lvlJc w:val="left"/>
      <w:pPr>
        <w:tabs>
          <w:tab w:val="num" w:pos="6986"/>
        </w:tabs>
        <w:ind w:left="6986" w:hanging="360"/>
      </w:pPr>
      <w:rPr>
        <w:rFonts w:ascii="Courier New" w:hAnsi="Courier New" w:cs="Courier New" w:hint="default"/>
      </w:rPr>
    </w:lvl>
    <w:lvl w:ilvl="8" w:tplc="04090005" w:tentative="1">
      <w:start w:val="1"/>
      <w:numFmt w:val="bullet"/>
      <w:lvlText w:val=""/>
      <w:lvlJc w:val="left"/>
      <w:pPr>
        <w:tabs>
          <w:tab w:val="num" w:pos="7706"/>
        </w:tabs>
        <w:ind w:left="7706" w:hanging="360"/>
      </w:pPr>
      <w:rPr>
        <w:rFonts w:ascii="Wingdings" w:hAnsi="Wingdings" w:hint="default"/>
      </w:rPr>
    </w:lvl>
  </w:abstractNum>
  <w:abstractNum w:abstractNumId="10" w15:restartNumberingAfterBreak="0">
    <w:nsid w:val="208B2C9E"/>
    <w:multiLevelType w:val="multilevel"/>
    <w:tmpl w:val="3FE827E6"/>
    <w:lvl w:ilvl="0">
      <w:start w:val="1"/>
      <w:numFmt w:val="decimal"/>
      <w:lvlText w:val="%1."/>
      <w:lvlJc w:val="left"/>
      <w:pPr>
        <w:ind w:left="1011" w:hanging="360"/>
      </w:pPr>
      <w:rPr>
        <w:rFonts w:hint="default"/>
      </w:rPr>
    </w:lvl>
    <w:lvl w:ilvl="1">
      <w:start w:val="10"/>
      <w:numFmt w:val="decimal"/>
      <w:isLgl/>
      <w:lvlText w:val="%1.%2"/>
      <w:lvlJc w:val="left"/>
      <w:pPr>
        <w:ind w:left="1167" w:hanging="375"/>
      </w:pPr>
      <w:rPr>
        <w:rFonts w:hint="default"/>
      </w:rPr>
    </w:lvl>
    <w:lvl w:ilvl="2">
      <w:start w:val="1"/>
      <w:numFmt w:val="decimal"/>
      <w:isLgl/>
      <w:lvlText w:val="%1.%2.%3"/>
      <w:lvlJc w:val="left"/>
      <w:pPr>
        <w:ind w:left="1653" w:hanging="720"/>
      </w:pPr>
      <w:rPr>
        <w:rFonts w:hint="default"/>
      </w:rPr>
    </w:lvl>
    <w:lvl w:ilvl="3">
      <w:start w:val="1"/>
      <w:numFmt w:val="decimal"/>
      <w:isLgl/>
      <w:lvlText w:val="%1.%2.%3.%4"/>
      <w:lvlJc w:val="left"/>
      <w:pPr>
        <w:ind w:left="1794" w:hanging="720"/>
      </w:pPr>
      <w:rPr>
        <w:rFonts w:hint="default"/>
      </w:rPr>
    </w:lvl>
    <w:lvl w:ilvl="4">
      <w:start w:val="1"/>
      <w:numFmt w:val="decimal"/>
      <w:isLgl/>
      <w:lvlText w:val="%1.%2.%3.%4.%5"/>
      <w:lvlJc w:val="left"/>
      <w:pPr>
        <w:ind w:left="2295" w:hanging="1080"/>
      </w:pPr>
      <w:rPr>
        <w:rFonts w:hint="default"/>
      </w:rPr>
    </w:lvl>
    <w:lvl w:ilvl="5">
      <w:start w:val="1"/>
      <w:numFmt w:val="decimal"/>
      <w:isLgl/>
      <w:lvlText w:val="%1.%2.%3.%4.%5.%6"/>
      <w:lvlJc w:val="left"/>
      <w:pPr>
        <w:ind w:left="2436" w:hanging="1080"/>
      </w:pPr>
      <w:rPr>
        <w:rFonts w:hint="default"/>
      </w:rPr>
    </w:lvl>
    <w:lvl w:ilvl="6">
      <w:start w:val="1"/>
      <w:numFmt w:val="decimal"/>
      <w:isLgl/>
      <w:lvlText w:val="%1.%2.%3.%4.%5.%6.%7"/>
      <w:lvlJc w:val="left"/>
      <w:pPr>
        <w:ind w:left="2577" w:hanging="1080"/>
      </w:pPr>
      <w:rPr>
        <w:rFonts w:hint="default"/>
      </w:rPr>
    </w:lvl>
    <w:lvl w:ilvl="7">
      <w:start w:val="1"/>
      <w:numFmt w:val="decimal"/>
      <w:isLgl/>
      <w:lvlText w:val="%1.%2.%3.%4.%5.%6.%7.%8"/>
      <w:lvlJc w:val="left"/>
      <w:pPr>
        <w:ind w:left="3078" w:hanging="1440"/>
      </w:pPr>
      <w:rPr>
        <w:rFonts w:hint="default"/>
      </w:rPr>
    </w:lvl>
    <w:lvl w:ilvl="8">
      <w:start w:val="1"/>
      <w:numFmt w:val="decimal"/>
      <w:isLgl/>
      <w:lvlText w:val="%1.%2.%3.%4.%5.%6.%7.%8.%9"/>
      <w:lvlJc w:val="left"/>
      <w:pPr>
        <w:ind w:left="3219" w:hanging="1440"/>
      </w:pPr>
      <w:rPr>
        <w:rFonts w:hint="default"/>
      </w:rPr>
    </w:lvl>
  </w:abstractNum>
  <w:abstractNum w:abstractNumId="11" w15:restartNumberingAfterBreak="0">
    <w:nsid w:val="236179DC"/>
    <w:multiLevelType w:val="singleLevel"/>
    <w:tmpl w:val="720A5A8E"/>
    <w:lvl w:ilvl="0">
      <w:start w:val="1"/>
      <w:numFmt w:val="decimal"/>
      <w:lvlText w:val="%1."/>
      <w:lvlJc w:val="left"/>
      <w:pPr>
        <w:tabs>
          <w:tab w:val="num" w:pos="360"/>
        </w:tabs>
        <w:ind w:left="0" w:hanging="360"/>
      </w:pPr>
      <w:rPr>
        <w:rFonts w:cs="David" w:hint="cs"/>
      </w:rPr>
    </w:lvl>
  </w:abstractNum>
  <w:abstractNum w:abstractNumId="12" w15:restartNumberingAfterBreak="0">
    <w:nsid w:val="256719F8"/>
    <w:multiLevelType w:val="hybridMultilevel"/>
    <w:tmpl w:val="99A0FEC8"/>
    <w:lvl w:ilvl="0" w:tplc="040D0001">
      <w:start w:val="1"/>
      <w:numFmt w:val="bullet"/>
      <w:lvlText w:val=""/>
      <w:lvlJc w:val="left"/>
      <w:pPr>
        <w:tabs>
          <w:tab w:val="num" w:pos="1946"/>
        </w:tabs>
        <w:ind w:left="1946" w:right="1140" w:hanging="360"/>
      </w:pPr>
      <w:rPr>
        <w:rFonts w:ascii="Symbol" w:hAnsi="Symbol" w:hint="default"/>
      </w:rPr>
    </w:lvl>
    <w:lvl w:ilvl="1" w:tplc="1DB8A16A">
      <w:start w:val="1"/>
      <w:numFmt w:val="decimal"/>
      <w:lvlText w:val="%2."/>
      <w:lvlJc w:val="left"/>
      <w:pPr>
        <w:tabs>
          <w:tab w:val="num" w:pos="2666"/>
        </w:tabs>
        <w:ind w:left="2666" w:hanging="360"/>
      </w:pPr>
      <w:rPr>
        <w:rFonts w:hint="default"/>
        <w:b w:val="0"/>
        <w:bCs w:val="0"/>
      </w:rPr>
    </w:lvl>
    <w:lvl w:ilvl="2" w:tplc="040D0005" w:tentative="1">
      <w:start w:val="1"/>
      <w:numFmt w:val="bullet"/>
      <w:lvlText w:val=""/>
      <w:lvlJc w:val="left"/>
      <w:pPr>
        <w:tabs>
          <w:tab w:val="num" w:pos="3386"/>
        </w:tabs>
        <w:ind w:left="3386" w:right="2580" w:hanging="360"/>
      </w:pPr>
      <w:rPr>
        <w:rFonts w:ascii="Wingdings" w:hAnsi="Wingdings" w:hint="default"/>
      </w:rPr>
    </w:lvl>
    <w:lvl w:ilvl="3" w:tplc="040D0001" w:tentative="1">
      <w:start w:val="1"/>
      <w:numFmt w:val="bullet"/>
      <w:lvlText w:val=""/>
      <w:lvlJc w:val="left"/>
      <w:pPr>
        <w:tabs>
          <w:tab w:val="num" w:pos="4106"/>
        </w:tabs>
        <w:ind w:left="4106" w:right="3300" w:hanging="360"/>
      </w:pPr>
      <w:rPr>
        <w:rFonts w:ascii="Symbol" w:hAnsi="Symbol" w:hint="default"/>
      </w:rPr>
    </w:lvl>
    <w:lvl w:ilvl="4" w:tplc="040D0003" w:tentative="1">
      <w:start w:val="1"/>
      <w:numFmt w:val="bullet"/>
      <w:lvlText w:val="o"/>
      <w:lvlJc w:val="left"/>
      <w:pPr>
        <w:tabs>
          <w:tab w:val="num" w:pos="4826"/>
        </w:tabs>
        <w:ind w:left="4826" w:right="4020" w:hanging="360"/>
      </w:pPr>
      <w:rPr>
        <w:rFonts w:ascii="Courier New" w:hAnsi="Courier New" w:hint="default"/>
      </w:rPr>
    </w:lvl>
    <w:lvl w:ilvl="5" w:tplc="040D0005" w:tentative="1">
      <w:start w:val="1"/>
      <w:numFmt w:val="bullet"/>
      <w:lvlText w:val=""/>
      <w:lvlJc w:val="left"/>
      <w:pPr>
        <w:tabs>
          <w:tab w:val="num" w:pos="5546"/>
        </w:tabs>
        <w:ind w:left="5546" w:right="4740" w:hanging="360"/>
      </w:pPr>
      <w:rPr>
        <w:rFonts w:ascii="Wingdings" w:hAnsi="Wingdings" w:hint="default"/>
      </w:rPr>
    </w:lvl>
    <w:lvl w:ilvl="6" w:tplc="040D0001" w:tentative="1">
      <w:start w:val="1"/>
      <w:numFmt w:val="bullet"/>
      <w:lvlText w:val=""/>
      <w:lvlJc w:val="left"/>
      <w:pPr>
        <w:tabs>
          <w:tab w:val="num" w:pos="6266"/>
        </w:tabs>
        <w:ind w:left="6266" w:right="5460" w:hanging="360"/>
      </w:pPr>
      <w:rPr>
        <w:rFonts w:ascii="Symbol" w:hAnsi="Symbol" w:hint="default"/>
      </w:rPr>
    </w:lvl>
    <w:lvl w:ilvl="7" w:tplc="040D0003" w:tentative="1">
      <w:start w:val="1"/>
      <w:numFmt w:val="bullet"/>
      <w:lvlText w:val="o"/>
      <w:lvlJc w:val="left"/>
      <w:pPr>
        <w:tabs>
          <w:tab w:val="num" w:pos="6986"/>
        </w:tabs>
        <w:ind w:left="6986" w:right="6180" w:hanging="360"/>
      </w:pPr>
      <w:rPr>
        <w:rFonts w:ascii="Courier New" w:hAnsi="Courier New" w:hint="default"/>
      </w:rPr>
    </w:lvl>
    <w:lvl w:ilvl="8" w:tplc="040D0005" w:tentative="1">
      <w:start w:val="1"/>
      <w:numFmt w:val="bullet"/>
      <w:lvlText w:val=""/>
      <w:lvlJc w:val="left"/>
      <w:pPr>
        <w:tabs>
          <w:tab w:val="num" w:pos="7706"/>
        </w:tabs>
        <w:ind w:left="7706" w:right="6900" w:hanging="360"/>
      </w:pPr>
      <w:rPr>
        <w:rFonts w:ascii="Wingdings" w:hAnsi="Wingdings" w:hint="default"/>
      </w:rPr>
    </w:lvl>
  </w:abstractNum>
  <w:abstractNum w:abstractNumId="13" w15:restartNumberingAfterBreak="0">
    <w:nsid w:val="2E5120F8"/>
    <w:multiLevelType w:val="multilevel"/>
    <w:tmpl w:val="D052567C"/>
    <w:lvl w:ilvl="0">
      <w:start w:val="1"/>
      <w:numFmt w:val="decimal"/>
      <w:lvlText w:val="%1."/>
      <w:lvlJc w:val="left"/>
      <w:pPr>
        <w:tabs>
          <w:tab w:val="num" w:pos="360"/>
        </w:tabs>
        <w:ind w:left="360" w:hanging="360"/>
      </w:pPr>
      <w:rPr>
        <w:rFonts w:ascii="Times New Roman" w:eastAsia="Times New Roman" w:hAnsi="Times New Roman" w:cs="David"/>
      </w:rPr>
    </w:lvl>
    <w:lvl w:ilvl="1">
      <w:start w:val="1"/>
      <w:numFmt w:val="bullet"/>
      <w:lvlText w:val=""/>
      <w:lvlJc w:val="center"/>
      <w:pPr>
        <w:tabs>
          <w:tab w:val="num" w:pos="792"/>
        </w:tabs>
        <w:ind w:left="792" w:hanging="432"/>
      </w:pPr>
      <w:rPr>
        <w:rFonts w:ascii="Wingdings" w:hAnsi="Wingdings" w:hint="default"/>
        <w:color w:val="auto"/>
        <w:sz w:val="24"/>
        <w:szCs w:val="24"/>
      </w:r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2F3C4B8F"/>
    <w:multiLevelType w:val="singleLevel"/>
    <w:tmpl w:val="FDBCD2BE"/>
    <w:lvl w:ilvl="0">
      <w:start w:val="1"/>
      <w:numFmt w:val="decimal"/>
      <w:lvlText w:val="%1."/>
      <w:lvlJc w:val="left"/>
      <w:pPr>
        <w:tabs>
          <w:tab w:val="num" w:pos="720"/>
        </w:tabs>
        <w:ind w:left="720" w:right="720" w:hanging="720"/>
      </w:pPr>
      <w:rPr>
        <w:rFonts w:hint="default"/>
        <w:sz w:val="20"/>
      </w:rPr>
    </w:lvl>
  </w:abstractNum>
  <w:abstractNum w:abstractNumId="15" w15:restartNumberingAfterBreak="0">
    <w:nsid w:val="2FF8671F"/>
    <w:multiLevelType w:val="hybridMultilevel"/>
    <w:tmpl w:val="44803EE2"/>
    <w:lvl w:ilvl="0" w:tplc="1DB8A16A">
      <w:start w:val="1"/>
      <w:numFmt w:val="decimal"/>
      <w:lvlText w:val="%1."/>
      <w:lvlJc w:val="left"/>
      <w:pPr>
        <w:tabs>
          <w:tab w:val="num" w:pos="360"/>
        </w:tabs>
        <w:ind w:left="360" w:hanging="360"/>
      </w:pPr>
      <w:rPr>
        <w:rFonts w:hint="default"/>
        <w:b w:val="0"/>
        <w:bCs w:val="0"/>
      </w:rPr>
    </w:lvl>
    <w:lvl w:ilvl="1" w:tplc="0409001B">
      <w:start w:val="1"/>
      <w:numFmt w:val="lowerRoman"/>
      <w:lvlText w:val="%2."/>
      <w:lvlJc w:val="right"/>
      <w:pPr>
        <w:tabs>
          <w:tab w:val="num" w:pos="2126"/>
        </w:tabs>
        <w:ind w:left="2126" w:hanging="180"/>
      </w:pPr>
      <w:rPr>
        <w:rFonts w:hint="default"/>
        <w:b w:val="0"/>
        <w:bCs w:val="0"/>
      </w:rPr>
    </w:lvl>
    <w:lvl w:ilvl="2" w:tplc="0409001B" w:tentative="1">
      <w:start w:val="1"/>
      <w:numFmt w:val="lowerRoman"/>
      <w:lvlText w:val="%3."/>
      <w:lvlJc w:val="right"/>
      <w:pPr>
        <w:tabs>
          <w:tab w:val="num" w:pos="3026"/>
        </w:tabs>
        <w:ind w:left="3026" w:hanging="180"/>
      </w:pPr>
    </w:lvl>
    <w:lvl w:ilvl="3" w:tplc="0409000F" w:tentative="1">
      <w:start w:val="1"/>
      <w:numFmt w:val="decimal"/>
      <w:lvlText w:val="%4."/>
      <w:lvlJc w:val="left"/>
      <w:pPr>
        <w:tabs>
          <w:tab w:val="num" w:pos="3746"/>
        </w:tabs>
        <w:ind w:left="3746" w:hanging="360"/>
      </w:pPr>
    </w:lvl>
    <w:lvl w:ilvl="4" w:tplc="04090019" w:tentative="1">
      <w:start w:val="1"/>
      <w:numFmt w:val="lowerLetter"/>
      <w:lvlText w:val="%5."/>
      <w:lvlJc w:val="left"/>
      <w:pPr>
        <w:tabs>
          <w:tab w:val="num" w:pos="4466"/>
        </w:tabs>
        <w:ind w:left="4466" w:hanging="360"/>
      </w:pPr>
    </w:lvl>
    <w:lvl w:ilvl="5" w:tplc="0409001B" w:tentative="1">
      <w:start w:val="1"/>
      <w:numFmt w:val="lowerRoman"/>
      <w:lvlText w:val="%6."/>
      <w:lvlJc w:val="right"/>
      <w:pPr>
        <w:tabs>
          <w:tab w:val="num" w:pos="5186"/>
        </w:tabs>
        <w:ind w:left="5186" w:hanging="180"/>
      </w:pPr>
    </w:lvl>
    <w:lvl w:ilvl="6" w:tplc="0409000F" w:tentative="1">
      <w:start w:val="1"/>
      <w:numFmt w:val="decimal"/>
      <w:lvlText w:val="%7."/>
      <w:lvlJc w:val="left"/>
      <w:pPr>
        <w:tabs>
          <w:tab w:val="num" w:pos="5906"/>
        </w:tabs>
        <w:ind w:left="5906" w:hanging="360"/>
      </w:pPr>
    </w:lvl>
    <w:lvl w:ilvl="7" w:tplc="04090019" w:tentative="1">
      <w:start w:val="1"/>
      <w:numFmt w:val="lowerLetter"/>
      <w:lvlText w:val="%8."/>
      <w:lvlJc w:val="left"/>
      <w:pPr>
        <w:tabs>
          <w:tab w:val="num" w:pos="6626"/>
        </w:tabs>
        <w:ind w:left="6626" w:hanging="360"/>
      </w:pPr>
    </w:lvl>
    <w:lvl w:ilvl="8" w:tplc="0409001B" w:tentative="1">
      <w:start w:val="1"/>
      <w:numFmt w:val="lowerRoman"/>
      <w:lvlText w:val="%9."/>
      <w:lvlJc w:val="right"/>
      <w:pPr>
        <w:tabs>
          <w:tab w:val="num" w:pos="7346"/>
        </w:tabs>
        <w:ind w:left="7346" w:hanging="180"/>
      </w:pPr>
    </w:lvl>
  </w:abstractNum>
  <w:abstractNum w:abstractNumId="16" w15:restartNumberingAfterBreak="0">
    <w:nsid w:val="32924C0B"/>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0A67449"/>
    <w:multiLevelType w:val="hybridMultilevel"/>
    <w:tmpl w:val="A98A8556"/>
    <w:lvl w:ilvl="0" w:tplc="57246CC0">
      <w:start w:val="5"/>
      <w:numFmt w:val="bullet"/>
      <w:lvlText w:val=""/>
      <w:lvlJc w:val="left"/>
      <w:pPr>
        <w:ind w:left="720" w:hanging="360"/>
      </w:pPr>
      <w:rPr>
        <w:rFonts w:ascii="Wingdings 2" w:eastAsia="Calibri" w:hAnsi="Wingdings 2"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47562E"/>
    <w:multiLevelType w:val="hybridMultilevel"/>
    <w:tmpl w:val="A516C0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4191C80"/>
    <w:multiLevelType w:val="hybridMultilevel"/>
    <w:tmpl w:val="8AAA46BA"/>
    <w:lvl w:ilvl="0" w:tplc="A8BE0312">
      <w:start w:val="1"/>
      <w:numFmt w:val="decimal"/>
      <w:lvlText w:val="%1."/>
      <w:lvlJc w:val="left"/>
      <w:pPr>
        <w:ind w:left="1314" w:hanging="360"/>
      </w:pPr>
      <w:rPr>
        <w:b w:val="0"/>
        <w:bCs w:val="0"/>
      </w:rPr>
    </w:lvl>
    <w:lvl w:ilvl="1" w:tplc="04090019">
      <w:start w:val="1"/>
      <w:numFmt w:val="lowerLetter"/>
      <w:lvlText w:val="%2."/>
      <w:lvlJc w:val="left"/>
      <w:pPr>
        <w:ind w:left="2034" w:hanging="360"/>
      </w:pPr>
    </w:lvl>
    <w:lvl w:ilvl="2" w:tplc="0409001B" w:tentative="1">
      <w:start w:val="1"/>
      <w:numFmt w:val="lowerRoman"/>
      <w:lvlText w:val="%3."/>
      <w:lvlJc w:val="right"/>
      <w:pPr>
        <w:ind w:left="2754" w:hanging="180"/>
      </w:pPr>
    </w:lvl>
    <w:lvl w:ilvl="3" w:tplc="0409000F" w:tentative="1">
      <w:start w:val="1"/>
      <w:numFmt w:val="decimal"/>
      <w:lvlText w:val="%4."/>
      <w:lvlJc w:val="left"/>
      <w:pPr>
        <w:ind w:left="3474" w:hanging="360"/>
      </w:pPr>
    </w:lvl>
    <w:lvl w:ilvl="4" w:tplc="04090019" w:tentative="1">
      <w:start w:val="1"/>
      <w:numFmt w:val="lowerLetter"/>
      <w:lvlText w:val="%5."/>
      <w:lvlJc w:val="left"/>
      <w:pPr>
        <w:ind w:left="4194" w:hanging="360"/>
      </w:pPr>
    </w:lvl>
    <w:lvl w:ilvl="5" w:tplc="0409001B" w:tentative="1">
      <w:start w:val="1"/>
      <w:numFmt w:val="lowerRoman"/>
      <w:lvlText w:val="%6."/>
      <w:lvlJc w:val="right"/>
      <w:pPr>
        <w:ind w:left="4914" w:hanging="180"/>
      </w:pPr>
    </w:lvl>
    <w:lvl w:ilvl="6" w:tplc="0409000F" w:tentative="1">
      <w:start w:val="1"/>
      <w:numFmt w:val="decimal"/>
      <w:lvlText w:val="%7."/>
      <w:lvlJc w:val="left"/>
      <w:pPr>
        <w:ind w:left="5634" w:hanging="360"/>
      </w:pPr>
    </w:lvl>
    <w:lvl w:ilvl="7" w:tplc="04090019" w:tentative="1">
      <w:start w:val="1"/>
      <w:numFmt w:val="lowerLetter"/>
      <w:lvlText w:val="%8."/>
      <w:lvlJc w:val="left"/>
      <w:pPr>
        <w:ind w:left="6354" w:hanging="360"/>
      </w:pPr>
    </w:lvl>
    <w:lvl w:ilvl="8" w:tplc="0409001B" w:tentative="1">
      <w:start w:val="1"/>
      <w:numFmt w:val="lowerRoman"/>
      <w:lvlText w:val="%9."/>
      <w:lvlJc w:val="right"/>
      <w:pPr>
        <w:ind w:left="7074" w:hanging="180"/>
      </w:pPr>
    </w:lvl>
  </w:abstractNum>
  <w:abstractNum w:abstractNumId="20" w15:restartNumberingAfterBreak="0">
    <w:nsid w:val="58627B44"/>
    <w:multiLevelType w:val="hybridMultilevel"/>
    <w:tmpl w:val="84F66D4C"/>
    <w:lvl w:ilvl="0" w:tplc="74DC7884">
      <w:start w:val="1"/>
      <w:numFmt w:val="decimal"/>
      <w:lvlText w:val="%1."/>
      <w:lvlJc w:val="left"/>
      <w:pPr>
        <w:ind w:left="720" w:hanging="360"/>
      </w:pPr>
      <w:rPr>
        <w:rFonts w:cs="Davi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0C2EFD"/>
    <w:multiLevelType w:val="multilevel"/>
    <w:tmpl w:val="B9C8E586"/>
    <w:lvl w:ilvl="0">
      <w:start w:val="1"/>
      <w:numFmt w:val="decimal"/>
      <w:lvlText w:val="%1."/>
      <w:lvlJc w:val="left"/>
      <w:pPr>
        <w:ind w:left="360" w:hanging="360"/>
      </w:pPr>
      <w:rPr>
        <w:rFonts w:hint="default"/>
        <w:b/>
        <w:bCs/>
      </w:rPr>
    </w:lvl>
    <w:lvl w:ilvl="1">
      <w:start w:val="1"/>
      <w:numFmt w:val="decimal"/>
      <w:pStyle w:val="2"/>
      <w:lvlText w:val="%1.%2."/>
      <w:lvlJc w:val="left"/>
      <w:pPr>
        <w:ind w:left="999" w:hanging="432"/>
      </w:pPr>
      <w:rPr>
        <w:rFonts w:hint="default"/>
        <w:b w:val="0"/>
        <w:bCs w:val="0"/>
      </w:rPr>
    </w:lvl>
    <w:lvl w:ilvl="2">
      <w:start w:val="1"/>
      <w:numFmt w:val="decimal"/>
      <w:lvlText w:val="%1.%2.%3."/>
      <w:lvlJc w:val="left"/>
      <w:pPr>
        <w:ind w:left="1531" w:hanging="79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F674A45"/>
    <w:multiLevelType w:val="multilevel"/>
    <w:tmpl w:val="DCBC9E90"/>
    <w:lvl w:ilvl="0">
      <w:start w:val="1"/>
      <w:numFmt w:val="decimal"/>
      <w:lvlText w:val="%1."/>
      <w:lvlJc w:val="left"/>
      <w:pPr>
        <w:ind w:left="360" w:hanging="360"/>
      </w:pPr>
      <w:rPr>
        <w:rFonts w:hint="default"/>
      </w:rPr>
    </w:lvl>
    <w:lvl w:ilvl="1">
      <w:start w:val="1"/>
      <w:numFmt w:val="decimal"/>
      <w:lvlText w:val="%1.%2."/>
      <w:lvlJc w:val="left"/>
      <w:pPr>
        <w:ind w:left="792" w:hanging="432"/>
      </w:pPr>
      <w:rPr>
        <w:lang w:val="en-U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4BE2A2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65966F70"/>
    <w:multiLevelType w:val="hybridMultilevel"/>
    <w:tmpl w:val="502E52D8"/>
    <w:lvl w:ilvl="0" w:tplc="4F90D2EC">
      <w:start w:val="3"/>
      <w:numFmt w:val="bullet"/>
      <w:lvlText w:val=""/>
      <w:lvlJc w:val="left"/>
      <w:pPr>
        <w:ind w:left="1267" w:hanging="360"/>
      </w:pPr>
      <w:rPr>
        <w:rFonts w:ascii="Symbol" w:eastAsia="Times New Roman" w:hAnsi="Symbol" w:cs="David"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5" w15:restartNumberingAfterBreak="0">
    <w:nsid w:val="68276C64"/>
    <w:multiLevelType w:val="multilevel"/>
    <w:tmpl w:val="31643276"/>
    <w:lvl w:ilvl="0">
      <w:start w:val="1"/>
      <w:numFmt w:val="decimal"/>
      <w:lvlText w:val="%1."/>
      <w:lvlJc w:val="left"/>
      <w:pPr>
        <w:ind w:left="360" w:hanging="360"/>
      </w:pPr>
      <w:rPr>
        <w:rFonts w:hint="default"/>
      </w:rPr>
    </w:lvl>
    <w:lvl w:ilvl="1">
      <w:numFmt w:val="bullet"/>
      <w:lvlText w:val=""/>
      <w:lvlJc w:val="left"/>
      <w:pPr>
        <w:ind w:left="792" w:hanging="432"/>
      </w:pPr>
      <w:rPr>
        <w:rFonts w:ascii="Wingdings" w:eastAsia="Times New Roman" w:hAnsi="Wingdings" w:cs="David"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FDB744B"/>
    <w:multiLevelType w:val="hybridMultilevel"/>
    <w:tmpl w:val="2478989C"/>
    <w:lvl w:ilvl="0" w:tplc="0409000F">
      <w:start w:val="1"/>
      <w:numFmt w:val="decimal"/>
      <w:lvlText w:val="%1."/>
      <w:lvlJc w:val="left"/>
      <w:pPr>
        <w:ind w:left="1314" w:hanging="360"/>
      </w:pPr>
    </w:lvl>
    <w:lvl w:ilvl="1" w:tplc="04090019" w:tentative="1">
      <w:start w:val="1"/>
      <w:numFmt w:val="lowerLetter"/>
      <w:lvlText w:val="%2."/>
      <w:lvlJc w:val="left"/>
      <w:pPr>
        <w:ind w:left="2034" w:hanging="360"/>
      </w:pPr>
    </w:lvl>
    <w:lvl w:ilvl="2" w:tplc="0409001B" w:tentative="1">
      <w:start w:val="1"/>
      <w:numFmt w:val="lowerRoman"/>
      <w:lvlText w:val="%3."/>
      <w:lvlJc w:val="right"/>
      <w:pPr>
        <w:ind w:left="2754" w:hanging="180"/>
      </w:pPr>
    </w:lvl>
    <w:lvl w:ilvl="3" w:tplc="0409000F" w:tentative="1">
      <w:start w:val="1"/>
      <w:numFmt w:val="decimal"/>
      <w:lvlText w:val="%4."/>
      <w:lvlJc w:val="left"/>
      <w:pPr>
        <w:ind w:left="3474" w:hanging="360"/>
      </w:pPr>
    </w:lvl>
    <w:lvl w:ilvl="4" w:tplc="04090019" w:tentative="1">
      <w:start w:val="1"/>
      <w:numFmt w:val="lowerLetter"/>
      <w:lvlText w:val="%5."/>
      <w:lvlJc w:val="left"/>
      <w:pPr>
        <w:ind w:left="4194" w:hanging="360"/>
      </w:pPr>
    </w:lvl>
    <w:lvl w:ilvl="5" w:tplc="0409001B" w:tentative="1">
      <w:start w:val="1"/>
      <w:numFmt w:val="lowerRoman"/>
      <w:lvlText w:val="%6."/>
      <w:lvlJc w:val="right"/>
      <w:pPr>
        <w:ind w:left="4914" w:hanging="180"/>
      </w:pPr>
    </w:lvl>
    <w:lvl w:ilvl="6" w:tplc="0409000F" w:tentative="1">
      <w:start w:val="1"/>
      <w:numFmt w:val="decimal"/>
      <w:lvlText w:val="%7."/>
      <w:lvlJc w:val="left"/>
      <w:pPr>
        <w:ind w:left="5634" w:hanging="360"/>
      </w:pPr>
    </w:lvl>
    <w:lvl w:ilvl="7" w:tplc="04090019" w:tentative="1">
      <w:start w:val="1"/>
      <w:numFmt w:val="lowerLetter"/>
      <w:lvlText w:val="%8."/>
      <w:lvlJc w:val="left"/>
      <w:pPr>
        <w:ind w:left="6354" w:hanging="360"/>
      </w:pPr>
    </w:lvl>
    <w:lvl w:ilvl="8" w:tplc="0409001B" w:tentative="1">
      <w:start w:val="1"/>
      <w:numFmt w:val="lowerRoman"/>
      <w:lvlText w:val="%9."/>
      <w:lvlJc w:val="right"/>
      <w:pPr>
        <w:ind w:left="7074" w:hanging="180"/>
      </w:pPr>
    </w:lvl>
  </w:abstractNum>
  <w:abstractNum w:abstractNumId="27" w15:restartNumberingAfterBreak="0">
    <w:nsid w:val="713974AA"/>
    <w:multiLevelType w:val="singleLevel"/>
    <w:tmpl w:val="652247F0"/>
    <w:lvl w:ilvl="0">
      <w:start w:val="1"/>
      <w:numFmt w:val="decimal"/>
      <w:lvlText w:val="%1."/>
      <w:lvlJc w:val="left"/>
      <w:pPr>
        <w:tabs>
          <w:tab w:val="num" w:pos="360"/>
        </w:tabs>
        <w:ind w:left="284" w:right="284" w:hanging="284"/>
      </w:pPr>
      <w:rPr>
        <w:rFonts w:hint="default"/>
      </w:rPr>
    </w:lvl>
  </w:abstractNum>
  <w:abstractNum w:abstractNumId="28" w15:restartNumberingAfterBreak="0">
    <w:nsid w:val="79865B2D"/>
    <w:multiLevelType w:val="hybridMultilevel"/>
    <w:tmpl w:val="6656923C"/>
    <w:lvl w:ilvl="0" w:tplc="A4CCA6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5209696">
    <w:abstractNumId w:val="21"/>
  </w:num>
  <w:num w:numId="2" w16cid:durableId="1031763186">
    <w:abstractNumId w:val="21"/>
    <w:lvlOverride w:ilvl="0">
      <w:lvl w:ilvl="0">
        <w:start w:val="1"/>
        <w:numFmt w:val="decimal"/>
        <w:lvlText w:val="%1."/>
        <w:lvlJc w:val="left"/>
        <w:pPr>
          <w:ind w:left="360" w:hanging="360"/>
        </w:pPr>
        <w:rPr>
          <w:rFonts w:hint="default"/>
          <w:b/>
          <w:bCs/>
        </w:rPr>
      </w:lvl>
    </w:lvlOverride>
    <w:lvlOverride w:ilvl="1">
      <w:lvl w:ilvl="1">
        <w:start w:val="1"/>
        <w:numFmt w:val="decimal"/>
        <w:pStyle w:val="2"/>
        <w:lvlText w:val="%1.%2."/>
        <w:lvlJc w:val="left"/>
        <w:pPr>
          <w:ind w:left="999" w:hanging="432"/>
        </w:pPr>
        <w:rPr>
          <w:rFonts w:hint="default"/>
          <w:b w:val="0"/>
          <w:bCs w:val="0"/>
        </w:rPr>
      </w:lvl>
    </w:lvlOverride>
    <w:lvlOverride w:ilvl="2">
      <w:lvl w:ilvl="2">
        <w:start w:val="1"/>
        <w:numFmt w:val="decimal"/>
        <w:lvlText w:val="%1.%2.%3."/>
        <w:lvlJc w:val="left"/>
        <w:pPr>
          <w:ind w:left="1531" w:hanging="79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3" w16cid:durableId="313529956">
    <w:abstractNumId w:val="19"/>
  </w:num>
  <w:num w:numId="4" w16cid:durableId="979381565">
    <w:abstractNumId w:val="10"/>
  </w:num>
  <w:num w:numId="5" w16cid:durableId="819612114">
    <w:abstractNumId w:val="13"/>
  </w:num>
  <w:num w:numId="6" w16cid:durableId="1150755116">
    <w:abstractNumId w:val="23"/>
  </w:num>
  <w:num w:numId="7" w16cid:durableId="1495335943">
    <w:abstractNumId w:val="7"/>
  </w:num>
  <w:num w:numId="8" w16cid:durableId="535657311">
    <w:abstractNumId w:val="20"/>
  </w:num>
  <w:num w:numId="9" w16cid:durableId="1139225963">
    <w:abstractNumId w:val="5"/>
  </w:num>
  <w:num w:numId="10" w16cid:durableId="2094550820">
    <w:abstractNumId w:val="15"/>
  </w:num>
  <w:num w:numId="11" w16cid:durableId="1778139005">
    <w:abstractNumId w:val="2"/>
  </w:num>
  <w:num w:numId="12" w16cid:durableId="1296137543">
    <w:abstractNumId w:val="24"/>
  </w:num>
  <w:num w:numId="13" w16cid:durableId="1654527605">
    <w:abstractNumId w:val="16"/>
  </w:num>
  <w:num w:numId="14" w16cid:durableId="690186682">
    <w:abstractNumId w:val="14"/>
  </w:num>
  <w:num w:numId="15" w16cid:durableId="27419294">
    <w:abstractNumId w:val="27"/>
    <w:lvlOverride w:ilvl="0">
      <w:startOverride w:val="1"/>
    </w:lvlOverride>
  </w:num>
  <w:num w:numId="16" w16cid:durableId="1691569569">
    <w:abstractNumId w:val="0"/>
  </w:num>
  <w:num w:numId="17" w16cid:durableId="1315766661">
    <w:abstractNumId w:val="8"/>
  </w:num>
  <w:num w:numId="18" w16cid:durableId="1986542476">
    <w:abstractNumId w:val="18"/>
  </w:num>
  <w:num w:numId="19" w16cid:durableId="751199580">
    <w:abstractNumId w:val="25"/>
  </w:num>
  <w:num w:numId="20" w16cid:durableId="1025593756">
    <w:abstractNumId w:val="3"/>
  </w:num>
  <w:num w:numId="21" w16cid:durableId="618492427">
    <w:abstractNumId w:val="12"/>
  </w:num>
  <w:num w:numId="22" w16cid:durableId="1872451419">
    <w:abstractNumId w:val="9"/>
  </w:num>
  <w:num w:numId="23" w16cid:durableId="348146277">
    <w:abstractNumId w:val="28"/>
  </w:num>
  <w:num w:numId="24" w16cid:durableId="1449541833">
    <w:abstractNumId w:val="17"/>
  </w:num>
  <w:num w:numId="25" w16cid:durableId="451438123">
    <w:abstractNumId w:val="22"/>
  </w:num>
  <w:num w:numId="26" w16cid:durableId="1386249313">
    <w:abstractNumId w:val="4"/>
  </w:num>
  <w:num w:numId="27" w16cid:durableId="1705908867">
    <w:abstractNumId w:val="1"/>
  </w:num>
  <w:num w:numId="28" w16cid:durableId="1453941435">
    <w:abstractNumId w:val="26"/>
  </w:num>
  <w:num w:numId="29" w16cid:durableId="1937784107">
    <w:abstractNumId w:val="6"/>
  </w:num>
  <w:num w:numId="30" w16cid:durableId="1838882681">
    <w:abstractNumId w:val="1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8B3"/>
    <w:rsid w:val="000475BD"/>
    <w:rsid w:val="00071F23"/>
    <w:rsid w:val="0009344D"/>
    <w:rsid w:val="000A00E3"/>
    <w:rsid w:val="000B5596"/>
    <w:rsid w:val="00116C6A"/>
    <w:rsid w:val="00162688"/>
    <w:rsid w:val="00187294"/>
    <w:rsid w:val="001B5750"/>
    <w:rsid w:val="001B6AA4"/>
    <w:rsid w:val="001D13F9"/>
    <w:rsid w:val="001D2FBD"/>
    <w:rsid w:val="001F1075"/>
    <w:rsid w:val="00257734"/>
    <w:rsid w:val="00284DAE"/>
    <w:rsid w:val="00330D65"/>
    <w:rsid w:val="00354373"/>
    <w:rsid w:val="004051AB"/>
    <w:rsid w:val="004C306A"/>
    <w:rsid w:val="004D4DA2"/>
    <w:rsid w:val="00514A6C"/>
    <w:rsid w:val="0053153A"/>
    <w:rsid w:val="00550D67"/>
    <w:rsid w:val="00554819"/>
    <w:rsid w:val="005E4007"/>
    <w:rsid w:val="006067C4"/>
    <w:rsid w:val="00647AAD"/>
    <w:rsid w:val="00653DDE"/>
    <w:rsid w:val="006B68B3"/>
    <w:rsid w:val="00711635"/>
    <w:rsid w:val="0071795E"/>
    <w:rsid w:val="007500BF"/>
    <w:rsid w:val="00796405"/>
    <w:rsid w:val="00854686"/>
    <w:rsid w:val="008870A4"/>
    <w:rsid w:val="008B7796"/>
    <w:rsid w:val="00940ADD"/>
    <w:rsid w:val="009F09AC"/>
    <w:rsid w:val="00A63D59"/>
    <w:rsid w:val="00A80744"/>
    <w:rsid w:val="00A968CB"/>
    <w:rsid w:val="00AD201C"/>
    <w:rsid w:val="00B2223D"/>
    <w:rsid w:val="00B61652"/>
    <w:rsid w:val="00B7283E"/>
    <w:rsid w:val="00BD727F"/>
    <w:rsid w:val="00C00564"/>
    <w:rsid w:val="00C35ED8"/>
    <w:rsid w:val="00C42BDC"/>
    <w:rsid w:val="00C51472"/>
    <w:rsid w:val="00C63D82"/>
    <w:rsid w:val="00C81E9D"/>
    <w:rsid w:val="00C83E1B"/>
    <w:rsid w:val="00C8717E"/>
    <w:rsid w:val="00CB6006"/>
    <w:rsid w:val="00CC598C"/>
    <w:rsid w:val="00D03B4B"/>
    <w:rsid w:val="00D0510D"/>
    <w:rsid w:val="00D1288F"/>
    <w:rsid w:val="00D225A2"/>
    <w:rsid w:val="00D7028E"/>
    <w:rsid w:val="00D707FB"/>
    <w:rsid w:val="00D7439F"/>
    <w:rsid w:val="00D81F9B"/>
    <w:rsid w:val="00D92E9A"/>
    <w:rsid w:val="00D94811"/>
    <w:rsid w:val="00DF3299"/>
    <w:rsid w:val="00DF4860"/>
    <w:rsid w:val="00E40491"/>
    <w:rsid w:val="00E60D97"/>
    <w:rsid w:val="00F33FB7"/>
    <w:rsid w:val="00F55928"/>
    <w:rsid w:val="00F60447"/>
    <w:rsid w:val="00FD58A4"/>
    <w:rsid w:val="00FE593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AAC91"/>
  <w15:chartTrackingRefBased/>
  <w15:docId w15:val="{6775638C-31C3-48FF-9B97-EA5C4AEA6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nhideWhenUsed="1"/>
    <w:lsdException w:name="Strong" w:uiPriority="22"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B68B3"/>
    <w:pPr>
      <w:bidi/>
      <w:spacing w:after="0" w:line="240" w:lineRule="auto"/>
    </w:pPr>
    <w:rPr>
      <w:rFonts w:ascii="Times New Roman" w:eastAsia="Times New Roman" w:hAnsi="Times New Roman" w:cs="David"/>
      <w:noProof/>
      <w:sz w:val="20"/>
      <w:szCs w:val="24"/>
      <w:lang w:eastAsia="he-IL"/>
    </w:rPr>
  </w:style>
  <w:style w:type="paragraph" w:styleId="1">
    <w:name w:val="heading 1"/>
    <w:basedOn w:val="a"/>
    <w:next w:val="a"/>
    <w:link w:val="10"/>
    <w:qFormat/>
    <w:rsid w:val="006B68B3"/>
    <w:pPr>
      <w:keepNext/>
      <w:spacing w:line="360" w:lineRule="auto"/>
      <w:jc w:val="center"/>
      <w:outlineLvl w:val="0"/>
    </w:pPr>
    <w:rPr>
      <w:rFonts w:cs="Arial"/>
      <w:b/>
      <w:bCs/>
      <w:sz w:val="22"/>
      <w:szCs w:val="26"/>
    </w:rPr>
  </w:style>
  <w:style w:type="paragraph" w:styleId="20">
    <w:name w:val="heading 2"/>
    <w:basedOn w:val="a"/>
    <w:next w:val="a"/>
    <w:link w:val="21"/>
    <w:qFormat/>
    <w:rsid w:val="006B68B3"/>
    <w:pPr>
      <w:keepNext/>
      <w:spacing w:line="360" w:lineRule="auto"/>
      <w:jc w:val="right"/>
      <w:outlineLvl w:val="1"/>
    </w:pPr>
    <w:rPr>
      <w:b/>
      <w:bCs/>
      <w:sz w:val="22"/>
      <w:szCs w:val="26"/>
    </w:rPr>
  </w:style>
  <w:style w:type="paragraph" w:styleId="3">
    <w:name w:val="heading 3"/>
    <w:basedOn w:val="a"/>
    <w:next w:val="a"/>
    <w:link w:val="30"/>
    <w:qFormat/>
    <w:rsid w:val="006B68B3"/>
    <w:pPr>
      <w:keepNext/>
      <w:spacing w:line="360" w:lineRule="auto"/>
      <w:jc w:val="center"/>
      <w:outlineLvl w:val="2"/>
    </w:pPr>
    <w:rPr>
      <w:rFonts w:cs="Arial"/>
      <w:b/>
      <w:bCs/>
      <w:szCs w:val="26"/>
    </w:rPr>
  </w:style>
  <w:style w:type="paragraph" w:styleId="4">
    <w:name w:val="heading 4"/>
    <w:basedOn w:val="a"/>
    <w:next w:val="a"/>
    <w:link w:val="40"/>
    <w:qFormat/>
    <w:rsid w:val="006B68B3"/>
    <w:pPr>
      <w:keepNext/>
      <w:jc w:val="center"/>
      <w:outlineLvl w:val="3"/>
    </w:pPr>
    <w:rPr>
      <w:rFonts w:cs="Tahoma"/>
      <w:b/>
      <w:bCs/>
      <w:sz w:val="16"/>
      <w:szCs w:val="22"/>
      <w:u w:val="single"/>
    </w:rPr>
  </w:style>
  <w:style w:type="paragraph" w:styleId="5">
    <w:name w:val="heading 5"/>
    <w:basedOn w:val="a"/>
    <w:next w:val="a"/>
    <w:link w:val="50"/>
    <w:qFormat/>
    <w:rsid w:val="006B68B3"/>
    <w:pPr>
      <w:keepNext/>
      <w:spacing w:line="360" w:lineRule="auto"/>
      <w:ind w:left="1440" w:hanging="720"/>
      <w:jc w:val="center"/>
      <w:outlineLvl w:val="4"/>
    </w:pPr>
    <w:rPr>
      <w:rFonts w:cs="Tahoma"/>
      <w:b/>
      <w:bCs/>
      <w:sz w:val="18"/>
      <w:u w:val="single"/>
    </w:rPr>
  </w:style>
  <w:style w:type="paragraph" w:styleId="6">
    <w:name w:val="heading 6"/>
    <w:basedOn w:val="a"/>
    <w:next w:val="a"/>
    <w:link w:val="60"/>
    <w:qFormat/>
    <w:rsid w:val="006B68B3"/>
    <w:pPr>
      <w:keepNext/>
      <w:spacing w:line="360" w:lineRule="auto"/>
      <w:ind w:left="1440" w:hanging="720"/>
      <w:jc w:val="center"/>
      <w:outlineLvl w:val="5"/>
    </w:pPr>
    <w:rPr>
      <w:b/>
      <w:bCs/>
      <w:szCs w:val="26"/>
      <w:u w:val="single"/>
    </w:rPr>
  </w:style>
  <w:style w:type="paragraph" w:styleId="7">
    <w:name w:val="heading 7"/>
    <w:basedOn w:val="a"/>
    <w:next w:val="a"/>
    <w:link w:val="70"/>
    <w:qFormat/>
    <w:rsid w:val="006B68B3"/>
    <w:pPr>
      <w:keepNext/>
      <w:spacing w:line="360" w:lineRule="auto"/>
      <w:jc w:val="center"/>
      <w:outlineLvl w:val="6"/>
    </w:pPr>
    <w:rPr>
      <w:rFonts w:ascii="Arial" w:hAnsi="Arial" w:cs="Arial"/>
      <w:b/>
      <w:bCs/>
      <w:sz w:val="22"/>
      <w:szCs w:val="30"/>
    </w:rPr>
  </w:style>
  <w:style w:type="paragraph" w:styleId="8">
    <w:name w:val="heading 8"/>
    <w:basedOn w:val="a"/>
    <w:next w:val="a"/>
    <w:link w:val="80"/>
    <w:qFormat/>
    <w:rsid w:val="006B68B3"/>
    <w:pPr>
      <w:keepNext/>
      <w:spacing w:line="360" w:lineRule="auto"/>
      <w:jc w:val="center"/>
      <w:outlineLvl w:val="7"/>
    </w:pPr>
    <w:rPr>
      <w:rFonts w:ascii="Arial" w:hAnsi="Arial" w:cs="Arial"/>
      <w:b/>
      <w:bCs/>
      <w:sz w:val="24"/>
      <w:szCs w:val="30"/>
      <w:u w:val="double"/>
    </w:rPr>
  </w:style>
  <w:style w:type="paragraph" w:styleId="9">
    <w:name w:val="heading 9"/>
    <w:basedOn w:val="a"/>
    <w:next w:val="a"/>
    <w:link w:val="90"/>
    <w:qFormat/>
    <w:rsid w:val="006B68B3"/>
    <w:pPr>
      <w:keepNext/>
      <w:ind w:left="720" w:hanging="720"/>
      <w:jc w:val="center"/>
      <w:outlineLvl w:val="8"/>
    </w:pPr>
    <w:rPr>
      <w:b/>
      <w:bCs/>
      <w:sz w:val="28"/>
      <w:szCs w:val="28"/>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rsid w:val="006B68B3"/>
    <w:rPr>
      <w:rFonts w:ascii="Times New Roman" w:eastAsia="Times New Roman" w:hAnsi="Times New Roman" w:cs="Arial"/>
      <w:b/>
      <w:bCs/>
      <w:noProof/>
      <w:szCs w:val="26"/>
      <w:lang w:eastAsia="he-IL"/>
    </w:rPr>
  </w:style>
  <w:style w:type="character" w:customStyle="1" w:styleId="21">
    <w:name w:val="כותרת 2 תו"/>
    <w:basedOn w:val="a0"/>
    <w:link w:val="20"/>
    <w:rsid w:val="006B68B3"/>
    <w:rPr>
      <w:rFonts w:ascii="Times New Roman" w:eastAsia="Times New Roman" w:hAnsi="Times New Roman" w:cs="David"/>
      <w:b/>
      <w:bCs/>
      <w:noProof/>
      <w:szCs w:val="26"/>
      <w:lang w:eastAsia="he-IL"/>
    </w:rPr>
  </w:style>
  <w:style w:type="character" w:customStyle="1" w:styleId="30">
    <w:name w:val="כותרת 3 תו"/>
    <w:basedOn w:val="a0"/>
    <w:link w:val="3"/>
    <w:rsid w:val="006B68B3"/>
    <w:rPr>
      <w:rFonts w:ascii="Times New Roman" w:eastAsia="Times New Roman" w:hAnsi="Times New Roman" w:cs="Arial"/>
      <w:b/>
      <w:bCs/>
      <w:noProof/>
      <w:sz w:val="20"/>
      <w:szCs w:val="26"/>
      <w:lang w:eastAsia="he-IL"/>
    </w:rPr>
  </w:style>
  <w:style w:type="character" w:customStyle="1" w:styleId="40">
    <w:name w:val="כותרת 4 תו"/>
    <w:basedOn w:val="a0"/>
    <w:link w:val="4"/>
    <w:rsid w:val="006B68B3"/>
    <w:rPr>
      <w:rFonts w:ascii="Times New Roman" w:eastAsia="Times New Roman" w:hAnsi="Times New Roman" w:cs="Tahoma"/>
      <w:b/>
      <w:bCs/>
      <w:noProof/>
      <w:sz w:val="16"/>
      <w:u w:val="single"/>
      <w:lang w:eastAsia="he-IL"/>
    </w:rPr>
  </w:style>
  <w:style w:type="character" w:customStyle="1" w:styleId="50">
    <w:name w:val="כותרת 5 תו"/>
    <w:basedOn w:val="a0"/>
    <w:link w:val="5"/>
    <w:rsid w:val="006B68B3"/>
    <w:rPr>
      <w:rFonts w:ascii="Times New Roman" w:eastAsia="Times New Roman" w:hAnsi="Times New Roman" w:cs="Tahoma"/>
      <w:b/>
      <w:bCs/>
      <w:noProof/>
      <w:sz w:val="18"/>
      <w:szCs w:val="24"/>
      <w:u w:val="single"/>
      <w:lang w:eastAsia="he-IL"/>
    </w:rPr>
  </w:style>
  <w:style w:type="character" w:customStyle="1" w:styleId="60">
    <w:name w:val="כותרת 6 תו"/>
    <w:basedOn w:val="a0"/>
    <w:link w:val="6"/>
    <w:rsid w:val="006B68B3"/>
    <w:rPr>
      <w:rFonts w:ascii="Times New Roman" w:eastAsia="Times New Roman" w:hAnsi="Times New Roman" w:cs="David"/>
      <w:b/>
      <w:bCs/>
      <w:noProof/>
      <w:sz w:val="20"/>
      <w:szCs w:val="26"/>
      <w:u w:val="single"/>
      <w:lang w:eastAsia="he-IL"/>
    </w:rPr>
  </w:style>
  <w:style w:type="character" w:customStyle="1" w:styleId="70">
    <w:name w:val="כותרת 7 תו"/>
    <w:basedOn w:val="a0"/>
    <w:link w:val="7"/>
    <w:rsid w:val="006B68B3"/>
    <w:rPr>
      <w:rFonts w:ascii="Arial" w:eastAsia="Times New Roman" w:hAnsi="Arial" w:cs="Arial"/>
      <w:b/>
      <w:bCs/>
      <w:noProof/>
      <w:szCs w:val="30"/>
      <w:lang w:eastAsia="he-IL"/>
    </w:rPr>
  </w:style>
  <w:style w:type="character" w:customStyle="1" w:styleId="80">
    <w:name w:val="כותרת 8 תו"/>
    <w:basedOn w:val="a0"/>
    <w:link w:val="8"/>
    <w:rsid w:val="006B68B3"/>
    <w:rPr>
      <w:rFonts w:ascii="Arial" w:eastAsia="Times New Roman" w:hAnsi="Arial" w:cs="Arial"/>
      <w:b/>
      <w:bCs/>
      <w:noProof/>
      <w:sz w:val="24"/>
      <w:szCs w:val="30"/>
      <w:u w:val="double"/>
      <w:lang w:eastAsia="he-IL"/>
    </w:rPr>
  </w:style>
  <w:style w:type="character" w:customStyle="1" w:styleId="90">
    <w:name w:val="כותרת 9 תו"/>
    <w:basedOn w:val="a0"/>
    <w:link w:val="9"/>
    <w:rsid w:val="006B68B3"/>
    <w:rPr>
      <w:rFonts w:ascii="Times New Roman" w:eastAsia="Times New Roman" w:hAnsi="Times New Roman" w:cs="David"/>
      <w:b/>
      <w:bCs/>
      <w:noProof/>
      <w:sz w:val="28"/>
      <w:szCs w:val="28"/>
      <w:u w:val="single"/>
      <w:lang w:eastAsia="he-IL"/>
    </w:rPr>
  </w:style>
  <w:style w:type="paragraph" w:styleId="a3">
    <w:name w:val="Title"/>
    <w:basedOn w:val="a"/>
    <w:link w:val="a4"/>
    <w:qFormat/>
    <w:rsid w:val="006B68B3"/>
    <w:pPr>
      <w:spacing w:line="360" w:lineRule="auto"/>
      <w:jc w:val="center"/>
    </w:pPr>
    <w:rPr>
      <w:rFonts w:cs="Arial"/>
      <w:b/>
      <w:bCs/>
      <w:sz w:val="26"/>
      <w:szCs w:val="30"/>
    </w:rPr>
  </w:style>
  <w:style w:type="character" w:customStyle="1" w:styleId="a4">
    <w:name w:val="כותרת טקסט תו"/>
    <w:basedOn w:val="a0"/>
    <w:link w:val="a3"/>
    <w:rsid w:val="006B68B3"/>
    <w:rPr>
      <w:rFonts w:ascii="Times New Roman" w:eastAsia="Times New Roman" w:hAnsi="Times New Roman" w:cs="Arial"/>
      <w:b/>
      <w:bCs/>
      <w:noProof/>
      <w:sz w:val="26"/>
      <w:szCs w:val="30"/>
      <w:lang w:eastAsia="he-IL"/>
    </w:rPr>
  </w:style>
  <w:style w:type="paragraph" w:styleId="a5">
    <w:name w:val="Subtitle"/>
    <w:basedOn w:val="a"/>
    <w:link w:val="a6"/>
    <w:qFormat/>
    <w:rsid w:val="006B68B3"/>
    <w:pPr>
      <w:spacing w:line="360" w:lineRule="auto"/>
      <w:jc w:val="center"/>
    </w:pPr>
    <w:rPr>
      <w:rFonts w:cs="Arial"/>
      <w:b/>
      <w:bCs/>
      <w:sz w:val="26"/>
      <w:szCs w:val="30"/>
      <w:u w:val="single"/>
    </w:rPr>
  </w:style>
  <w:style w:type="character" w:customStyle="1" w:styleId="a6">
    <w:name w:val="כותרת משנה תו"/>
    <w:basedOn w:val="a0"/>
    <w:link w:val="a5"/>
    <w:rsid w:val="006B68B3"/>
    <w:rPr>
      <w:rFonts w:ascii="Times New Roman" w:eastAsia="Times New Roman" w:hAnsi="Times New Roman" w:cs="Arial"/>
      <w:b/>
      <w:bCs/>
      <w:noProof/>
      <w:sz w:val="26"/>
      <w:szCs w:val="30"/>
      <w:u w:val="single"/>
      <w:lang w:eastAsia="he-IL"/>
    </w:rPr>
  </w:style>
  <w:style w:type="paragraph" w:styleId="a7">
    <w:name w:val="header"/>
    <w:basedOn w:val="a"/>
    <w:link w:val="a8"/>
    <w:rsid w:val="006B68B3"/>
    <w:pPr>
      <w:tabs>
        <w:tab w:val="center" w:pos="4153"/>
        <w:tab w:val="right" w:pos="8306"/>
      </w:tabs>
    </w:pPr>
    <w:rPr>
      <w:szCs w:val="20"/>
    </w:rPr>
  </w:style>
  <w:style w:type="character" w:customStyle="1" w:styleId="a8">
    <w:name w:val="כותרת עליונה תו"/>
    <w:basedOn w:val="a0"/>
    <w:link w:val="a7"/>
    <w:rsid w:val="006B68B3"/>
    <w:rPr>
      <w:rFonts w:ascii="Times New Roman" w:eastAsia="Times New Roman" w:hAnsi="Times New Roman" w:cs="David"/>
      <w:noProof/>
      <w:sz w:val="20"/>
      <w:szCs w:val="20"/>
      <w:lang w:eastAsia="he-IL"/>
    </w:rPr>
  </w:style>
  <w:style w:type="character" w:styleId="a9">
    <w:name w:val="page number"/>
    <w:basedOn w:val="a0"/>
    <w:rsid w:val="006B68B3"/>
  </w:style>
  <w:style w:type="paragraph" w:styleId="aa">
    <w:name w:val="footer"/>
    <w:basedOn w:val="a"/>
    <w:link w:val="ab"/>
    <w:uiPriority w:val="99"/>
    <w:rsid w:val="006B68B3"/>
    <w:pPr>
      <w:tabs>
        <w:tab w:val="center" w:pos="4153"/>
        <w:tab w:val="right" w:pos="8306"/>
      </w:tabs>
    </w:pPr>
    <w:rPr>
      <w:szCs w:val="20"/>
    </w:rPr>
  </w:style>
  <w:style w:type="character" w:customStyle="1" w:styleId="ab">
    <w:name w:val="כותרת תחתונה תו"/>
    <w:basedOn w:val="a0"/>
    <w:link w:val="aa"/>
    <w:uiPriority w:val="99"/>
    <w:rsid w:val="006B68B3"/>
    <w:rPr>
      <w:rFonts w:ascii="Times New Roman" w:eastAsia="Times New Roman" w:hAnsi="Times New Roman" w:cs="David"/>
      <w:noProof/>
      <w:sz w:val="20"/>
      <w:szCs w:val="20"/>
      <w:lang w:eastAsia="he-IL"/>
    </w:rPr>
  </w:style>
  <w:style w:type="paragraph" w:styleId="ac">
    <w:name w:val="Block Text"/>
    <w:basedOn w:val="a"/>
    <w:rsid w:val="006B68B3"/>
    <w:pPr>
      <w:spacing w:line="360" w:lineRule="auto"/>
      <w:ind w:left="1415" w:hanging="709"/>
      <w:jc w:val="both"/>
    </w:pPr>
    <w:rPr>
      <w:szCs w:val="26"/>
    </w:rPr>
  </w:style>
  <w:style w:type="paragraph" w:styleId="ad">
    <w:name w:val="Body Text"/>
    <w:basedOn w:val="a"/>
    <w:link w:val="ae"/>
    <w:rsid w:val="006B68B3"/>
    <w:pPr>
      <w:jc w:val="both"/>
    </w:pPr>
    <w:rPr>
      <w:szCs w:val="26"/>
    </w:rPr>
  </w:style>
  <w:style w:type="character" w:customStyle="1" w:styleId="ae">
    <w:name w:val="גוף טקסט תו"/>
    <w:basedOn w:val="a0"/>
    <w:link w:val="ad"/>
    <w:rsid w:val="006B68B3"/>
    <w:rPr>
      <w:rFonts w:ascii="Times New Roman" w:eastAsia="Times New Roman" w:hAnsi="Times New Roman" w:cs="David"/>
      <w:noProof/>
      <w:sz w:val="20"/>
      <w:szCs w:val="26"/>
      <w:lang w:eastAsia="he-IL"/>
    </w:rPr>
  </w:style>
  <w:style w:type="paragraph" w:styleId="af">
    <w:name w:val="Body Text Indent"/>
    <w:basedOn w:val="a"/>
    <w:link w:val="af0"/>
    <w:rsid w:val="006B68B3"/>
    <w:pPr>
      <w:spacing w:line="360" w:lineRule="auto"/>
      <w:ind w:left="1415"/>
      <w:jc w:val="both"/>
    </w:pPr>
    <w:rPr>
      <w:szCs w:val="26"/>
    </w:rPr>
  </w:style>
  <w:style w:type="character" w:customStyle="1" w:styleId="af0">
    <w:name w:val="כניסה בגוף טקסט תו"/>
    <w:basedOn w:val="a0"/>
    <w:link w:val="af"/>
    <w:rsid w:val="006B68B3"/>
    <w:rPr>
      <w:rFonts w:ascii="Times New Roman" w:eastAsia="Times New Roman" w:hAnsi="Times New Roman" w:cs="David"/>
      <w:noProof/>
      <w:sz w:val="20"/>
      <w:szCs w:val="26"/>
      <w:lang w:eastAsia="he-IL"/>
    </w:rPr>
  </w:style>
  <w:style w:type="paragraph" w:styleId="22">
    <w:name w:val="Body Text Indent 2"/>
    <w:basedOn w:val="a"/>
    <w:link w:val="23"/>
    <w:rsid w:val="006B68B3"/>
    <w:pPr>
      <w:spacing w:line="360" w:lineRule="auto"/>
      <w:ind w:left="706" w:hanging="706"/>
      <w:jc w:val="both"/>
    </w:pPr>
    <w:rPr>
      <w:sz w:val="26"/>
      <w:szCs w:val="26"/>
    </w:rPr>
  </w:style>
  <w:style w:type="character" w:customStyle="1" w:styleId="23">
    <w:name w:val="כניסה בגוף טקסט 2 תו"/>
    <w:basedOn w:val="a0"/>
    <w:link w:val="22"/>
    <w:rsid w:val="006B68B3"/>
    <w:rPr>
      <w:rFonts w:ascii="Times New Roman" w:eastAsia="Times New Roman" w:hAnsi="Times New Roman" w:cs="David"/>
      <w:noProof/>
      <w:sz w:val="26"/>
      <w:szCs w:val="26"/>
      <w:lang w:eastAsia="he-IL"/>
    </w:rPr>
  </w:style>
  <w:style w:type="paragraph" w:styleId="31">
    <w:name w:val="Body Text Indent 3"/>
    <w:basedOn w:val="a"/>
    <w:link w:val="32"/>
    <w:rsid w:val="006B68B3"/>
    <w:pPr>
      <w:spacing w:line="360" w:lineRule="auto"/>
      <w:ind w:left="2124" w:hanging="709"/>
      <w:jc w:val="both"/>
    </w:pPr>
    <w:rPr>
      <w:szCs w:val="26"/>
    </w:rPr>
  </w:style>
  <w:style w:type="character" w:customStyle="1" w:styleId="32">
    <w:name w:val="כניסה בגוף טקסט 3 תו"/>
    <w:basedOn w:val="a0"/>
    <w:link w:val="31"/>
    <w:rsid w:val="006B68B3"/>
    <w:rPr>
      <w:rFonts w:ascii="Times New Roman" w:eastAsia="Times New Roman" w:hAnsi="Times New Roman" w:cs="David"/>
      <w:noProof/>
      <w:sz w:val="20"/>
      <w:szCs w:val="26"/>
      <w:lang w:eastAsia="he-IL"/>
    </w:rPr>
  </w:style>
  <w:style w:type="paragraph" w:styleId="af1">
    <w:name w:val="Balloon Text"/>
    <w:basedOn w:val="a"/>
    <w:link w:val="af2"/>
    <w:rsid w:val="006B68B3"/>
    <w:rPr>
      <w:rFonts w:ascii="Tahoma" w:hAnsi="Tahoma" w:cs="Tahoma"/>
      <w:sz w:val="16"/>
      <w:szCs w:val="16"/>
    </w:rPr>
  </w:style>
  <w:style w:type="character" w:customStyle="1" w:styleId="af2">
    <w:name w:val="טקסט בלונים תו"/>
    <w:basedOn w:val="a0"/>
    <w:link w:val="af1"/>
    <w:rsid w:val="006B68B3"/>
    <w:rPr>
      <w:rFonts w:ascii="Tahoma" w:eastAsia="Times New Roman" w:hAnsi="Tahoma" w:cs="Tahoma"/>
      <w:noProof/>
      <w:sz w:val="16"/>
      <w:szCs w:val="16"/>
      <w:lang w:eastAsia="he-IL"/>
    </w:rPr>
  </w:style>
  <w:style w:type="paragraph" w:styleId="af3">
    <w:name w:val="List Paragraph"/>
    <w:basedOn w:val="a"/>
    <w:uiPriority w:val="34"/>
    <w:qFormat/>
    <w:rsid w:val="006B68B3"/>
    <w:pPr>
      <w:ind w:left="720"/>
    </w:pPr>
    <w:rPr>
      <w:rFonts w:ascii="Calibri" w:eastAsia="Calibri" w:hAnsi="Calibri" w:cs="Calibri"/>
      <w:noProof w:val="0"/>
      <w:sz w:val="22"/>
      <w:szCs w:val="22"/>
      <w:lang w:eastAsia="en-US"/>
    </w:rPr>
  </w:style>
  <w:style w:type="paragraph" w:customStyle="1" w:styleId="NoParagraphStyle">
    <w:name w:val="[No Paragraph Style]"/>
    <w:rsid w:val="006B68B3"/>
    <w:pPr>
      <w:autoSpaceDE w:val="0"/>
      <w:autoSpaceDN w:val="0"/>
      <w:bidi/>
      <w:adjustRightInd w:val="0"/>
      <w:spacing w:after="0" w:line="288" w:lineRule="auto"/>
      <w:textAlignment w:val="center"/>
    </w:pPr>
    <w:rPr>
      <w:rFonts w:ascii="WinSoft Pro" w:eastAsia="Times New Roman" w:hAnsi="WinSoft Pro" w:cs="WinSoft Pro"/>
      <w:color w:val="000000"/>
      <w:sz w:val="24"/>
      <w:szCs w:val="24"/>
      <w:lang w:bidi="ar-YE"/>
    </w:rPr>
  </w:style>
  <w:style w:type="paragraph" w:customStyle="1" w:styleId="12">
    <w:name w:val="כותרת בולד 12 לפסקה"/>
    <w:basedOn w:val="NoParagraphStyle"/>
    <w:rsid w:val="006B68B3"/>
    <w:pPr>
      <w:tabs>
        <w:tab w:val="left" w:pos="567"/>
      </w:tabs>
      <w:suppressAutoHyphens/>
      <w:spacing w:after="170"/>
      <w:jc w:val="both"/>
    </w:pPr>
    <w:rPr>
      <w:rFonts w:ascii="Kulya" w:hAnsi="Times New Roman" w:cs="Kulya"/>
      <w:b/>
      <w:bCs/>
      <w:lang w:bidi="he-IL"/>
    </w:rPr>
  </w:style>
  <w:style w:type="table" w:styleId="af4">
    <w:name w:val="Table Grid"/>
    <w:basedOn w:val="a1"/>
    <w:rsid w:val="006B68B3"/>
    <w:pPr>
      <w:spacing w:after="0" w:line="240" w:lineRule="auto"/>
    </w:pPr>
    <w:rPr>
      <w:rFonts w:ascii="Times New Roman" w:eastAsia="Times New Roman" w:hAnsi="Times New Roman" w:cs="Miriam"/>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00">
    <w:name w:val="הזחה 20 לפסקה"/>
    <w:basedOn w:val="NoParagraphStyle"/>
    <w:rsid w:val="006B68B3"/>
    <w:pPr>
      <w:suppressAutoHyphens/>
      <w:spacing w:after="227"/>
      <w:ind w:left="1134" w:hanging="567"/>
      <w:jc w:val="both"/>
    </w:pPr>
    <w:rPr>
      <w:rFonts w:ascii="Kulya" w:hAnsi="Times New Roman" w:cs="Kulya"/>
      <w:lang w:bidi="he-IL"/>
    </w:rPr>
  </w:style>
  <w:style w:type="paragraph" w:customStyle="1" w:styleId="201">
    <w:name w:val="כותרת בולד הזחה של 20"/>
    <w:basedOn w:val="NoParagraphStyle"/>
    <w:rsid w:val="006B68B3"/>
    <w:pPr>
      <w:suppressAutoHyphens/>
      <w:spacing w:after="113"/>
      <w:ind w:left="1134" w:hanging="567"/>
      <w:jc w:val="both"/>
    </w:pPr>
    <w:rPr>
      <w:rFonts w:ascii="Kulya" w:hAnsi="Times New Roman" w:cs="Kulya"/>
      <w:b/>
      <w:bCs/>
      <w:u w:color="000000"/>
      <w:lang w:bidi="he-IL"/>
    </w:rPr>
  </w:style>
  <w:style w:type="character" w:styleId="af5">
    <w:name w:val="annotation reference"/>
    <w:basedOn w:val="a0"/>
    <w:unhideWhenUsed/>
    <w:rsid w:val="006B68B3"/>
    <w:rPr>
      <w:sz w:val="16"/>
      <w:szCs w:val="16"/>
    </w:rPr>
  </w:style>
  <w:style w:type="paragraph" w:styleId="af6">
    <w:name w:val="annotation text"/>
    <w:basedOn w:val="a"/>
    <w:link w:val="af7"/>
    <w:unhideWhenUsed/>
    <w:rsid w:val="006B68B3"/>
    <w:rPr>
      <w:szCs w:val="20"/>
    </w:rPr>
  </w:style>
  <w:style w:type="character" w:customStyle="1" w:styleId="af7">
    <w:name w:val="טקסט הערה תו"/>
    <w:basedOn w:val="a0"/>
    <w:link w:val="af6"/>
    <w:rsid w:val="006B68B3"/>
    <w:rPr>
      <w:rFonts w:ascii="Times New Roman" w:eastAsia="Times New Roman" w:hAnsi="Times New Roman" w:cs="David"/>
      <w:noProof/>
      <w:sz w:val="20"/>
      <w:szCs w:val="20"/>
      <w:lang w:eastAsia="he-IL"/>
    </w:rPr>
  </w:style>
  <w:style w:type="paragraph" w:styleId="af8">
    <w:name w:val="annotation subject"/>
    <w:basedOn w:val="af6"/>
    <w:next w:val="af6"/>
    <w:link w:val="af9"/>
    <w:unhideWhenUsed/>
    <w:rsid w:val="006B68B3"/>
    <w:rPr>
      <w:b/>
      <w:bCs/>
    </w:rPr>
  </w:style>
  <w:style w:type="character" w:customStyle="1" w:styleId="af9">
    <w:name w:val="נושא הערה תו"/>
    <w:basedOn w:val="af7"/>
    <w:link w:val="af8"/>
    <w:rsid w:val="006B68B3"/>
    <w:rPr>
      <w:rFonts w:ascii="Times New Roman" w:eastAsia="Times New Roman" w:hAnsi="Times New Roman" w:cs="David"/>
      <w:b/>
      <w:bCs/>
      <w:noProof/>
      <w:sz w:val="20"/>
      <w:szCs w:val="20"/>
      <w:lang w:eastAsia="he-IL"/>
    </w:rPr>
  </w:style>
  <w:style w:type="paragraph" w:styleId="afa">
    <w:name w:val="caption"/>
    <w:basedOn w:val="a"/>
    <w:next w:val="a"/>
    <w:uiPriority w:val="35"/>
    <w:unhideWhenUsed/>
    <w:qFormat/>
    <w:rsid w:val="006B68B3"/>
    <w:pPr>
      <w:spacing w:after="200"/>
    </w:pPr>
    <w:rPr>
      <w:b/>
      <w:bCs/>
      <w:color w:val="4472C4" w:themeColor="accent1"/>
      <w:sz w:val="18"/>
      <w:szCs w:val="18"/>
    </w:rPr>
  </w:style>
  <w:style w:type="paragraph" w:customStyle="1" w:styleId="BasicParagraph">
    <w:name w:val="[Basic Paragraph]"/>
    <w:basedOn w:val="NoParagraphStyle"/>
    <w:rsid w:val="006B68B3"/>
  </w:style>
  <w:style w:type="character" w:customStyle="1" w:styleId="default">
    <w:name w:val="default"/>
    <w:rsid w:val="006B68B3"/>
    <w:rPr>
      <w:rFonts w:ascii="Times New Roman" w:hAnsi="Times New Roman" w:cs="Times New Roman"/>
      <w:sz w:val="26"/>
      <w:szCs w:val="26"/>
    </w:rPr>
  </w:style>
  <w:style w:type="paragraph" w:customStyle="1" w:styleId="P00">
    <w:name w:val="P00"/>
    <w:rsid w:val="006B68B3"/>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after="0" w:line="240" w:lineRule="auto"/>
      <w:ind w:left="2835"/>
      <w:jc w:val="both"/>
    </w:pPr>
    <w:rPr>
      <w:rFonts w:ascii="Times New Roman" w:eastAsia="Times New Roman" w:hAnsi="Times New Roman" w:cs="Times New Roman"/>
      <w:noProof/>
      <w:sz w:val="20"/>
      <w:szCs w:val="26"/>
      <w:lang w:eastAsia="he-IL"/>
    </w:rPr>
  </w:style>
  <w:style w:type="character" w:customStyle="1" w:styleId="big-number">
    <w:name w:val="big-number"/>
    <w:rsid w:val="006B68B3"/>
    <w:rPr>
      <w:rFonts w:ascii="Times New Roman" w:hAnsi="Times New Roman" w:cs="Times New Roman"/>
      <w:sz w:val="32"/>
      <w:szCs w:val="32"/>
    </w:rPr>
  </w:style>
  <w:style w:type="character" w:styleId="Hyperlink">
    <w:name w:val="Hyperlink"/>
    <w:unhideWhenUsed/>
    <w:rsid w:val="006B68B3"/>
    <w:rPr>
      <w:color w:val="0000FF"/>
      <w:u w:val="single"/>
    </w:rPr>
  </w:style>
  <w:style w:type="paragraph" w:styleId="afb">
    <w:name w:val="footnote text"/>
    <w:basedOn w:val="a"/>
    <w:link w:val="afc"/>
    <w:rsid w:val="006B68B3"/>
    <w:rPr>
      <w:noProof w:val="0"/>
      <w:szCs w:val="20"/>
      <w:lang w:eastAsia="en-US"/>
    </w:rPr>
  </w:style>
  <w:style w:type="character" w:customStyle="1" w:styleId="afc">
    <w:name w:val="טקסט הערת שוליים תו"/>
    <w:basedOn w:val="a0"/>
    <w:link w:val="afb"/>
    <w:rsid w:val="006B68B3"/>
    <w:rPr>
      <w:rFonts w:ascii="Times New Roman" w:eastAsia="Times New Roman" w:hAnsi="Times New Roman" w:cs="David"/>
      <w:sz w:val="20"/>
      <w:szCs w:val="20"/>
    </w:rPr>
  </w:style>
  <w:style w:type="character" w:styleId="afd">
    <w:name w:val="footnote reference"/>
    <w:rsid w:val="006B68B3"/>
    <w:rPr>
      <w:vertAlign w:val="superscript"/>
    </w:rPr>
  </w:style>
  <w:style w:type="character" w:customStyle="1" w:styleId="apple-converted-space">
    <w:name w:val="apple-converted-space"/>
    <w:basedOn w:val="a0"/>
    <w:rsid w:val="006B68B3"/>
  </w:style>
  <w:style w:type="paragraph" w:styleId="afe">
    <w:name w:val="Revision"/>
    <w:hidden/>
    <w:uiPriority w:val="99"/>
    <w:semiHidden/>
    <w:rsid w:val="006B68B3"/>
    <w:pPr>
      <w:spacing w:after="0" w:line="240" w:lineRule="auto"/>
    </w:pPr>
    <w:rPr>
      <w:rFonts w:ascii="Times New Roman" w:eastAsia="Times New Roman" w:hAnsi="Times New Roman" w:cs="David"/>
      <w:noProof/>
      <w:sz w:val="20"/>
      <w:szCs w:val="24"/>
      <w:lang w:eastAsia="he-IL"/>
    </w:rPr>
  </w:style>
  <w:style w:type="character" w:styleId="FollowedHyperlink">
    <w:name w:val="FollowedHyperlink"/>
    <w:basedOn w:val="a0"/>
    <w:uiPriority w:val="99"/>
    <w:semiHidden/>
    <w:unhideWhenUsed/>
    <w:rsid w:val="006B68B3"/>
    <w:rPr>
      <w:color w:val="954F72" w:themeColor="followedHyperlink"/>
      <w:u w:val="single"/>
    </w:rPr>
  </w:style>
  <w:style w:type="numbering" w:customStyle="1" w:styleId="11">
    <w:name w:val="ללא רשימה1"/>
    <w:next w:val="a2"/>
    <w:semiHidden/>
    <w:rsid w:val="006B68B3"/>
  </w:style>
  <w:style w:type="paragraph" w:customStyle="1" w:styleId="2">
    <w:name w:val="היסט2"/>
    <w:basedOn w:val="a"/>
    <w:rsid w:val="006B68B3"/>
    <w:pPr>
      <w:numPr>
        <w:ilvl w:val="1"/>
        <w:numId w:val="1"/>
      </w:numPr>
      <w:autoSpaceDE w:val="0"/>
      <w:autoSpaceDN w:val="0"/>
      <w:spacing w:before="120" w:line="360" w:lineRule="auto"/>
      <w:ind w:left="0" w:right="1418"/>
    </w:pPr>
    <w:rPr>
      <w:rFonts w:cs="Miriam"/>
      <w:sz w:val="22"/>
      <w:szCs w:val="22"/>
    </w:rPr>
  </w:style>
  <w:style w:type="paragraph" w:customStyle="1" w:styleId="aff">
    <w:name w:val="שנערך"/>
    <w:basedOn w:val="a"/>
    <w:rsid w:val="006B68B3"/>
    <w:pPr>
      <w:jc w:val="center"/>
    </w:pPr>
    <w:rPr>
      <w:rFonts w:cs="Miriam"/>
      <w:b/>
      <w:bCs/>
    </w:rPr>
  </w:style>
  <w:style w:type="paragraph" w:styleId="24">
    <w:name w:val="Body Text 2"/>
    <w:basedOn w:val="a"/>
    <w:link w:val="25"/>
    <w:rsid w:val="006B68B3"/>
    <w:pPr>
      <w:tabs>
        <w:tab w:val="left" w:pos="40"/>
      </w:tabs>
      <w:ind w:right="360"/>
      <w:jc w:val="both"/>
    </w:pPr>
    <w:rPr>
      <w:rFonts w:ascii="Arial" w:hAnsi="Arial"/>
    </w:rPr>
  </w:style>
  <w:style w:type="character" w:customStyle="1" w:styleId="25">
    <w:name w:val="גוף טקסט 2 תו"/>
    <w:basedOn w:val="a0"/>
    <w:link w:val="24"/>
    <w:rsid w:val="006B68B3"/>
    <w:rPr>
      <w:rFonts w:ascii="Arial" w:eastAsia="Times New Roman" w:hAnsi="Arial" w:cs="David"/>
      <w:noProof/>
      <w:sz w:val="20"/>
      <w:szCs w:val="24"/>
      <w:lang w:eastAsia="he-IL"/>
    </w:rPr>
  </w:style>
  <w:style w:type="paragraph" w:styleId="aff0">
    <w:name w:val="Document Map"/>
    <w:basedOn w:val="a"/>
    <w:link w:val="aff1"/>
    <w:semiHidden/>
    <w:rsid w:val="006B68B3"/>
    <w:pPr>
      <w:shd w:val="clear" w:color="auto" w:fill="000080"/>
      <w:bidi w:val="0"/>
    </w:pPr>
    <w:rPr>
      <w:rFonts w:ascii="Tahoma" w:hAnsi="Tahoma" w:cs="Tahoma"/>
      <w:szCs w:val="20"/>
    </w:rPr>
  </w:style>
  <w:style w:type="character" w:customStyle="1" w:styleId="aff1">
    <w:name w:val="מפת מסמך תו"/>
    <w:basedOn w:val="a0"/>
    <w:link w:val="aff0"/>
    <w:semiHidden/>
    <w:rsid w:val="006B68B3"/>
    <w:rPr>
      <w:rFonts w:ascii="Tahoma" w:eastAsia="Times New Roman" w:hAnsi="Tahoma" w:cs="Tahoma"/>
      <w:noProof/>
      <w:sz w:val="20"/>
      <w:szCs w:val="20"/>
      <w:shd w:val="clear" w:color="auto" w:fill="000080"/>
      <w:lang w:eastAsia="he-IL"/>
    </w:rPr>
  </w:style>
  <w:style w:type="table" w:customStyle="1" w:styleId="13">
    <w:name w:val="טבלת רשת1"/>
    <w:basedOn w:val="a1"/>
    <w:next w:val="af4"/>
    <w:uiPriority w:val="59"/>
    <w:rsid w:val="006B68B3"/>
    <w:pPr>
      <w:keepLines/>
      <w:bidi/>
      <w:spacing w:after="0" w:line="320" w:lineRule="atLeast"/>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2">
    <w:name w:val="Emphasis"/>
    <w:qFormat/>
    <w:rsid w:val="006B68B3"/>
    <w:rPr>
      <w:i/>
      <w:iCs/>
    </w:rPr>
  </w:style>
  <w:style w:type="character" w:styleId="HTMLCite">
    <w:name w:val="HTML Cite"/>
    <w:uiPriority w:val="99"/>
    <w:unhideWhenUsed/>
    <w:rsid w:val="006B68B3"/>
    <w:rPr>
      <w:i/>
      <w:iCs/>
    </w:rPr>
  </w:style>
  <w:style w:type="paragraph" w:customStyle="1" w:styleId="P22">
    <w:name w:val="P22"/>
    <w:basedOn w:val="a"/>
    <w:rsid w:val="006B68B3"/>
    <w:pPr>
      <w:widowControl w:val="0"/>
      <w:tabs>
        <w:tab w:val="left" w:pos="1474"/>
        <w:tab w:val="left" w:pos="1928"/>
        <w:tab w:val="left" w:pos="2381"/>
        <w:tab w:val="left" w:pos="2835"/>
        <w:tab w:val="right" w:leader="dot" w:pos="6259"/>
      </w:tabs>
      <w:suppressAutoHyphens/>
      <w:autoSpaceDE w:val="0"/>
      <w:autoSpaceDN w:val="0"/>
      <w:spacing w:before="60"/>
      <w:ind w:left="2835" w:right="1021"/>
      <w:jc w:val="both"/>
    </w:pPr>
    <w:rPr>
      <w:rFonts w:cs="Times New Roman"/>
      <w:szCs w:val="26"/>
    </w:rPr>
  </w:style>
  <w:style w:type="paragraph" w:customStyle="1" w:styleId="medium2-header">
    <w:name w:val="medium2-header"/>
    <w:basedOn w:val="a"/>
    <w:rsid w:val="006B68B3"/>
    <w:pPr>
      <w:keepNext/>
      <w:keepLines/>
      <w:widowControl w:val="0"/>
      <w:tabs>
        <w:tab w:val="left" w:pos="624"/>
        <w:tab w:val="left" w:pos="1021"/>
        <w:tab w:val="left" w:pos="1474"/>
        <w:tab w:val="left" w:pos="1928"/>
        <w:tab w:val="left" w:pos="2381"/>
        <w:tab w:val="left" w:pos="2835"/>
      </w:tabs>
      <w:suppressAutoHyphens/>
      <w:autoSpaceDE w:val="0"/>
      <w:autoSpaceDN w:val="0"/>
      <w:spacing w:before="240"/>
      <w:ind w:left="2835"/>
      <w:jc w:val="center"/>
    </w:pPr>
    <w:rPr>
      <w:rFonts w:cs="Times New Roman"/>
      <w:bCs/>
      <w:noProof w:val="0"/>
      <w:sz w:val="24"/>
    </w:rPr>
  </w:style>
  <w:style w:type="paragraph" w:customStyle="1" w:styleId="P33">
    <w:name w:val="P33"/>
    <w:basedOn w:val="P00"/>
    <w:rsid w:val="006B68B3"/>
    <w:pPr>
      <w:tabs>
        <w:tab w:val="clear" w:pos="624"/>
        <w:tab w:val="clear" w:pos="1021"/>
        <w:tab w:val="clear" w:pos="1474"/>
      </w:tabs>
      <w:ind w:right="1474"/>
    </w:pPr>
  </w:style>
  <w:style w:type="paragraph" w:styleId="aff3">
    <w:name w:val="endnote text"/>
    <w:basedOn w:val="a"/>
    <w:link w:val="aff4"/>
    <w:rsid w:val="006B68B3"/>
    <w:pPr>
      <w:bidi w:val="0"/>
    </w:pPr>
    <w:rPr>
      <w:rFonts w:cs="Miriam"/>
      <w:szCs w:val="20"/>
    </w:rPr>
  </w:style>
  <w:style w:type="character" w:customStyle="1" w:styleId="aff4">
    <w:name w:val="טקסט הערת סיום תו"/>
    <w:basedOn w:val="a0"/>
    <w:link w:val="aff3"/>
    <w:rsid w:val="006B68B3"/>
    <w:rPr>
      <w:rFonts w:ascii="Times New Roman" w:eastAsia="Times New Roman" w:hAnsi="Times New Roman" w:cs="Miriam"/>
      <w:noProof/>
      <w:sz w:val="20"/>
      <w:szCs w:val="20"/>
      <w:lang w:eastAsia="he-IL"/>
    </w:rPr>
  </w:style>
  <w:style w:type="character" w:styleId="aff5">
    <w:name w:val="endnote reference"/>
    <w:rsid w:val="006B68B3"/>
    <w:rPr>
      <w:vertAlign w:val="superscript"/>
    </w:rPr>
  </w:style>
  <w:style w:type="table" w:customStyle="1" w:styleId="26">
    <w:name w:val="טבלת רשת2"/>
    <w:basedOn w:val="a1"/>
    <w:next w:val="af4"/>
    <w:rsid w:val="006B68B3"/>
    <w:pPr>
      <w:autoSpaceDE w:val="0"/>
      <w:autoSpaceDN w:val="0"/>
      <w:bidi/>
      <w:spacing w:after="0" w:line="36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3">
    <w:name w:val="טבלת רשת3"/>
    <w:basedOn w:val="a1"/>
    <w:next w:val="af4"/>
    <w:rsid w:val="006B68B3"/>
    <w:pPr>
      <w:autoSpaceDE w:val="0"/>
      <w:autoSpaceDN w:val="0"/>
      <w:bidi/>
      <w:spacing w:after="0" w:line="360" w:lineRule="auto"/>
      <w:jc w:val="both"/>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6">
    <w:name w:val="No Spacing"/>
    <w:link w:val="aff7"/>
    <w:uiPriority w:val="1"/>
    <w:qFormat/>
    <w:rsid w:val="006B68B3"/>
    <w:pPr>
      <w:bidi/>
      <w:spacing w:after="0" w:line="240" w:lineRule="auto"/>
    </w:pPr>
    <w:rPr>
      <w:rFonts w:eastAsiaTheme="minorEastAsia"/>
    </w:rPr>
  </w:style>
  <w:style w:type="character" w:customStyle="1" w:styleId="aff7">
    <w:name w:val="ללא מרווח תו"/>
    <w:basedOn w:val="a0"/>
    <w:link w:val="aff6"/>
    <w:uiPriority w:val="1"/>
    <w:rsid w:val="006B68B3"/>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94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11</Pages>
  <Words>3099</Words>
  <Characters>15500</Characters>
  <Application>Microsoft Office Word</Application>
  <DocSecurity>0</DocSecurity>
  <Lines>129</Lines>
  <Paragraphs>37</Paragraphs>
  <ScaleCrop>false</ScaleCrop>
  <Company/>
  <LinksUpToDate>false</LinksUpToDate>
  <CharactersWithSpaces>18562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riki rudnik</dc:creator>
  <cp:keywords/>
  <dc:description/>
  <cp:lastModifiedBy>riki rudnik</cp:lastModifiedBy>
  <cp:revision>68</cp:revision>
  <cp:lastPrinted>2022-12-28T17:07:00Z</cp:lastPrinted>
  <dcterms:created xsi:type="dcterms:W3CDTF">2022-12-06T15:38:00Z</dcterms:created>
  <dcterms:modified xsi:type="dcterms:W3CDTF">2022-12-29T11:49:00Z</dcterms:modified>
</cp:coreProperties>
</file>