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864" w:rsidRDefault="00800132" w:rsidP="00800132">
      <w:pPr>
        <w:pStyle w:val="Heading1"/>
        <w:rPr>
          <w:rtl/>
        </w:rPr>
      </w:pPr>
      <w:r>
        <w:rPr>
          <w:rFonts w:hint="cs"/>
          <w:rtl/>
        </w:rPr>
        <w:t xml:space="preserve">בינה מלאכותית - </w:t>
      </w:r>
      <w:r w:rsidR="004068E1">
        <w:rPr>
          <w:rFonts w:hint="cs"/>
          <w:rtl/>
        </w:rPr>
        <w:t>תרגיל בית 1</w:t>
      </w:r>
    </w:p>
    <w:p w:rsidR="00800132" w:rsidRPr="00800132" w:rsidRDefault="00800132" w:rsidP="0047596B">
      <w:pPr>
        <w:pStyle w:val="Heading1"/>
        <w:rPr>
          <w:rtl/>
        </w:rPr>
      </w:pPr>
      <w:r>
        <w:rPr>
          <w:rFonts w:hint="cs"/>
          <w:rtl/>
        </w:rPr>
        <w:t>מגישים: אסף ישראל (041707530), גל כהן (</w:t>
      </w:r>
      <w:r w:rsidR="0047596B">
        <w:rPr>
          <w:rFonts w:hint="cs"/>
          <w:rtl/>
        </w:rPr>
        <w:t>301216586</w:t>
      </w:r>
      <w:r>
        <w:rPr>
          <w:rFonts w:hint="cs"/>
          <w:rtl/>
        </w:rPr>
        <w:t>)</w:t>
      </w:r>
    </w:p>
    <w:p w:rsidR="004068E1" w:rsidRDefault="004068E1" w:rsidP="00800132">
      <w:pPr>
        <w:pStyle w:val="Heading2"/>
      </w:pPr>
      <w:r>
        <w:rPr>
          <w:rFonts w:hint="cs"/>
          <w:rtl/>
        </w:rPr>
        <w:t>חלק א</w:t>
      </w:r>
    </w:p>
    <w:p w:rsidR="00544411" w:rsidRDefault="00544411" w:rsidP="0047596B">
      <w:pPr>
        <w:pStyle w:val="ListParagraph"/>
        <w:numPr>
          <w:ilvl w:val="0"/>
          <w:numId w:val="5"/>
        </w:numPr>
      </w:pPr>
      <w:r>
        <w:rPr>
          <w:rFonts w:hint="cs"/>
          <w:rtl/>
        </w:rPr>
        <w:t>גרף החיפוש בבעיית הניווט מכיל צמתים (</w:t>
      </w:r>
      <w:r>
        <w:t>Junctions</w:t>
      </w:r>
      <w:r>
        <w:rPr>
          <w:rFonts w:hint="cs"/>
          <w:rtl/>
        </w:rPr>
        <w:t xml:space="preserve">) כמפגשי רחובות וקשתות המייצגות את </w:t>
      </w:r>
      <w:r w:rsidR="0047596B">
        <w:rPr>
          <w:rFonts w:hint="cs"/>
          <w:rtl/>
        </w:rPr>
        <w:t>ה</w:t>
      </w:r>
      <w:r>
        <w:rPr>
          <w:rFonts w:hint="cs"/>
          <w:rtl/>
        </w:rPr>
        <w:t xml:space="preserve">דרכים ביניהם. בתרגום לבעיית החיפוש לכל צומת יש </w:t>
      </w:r>
      <w:r>
        <w:t>ID</w:t>
      </w:r>
      <w:r>
        <w:rPr>
          <w:rFonts w:hint="cs"/>
          <w:rtl/>
        </w:rPr>
        <w:t xml:space="preserve"> שהוא מזהה הצומת ולכל קשת יש משקל שהוא עלות לנסיעה בדרך זו. חישוב משקלה של הקשת תלוי בגורמים שונים התלויים לפי מטרת הבעיה.</w:t>
      </w:r>
      <w:r>
        <w:rPr>
          <w:rtl/>
        </w:rPr>
        <w:br/>
      </w:r>
      <w:r>
        <w:rPr>
          <w:rFonts w:hint="cs"/>
          <w:rtl/>
        </w:rPr>
        <w:br/>
        <w:t>לדוגמא, עבור מציאת הדרך הקצרה ביותר, משקל הקשת יזדקק רק למרחק.</w:t>
      </w:r>
      <w:r>
        <w:rPr>
          <w:rtl/>
        </w:rPr>
        <w:br/>
      </w:r>
      <w:r>
        <w:rPr>
          <w:rFonts w:hint="cs"/>
          <w:rtl/>
        </w:rPr>
        <w:t>עבור מציאת הדרך המהירה ביותר, משקל הקשת יחושב לפי המרחק והמהירות הממוצעת בקשת.</w:t>
      </w:r>
      <w:r>
        <w:rPr>
          <w:rtl/>
        </w:rPr>
        <w:br/>
      </w:r>
      <w:r>
        <w:rPr>
          <w:rFonts w:hint="cs"/>
          <w:rtl/>
        </w:rPr>
        <w:t xml:space="preserve">ואילו עבור </w:t>
      </w:r>
      <w:r w:rsidR="00C013E1">
        <w:rPr>
          <w:rFonts w:hint="cs"/>
          <w:rtl/>
        </w:rPr>
        <w:t>הדרך החסכונית ביותר בדלק נזדקק למרחק, למהירות ולסוג הרכב של המשתמש.</w:t>
      </w:r>
      <w:r w:rsidR="00C013E1">
        <w:rPr>
          <w:rtl/>
        </w:rPr>
        <w:br/>
      </w:r>
      <w:r w:rsidR="00C013E1">
        <w:rPr>
          <w:rFonts w:hint="cs"/>
          <w:rtl/>
        </w:rPr>
        <w:br/>
      </w:r>
      <w:r w:rsidR="00B30018">
        <w:rPr>
          <w:rFonts w:hint="cs"/>
          <w:rtl/>
        </w:rPr>
        <w:t>אנו שומרים סט מינימאלי של פרמטרים על העץ עצמו, ומשתמשים ב-</w:t>
      </w:r>
      <w:r w:rsidR="00B30018">
        <w:t>ID</w:t>
      </w:r>
      <w:r w:rsidR="00B30018">
        <w:rPr>
          <w:rFonts w:hint="cs"/>
          <w:rtl/>
        </w:rPr>
        <w:t xml:space="preserve"> של הצומת ובפונקציות ב-</w:t>
      </w:r>
      <w:r w:rsidR="00B30018">
        <w:t>CountryMap</w:t>
      </w:r>
      <w:r w:rsidR="00B30018">
        <w:rPr>
          <w:rFonts w:hint="cs"/>
          <w:rtl/>
        </w:rPr>
        <w:t xml:space="preserve"> כדי לחשב ולשלוף את הנתונים הנדרשים לחישוב משקלה של קשת, או לחישוב אלמנטים בהיוריסטיקה. </w:t>
      </w:r>
      <w:r w:rsidR="00B30018">
        <w:rPr>
          <w:rtl/>
        </w:rPr>
        <w:br/>
      </w:r>
    </w:p>
    <w:p w:rsidR="00B30018" w:rsidRDefault="00B30018" w:rsidP="00B30018">
      <w:pPr>
        <w:pStyle w:val="ListParagraph"/>
        <w:numPr>
          <w:ilvl w:val="0"/>
          <w:numId w:val="5"/>
        </w:numPr>
      </w:pPr>
      <w:r>
        <w:rPr>
          <w:rFonts w:hint="cs"/>
          <w:rtl/>
        </w:rPr>
        <w:t>להלן פונקציות המחיר השונות עבור הקשתות בגרף (</w:t>
      </w:r>
      <w:r>
        <w:t>links</w:t>
      </w:r>
      <w:r>
        <w:rPr>
          <w:rFonts w:hint="cs"/>
          <w:rtl/>
        </w:rPr>
        <w:t>):</w:t>
      </w:r>
    </w:p>
    <w:p w:rsidR="00CB159E" w:rsidRDefault="00B30018" w:rsidP="00B30018">
      <w:pPr>
        <w:pStyle w:val="ListParagraph"/>
        <w:numPr>
          <w:ilvl w:val="0"/>
          <w:numId w:val="2"/>
        </w:numPr>
      </w:pPr>
      <w:r>
        <w:rPr>
          <w:rFonts w:hint="cs"/>
          <w:rtl/>
        </w:rPr>
        <w:t xml:space="preserve">עבור </w:t>
      </w:r>
      <w:r>
        <w:t>Shortest Route</w:t>
      </w:r>
      <w:r>
        <w:rPr>
          <w:rFonts w:hint="cs"/>
          <w:rtl/>
        </w:rPr>
        <w:t>, המחיר הוא מרחק הדרך</w:t>
      </w:r>
      <w:r w:rsidR="00A809D4">
        <w:rPr>
          <w:rFonts w:hint="cs"/>
        </w:rPr>
        <w:t xml:space="preserve"> </w:t>
      </w:r>
      <w:r w:rsidR="00A809D4">
        <w:rPr>
          <w:rFonts w:hint="cs"/>
          <w:rtl/>
        </w:rPr>
        <w:t xml:space="preserve"> (</w:t>
      </w:r>
      <w:r w:rsidR="00A809D4">
        <w:t>distance</w:t>
      </w:r>
      <w:r w:rsidR="00A809D4">
        <w:rPr>
          <w:rFonts w:hint="cs"/>
          <w:rtl/>
        </w:rPr>
        <w:t>).</w:t>
      </w:r>
    </w:p>
    <w:p w:rsidR="00A809D4" w:rsidRPr="00B30018" w:rsidRDefault="00B30018" w:rsidP="00B30018">
      <w:pPr>
        <w:pStyle w:val="ListParagraph"/>
        <w:numPr>
          <w:ilvl w:val="0"/>
          <w:numId w:val="2"/>
        </w:numPr>
      </w:pPr>
      <w:r>
        <w:rPr>
          <w:rFonts w:eastAsiaTheme="minorEastAsia" w:hint="cs"/>
          <w:rtl/>
        </w:rPr>
        <w:t xml:space="preserve">עבור </w:t>
      </w:r>
      <w:r>
        <w:rPr>
          <w:rFonts w:eastAsiaTheme="minorEastAsia"/>
        </w:rPr>
        <w:t>Quickest Route</w:t>
      </w:r>
      <w:r>
        <w:rPr>
          <w:rFonts w:eastAsiaTheme="minorEastAsia" w:hint="cs"/>
          <w:rtl/>
        </w:rPr>
        <w:t xml:space="preserve"> המחיר הוא הזמן הנדרש לעבור קטע דרך כלשהו</w:t>
      </w:r>
      <w:r>
        <w:rPr>
          <w:rFonts w:eastAsiaTheme="minorEastAsia"/>
          <w:rtl/>
        </w:rPr>
        <w:br/>
      </w:r>
      <m:oMathPara>
        <m:oMath>
          <m:r>
            <w:rPr>
              <w:rFonts w:ascii="Cambria Math" w:eastAsiaTheme="minorEastAsia" w:hAnsi="Cambria Math"/>
            </w:rPr>
            <m:t>Cost=</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Road Speed</m:t>
              </m:r>
            </m:den>
          </m:f>
        </m:oMath>
      </m:oMathPara>
    </w:p>
    <w:p w:rsidR="00B30018" w:rsidRPr="00B30018" w:rsidRDefault="00B30018" w:rsidP="00B208F1">
      <w:pPr>
        <w:pStyle w:val="ListParagraph"/>
        <w:numPr>
          <w:ilvl w:val="0"/>
          <w:numId w:val="2"/>
        </w:numPr>
      </w:pPr>
      <w:r>
        <w:rPr>
          <w:rFonts w:eastAsiaTheme="minorEastAsia" w:hint="cs"/>
          <w:rtl/>
        </w:rPr>
        <w:t xml:space="preserve">עבור </w:t>
      </w:r>
      <w:r>
        <w:rPr>
          <w:rFonts w:eastAsiaTheme="minorEastAsia"/>
        </w:rPr>
        <w:t>Fuel Saving Route</w:t>
      </w:r>
      <w:r>
        <w:rPr>
          <w:rFonts w:eastAsiaTheme="minorEastAsia" w:hint="cs"/>
          <w:rtl/>
        </w:rPr>
        <w:t xml:space="preserve"> המחיר הוא נצילות הדלק של הרכב בהתחשב בסוג הרכב ומהירות הנסיעה בדרך הנוכחית</w:t>
      </w:r>
      <w:r w:rsidR="00B208F1">
        <w:rPr>
          <w:rFonts w:eastAsiaTheme="minorEastAsia" w:hint="cs"/>
          <w:rtl/>
        </w:rPr>
        <w:t xml:space="preserve"> (ביחידות של ליטרים ליחידת מרחק)</w:t>
      </w:r>
      <w:r>
        <w:rPr>
          <w:rFonts w:eastAsiaTheme="minorEastAsia" w:hint="cs"/>
          <w:rtl/>
        </w:rPr>
        <w:t xml:space="preserve"> כפול מרחק הנסיעה.</w:t>
      </w:r>
    </w:p>
    <w:p w:rsidR="00B30018" w:rsidRPr="00A809D4" w:rsidRDefault="00B30018" w:rsidP="00B30018">
      <w:pPr>
        <w:pStyle w:val="ListParagraph"/>
        <w:ind w:left="1080"/>
      </w:pPr>
      <m:oMathPara>
        <m:oMath>
          <m:r>
            <w:rPr>
              <w:rFonts w:ascii="Cambria Math" w:hAnsi="Cambria Math"/>
            </w:rPr>
            <m:t>Cost=U</m:t>
          </m:r>
          <m:d>
            <m:dPr>
              <m:ctrlPr>
                <w:rPr>
                  <w:rFonts w:ascii="Cambria Math" w:hAnsi="Cambria Math"/>
                  <w:i/>
                </w:rPr>
              </m:ctrlPr>
            </m:dPr>
            <m:e>
              <m:r>
                <w:rPr>
                  <w:rFonts w:ascii="Cambria Math" w:hAnsi="Cambria Math"/>
                </w:rPr>
                <m:t>Car,Speed</m:t>
              </m:r>
            </m:e>
          </m:d>
          <m:r>
            <w:rPr>
              <w:rFonts w:ascii="Cambria Math" w:hAnsi="Cambria Math"/>
            </w:rPr>
            <m:t>⋅Distance</m:t>
          </m:r>
        </m:oMath>
      </m:oMathPara>
    </w:p>
    <w:p w:rsidR="00A809D4" w:rsidRDefault="00A809D4" w:rsidP="00A057E5">
      <w:pPr>
        <w:pStyle w:val="ListParagraph"/>
        <w:numPr>
          <w:ilvl w:val="0"/>
          <w:numId w:val="5"/>
        </w:numPr>
      </w:pPr>
      <w:r>
        <w:rPr>
          <w:rFonts w:hint="cs"/>
          <w:rtl/>
        </w:rPr>
        <w:t>היוריסטיקות</w:t>
      </w:r>
      <w:r w:rsidR="00AB5989">
        <w:rPr>
          <w:rFonts w:hint="cs"/>
          <w:rtl/>
        </w:rPr>
        <w:t xml:space="preserve"> קבילות</w:t>
      </w:r>
    </w:p>
    <w:p w:rsidR="00A809D4" w:rsidRDefault="00A809D4" w:rsidP="001F6284">
      <w:pPr>
        <w:pStyle w:val="ListParagraph"/>
        <w:numPr>
          <w:ilvl w:val="1"/>
          <w:numId w:val="4"/>
        </w:numPr>
      </w:pPr>
      <w:r>
        <w:rPr>
          <w:rFonts w:hint="cs"/>
          <w:rtl/>
        </w:rPr>
        <w:t>מרחק אווירי לצומת מטרה</w:t>
      </w:r>
      <w:r w:rsidR="00C76456">
        <w:rPr>
          <w:rFonts w:hint="cs"/>
          <w:rtl/>
        </w:rPr>
        <w:t>. ידו</w:t>
      </w:r>
      <w:r w:rsidR="00B30018">
        <w:rPr>
          <w:rFonts w:hint="cs"/>
          <w:rtl/>
        </w:rPr>
        <w:t xml:space="preserve">ע כי המרחק האווירי הוא המרחק הקצר ביותר בין שתי נקודות כלשהן. לכן בהכרח עבור המסלול האופטימאלי </w:t>
      </w:r>
      <m:oMath>
        <m:r>
          <w:rPr>
            <w:rFonts w:ascii="Cambria Math" w:hAnsi="Cambria Math"/>
          </w:rPr>
          <m:t>P=&lt;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&gt;</m:t>
        </m:r>
      </m:oMath>
      <w:r w:rsidR="00C76456">
        <w:rPr>
          <w:rFonts w:eastAsiaTheme="minorEastAsia" w:hint="cs"/>
          <w:rtl/>
        </w:rPr>
        <w:t xml:space="preserve"> המרחק האווירי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w:r w:rsidR="00C76456">
        <w:rPr>
          <w:rFonts w:eastAsiaTheme="minorEastAsia" w:hint="cs"/>
          <w:rtl/>
        </w:rPr>
        <w:t xml:space="preserve"> קטן או שווה מאורך המסלול </w:t>
      </w:r>
      <w:r w:rsidR="00C76456">
        <w:rPr>
          <w:rFonts w:eastAsiaTheme="minorEastAsia"/>
        </w:rPr>
        <w:t>P</w:t>
      </w:r>
      <w:r w:rsidR="00CC22DD">
        <w:rPr>
          <w:rFonts w:eastAsiaTheme="minorEastAsia" w:hint="cs"/>
          <w:rtl/>
        </w:rPr>
        <w:t xml:space="preserve"> כאשר עוברים בקשתות המסלול</w:t>
      </w:r>
      <w:r w:rsidR="00C76456">
        <w:rPr>
          <w:rFonts w:eastAsiaTheme="minorEastAsia" w:hint="cs"/>
          <w:rtl/>
        </w:rPr>
        <w:t>. לכן היוריסטיקה קבילה.</w:t>
      </w:r>
    </w:p>
    <w:p w:rsidR="00A809D4" w:rsidRDefault="00A809D4" w:rsidP="009F15E6">
      <w:pPr>
        <w:pStyle w:val="ListParagraph"/>
        <w:numPr>
          <w:ilvl w:val="1"/>
          <w:numId w:val="4"/>
        </w:numPr>
      </w:pPr>
      <w:r>
        <w:rPr>
          <w:rFonts w:hint="cs"/>
          <w:rtl/>
        </w:rPr>
        <w:t>מרחק אווירי לצומת מטרה מחולק ב120 קמ"ש (120 קמ"ש היא המהירות המקסימלית בגרף)</w:t>
      </w:r>
      <w:r w:rsidR="00C76456">
        <w:rPr>
          <w:rFonts w:hint="cs"/>
          <w:rtl/>
        </w:rPr>
        <w:t xml:space="preserve">. ברור כי כל מסלול אופטימאלי </w:t>
      </w:r>
      <w:r w:rsidR="009F15E6">
        <w:rPr>
          <w:rFonts w:hint="cs"/>
          <w:rtl/>
        </w:rPr>
        <w:t xml:space="preserve">עוברים </w:t>
      </w:r>
      <w:r w:rsidR="00C76456">
        <w:rPr>
          <w:rFonts w:hint="cs"/>
          <w:rtl/>
        </w:rPr>
        <w:t>מרחק גדול או שווה למרחק האווירי בין הצומת הנוכחי לסיום. כמו כן בכל קטע דרך</w:t>
      </w:r>
      <w:r w:rsidR="00846991">
        <w:rPr>
          <w:rFonts w:hint="cs"/>
          <w:rtl/>
        </w:rPr>
        <w:t>,</w:t>
      </w:r>
      <w:r w:rsidR="00C76456">
        <w:rPr>
          <w:rFonts w:hint="cs"/>
          <w:rtl/>
        </w:rPr>
        <w:t xml:space="preserve"> המהירות הינה קטנה או שווה ל-120. לכן</w:t>
      </w:r>
      <w:r w:rsidR="009F15E6">
        <w:rPr>
          <w:rFonts w:hint="cs"/>
          <w:rtl/>
        </w:rPr>
        <w:t>,</w:t>
      </w:r>
      <w:r w:rsidR="00C76456">
        <w:rPr>
          <w:rFonts w:hint="cs"/>
          <w:rtl/>
        </w:rPr>
        <w:t xml:space="preserve"> זמן הנסיעה במסלול האופטימאלי מהצומת הנוכחי לסיום בהכרח קטן או שווה להיוריסטיקה. מכאן שהיא קבילה.</w:t>
      </w:r>
    </w:p>
    <w:p w:rsidR="00A809D4" w:rsidRPr="00AB5989" w:rsidRDefault="00992842" w:rsidP="001A6DFB">
      <w:pPr>
        <w:pStyle w:val="ListParagraph"/>
        <w:numPr>
          <w:ilvl w:val="1"/>
          <w:numId w:val="4"/>
        </w:numPr>
      </w:pPr>
      <w:r>
        <w:rPr>
          <w:rFonts w:eastAsiaTheme="minorEastAsia" w:hint="cs"/>
          <w:rtl/>
        </w:rPr>
        <w:t xml:space="preserve">מרחק אווירי לצומת מטרה </w:t>
      </w:r>
      <w:r w:rsidR="00643BCE">
        <w:rPr>
          <w:rFonts w:eastAsiaTheme="minorEastAsia" w:hint="cs"/>
          <w:rtl/>
        </w:rPr>
        <w:t xml:space="preserve">כפול הניצולת המינימלית (ביחידות של ליטרים ליחידת מרחק) </w:t>
      </w:r>
      <w:r>
        <w:rPr>
          <w:rFonts w:eastAsiaTheme="minorEastAsia" w:hint="cs"/>
          <w:rtl/>
        </w:rPr>
        <w:t xml:space="preserve">של סוג הרכב הנתון. </w:t>
      </w:r>
      <w:r w:rsidR="00C76456">
        <w:rPr>
          <w:rFonts w:eastAsiaTheme="minorEastAsia" w:hint="cs"/>
          <w:rtl/>
        </w:rPr>
        <w:t>בכל קטע דרך נצילות הדלק גדולה</w:t>
      </w:r>
      <w:r w:rsidR="00021BBE">
        <w:rPr>
          <w:rFonts w:eastAsiaTheme="minorEastAsia" w:hint="cs"/>
          <w:rtl/>
        </w:rPr>
        <w:t xml:space="preserve"> </w:t>
      </w:r>
      <w:r w:rsidR="00C76456">
        <w:rPr>
          <w:rFonts w:eastAsiaTheme="minorEastAsia" w:hint="cs"/>
          <w:rtl/>
        </w:rPr>
        <w:t>או שווה מהנצילות האופטימאלית עבור סוג רכב כלשהו</w:t>
      </w:r>
      <w:r w:rsidR="00D7493A">
        <w:rPr>
          <w:rFonts w:eastAsiaTheme="minorEastAsia" w:hint="cs"/>
          <w:rtl/>
        </w:rPr>
        <w:t xml:space="preserve"> בדרך זו</w:t>
      </w:r>
      <w:r w:rsidR="00643BCE">
        <w:rPr>
          <w:rFonts w:eastAsiaTheme="minorEastAsia" w:hint="cs"/>
          <w:rtl/>
        </w:rPr>
        <w:t xml:space="preserve"> </w:t>
      </w:r>
      <w:r w:rsidR="00643BCE">
        <w:rPr>
          <w:rFonts w:eastAsiaTheme="minorEastAsia"/>
          <w:rtl/>
        </w:rPr>
        <w:t>–</w:t>
      </w:r>
      <w:r w:rsidR="00643BCE">
        <w:rPr>
          <w:rFonts w:eastAsiaTheme="minorEastAsia" w:hint="cs"/>
          <w:rtl/>
        </w:rPr>
        <w:t xml:space="preserve"> יש מינימום גלובלי </w:t>
      </w:r>
      <w:r w:rsidR="00410EBF">
        <w:rPr>
          <w:rFonts w:eastAsiaTheme="minorEastAsia" w:hint="cs"/>
          <w:rtl/>
        </w:rPr>
        <w:t>לנצילות כפונקציה של המהירות</w:t>
      </w:r>
      <w:r w:rsidR="00C76456">
        <w:rPr>
          <w:rFonts w:eastAsiaTheme="minorEastAsia" w:hint="cs"/>
          <w:rtl/>
        </w:rPr>
        <w:t xml:space="preserve">. מכיוון שהמרחק האווירי בהכרח קטן או שווה מאורך </w:t>
      </w:r>
      <w:r w:rsidR="009B67A9">
        <w:rPr>
          <w:rFonts w:eastAsiaTheme="minorEastAsia" w:hint="cs"/>
          <w:rtl/>
        </w:rPr>
        <w:t>ה</w:t>
      </w:r>
      <w:r w:rsidR="00C76456">
        <w:rPr>
          <w:rFonts w:eastAsiaTheme="minorEastAsia" w:hint="cs"/>
          <w:rtl/>
        </w:rPr>
        <w:t>דרך מהצומת הנוכחי למטרה, הרי שכמות הדלק במסלול האופטימאלי מהצומת הנוכחי למטרה בהכרח גדולה או שווה לכמות הדלק המחושבת ע"י היוריסטיקה. מכאן שהיא קבילה</w:t>
      </w:r>
      <w:r w:rsidR="001A6DFB">
        <w:rPr>
          <w:rFonts w:eastAsiaTheme="minorEastAsia" w:hint="cs"/>
          <w:rtl/>
        </w:rPr>
        <w:t xml:space="preserve"> (אינטואיטיבית, היא אופטימית כי מניחה שהמסלול הוא הקצר ביותר האפשרי </w:t>
      </w:r>
      <w:r w:rsidR="001A6DFB">
        <w:rPr>
          <w:rFonts w:eastAsiaTheme="minorEastAsia"/>
          <w:rtl/>
        </w:rPr>
        <w:t>–</w:t>
      </w:r>
      <w:r w:rsidR="001A6DFB">
        <w:rPr>
          <w:rFonts w:eastAsiaTheme="minorEastAsia" w:hint="cs"/>
          <w:rtl/>
        </w:rPr>
        <w:t xml:space="preserve"> מרחק אווירי, והיא מניחה שאפשר לנסוע במהירות האידיאלית שתאפשר צריכת דלק מינימלית)</w:t>
      </w:r>
      <w:r w:rsidR="00C76456">
        <w:rPr>
          <w:rFonts w:eastAsiaTheme="minorEastAsia" w:hint="cs"/>
          <w:rtl/>
        </w:rPr>
        <w:t>.</w:t>
      </w:r>
    </w:p>
    <w:p w:rsidR="00E926BD" w:rsidRDefault="00E926BD" w:rsidP="00E926BD">
      <w:pPr>
        <w:rPr>
          <w:rFonts w:hint="cs"/>
          <w:rtl/>
        </w:rPr>
      </w:pPr>
    </w:p>
    <w:p w:rsidR="00F428E5" w:rsidRDefault="00F428E5" w:rsidP="00E926BD">
      <w:pPr>
        <w:rPr>
          <w:rFonts w:hint="cs"/>
          <w:rtl/>
        </w:rPr>
      </w:pPr>
    </w:p>
    <w:p w:rsidR="00F428E5" w:rsidRDefault="00F428E5" w:rsidP="00E926BD"/>
    <w:p w:rsidR="00E926BD" w:rsidRPr="00E926BD" w:rsidRDefault="00E926BD" w:rsidP="00E926BD">
      <w:pPr>
        <w:rPr>
          <w:b/>
          <w:bCs/>
          <w:u w:val="single"/>
          <w:rtl/>
        </w:rPr>
      </w:pPr>
      <w:r w:rsidRPr="00E926BD">
        <w:rPr>
          <w:rFonts w:hint="cs"/>
          <w:b/>
          <w:bCs/>
          <w:u w:val="single"/>
          <w:rtl/>
        </w:rPr>
        <w:lastRenderedPageBreak/>
        <w:t>מה אנחנו צריכים בצומת</w:t>
      </w:r>
      <w:r w:rsidRPr="00E926BD">
        <w:rPr>
          <w:b/>
          <w:bCs/>
          <w:u w:val="single"/>
        </w:rPr>
        <w:t>?</w:t>
      </w:r>
    </w:p>
    <w:p w:rsidR="00E926BD" w:rsidRPr="001D7B78" w:rsidRDefault="00E926BD" w:rsidP="001D7B78">
      <w:pPr>
        <w:pStyle w:val="NoSpacing"/>
        <w:bidi w:val="0"/>
      </w:pPr>
      <w:r>
        <w:t>Action:</w:t>
      </w:r>
      <w:r w:rsidR="001D7B78">
        <w:t xml:space="preserve"> %</w:t>
      </w:r>
      <w:r w:rsidR="001D7B78" w:rsidRPr="001D7B78">
        <w:t xml:space="preserve"> </w:t>
      </w:r>
      <w:r w:rsidR="001D7B78">
        <w:t>action is a class that contains the cost of traversing a link</w:t>
      </w:r>
    </w:p>
    <w:p w:rsidR="00E926BD" w:rsidRDefault="00E926BD" w:rsidP="00E926BD">
      <w:pPr>
        <w:pStyle w:val="NoSpacing"/>
        <w:bidi w:val="0"/>
      </w:pPr>
      <w:r>
        <w:tab/>
        <w:t>cost (public field)</w:t>
      </w:r>
    </w:p>
    <w:p w:rsidR="00E926BD" w:rsidRDefault="00E926BD" w:rsidP="00E926BD">
      <w:pPr>
        <w:pStyle w:val="NoSpacing"/>
        <w:bidi w:val="0"/>
        <w:rPr>
          <w:rtl/>
        </w:rPr>
      </w:pPr>
    </w:p>
    <w:p w:rsidR="00E926BD" w:rsidRDefault="00E926BD" w:rsidP="00E926BD">
      <w:pPr>
        <w:pStyle w:val="NoSpacing"/>
        <w:bidi w:val="0"/>
      </w:pPr>
      <w:r>
        <w:t>State:</w:t>
      </w:r>
      <w:r w:rsidR="00AB228E">
        <w:t xml:space="preserve"> </w:t>
      </w:r>
    </w:p>
    <w:p w:rsidR="00E926BD" w:rsidRDefault="00E926BD" w:rsidP="00E926BD">
      <w:pPr>
        <w:pStyle w:val="NoSpacing"/>
        <w:bidi w:val="0"/>
      </w:pPr>
      <w:r>
        <w:tab/>
        <w:t>getSuccessors():</w:t>
      </w:r>
    </w:p>
    <w:p w:rsidR="00E926BD" w:rsidRDefault="00E926BD" w:rsidP="00E926BD">
      <w:pPr>
        <w:pStyle w:val="NoSpacing"/>
        <w:bidi w:val="0"/>
      </w:pPr>
      <w:r>
        <w:tab/>
      </w:r>
      <w:r>
        <w:tab/>
        <w:t>returns a list of (action,state)</w:t>
      </w:r>
    </w:p>
    <w:p w:rsidR="00E926BD" w:rsidRDefault="00E926BD" w:rsidP="00E926BD">
      <w:pPr>
        <w:pStyle w:val="NoSpacing"/>
        <w:bidi w:val="0"/>
        <w:rPr>
          <w:rtl/>
        </w:rPr>
      </w:pPr>
      <w:r>
        <w:tab/>
      </w:r>
    </w:p>
    <w:p w:rsidR="00E926BD" w:rsidRDefault="00E926BD" w:rsidP="00E926BD">
      <w:pPr>
        <w:pStyle w:val="NoSpacing"/>
        <w:bidi w:val="0"/>
      </w:pPr>
      <w:r>
        <w:tab/>
        <w:t>isGoal() (True/False)</w:t>
      </w:r>
    </w:p>
    <w:p w:rsidR="00C57FF9" w:rsidRDefault="00C57FF9" w:rsidP="00C57FF9">
      <w:pPr>
        <w:pStyle w:val="NoSpacing"/>
        <w:rPr>
          <w:rtl/>
        </w:rPr>
      </w:pPr>
      <w:r>
        <w:rPr>
          <w:rFonts w:hint="cs"/>
          <w:rtl/>
        </w:rPr>
        <w:t>איך מחליטים האם הגרף קשיר?</w:t>
      </w:r>
    </w:p>
    <w:p w:rsidR="00C57FF9" w:rsidRDefault="00C57FF9" w:rsidP="00C57FF9">
      <w:pPr>
        <w:pStyle w:val="NoSpacing"/>
        <w:rPr>
          <w:rtl/>
        </w:rPr>
      </w:pPr>
      <w:r>
        <w:rPr>
          <w:rFonts w:hint="cs"/>
          <w:rtl/>
        </w:rPr>
        <w:t xml:space="preserve">חלק א': 1-3 </w:t>
      </w:r>
    </w:p>
    <w:p w:rsidR="00C57FF9" w:rsidRDefault="00C57FF9" w:rsidP="00C57FF9">
      <w:pPr>
        <w:pStyle w:val="NoSpacing"/>
      </w:pPr>
      <w:r>
        <w:rPr>
          <w:rFonts w:hint="cs"/>
          <w:rtl/>
        </w:rPr>
        <w:t>חלק א': 4</w:t>
      </w:r>
    </w:p>
    <w:p w:rsidR="00262DB5" w:rsidRDefault="00262DB5" w:rsidP="00C57FF9">
      <w:pPr>
        <w:pStyle w:val="NoSpacing"/>
      </w:pPr>
    </w:p>
    <w:p w:rsidR="00800132" w:rsidRDefault="00800132" w:rsidP="00800132">
      <w:pPr>
        <w:pStyle w:val="Heading2"/>
      </w:pPr>
      <w:r>
        <w:rPr>
          <w:rFonts w:hint="cs"/>
          <w:rtl/>
        </w:rPr>
        <w:t>חלק ב</w:t>
      </w:r>
    </w:p>
    <w:p w:rsidR="00800132" w:rsidRDefault="00800132" w:rsidP="00800132">
      <w:pPr>
        <w:pStyle w:val="NoSpacing"/>
        <w:numPr>
          <w:ilvl w:val="0"/>
          <w:numId w:val="6"/>
        </w:numPr>
      </w:pPr>
      <w:r>
        <w:rPr>
          <w:rFonts w:hint="cs"/>
          <w:rtl/>
        </w:rPr>
        <w:t xml:space="preserve">האלגוריתם המוצא על ידנו מנסה למזער את מספר הצעדים הנלקחים בעקבות עדכון קשת כלשהי בגרף, בעת ריצת </w:t>
      </w:r>
      <w:r>
        <w:t>AStar</w:t>
      </w:r>
      <w:r>
        <w:rPr>
          <w:rFonts w:hint="cs"/>
          <w:rtl/>
        </w:rPr>
        <w:t>.</w:t>
      </w:r>
      <w:r>
        <w:rPr>
          <w:rtl/>
        </w:rPr>
        <w:br/>
      </w:r>
      <w:r>
        <w:rPr>
          <w:rFonts w:hint="cs"/>
          <w:rtl/>
        </w:rPr>
        <w:br/>
        <w:t>האלגוריתם מפריד בין שני סוגי עדכונים של קשת:</w:t>
      </w:r>
    </w:p>
    <w:p w:rsidR="00800132" w:rsidRDefault="00800132" w:rsidP="00800132">
      <w:pPr>
        <w:pStyle w:val="NoSpacing"/>
        <w:numPr>
          <w:ilvl w:val="1"/>
          <w:numId w:val="6"/>
        </w:numPr>
      </w:pPr>
      <w:r>
        <w:rPr>
          <w:rFonts w:hint="cs"/>
          <w:rtl/>
        </w:rPr>
        <w:t xml:space="preserve">ירידה במחיר קשת כלשהי </w:t>
      </w:r>
      <w:r>
        <w:rPr>
          <w:rtl/>
        </w:rPr>
        <w:t>–</w:t>
      </w:r>
      <w:r>
        <w:rPr>
          <w:rFonts w:hint="cs"/>
          <w:rtl/>
        </w:rPr>
        <w:t xml:space="preserve"> האלגוריתם יחזיר את הצומת העליונה של הקשת חזרה ל-</w:t>
      </w:r>
      <w:r>
        <w:t>Open</w:t>
      </w:r>
      <w:r>
        <w:rPr>
          <w:rFonts w:hint="cs"/>
          <w:rtl/>
        </w:rPr>
        <w:t xml:space="preserve">, וימשיך בריצה רגילה של </w:t>
      </w:r>
      <w:r>
        <w:t>AStar</w:t>
      </w:r>
      <w:r>
        <w:rPr>
          <w:rFonts w:hint="cs"/>
          <w:rtl/>
        </w:rPr>
        <w:t>.</w:t>
      </w:r>
    </w:p>
    <w:p w:rsidR="00800132" w:rsidRDefault="00800132" w:rsidP="00D93270">
      <w:pPr>
        <w:pStyle w:val="NoSpacing"/>
        <w:numPr>
          <w:ilvl w:val="1"/>
          <w:numId w:val="6"/>
        </w:numPr>
      </w:pPr>
      <w:r>
        <w:rPr>
          <w:rFonts w:hint="cs"/>
          <w:rtl/>
        </w:rPr>
        <w:t xml:space="preserve">עליה במחיר קשת </w:t>
      </w:r>
      <w:r>
        <w:rPr>
          <w:rtl/>
        </w:rPr>
        <w:t>–</w:t>
      </w:r>
      <w:r>
        <w:rPr>
          <w:rFonts w:hint="cs"/>
          <w:rtl/>
        </w:rPr>
        <w:t xml:space="preserve"> במקרה זה נריץ </w:t>
      </w:r>
      <w:r>
        <w:t>DFS</w:t>
      </w:r>
      <w:r>
        <w:rPr>
          <w:rFonts w:hint="cs"/>
          <w:rtl/>
        </w:rPr>
        <w:t xml:space="preserve"> על תת העץ הנפרס מהצומת העליונה של הקשת עד לחזית החיפוש הנוכחית (כל צמתי </w:t>
      </w:r>
      <w:r>
        <w:t>Open</w:t>
      </w:r>
      <w:r>
        <w:rPr>
          <w:rFonts w:hint="cs"/>
          <w:rtl/>
        </w:rPr>
        <w:t>), שיעדכן את מחירי המסלולים בעקבות השינוי. בהגעה לכל צומת ב-</w:t>
      </w:r>
      <w:r>
        <w:t>DFS</w:t>
      </w:r>
      <w:r w:rsidR="001003B1">
        <w:rPr>
          <w:rFonts w:hint="cs"/>
          <w:rtl/>
        </w:rPr>
        <w:t xml:space="preserve"> נשאל האם יש לשנות את האב המצביע על הצומת, כיוון שיתכן שכעת יותר כדאי להגיע לצומת חיפוש כלשהו ממסלול אחר דווקא. לשם כך, נחזיק מיפוי בין </w:t>
      </w:r>
      <w:r w:rsidR="00D157F1">
        <w:rPr>
          <w:rFonts w:hint="cs"/>
          <w:rtl/>
        </w:rPr>
        <w:t xml:space="preserve">כל </w:t>
      </w:r>
      <w:r w:rsidR="001003B1">
        <w:rPr>
          <w:rFonts w:hint="cs"/>
          <w:rtl/>
        </w:rPr>
        <w:t xml:space="preserve">מצב </w:t>
      </w:r>
      <w:r w:rsidR="001003B1">
        <w:t>(state)</w:t>
      </w:r>
      <w:r w:rsidR="001003B1">
        <w:rPr>
          <w:rFonts w:hint="cs"/>
          <w:rtl/>
        </w:rPr>
        <w:t xml:space="preserve"> לבין כל צמתי החיפוש </w:t>
      </w:r>
      <w:r w:rsidR="001003B1">
        <w:t>(Node)</w:t>
      </w:r>
      <w:r w:rsidR="001003B1">
        <w:rPr>
          <w:rFonts w:hint="cs"/>
          <w:rtl/>
        </w:rPr>
        <w:t xml:space="preserve"> הידועים עבורו</w:t>
      </w:r>
      <w:r w:rsidR="00D157F1">
        <w:rPr>
          <w:rFonts w:hint="cs"/>
          <w:rtl/>
        </w:rPr>
        <w:t xml:space="preserve"> (בין אם הם ב-</w:t>
      </w:r>
      <w:r w:rsidR="00D157F1">
        <w:t>Open</w:t>
      </w:r>
      <w:r w:rsidR="00D157F1">
        <w:rPr>
          <w:rFonts w:hint="cs"/>
          <w:rtl/>
        </w:rPr>
        <w:t xml:space="preserve"> או ב-</w:t>
      </w:r>
      <w:r w:rsidR="00D157F1">
        <w:t>Closed</w:t>
      </w:r>
      <w:r w:rsidR="00D157F1">
        <w:rPr>
          <w:rFonts w:hint="cs"/>
          <w:rtl/>
        </w:rPr>
        <w:t>)</w:t>
      </w:r>
      <w:r w:rsidR="001003B1">
        <w:rPr>
          <w:rFonts w:hint="cs"/>
          <w:rtl/>
        </w:rPr>
        <w:t xml:space="preserve">. </w:t>
      </w:r>
      <w:r w:rsidR="00D93270">
        <w:rPr>
          <w:rFonts w:hint="cs"/>
          <w:rtl/>
        </w:rPr>
        <w:t>עבור כל צומת חדש ש-</w:t>
      </w:r>
      <w:r w:rsidR="00D93270">
        <w:t>DFS</w:t>
      </w:r>
      <w:r w:rsidR="00D93270">
        <w:rPr>
          <w:rFonts w:hint="cs"/>
          <w:rtl/>
        </w:rPr>
        <w:t xml:space="preserve"> מגיע אליו, נשאל מיהו צומת החיפוש (תזכורת: צומת חיפוש = מצב + צומת החיפוש האב + מחיר המסלול מהשורש עד אליו) בעל המשקל הכדאי ביותר. בפעולה זו נזכור לא לשקול את צומת החיפוש שמסלולו נפסל בעקבות העדכון.</w:t>
      </w:r>
      <w:r w:rsidR="00D157F1">
        <w:rPr>
          <w:rtl/>
        </w:rPr>
        <w:br/>
      </w:r>
      <w:r w:rsidR="00D157F1">
        <w:rPr>
          <w:rFonts w:hint="cs"/>
          <w:rtl/>
        </w:rPr>
        <w:t>לאחר שה-</w:t>
      </w:r>
      <w:r w:rsidR="00D157F1">
        <w:t>DFS</w:t>
      </w:r>
      <w:r w:rsidR="00D157F1">
        <w:rPr>
          <w:rFonts w:hint="cs"/>
          <w:rtl/>
        </w:rPr>
        <w:t xml:space="preserve"> יסיים, נמשיך בריצה רגילה של ה-</w:t>
      </w:r>
      <w:r w:rsidR="00D157F1">
        <w:t>AStar</w:t>
      </w:r>
      <w:r w:rsidR="00D157F1">
        <w:rPr>
          <w:rFonts w:hint="cs"/>
          <w:rtl/>
        </w:rPr>
        <w:t>.</w:t>
      </w:r>
    </w:p>
    <w:p w:rsidR="00D157F1" w:rsidRDefault="00D157F1" w:rsidP="00D157F1">
      <w:pPr>
        <w:pStyle w:val="NoSpacing"/>
        <w:numPr>
          <w:ilvl w:val="0"/>
          <w:numId w:val="6"/>
        </w:numPr>
      </w:pPr>
      <w:r>
        <w:rPr>
          <w:rFonts w:hint="cs"/>
          <w:rtl/>
        </w:rPr>
        <w:t>הוכחת נכונות (קבילות)</w:t>
      </w:r>
      <w:r>
        <w:rPr>
          <w:rtl/>
        </w:rPr>
        <w:br/>
      </w:r>
      <w:r>
        <w:rPr>
          <w:rFonts w:hint="cs"/>
          <w:rtl/>
        </w:rPr>
        <w:t>נפריד למקרים לפי סוג עדכון הקשת:</w:t>
      </w:r>
    </w:p>
    <w:p w:rsidR="00D157F1" w:rsidRDefault="00D157F1" w:rsidP="00D157F1">
      <w:pPr>
        <w:pStyle w:val="NoSpacing"/>
        <w:numPr>
          <w:ilvl w:val="1"/>
          <w:numId w:val="6"/>
        </w:numPr>
      </w:pPr>
      <w:r>
        <w:rPr>
          <w:rFonts w:hint="cs"/>
          <w:rtl/>
        </w:rPr>
        <w:t>נשים לב שירידה במחיר קשת אינה יכולה לשנות מסלול בין צומת ב-</w:t>
      </w:r>
      <w:r>
        <w:t>Closed</w:t>
      </w:r>
      <w:r>
        <w:rPr>
          <w:rFonts w:hint="cs"/>
          <w:rtl/>
        </w:rPr>
        <w:t xml:space="preserve"> לבין צומת ב-</w:t>
      </w:r>
      <w:r>
        <w:t>Open</w:t>
      </w:r>
      <w:r>
        <w:rPr>
          <w:rFonts w:hint="cs"/>
          <w:rtl/>
        </w:rPr>
        <w:t>, שכן המסלול גם לפני השינוי היה הקל ביותר, וכעת הוא נעשה קל אפילו יותר. מכאן שמרגע המעבר של צמתי הקשת ל-</w:t>
      </w:r>
      <w:r>
        <w:t>Open</w:t>
      </w:r>
      <w:r>
        <w:rPr>
          <w:rFonts w:hint="cs"/>
          <w:rtl/>
        </w:rPr>
        <w:t xml:space="preserve"> מובטח שצמתים אלו יהיו ראשונים בתור ה-</w:t>
      </w:r>
      <w:r>
        <w:t>Open</w:t>
      </w:r>
      <w:r>
        <w:rPr>
          <w:rFonts w:hint="cs"/>
          <w:rtl/>
        </w:rPr>
        <w:t xml:space="preserve"> (כיוון שתת המסלול מהשורש אליהם, קל יותר מכל מסלול מהשורש לחזית הקודמת) ולכן </w:t>
      </w:r>
      <w:r>
        <w:t>AStar</w:t>
      </w:r>
      <w:r>
        <w:rPr>
          <w:rFonts w:hint="cs"/>
          <w:rtl/>
        </w:rPr>
        <w:t xml:space="preserve"> יעדכן את עצמו במהלך ריצתו.</w:t>
      </w:r>
    </w:p>
    <w:p w:rsidR="00D157F1" w:rsidRDefault="00D157F1" w:rsidP="00D93270">
      <w:pPr>
        <w:pStyle w:val="NoSpacing"/>
        <w:numPr>
          <w:ilvl w:val="1"/>
          <w:numId w:val="6"/>
        </w:numPr>
      </w:pPr>
      <w:r>
        <w:rPr>
          <w:rFonts w:hint="cs"/>
          <w:rtl/>
        </w:rPr>
        <w:t>עבור מקרים בהם משקל הקשת עלה התמונה יותר מסובכת, כיוון שכעת כל תת העץ הנפרס מהצמתים שעודכנו עד החזית כבר לא מעודכן, ומסלולים אל צמתי החיפוש בו יכולים להשתנות. לשם כך נריץ את ה-</w:t>
      </w:r>
      <w:r>
        <w:t>DFS</w:t>
      </w:r>
      <w:r>
        <w:rPr>
          <w:rFonts w:hint="cs"/>
          <w:rtl/>
        </w:rPr>
        <w:t xml:space="preserve"> עד החזית. נשים לב שה-</w:t>
      </w:r>
      <w:r>
        <w:t>DFS</w:t>
      </w:r>
      <w:r>
        <w:rPr>
          <w:rFonts w:hint="cs"/>
          <w:rtl/>
        </w:rPr>
        <w:t xml:space="preserve"> יגיע אל כל צומת שמושפע בצורה זו או אחרת מהשינוי במשקל הקשת ויע</w:t>
      </w:r>
      <w:r w:rsidR="00D93270">
        <w:rPr>
          <w:rFonts w:hint="cs"/>
          <w:rtl/>
        </w:rPr>
        <w:t xml:space="preserve">דכן מסלולים במקרה הצורך. העדכון יסתיים ברגע שהגענו אל החזית הנוכחית של </w:t>
      </w:r>
      <w:r w:rsidR="00D93270">
        <w:t>AStar</w:t>
      </w:r>
      <w:r w:rsidR="00D93270">
        <w:rPr>
          <w:rFonts w:hint="cs"/>
          <w:rtl/>
        </w:rPr>
        <w:t xml:space="preserve"> ועדכנו את מחירי המסלולים בה (למעשה החזרנו תור </w:t>
      </w:r>
      <w:r w:rsidR="00D93270">
        <w:t>Open</w:t>
      </w:r>
      <w:r w:rsidR="00D93270">
        <w:rPr>
          <w:rFonts w:hint="cs"/>
          <w:rtl/>
        </w:rPr>
        <w:t xml:space="preserve"> חדש).</w:t>
      </w:r>
      <w:r w:rsidR="00D93270">
        <w:rPr>
          <w:rtl/>
        </w:rPr>
        <w:br/>
      </w:r>
      <w:r w:rsidR="00D93270">
        <w:rPr>
          <w:rFonts w:hint="cs"/>
          <w:rtl/>
        </w:rPr>
        <w:t xml:space="preserve">מרגע זה </w:t>
      </w:r>
      <w:r w:rsidR="00D93270">
        <w:t>AStar</w:t>
      </w:r>
      <w:r w:rsidR="00D93270">
        <w:rPr>
          <w:rFonts w:hint="cs"/>
          <w:rtl/>
        </w:rPr>
        <w:t xml:space="preserve"> יכול להמשיך כרגיל, והנכונות נובעת מכך שכל צומת ב-</w:t>
      </w:r>
      <w:r w:rsidR="00D93270">
        <w:t>Open</w:t>
      </w:r>
      <w:r w:rsidR="00D93270">
        <w:rPr>
          <w:rFonts w:hint="cs"/>
          <w:rtl/>
        </w:rPr>
        <w:t xml:space="preserve"> מייצג מסלול חיפוש זול ביותר מהשורש אליו.</w:t>
      </w:r>
    </w:p>
    <w:p w:rsidR="007D7777" w:rsidRDefault="007D7777" w:rsidP="007D7777">
      <w:pPr>
        <w:pStyle w:val="NoSpacing"/>
        <w:numPr>
          <w:ilvl w:val="0"/>
          <w:numId w:val="6"/>
        </w:numPr>
      </w:pPr>
      <w:r>
        <w:rPr>
          <w:rFonts w:hint="cs"/>
          <w:rtl/>
        </w:rPr>
        <w:t>ניתוח ביצועי האלגוריתם:</w:t>
      </w:r>
      <w:r>
        <w:rPr>
          <w:rFonts w:hint="cs"/>
          <w:rtl/>
        </w:rPr>
        <w:br/>
        <w:t>השווינו את ביצועי האלגוריתם כנגד אלגוריתם ה-</w:t>
      </w:r>
      <w:r>
        <w:t>Baseline</w:t>
      </w:r>
      <w:r>
        <w:rPr>
          <w:rFonts w:hint="cs"/>
          <w:rtl/>
        </w:rPr>
        <w:t xml:space="preserve"> המתחיל את ריצתו מהתחלה בכל פעם שמתבצע עדכון.</w:t>
      </w:r>
      <w:r>
        <w:rPr>
          <w:rtl/>
        </w:rPr>
        <w:br/>
      </w:r>
      <w:r>
        <w:rPr>
          <w:rFonts w:hint="cs"/>
          <w:rtl/>
        </w:rPr>
        <w:t>ביצענו שתי השוואות של האלגוריתמים, כאשר בכל אחת נבחנו 25 זוגות מסלולים זהים. כיוון שאין דרך אמיתית להגריל את אותם קשתות עדכון בכל ריצה של שתי האלגוריתמים (כיוון שהם תלויות בצמתים שפותחו בכל ריצה) אנו משווים את הטרנד של כל הריצות מתוך תקווה שאותו מספר ממוצע של עדכונים פותח בשני האלגוריתמים.</w:t>
      </w:r>
    </w:p>
    <w:p w:rsidR="007D7777" w:rsidRDefault="007D7777" w:rsidP="000C02C4">
      <w:pPr>
        <w:pStyle w:val="NoSpacing"/>
        <w:numPr>
          <w:ilvl w:val="1"/>
          <w:numId w:val="6"/>
        </w:numPr>
      </w:pPr>
      <w:r>
        <w:rPr>
          <w:rFonts w:hint="cs"/>
          <w:rtl/>
        </w:rPr>
        <w:lastRenderedPageBreak/>
        <w:t xml:space="preserve">ההרצה הראשונה איפשרה מספר כלשהו של עדכונים מפונקצית </w:t>
      </w:r>
      <w:r>
        <w:t>GetSpeedUpdates</w:t>
      </w:r>
      <w:r>
        <w:rPr>
          <w:rFonts w:hint="cs"/>
          <w:rtl/>
        </w:rPr>
        <w:t>. פה איבחנו יתרון קל ל-</w:t>
      </w:r>
      <w:r>
        <w:t>Baseline</w:t>
      </w:r>
      <w:r>
        <w:rPr>
          <w:rFonts w:hint="cs"/>
          <w:rtl/>
        </w:rPr>
        <w:t xml:space="preserve"> במספר פיתוחי הצמתים. אנו מייחסים זאת לעובדה שעדכון המכיל מספר צמתים גורם להתחלה חדשה אחת של </w:t>
      </w:r>
      <w:r>
        <w:t>Baseline</w:t>
      </w:r>
      <w:r>
        <w:rPr>
          <w:rFonts w:hint="cs"/>
          <w:rtl/>
        </w:rPr>
        <w:t>, בעוד האלגוריתם שלנו מפתח תת עץ שלם עבור כל עדכון (עבור עדכון חיובי יפותח התת עץ במסגרת ה-</w:t>
      </w:r>
      <w:r>
        <w:t>DFS</w:t>
      </w:r>
      <w:r>
        <w:rPr>
          <w:rFonts w:hint="cs"/>
          <w:rtl/>
        </w:rPr>
        <w:t>, ואילו עבור עדכון שלילי הוא יעודכן במסגרת המשך ריצת ה-</w:t>
      </w:r>
      <w:r>
        <w:t>AStar</w:t>
      </w:r>
      <w:r>
        <w:rPr>
          <w:rFonts w:hint="cs"/>
          <w:rtl/>
        </w:rPr>
        <w:t>).</w:t>
      </w:r>
      <w:r>
        <w:rPr>
          <w:rtl/>
        </w:rPr>
        <w:br/>
      </w:r>
      <w:r>
        <w:rPr>
          <w:rFonts w:hint="cs"/>
          <w:rtl/>
        </w:rPr>
        <w:br/>
      </w:r>
      <w:r w:rsidR="00EF4CAB">
        <w:rPr>
          <w:rtl/>
        </w:rPr>
        <w:fldChar w:fldCharType="begin"/>
      </w:r>
      <w:r w:rsidR="000C02C4">
        <w:rPr>
          <w:rtl/>
        </w:rPr>
        <w:instrText xml:space="preserve"> </w:instrText>
      </w:r>
      <w:r w:rsidR="000C02C4">
        <w:rPr>
          <w:rFonts w:hint="cs"/>
        </w:rPr>
        <w:instrText>REF</w:instrText>
      </w:r>
      <w:r w:rsidR="000C02C4">
        <w:rPr>
          <w:rFonts w:hint="cs"/>
          <w:rtl/>
        </w:rPr>
        <w:instrText xml:space="preserve"> _</w:instrText>
      </w:r>
      <w:r w:rsidR="000C02C4">
        <w:rPr>
          <w:rFonts w:hint="cs"/>
        </w:rPr>
        <w:instrText>Ref344984723 \h</w:instrText>
      </w:r>
      <w:r w:rsidR="000C02C4">
        <w:rPr>
          <w:rtl/>
        </w:rPr>
        <w:instrText xml:space="preserve"> </w:instrText>
      </w:r>
      <w:r w:rsidR="00EF4CAB">
        <w:rPr>
          <w:rtl/>
        </w:rPr>
      </w:r>
      <w:r w:rsidR="00EF4CAB">
        <w:rPr>
          <w:rtl/>
        </w:rPr>
        <w:fldChar w:fldCharType="separate"/>
      </w:r>
      <w:r w:rsidR="000C02C4">
        <w:rPr>
          <w:rFonts w:hint="cs"/>
          <w:rtl/>
        </w:rPr>
        <w:t>גרף</w:t>
      </w:r>
      <w:r w:rsidR="000C02C4">
        <w:rPr>
          <w:rtl/>
        </w:rPr>
        <w:t xml:space="preserve"> </w:t>
      </w:r>
      <w:r w:rsidR="000C02C4">
        <w:rPr>
          <w:noProof/>
          <w:rtl/>
        </w:rPr>
        <w:t>1</w:t>
      </w:r>
      <w:r w:rsidR="000C02C4">
        <w:rPr>
          <w:rFonts w:hint="cs"/>
          <w:rtl/>
        </w:rPr>
        <w:t xml:space="preserve"> </w:t>
      </w:r>
      <w:r w:rsidR="00EF4CAB">
        <w:rPr>
          <w:rtl/>
        </w:rPr>
        <w:fldChar w:fldCharType="end"/>
      </w:r>
      <w:r w:rsidR="00EF4CAB">
        <w:rPr>
          <w:noProof/>
        </w:rPr>
        <w:pict>
          <v:shapetype id="_x0000_t202" coordsize="21600,21600" o:spt="202" path="m,l,21600r21600,l21600,xe">
            <v:stroke joinstyle="miter"/>
            <v:path gradientshapeok="t" o:connecttype="rect"/>
          </v:shapetype>
          <v:shape id="_x0000_s1026" type="#_x0000_t202" style="position:absolute;left:0;text-align:left;margin-left:0;margin-top:233.4pt;width:5in;height:.05pt;z-index:251661312;mso-position-horizontal-relative:text;mso-position-vertical-relative:line" stroked="f">
            <v:textbox style="mso-next-textbox:#_x0000_s1026;mso-fit-shape-to-text:t" inset="0,0,0,0">
              <w:txbxContent>
                <w:p w:rsidR="00C75962" w:rsidRPr="009270F1" w:rsidRDefault="00C75962" w:rsidP="000C02C4">
                  <w:pPr>
                    <w:pStyle w:val="Caption"/>
                  </w:pPr>
                  <w:r>
                    <w:t>Figure</w:t>
                  </w:r>
                  <w:r>
                    <w:rPr>
                      <w:rtl/>
                    </w:rPr>
                    <w:t xml:space="preserve"> </w:t>
                  </w:r>
                  <w:r w:rsidR="00EF4CAB">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sidR="00EF4CAB">
                    <w:rPr>
                      <w:rtl/>
                    </w:rPr>
                    <w:fldChar w:fldCharType="separate"/>
                  </w:r>
                  <w:r>
                    <w:rPr>
                      <w:noProof/>
                      <w:rtl/>
                    </w:rPr>
                    <w:t>1</w:t>
                  </w:r>
                  <w:r w:rsidR="00EF4CAB">
                    <w:rPr>
                      <w:rtl/>
                    </w:rPr>
                    <w:fldChar w:fldCharType="end"/>
                  </w:r>
                  <w:r>
                    <w:rPr>
                      <w:rFonts w:hint="cs"/>
                      <w:rtl/>
                    </w:rPr>
                    <w:t xml:space="preserve">הפרש פיתוחי הצמתים בין </w:t>
                  </w:r>
                  <w:r>
                    <w:t>Baseline</w:t>
                  </w:r>
                  <w:r>
                    <w:rPr>
                      <w:rFonts w:hint="cs"/>
                      <w:rtl/>
                    </w:rPr>
                    <w:t xml:space="preserve"> ו-</w:t>
                  </w:r>
                  <w:r>
                    <w:t>Complex</w:t>
                  </w:r>
                </w:p>
              </w:txbxContent>
            </v:textbox>
            <w10:wrap type="topAndBottom"/>
          </v:shape>
        </w:pict>
      </w:r>
      <w:r w:rsidR="00EF4CAB">
        <w:rPr>
          <w:noProof/>
        </w:rPr>
        <w:pict>
          <v:shape id="_x0000_s1027" type="#_x0000_t202" style="position:absolute;left:0;text-align:left;margin-left:0;margin-top:233.4pt;width:5in;height:.05pt;z-index:251663360;mso-position-horizontal-relative:text;mso-position-vertical-relative:line" stroked="f">
            <v:textbox style="mso-next-textbox:#_x0000_s1027;mso-fit-shape-to-text:t" inset="0,0,0,0">
              <w:txbxContent>
                <w:p w:rsidR="00C75962" w:rsidRPr="002E7F74" w:rsidRDefault="00C75962" w:rsidP="000C02C4">
                  <w:pPr>
                    <w:pStyle w:val="Caption"/>
                  </w:pPr>
                  <w:bookmarkStart w:id="0" w:name="_Ref344984723"/>
                  <w:r>
                    <w:rPr>
                      <w:rFonts w:hint="cs"/>
                      <w:rtl/>
                    </w:rPr>
                    <w:t>גרף</w:t>
                  </w:r>
                  <w:r>
                    <w:rPr>
                      <w:rtl/>
                    </w:rPr>
                    <w:t xml:space="preserve"> </w:t>
                  </w:r>
                  <w:r w:rsidR="00EF4CAB">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sidR="00EF4CAB">
                    <w:rPr>
                      <w:rtl/>
                    </w:rPr>
                    <w:fldChar w:fldCharType="separate"/>
                  </w:r>
                  <w:r>
                    <w:rPr>
                      <w:noProof/>
                      <w:rtl/>
                    </w:rPr>
                    <w:t>1</w:t>
                  </w:r>
                  <w:r w:rsidR="00EF4CAB">
                    <w:rPr>
                      <w:rtl/>
                    </w:rPr>
                    <w:fldChar w:fldCharType="end"/>
                  </w:r>
                  <w:r>
                    <w:rPr>
                      <w:rFonts w:hint="cs"/>
                      <w:rtl/>
                    </w:rPr>
                    <w:t xml:space="preserve"> הפרש פיתוחי הצמתים בין </w:t>
                  </w:r>
                  <w:r>
                    <w:t>Baseline</w:t>
                  </w:r>
                  <w:r>
                    <w:rPr>
                      <w:rFonts w:hint="cs"/>
                      <w:rtl/>
                    </w:rPr>
                    <w:t xml:space="preserve"> ו-</w:t>
                  </w:r>
                  <w:r>
                    <w:t>Complex</w:t>
                  </w:r>
                  <w:bookmarkEnd w:id="0"/>
                  <w:r>
                    <w:rPr>
                      <w:rFonts w:hint="cs"/>
                      <w:rtl/>
                    </w:rPr>
                    <w:t>, מספר קשתות בעדכון</w:t>
                  </w:r>
                </w:p>
              </w:txbxContent>
            </v:textbox>
            <w10:wrap type="topAndBottom"/>
          </v:shape>
        </w:pict>
      </w:r>
      <w:r>
        <w:rPr>
          <w:noProof/>
        </w:rPr>
        <w:drawing>
          <wp:anchor distT="0" distB="0" distL="114300" distR="114300" simplePos="0" relativeHeight="251629056" behindDoc="0" locked="0" layoutInCell="1" allowOverlap="1">
            <wp:simplePos x="0" y="0"/>
            <wp:positionH relativeFrom="column">
              <wp:posOffset>0</wp:posOffset>
            </wp:positionH>
            <wp:positionV relativeFrom="line">
              <wp:posOffset>163830</wp:posOffset>
            </wp:positionV>
            <wp:extent cx="4572000" cy="27432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0C02C4">
        <w:rPr>
          <w:rFonts w:hint="cs"/>
          <w:rtl/>
        </w:rPr>
        <w:t xml:space="preserve">מתאר את ההפרש במספר פיתוחי הצמתים בין </w:t>
      </w:r>
      <w:r w:rsidR="000C02C4">
        <w:t>Baseline</w:t>
      </w:r>
      <w:r w:rsidR="000C02C4">
        <w:rPr>
          <w:rFonts w:hint="cs"/>
          <w:rtl/>
        </w:rPr>
        <w:t xml:space="preserve"> לבין האלגוריתם שלנו </w:t>
      </w:r>
      <w:r w:rsidR="000C02C4">
        <w:t>Complex</w:t>
      </w:r>
      <w:r w:rsidR="000C02C4">
        <w:rPr>
          <w:rFonts w:hint="cs"/>
          <w:rtl/>
        </w:rPr>
        <w:t>. הפרש שלילי מצביע על יתרון ל-</w:t>
      </w:r>
      <w:r w:rsidR="000C02C4">
        <w:t>Baseline</w:t>
      </w:r>
      <w:r w:rsidR="000C02C4">
        <w:rPr>
          <w:rFonts w:hint="cs"/>
          <w:rtl/>
        </w:rPr>
        <w:t xml:space="preserve"> במספר פיתוחי הצמתים (פיתח פחות צמתים). כפי שניתן לראות הממוצע מצביע על יתרון ל-</w:t>
      </w:r>
      <w:r w:rsidR="000C02C4">
        <w:t>Baseline</w:t>
      </w:r>
      <w:r w:rsidR="000C02C4">
        <w:rPr>
          <w:rFonts w:hint="cs"/>
          <w:rtl/>
        </w:rPr>
        <w:t>.</w:t>
      </w:r>
    </w:p>
    <w:p w:rsidR="00C75962" w:rsidRDefault="00C75962">
      <w:pPr>
        <w:bidi w:val="0"/>
        <w:rPr>
          <w:rtl/>
        </w:rPr>
      </w:pPr>
      <w:r>
        <w:rPr>
          <w:rtl/>
        </w:rPr>
        <w:br w:type="page"/>
      </w:r>
      <w:bookmarkStart w:id="1" w:name="_GoBack"/>
      <w:bookmarkEnd w:id="1"/>
    </w:p>
    <w:p w:rsidR="009A15CD" w:rsidRDefault="000C02C4" w:rsidP="009A15CD">
      <w:pPr>
        <w:pStyle w:val="NoSpacing"/>
        <w:numPr>
          <w:ilvl w:val="1"/>
          <w:numId w:val="6"/>
        </w:numPr>
      </w:pPr>
      <w:r>
        <w:rPr>
          <w:rFonts w:hint="cs"/>
          <w:rtl/>
        </w:rPr>
        <w:lastRenderedPageBreak/>
        <w:t xml:space="preserve">בניסיון להוכיח את הטענה בה </w:t>
      </w:r>
      <w:r>
        <w:t>Baseline</w:t>
      </w:r>
      <w:r>
        <w:rPr>
          <w:rFonts w:hint="cs"/>
          <w:rtl/>
        </w:rPr>
        <w:t xml:space="preserve"> מנצל איתחול אחד עבור מספר עדכונים, הרצנו ניסוי נוסף בו מספר העדכונים שהוחזר מ-</w:t>
      </w:r>
      <w:r>
        <w:t>GetSpeedUpdates</w:t>
      </w:r>
      <w:r>
        <w:rPr>
          <w:rFonts w:hint="cs"/>
          <w:rtl/>
        </w:rPr>
        <w:t xml:space="preserve"> בכל הפעלה היה אחד בלבד.</w:t>
      </w:r>
      <w:r w:rsidR="00C75962">
        <w:rPr>
          <w:rtl/>
        </w:rPr>
        <w:br/>
      </w:r>
      <w:r w:rsidR="00C75962">
        <w:rPr>
          <w:rFonts w:hint="cs"/>
          <w:rtl/>
        </w:rPr>
        <w:br/>
        <w:t>כפי שניתן לראות מ</w:t>
      </w:r>
      <w:r w:rsidR="00EF4CAB">
        <w:rPr>
          <w:rtl/>
        </w:rPr>
        <w:fldChar w:fldCharType="begin"/>
      </w:r>
      <w:r w:rsidR="00C75962">
        <w:rPr>
          <w:rtl/>
        </w:rPr>
        <w:instrText xml:space="preserve"> </w:instrText>
      </w:r>
      <w:r w:rsidR="00C75962">
        <w:rPr>
          <w:rFonts w:hint="cs"/>
        </w:rPr>
        <w:instrText>REF</w:instrText>
      </w:r>
      <w:r w:rsidR="00C75962">
        <w:rPr>
          <w:rFonts w:hint="cs"/>
          <w:rtl/>
        </w:rPr>
        <w:instrText xml:space="preserve"> _</w:instrText>
      </w:r>
      <w:r w:rsidR="00C75962">
        <w:rPr>
          <w:rFonts w:hint="cs"/>
        </w:rPr>
        <w:instrText>Ref344990510 \h</w:instrText>
      </w:r>
      <w:r w:rsidR="00C75962">
        <w:rPr>
          <w:rtl/>
        </w:rPr>
        <w:instrText xml:space="preserve"> </w:instrText>
      </w:r>
      <w:r w:rsidR="00EF4CAB">
        <w:rPr>
          <w:rtl/>
        </w:rPr>
      </w:r>
      <w:r w:rsidR="00EF4CAB">
        <w:rPr>
          <w:rtl/>
        </w:rPr>
        <w:fldChar w:fldCharType="separate"/>
      </w:r>
      <w:r w:rsidR="00C75962">
        <w:rPr>
          <w:rFonts w:hint="cs"/>
          <w:rtl/>
        </w:rPr>
        <w:t>גרף</w:t>
      </w:r>
      <w:r w:rsidR="00C75962">
        <w:rPr>
          <w:rtl/>
        </w:rPr>
        <w:t xml:space="preserve"> </w:t>
      </w:r>
      <w:r w:rsidR="00C75962">
        <w:rPr>
          <w:noProof/>
          <w:rtl/>
        </w:rPr>
        <w:t>2</w:t>
      </w:r>
      <w:r w:rsidR="00EF4CAB">
        <w:rPr>
          <w:rtl/>
        </w:rPr>
        <w:fldChar w:fldCharType="end"/>
      </w:r>
      <w:r w:rsidR="00C75962">
        <w:rPr>
          <w:rFonts w:hint="cs"/>
          <w:rtl/>
        </w:rPr>
        <w:t xml:space="preserve"> כאן כבר ישנו יתרון קל ל-</w:t>
      </w:r>
      <w:r w:rsidR="00C75962">
        <w:t>Complex</w:t>
      </w:r>
      <w:r w:rsidR="00C75962">
        <w:rPr>
          <w:rFonts w:hint="cs"/>
          <w:rtl/>
        </w:rPr>
        <w:t>, שכן כל עדכון מפתח מחדש רק תת-עץ בגרף ולא את כל העץ מהתחלה.</w:t>
      </w: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9A15CD" w:rsidP="009A15CD">
      <w:pPr>
        <w:pStyle w:val="NoSpacing"/>
        <w:numPr>
          <w:ilvl w:val="1"/>
          <w:numId w:val="6"/>
        </w:numPr>
      </w:pPr>
    </w:p>
    <w:p w:rsidR="009A15CD" w:rsidRDefault="00C75962" w:rsidP="009A15CD">
      <w:pPr>
        <w:pStyle w:val="NoSpacing"/>
        <w:ind w:left="1440"/>
        <w:rPr>
          <w:rtl/>
        </w:rPr>
      </w:pPr>
      <w:r>
        <w:rPr>
          <w:noProof/>
        </w:rPr>
        <w:drawing>
          <wp:anchor distT="0" distB="0" distL="114300" distR="114300" simplePos="0" relativeHeight="251692544" behindDoc="1" locked="0" layoutInCell="1" allowOverlap="1">
            <wp:simplePos x="0" y="0"/>
            <wp:positionH relativeFrom="column">
              <wp:posOffset>352425</wp:posOffset>
            </wp:positionH>
            <wp:positionV relativeFrom="page">
              <wp:posOffset>2009775</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EF4CAB">
        <w:rPr>
          <w:noProof/>
          <w:rtl/>
        </w:rPr>
        <w:pict>
          <v:shape id="_x0000_s1028" type="#_x0000_t202" style="position:absolute;left:0;text-align:left;margin-left:27.75pt;margin-top:12.75pt;width:5in;height:21pt;z-index:251667456;mso-position-horizontal-relative:text;mso-position-vertical-relative:line" stroked="f">
            <v:textbox style="mso-next-textbox:#_x0000_s1028;mso-fit-shape-to-text:t" inset="0,0,0,0">
              <w:txbxContent>
                <w:p w:rsidR="00C75962" w:rsidRPr="00BE6F2F" w:rsidRDefault="00C75962" w:rsidP="00C75962">
                  <w:pPr>
                    <w:pStyle w:val="Caption"/>
                  </w:pPr>
                  <w:bookmarkStart w:id="2" w:name="_Ref344990510"/>
                  <w:r>
                    <w:rPr>
                      <w:rFonts w:hint="cs"/>
                      <w:rtl/>
                    </w:rPr>
                    <w:t>גרף</w:t>
                  </w:r>
                  <w:r>
                    <w:rPr>
                      <w:rtl/>
                    </w:rPr>
                    <w:t xml:space="preserve"> </w:t>
                  </w:r>
                  <w:r w:rsidR="00EF4CAB">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sidR="00EF4CAB">
                    <w:rPr>
                      <w:rtl/>
                    </w:rPr>
                    <w:fldChar w:fldCharType="separate"/>
                  </w:r>
                  <w:r>
                    <w:rPr>
                      <w:noProof/>
                      <w:rtl/>
                    </w:rPr>
                    <w:t>2</w:t>
                  </w:r>
                  <w:r w:rsidR="00EF4CAB">
                    <w:rPr>
                      <w:rtl/>
                    </w:rPr>
                    <w:fldChar w:fldCharType="end"/>
                  </w:r>
                  <w:r>
                    <w:rPr>
                      <w:rFonts w:hint="cs"/>
                      <w:rtl/>
                    </w:rPr>
                    <w:t xml:space="preserve">הפרש פיתוחי הצמתים בין </w:t>
                  </w:r>
                  <w:r>
                    <w:t>Baseline</w:t>
                  </w:r>
                  <w:r>
                    <w:rPr>
                      <w:rFonts w:hint="cs"/>
                      <w:rtl/>
                    </w:rPr>
                    <w:t xml:space="preserve"> ו-</w:t>
                  </w:r>
                  <w:r>
                    <w:t>Complex</w:t>
                  </w:r>
                  <w:r>
                    <w:rPr>
                      <w:rFonts w:hint="cs"/>
                      <w:rtl/>
                    </w:rPr>
                    <w:t>, קשת אחת לעדכון</w:t>
                  </w:r>
                  <w:bookmarkEnd w:id="2"/>
                </w:p>
              </w:txbxContent>
            </v:textbox>
            <w10:wrap type="topAndBottom"/>
          </v:shape>
        </w:pict>
      </w:r>
    </w:p>
    <w:p w:rsidR="009A15CD" w:rsidRDefault="009A15CD" w:rsidP="009A15CD">
      <w:pPr>
        <w:pStyle w:val="NoSpacing"/>
        <w:ind w:left="1440"/>
        <w:rPr>
          <w:rtl/>
        </w:rPr>
      </w:pPr>
    </w:p>
    <w:p w:rsidR="00C75962" w:rsidRDefault="00C75962" w:rsidP="009A15CD">
      <w:pPr>
        <w:pStyle w:val="NoSpacing"/>
        <w:ind w:left="1440"/>
        <w:rPr>
          <w:rtl/>
        </w:rPr>
      </w:pPr>
      <w:r>
        <w:rPr>
          <w:rFonts w:hint="cs"/>
          <w:rtl/>
        </w:rPr>
        <w:t>נציין רק שההפרשים הנ"ל הם לרוב זעומים יחסית למספר הצמתים הכולל שפותח בכל אלגוריתם, ולרוב מסתכמים בכ-</w:t>
      </w:r>
      <w:r>
        <w:t>0.05-0.01%</w:t>
      </w:r>
      <w:r>
        <w:rPr>
          <w:rFonts w:hint="cs"/>
          <w:rtl/>
        </w:rPr>
        <w:t xml:space="preserve"> מכלל הצמתים שמפותחים. הסיבה לכך היא ההגבלה על מספר הקשתות שמתעדכנות (10) הינה קטנה במיוחד ביחס לאורך המסלול הממוצע</w:t>
      </w:r>
      <w:r w:rsidR="009A15CD">
        <w:rPr>
          <w:rFonts w:hint="cs"/>
          <w:rtl/>
        </w:rPr>
        <w:t xml:space="preserve">. כנראה שעבור מספר הגרלות רב יותר הטרנד יהיה יותר ברור לטובת </w:t>
      </w:r>
      <w:r w:rsidR="009A15CD">
        <w:t>Complex</w:t>
      </w:r>
      <w:r w:rsidR="009A15CD">
        <w:rPr>
          <w:rFonts w:hint="cs"/>
          <w:rtl/>
        </w:rPr>
        <w:t>.</w:t>
      </w: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C75962" w:rsidRDefault="00C75962" w:rsidP="00C75962">
      <w:pPr>
        <w:pStyle w:val="NoSpacing"/>
        <w:rPr>
          <w:rtl/>
        </w:rPr>
      </w:pPr>
    </w:p>
    <w:p w:rsidR="000C02C4" w:rsidRDefault="000C02C4" w:rsidP="00C75962">
      <w:pPr>
        <w:pStyle w:val="NoSpacing"/>
        <w:rPr>
          <w:rtl/>
        </w:rPr>
      </w:pPr>
    </w:p>
    <w:sectPr w:rsidR="000C02C4" w:rsidSect="00F428E5">
      <w:pgSz w:w="11906" w:h="16838"/>
      <w:pgMar w:top="1440" w:right="1080" w:bottom="1440" w:left="108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BFF"/>
    <w:multiLevelType w:val="hybridMultilevel"/>
    <w:tmpl w:val="6AD0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C4E56"/>
    <w:multiLevelType w:val="hybridMultilevel"/>
    <w:tmpl w:val="F7B4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A4CE3"/>
    <w:multiLevelType w:val="hybridMultilevel"/>
    <w:tmpl w:val="AE6ABFAA"/>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nsid w:val="1F762D38"/>
    <w:multiLevelType w:val="hybridMultilevel"/>
    <w:tmpl w:val="4CF6E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F5F76"/>
    <w:multiLevelType w:val="hybridMultilevel"/>
    <w:tmpl w:val="188C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71DFA"/>
    <w:multiLevelType w:val="hybridMultilevel"/>
    <w:tmpl w:val="47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64666"/>
    <w:multiLevelType w:val="hybridMultilevel"/>
    <w:tmpl w:val="4356A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141DED"/>
    <w:multiLevelType w:val="hybridMultilevel"/>
    <w:tmpl w:val="7AF6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068E1"/>
    <w:rsid w:val="00021BBE"/>
    <w:rsid w:val="000A4058"/>
    <w:rsid w:val="000B32DA"/>
    <w:rsid w:val="000C02C4"/>
    <w:rsid w:val="001003B1"/>
    <w:rsid w:val="00107D9D"/>
    <w:rsid w:val="001A6DFB"/>
    <w:rsid w:val="001D7B78"/>
    <w:rsid w:val="001F6284"/>
    <w:rsid w:val="0023486B"/>
    <w:rsid w:val="00262DB5"/>
    <w:rsid w:val="00400594"/>
    <w:rsid w:val="004068E1"/>
    <w:rsid w:val="00410EBF"/>
    <w:rsid w:val="00462CBC"/>
    <w:rsid w:val="0047596B"/>
    <w:rsid w:val="004D7636"/>
    <w:rsid w:val="00544411"/>
    <w:rsid w:val="0063015E"/>
    <w:rsid w:val="00643BCE"/>
    <w:rsid w:val="006F357D"/>
    <w:rsid w:val="007D7777"/>
    <w:rsid w:val="007E7C96"/>
    <w:rsid w:val="007F1438"/>
    <w:rsid w:val="00800132"/>
    <w:rsid w:val="00846991"/>
    <w:rsid w:val="00891186"/>
    <w:rsid w:val="008E286F"/>
    <w:rsid w:val="00922585"/>
    <w:rsid w:val="00977C5F"/>
    <w:rsid w:val="00992842"/>
    <w:rsid w:val="009A15CD"/>
    <w:rsid w:val="009B67A9"/>
    <w:rsid w:val="009F15E6"/>
    <w:rsid w:val="00A057E5"/>
    <w:rsid w:val="00A215BF"/>
    <w:rsid w:val="00A809D4"/>
    <w:rsid w:val="00AB228E"/>
    <w:rsid w:val="00AB5989"/>
    <w:rsid w:val="00AF2379"/>
    <w:rsid w:val="00B14856"/>
    <w:rsid w:val="00B2084B"/>
    <w:rsid w:val="00B208F1"/>
    <w:rsid w:val="00B30018"/>
    <w:rsid w:val="00B4544B"/>
    <w:rsid w:val="00BB7008"/>
    <w:rsid w:val="00BC3038"/>
    <w:rsid w:val="00C013E1"/>
    <w:rsid w:val="00C57FF9"/>
    <w:rsid w:val="00C75962"/>
    <w:rsid w:val="00C76456"/>
    <w:rsid w:val="00CB159E"/>
    <w:rsid w:val="00CC22DD"/>
    <w:rsid w:val="00D157F1"/>
    <w:rsid w:val="00D71029"/>
    <w:rsid w:val="00D7493A"/>
    <w:rsid w:val="00D93270"/>
    <w:rsid w:val="00DB6864"/>
    <w:rsid w:val="00DE4788"/>
    <w:rsid w:val="00E926BD"/>
    <w:rsid w:val="00EF4382"/>
    <w:rsid w:val="00EF4CAB"/>
    <w:rsid w:val="00F04A35"/>
    <w:rsid w:val="00F235B2"/>
    <w:rsid w:val="00F428E5"/>
    <w:rsid w:val="00F9542D"/>
    <w:rsid w:val="00FF2EE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438"/>
    <w:pPr>
      <w:bidi/>
    </w:pPr>
  </w:style>
  <w:style w:type="paragraph" w:styleId="Heading1">
    <w:name w:val="heading 1"/>
    <w:basedOn w:val="Normal"/>
    <w:next w:val="Normal"/>
    <w:link w:val="Heading1Char"/>
    <w:uiPriority w:val="9"/>
    <w:qFormat/>
    <w:rsid w:val="008001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0132"/>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58"/>
    <w:pPr>
      <w:ind w:left="720"/>
      <w:contextualSpacing/>
    </w:pPr>
  </w:style>
  <w:style w:type="character" w:styleId="PlaceholderText">
    <w:name w:val="Placeholder Text"/>
    <w:basedOn w:val="DefaultParagraphFont"/>
    <w:uiPriority w:val="99"/>
    <w:semiHidden/>
    <w:rsid w:val="00A809D4"/>
    <w:rPr>
      <w:color w:val="808080"/>
    </w:rPr>
  </w:style>
  <w:style w:type="paragraph" w:styleId="BalloonText">
    <w:name w:val="Balloon Text"/>
    <w:basedOn w:val="Normal"/>
    <w:link w:val="BalloonTextChar"/>
    <w:uiPriority w:val="99"/>
    <w:semiHidden/>
    <w:unhideWhenUsed/>
    <w:rsid w:val="00A80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9D4"/>
    <w:rPr>
      <w:rFonts w:ascii="Tahoma" w:hAnsi="Tahoma" w:cs="Tahoma"/>
      <w:sz w:val="16"/>
      <w:szCs w:val="16"/>
    </w:rPr>
  </w:style>
  <w:style w:type="paragraph" w:styleId="NoSpacing">
    <w:name w:val="No Spacing"/>
    <w:uiPriority w:val="1"/>
    <w:qFormat/>
    <w:rsid w:val="00E926BD"/>
    <w:pPr>
      <w:bidi/>
      <w:spacing w:after="0" w:line="240" w:lineRule="auto"/>
    </w:pPr>
  </w:style>
  <w:style w:type="character" w:customStyle="1" w:styleId="Heading1Char">
    <w:name w:val="Heading 1 Char"/>
    <w:basedOn w:val="DefaultParagraphFont"/>
    <w:link w:val="Heading1"/>
    <w:uiPriority w:val="9"/>
    <w:rsid w:val="0080013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0132"/>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C02C4"/>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a6e33e24b4da17ec/236501/236501_hw1/dry/results_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 between total number of expands</a:t>
            </a:r>
          </a:p>
        </c:rich>
      </c:tx>
      <c:spPr>
        <a:noFill/>
        <a:ln>
          <a:noFill/>
        </a:ln>
        <a:effectLst/>
      </c:spPr>
    </c:title>
    <c:plotArea>
      <c:layout/>
      <c:barChart>
        <c:barDir val="col"/>
        <c:grouping val="clustered"/>
        <c:ser>
          <c:idx val="0"/>
          <c:order val="0"/>
          <c:tx>
            <c:strRef>
              <c:f>results_6!$R$2</c:f>
              <c:strCache>
                <c:ptCount val="1"/>
                <c:pt idx="0">
                  <c:v>Diff expends</c:v>
                </c:pt>
              </c:strCache>
            </c:strRef>
          </c:tx>
          <c:spPr>
            <a:solidFill>
              <a:schemeClr val="accent1"/>
            </a:solidFill>
            <a:ln>
              <a:noFill/>
            </a:ln>
            <a:effectLst/>
          </c:spPr>
          <c:val>
            <c:numRef>
              <c:f>results_6!$R$3:$R$27</c:f>
              <c:numCache>
                <c:formatCode>General</c:formatCode>
                <c:ptCount val="25"/>
                <c:pt idx="0">
                  <c:v>-49</c:v>
                </c:pt>
                <c:pt idx="1">
                  <c:v>-22</c:v>
                </c:pt>
                <c:pt idx="2">
                  <c:v>-6</c:v>
                </c:pt>
                <c:pt idx="3">
                  <c:v>17</c:v>
                </c:pt>
                <c:pt idx="4">
                  <c:v>-7</c:v>
                </c:pt>
                <c:pt idx="5">
                  <c:v>-105</c:v>
                </c:pt>
                <c:pt idx="6">
                  <c:v>7</c:v>
                </c:pt>
                <c:pt idx="7">
                  <c:v>-160</c:v>
                </c:pt>
                <c:pt idx="8">
                  <c:v>-25</c:v>
                </c:pt>
                <c:pt idx="9">
                  <c:v>-49</c:v>
                </c:pt>
                <c:pt idx="10">
                  <c:v>-2</c:v>
                </c:pt>
                <c:pt idx="11">
                  <c:v>-35</c:v>
                </c:pt>
                <c:pt idx="12">
                  <c:v>21</c:v>
                </c:pt>
                <c:pt idx="13">
                  <c:v>0</c:v>
                </c:pt>
                <c:pt idx="14">
                  <c:v>-114</c:v>
                </c:pt>
                <c:pt idx="15">
                  <c:v>-619</c:v>
                </c:pt>
                <c:pt idx="16">
                  <c:v>-394</c:v>
                </c:pt>
                <c:pt idx="17">
                  <c:v>-119</c:v>
                </c:pt>
                <c:pt idx="18">
                  <c:v>31</c:v>
                </c:pt>
                <c:pt idx="19">
                  <c:v>-42</c:v>
                </c:pt>
                <c:pt idx="20">
                  <c:v>-184</c:v>
                </c:pt>
                <c:pt idx="21">
                  <c:v>-18</c:v>
                </c:pt>
                <c:pt idx="22">
                  <c:v>-68</c:v>
                </c:pt>
                <c:pt idx="23">
                  <c:v>-16</c:v>
                </c:pt>
                <c:pt idx="24">
                  <c:v>-61</c:v>
                </c:pt>
              </c:numCache>
            </c:numRef>
          </c:val>
        </c:ser>
        <c:gapWidth val="219"/>
        <c:overlap val="-27"/>
        <c:axId val="50742016"/>
        <c:axId val="50743936"/>
      </c:barChart>
      <c:catAx>
        <c:axId val="507420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3936"/>
        <c:crosses val="autoZero"/>
        <c:auto val="1"/>
        <c:lblAlgn val="ctr"/>
        <c:lblOffset val="100"/>
      </c:catAx>
      <c:valAx>
        <c:axId val="5074393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#Expands(Complex) - #Expends(Baseline)</a:t>
                </a:r>
                <a:endParaRPr lang="en-US" sz="900">
                  <a:effectLst/>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201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Gap between total number of expands</a:t>
            </a:r>
            <a:endParaRPr lang="en-US" sz="1400">
              <a:effectLst/>
            </a:endParaRPr>
          </a:p>
        </c:rich>
      </c:tx>
      <c:spPr>
        <a:noFill/>
        <a:ln>
          <a:noFill/>
        </a:ln>
        <a:effectLst/>
      </c:spPr>
    </c:title>
    <c:plotArea>
      <c:layout/>
      <c:barChart>
        <c:barDir val="col"/>
        <c:grouping val="clustered"/>
        <c:ser>
          <c:idx val="0"/>
          <c:order val="0"/>
          <c:spPr>
            <a:solidFill>
              <a:schemeClr val="accent1"/>
            </a:solidFill>
            <a:ln>
              <a:noFill/>
            </a:ln>
            <a:effectLst/>
          </c:spPr>
          <c:val>
            <c:numRef>
              <c:f>results_6!$R$30:$R$54</c:f>
              <c:numCache>
                <c:formatCode>General</c:formatCode>
                <c:ptCount val="25"/>
                <c:pt idx="0">
                  <c:v>-45</c:v>
                </c:pt>
                <c:pt idx="1">
                  <c:v>9</c:v>
                </c:pt>
                <c:pt idx="2">
                  <c:v>-13</c:v>
                </c:pt>
                <c:pt idx="3">
                  <c:v>2</c:v>
                </c:pt>
                <c:pt idx="4">
                  <c:v>-4</c:v>
                </c:pt>
                <c:pt idx="5">
                  <c:v>-7</c:v>
                </c:pt>
                <c:pt idx="6">
                  <c:v>-11</c:v>
                </c:pt>
                <c:pt idx="7">
                  <c:v>62</c:v>
                </c:pt>
                <c:pt idx="8">
                  <c:v>28</c:v>
                </c:pt>
                <c:pt idx="9">
                  <c:v>36</c:v>
                </c:pt>
                <c:pt idx="10">
                  <c:v>15</c:v>
                </c:pt>
                <c:pt idx="11">
                  <c:v>17</c:v>
                </c:pt>
                <c:pt idx="12">
                  <c:v>-51</c:v>
                </c:pt>
                <c:pt idx="13">
                  <c:v>-29</c:v>
                </c:pt>
                <c:pt idx="14">
                  <c:v>37</c:v>
                </c:pt>
                <c:pt idx="15">
                  <c:v>47</c:v>
                </c:pt>
                <c:pt idx="16">
                  <c:v>25</c:v>
                </c:pt>
                <c:pt idx="17">
                  <c:v>9</c:v>
                </c:pt>
                <c:pt idx="18">
                  <c:v>-6</c:v>
                </c:pt>
                <c:pt idx="19">
                  <c:v>27</c:v>
                </c:pt>
                <c:pt idx="20">
                  <c:v>4</c:v>
                </c:pt>
                <c:pt idx="21">
                  <c:v>-16</c:v>
                </c:pt>
                <c:pt idx="22">
                  <c:v>-5</c:v>
                </c:pt>
                <c:pt idx="23">
                  <c:v>30</c:v>
                </c:pt>
                <c:pt idx="24">
                  <c:v>14</c:v>
                </c:pt>
              </c:numCache>
            </c:numRef>
          </c:val>
        </c:ser>
        <c:gapWidth val="219"/>
        <c:overlap val="-27"/>
        <c:axId val="78191616"/>
        <c:axId val="78270464"/>
      </c:barChart>
      <c:catAx>
        <c:axId val="781916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70464"/>
        <c:crosses val="autoZero"/>
        <c:auto val="1"/>
        <c:lblAlgn val="ctr"/>
        <c:lblOffset val="100"/>
      </c:catAx>
      <c:valAx>
        <c:axId val="7827046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#Expands(Complex)</a:t>
                </a:r>
                <a:r>
                  <a:rPr lang="en-US" baseline="0"/>
                  <a:t> - #Expends(Baseline)</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9161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rtl="1">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8F60-C6C6-47C4-9AA9-E3BCA925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18</cp:revision>
  <dcterms:created xsi:type="dcterms:W3CDTF">2012-12-16T13:50:00Z</dcterms:created>
  <dcterms:modified xsi:type="dcterms:W3CDTF">2013-01-07T19:55:00Z</dcterms:modified>
</cp:coreProperties>
</file>