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46" w:rsidRPr="006F6FC8" w:rsidRDefault="00982046" w:rsidP="00982046">
      <w:pPr>
        <w:pStyle w:val="1"/>
        <w:rPr>
          <w:rFonts w:ascii="Times New Roman" w:hAnsi="Times New Roman"/>
          <w:sz w:val="24"/>
          <w:szCs w:val="24"/>
          <w:lang w:val="kk-KZ"/>
        </w:rPr>
      </w:pPr>
      <w:bookmarkStart w:id="0" w:name="_Toc453764296"/>
      <w:r w:rsidRPr="006F6FC8">
        <w:rPr>
          <w:rFonts w:ascii="Times New Roman" w:hAnsi="Times New Roman"/>
          <w:sz w:val="24"/>
          <w:szCs w:val="24"/>
          <w:lang w:val="kk-KZ"/>
        </w:rPr>
        <w:t>Ұзақ мерзімді жоспар</w:t>
      </w:r>
      <w:bookmarkEnd w:id="0"/>
    </w:p>
    <w:p w:rsidR="00982046" w:rsidRPr="00E56945" w:rsidRDefault="00982046" w:rsidP="00982046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Пәні</w:t>
      </w:r>
      <w:r w:rsidRPr="00E56945">
        <w:rPr>
          <w:rFonts w:ascii="Times New Roman" w:hAnsi="Times New Roman" w:cs="Times New Roman"/>
          <w:b/>
          <w:sz w:val="24"/>
          <w:szCs w:val="24"/>
          <w:lang w:val="kk-KZ"/>
        </w:rPr>
        <w:t>: Химия</w:t>
      </w:r>
    </w:p>
    <w:p w:rsidR="00982046" w:rsidRPr="00F2427E" w:rsidRDefault="00982046" w:rsidP="00982046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сынып: 10</w:t>
      </w:r>
    </w:p>
    <w:tbl>
      <w:tblPr>
        <w:tblW w:w="949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5386"/>
      </w:tblGrid>
      <w:tr w:rsidR="00982046" w:rsidRPr="00E56945" w:rsidTr="00723BD4">
        <w:trPr>
          <w:trHeight w:val="72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82046" w:rsidRPr="00E56945" w:rsidRDefault="00982046" w:rsidP="00723BD4">
            <w:pPr>
              <w:widowControl w:val="0"/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Ұзақ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мерзімді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жоспар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бөлімі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82046" w:rsidRPr="00E56945" w:rsidRDefault="00982046" w:rsidP="00723BD4">
            <w:pPr>
              <w:widowControl w:val="0"/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Тақырыптар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/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82046" w:rsidRPr="00E56945" w:rsidRDefault="00982046" w:rsidP="00723BD4">
            <w:pPr>
              <w:widowControl w:val="0"/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Ұзақ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мерзімді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жоспар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бөлімі</w:t>
            </w:r>
            <w:proofErr w:type="spellEnd"/>
          </w:p>
        </w:tc>
      </w:tr>
      <w:tr w:rsidR="00982046" w:rsidRPr="00E56945" w:rsidTr="00723BD4">
        <w:trPr>
          <w:trHeight w:val="321"/>
        </w:trPr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046" w:rsidRPr="00E56945" w:rsidRDefault="00982046" w:rsidP="00723BD4">
            <w:pPr>
              <w:widowControl w:val="0"/>
              <w:spacing w:after="2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 то</w:t>
            </w:r>
            <w:proofErr w:type="spellStart"/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қсан</w:t>
            </w:r>
            <w:proofErr w:type="spellEnd"/>
          </w:p>
        </w:tc>
      </w:tr>
      <w:tr w:rsidR="00982046" w:rsidRPr="00982046" w:rsidTr="00723BD4">
        <w:trPr>
          <w:trHeight w:val="557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10.1А </w:t>
            </w:r>
            <w:r w:rsidRPr="00E569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 xml:space="preserve">15 топ - </w:t>
            </w:r>
            <w:r w:rsidRPr="00E569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Азот </w:t>
            </w:r>
            <w:r w:rsidRPr="00E569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және</w:t>
            </w:r>
            <w:r w:rsidRPr="00E569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фосфор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ind w:left="380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</w:tabs>
              <w:spacing w:after="0" w:line="240" w:lineRule="auto"/>
              <w:ind w:left="34" w:right="-95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Азоттың құрылысы мен қасиет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тер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і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</w:tabs>
              <w:spacing w:after="0" w:line="240" w:lineRule="auto"/>
              <w:ind w:left="34" w:right="-215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оксидтерінің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қоршаған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ортаға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әсері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Азоттың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алынуы</w:t>
            </w:r>
            <w:proofErr w:type="spellEnd"/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Аммиак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оның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қасиеттері</w:t>
            </w:r>
            <w:proofErr w:type="spellEnd"/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тыңайытқыш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тар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Нитраттардың қоршаған ортаға әсері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Фосфор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аллотроп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иялық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түрөзгерісі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Жану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реакциялар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proofErr w:type="spellEnd"/>
          </w:p>
          <w:p w:rsidR="00982046" w:rsidRPr="001F2C73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тыңайытқыш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тар.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Фосфаттар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дың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қоршаған</w:t>
            </w:r>
            <w:proofErr w:type="spellEnd"/>
            <w:proofErr w:type="gram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орта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ға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әсері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10.2.1.1 </w:t>
            </w:r>
            <w:r w:rsidRPr="001F2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азотқа  периодтық  кестедегі орны   бойынша сипаттама   беру</w:t>
            </w:r>
            <w:r w:rsidRPr="001F2C7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10.2.1.2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азот молекуласының құрылысын сипаттау;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10.2.1.3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газтәрізді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және  ерітінді  түріндегі аммиактың  қасиеттері мен алынуын 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10.2.1.4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азот қосылыстарының қоршаған ортаға әсерін түсіндіру;</w:t>
            </w: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10.2.1.5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фосфорға  периодтық  кестедегі орны   бойынша сипаттама беру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10.2.1.6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фосфордың құрылысын және  аллотропиялық түр  өзгерістерін бейнелеу;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10.2.1.7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фосфордың жану өнімдерін білу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10.2.1.8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фосфордың қоршаған ортада кездесетін  қосылыстарын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білу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және   олардың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пайда болуын түсіну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;      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10.4.1.1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нитрат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және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фо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сфат-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иондарына сапалық реакцияларды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білу;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10.2.1.9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фосфор қосылыстарының қоршаған ортаға әсерін  түсіндіру;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10.2.1.10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азот және фосфор қосылыстарының қоршаған ортадағы артықшылықтары мен кемшіліктерін салыстыру;</w:t>
            </w:r>
          </w:p>
        </w:tc>
      </w:tr>
      <w:tr w:rsidR="00982046" w:rsidRPr="00E56945" w:rsidTr="00723BD4">
        <w:trPr>
          <w:trHeight w:val="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534CA5" w:rsidRDefault="00982046" w:rsidP="00723BD4">
            <w:pPr>
              <w:ind w:right="-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10.1В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Тотығу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және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тотықсыздану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процестері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982046">
            <w:pPr>
              <w:widowControl w:val="0"/>
              <w:numPr>
                <w:ilvl w:val="0"/>
                <w:numId w:val="10"/>
              </w:numPr>
              <w:tabs>
                <w:tab w:val="left" w:pos="207"/>
              </w:tabs>
              <w:spacing w:after="0" w:line="260" w:lineRule="exact"/>
              <w:ind w:left="0" w:firstLine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Оттек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мөлшерінің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артуы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азаюы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тұрғысынан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тотығу және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тотықсыздану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процестері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left" w:pos="207"/>
              </w:tabs>
              <w:spacing w:after="0" w:line="260" w:lineRule="exact"/>
              <w:ind w:left="0" w:firstLine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қосылу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азаюы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тұрғысынан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тотығу және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тотықсыздану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процестері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left" w:pos="207"/>
                <w:tab w:val="num" w:pos="459"/>
              </w:tabs>
              <w:spacing w:after="0" w:line="260" w:lineRule="exact"/>
              <w:ind w:left="0" w:firstLine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Тотығу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дәрежесінің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өзгеруі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тұрғысынан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тотығу және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тотықсыздану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процестері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left" w:pos="207"/>
              </w:tabs>
              <w:spacing w:after="0" w:line="260" w:lineRule="exact"/>
              <w:ind w:left="0" w:firstLine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Калий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перманганаты (VII)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калийдихроматы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(VI)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тотықтырғыштар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ретінде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10.2.2.1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тотығу бұл сутегі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мөлшерінің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азаюы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немесе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оттегі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мөлшерінің көбеюі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екендігін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</w:t>
            </w: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2.2.2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тотықс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ыздану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сутегі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мөлшерінің артуы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немесе оттегі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мөлшерінің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азаюы</w:t>
            </w:r>
            <w:proofErr w:type="gram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екендігін білу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</w:t>
            </w: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2.2.3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бұл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үдерістердің өзара байланысты екендігін және әрқашан бір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уақытта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өтетіндігін түсіну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</w:t>
            </w: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2.2.4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тотығу және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тотықсыздану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процестерін электрондарды қосы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немесе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беріп жіберуі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ретінде түсіну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</w:t>
            </w: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2.2.5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отығу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тотықсыздану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тұрғысынан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химиялық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реакция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ларды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жіктеу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7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</w:t>
            </w:r>
            <w:r w:rsidRPr="00527240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2.2.6 </w:t>
            </w:r>
            <w:r w:rsidRPr="00527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лы</w:t>
            </w:r>
            <w:r w:rsidRPr="00527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ерітінді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дегі </w:t>
            </w:r>
            <w:r w:rsidRPr="00527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тотығу және </w:t>
            </w:r>
            <w:proofErr w:type="spellStart"/>
            <w:r w:rsidRPr="00527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тотықсыздану</w:t>
            </w:r>
            <w:proofErr w:type="spellEnd"/>
            <w:r w:rsidRPr="00527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процестері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н</w:t>
            </w:r>
            <w:r w:rsidRPr="00527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білу</w:t>
            </w:r>
            <w:r w:rsidRPr="00527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</w:t>
            </w: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2.2.7 </w:t>
            </w:r>
            <w:r w:rsidRPr="00E5694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тотығу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және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тотықсыздану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процестерін анықтау </w:t>
            </w:r>
            <w:proofErr w:type="gram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және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иондық</w:t>
            </w:r>
            <w:proofErr w:type="gram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-электрондық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жартылай реакциялар теңдеулерін жазу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</w:t>
            </w: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2.2.8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тотығу дәрежесінің мәнін түсіну және оны элементтердің атауларында қолдану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</w:t>
            </w: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2.2.9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элементтердің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тотығу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дәрежесін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ің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өзгерістер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ін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пайдаланып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теңдеуді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теңестіру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</w:t>
            </w: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2.2.10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калий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дихроматы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мен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перманганатының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тотықтырғыш қабілетін түсіндіру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982046" w:rsidRPr="00982046" w:rsidTr="00723BD4">
        <w:trPr>
          <w:trHeight w:val="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tabs>
                <w:tab w:val="left" w:pos="39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10.1С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Маңызды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химиялық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өндіріс</w:t>
            </w:r>
            <w:proofErr w:type="spellEnd"/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left" w:pos="250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Қазақстандағы химия өнеркәсі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left" w:pos="34"/>
                <w:tab w:val="left" w:pos="250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Күкірт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қышқылы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өндірісі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қолданылуы</w:t>
            </w:r>
            <w:proofErr w:type="spellEnd"/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left" w:pos="154"/>
                <w:tab w:val="left" w:pos="250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Аммиак: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өндірісі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қолданылуы</w:t>
            </w:r>
            <w:proofErr w:type="spellEnd"/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left" w:pos="34"/>
                <w:tab w:val="left" w:pos="250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тепе</w:t>
            </w:r>
            <w:proofErr w:type="gram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теңдік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процестерін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өнімнің шығымына жағдайлардың өзгеруі әсерлерін болжау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ретінде түсіну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left" w:pos="154"/>
                <w:tab w:val="left" w:pos="250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Темір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болат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10.4.2.1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Қазақстан  Республикасында  жүзеге  асырылатын негізгі өндірістерді  және  өндірістік  процестерді білу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10.2.3.1</w:t>
            </w:r>
            <w:r w:rsidRPr="00E5694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өнімнің  теориялық  мүмкіндік  бойынша шығымы  мен әрекеттесуші  заттардың  біреуінің  құрамында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ғы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қоспасы  бойынша  өнімнің  массасын  есептеу;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10.4.2.2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күкірт қышқылы өндірісінің  процесін  түсіндіру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10.4.2.3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бұл процесті тепе – теңдік ретінде түсіну және 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жағдайдың  өзгеруі  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мақсатталған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өнімнің шығымына  қалай әсер  ететіндігін  болжай алу;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10.4.2.4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күкірт қышқылының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негізгі   өн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дірістік  тұтыну көздерін 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10.4.2.5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күкірт  қышқылы өндірісінің экологиялық салдарларын және күкірт қышқылын өндіру зауыттары қалдықтарын   азайту тәсілдерін бағалау;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10.4.2.6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аммиак өндірісі процесін түсіндіру;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10.4.2.7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аммиак  өндіру тепе-теңді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к процес деп   түсініп,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жағдайлардың өзгерісінің мақсатты өнім шығымына әсерін болжа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й алу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10.4.2.8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аммиакты   тұтынудың негізгі  өндірістік  аймақтарын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10.4.2.9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аммиак өндірісінің экологиялық салдарын және зауыттар қалдықтарының көлемін  азайту тәсілдерін бағалау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10.4.2.10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темір рудасын көміртекпен  тотықсыздандыру   процесінің  өнімі  темір  екенін білу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10.4.2.11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темір  рудасын  көміртекпен   тотықсыздандыру  процесі өндірістік деңгейде  жүзеге  асырылатынын түсіндіру;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10.4.2.12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таза темірмен  салыстырғанда темір құймаларының  көбірек   қолданылатындығын түсіндіру;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10.4.2.13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 w:eastAsia="ru-RU"/>
              </w:rPr>
              <w:t xml:space="preserve">шойын және болат өндірісі  үдерістерін түсіндіру;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</w:r>
            <w:r w:rsidRPr="001107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10.4.2.14</w:t>
            </w:r>
            <w:r w:rsidRPr="001107F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таттанбайтын болат құрамына кіретін металдарды және оның қасиетін білу; </w:t>
            </w:r>
          </w:p>
        </w:tc>
      </w:tr>
      <w:tr w:rsidR="00982046" w:rsidRPr="00E56945" w:rsidTr="00723BD4">
        <w:trPr>
          <w:trHeight w:val="111"/>
        </w:trPr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569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тоқсан</w:t>
            </w:r>
            <w:proofErr w:type="spellEnd"/>
          </w:p>
        </w:tc>
      </w:tr>
      <w:tr w:rsidR="00982046" w:rsidRPr="00982046" w:rsidTr="00723BD4">
        <w:trPr>
          <w:trHeight w:val="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ind w:left="-108" w:right="-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10.2А Электрохимия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982046">
            <w:pPr>
              <w:widowControl w:val="0"/>
              <w:numPr>
                <w:ilvl w:val="0"/>
                <w:numId w:val="10"/>
              </w:numPr>
              <w:tabs>
                <w:tab w:val="left" w:pos="250"/>
              </w:tabs>
              <w:spacing w:after="0" w:line="240" w:lineRule="auto"/>
              <w:ind w:left="34" w:hanging="1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Су ерітіндісіндегі және балқымалардағы иондық қосылыстардың электрөткізгіштігі 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  <w:tab w:val="left" w:pos="250"/>
              </w:tabs>
              <w:spacing w:after="0" w:line="240" w:lineRule="auto"/>
              <w:ind w:left="34" w:hanging="12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Металдардың белсенділік қатарын  пайдаланып, электродта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ғы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өнімдерді</w:t>
            </w:r>
          </w:p>
          <w:p w:rsidR="00982046" w:rsidRPr="00E56945" w:rsidRDefault="00982046" w:rsidP="00723BD4">
            <w:pPr>
              <w:widowControl w:val="0"/>
              <w:tabs>
                <w:tab w:val="left" w:pos="250"/>
              </w:tabs>
              <w:spacing w:after="0" w:line="240" w:lineRule="auto"/>
              <w:ind w:left="34" w:hanging="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болжау (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тотығу-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lastRenderedPageBreak/>
              <w:t>тотықсыздану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)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10"/>
              </w:numPr>
              <w:tabs>
                <w:tab w:val="left" w:pos="250"/>
              </w:tabs>
              <w:spacing w:after="0" w:line="240" w:lineRule="auto"/>
              <w:ind w:left="34" w:hanging="12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Электродтардағы иондық реакциялар 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  <w:tab w:val="left" w:pos="250"/>
              </w:tabs>
              <w:spacing w:after="0" w:line="240" w:lineRule="auto"/>
              <w:ind w:left="34" w:hanging="12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электролизі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қылы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сутекті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отын өндіру 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  <w:tab w:val="left" w:pos="250"/>
              </w:tabs>
              <w:spacing w:after="0" w:line="240" w:lineRule="auto"/>
              <w:ind w:left="34" w:hanging="12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Гальваникалық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жабын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  <w:tab w:val="left" w:pos="250"/>
              </w:tabs>
              <w:spacing w:after="0" w:line="240" w:lineRule="auto"/>
              <w:ind w:left="34" w:hanging="1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айдалы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химикаттар өндірісіндегі электролиз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алюминий, м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ыс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хлор, натри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й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гидроксид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і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1107FB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1107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lastRenderedPageBreak/>
              <w:t>10.2.2.11</w:t>
            </w:r>
            <w:r w:rsidRPr="001107F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иондық қосылыстар мен олардың ерітіндідегі әрекетін білу;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1107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10.2.2.12</w:t>
            </w:r>
            <w:r w:rsidRPr="001107F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балқымадағы иондардың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әрекетін түсіну;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10.2.2.13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тотығу мен 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тотықсыздану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процесі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тұрғысынан электродтарда өтетін  реакцияларды түсіндіру;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10.2.2.14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иондары бар ерітінді арқылы электр  тогының  ағыны  өткенде орын алатын  процестерді түсіндіру; 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10.2.2.15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электролиз өнімдерін болжау;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10.2.2.16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су электролизінің мәнін және  бұл  процестің сутектік  отын көзі  ретіндегі  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lastRenderedPageBreak/>
              <w:t>потенциалды маңызын түсіну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10.2.2.17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гальваностегияда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электролиздің  қолданылуын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10.2.2.18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коммерциялық мыс өндірісіндегі электролиздің ролін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10.2.2.19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заттарды мыс  және  никельмен  қаптау  үшін  электролизді  қолдана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10.2.2.20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алюминий өндіру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хими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змін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білу және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10.2.2.21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 хлор және натрий хлор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өндіру химиясын білу және түсіну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  <w:r w:rsidRPr="001107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10.2.2.22</w:t>
            </w:r>
            <w:r w:rsidRPr="001107F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1107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маңыздылығы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жоғары   химиялық   қосылыстардың өнеркәсіптік өндіру  процесі  мен  олар негізделген химиялық   принциптерді   түсіну;</w:t>
            </w:r>
          </w:p>
        </w:tc>
      </w:tr>
      <w:tr w:rsidR="00982046" w:rsidRPr="00982046" w:rsidTr="00723BD4">
        <w:trPr>
          <w:trHeight w:val="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lastRenderedPageBreak/>
              <w:t xml:space="preserve">10. 2В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Ауыспалы</w:t>
            </w: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элементтер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982046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5"/>
                <w:tab w:val="num" w:pos="884"/>
              </w:tabs>
              <w:spacing w:after="0" w:line="240" w:lineRule="auto"/>
              <w:ind w:left="34" w:hanging="3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Ауыспалы металдардың жалпы қасиеттері 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5"/>
                <w:tab w:val="num" w:pos="884"/>
              </w:tabs>
              <w:spacing w:after="0" w:line="240" w:lineRule="auto"/>
              <w:ind w:left="34" w:hanging="3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614A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d-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элементтердің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үсті қосылыстар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5"/>
                <w:tab w:val="num" w:pos="884"/>
              </w:tabs>
              <w:spacing w:after="0" w:line="240" w:lineRule="auto"/>
              <w:ind w:left="34" w:hanging="3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Каталитикалық белсенділік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10.2.1.11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ауыспалы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металдарды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типтік қасиеттерге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ие металдар ретінде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10.2.1.12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ауыспалы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металдар жақсы катализатор екенін білу және   бірнеше мысалдар келтіре білу; 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10.2.1.13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ауыспалы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металдар түсті қосылыстар түзетінін білу және олардың түстері бойынша кең таралған қосылыстарын тану;</w:t>
            </w:r>
          </w:p>
        </w:tc>
      </w:tr>
      <w:tr w:rsidR="00982046" w:rsidRPr="00982046" w:rsidTr="00723BD4">
        <w:trPr>
          <w:trHeight w:val="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ind w:right="-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10.2С Әктас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        </w:t>
            </w: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және карбонаттар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74D72" w:rsidRDefault="00982046" w:rsidP="00982046">
            <w:pPr>
              <w:pStyle w:val="a3"/>
              <w:widowControl w:val="0"/>
              <w:numPr>
                <w:ilvl w:val="0"/>
                <w:numId w:val="11"/>
              </w:numPr>
              <w:tabs>
                <w:tab w:val="left" w:pos="184"/>
                <w:tab w:val="num" w:pos="1026"/>
              </w:tabs>
              <w:spacing w:after="0" w:line="240" w:lineRule="auto"/>
              <w:ind w:left="0" w:right="-108" w:firstLine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Әктас пен карбонаттардың т</w:t>
            </w:r>
            <w:r w:rsidRPr="00E74D7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абиғатта таралуы</w:t>
            </w:r>
          </w:p>
          <w:p w:rsidR="00982046" w:rsidRPr="00E74D72" w:rsidRDefault="00982046" w:rsidP="00982046">
            <w:pPr>
              <w:pStyle w:val="a3"/>
              <w:widowControl w:val="0"/>
              <w:numPr>
                <w:ilvl w:val="0"/>
                <w:numId w:val="11"/>
              </w:numPr>
              <w:tabs>
                <w:tab w:val="left" w:pos="184"/>
                <w:tab w:val="num" w:pos="10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Судың кермектігі Карбонаттардың </w:t>
            </w:r>
            <w:proofErr w:type="spellStart"/>
            <w:r w:rsidRPr="00E74D7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ермиялық</w:t>
            </w:r>
            <w:proofErr w:type="spellEnd"/>
            <w:r w:rsidRPr="00E74D7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ыдырау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7"/>
              </w:numPr>
              <w:tabs>
                <w:tab w:val="left" w:pos="184"/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ктасты қыздыру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: сөндірілмеген және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сөндіріліген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әкті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топырақты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өңдеу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және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өнеркәсіптік өндіріс қалдықтарын бейтараптандыру үшін қолдану.</w:t>
            </w:r>
          </w:p>
          <w:p w:rsidR="00982046" w:rsidRPr="00E74D72" w:rsidRDefault="00982046" w:rsidP="00982046">
            <w:pPr>
              <w:pStyle w:val="a3"/>
              <w:widowControl w:val="0"/>
              <w:numPr>
                <w:ilvl w:val="0"/>
                <w:numId w:val="7"/>
              </w:numPr>
              <w:tabs>
                <w:tab w:val="left" w:pos="184"/>
                <w:tab w:val="num" w:pos="1026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Әктасты  темір және цемент өндірісінде</w:t>
            </w:r>
            <w:r w:rsidRPr="00E74D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қолдану</w:t>
            </w:r>
            <w:r w:rsidRPr="00E74D7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ең таралған кальций карбонатының табиғи қосылыстарын және басқа да таралған карбонаттар туралы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10.2.1.15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кальций және магний қосылыстарының қышқыл жаңбырлардың әсерінен 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ру процесін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түсіну; 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10.2.1.16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кермек судың әрекетін және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кермектілікті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жою әдістерін түсіну; 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  <w:r w:rsidRPr="00720A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  <w:t>10.2.1.17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адамзаттың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әктасты мыңдаған жылдар бойы өндірі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п келе жатқандығын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 білу;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  <w:r w:rsidRPr="00720A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  <w:t>10.2.1.18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 «сөндірілмеген әктің» «сөндірілген әкке» айналуын сипаттау;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  <w:r w:rsidRPr="00720A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  <w:t>10.2.1.19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 әктас пен карбонаттардың қолданылуы олардың қандай химиялық қасиеттеріне негізделгендігін білу және түсіну;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  <w:r w:rsidRPr="00720A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  <w:t>10.2.1.20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цемент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өндрісіндегі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 әктастың қолданылуын білу; 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  <w:r w:rsidRPr="00720A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10.2.1.21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шойын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өндрісіндегі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 әктастың қолданылуын білу;</w:t>
            </w:r>
          </w:p>
        </w:tc>
      </w:tr>
      <w:tr w:rsidR="00982046" w:rsidRPr="00720AA6" w:rsidTr="00723BD4">
        <w:trPr>
          <w:trHeight w:val="154"/>
        </w:trPr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720AA6" w:rsidRDefault="00982046" w:rsidP="00723BD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  <w:t>3</w:t>
            </w:r>
            <w:r w:rsidRPr="00720A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 тоқсан</w:t>
            </w:r>
          </w:p>
        </w:tc>
      </w:tr>
      <w:tr w:rsidR="00982046" w:rsidRPr="00982046" w:rsidTr="00723BD4">
        <w:trPr>
          <w:trHeight w:val="77"/>
        </w:trPr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82046" w:rsidRPr="00720AA6" w:rsidRDefault="00982046" w:rsidP="00723BD4">
            <w:pPr>
              <w:ind w:right="-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720A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10.3А Органикалық  химияға кіріспе </w:t>
            </w:r>
          </w:p>
          <w:p w:rsidR="00982046" w:rsidRPr="00720AA6" w:rsidRDefault="00982046" w:rsidP="00723BD4">
            <w:pPr>
              <w:spacing w:after="0"/>
              <w:ind w:right="-108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720AA6" w:rsidRDefault="00982046" w:rsidP="00982046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17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 xml:space="preserve">Органикалық қосылыстардағы </w:t>
            </w:r>
            <w:r w:rsidRPr="00E5694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 xml:space="preserve">байланыстардың түзілуі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>мен типтері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175"/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Көміртегінің тізбектер түзу қабілеті 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175"/>
                <w:tab w:val="num" w:pos="459"/>
              </w:tabs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Гомологтық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қатардың  түзілуі 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17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Изомерия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17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Органикалық қосылыстардың ф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ункциондық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топтар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175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14A9">
              <w:rPr>
                <w:rFonts w:ascii="Times New Roman" w:eastAsia="Calibri" w:hAnsi="Times New Roman" w:cs="Times New Roman"/>
                <w:sz w:val="24"/>
                <w:szCs w:val="24"/>
              </w:rPr>
              <w:t>IUPAC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оменклатура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сы</w:t>
            </w:r>
            <w:proofErr w:type="spellEnd"/>
            <w:r w:rsidRPr="004614A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lastRenderedPageBreak/>
              <w:t>10.</w:t>
            </w:r>
            <w:r w:rsidRPr="001107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4.3.1</w:t>
            </w:r>
            <w:r w:rsidRPr="001107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107F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органикалық қосылыстардың әртүрлілігі мен санының көп болуын көміртектің атом құрылысының ерекшелігімен түсіндіру;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10.4.3.2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органикалық қосылыстарды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үшөлшемді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бейнеде  көрсете алу;  </w:t>
            </w:r>
          </w:p>
          <w:p w:rsidR="00982046" w:rsidRPr="00C516BD" w:rsidRDefault="00982046" w:rsidP="00723BD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10.4.3.3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органикалық қосылыстардың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көптүрлілігінің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себебін  көміртегінің тізбек құру  мүмкіндігі ретінде  түсіндіру;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10.4.3.4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гомологтық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қатардың түзілуін түсіну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10.4.3.5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изомерлердің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түзілу мүмкіндігін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lastRenderedPageBreak/>
              <w:t>10.4.3.6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қарапайым қосылыстар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изомерлерінің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құрылысын ажырата білу  және  оларды бейнелеу;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10.4.3.7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заттардың белгілі бір класқа жататындығын анықтауда функционалдық топтардың маңызын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10.4.3.8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IUPAC номенклатурасын түсіну және пайдалана білу </w:t>
            </w:r>
          </w:p>
        </w:tc>
      </w:tr>
      <w:tr w:rsidR="00982046" w:rsidRPr="00982046" w:rsidTr="00723BD4">
        <w:trPr>
          <w:trHeight w:val="77"/>
        </w:trPr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spacing w:line="240" w:lineRule="auto"/>
              <w:ind w:left="-108" w:right="-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10.3В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Көмірсутектер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982046" w:rsidRPr="00E56945" w:rsidRDefault="00982046" w:rsidP="00723B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1F2C73" w:rsidRDefault="00982046" w:rsidP="00982046">
            <w:pPr>
              <w:widowControl w:val="0"/>
              <w:numPr>
                <w:ilvl w:val="0"/>
                <w:numId w:val="2"/>
              </w:numPr>
              <w:tabs>
                <w:tab w:val="left" w:pos="214"/>
                <w:tab w:val="num" w:pos="1026"/>
              </w:tabs>
              <w:spacing w:after="0" w:line="240" w:lineRule="auto"/>
              <w:ind w:left="34" w:right="-108" w:firstLine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Алкан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дар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құрылымы</w:t>
            </w:r>
            <w:proofErr w:type="gram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және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химиялық байланыстар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түзуі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ріткіштерді алу мақсатында жану және хлорлау  реакцияларын қолдану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214"/>
                <w:tab w:val="num" w:pos="884"/>
              </w:tabs>
              <w:spacing w:after="0" w:line="240" w:lineRule="auto"/>
              <w:ind w:left="34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2C7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Алкен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. </w:t>
            </w:r>
            <w:r w:rsidRPr="001F2C7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C9169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құрылымы және химиялық байланыстар түзілуі</w:t>
            </w:r>
            <w:r w:rsidRPr="00C91693" w:rsidDel="00C9169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.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(),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рекинг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 Қанықпаған байланысқа тест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2"/>
              </w:numPr>
              <w:tabs>
                <w:tab w:val="left" w:pos="214"/>
              </w:tabs>
              <w:spacing w:after="0" w:line="260" w:lineRule="exact"/>
              <w:ind w:left="34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көмегімен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этанолды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10.4.3.9</w:t>
            </w: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алкандардың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құрылысын және олардың көмірсутектер екендігін  білу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10.4.3.10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алкандар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айтарлықтай дәрежеде енжар болып табылатындығын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10.4.3.11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алкандардың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жану өнімдерін білу;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10.4.3.12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еріткіштерді алу үшін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алкандарды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хлорлаудың  мәні мен  бұл  еріткіштердің қауіптілік дәрежесін  түсіну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10.4.3.13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алкендердегі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байланыстың қанықпағандығын және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алкендерге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тән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изомерия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түрлерін түсіну; 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10.4.3.14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алкендерге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тән сапалық реакцияны (қанықпағандық)  білу;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10.4.3.15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крекингке негізделген өндірістің маңыздылығын түсіну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10.4.3.16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қосып  алу  реакциясының маңыздылығын түсіну және білу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;</w:t>
            </w:r>
          </w:p>
        </w:tc>
      </w:tr>
      <w:tr w:rsidR="00982046" w:rsidRPr="00982046" w:rsidTr="00723BD4">
        <w:trPr>
          <w:trHeight w:val="4823"/>
        </w:trPr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10.3С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Отын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982046">
            <w:pPr>
              <w:widowControl w:val="0"/>
              <w:numPr>
                <w:ilvl w:val="0"/>
                <w:numId w:val="8"/>
              </w:numPr>
              <w:tabs>
                <w:tab w:val="num" w:pos="175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Көмірсутекті отындар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: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көмір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мұнай табиғи газ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82046" w:rsidRPr="00E56945" w:rsidRDefault="00982046" w:rsidP="00723BD4">
            <w:pPr>
              <w:widowControl w:val="0"/>
              <w:numPr>
                <w:ilvl w:val="0"/>
                <w:numId w:val="1"/>
              </w:numPr>
              <w:tabs>
                <w:tab w:val="num" w:pos="175"/>
              </w:tabs>
              <w:spacing w:after="0" w:line="260" w:lineRule="exact"/>
              <w:ind w:left="34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Мұнайды фракцияларға бөлу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Ф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ракцияларды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ң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қолдан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ыл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8"/>
              </w:numPr>
              <w:tabs>
                <w:tab w:val="num" w:pos="175"/>
                <w:tab w:val="num" w:pos="459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Қазақстандағы көмірсутекті отын көздері 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8"/>
              </w:numPr>
              <w:tabs>
                <w:tab w:val="num" w:pos="175"/>
              </w:tabs>
              <w:spacing w:after="0" w:line="260" w:lineRule="exact"/>
              <w:ind w:left="34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Көмірсутегін жағу кезінде қоршаған ортаның ластануы 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8"/>
              </w:numPr>
              <w:tabs>
                <w:tab w:val="num" w:pos="175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Баламалы отындар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түрлері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10.4.3.17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көміртекті қосылыстардың отын ретінде қолданылатындығын білу</w:t>
            </w:r>
          </w:p>
          <w:p w:rsidR="00982046" w:rsidRPr="000B4463" w:rsidRDefault="00982046" w:rsidP="00723BD4">
            <w:pPr>
              <w:widowControl w:val="0"/>
              <w:spacing w:after="0" w:line="260" w:lineRule="exac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10.4.3.18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Қаз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ақстанда табиғи газ және мұнай,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көмірдің көздерін  білу;</w:t>
            </w:r>
          </w:p>
          <w:p w:rsidR="00982046" w:rsidRPr="00401241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012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10.4.3.19</w:t>
            </w:r>
            <w:r w:rsidRPr="00401241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мұнай өндіру процесін білу  және  шикі мұнайды айдау процесін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10.4.3.20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шикі мұнайды айдау өнімдерінің   қолдану аймақтарын білу;</w:t>
            </w:r>
          </w:p>
          <w:p w:rsidR="00982046" w:rsidRDefault="00982046" w:rsidP="00723BD4">
            <w:pPr>
              <w:spacing w:after="0"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 w:rsidRPr="00543700">
              <w:rPr>
                <w:rFonts w:ascii="Times New Roman" w:hAnsi="Times New Roman"/>
                <w:b/>
                <w:sz w:val="24"/>
                <w:lang w:val="kk-KZ" w:eastAsia="ru-RU"/>
              </w:rPr>
              <w:t>10.4.3.21</w:t>
            </w:r>
            <w:r w:rsidRPr="00543700">
              <w:rPr>
                <w:rFonts w:ascii="Times New Roman" w:hAnsi="Times New Roman"/>
                <w:sz w:val="24"/>
                <w:lang w:val="kk-KZ"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 xml:space="preserve"> </w:t>
            </w:r>
            <w:r w:rsidRPr="00401241">
              <w:rPr>
                <w:rFonts w:ascii="Times New Roman" w:hAnsi="Times New Roman"/>
                <w:sz w:val="24"/>
                <w:lang w:val="kk-KZ" w:eastAsia="ru-RU"/>
              </w:rPr>
              <w:t>әртүрлі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 xml:space="preserve"> </w:t>
            </w:r>
            <w:r w:rsidRPr="00543700">
              <w:rPr>
                <w:rFonts w:ascii="Times New Roman" w:hAnsi="Times New Roman"/>
                <w:sz w:val="24"/>
                <w:lang w:val="kk-KZ" w:eastAsia="ru-RU"/>
              </w:rPr>
              <w:t>о</w:t>
            </w:r>
            <w:r w:rsidRPr="00543700">
              <w:rPr>
                <w:rFonts w:ascii="Times New Roman" w:eastAsia="Calibri" w:hAnsi="Times New Roman"/>
                <w:color w:val="000000"/>
                <w:sz w:val="24"/>
                <w:lang w:val="kk-KZ" w:eastAsia="ru-RU"/>
              </w:rPr>
              <w:t>тынның тиімділігін салыстыру үшін зерттеуді жоспарлау;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 xml:space="preserve">                   </w:t>
            </w:r>
          </w:p>
          <w:p w:rsidR="00982046" w:rsidRPr="00401241" w:rsidRDefault="00982046" w:rsidP="00723BD4">
            <w:pPr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10.4.3.22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қазба отынның қоры шектеулі екенін түсіну 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 xml:space="preserve">                                                                         </w:t>
            </w: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10.4.3.23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көмірсутекті отындарды жағу нәтижесінде қоршаған ортаның 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ластанануына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әкелетінін  және оның климатқа әсерін білу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 xml:space="preserve">     </w:t>
            </w: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10.4.3.24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альтернативті отын  түрлерін білу және олардың артықшылықтары мен кемшіліктерін түсіну</w:t>
            </w:r>
          </w:p>
        </w:tc>
      </w:tr>
      <w:tr w:rsidR="00982046" w:rsidRPr="00E56945" w:rsidTr="00723BD4">
        <w:trPr>
          <w:trHeight w:val="70"/>
        </w:trPr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тоқсан</w:t>
            </w:r>
            <w:proofErr w:type="spellEnd"/>
          </w:p>
        </w:tc>
      </w:tr>
      <w:tr w:rsidR="00982046" w:rsidRPr="00982046" w:rsidTr="00723BD4">
        <w:trPr>
          <w:trHeight w:val="31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10.4А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Спирттер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және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982046" w:rsidRPr="00E56945" w:rsidRDefault="00982046" w:rsidP="00723B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tabs>
                <w:tab w:val="left" w:pos="1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Этанол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9"/>
              </w:numPr>
              <w:tabs>
                <w:tab w:val="left" w:pos="199"/>
              </w:tabs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этанол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молекуласының қ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ұрылысы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және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молекулааралық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байланыс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3"/>
              </w:numPr>
              <w:tabs>
                <w:tab w:val="left" w:pos="19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Глюкозаның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lastRenderedPageBreak/>
              <w:t xml:space="preserve">ферментациясы арқылы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этанолдың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алынуы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3"/>
              </w:numPr>
              <w:tabs>
                <w:tab w:val="left" w:pos="19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Этанолдың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жану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реакция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жәәне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олардың отын ретінде пайдаланылуы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3"/>
              </w:numPr>
              <w:tabs>
                <w:tab w:val="left" w:pos="199"/>
              </w:tabs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Алкогольді пайдаланудың әлеуметтік және медициналық салдарлары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:rsidR="00982046" w:rsidRPr="00E56945" w:rsidRDefault="00982046" w:rsidP="00723BD4">
            <w:pPr>
              <w:tabs>
                <w:tab w:val="left" w:pos="19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Этан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қышқылы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4"/>
              </w:numPr>
              <w:tabs>
                <w:tab w:val="clear" w:pos="1080"/>
                <w:tab w:val="left" w:pos="199"/>
                <w:tab w:val="num" w:pos="742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Құрылымы және химиялық байланыстар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4"/>
              </w:numPr>
              <w:tabs>
                <w:tab w:val="clear" w:pos="1080"/>
                <w:tab w:val="left" w:pos="199"/>
                <w:tab w:val="num" w:pos="742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алий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перманганатының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(VII)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қатысуымен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орыналатын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синтез 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4"/>
              </w:numPr>
              <w:tabs>
                <w:tab w:val="clear" w:pos="1080"/>
                <w:tab w:val="left" w:pos="19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Карбон қышқылдарының күшін зерделеу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4"/>
              </w:numPr>
              <w:tabs>
                <w:tab w:val="clear" w:pos="1080"/>
                <w:tab w:val="left" w:pos="19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терификация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реакциясы және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күрделі эфирлерді қолдану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lastRenderedPageBreak/>
              <w:t>10.4.3.25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спирттердегі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функционалдық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топты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10.4.3.26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этанол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молекуласының  құрылымы мен байланысу түрін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10.4.3.27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Этанолдың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ферментация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және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этиленді су буы арқылы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гидратациялау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реакциясы арқылы алынуын білу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10.4.3.28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спирттердің жану өнімдері мен олардың 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lastRenderedPageBreak/>
              <w:t>биоотын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ретінде қолданылуын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10.4.3.29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алкогольді қолданудың әлеуметтік және медициналық салдарларын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10.4.3.30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карбон қышқылдарындағы функционалдық топты білу;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10.4.3.31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карбон  қышқылдарының қасиеттерін  білу және  оны 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этан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қышқылы мысалында  зерттеу; 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10.4.3.32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күрделі эфир алу үшін  карбон  қышқылдарының спирттермен реакциясын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982046" w:rsidRPr="00982046" w:rsidTr="00723BD4">
        <w:trPr>
          <w:trHeight w:val="31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10.4В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Синтетикалық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полимерлер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(</w:t>
            </w:r>
            <w:proofErr w:type="spellStart"/>
            <w:proofErr w:type="gram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пластиктер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  <w:p w:rsidR="00982046" w:rsidRPr="00E56945" w:rsidRDefault="00982046" w:rsidP="00723B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982046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175"/>
                <w:tab w:val="num" w:pos="884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олимерлену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реакциясы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полиэтен,полипропен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175"/>
                <w:tab w:val="num" w:pos="884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Поликонденсация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реакциясы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175"/>
                <w:tab w:val="num" w:pos="884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Нейлон, лавсан</w:t>
            </w:r>
          </w:p>
          <w:p w:rsidR="00982046" w:rsidRPr="00E56945" w:rsidRDefault="00982046" w:rsidP="00982046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175"/>
                <w:tab w:val="num" w:pos="884"/>
              </w:tabs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Блок диаграмма түріндегі полимерлік құрылымдар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10.4.3.33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қазіргі әлемде қолданылатын «пластик» материалдардың кең ауқымын зерттеу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10.4.3.34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полимерлер құрылысының  ерекшелігі  мен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полимерлену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реакциясының  механизмін 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10.4.3.35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полимерлердің  құрылымын блок-схема түрінде   жаза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10.4.3.36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полимерлену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мен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поликонденсация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реакциялары  арасындағы  негізгі айырмашылықтарды түсіну;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10.4.3.37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пластиктің қолданыс  мерзімінің ұзақ  екендігін  және оның қоршаған ортаға тигізетін салдарларын  білу;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10.4.3.38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қоршаған орта проблемаларын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био-ыдыраушы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пластиктер және  пластиктерді қайта өңдеп пайдаға   асыру жолымен  шешу  мүмкіндігін  түсіну</w:t>
            </w:r>
          </w:p>
        </w:tc>
      </w:tr>
      <w:tr w:rsidR="00982046" w:rsidRPr="00E56945" w:rsidTr="00723BD4">
        <w:trPr>
          <w:trHeight w:val="31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10.4C </w:t>
            </w:r>
            <w:r>
              <w:rPr>
                <w:rFonts w:ascii="Times New Roman" w:hAnsi="Times New Roman"/>
                <w:b/>
                <w:sz w:val="24"/>
                <w:lang w:val="kk-KZ" w:eastAsia="ru-RU"/>
              </w:rPr>
              <w:t>Маңызды биологиялық қосылыстар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5021D9" w:rsidRDefault="00982046" w:rsidP="00982046">
            <w:pPr>
              <w:pStyle w:val="a3"/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142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Ақуыз, майлар, </w:t>
            </w:r>
            <w:proofErr w:type="spellStart"/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көмірсулар</w:t>
            </w:r>
            <w:proofErr w:type="spellEnd"/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: олардың тағам өнімдеріндегі мөлшері </w:t>
            </w:r>
          </w:p>
          <w:p w:rsidR="00982046" w:rsidRPr="005021D9" w:rsidRDefault="00982046" w:rsidP="00982046">
            <w:pPr>
              <w:pStyle w:val="a3"/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34"/>
                <w:tab w:val="left" w:pos="142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Ақуыз және </w:t>
            </w:r>
            <w:proofErr w:type="spellStart"/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көмірсуларға</w:t>
            </w:r>
            <w:proofErr w:type="spellEnd"/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сапалық реакциялар </w:t>
            </w:r>
          </w:p>
          <w:p w:rsidR="00982046" w:rsidRPr="005021D9" w:rsidRDefault="00982046" w:rsidP="00982046">
            <w:pPr>
              <w:pStyle w:val="a3"/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142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Ақуыздың құрылымы және амин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қышқылдарының түзілуімен жүретін гидролиз </w:t>
            </w:r>
          </w:p>
          <w:p w:rsidR="00982046" w:rsidRPr="005021D9" w:rsidRDefault="00982046" w:rsidP="00982046">
            <w:pPr>
              <w:pStyle w:val="a3"/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34"/>
                <w:tab w:val="left" w:pos="142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proofErr w:type="spellStart"/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Моносахаридтердің</w:t>
            </w:r>
            <w:proofErr w:type="spellEnd"/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түзілуімен көмірсутектердің гидролизі және </w:t>
            </w:r>
            <w:proofErr w:type="spellStart"/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ферменттелу</w:t>
            </w:r>
            <w:proofErr w:type="spellEnd"/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(ашу)</w:t>
            </w:r>
          </w:p>
          <w:p w:rsidR="00982046" w:rsidRPr="00145EA4" w:rsidRDefault="00982046" w:rsidP="00982046">
            <w:pPr>
              <w:pStyle w:val="a3"/>
              <w:widowControl w:val="0"/>
              <w:numPr>
                <w:ilvl w:val="0"/>
                <w:numId w:val="12"/>
              </w:numPr>
              <w:tabs>
                <w:tab w:val="left" w:pos="0"/>
                <w:tab w:val="left" w:pos="142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021D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Майлар күрделі эфирлер ретінде, майлардың сабындануы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lastRenderedPageBreak/>
              <w:t>10.5.1.1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тағамдық өнімдердің құрамына ақуыз, май,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көмірсу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кіретінін білу; 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10.5.1.2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ақуыз,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көмірсулар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(қант және крахмал) және майды анықтау; 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10.5.1.3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адам ағзасы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үшін ақуыз, май,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көмірсудың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(қант және крахмал) маңызын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10.5.1.4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амин қышқылдарының маңызын білу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;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10.5.1.5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амин қышқылдарынан  </w:t>
            </w:r>
            <w:proofErr w:type="spellStart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нәруыздың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түзілу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lastRenderedPageBreak/>
              <w:t>процесін түсіну;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10.5.1.6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нәруыз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гидролизін зерттеу  және  оның  құрамында амин қышқылдарының болуын  дәлелдеу;  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10.5.1.7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өмірсулар</w:t>
            </w:r>
            <w:proofErr w:type="spellEnd"/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гидролизге  ұшырап  қант  түзе алатынын білу;</w:t>
            </w:r>
          </w:p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10.5.1.8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көмірсулар</w:t>
            </w:r>
            <w:proofErr w:type="spellEnd"/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 гидролизін  жүргізе  алу   және реакция өнімдерін анықтау;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10.5.1.9 </w:t>
            </w:r>
            <w:r w:rsidRPr="00E5694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 w:eastAsia="ru-RU"/>
              </w:rPr>
              <w:t>майлардың  күрделі эфир екендігін  және  олардың  гидролизге  ұшырай  алатындығын білу;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10.5.1.10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с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абын алу үшін май гидролизін жүзеге асыра алу;</w:t>
            </w:r>
          </w:p>
          <w:p w:rsidR="00982046" w:rsidRPr="00E56945" w:rsidRDefault="00982046" w:rsidP="00723BD4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569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10.5.1.11</w:t>
            </w:r>
            <w:r w:rsidRPr="00E56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6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сабынның кермек сумен реакциясын түсіну</w:t>
            </w:r>
          </w:p>
        </w:tc>
      </w:tr>
      <w:tr w:rsidR="00982046" w:rsidRPr="00E56945" w:rsidTr="00723BD4">
        <w:trPr>
          <w:trHeight w:val="7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Барлық оқу мақсаты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46" w:rsidRPr="00E56945" w:rsidRDefault="00982046" w:rsidP="00723BD4">
            <w:pPr>
              <w:widowControl w:val="0"/>
              <w:spacing w:after="0" w:line="26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108</w:t>
            </w:r>
          </w:p>
        </w:tc>
      </w:tr>
    </w:tbl>
    <w:p w:rsidR="000472AE" w:rsidRDefault="000472AE">
      <w:bookmarkStart w:id="1" w:name="_GoBack"/>
      <w:bookmarkEnd w:id="1"/>
    </w:p>
    <w:sectPr w:rsidR="00047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A7A71"/>
    <w:multiLevelType w:val="hybridMultilevel"/>
    <w:tmpl w:val="81E6C8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B071A"/>
    <w:multiLevelType w:val="hybridMultilevel"/>
    <w:tmpl w:val="50E24B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8735A"/>
    <w:multiLevelType w:val="hybridMultilevel"/>
    <w:tmpl w:val="47BAFC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011449"/>
    <w:multiLevelType w:val="hybridMultilevel"/>
    <w:tmpl w:val="68C246DE"/>
    <w:lvl w:ilvl="0" w:tplc="041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">
    <w:nsid w:val="2CAD174F"/>
    <w:multiLevelType w:val="hybridMultilevel"/>
    <w:tmpl w:val="AE520F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5E73E4"/>
    <w:multiLevelType w:val="hybridMultilevel"/>
    <w:tmpl w:val="7D7C6948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6">
    <w:nsid w:val="33C71EC7"/>
    <w:multiLevelType w:val="hybridMultilevel"/>
    <w:tmpl w:val="D8BC4D7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5EA2940"/>
    <w:multiLevelType w:val="hybridMultilevel"/>
    <w:tmpl w:val="9634D25E"/>
    <w:lvl w:ilvl="0" w:tplc="041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">
    <w:nsid w:val="5A4142A6"/>
    <w:multiLevelType w:val="hybridMultilevel"/>
    <w:tmpl w:val="3336FF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5E7663"/>
    <w:multiLevelType w:val="hybridMultilevel"/>
    <w:tmpl w:val="210AC3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A85FFE"/>
    <w:multiLevelType w:val="hybridMultilevel"/>
    <w:tmpl w:val="D2CA23F4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1">
    <w:nsid w:val="7F14699E"/>
    <w:multiLevelType w:val="hybridMultilevel"/>
    <w:tmpl w:val="1A1CF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43"/>
    <w:rsid w:val="000472AE"/>
    <w:rsid w:val="00982046"/>
    <w:rsid w:val="00EE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94E46-13D3-488D-AA3A-D434D5CC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046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982046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2046"/>
    <w:rPr>
      <w:rFonts w:ascii="Arial" w:eastAsia="Times New Roman" w:hAnsi="Arial" w:cs="Times New Roman"/>
      <w:b/>
      <w:kern w:val="28"/>
      <w:sz w:val="28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98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6A8C1DEF9A92141A0DD16A4040B44E5" ma:contentTypeVersion="11" ma:contentTypeDescription="Создание документа." ma:contentTypeScope="" ma:versionID="695d58fad8610224da57c25ab54f11bc">
  <xsd:schema xmlns:xsd="http://www.w3.org/2001/XMLSchema" xmlns:xs="http://www.w3.org/2001/XMLSchema" xmlns:p="http://schemas.microsoft.com/office/2006/metadata/properties" xmlns:ns2="3a2cdc0d-884a-4d5b-9a53-0aa92f264a10" xmlns:ns3="bdf0faee-6365-4b9d-b450-9f1d4e6df795" targetNamespace="http://schemas.microsoft.com/office/2006/metadata/properties" ma:root="true" ma:fieldsID="eb8dc12d002252c510e0ce094d263b76" ns2:_="" ns3:_="">
    <xsd:import namespace="3a2cdc0d-884a-4d5b-9a53-0aa92f264a10"/>
    <xsd:import namespace="bdf0faee-6365-4b9d-b450-9f1d4e6d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cdc0d-884a-4d5b-9a53-0aa92f264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fcecbc7-7b43-41d6-af11-305b60dad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0faee-6365-4b9d-b450-9f1d4e6df7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f6d77c3-9852-4a89-8dc1-19a60324fdba}" ma:internalName="TaxCatchAll" ma:showField="CatchAllData" ma:web="bdf0faee-6365-4b9d-b450-9f1d4e6df7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2cdc0d-884a-4d5b-9a53-0aa92f264a10">
      <Terms xmlns="http://schemas.microsoft.com/office/infopath/2007/PartnerControls"/>
    </lcf76f155ced4ddcb4097134ff3c332f>
    <TaxCatchAll xmlns="bdf0faee-6365-4b9d-b450-9f1d4e6df795" xsi:nil="true"/>
  </documentManagement>
</p:properties>
</file>

<file path=customXml/itemProps1.xml><?xml version="1.0" encoding="utf-8"?>
<ds:datastoreItem xmlns:ds="http://schemas.openxmlformats.org/officeDocument/2006/customXml" ds:itemID="{DAFB4477-612D-4570-A666-442FB327AD94}"/>
</file>

<file path=customXml/itemProps2.xml><?xml version="1.0" encoding="utf-8"?>
<ds:datastoreItem xmlns:ds="http://schemas.openxmlformats.org/officeDocument/2006/customXml" ds:itemID="{ECE2F13D-0D2B-4FF3-8B47-7DF8BE830A01}"/>
</file>

<file path=customXml/itemProps3.xml><?xml version="1.0" encoding="utf-8"?>
<ds:datastoreItem xmlns:ds="http://schemas.openxmlformats.org/officeDocument/2006/customXml" ds:itemID="{271B8CE9-09E0-46E8-BA8D-6C9C7F2F99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1917</Words>
  <Characters>10931</Characters>
  <Application>Microsoft Office Word</Application>
  <DocSecurity>0</DocSecurity>
  <Lines>91</Lines>
  <Paragraphs>25</Paragraphs>
  <ScaleCrop>false</ScaleCrop>
  <Company/>
  <LinksUpToDate>false</LinksUpToDate>
  <CharactersWithSpaces>12823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Шолпан</dc:creator>
  <cp:keywords/>
  <dc:description/>
  <cp:lastModifiedBy>Шолпан</cp:lastModifiedBy>
  <cp:revision>2</cp:revision>
  <dcterms:created xsi:type="dcterms:W3CDTF">2021-09-05T18:24:00Z</dcterms:created>
  <dcterms:modified xsi:type="dcterms:W3CDTF">2021-09-05T18:24:00Z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0x01010056A8C1DEF9A92141A0DD16A4040B44E5</vt:lpwstr>
  </property>
  <property fmtid="{D5CDD505-2E9C-101B-9397-08002B2CF9AE}" pid="3" name="MediaServiceImageTags">
    <vt:lpwstr/>
  </property>
</Properties>
</file>