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7459B" w14:textId="65F6B10F" w:rsidR="00971ACE" w:rsidRPr="00971ACE" w:rsidRDefault="00971ACE">
      <w:pPr>
        <w:rPr>
          <w:rFonts w:ascii="Times New Roman" w:hAnsi="Times New Roman" w:cs="Times New Roman"/>
          <w:color w:val="1F4E79" w:themeColor="accent5" w:themeShade="80"/>
          <w:sz w:val="24"/>
          <w:szCs w:val="24"/>
        </w:rPr>
      </w:pPr>
      <w:r w:rsidRPr="00971ACE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SEMAINE 2</w:t>
      </w:r>
      <w:r w:rsidRPr="00971AC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r w:rsidRPr="00971AC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-</w:t>
      </w:r>
      <w:r w:rsidRPr="00971AC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Étude bibliographique</w:t>
      </w:r>
      <w:r w:rsidRPr="00971AC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</w:t>
      </w:r>
      <w:r w:rsidRPr="00971AC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 xml:space="preserve"> préparation de l’environnement</w:t>
      </w:r>
      <w:r w:rsidRPr="00971AC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, c</w:t>
      </w:r>
      <w:r w:rsidRPr="00971ACE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ompréhension des données et prétraitement</w:t>
      </w:r>
    </w:p>
    <w:p w14:paraId="43F37905" w14:textId="6E769638" w:rsidR="00971ACE" w:rsidRPr="00971ACE" w:rsidRDefault="00971ACE">
      <w:pPr>
        <w:rPr>
          <w:rFonts w:ascii="Times New Roman" w:hAnsi="Times New Roman" w:cs="Times New Roman"/>
          <w:sz w:val="24"/>
          <w:szCs w:val="24"/>
        </w:rPr>
      </w:pPr>
    </w:p>
    <w:p w14:paraId="4AA3A015" w14:textId="77777777" w:rsidR="00971ACE" w:rsidRPr="00971ACE" w:rsidRDefault="00971ACE" w:rsidP="00971ACE">
      <w:pPr>
        <w:rPr>
          <w:rFonts w:ascii="Times New Roman" w:hAnsi="Times New Roman" w:cs="Times New Roman"/>
          <w:b/>
          <w:bCs/>
          <w:sz w:val="24"/>
          <w:szCs w:val="24"/>
          <w:lang w:eastAsia="fr-FR"/>
        </w:rPr>
      </w:pPr>
      <w:r w:rsidRPr="00971ACE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Objectifs</w:t>
      </w:r>
    </w:p>
    <w:p w14:paraId="02411CC6" w14:textId="77777777" w:rsidR="00971ACE" w:rsidRPr="00971ACE" w:rsidRDefault="00971ACE" w:rsidP="00971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AC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Comprendre les images </w:t>
      </w:r>
      <w:proofErr w:type="spellStart"/>
      <w:r w:rsidRPr="00971ACE">
        <w:rPr>
          <w:rFonts w:ascii="Times New Roman" w:eastAsia="Times New Roman" w:hAnsi="Times New Roman" w:cs="Times New Roman"/>
          <w:sz w:val="24"/>
          <w:szCs w:val="24"/>
          <w:lang w:eastAsia="fr-FR"/>
        </w:rPr>
        <w:t>hyperspectrales</w:t>
      </w:r>
      <w:proofErr w:type="spellEnd"/>
      <w:r w:rsidRPr="00971AC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6F994ED" w14:textId="77777777" w:rsidR="00971ACE" w:rsidRPr="00971ACE" w:rsidRDefault="00971ACE" w:rsidP="00971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AC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Comprendre la différence entre classification supervisée et non supervisée </w:t>
      </w:r>
    </w:p>
    <w:p w14:paraId="35012A65" w14:textId="77777777" w:rsidR="00971ACE" w:rsidRPr="00971ACE" w:rsidRDefault="00971ACE" w:rsidP="00971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ACE">
        <w:rPr>
          <w:rFonts w:ascii="Times New Roman" w:eastAsia="Times New Roman" w:hAnsi="Times New Roman" w:cs="Times New Roman"/>
          <w:sz w:val="24"/>
          <w:szCs w:val="24"/>
          <w:lang w:eastAsia="fr-FR"/>
        </w:rPr>
        <w:t>Étudier les signatures spectrales et les bibliothèques spectrales</w:t>
      </w:r>
    </w:p>
    <w:p w14:paraId="7796249E" w14:textId="6D0A08D1" w:rsidR="00971ACE" w:rsidRPr="00971ACE" w:rsidRDefault="00971ACE" w:rsidP="00971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AC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Explorer la structure des images </w:t>
      </w:r>
      <w:proofErr w:type="spellStart"/>
      <w:r w:rsidRPr="00971ACE">
        <w:rPr>
          <w:rFonts w:ascii="Times New Roman" w:eastAsia="Times New Roman" w:hAnsi="Times New Roman" w:cs="Times New Roman"/>
          <w:sz w:val="24"/>
          <w:szCs w:val="24"/>
          <w:lang w:eastAsia="fr-FR"/>
        </w:rPr>
        <w:t>hyperspectrales</w:t>
      </w:r>
      <w:proofErr w:type="spellEnd"/>
      <w:r w:rsidRPr="00971AC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F12B205" w14:textId="64B3AF5A" w:rsidR="00971ACE" w:rsidRPr="00971ACE" w:rsidRDefault="00971ACE" w:rsidP="00971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ACE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 les pixels et les vecteurs spectraux</w:t>
      </w:r>
    </w:p>
    <w:p w14:paraId="55B3076A" w14:textId="02EE7C74" w:rsidR="00971ACE" w:rsidRDefault="00971ACE" w:rsidP="0097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2292BA9" w14:textId="507CAABE" w:rsidR="00971ACE" w:rsidRDefault="00971ACE" w:rsidP="0097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9AF1C47" w14:textId="2DDCC728" w:rsidR="00971ACE" w:rsidRDefault="00971ACE" w:rsidP="0097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9D10A93" w14:textId="4362CF26" w:rsidR="00971ACE" w:rsidRDefault="00971ACE" w:rsidP="0097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BFC8BA8" w14:textId="42867157" w:rsidR="00971ACE" w:rsidRDefault="00971ACE" w:rsidP="0097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AB6F11F" w14:textId="2FD569FE" w:rsidR="00971ACE" w:rsidRDefault="00971ACE" w:rsidP="0097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ACE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38C75115" wp14:editId="49287320">
            <wp:extent cx="5760720" cy="13271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072C" w14:textId="49F6A20F" w:rsidR="00971ACE" w:rsidRDefault="00971ACE" w:rsidP="0097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1ACE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5D92FB8E" wp14:editId="6AC95CB6">
            <wp:extent cx="5382376" cy="3439005"/>
            <wp:effectExtent l="0" t="0" r="889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01AD" w14:textId="77777777" w:rsidR="00971ACE" w:rsidRPr="00971ACE" w:rsidRDefault="00971ACE" w:rsidP="0097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43CFE25" w14:textId="77777777" w:rsidR="00971ACE" w:rsidRPr="00971ACE" w:rsidRDefault="00971ACE" w:rsidP="0097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66DE7A4" w14:textId="77777777" w:rsidR="00971ACE" w:rsidRPr="00971ACE" w:rsidRDefault="00971ACE">
      <w:pPr>
        <w:rPr>
          <w:rFonts w:ascii="Times New Roman" w:hAnsi="Times New Roman" w:cs="Times New Roman"/>
          <w:sz w:val="24"/>
          <w:szCs w:val="24"/>
        </w:rPr>
      </w:pPr>
    </w:p>
    <w:sectPr w:rsidR="00971ACE" w:rsidRPr="00971A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3E63B5"/>
    <w:multiLevelType w:val="multilevel"/>
    <w:tmpl w:val="B8CE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CE"/>
    <w:rsid w:val="00137487"/>
    <w:rsid w:val="008F1DC4"/>
    <w:rsid w:val="00971ACE"/>
    <w:rsid w:val="00D6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019B9"/>
  <w15:chartTrackingRefBased/>
  <w15:docId w15:val="{7E60C56E-9D1F-4A72-B642-37E6BCD0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971A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71AC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Paragraphedeliste">
    <w:name w:val="List Paragraph"/>
    <w:basedOn w:val="Normal"/>
    <w:uiPriority w:val="34"/>
    <w:qFormat/>
    <w:rsid w:val="00971A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1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Assane Thiao</dc:creator>
  <cp:keywords/>
  <dc:description/>
  <cp:lastModifiedBy>Assane Thiao</cp:lastModifiedBy>
  <cp:revision>3</cp:revision>
  <dcterms:created xsi:type="dcterms:W3CDTF">2026-05-12T11:05:00Z</dcterms:created>
  <dcterms:modified xsi:type="dcterms:W3CDTF">2026-05-12T11:05:00Z</dcterms:modified>
</cp:coreProperties>
</file>