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0508" w14:textId="796010CA" w:rsidR="00BB3F29" w:rsidRDefault="00E36516" w:rsidP="00E36516">
      <w:pPr>
        <w:pStyle w:val="Titre1"/>
      </w:pPr>
      <w:r w:rsidRPr="00E36516">
        <w:t>Mission 5 : La mise en œuvre d’un outil de gestion de projet</w:t>
      </w:r>
    </w:p>
    <w:p w14:paraId="0F4A422D" w14:textId="77777777" w:rsidR="00E36516" w:rsidRDefault="00E36516" w:rsidP="00E36516"/>
    <w:p w14:paraId="653B58A2" w14:textId="0A484AF6" w:rsidR="00E36516" w:rsidRDefault="00E36516" w:rsidP="00E36516">
      <w:r w:rsidRPr="00E36516">
        <w:t xml:space="preserve">Un logiciel de gestion de projet, comme </w:t>
      </w:r>
      <w:proofErr w:type="spellStart"/>
      <w:r w:rsidRPr="00E36516">
        <w:t>GanttProject</w:t>
      </w:r>
      <w:proofErr w:type="spellEnd"/>
      <w:r w:rsidRPr="00E36516">
        <w:t xml:space="preserve">, est un outil qui facilite la planification, la coordination et le suivi des différentes tâches et activités impliquées dans un projet. </w:t>
      </w:r>
      <w:proofErr w:type="spellStart"/>
      <w:r w:rsidRPr="00E36516">
        <w:t>GanttProject</w:t>
      </w:r>
      <w:proofErr w:type="spellEnd"/>
      <w:r w:rsidRPr="00E36516">
        <w:t>, en particulier, est spécialisé dans la représentation graphique des tâches et des dépendances à l'aide de diagrammes de Gantt.</w:t>
      </w:r>
    </w:p>
    <w:p w14:paraId="1817A063" w14:textId="3CDB293E" w:rsidR="00A13BDD" w:rsidRDefault="00E36516" w:rsidP="00A13BDD">
      <w:r>
        <w:t xml:space="preserve">Le projet était </w:t>
      </w:r>
      <w:r w:rsidR="00A13BDD">
        <w:t>composé</w:t>
      </w:r>
      <w:r>
        <w:t xml:space="preserve"> de 5 Mission qui elle-même était </w:t>
      </w:r>
      <w:proofErr w:type="gramStart"/>
      <w:r>
        <w:t>a</w:t>
      </w:r>
      <w:proofErr w:type="gramEnd"/>
      <w:r>
        <w:t xml:space="preserve"> diviser en sous partie pour pouvoir s’organiser efficacement</w:t>
      </w:r>
      <w:r w:rsidR="00A13BDD">
        <w:t> :</w:t>
      </w:r>
    </w:p>
    <w:p w14:paraId="5D70B43B" w14:textId="77777777" w:rsidR="00A13BDD" w:rsidRDefault="00A13BDD" w:rsidP="00A13BDD">
      <w:r>
        <w:t>La mission 1 :</w:t>
      </w:r>
    </w:p>
    <w:p w14:paraId="47BF1319" w14:textId="362D70BE" w:rsidR="00A13BDD" w:rsidRDefault="00A13BDD" w:rsidP="00A13BDD">
      <w:pPr>
        <w:pStyle w:val="Paragraphedeliste"/>
        <w:numPr>
          <w:ilvl w:val="0"/>
          <w:numId w:val="6"/>
        </w:numPr>
      </w:pPr>
      <w:r>
        <w:t>Les caractéristiques techniques qui vous semblent intéressantes à retenir.</w:t>
      </w:r>
    </w:p>
    <w:p w14:paraId="084C93DB" w14:textId="084AEF4F" w:rsidR="00A13BDD" w:rsidRDefault="00A13BDD" w:rsidP="00A13BDD">
      <w:pPr>
        <w:pStyle w:val="Paragraphedeliste"/>
        <w:numPr>
          <w:ilvl w:val="0"/>
          <w:numId w:val="6"/>
        </w:numPr>
      </w:pPr>
      <w:r>
        <w:t>La présentation des 3 STA</w:t>
      </w:r>
    </w:p>
    <w:p w14:paraId="7CD0F001" w14:textId="3DCB6BB6" w:rsidR="00A13BDD" w:rsidRDefault="00A13BDD" w:rsidP="00A13BDD">
      <w:pPr>
        <w:pStyle w:val="Paragraphedeliste"/>
        <w:numPr>
          <w:ilvl w:val="0"/>
          <w:numId w:val="6"/>
        </w:numPr>
      </w:pPr>
      <w:r>
        <w:t>La liste des logiciels</w:t>
      </w:r>
    </w:p>
    <w:p w14:paraId="76944016" w14:textId="3FEFFFEE" w:rsidR="00A13BDD" w:rsidRDefault="00A13BDD" w:rsidP="00A13BDD">
      <w:pPr>
        <w:pStyle w:val="Paragraphedeliste"/>
        <w:numPr>
          <w:ilvl w:val="0"/>
          <w:numId w:val="6"/>
        </w:numPr>
      </w:pPr>
      <w:r>
        <w:t>Les éléments de configuration et de paramétrage</w:t>
      </w:r>
    </w:p>
    <w:p w14:paraId="306B7139" w14:textId="753A2CFE" w:rsidR="00A13BDD" w:rsidRDefault="00A13BDD" w:rsidP="00A13BDD">
      <w:pPr>
        <w:pStyle w:val="Paragraphedeliste"/>
        <w:numPr>
          <w:ilvl w:val="0"/>
          <w:numId w:val="6"/>
        </w:numPr>
      </w:pPr>
      <w:r>
        <w:t>La procédure d’installation d’une STA.</w:t>
      </w:r>
    </w:p>
    <w:p w14:paraId="4112815D" w14:textId="77777777" w:rsidR="00A13BDD" w:rsidRDefault="00A13BDD" w:rsidP="00A13BDD">
      <w:r>
        <w:t>La mission 2 :</w:t>
      </w:r>
    </w:p>
    <w:p w14:paraId="22875360" w14:textId="77777777" w:rsidR="00A13BDD" w:rsidRDefault="00A13BDD" w:rsidP="00A13BDD">
      <w:pPr>
        <w:pStyle w:val="Paragraphedeliste"/>
        <w:numPr>
          <w:ilvl w:val="0"/>
          <w:numId w:val="7"/>
        </w:numPr>
      </w:pPr>
      <w:r>
        <w:t>La présentation des 4 imprimantes laser et des 4 imprimantes à jet d’encre.</w:t>
      </w:r>
    </w:p>
    <w:p w14:paraId="4AB9BBD9" w14:textId="7F7BBE1A" w:rsidR="00A13BDD" w:rsidRDefault="00A13BDD" w:rsidP="00A13BDD">
      <w:pPr>
        <w:pStyle w:val="Paragraphedeliste"/>
        <w:numPr>
          <w:ilvl w:val="0"/>
          <w:numId w:val="7"/>
        </w:numPr>
      </w:pPr>
      <w:r>
        <w:t xml:space="preserve">La maquette des formulaires EXCEL </w:t>
      </w:r>
    </w:p>
    <w:p w14:paraId="296E6482" w14:textId="615D1349" w:rsidR="00A13BDD" w:rsidRDefault="00A13BDD" w:rsidP="00A13BDD">
      <w:pPr>
        <w:pStyle w:val="Paragraphedeliste"/>
        <w:numPr>
          <w:ilvl w:val="0"/>
          <w:numId w:val="7"/>
        </w:numPr>
      </w:pPr>
      <w:r>
        <w:t>La mission 3 :</w:t>
      </w:r>
    </w:p>
    <w:p w14:paraId="073FFCFF" w14:textId="77777777" w:rsidR="00A13BDD" w:rsidRDefault="00A13BDD" w:rsidP="00A13BDD">
      <w:r>
        <w:t>La mission 4 :</w:t>
      </w:r>
    </w:p>
    <w:p w14:paraId="3CD97BCF" w14:textId="25848A32" w:rsidR="00A13BDD" w:rsidRDefault="00A13BDD" w:rsidP="00D734DB">
      <w:pPr>
        <w:pStyle w:val="Paragraphedeliste"/>
        <w:numPr>
          <w:ilvl w:val="0"/>
          <w:numId w:val="8"/>
        </w:numPr>
      </w:pPr>
      <w:r>
        <w:t>Le diaporama sur les risques et les bonnes pratiques</w:t>
      </w:r>
    </w:p>
    <w:p w14:paraId="7E6F7E60" w14:textId="3B146E4E" w:rsidR="00A13BDD" w:rsidRDefault="00A13BDD" w:rsidP="00D734DB">
      <w:pPr>
        <w:pStyle w:val="Paragraphedeliste"/>
        <w:numPr>
          <w:ilvl w:val="0"/>
          <w:numId w:val="8"/>
        </w:numPr>
      </w:pPr>
      <w:r>
        <w:t>La charte informatique de l’entreprise</w:t>
      </w:r>
    </w:p>
    <w:p w14:paraId="1967C8F9" w14:textId="77777777" w:rsidR="00A13BDD" w:rsidRDefault="00A13BDD" w:rsidP="00A13BDD">
      <w:r>
        <w:t>La mission 5 :</w:t>
      </w:r>
    </w:p>
    <w:p w14:paraId="76C3E0A1" w14:textId="3D95C82E" w:rsidR="00A13BDD" w:rsidRDefault="00A13BDD" w:rsidP="00D734DB">
      <w:pPr>
        <w:pStyle w:val="Paragraphedeliste"/>
        <w:numPr>
          <w:ilvl w:val="0"/>
          <w:numId w:val="9"/>
        </w:numPr>
      </w:pPr>
      <w:r>
        <w:t>Le diagramme de GANTT</w:t>
      </w:r>
    </w:p>
    <w:p w14:paraId="239271A6" w14:textId="77777777" w:rsidR="00D734DB" w:rsidRDefault="00D734DB" w:rsidP="00D734DB"/>
    <w:p w14:paraId="6F94135A" w14:textId="77777777" w:rsidR="00D734DB" w:rsidRDefault="00D734DB" w:rsidP="00D734DB"/>
    <w:p w14:paraId="7D73216F" w14:textId="06842081" w:rsidR="00E36516" w:rsidRDefault="00C43D5E" w:rsidP="00E36516">
      <w:r w:rsidRPr="00C43D5E">
        <w:drawing>
          <wp:inline distT="0" distB="0" distL="0" distR="0" wp14:anchorId="15DFBA1A" wp14:editId="42DA0D6C">
            <wp:extent cx="5760720" cy="2807335"/>
            <wp:effectExtent l="0" t="0" r="0" b="0"/>
            <wp:docPr id="601538875"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38875" name="Image 1" descr="Une image contenant texte, capture d’écran, logiciel, nombre&#10;&#10;Description générée automatiquement"/>
                    <pic:cNvPicPr/>
                  </pic:nvPicPr>
                  <pic:blipFill>
                    <a:blip r:embed="rId7"/>
                    <a:stretch>
                      <a:fillRect/>
                    </a:stretch>
                  </pic:blipFill>
                  <pic:spPr>
                    <a:xfrm>
                      <a:off x="0" y="0"/>
                      <a:ext cx="5760720" cy="2807335"/>
                    </a:xfrm>
                    <a:prstGeom prst="rect">
                      <a:avLst/>
                    </a:prstGeom>
                  </pic:spPr>
                </pic:pic>
              </a:graphicData>
            </a:graphic>
          </wp:inline>
        </w:drawing>
      </w:r>
    </w:p>
    <w:p w14:paraId="7143331D" w14:textId="4D3EEEA7" w:rsidR="00C43D5E" w:rsidRDefault="00C43D5E" w:rsidP="00E36516">
      <w:r w:rsidRPr="00C43D5E">
        <w:lastRenderedPageBreak/>
        <w:t>On peut voir les différentes missions et leurs indentations. J'ai également attribué les différents rôles aux différentes personnes et ajouté les dates de vacances pour le 21/11/2023.</w:t>
      </w:r>
    </w:p>
    <w:p w14:paraId="44729436" w14:textId="58AA6392" w:rsidR="00E815C5" w:rsidRDefault="00E815C5" w:rsidP="00E36516">
      <w:r w:rsidRPr="00E815C5">
        <w:drawing>
          <wp:inline distT="0" distB="0" distL="0" distR="0" wp14:anchorId="1BBAC476" wp14:editId="11C1B1E7">
            <wp:extent cx="5760720" cy="2351405"/>
            <wp:effectExtent l="0" t="0" r="0" b="0"/>
            <wp:docPr id="153004278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42783" name="Image 1" descr="Une image contenant texte, capture d’écran, nombre, Police&#10;&#10;Description générée automatiquement"/>
                    <pic:cNvPicPr/>
                  </pic:nvPicPr>
                  <pic:blipFill>
                    <a:blip r:embed="rId8"/>
                    <a:stretch>
                      <a:fillRect/>
                    </a:stretch>
                  </pic:blipFill>
                  <pic:spPr>
                    <a:xfrm>
                      <a:off x="0" y="0"/>
                      <a:ext cx="5760720" cy="2351405"/>
                    </a:xfrm>
                    <a:prstGeom prst="rect">
                      <a:avLst/>
                    </a:prstGeom>
                  </pic:spPr>
                </pic:pic>
              </a:graphicData>
            </a:graphic>
          </wp:inline>
        </w:drawing>
      </w:r>
    </w:p>
    <w:p w14:paraId="03945D87" w14:textId="14C218CB" w:rsidR="00E815C5" w:rsidRDefault="00E815C5" w:rsidP="00E36516"/>
    <w:p w14:paraId="6167EC84" w14:textId="77777777" w:rsidR="00E815C5" w:rsidRDefault="00E815C5" w:rsidP="00E36516"/>
    <w:p w14:paraId="698C0928" w14:textId="77777777" w:rsidR="001C26C4" w:rsidRDefault="001C26C4" w:rsidP="00E36516"/>
    <w:p w14:paraId="3AC5DBB2" w14:textId="14830529" w:rsidR="001C26C4" w:rsidRDefault="001C26C4" w:rsidP="001C26C4">
      <w:pPr>
        <w:pStyle w:val="Titre1"/>
      </w:pPr>
      <w:r>
        <w:t xml:space="preserve">Conclusion </w:t>
      </w:r>
    </w:p>
    <w:p w14:paraId="4D2ED7B6" w14:textId="55CF5173" w:rsidR="001C26C4" w:rsidRPr="001C26C4" w:rsidRDefault="00555DAA" w:rsidP="00555DAA">
      <w:proofErr w:type="spellStart"/>
      <w:r w:rsidRPr="00555DAA">
        <w:t>GanttProject</w:t>
      </w:r>
      <w:proofErr w:type="spellEnd"/>
      <w:r w:rsidRPr="00555DAA">
        <w:t xml:space="preserve"> est un outil particulièrement efficace lorsqu'il nous permet de nous organiser de manière optimale et d'établir un plan clair et précis pour nos missions. La gestion de projet est une composante essentielle, tout autant que l'exécution des missions.</w:t>
      </w:r>
    </w:p>
    <w:sectPr w:rsidR="001C26C4" w:rsidRPr="001C26C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20FB" w14:textId="77777777" w:rsidR="006B503E" w:rsidRDefault="006B503E" w:rsidP="00E36516">
      <w:pPr>
        <w:spacing w:after="0" w:line="240" w:lineRule="auto"/>
      </w:pPr>
      <w:r>
        <w:separator/>
      </w:r>
    </w:p>
  </w:endnote>
  <w:endnote w:type="continuationSeparator" w:id="0">
    <w:p w14:paraId="221F4398" w14:textId="77777777" w:rsidR="006B503E" w:rsidRDefault="006B503E" w:rsidP="00E3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EF69" w14:textId="6CFD4F9D" w:rsidR="00E36516" w:rsidRDefault="00E36516">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r w:rsidR="001C26C4">
      <w:rPr>
        <w:caps/>
        <w:color w:val="4472C4" w:themeColor="accent1"/>
      </w:rPr>
      <w:t xml:space="preserve"> /2</w:t>
    </w:r>
  </w:p>
  <w:p w14:paraId="6B748394" w14:textId="77777777" w:rsidR="00E36516" w:rsidRDefault="00E365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37E55" w14:textId="77777777" w:rsidR="006B503E" w:rsidRDefault="006B503E" w:rsidP="00E36516">
      <w:pPr>
        <w:spacing w:after="0" w:line="240" w:lineRule="auto"/>
      </w:pPr>
      <w:r>
        <w:separator/>
      </w:r>
    </w:p>
  </w:footnote>
  <w:footnote w:type="continuationSeparator" w:id="0">
    <w:p w14:paraId="0B2FBFDA" w14:textId="77777777" w:rsidR="006B503E" w:rsidRDefault="006B503E" w:rsidP="00E36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50CDF" w14:textId="16BD4B3B" w:rsidR="00E36516" w:rsidRDefault="00E36516">
    <w:pPr>
      <w:pStyle w:val="En-tte"/>
    </w:pPr>
    <w:r>
      <w:t>GROUP</w:t>
    </w:r>
    <w:r w:rsidR="00A13BDD">
      <w:t>E</w:t>
    </w:r>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B6B"/>
    <w:multiLevelType w:val="hybridMultilevel"/>
    <w:tmpl w:val="110AF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6352B5"/>
    <w:multiLevelType w:val="hybridMultilevel"/>
    <w:tmpl w:val="5B36C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D5296F"/>
    <w:multiLevelType w:val="multilevel"/>
    <w:tmpl w:val="9C6C6D30"/>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CBA46A7"/>
    <w:multiLevelType w:val="hybridMultilevel"/>
    <w:tmpl w:val="E5CC6DBE"/>
    <w:lvl w:ilvl="0" w:tplc="C0EA59B8">
      <w:start w:val="1"/>
      <w:numFmt w:val="upperRoman"/>
      <w:pStyle w:val="Titre1"/>
      <w:lvlText w:val="%1."/>
      <w:lvlJc w:val="right"/>
      <w:pPr>
        <w:ind w:left="1082" w:hanging="360"/>
      </w:pPr>
    </w:lvl>
    <w:lvl w:ilvl="1" w:tplc="040C0019" w:tentative="1">
      <w:start w:val="1"/>
      <w:numFmt w:val="lowerLetter"/>
      <w:lvlText w:val="%2."/>
      <w:lvlJc w:val="left"/>
      <w:pPr>
        <w:ind w:left="1024" w:hanging="360"/>
      </w:pPr>
    </w:lvl>
    <w:lvl w:ilvl="2" w:tplc="040C001B" w:tentative="1">
      <w:start w:val="1"/>
      <w:numFmt w:val="lowerRoman"/>
      <w:lvlText w:val="%3."/>
      <w:lvlJc w:val="right"/>
      <w:pPr>
        <w:ind w:left="1744" w:hanging="180"/>
      </w:pPr>
    </w:lvl>
    <w:lvl w:ilvl="3" w:tplc="040C000F" w:tentative="1">
      <w:start w:val="1"/>
      <w:numFmt w:val="decimal"/>
      <w:lvlText w:val="%4."/>
      <w:lvlJc w:val="left"/>
      <w:pPr>
        <w:ind w:left="2464" w:hanging="360"/>
      </w:pPr>
    </w:lvl>
    <w:lvl w:ilvl="4" w:tplc="040C0019" w:tentative="1">
      <w:start w:val="1"/>
      <w:numFmt w:val="lowerLetter"/>
      <w:lvlText w:val="%5."/>
      <w:lvlJc w:val="left"/>
      <w:pPr>
        <w:ind w:left="3184" w:hanging="360"/>
      </w:pPr>
    </w:lvl>
    <w:lvl w:ilvl="5" w:tplc="040C001B" w:tentative="1">
      <w:start w:val="1"/>
      <w:numFmt w:val="lowerRoman"/>
      <w:lvlText w:val="%6."/>
      <w:lvlJc w:val="right"/>
      <w:pPr>
        <w:ind w:left="3904" w:hanging="180"/>
      </w:pPr>
    </w:lvl>
    <w:lvl w:ilvl="6" w:tplc="040C000F" w:tentative="1">
      <w:start w:val="1"/>
      <w:numFmt w:val="decimal"/>
      <w:lvlText w:val="%7."/>
      <w:lvlJc w:val="left"/>
      <w:pPr>
        <w:ind w:left="4624" w:hanging="360"/>
      </w:pPr>
    </w:lvl>
    <w:lvl w:ilvl="7" w:tplc="040C0019" w:tentative="1">
      <w:start w:val="1"/>
      <w:numFmt w:val="lowerLetter"/>
      <w:lvlText w:val="%8."/>
      <w:lvlJc w:val="left"/>
      <w:pPr>
        <w:ind w:left="5344" w:hanging="360"/>
      </w:pPr>
    </w:lvl>
    <w:lvl w:ilvl="8" w:tplc="040C001B" w:tentative="1">
      <w:start w:val="1"/>
      <w:numFmt w:val="lowerRoman"/>
      <w:lvlText w:val="%9."/>
      <w:lvlJc w:val="right"/>
      <w:pPr>
        <w:ind w:left="6064" w:hanging="180"/>
      </w:pPr>
    </w:lvl>
  </w:abstractNum>
  <w:abstractNum w:abstractNumId="4" w15:restartNumberingAfterBreak="0">
    <w:nsid w:val="2AF3578D"/>
    <w:multiLevelType w:val="hybridMultilevel"/>
    <w:tmpl w:val="B5A61B66"/>
    <w:lvl w:ilvl="0" w:tplc="D42EA524">
      <w:start w:val="1"/>
      <w:numFmt w:val="upperRoman"/>
      <w:lvlText w:val="%1."/>
      <w:lvlJc w:val="right"/>
      <w:pPr>
        <w:ind w:left="1082" w:hanging="360"/>
      </w:pPr>
    </w:lvl>
    <w:lvl w:ilvl="1" w:tplc="040C0019" w:tentative="1">
      <w:start w:val="1"/>
      <w:numFmt w:val="lowerLetter"/>
      <w:lvlText w:val="%2."/>
      <w:lvlJc w:val="left"/>
      <w:pPr>
        <w:ind w:left="1802" w:hanging="360"/>
      </w:pPr>
    </w:lvl>
    <w:lvl w:ilvl="2" w:tplc="040C001B" w:tentative="1">
      <w:start w:val="1"/>
      <w:numFmt w:val="lowerRoman"/>
      <w:lvlText w:val="%3."/>
      <w:lvlJc w:val="right"/>
      <w:pPr>
        <w:ind w:left="2522" w:hanging="180"/>
      </w:pPr>
    </w:lvl>
    <w:lvl w:ilvl="3" w:tplc="040C000F" w:tentative="1">
      <w:start w:val="1"/>
      <w:numFmt w:val="decimal"/>
      <w:lvlText w:val="%4."/>
      <w:lvlJc w:val="left"/>
      <w:pPr>
        <w:ind w:left="3242" w:hanging="360"/>
      </w:pPr>
    </w:lvl>
    <w:lvl w:ilvl="4" w:tplc="040C0019" w:tentative="1">
      <w:start w:val="1"/>
      <w:numFmt w:val="lowerLetter"/>
      <w:lvlText w:val="%5."/>
      <w:lvlJc w:val="left"/>
      <w:pPr>
        <w:ind w:left="3962" w:hanging="360"/>
      </w:pPr>
    </w:lvl>
    <w:lvl w:ilvl="5" w:tplc="040C001B" w:tentative="1">
      <w:start w:val="1"/>
      <w:numFmt w:val="lowerRoman"/>
      <w:lvlText w:val="%6."/>
      <w:lvlJc w:val="right"/>
      <w:pPr>
        <w:ind w:left="4682" w:hanging="180"/>
      </w:pPr>
    </w:lvl>
    <w:lvl w:ilvl="6" w:tplc="040C000F" w:tentative="1">
      <w:start w:val="1"/>
      <w:numFmt w:val="decimal"/>
      <w:lvlText w:val="%7."/>
      <w:lvlJc w:val="left"/>
      <w:pPr>
        <w:ind w:left="5402" w:hanging="360"/>
      </w:pPr>
    </w:lvl>
    <w:lvl w:ilvl="7" w:tplc="040C0019" w:tentative="1">
      <w:start w:val="1"/>
      <w:numFmt w:val="lowerLetter"/>
      <w:lvlText w:val="%8."/>
      <w:lvlJc w:val="left"/>
      <w:pPr>
        <w:ind w:left="6122" w:hanging="360"/>
      </w:pPr>
    </w:lvl>
    <w:lvl w:ilvl="8" w:tplc="040C001B" w:tentative="1">
      <w:start w:val="1"/>
      <w:numFmt w:val="lowerRoman"/>
      <w:lvlText w:val="%9."/>
      <w:lvlJc w:val="right"/>
      <w:pPr>
        <w:ind w:left="6842" w:hanging="180"/>
      </w:pPr>
    </w:lvl>
  </w:abstractNum>
  <w:abstractNum w:abstractNumId="5" w15:restartNumberingAfterBreak="0">
    <w:nsid w:val="3E3362AD"/>
    <w:multiLevelType w:val="hybridMultilevel"/>
    <w:tmpl w:val="C818E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9C792C"/>
    <w:multiLevelType w:val="hybridMultilevel"/>
    <w:tmpl w:val="C82CD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896149">
    <w:abstractNumId w:val="4"/>
  </w:num>
  <w:num w:numId="2" w16cid:durableId="129636376">
    <w:abstractNumId w:val="3"/>
  </w:num>
  <w:num w:numId="3" w16cid:durableId="842474292">
    <w:abstractNumId w:val="2"/>
  </w:num>
  <w:num w:numId="4" w16cid:durableId="337005136">
    <w:abstractNumId w:val="3"/>
  </w:num>
  <w:num w:numId="5" w16cid:durableId="1563565944">
    <w:abstractNumId w:val="3"/>
  </w:num>
  <w:num w:numId="6" w16cid:durableId="2036997512">
    <w:abstractNumId w:val="1"/>
  </w:num>
  <w:num w:numId="7" w16cid:durableId="848760517">
    <w:abstractNumId w:val="6"/>
  </w:num>
  <w:num w:numId="8" w16cid:durableId="1342126525">
    <w:abstractNumId w:val="5"/>
  </w:num>
  <w:num w:numId="9" w16cid:durableId="21705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16"/>
    <w:rsid w:val="001C26C4"/>
    <w:rsid w:val="00555DAA"/>
    <w:rsid w:val="005F3EB6"/>
    <w:rsid w:val="00613856"/>
    <w:rsid w:val="00625524"/>
    <w:rsid w:val="006B20D2"/>
    <w:rsid w:val="006B503E"/>
    <w:rsid w:val="007910C7"/>
    <w:rsid w:val="00792875"/>
    <w:rsid w:val="00A13BDD"/>
    <w:rsid w:val="00BB3F29"/>
    <w:rsid w:val="00C43D5E"/>
    <w:rsid w:val="00D734DB"/>
    <w:rsid w:val="00E36516"/>
    <w:rsid w:val="00E81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8A46"/>
  <w15:chartTrackingRefBased/>
  <w15:docId w15:val="{6CC06C1A-2273-4A97-AA3A-CECAEC36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C7"/>
    <w:rPr>
      <w:rFonts w:ascii="Arial" w:hAnsi="Arial"/>
    </w:rPr>
  </w:style>
  <w:style w:type="paragraph" w:styleId="Titre1">
    <w:name w:val="heading 1"/>
    <w:next w:val="Normal"/>
    <w:link w:val="Titre1Car"/>
    <w:autoRedefine/>
    <w:uiPriority w:val="9"/>
    <w:qFormat/>
    <w:rsid w:val="00792875"/>
    <w:pPr>
      <w:keepNext/>
      <w:keepLines/>
      <w:numPr>
        <w:numId w:val="2"/>
      </w:numPr>
      <w:shd w:val="clear" w:color="auto" w:fill="D5DCE4"/>
      <w:spacing w:after="120"/>
      <w:ind w:left="360"/>
      <w:outlineLvl w:val="0"/>
    </w:pPr>
    <w:rPr>
      <w:rFonts w:ascii="Times New Roman" w:eastAsia="Times New Roman" w:hAnsi="Times New Roman" w:cs="Times New Roman"/>
      <w:b/>
      <w:color w:val="1F3864"/>
      <w:sz w:val="28"/>
      <w:u w:val="single" w:color="4471C4"/>
    </w:rPr>
  </w:style>
  <w:style w:type="paragraph" w:styleId="Titre2">
    <w:name w:val="heading 2"/>
    <w:next w:val="Normal"/>
    <w:link w:val="Titre2Car"/>
    <w:uiPriority w:val="9"/>
    <w:unhideWhenUsed/>
    <w:qFormat/>
    <w:rsid w:val="00613856"/>
    <w:pPr>
      <w:keepNext/>
      <w:keepLines/>
      <w:numPr>
        <w:numId w:val="3"/>
      </w:numPr>
      <w:spacing w:after="142"/>
      <w:ind w:left="360" w:hanging="360"/>
      <w:outlineLvl w:val="1"/>
    </w:pPr>
    <w:rPr>
      <w:rFonts w:ascii="Times New Roman" w:eastAsia="Times New Roman" w:hAnsi="Times New Roman" w:cs="Times New Roman"/>
      <w:b/>
      <w:color w:val="00206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792875"/>
    <w:rPr>
      <w:rFonts w:ascii="Times New Roman" w:eastAsia="Times New Roman" w:hAnsi="Times New Roman" w:cs="Times New Roman"/>
      <w:b/>
      <w:color w:val="1F3864"/>
      <w:sz w:val="28"/>
      <w:u w:val="single" w:color="4471C4"/>
      <w:shd w:val="clear" w:color="auto" w:fill="D5DCE4"/>
    </w:rPr>
  </w:style>
  <w:style w:type="character" w:customStyle="1" w:styleId="Titre2Car">
    <w:name w:val="Titre 2 Car"/>
    <w:link w:val="Titre2"/>
    <w:uiPriority w:val="9"/>
    <w:rsid w:val="00613856"/>
    <w:rPr>
      <w:rFonts w:ascii="Times New Roman" w:eastAsia="Times New Roman" w:hAnsi="Times New Roman" w:cs="Times New Roman"/>
      <w:b/>
      <w:color w:val="002060"/>
      <w:sz w:val="24"/>
    </w:rPr>
  </w:style>
  <w:style w:type="paragraph" w:styleId="Adressedestinataire">
    <w:name w:val="envelope address"/>
    <w:basedOn w:val="Normal"/>
    <w:uiPriority w:val="99"/>
    <w:semiHidden/>
    <w:unhideWhenUsed/>
    <w:rsid w:val="005F3EB6"/>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tte">
    <w:name w:val="header"/>
    <w:basedOn w:val="Normal"/>
    <w:link w:val="En-tteCar"/>
    <w:uiPriority w:val="99"/>
    <w:unhideWhenUsed/>
    <w:rsid w:val="00E36516"/>
    <w:pPr>
      <w:tabs>
        <w:tab w:val="center" w:pos="4536"/>
        <w:tab w:val="right" w:pos="9072"/>
      </w:tabs>
      <w:spacing w:after="0" w:line="240" w:lineRule="auto"/>
    </w:pPr>
  </w:style>
  <w:style w:type="character" w:customStyle="1" w:styleId="En-tteCar">
    <w:name w:val="En-tête Car"/>
    <w:basedOn w:val="Policepardfaut"/>
    <w:link w:val="En-tte"/>
    <w:uiPriority w:val="99"/>
    <w:rsid w:val="00E36516"/>
    <w:rPr>
      <w:rFonts w:ascii="Arial" w:hAnsi="Arial"/>
    </w:rPr>
  </w:style>
  <w:style w:type="paragraph" w:styleId="Pieddepage">
    <w:name w:val="footer"/>
    <w:basedOn w:val="Normal"/>
    <w:link w:val="PieddepageCar"/>
    <w:uiPriority w:val="99"/>
    <w:unhideWhenUsed/>
    <w:rsid w:val="00E365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6516"/>
    <w:rPr>
      <w:rFonts w:ascii="Arial" w:hAnsi="Arial"/>
    </w:rPr>
  </w:style>
  <w:style w:type="paragraph" w:styleId="Paragraphedeliste">
    <w:name w:val="List Paragraph"/>
    <w:basedOn w:val="Normal"/>
    <w:uiPriority w:val="34"/>
    <w:qFormat/>
    <w:rsid w:val="00A13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229</Words>
  <Characters>1264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Eloham</dc:creator>
  <cp:keywords/>
  <dc:description/>
  <cp:lastModifiedBy>CARON  Eloham</cp:lastModifiedBy>
  <cp:revision>3</cp:revision>
  <cp:lastPrinted>2023-12-12T15:51:00Z</cp:lastPrinted>
  <dcterms:created xsi:type="dcterms:W3CDTF">2023-12-12T14:43:00Z</dcterms:created>
  <dcterms:modified xsi:type="dcterms:W3CDTF">2023-12-12T16:17:00Z</dcterms:modified>
</cp:coreProperties>
</file>