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按照请求的类别分类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所有标黄的地方才是需要真正请求的地方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Id1 ---&gt; Id2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1-hop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  <w:highlight w:val="yellow"/>
        </w:rPr>
        <w:t>请求 Id1, Id2</w:t>
      </w:r>
      <w:r>
        <w:rPr>
          <w:rFonts w:hint="eastAsia"/>
        </w:rPr>
        <w:t xml:space="preserve"> （比较R</w:t>
      </w:r>
      <w:r>
        <w:t>i</w:t>
      </w:r>
      <w:r>
        <w:rPr>
          <w:rFonts w:hint="eastAsia"/>
        </w:rPr>
        <w:t>d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2-hop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Id1 ---&gt; {C.C</w:t>
      </w:r>
      <w:r>
        <w:t>i</w:t>
      </w:r>
      <w:r>
        <w:rPr>
          <w:rFonts w:hint="eastAsia"/>
        </w:rPr>
        <w:t>d, J.JId, F.F</w:t>
      </w:r>
      <w:r>
        <w:t>i</w:t>
      </w:r>
      <w:r>
        <w:rPr>
          <w:rFonts w:hint="eastAsia"/>
        </w:rPr>
        <w:t>d, AA.AuId} ---&gt; Id2</w:t>
      </w:r>
    </w:p>
    <w:p>
      <w:pPr>
        <w:ind w:left="720" w:leftChars="343" w:firstLine="420" w:firstLineChars="200"/>
        <w:rPr>
          <w:rFonts w:hint="eastAsia"/>
        </w:rPr>
      </w:pPr>
      <w:r>
        <w:rPr>
          <w:rFonts w:hint="eastAsia"/>
        </w:rPr>
        <w:t>{1.1 1-hop} 中已经得到了数据，其中C.C</w:t>
      </w:r>
      <w:r>
        <w:t>i</w:t>
      </w:r>
      <w:r>
        <w:rPr>
          <w:rFonts w:hint="eastAsia"/>
        </w:rPr>
        <w:t>d J.JId都是唯一的 F.F</w:t>
      </w:r>
      <w:r>
        <w:t>i</w:t>
      </w:r>
      <w:r>
        <w:rPr>
          <w:rFonts w:hint="eastAsia"/>
        </w:rPr>
        <w:t>d AA.AuId 是多个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Id1 ---&gt; Id3 ---&gt; Id2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请求 {Id1.R</w:t>
      </w:r>
      <w:r>
        <w:rPr>
          <w:highlight w:val="yellow"/>
        </w:rPr>
        <w:t>i</w:t>
      </w:r>
      <w:r>
        <w:rPr>
          <w:rFonts w:hint="eastAsia"/>
          <w:highlight w:val="yellow"/>
        </w:rPr>
        <w:t>d} {Id2.R</w:t>
      </w:r>
      <w:r>
        <w:rPr>
          <w:highlight w:val="yellow"/>
        </w:rPr>
        <w:t>i</w:t>
      </w:r>
      <w:r>
        <w:rPr>
          <w:rFonts w:hint="eastAsia"/>
          <w:highlight w:val="yellow"/>
        </w:rPr>
        <w:t>d} 请求一遍</w:t>
      </w:r>
      <w:r>
        <w:rPr>
          <w:rFonts w:hint="eastAsia"/>
          <w:color w:val="auto"/>
          <w:highlight w:val="cyan"/>
          <w:lang w:val="en-US" w:eastAsia="zh-CN"/>
        </w:rPr>
        <w:t xml:space="preserve">   //这个地方应该不能互推，Id1参考了Id3，Id2参考了Id3，但是并不能得出Id1------&gt;Id2，因为Id到Id的推导是有“方向的”，所以这种情况还是要划入</w:t>
      </w:r>
      <w:r>
        <w:rPr>
          <w:rFonts w:hint="eastAsia"/>
          <w:highlight w:val="cyan"/>
        </w:rPr>
        <w:t>Id1 ---&gt; {C.C</w:t>
      </w:r>
      <w:r>
        <w:rPr>
          <w:highlight w:val="cyan"/>
        </w:rPr>
        <w:t>i</w:t>
      </w:r>
      <w:r>
        <w:rPr>
          <w:rFonts w:hint="eastAsia"/>
          <w:highlight w:val="cyan"/>
        </w:rPr>
        <w:t>d, J.JId, F.F</w:t>
      </w:r>
      <w:r>
        <w:rPr>
          <w:highlight w:val="cyan"/>
        </w:rPr>
        <w:t>i</w:t>
      </w:r>
      <w:r>
        <w:rPr>
          <w:rFonts w:hint="eastAsia"/>
          <w:highlight w:val="cyan"/>
        </w:rPr>
        <w:t>d, AA.AuId} ---&gt; Id2</w:t>
      </w:r>
      <w:r>
        <w:rPr>
          <w:rFonts w:hint="eastAsia"/>
          <w:highlight w:val="cyan"/>
          <w:lang w:val="en-US" w:eastAsia="zh-CN"/>
        </w:rPr>
        <w:t>这种情况来处理</w:t>
      </w:r>
      <w:r>
        <w:rPr>
          <w:rFonts w:hint="eastAsia"/>
          <w:color w:val="auto"/>
          <w:highlight w:val="cyan"/>
          <w:lang w:val="en-US" w:eastAsia="zh-CN"/>
        </w:rPr>
        <w:t>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3-hop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</w:t>
      </w:r>
      <w:r>
        <w:t>--&gt; Id3 ---&gt;</w:t>
      </w:r>
      <w:r>
        <w:rPr>
          <w:rFonts w:hint="eastAsia"/>
        </w:rPr>
        <w:t xml:space="preserve"> ~Id ---&gt; Id2</w:t>
      </w:r>
      <w:bookmarkStart w:id="0" w:name="_GoBack"/>
      <w:bookmarkEnd w:id="0"/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~Id 表示 除了Id的其它类，在这个地方只有可能是 {C.C</w:t>
      </w:r>
      <w:r>
        <w:t>i</w:t>
      </w:r>
      <w:r>
        <w:rPr>
          <w:rFonts w:hint="eastAsia"/>
        </w:rPr>
        <w:t>d, J.JId, F.F</w:t>
      </w:r>
      <w:r>
        <w:t>i</w:t>
      </w:r>
      <w:r>
        <w:rPr>
          <w:rFonts w:hint="eastAsia"/>
        </w:rPr>
        <w:t>d, AA.AuId}</w:t>
      </w:r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这一类不用再次请求 2-hop请求中的已经足够了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Id1 ---&gt; ~Id ---&gt; Id3 ---&gt; Id2</w:t>
      </w:r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同理 这一类不用再次请求，2-hop中的请求已经足够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Id1 ---&gt; Id3 ---&gt; Id4 ---&gt; Id2</w:t>
      </w:r>
    </w:p>
    <w:p>
      <w:pPr>
        <w:pStyle w:val="4"/>
        <w:ind w:left="1140" w:firstLine="0" w:firstLineChars="0"/>
        <w:rPr>
          <w:rFonts w:hint="eastAsia"/>
        </w:rPr>
      </w:pPr>
      <w:r>
        <w:rPr>
          <w:rFonts w:hint="eastAsia"/>
        </w:rPr>
        <w:t>同样在2-hop中已经有了所有的Id3和Id4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AA.AuId1 ---&gt; AA.AuId2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1-hop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2-hop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AuId1 ---&gt; {AA.AfId, Id} ---&gt; AuId2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  <w:highlight w:val="yellow"/>
        </w:rPr>
        <w:t>请求AuId1 AuId2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3-hop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AuId1 ---&gt; Id2 ---&gt; Id3 ---&gt; AuId2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上边的{2.2 2-hop} 已经得到了足够的数据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Id1 ---&gt; AuId2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1-hop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Id1 ---&gt; AuId2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  <w:highlight w:val="yellow"/>
        </w:rPr>
        <w:t>请求Id1，匹配一下AuId2就OK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2-hop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</w:rPr>
        <w:t>Id1 --- Id3 --- AuId2</w:t>
      </w:r>
    </w:p>
    <w:p>
      <w:pPr>
        <w:pStyle w:val="4"/>
        <w:ind w:left="720" w:firstLine="0" w:firstLineChars="0"/>
        <w:rPr>
          <w:rFonts w:hint="eastAsia"/>
        </w:rPr>
      </w:pPr>
      <w:r>
        <w:rPr>
          <w:rFonts w:hint="eastAsia"/>
          <w:highlight w:val="yellow"/>
        </w:rPr>
        <w:t>请求一次AuId2就能判断了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3-hop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Id1 --- {C.C</w:t>
      </w:r>
      <w:r>
        <w:t>i</w:t>
      </w:r>
      <w:r>
        <w:rPr>
          <w:rFonts w:hint="eastAsia"/>
        </w:rPr>
        <w:t>d, J.JId , F.F</w:t>
      </w:r>
      <w:r>
        <w:t>i</w:t>
      </w:r>
      <w:r>
        <w:rPr>
          <w:rFonts w:hint="eastAsia"/>
        </w:rPr>
        <w:t>d } --- Id3 --- AuId2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Id1 --- Id3 --- Id4 --- AuId2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Id1 --- AuId3 --- Id4 ---- AuId2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Id1 --- AuId3 --- AfId4 --- AuId2</w:t>
      </w:r>
    </w:p>
    <w:p>
      <w:pPr>
        <w:pStyle w:val="4"/>
        <w:ind w:left="72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2336313">
    <w:nsid w:val="64DF00B9"/>
    <w:multiLevelType w:val="multilevel"/>
    <w:tmpl w:val="64DF00B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12298475">
    <w:nsid w:val="77F13CEB"/>
    <w:multiLevelType w:val="multilevel"/>
    <w:tmpl w:val="77F13CEB"/>
    <w:lvl w:ilvl="0" w:tentative="1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1692336313"/>
  </w:num>
  <w:num w:numId="2">
    <w:abstractNumId w:val="20122984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B3"/>
    <w:rsid w:val="000258B3"/>
    <w:rsid w:val="000C2B61"/>
    <w:rsid w:val="008E70EC"/>
    <w:rsid w:val="00A141CD"/>
    <w:rsid w:val="00A9040D"/>
    <w:rsid w:val="032D3136"/>
    <w:rsid w:val="057C7C52"/>
    <w:rsid w:val="06265928"/>
    <w:rsid w:val="084A1829"/>
    <w:rsid w:val="09796A41"/>
    <w:rsid w:val="0A6C6C85"/>
    <w:rsid w:val="0B0D5B89"/>
    <w:rsid w:val="0FF00589"/>
    <w:rsid w:val="113D7136"/>
    <w:rsid w:val="12494154"/>
    <w:rsid w:val="138A02FE"/>
    <w:rsid w:val="145975A6"/>
    <w:rsid w:val="18F6070A"/>
    <w:rsid w:val="19A279DA"/>
    <w:rsid w:val="1B061EC5"/>
    <w:rsid w:val="1CF753C7"/>
    <w:rsid w:val="1D371637"/>
    <w:rsid w:val="23D04D6E"/>
    <w:rsid w:val="24806F81"/>
    <w:rsid w:val="277B3967"/>
    <w:rsid w:val="27E145D3"/>
    <w:rsid w:val="2A9341A9"/>
    <w:rsid w:val="2ACC0E85"/>
    <w:rsid w:val="2DE27885"/>
    <w:rsid w:val="2E5F61DD"/>
    <w:rsid w:val="35161FBD"/>
    <w:rsid w:val="38BE649E"/>
    <w:rsid w:val="3A447409"/>
    <w:rsid w:val="3AB15197"/>
    <w:rsid w:val="3C8E1899"/>
    <w:rsid w:val="3EAD1F98"/>
    <w:rsid w:val="415807A0"/>
    <w:rsid w:val="41BD32A1"/>
    <w:rsid w:val="43785E08"/>
    <w:rsid w:val="49F6067B"/>
    <w:rsid w:val="4AB63F32"/>
    <w:rsid w:val="4AD51C66"/>
    <w:rsid w:val="4E847B0D"/>
    <w:rsid w:val="4F8B738E"/>
    <w:rsid w:val="506F1951"/>
    <w:rsid w:val="554A0499"/>
    <w:rsid w:val="559B6C52"/>
    <w:rsid w:val="571B57BB"/>
    <w:rsid w:val="576C6E3E"/>
    <w:rsid w:val="576D09AB"/>
    <w:rsid w:val="63E3583E"/>
    <w:rsid w:val="66170164"/>
    <w:rsid w:val="67A55603"/>
    <w:rsid w:val="69920509"/>
    <w:rsid w:val="6BFB0DC1"/>
    <w:rsid w:val="70461AAF"/>
    <w:rsid w:val="72231DF0"/>
    <w:rsid w:val="72394409"/>
    <w:rsid w:val="73766039"/>
    <w:rsid w:val="79BE1978"/>
    <w:rsid w:val="7A591934"/>
    <w:rsid w:val="7B594450"/>
    <w:rsid w:val="7C5C36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BNU</Company>
  <Pages>1</Pages>
  <Words>129</Words>
  <Characters>741</Characters>
  <Lines>6</Lines>
  <Paragraphs>1</Paragraphs>
  <TotalTime>0</TotalTime>
  <ScaleCrop>false</ScaleCrop>
  <LinksUpToDate>false</LinksUpToDate>
  <CharactersWithSpaces>869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2016-05-04T10:29:00Z</dcterms:created>
  <dc:creator>Administrator</dc:creator>
  <cp:lastModifiedBy>wangyang</cp:lastModifiedBy>
  <dcterms:modified xsi:type="dcterms:W3CDTF">2016-05-04T13:32:20Z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