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5BB" w:rsidRDefault="008F65BB">
      <w:pPr>
        <w:rPr>
          <w:lang w:val="en-US"/>
        </w:rPr>
      </w:pPr>
      <w:r>
        <w:rPr>
          <w:lang w:val="uk-UA"/>
        </w:rPr>
        <w:t>Завдання</w:t>
      </w:r>
      <w:r w:rsidR="00F71F16">
        <w:rPr>
          <w:lang w:val="uk-UA"/>
        </w:rPr>
        <w:t>.</w:t>
      </w:r>
    </w:p>
    <w:p w:rsidR="008F65BB" w:rsidRPr="00116E71" w:rsidRDefault="00116E71">
      <w:pPr>
        <w:rPr>
          <w:lang w:val="en-US"/>
        </w:rPr>
      </w:pPr>
      <w:r w:rsidRPr="00116E71">
        <w:rPr>
          <w:lang w:val="en-US"/>
        </w:rPr>
        <w:t>Parse product description from ROZETKA and build classifier for</w:t>
      </w:r>
      <w:r w:rsidR="00CB0E49">
        <w:rPr>
          <w:lang w:val="uk-UA"/>
        </w:rPr>
        <w:t xml:space="preserve"> </w:t>
      </w:r>
      <w:r w:rsidRPr="00116E71">
        <w:rPr>
          <w:lang w:val="en-US"/>
        </w:rPr>
        <w:t>products using only word vectors.</w:t>
      </w:r>
      <w:r w:rsidRPr="00116E71">
        <w:rPr>
          <w:lang w:val="en-US"/>
        </w:rPr>
        <w:br/>
        <w:t>Use kNN as baseline</w:t>
      </w:r>
      <w:r w:rsidR="00CB0E49">
        <w:rPr>
          <w:lang w:val="uk-UA"/>
        </w:rPr>
        <w:t xml:space="preserve">. </w:t>
      </w:r>
      <w:r w:rsidRPr="00116E71">
        <w:rPr>
          <w:lang w:val="en-US"/>
        </w:rPr>
        <w:t>Make at least 2 iterations of enhancement:</w:t>
      </w:r>
      <w:r w:rsidRPr="00116E71">
        <w:rPr>
          <w:lang w:val="en-US"/>
        </w:rPr>
        <w:br/>
        <w:t>- use best vectors (</w:t>
      </w:r>
      <w:hyperlink r:id="rId5" w:anchor="anchor4" w:tgtFrame="_blank" w:history="1">
        <w:r w:rsidRPr="00116E71">
          <w:rPr>
            <w:rStyle w:val="a3"/>
            <w:lang w:val="en-US"/>
          </w:rPr>
          <w:t>https://lang.org.ua/en/models/#anchor4</w:t>
        </w:r>
      </w:hyperlink>
      <w:r w:rsidRPr="00116E71">
        <w:rPr>
          <w:lang w:val="en-US"/>
        </w:rPr>
        <w:t>)</w:t>
      </w:r>
      <w:r w:rsidRPr="00116E71">
        <w:rPr>
          <w:lang w:val="en-US"/>
        </w:rPr>
        <w:br/>
        <w:t>- preprocessing</w:t>
      </w:r>
      <w:r w:rsidRPr="00116E71">
        <w:rPr>
          <w:lang w:val="en-US"/>
        </w:rPr>
        <w:br/>
        <w:t>- any classification algorithms</w:t>
      </w:r>
    </w:p>
    <w:p w:rsidR="00116E71" w:rsidRDefault="00116E71" w:rsidP="00116E71">
      <w:pPr>
        <w:pStyle w:val="a4"/>
        <w:numPr>
          <w:ilvl w:val="0"/>
          <w:numId w:val="2"/>
        </w:numPr>
        <w:rPr>
          <w:rFonts w:ascii="Times New Roman" w:hAnsi="Times New Roman" w:cs="Times New Roman"/>
          <w:b/>
          <w:sz w:val="28"/>
          <w:szCs w:val="28"/>
          <w:lang w:val="uk-UA"/>
        </w:rPr>
      </w:pPr>
      <w:r w:rsidRPr="00116E71">
        <w:rPr>
          <w:rFonts w:ascii="Times New Roman" w:hAnsi="Times New Roman" w:cs="Times New Roman"/>
          <w:b/>
          <w:sz w:val="28"/>
          <w:szCs w:val="28"/>
          <w:lang w:val="uk-UA"/>
        </w:rPr>
        <w:t>Парсинг опису товарів із сайту «Розетки»:</w:t>
      </w:r>
    </w:p>
    <w:p w:rsidR="00116E71" w:rsidRDefault="00CB0E49" w:rsidP="00116E71">
      <w:pPr>
        <w:rPr>
          <w:rFonts w:ascii="Times New Roman" w:hAnsi="Times New Roman" w:cs="Times New Roman"/>
          <w:sz w:val="28"/>
          <w:szCs w:val="28"/>
          <w:lang w:val="uk-UA"/>
        </w:rPr>
      </w:pPr>
      <w:r>
        <w:rPr>
          <w:rFonts w:ascii="Times New Roman" w:hAnsi="Times New Roman" w:cs="Times New Roman"/>
          <w:sz w:val="28"/>
          <w:szCs w:val="28"/>
          <w:lang w:val="uk-UA"/>
        </w:rPr>
        <w:t xml:space="preserve">Код </w:t>
      </w:r>
      <w:r w:rsidR="00C847AB">
        <w:rPr>
          <w:rFonts w:ascii="Times New Roman" w:hAnsi="Times New Roman" w:cs="Times New Roman"/>
          <w:sz w:val="28"/>
          <w:szCs w:val="28"/>
          <w:lang w:val="uk-UA"/>
        </w:rPr>
        <w:t>програми</w:t>
      </w:r>
      <w:r>
        <w:rPr>
          <w:rFonts w:ascii="Times New Roman" w:hAnsi="Times New Roman" w:cs="Times New Roman"/>
          <w:sz w:val="28"/>
          <w:szCs w:val="28"/>
          <w:lang w:val="uk-UA"/>
        </w:rPr>
        <w:t>:</w:t>
      </w:r>
    </w:p>
    <w:p w:rsidR="00CB0E49" w:rsidRDefault="00CB0E49" w:rsidP="00116E71">
      <w:pPr>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extent cx="5940425" cy="3350837"/>
            <wp:effectExtent l="19050" t="0" r="3175" b="0"/>
            <wp:docPr id="1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0425" cy="3350837"/>
                    </a:xfrm>
                    <a:prstGeom prst="rect">
                      <a:avLst/>
                    </a:prstGeom>
                    <a:noFill/>
                    <a:ln w="9525">
                      <a:noFill/>
                      <a:miter lim="800000"/>
                      <a:headEnd/>
                      <a:tailEnd/>
                    </a:ln>
                  </pic:spPr>
                </pic:pic>
              </a:graphicData>
            </a:graphic>
          </wp:inline>
        </w:drawing>
      </w:r>
      <w:r>
        <w:rPr>
          <w:rFonts w:ascii="Times New Roman" w:hAnsi="Times New Roman" w:cs="Times New Roman"/>
          <w:noProof/>
          <w:sz w:val="28"/>
          <w:szCs w:val="28"/>
        </w:rPr>
        <w:drawing>
          <wp:inline distT="0" distB="0" distL="0" distR="0">
            <wp:extent cx="5940425" cy="3640906"/>
            <wp:effectExtent l="19050" t="0" r="3175" b="0"/>
            <wp:docPr id="14"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940425" cy="3640906"/>
                    </a:xfrm>
                    <a:prstGeom prst="rect">
                      <a:avLst/>
                    </a:prstGeom>
                    <a:noFill/>
                    <a:ln w="9525">
                      <a:noFill/>
                      <a:miter lim="800000"/>
                      <a:headEnd/>
                      <a:tailEnd/>
                    </a:ln>
                  </pic:spPr>
                </pic:pic>
              </a:graphicData>
            </a:graphic>
          </wp:inline>
        </w:drawing>
      </w:r>
    </w:p>
    <w:p w:rsidR="00CB0E49" w:rsidRDefault="00C847AB" w:rsidP="00116E71">
      <w:pPr>
        <w:rPr>
          <w:rFonts w:ascii="Times New Roman" w:hAnsi="Times New Roman" w:cs="Times New Roman"/>
          <w:sz w:val="28"/>
          <w:szCs w:val="28"/>
          <w:lang w:val="uk-UA"/>
        </w:rPr>
      </w:pPr>
      <w:r>
        <w:rPr>
          <w:rFonts w:ascii="Times New Roman" w:hAnsi="Times New Roman" w:cs="Times New Roman"/>
          <w:noProof/>
          <w:sz w:val="28"/>
          <w:szCs w:val="28"/>
        </w:rPr>
        <w:lastRenderedPageBreak/>
        <w:drawing>
          <wp:inline distT="0" distB="0" distL="0" distR="0">
            <wp:extent cx="5940425" cy="1565994"/>
            <wp:effectExtent l="19050" t="0" r="3175" b="0"/>
            <wp:docPr id="15"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5940425" cy="1565994"/>
                    </a:xfrm>
                    <a:prstGeom prst="rect">
                      <a:avLst/>
                    </a:prstGeom>
                    <a:noFill/>
                    <a:ln w="9525">
                      <a:noFill/>
                      <a:miter lim="800000"/>
                      <a:headEnd/>
                      <a:tailEnd/>
                    </a:ln>
                  </pic:spPr>
                </pic:pic>
              </a:graphicData>
            </a:graphic>
          </wp:inline>
        </w:drawing>
      </w:r>
    </w:p>
    <w:p w:rsidR="00C847AB" w:rsidRDefault="00C847AB" w:rsidP="00116E71">
      <w:pPr>
        <w:rPr>
          <w:rFonts w:ascii="Times New Roman" w:hAnsi="Times New Roman" w:cs="Times New Roman"/>
          <w:sz w:val="28"/>
          <w:szCs w:val="28"/>
          <w:lang w:val="uk-UA"/>
        </w:rPr>
      </w:pPr>
      <w:r>
        <w:rPr>
          <w:rFonts w:ascii="Times New Roman" w:hAnsi="Times New Roman" w:cs="Times New Roman"/>
          <w:sz w:val="28"/>
          <w:szCs w:val="28"/>
          <w:lang w:val="uk-UA"/>
        </w:rPr>
        <w:t>Результати роботи програми:</w:t>
      </w:r>
    </w:p>
    <w:p w:rsidR="00BA78BB" w:rsidRDefault="00BA78BB" w:rsidP="00116E71">
      <w:pPr>
        <w:rPr>
          <w:rFonts w:ascii="Times New Roman" w:hAnsi="Times New Roman" w:cs="Times New Roman"/>
          <w:sz w:val="28"/>
          <w:szCs w:val="28"/>
          <w:lang w:val="uk-UA"/>
        </w:rPr>
      </w:pPr>
      <w:r>
        <w:rPr>
          <w:rFonts w:ascii="Times New Roman" w:hAnsi="Times New Roman" w:cs="Times New Roman"/>
          <w:sz w:val="28"/>
          <w:szCs w:val="28"/>
          <w:lang w:val="uk-UA"/>
        </w:rPr>
        <w:t>Було зібрано по 400 описів мобільних телефонів та навушників (усього 800 екземплярів).</w:t>
      </w:r>
    </w:p>
    <w:p w:rsidR="00BA78BB" w:rsidRPr="00CB0E49" w:rsidRDefault="00BA78BB" w:rsidP="00116E71">
      <w:pPr>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extent cx="5940425" cy="1730673"/>
            <wp:effectExtent l="1905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5940425" cy="1730673"/>
                    </a:xfrm>
                    <a:prstGeom prst="rect">
                      <a:avLst/>
                    </a:prstGeom>
                    <a:noFill/>
                    <a:ln w="9525">
                      <a:noFill/>
                      <a:miter lim="800000"/>
                      <a:headEnd/>
                      <a:tailEnd/>
                    </a:ln>
                  </pic:spPr>
                </pic:pic>
              </a:graphicData>
            </a:graphic>
          </wp:inline>
        </w:drawing>
      </w:r>
    </w:p>
    <w:p w:rsidR="00BC2DDF" w:rsidRDefault="00BC2DDF" w:rsidP="002E10B8">
      <w:pPr>
        <w:pStyle w:val="a4"/>
        <w:numPr>
          <w:ilvl w:val="0"/>
          <w:numId w:val="2"/>
        </w:numPr>
        <w:rPr>
          <w:rFonts w:ascii="Times New Roman" w:hAnsi="Times New Roman" w:cs="Times New Roman"/>
          <w:b/>
          <w:sz w:val="28"/>
          <w:szCs w:val="28"/>
          <w:lang w:val="uk-UA"/>
        </w:rPr>
      </w:pPr>
      <w:r>
        <w:rPr>
          <w:rFonts w:ascii="Times New Roman" w:hAnsi="Times New Roman" w:cs="Times New Roman"/>
          <w:b/>
          <w:sz w:val="28"/>
          <w:szCs w:val="28"/>
          <w:lang w:val="uk-UA"/>
        </w:rPr>
        <w:t>Підготовка вибірки даних та навчання класифікатора:</w:t>
      </w:r>
    </w:p>
    <w:p w:rsidR="002E10B8" w:rsidRPr="002E10B8" w:rsidRDefault="002E10B8" w:rsidP="002E10B8">
      <w:pPr>
        <w:pStyle w:val="a4"/>
        <w:numPr>
          <w:ilvl w:val="1"/>
          <w:numId w:val="2"/>
        </w:numPr>
        <w:rPr>
          <w:rFonts w:ascii="Times New Roman" w:hAnsi="Times New Roman" w:cs="Times New Roman"/>
          <w:b/>
          <w:sz w:val="28"/>
          <w:szCs w:val="28"/>
          <w:lang w:val="uk-UA"/>
        </w:rPr>
      </w:pPr>
      <w:r>
        <w:rPr>
          <w:rFonts w:ascii="Times New Roman" w:hAnsi="Times New Roman" w:cs="Times New Roman"/>
          <w:sz w:val="28"/>
          <w:szCs w:val="28"/>
          <w:lang w:val="uk-UA"/>
        </w:rPr>
        <w:t>Завантаження та ініціалізація моделі «</w:t>
      </w:r>
      <w:r w:rsidRPr="002E10B8">
        <w:rPr>
          <w:rFonts w:ascii="Times New Roman" w:hAnsi="Times New Roman" w:cs="Times New Roman"/>
          <w:sz w:val="28"/>
          <w:szCs w:val="28"/>
          <w:lang w:val="uk-UA"/>
        </w:rPr>
        <w:t xml:space="preserve">word </w:t>
      </w:r>
      <w:r w:rsidRPr="002E10B8">
        <w:rPr>
          <w:rFonts w:ascii="Times New Roman" w:hAnsi="Times New Roman" w:cs="Times New Roman"/>
          <w:sz w:val="28"/>
          <w:szCs w:val="28"/>
          <w:lang w:val="en-US"/>
        </w:rPr>
        <w:t>embedding</w:t>
      </w:r>
      <w:r w:rsidRPr="002E10B8">
        <w:rPr>
          <w:rFonts w:ascii="Times New Roman" w:hAnsi="Times New Roman" w:cs="Times New Roman"/>
          <w:sz w:val="28"/>
          <w:szCs w:val="28"/>
          <w:lang w:val="uk-UA"/>
        </w:rPr>
        <w:t>»</w:t>
      </w:r>
      <w:r>
        <w:rPr>
          <w:rFonts w:ascii="Times New Roman" w:hAnsi="Times New Roman" w:cs="Times New Roman"/>
          <w:sz w:val="28"/>
          <w:szCs w:val="28"/>
          <w:lang w:val="uk-UA"/>
        </w:rPr>
        <w:t>:</w:t>
      </w:r>
    </w:p>
    <w:p w:rsidR="002E10B8" w:rsidRDefault="002E10B8" w:rsidP="002E10B8">
      <w:pPr>
        <w:jc w:val="center"/>
        <w:rPr>
          <w:rFonts w:ascii="Times New Roman" w:hAnsi="Times New Roman" w:cs="Times New Roman"/>
          <w:b/>
          <w:sz w:val="28"/>
          <w:szCs w:val="28"/>
          <w:lang w:val="uk-UA"/>
        </w:rPr>
      </w:pPr>
      <w:r>
        <w:rPr>
          <w:rFonts w:ascii="Times New Roman" w:hAnsi="Times New Roman" w:cs="Times New Roman"/>
          <w:b/>
          <w:noProof/>
          <w:sz w:val="28"/>
          <w:szCs w:val="28"/>
        </w:rPr>
        <w:drawing>
          <wp:inline distT="0" distB="0" distL="0" distR="0">
            <wp:extent cx="4324350" cy="4070995"/>
            <wp:effectExtent l="19050" t="0" r="0" b="0"/>
            <wp:docPr id="20"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srcRect/>
                    <a:stretch>
                      <a:fillRect/>
                    </a:stretch>
                  </pic:blipFill>
                  <pic:spPr bwMode="auto">
                    <a:xfrm>
                      <a:off x="0" y="0"/>
                      <a:ext cx="4328718" cy="4075107"/>
                    </a:xfrm>
                    <a:prstGeom prst="rect">
                      <a:avLst/>
                    </a:prstGeom>
                    <a:noFill/>
                    <a:ln w="9525">
                      <a:noFill/>
                      <a:miter lim="800000"/>
                      <a:headEnd/>
                      <a:tailEnd/>
                    </a:ln>
                  </pic:spPr>
                </pic:pic>
              </a:graphicData>
            </a:graphic>
          </wp:inline>
        </w:drawing>
      </w:r>
    </w:p>
    <w:p w:rsidR="002E10B8" w:rsidRPr="002E10B8" w:rsidRDefault="002E10B8" w:rsidP="002E10B8">
      <w:pPr>
        <w:jc w:val="center"/>
        <w:rPr>
          <w:rFonts w:ascii="Times New Roman" w:hAnsi="Times New Roman" w:cs="Times New Roman"/>
          <w:b/>
          <w:sz w:val="28"/>
          <w:szCs w:val="28"/>
          <w:lang w:val="uk-UA"/>
        </w:rPr>
      </w:pPr>
      <w:r>
        <w:rPr>
          <w:rFonts w:ascii="Times New Roman" w:hAnsi="Times New Roman" w:cs="Times New Roman"/>
          <w:b/>
          <w:noProof/>
          <w:sz w:val="28"/>
          <w:szCs w:val="28"/>
        </w:rPr>
        <w:lastRenderedPageBreak/>
        <w:drawing>
          <wp:inline distT="0" distB="0" distL="0" distR="0">
            <wp:extent cx="5940425" cy="849952"/>
            <wp:effectExtent l="19050" t="0" r="317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srcRect/>
                    <a:stretch>
                      <a:fillRect/>
                    </a:stretch>
                  </pic:blipFill>
                  <pic:spPr bwMode="auto">
                    <a:xfrm>
                      <a:off x="0" y="0"/>
                      <a:ext cx="5940425" cy="849952"/>
                    </a:xfrm>
                    <a:prstGeom prst="rect">
                      <a:avLst/>
                    </a:prstGeom>
                    <a:noFill/>
                    <a:ln w="9525">
                      <a:noFill/>
                      <a:miter lim="800000"/>
                      <a:headEnd/>
                      <a:tailEnd/>
                    </a:ln>
                  </pic:spPr>
                </pic:pic>
              </a:graphicData>
            </a:graphic>
          </wp:inline>
        </w:drawing>
      </w:r>
    </w:p>
    <w:p w:rsidR="002E10B8" w:rsidRPr="002E10B8" w:rsidRDefault="002E10B8" w:rsidP="002E10B8">
      <w:pPr>
        <w:pStyle w:val="a4"/>
        <w:numPr>
          <w:ilvl w:val="1"/>
          <w:numId w:val="2"/>
        </w:numPr>
        <w:rPr>
          <w:rFonts w:ascii="Times New Roman" w:hAnsi="Times New Roman" w:cs="Times New Roman"/>
          <w:b/>
          <w:sz w:val="28"/>
          <w:szCs w:val="28"/>
          <w:lang w:val="uk-UA"/>
        </w:rPr>
      </w:pPr>
      <w:r>
        <w:rPr>
          <w:rFonts w:ascii="Times New Roman" w:hAnsi="Times New Roman" w:cs="Times New Roman"/>
          <w:sz w:val="28"/>
          <w:szCs w:val="28"/>
          <w:lang w:val="uk-UA"/>
        </w:rPr>
        <w:t>Попередня обробка та розбиття описів продуктів на слова:</w:t>
      </w:r>
    </w:p>
    <w:p w:rsidR="002E10B8" w:rsidRPr="000C026F" w:rsidRDefault="002E10B8" w:rsidP="002E10B8">
      <w:pPr>
        <w:jc w:val="both"/>
        <w:rPr>
          <w:rFonts w:ascii="Times New Roman" w:hAnsi="Times New Roman" w:cs="Times New Roman"/>
          <w:sz w:val="28"/>
          <w:szCs w:val="28"/>
          <w:lang w:val="uk-UA"/>
        </w:rPr>
      </w:pPr>
      <w:r>
        <w:rPr>
          <w:rFonts w:ascii="Times New Roman" w:hAnsi="Times New Roman" w:cs="Times New Roman"/>
          <w:sz w:val="28"/>
          <w:szCs w:val="28"/>
          <w:lang w:val="uk-UA"/>
        </w:rPr>
        <w:t>Кожен документ</w:t>
      </w:r>
      <w:r w:rsidR="009035FA">
        <w:rPr>
          <w:rFonts w:ascii="Times New Roman" w:hAnsi="Times New Roman" w:cs="Times New Roman"/>
          <w:sz w:val="28"/>
          <w:szCs w:val="28"/>
          <w:lang w:val="uk-UA"/>
        </w:rPr>
        <w:t xml:space="preserve"> (представлений текстовим рядком)</w:t>
      </w:r>
      <w:r>
        <w:rPr>
          <w:rFonts w:ascii="Times New Roman" w:hAnsi="Times New Roman" w:cs="Times New Roman"/>
          <w:sz w:val="28"/>
          <w:szCs w:val="28"/>
          <w:lang w:val="uk-UA"/>
        </w:rPr>
        <w:t xml:space="preserve"> </w:t>
      </w:r>
      <w:r w:rsidR="009035FA">
        <w:rPr>
          <w:rFonts w:ascii="Times New Roman" w:hAnsi="Times New Roman" w:cs="Times New Roman"/>
          <w:sz w:val="28"/>
          <w:szCs w:val="28"/>
          <w:lang w:val="uk-UA"/>
        </w:rPr>
        <w:t>переводиться у нижній регістр (</w:t>
      </w:r>
      <w:r w:rsidR="009035FA">
        <w:rPr>
          <w:rFonts w:ascii="Times New Roman" w:hAnsi="Times New Roman" w:cs="Times New Roman"/>
          <w:sz w:val="28"/>
          <w:szCs w:val="28"/>
          <w:lang w:val="en-US"/>
        </w:rPr>
        <w:t>lower</w:t>
      </w:r>
      <w:r w:rsidR="009035FA" w:rsidRPr="000C026F">
        <w:rPr>
          <w:rFonts w:ascii="Times New Roman" w:hAnsi="Times New Roman" w:cs="Times New Roman"/>
          <w:sz w:val="28"/>
          <w:szCs w:val="28"/>
          <w:lang w:val="uk-UA"/>
        </w:rPr>
        <w:t xml:space="preserve">); із нього вилучаються </w:t>
      </w:r>
      <w:r w:rsidR="009035FA">
        <w:rPr>
          <w:rFonts w:ascii="Times New Roman" w:hAnsi="Times New Roman" w:cs="Times New Roman"/>
          <w:sz w:val="28"/>
          <w:szCs w:val="28"/>
          <w:lang w:val="uk-UA"/>
        </w:rPr>
        <w:t xml:space="preserve">розділові </w:t>
      </w:r>
      <w:r w:rsidR="009035FA" w:rsidRPr="000C026F">
        <w:rPr>
          <w:rFonts w:ascii="Times New Roman" w:hAnsi="Times New Roman" w:cs="Times New Roman"/>
          <w:sz w:val="28"/>
          <w:szCs w:val="28"/>
          <w:lang w:val="uk-UA"/>
        </w:rPr>
        <w:t xml:space="preserve">знаки </w:t>
      </w:r>
      <w:r w:rsidR="009035FA">
        <w:rPr>
          <w:rFonts w:ascii="Times New Roman" w:hAnsi="Times New Roman" w:cs="Times New Roman"/>
          <w:sz w:val="28"/>
          <w:szCs w:val="28"/>
          <w:lang w:val="uk-UA"/>
        </w:rPr>
        <w:t>(</w:t>
      </w:r>
      <w:r w:rsidR="009035FA">
        <w:rPr>
          <w:rFonts w:ascii="Times New Roman" w:hAnsi="Times New Roman" w:cs="Times New Roman"/>
          <w:sz w:val="28"/>
          <w:szCs w:val="28"/>
          <w:lang w:val="en-US"/>
        </w:rPr>
        <w:t>string</w:t>
      </w:r>
      <w:r w:rsidR="009035FA" w:rsidRPr="000C026F">
        <w:rPr>
          <w:rFonts w:ascii="Times New Roman" w:hAnsi="Times New Roman" w:cs="Times New Roman"/>
          <w:sz w:val="28"/>
          <w:szCs w:val="28"/>
          <w:lang w:val="uk-UA"/>
        </w:rPr>
        <w:t>.</w:t>
      </w:r>
      <w:r w:rsidR="009035FA">
        <w:rPr>
          <w:rFonts w:ascii="Times New Roman" w:hAnsi="Times New Roman" w:cs="Times New Roman"/>
          <w:sz w:val="28"/>
          <w:szCs w:val="28"/>
          <w:lang w:val="en-US"/>
        </w:rPr>
        <w:t>punctuation</w:t>
      </w:r>
      <w:r w:rsidR="009035FA">
        <w:rPr>
          <w:rFonts w:ascii="Times New Roman" w:hAnsi="Times New Roman" w:cs="Times New Roman"/>
          <w:sz w:val="28"/>
          <w:szCs w:val="28"/>
          <w:lang w:val="uk-UA"/>
        </w:rPr>
        <w:t>)</w:t>
      </w:r>
      <w:r w:rsidR="009035FA" w:rsidRPr="000C026F">
        <w:rPr>
          <w:rFonts w:ascii="Times New Roman" w:hAnsi="Times New Roman" w:cs="Times New Roman"/>
          <w:sz w:val="28"/>
          <w:szCs w:val="28"/>
          <w:lang w:val="uk-UA"/>
        </w:rPr>
        <w:t xml:space="preserve">; </w:t>
      </w:r>
      <w:r w:rsidR="009035FA">
        <w:rPr>
          <w:rFonts w:ascii="Times New Roman" w:hAnsi="Times New Roman" w:cs="Times New Roman"/>
          <w:sz w:val="28"/>
          <w:szCs w:val="28"/>
          <w:lang w:val="uk-UA"/>
        </w:rPr>
        <w:t>документ розбивається на окремі слова (</w:t>
      </w:r>
      <w:r w:rsidR="009035FA">
        <w:rPr>
          <w:rFonts w:ascii="Times New Roman" w:hAnsi="Times New Roman" w:cs="Times New Roman"/>
          <w:sz w:val="28"/>
          <w:szCs w:val="28"/>
        </w:rPr>
        <w:t>split</w:t>
      </w:r>
      <w:r w:rsidR="009035FA">
        <w:rPr>
          <w:rFonts w:ascii="Times New Roman" w:hAnsi="Times New Roman" w:cs="Times New Roman"/>
          <w:sz w:val="28"/>
          <w:szCs w:val="28"/>
          <w:lang w:val="uk-UA"/>
        </w:rPr>
        <w:t>)</w:t>
      </w:r>
      <w:r w:rsidR="000C026F" w:rsidRPr="000C026F">
        <w:rPr>
          <w:rFonts w:ascii="Times New Roman" w:hAnsi="Times New Roman" w:cs="Times New Roman"/>
          <w:sz w:val="28"/>
          <w:szCs w:val="28"/>
          <w:lang w:val="uk-UA"/>
        </w:rPr>
        <w:t>;</w:t>
      </w:r>
      <w:r w:rsidR="000C026F">
        <w:rPr>
          <w:rFonts w:ascii="Times New Roman" w:hAnsi="Times New Roman" w:cs="Times New Roman"/>
          <w:sz w:val="28"/>
          <w:szCs w:val="28"/>
          <w:lang w:val="uk-UA"/>
        </w:rPr>
        <w:t xml:space="preserve"> після фільтрації залишаються лише ті слова, які наявні в словнику обраної моделі (</w:t>
      </w:r>
      <w:r w:rsidR="000C026F">
        <w:rPr>
          <w:rFonts w:ascii="Times New Roman" w:hAnsi="Times New Roman" w:cs="Times New Roman"/>
          <w:sz w:val="28"/>
          <w:szCs w:val="28"/>
        </w:rPr>
        <w:t>w</w:t>
      </w:r>
      <w:r w:rsidR="000C026F" w:rsidRPr="000C026F">
        <w:rPr>
          <w:rFonts w:ascii="Times New Roman" w:hAnsi="Times New Roman" w:cs="Times New Roman"/>
          <w:sz w:val="28"/>
          <w:szCs w:val="28"/>
          <w:lang w:val="uk-UA"/>
        </w:rPr>
        <w:t>2</w:t>
      </w:r>
      <w:r w:rsidR="000C026F">
        <w:rPr>
          <w:rFonts w:ascii="Times New Roman" w:hAnsi="Times New Roman" w:cs="Times New Roman"/>
          <w:sz w:val="28"/>
          <w:szCs w:val="28"/>
        </w:rPr>
        <w:t>v</w:t>
      </w:r>
      <w:r w:rsidR="000C026F" w:rsidRPr="000C026F">
        <w:rPr>
          <w:rFonts w:ascii="Times New Roman" w:hAnsi="Times New Roman" w:cs="Times New Roman"/>
          <w:sz w:val="28"/>
          <w:szCs w:val="28"/>
          <w:lang w:val="uk-UA"/>
        </w:rPr>
        <w:t>_</w:t>
      </w:r>
      <w:r w:rsidR="000C026F">
        <w:rPr>
          <w:rFonts w:ascii="Times New Roman" w:hAnsi="Times New Roman" w:cs="Times New Roman"/>
          <w:sz w:val="28"/>
          <w:szCs w:val="28"/>
        </w:rPr>
        <w:t>model</w:t>
      </w:r>
      <w:r w:rsidR="000C026F" w:rsidRPr="000C026F">
        <w:rPr>
          <w:rFonts w:ascii="Times New Roman" w:hAnsi="Times New Roman" w:cs="Times New Roman"/>
          <w:sz w:val="28"/>
          <w:szCs w:val="28"/>
          <w:lang w:val="uk-UA"/>
        </w:rPr>
        <w:t>.</w:t>
      </w:r>
      <w:r w:rsidR="000C026F">
        <w:rPr>
          <w:rFonts w:ascii="Times New Roman" w:hAnsi="Times New Roman" w:cs="Times New Roman"/>
          <w:sz w:val="28"/>
          <w:szCs w:val="28"/>
          <w:lang w:val="en-US"/>
        </w:rPr>
        <w:t>vocab</w:t>
      </w:r>
      <w:r w:rsidR="000C026F">
        <w:rPr>
          <w:rFonts w:ascii="Times New Roman" w:hAnsi="Times New Roman" w:cs="Times New Roman"/>
          <w:sz w:val="28"/>
          <w:szCs w:val="28"/>
          <w:lang w:val="uk-UA"/>
        </w:rPr>
        <w:t>).</w:t>
      </w:r>
      <w:r w:rsidR="000C026F" w:rsidRPr="000C026F">
        <w:rPr>
          <w:rFonts w:ascii="Times New Roman" w:hAnsi="Times New Roman" w:cs="Times New Roman"/>
          <w:sz w:val="28"/>
          <w:szCs w:val="28"/>
          <w:lang w:val="uk-UA"/>
        </w:rPr>
        <w:t xml:space="preserve"> </w:t>
      </w:r>
    </w:p>
    <w:p w:rsidR="002E10B8" w:rsidRDefault="002E10B8" w:rsidP="002E10B8">
      <w:pPr>
        <w:rPr>
          <w:rFonts w:ascii="Times New Roman" w:hAnsi="Times New Roman" w:cs="Times New Roman"/>
          <w:b/>
          <w:sz w:val="28"/>
          <w:szCs w:val="28"/>
          <w:lang w:val="uk-UA"/>
        </w:rPr>
      </w:pPr>
      <w:r>
        <w:rPr>
          <w:rFonts w:ascii="Times New Roman" w:hAnsi="Times New Roman" w:cs="Times New Roman"/>
          <w:b/>
          <w:noProof/>
          <w:sz w:val="28"/>
          <w:szCs w:val="28"/>
        </w:rPr>
        <w:drawing>
          <wp:inline distT="0" distB="0" distL="0" distR="0">
            <wp:extent cx="5940425" cy="3030054"/>
            <wp:effectExtent l="19050" t="0" r="317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a:srcRect/>
                    <a:stretch>
                      <a:fillRect/>
                    </a:stretch>
                  </pic:blipFill>
                  <pic:spPr bwMode="auto">
                    <a:xfrm>
                      <a:off x="0" y="0"/>
                      <a:ext cx="5940425" cy="3030054"/>
                    </a:xfrm>
                    <a:prstGeom prst="rect">
                      <a:avLst/>
                    </a:prstGeom>
                    <a:noFill/>
                    <a:ln w="9525">
                      <a:noFill/>
                      <a:miter lim="800000"/>
                      <a:headEnd/>
                      <a:tailEnd/>
                    </a:ln>
                  </pic:spPr>
                </pic:pic>
              </a:graphicData>
            </a:graphic>
          </wp:inline>
        </w:drawing>
      </w:r>
    </w:p>
    <w:p w:rsidR="008019C7" w:rsidRPr="002E10B8" w:rsidRDefault="008019C7" w:rsidP="002E10B8">
      <w:pPr>
        <w:rPr>
          <w:rFonts w:ascii="Times New Roman" w:hAnsi="Times New Roman" w:cs="Times New Roman"/>
          <w:b/>
          <w:sz w:val="28"/>
          <w:szCs w:val="28"/>
          <w:lang w:val="uk-UA"/>
        </w:rPr>
      </w:pPr>
      <w:r>
        <w:rPr>
          <w:rFonts w:ascii="Times New Roman" w:hAnsi="Times New Roman" w:cs="Times New Roman"/>
          <w:b/>
          <w:noProof/>
          <w:sz w:val="28"/>
          <w:szCs w:val="28"/>
        </w:rPr>
        <w:drawing>
          <wp:inline distT="0" distB="0" distL="0" distR="0">
            <wp:extent cx="5940425" cy="760221"/>
            <wp:effectExtent l="19050" t="0" r="3175"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a:srcRect/>
                    <a:stretch>
                      <a:fillRect/>
                    </a:stretch>
                  </pic:blipFill>
                  <pic:spPr bwMode="auto">
                    <a:xfrm>
                      <a:off x="0" y="0"/>
                      <a:ext cx="5940425" cy="760221"/>
                    </a:xfrm>
                    <a:prstGeom prst="rect">
                      <a:avLst/>
                    </a:prstGeom>
                    <a:noFill/>
                    <a:ln w="9525">
                      <a:noFill/>
                      <a:miter lim="800000"/>
                      <a:headEnd/>
                      <a:tailEnd/>
                    </a:ln>
                  </pic:spPr>
                </pic:pic>
              </a:graphicData>
            </a:graphic>
          </wp:inline>
        </w:drawing>
      </w:r>
    </w:p>
    <w:p w:rsidR="001A021A" w:rsidRPr="001A021A" w:rsidRDefault="001A021A" w:rsidP="002E10B8">
      <w:pPr>
        <w:pStyle w:val="a4"/>
        <w:numPr>
          <w:ilvl w:val="1"/>
          <w:numId w:val="2"/>
        </w:numPr>
        <w:rPr>
          <w:rFonts w:ascii="Times New Roman" w:hAnsi="Times New Roman" w:cs="Times New Roman"/>
          <w:b/>
          <w:sz w:val="28"/>
          <w:szCs w:val="28"/>
          <w:lang w:val="uk-UA"/>
        </w:rPr>
      </w:pPr>
      <w:r>
        <w:rPr>
          <w:rFonts w:ascii="Times New Roman" w:hAnsi="Times New Roman" w:cs="Times New Roman"/>
          <w:sz w:val="28"/>
          <w:szCs w:val="28"/>
          <w:lang w:val="uk-UA"/>
        </w:rPr>
        <w:t>Відбувається перетворення масивів слів у вектори чисел:</w:t>
      </w:r>
    </w:p>
    <w:p w:rsidR="001A021A" w:rsidRDefault="001F5DAE" w:rsidP="001F5DAE">
      <w:pPr>
        <w:jc w:val="both"/>
        <w:rPr>
          <w:rFonts w:ascii="Times New Roman" w:hAnsi="Times New Roman" w:cs="Times New Roman"/>
          <w:sz w:val="28"/>
          <w:szCs w:val="28"/>
          <w:lang w:val="uk-UA"/>
        </w:rPr>
      </w:pPr>
      <w:r>
        <w:rPr>
          <w:rFonts w:ascii="Times New Roman" w:hAnsi="Times New Roman" w:cs="Times New Roman"/>
          <w:sz w:val="28"/>
          <w:szCs w:val="28"/>
          <w:lang w:val="uk-UA"/>
        </w:rPr>
        <w:t>Для цього визначається максимальна кількість слів у документі, а всі інші документи мають бути доповнені до цієї довжини нулями (техніка padding</w:t>
      </w:r>
      <w:r w:rsidR="00C34286">
        <w:rPr>
          <w:rFonts w:ascii="Times New Roman" w:hAnsi="Times New Roman" w:cs="Times New Roman"/>
          <w:sz w:val="28"/>
          <w:szCs w:val="28"/>
          <w:lang w:val="uk-UA"/>
        </w:rPr>
        <w:t>, тут це значення 780 слів</w:t>
      </w:r>
      <w:r>
        <w:rPr>
          <w:rFonts w:ascii="Times New Roman" w:hAnsi="Times New Roman" w:cs="Times New Roman"/>
          <w:sz w:val="28"/>
          <w:szCs w:val="28"/>
          <w:lang w:val="uk-UA"/>
        </w:rPr>
        <w:t xml:space="preserve">); </w:t>
      </w:r>
      <w:r w:rsidR="00C34286">
        <w:rPr>
          <w:rFonts w:ascii="Times New Roman" w:hAnsi="Times New Roman" w:cs="Times New Roman"/>
          <w:sz w:val="28"/>
          <w:szCs w:val="28"/>
          <w:lang w:val="uk-UA"/>
        </w:rPr>
        <w:t>для кожного документу знаходиться відповідна матриця (масив розмірністю 780х300, де 300 – розмірність вихідного вектору word2vec)</w:t>
      </w:r>
      <w:r w:rsidR="00C34286" w:rsidRPr="00C34286">
        <w:rPr>
          <w:rFonts w:ascii="Times New Roman" w:hAnsi="Times New Roman" w:cs="Times New Roman"/>
          <w:sz w:val="28"/>
          <w:szCs w:val="28"/>
          <w:lang w:val="uk-UA"/>
        </w:rPr>
        <w:t xml:space="preserve">. На виході </w:t>
      </w:r>
      <w:r w:rsidR="00C34286">
        <w:rPr>
          <w:rFonts w:ascii="Times New Roman" w:hAnsi="Times New Roman" w:cs="Times New Roman"/>
          <w:sz w:val="28"/>
          <w:szCs w:val="28"/>
          <w:lang w:val="uk-UA"/>
        </w:rPr>
        <w:t xml:space="preserve">отримується </w:t>
      </w:r>
      <w:r w:rsidR="00C34286" w:rsidRPr="00C34286">
        <w:rPr>
          <w:rFonts w:ascii="Times New Roman" w:hAnsi="Times New Roman" w:cs="Times New Roman"/>
          <w:sz w:val="28"/>
          <w:szCs w:val="28"/>
          <w:lang w:val="uk-UA"/>
        </w:rPr>
        <w:t>багатомірний масив</w:t>
      </w:r>
      <w:r w:rsidR="00C34286">
        <w:rPr>
          <w:rFonts w:ascii="Times New Roman" w:hAnsi="Times New Roman" w:cs="Times New Roman"/>
          <w:sz w:val="28"/>
          <w:szCs w:val="28"/>
          <w:lang w:val="uk-UA"/>
        </w:rPr>
        <w:t xml:space="preserve"> розмірністю 400х780х300 для кожного з двох наборів даних.</w:t>
      </w:r>
    </w:p>
    <w:p w:rsidR="00985A7D" w:rsidRDefault="00985A7D" w:rsidP="001F5DAE">
      <w:pPr>
        <w:jc w:val="both"/>
        <w:rPr>
          <w:rFonts w:ascii="Times New Roman" w:hAnsi="Times New Roman" w:cs="Times New Roman"/>
          <w:sz w:val="28"/>
          <w:szCs w:val="28"/>
          <w:lang w:val="uk-UA"/>
        </w:rPr>
      </w:pPr>
      <w:r>
        <w:rPr>
          <w:rFonts w:ascii="Times New Roman" w:hAnsi="Times New Roman" w:cs="Times New Roman"/>
          <w:noProof/>
          <w:sz w:val="28"/>
          <w:szCs w:val="28"/>
        </w:rPr>
        <w:lastRenderedPageBreak/>
        <w:drawing>
          <wp:inline distT="0" distB="0" distL="0" distR="0">
            <wp:extent cx="5940425" cy="2265833"/>
            <wp:effectExtent l="19050" t="0" r="3175"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4"/>
                    <a:srcRect/>
                    <a:stretch>
                      <a:fillRect/>
                    </a:stretch>
                  </pic:blipFill>
                  <pic:spPr bwMode="auto">
                    <a:xfrm>
                      <a:off x="0" y="0"/>
                      <a:ext cx="5940425" cy="2265833"/>
                    </a:xfrm>
                    <a:prstGeom prst="rect">
                      <a:avLst/>
                    </a:prstGeom>
                    <a:noFill/>
                    <a:ln w="9525">
                      <a:noFill/>
                      <a:miter lim="800000"/>
                      <a:headEnd/>
                      <a:tailEnd/>
                    </a:ln>
                  </pic:spPr>
                </pic:pic>
              </a:graphicData>
            </a:graphic>
          </wp:inline>
        </w:drawing>
      </w:r>
    </w:p>
    <w:p w:rsidR="00985A7D" w:rsidRPr="00985A7D" w:rsidRDefault="00985A7D" w:rsidP="001F5DAE">
      <w:pPr>
        <w:jc w:val="both"/>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extent cx="5940425" cy="560911"/>
            <wp:effectExtent l="19050" t="0" r="3175"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5"/>
                    <a:srcRect/>
                    <a:stretch>
                      <a:fillRect/>
                    </a:stretch>
                  </pic:blipFill>
                  <pic:spPr bwMode="auto">
                    <a:xfrm>
                      <a:off x="0" y="0"/>
                      <a:ext cx="5940425" cy="560911"/>
                    </a:xfrm>
                    <a:prstGeom prst="rect">
                      <a:avLst/>
                    </a:prstGeom>
                    <a:noFill/>
                    <a:ln w="9525">
                      <a:noFill/>
                      <a:miter lim="800000"/>
                      <a:headEnd/>
                      <a:tailEnd/>
                    </a:ln>
                  </pic:spPr>
                </pic:pic>
              </a:graphicData>
            </a:graphic>
          </wp:inline>
        </w:drawing>
      </w:r>
    </w:p>
    <w:p w:rsidR="002E10B8" w:rsidRPr="00811612" w:rsidRDefault="001A021A" w:rsidP="002E10B8">
      <w:pPr>
        <w:pStyle w:val="a4"/>
        <w:numPr>
          <w:ilvl w:val="1"/>
          <w:numId w:val="2"/>
        </w:numPr>
        <w:rPr>
          <w:rFonts w:ascii="Times New Roman" w:hAnsi="Times New Roman" w:cs="Times New Roman"/>
          <w:b/>
          <w:sz w:val="28"/>
          <w:szCs w:val="28"/>
          <w:lang w:val="uk-UA"/>
        </w:rPr>
      </w:pPr>
      <w:r>
        <w:rPr>
          <w:rFonts w:ascii="Times New Roman" w:hAnsi="Times New Roman" w:cs="Times New Roman"/>
          <w:sz w:val="28"/>
          <w:szCs w:val="28"/>
          <w:lang w:val="uk-UA"/>
        </w:rPr>
        <w:t xml:space="preserve"> </w:t>
      </w:r>
      <w:r w:rsidR="00C34286" w:rsidRPr="00811612">
        <w:rPr>
          <w:rFonts w:ascii="Times New Roman" w:hAnsi="Times New Roman" w:cs="Times New Roman"/>
          <w:sz w:val="28"/>
          <w:szCs w:val="28"/>
        </w:rPr>
        <w:t xml:space="preserve">Остаточна обробка даних та </w:t>
      </w:r>
      <w:r w:rsidR="00811612">
        <w:rPr>
          <w:rFonts w:ascii="Times New Roman" w:hAnsi="Times New Roman" w:cs="Times New Roman"/>
          <w:sz w:val="28"/>
          <w:szCs w:val="28"/>
          <w:lang w:val="uk-UA"/>
        </w:rPr>
        <w:t>навчання класифікатора:</w:t>
      </w:r>
    </w:p>
    <w:p w:rsidR="00811612" w:rsidRPr="00B1393D" w:rsidRDefault="00773F0A" w:rsidP="000163F2">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Відбувається розбиття кожного з наборів на навчальну і тестову </w:t>
      </w:r>
      <w:r w:rsidR="00FD0582">
        <w:rPr>
          <w:rFonts w:ascii="Times New Roman" w:hAnsi="Times New Roman" w:cs="Times New Roman"/>
          <w:sz w:val="28"/>
          <w:szCs w:val="28"/>
          <w:lang w:val="uk-UA"/>
        </w:rPr>
        <w:t>частини (shuffle_split)</w:t>
      </w:r>
      <w:r w:rsidR="00FD0582" w:rsidRPr="00FD0582">
        <w:rPr>
          <w:rFonts w:ascii="Times New Roman" w:hAnsi="Times New Roman" w:cs="Times New Roman"/>
          <w:sz w:val="28"/>
          <w:szCs w:val="28"/>
          <w:lang w:val="uk-UA"/>
        </w:rPr>
        <w:t>;</w:t>
      </w:r>
      <w:r>
        <w:rPr>
          <w:rFonts w:ascii="Times New Roman" w:hAnsi="Times New Roman" w:cs="Times New Roman"/>
          <w:sz w:val="28"/>
          <w:szCs w:val="28"/>
          <w:lang w:val="uk-UA"/>
        </w:rPr>
        <w:t xml:space="preserve"> їхнє подальше об’єднання</w:t>
      </w:r>
      <w:r w:rsidR="00FD0582">
        <w:rPr>
          <w:rFonts w:ascii="Times New Roman" w:hAnsi="Times New Roman" w:cs="Times New Roman"/>
          <w:sz w:val="28"/>
          <w:szCs w:val="28"/>
          <w:lang w:val="uk-UA"/>
        </w:rPr>
        <w:t xml:space="preserve"> (np.vstack). На останньому етапі </w:t>
      </w:r>
      <w:r w:rsidR="000163F2">
        <w:rPr>
          <w:rFonts w:ascii="Times New Roman" w:hAnsi="Times New Roman" w:cs="Times New Roman"/>
          <w:sz w:val="28"/>
          <w:szCs w:val="28"/>
          <w:lang w:val="uk-UA"/>
        </w:rPr>
        <w:t xml:space="preserve">із масиву розмірністю </w:t>
      </w:r>
      <w:r w:rsidR="000163F2">
        <w:rPr>
          <w:rFonts w:ascii="Times New Roman" w:hAnsi="Times New Roman" w:cs="Times New Roman"/>
          <w:sz w:val="28"/>
          <w:szCs w:val="28"/>
          <w:lang w:val="en-US"/>
        </w:rPr>
        <w:t>N</w:t>
      </w:r>
      <w:r w:rsidR="000163F2" w:rsidRPr="000163F2">
        <w:rPr>
          <w:rFonts w:ascii="Times New Roman" w:hAnsi="Times New Roman" w:cs="Times New Roman"/>
          <w:sz w:val="28"/>
          <w:szCs w:val="28"/>
          <w:lang w:val="uk-UA"/>
        </w:rPr>
        <w:t>х780х300</w:t>
      </w:r>
      <w:r w:rsidR="000163F2">
        <w:rPr>
          <w:rFonts w:ascii="Times New Roman" w:hAnsi="Times New Roman" w:cs="Times New Roman"/>
          <w:sz w:val="28"/>
          <w:szCs w:val="28"/>
          <w:lang w:val="uk-UA"/>
        </w:rPr>
        <w:t xml:space="preserve"> було отримано масив </w:t>
      </w:r>
      <w:r w:rsidR="000163F2">
        <w:rPr>
          <w:rFonts w:ascii="Times New Roman" w:hAnsi="Times New Roman" w:cs="Times New Roman"/>
          <w:sz w:val="28"/>
          <w:szCs w:val="28"/>
          <w:lang w:val="en-US"/>
        </w:rPr>
        <w:t>N</w:t>
      </w:r>
      <w:r w:rsidR="000163F2">
        <w:rPr>
          <w:rFonts w:ascii="Times New Roman" w:hAnsi="Times New Roman" w:cs="Times New Roman"/>
          <w:sz w:val="28"/>
          <w:szCs w:val="28"/>
          <w:lang w:val="uk-UA"/>
        </w:rPr>
        <w:t>х300</w:t>
      </w:r>
      <w:r w:rsidR="000163F2" w:rsidRPr="000163F2">
        <w:rPr>
          <w:rFonts w:ascii="Times New Roman" w:hAnsi="Times New Roman" w:cs="Times New Roman"/>
          <w:sz w:val="28"/>
          <w:szCs w:val="28"/>
        </w:rPr>
        <w:t xml:space="preserve"> шляхом обчислення </w:t>
      </w:r>
      <w:r w:rsidR="003F68B5">
        <w:rPr>
          <w:rFonts w:ascii="Times New Roman" w:hAnsi="Times New Roman" w:cs="Times New Roman"/>
          <w:sz w:val="28"/>
          <w:szCs w:val="28"/>
        </w:rPr>
        <w:t>середніх значень по другій осі. Це було виконано з метою отримання певної загальн</w:t>
      </w:r>
      <w:r w:rsidR="00B1393D">
        <w:rPr>
          <w:rFonts w:ascii="Times New Roman" w:hAnsi="Times New Roman" w:cs="Times New Roman"/>
          <w:sz w:val="28"/>
          <w:szCs w:val="28"/>
        </w:rPr>
        <w:t>ої характеристики документа, незалежної від перестановки слі</w:t>
      </w:r>
      <w:r w:rsidR="00B1393D">
        <w:rPr>
          <w:rFonts w:ascii="Times New Roman" w:hAnsi="Times New Roman" w:cs="Times New Roman"/>
          <w:sz w:val="28"/>
          <w:szCs w:val="28"/>
          <w:lang w:val="uk-UA"/>
        </w:rPr>
        <w:t xml:space="preserve">в та інших особливостей. Наприклад, коли два документи містять однакове речення, але воно зміщене на певну кількість слів, що передують йому. В результаті документи матимуть однакові вектори, але розташовані на різних осях. Але, як показано далі, використання цього усереднення </w:t>
      </w:r>
      <w:r w:rsidR="0027642B">
        <w:rPr>
          <w:rFonts w:ascii="Times New Roman" w:hAnsi="Times New Roman" w:cs="Times New Roman"/>
          <w:sz w:val="28"/>
          <w:szCs w:val="28"/>
          <w:lang w:val="uk-UA"/>
        </w:rPr>
        <w:t xml:space="preserve">(averaging) </w:t>
      </w:r>
      <w:r w:rsidR="00B1393D">
        <w:rPr>
          <w:rFonts w:ascii="Times New Roman" w:hAnsi="Times New Roman" w:cs="Times New Roman"/>
          <w:sz w:val="28"/>
          <w:szCs w:val="28"/>
          <w:lang w:val="uk-UA"/>
        </w:rPr>
        <w:t>тільки погіршило точність.</w:t>
      </w:r>
    </w:p>
    <w:p w:rsidR="00773F0A" w:rsidRDefault="00FD0582" w:rsidP="00811612">
      <w:pPr>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extent cx="5940425" cy="1143252"/>
            <wp:effectExtent l="19050" t="0" r="3175"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6"/>
                    <a:srcRect/>
                    <a:stretch>
                      <a:fillRect/>
                    </a:stretch>
                  </pic:blipFill>
                  <pic:spPr bwMode="auto">
                    <a:xfrm>
                      <a:off x="0" y="0"/>
                      <a:ext cx="5940425" cy="1143252"/>
                    </a:xfrm>
                    <a:prstGeom prst="rect">
                      <a:avLst/>
                    </a:prstGeom>
                    <a:noFill/>
                    <a:ln w="9525">
                      <a:noFill/>
                      <a:miter lim="800000"/>
                      <a:headEnd/>
                      <a:tailEnd/>
                    </a:ln>
                  </pic:spPr>
                </pic:pic>
              </a:graphicData>
            </a:graphic>
          </wp:inline>
        </w:drawing>
      </w:r>
    </w:p>
    <w:p w:rsidR="00FD0582" w:rsidRDefault="000163F2" w:rsidP="00811612">
      <w:pPr>
        <w:rPr>
          <w:rFonts w:ascii="Times New Roman" w:hAnsi="Times New Roman" w:cs="Times New Roman"/>
          <w:sz w:val="28"/>
          <w:szCs w:val="28"/>
          <w:lang w:val="uk-UA"/>
        </w:rPr>
      </w:pPr>
      <w:r>
        <w:rPr>
          <w:rFonts w:ascii="Times New Roman" w:hAnsi="Times New Roman" w:cs="Times New Roman"/>
          <w:noProof/>
          <w:sz w:val="28"/>
          <w:szCs w:val="28"/>
        </w:rPr>
        <w:lastRenderedPageBreak/>
        <w:drawing>
          <wp:inline distT="0" distB="0" distL="0" distR="0">
            <wp:extent cx="5940425" cy="2708744"/>
            <wp:effectExtent l="19050" t="0" r="3175"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7"/>
                    <a:srcRect/>
                    <a:stretch>
                      <a:fillRect/>
                    </a:stretch>
                  </pic:blipFill>
                  <pic:spPr bwMode="auto">
                    <a:xfrm>
                      <a:off x="0" y="0"/>
                      <a:ext cx="5940425" cy="2708744"/>
                    </a:xfrm>
                    <a:prstGeom prst="rect">
                      <a:avLst/>
                    </a:prstGeom>
                    <a:noFill/>
                    <a:ln w="9525">
                      <a:noFill/>
                      <a:miter lim="800000"/>
                      <a:headEnd/>
                      <a:tailEnd/>
                    </a:ln>
                  </pic:spPr>
                </pic:pic>
              </a:graphicData>
            </a:graphic>
          </wp:inline>
        </w:drawing>
      </w:r>
    </w:p>
    <w:p w:rsidR="00FD0582" w:rsidRPr="00773F0A" w:rsidRDefault="000163F2" w:rsidP="00811612">
      <w:pPr>
        <w:rPr>
          <w:rFonts w:ascii="Times New Roman" w:hAnsi="Times New Roman" w:cs="Times New Roman"/>
          <w:sz w:val="28"/>
          <w:szCs w:val="28"/>
          <w:lang w:val="uk-UA"/>
        </w:rPr>
      </w:pPr>
      <w:r>
        <w:rPr>
          <w:rFonts w:ascii="Times New Roman" w:hAnsi="Times New Roman" w:cs="Times New Roman"/>
          <w:noProof/>
          <w:sz w:val="28"/>
          <w:szCs w:val="28"/>
        </w:rPr>
        <w:drawing>
          <wp:inline distT="0" distB="0" distL="0" distR="0">
            <wp:extent cx="5940425" cy="1651312"/>
            <wp:effectExtent l="19050" t="0" r="3175"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8"/>
                    <a:srcRect/>
                    <a:stretch>
                      <a:fillRect/>
                    </a:stretch>
                  </pic:blipFill>
                  <pic:spPr bwMode="auto">
                    <a:xfrm>
                      <a:off x="0" y="0"/>
                      <a:ext cx="5940425" cy="1651312"/>
                    </a:xfrm>
                    <a:prstGeom prst="rect">
                      <a:avLst/>
                    </a:prstGeom>
                    <a:noFill/>
                    <a:ln w="9525">
                      <a:noFill/>
                      <a:miter lim="800000"/>
                      <a:headEnd/>
                      <a:tailEnd/>
                    </a:ln>
                  </pic:spPr>
                </pic:pic>
              </a:graphicData>
            </a:graphic>
          </wp:inline>
        </w:drawing>
      </w:r>
    </w:p>
    <w:p w:rsidR="00BC2DDF" w:rsidRDefault="004F692B" w:rsidP="00116E71">
      <w:pPr>
        <w:pStyle w:val="a4"/>
        <w:numPr>
          <w:ilvl w:val="0"/>
          <w:numId w:val="2"/>
        </w:numPr>
        <w:rPr>
          <w:rFonts w:ascii="Times New Roman" w:hAnsi="Times New Roman" w:cs="Times New Roman"/>
          <w:b/>
          <w:sz w:val="28"/>
          <w:szCs w:val="28"/>
          <w:lang w:val="uk-UA"/>
        </w:rPr>
      </w:pPr>
      <w:r>
        <w:rPr>
          <w:rFonts w:ascii="Times New Roman" w:hAnsi="Times New Roman" w:cs="Times New Roman"/>
          <w:b/>
          <w:sz w:val="28"/>
          <w:szCs w:val="28"/>
          <w:lang w:val="en-US"/>
        </w:rPr>
        <w:t>Cпроби підвищити</w:t>
      </w:r>
      <w:r w:rsidR="00EE4F0A">
        <w:rPr>
          <w:rFonts w:ascii="Times New Roman" w:hAnsi="Times New Roman" w:cs="Times New Roman"/>
          <w:b/>
          <w:sz w:val="28"/>
          <w:szCs w:val="28"/>
          <w:lang w:val="uk-UA"/>
        </w:rPr>
        <w:t xml:space="preserve"> точність моделі:</w:t>
      </w:r>
    </w:p>
    <w:p w:rsidR="000947A3" w:rsidRDefault="000947A3" w:rsidP="00BB42BB">
      <w:pPr>
        <w:jc w:val="both"/>
        <w:rPr>
          <w:rFonts w:ascii="Times New Roman" w:hAnsi="Times New Roman" w:cs="Times New Roman"/>
          <w:sz w:val="28"/>
          <w:szCs w:val="28"/>
          <w:lang w:val="uk-UA"/>
        </w:rPr>
      </w:pPr>
      <w:r>
        <w:rPr>
          <w:rFonts w:ascii="Times New Roman" w:hAnsi="Times New Roman" w:cs="Times New Roman"/>
          <w:sz w:val="28"/>
          <w:szCs w:val="28"/>
          <w:lang w:val="uk-UA"/>
        </w:rPr>
        <w:t>По-перше, було використано моделі word2vec з інших словників.</w:t>
      </w:r>
      <w:r w:rsidR="004F692B">
        <w:rPr>
          <w:rFonts w:ascii="Times New Roman" w:hAnsi="Times New Roman" w:cs="Times New Roman"/>
          <w:sz w:val="28"/>
          <w:szCs w:val="28"/>
          <w:lang w:val="uk-UA"/>
        </w:rPr>
        <w:t xml:space="preserve"> Вони спричинили наступні зміни в точності класифікатора:</w:t>
      </w:r>
    </w:p>
    <w:tbl>
      <w:tblPr>
        <w:tblStyle w:val="a7"/>
        <w:tblW w:w="0" w:type="auto"/>
        <w:jc w:val="center"/>
        <w:tblLook w:val="04A0"/>
      </w:tblPr>
      <w:tblGrid>
        <w:gridCol w:w="1696"/>
        <w:gridCol w:w="1228"/>
        <w:gridCol w:w="1662"/>
        <w:gridCol w:w="3025"/>
        <w:gridCol w:w="1960"/>
      </w:tblGrid>
      <w:tr w:rsidR="00D53494" w:rsidTr="00D53494">
        <w:trPr>
          <w:jc w:val="center"/>
        </w:trPr>
        <w:tc>
          <w:tcPr>
            <w:tcW w:w="1696" w:type="dxa"/>
          </w:tcPr>
          <w:p w:rsidR="00D53494" w:rsidRDefault="00D53494" w:rsidP="004F692B">
            <w:pPr>
              <w:jc w:val="center"/>
              <w:rPr>
                <w:rFonts w:ascii="Times New Roman" w:hAnsi="Times New Roman" w:cs="Times New Roman"/>
                <w:sz w:val="28"/>
                <w:szCs w:val="28"/>
                <w:lang w:val="uk-UA"/>
              </w:rPr>
            </w:pPr>
            <w:r>
              <w:rPr>
                <w:rFonts w:ascii="Times New Roman" w:hAnsi="Times New Roman" w:cs="Times New Roman"/>
                <w:sz w:val="28"/>
                <w:szCs w:val="28"/>
                <w:lang w:val="uk-UA"/>
              </w:rPr>
              <w:t>Назва словнику моделі</w:t>
            </w:r>
          </w:p>
        </w:tc>
        <w:tc>
          <w:tcPr>
            <w:tcW w:w="1228" w:type="dxa"/>
          </w:tcPr>
          <w:p w:rsidR="00D53494" w:rsidRDefault="00D53494" w:rsidP="00D53494">
            <w:pPr>
              <w:jc w:val="center"/>
              <w:rPr>
                <w:rFonts w:ascii="Times New Roman" w:hAnsi="Times New Roman" w:cs="Times New Roman"/>
                <w:sz w:val="28"/>
                <w:szCs w:val="28"/>
                <w:lang w:val="uk-UA"/>
              </w:rPr>
            </w:pPr>
            <w:r>
              <w:rPr>
                <w:rFonts w:ascii="Times New Roman" w:hAnsi="Times New Roman" w:cs="Times New Roman"/>
                <w:sz w:val="28"/>
                <w:szCs w:val="28"/>
                <w:lang w:val="uk-UA"/>
              </w:rPr>
              <w:t>Простір на диску</w:t>
            </w:r>
          </w:p>
        </w:tc>
        <w:tc>
          <w:tcPr>
            <w:tcW w:w="1662" w:type="dxa"/>
          </w:tcPr>
          <w:p w:rsidR="00D53494" w:rsidRDefault="00D53494" w:rsidP="004F692B">
            <w:pPr>
              <w:jc w:val="center"/>
              <w:rPr>
                <w:rFonts w:ascii="Times New Roman" w:hAnsi="Times New Roman" w:cs="Times New Roman"/>
                <w:sz w:val="28"/>
                <w:szCs w:val="28"/>
                <w:lang w:val="uk-UA"/>
              </w:rPr>
            </w:pPr>
            <w:r>
              <w:rPr>
                <w:rFonts w:ascii="Times New Roman" w:hAnsi="Times New Roman" w:cs="Times New Roman"/>
                <w:sz w:val="28"/>
                <w:szCs w:val="28"/>
                <w:lang w:val="uk-UA"/>
              </w:rPr>
              <w:t>Кількість слів словника моделі</w:t>
            </w:r>
          </w:p>
        </w:tc>
        <w:tc>
          <w:tcPr>
            <w:tcW w:w="3025" w:type="dxa"/>
          </w:tcPr>
          <w:p w:rsidR="00D53494" w:rsidRPr="004F692B" w:rsidRDefault="00D53494" w:rsidP="004F692B">
            <w:pPr>
              <w:jc w:val="center"/>
              <w:rPr>
                <w:rFonts w:ascii="Times New Roman" w:hAnsi="Times New Roman" w:cs="Times New Roman"/>
                <w:sz w:val="28"/>
                <w:szCs w:val="28"/>
                <w:lang w:val="uk-UA"/>
              </w:rPr>
            </w:pPr>
            <w:r>
              <w:rPr>
                <w:rFonts w:ascii="Times New Roman" w:hAnsi="Times New Roman" w:cs="Times New Roman"/>
                <w:sz w:val="28"/>
                <w:szCs w:val="28"/>
                <w:lang w:val="uk-UA"/>
              </w:rPr>
              <w:t>Максимальний розмір документу (залежить від кількості розпізнаних слів)</w:t>
            </w:r>
          </w:p>
        </w:tc>
        <w:tc>
          <w:tcPr>
            <w:tcW w:w="1960" w:type="dxa"/>
          </w:tcPr>
          <w:p w:rsidR="00D53494" w:rsidRPr="004F692B" w:rsidRDefault="00D53494" w:rsidP="004F692B">
            <w:pPr>
              <w:jc w:val="center"/>
              <w:rPr>
                <w:rFonts w:ascii="Times New Roman" w:hAnsi="Times New Roman" w:cs="Times New Roman"/>
                <w:b/>
                <w:sz w:val="28"/>
                <w:szCs w:val="28"/>
                <w:lang w:val="uk-UA"/>
              </w:rPr>
            </w:pPr>
            <w:r w:rsidRPr="004F692B">
              <w:rPr>
                <w:rFonts w:ascii="Times New Roman" w:hAnsi="Times New Roman" w:cs="Times New Roman"/>
                <w:b/>
                <w:sz w:val="28"/>
                <w:szCs w:val="28"/>
                <w:lang w:val="uk-UA"/>
              </w:rPr>
              <w:t>Досягнута точність</w:t>
            </w:r>
          </w:p>
        </w:tc>
      </w:tr>
      <w:tr w:rsidR="00D53494" w:rsidTr="00D53494">
        <w:trPr>
          <w:jc w:val="center"/>
        </w:trPr>
        <w:tc>
          <w:tcPr>
            <w:tcW w:w="1696" w:type="dxa"/>
          </w:tcPr>
          <w:p w:rsidR="00D53494" w:rsidRPr="004F692B" w:rsidRDefault="00D53494" w:rsidP="004F692B">
            <w:pPr>
              <w:jc w:val="center"/>
              <w:rPr>
                <w:rFonts w:ascii="Times New Roman" w:hAnsi="Times New Roman" w:cs="Times New Roman"/>
                <w:sz w:val="28"/>
                <w:szCs w:val="28"/>
                <w:lang w:val="en-US"/>
              </w:rPr>
            </w:pPr>
            <w:r>
              <w:rPr>
                <w:rFonts w:ascii="Times New Roman" w:hAnsi="Times New Roman" w:cs="Times New Roman"/>
                <w:sz w:val="28"/>
                <w:szCs w:val="28"/>
                <w:lang w:val="en-US"/>
              </w:rPr>
              <w:t>Fiction</w:t>
            </w:r>
          </w:p>
        </w:tc>
        <w:tc>
          <w:tcPr>
            <w:tcW w:w="1228" w:type="dxa"/>
          </w:tcPr>
          <w:p w:rsidR="00D53494" w:rsidRPr="00D53494" w:rsidRDefault="00D53494" w:rsidP="004F692B">
            <w:pPr>
              <w:jc w:val="center"/>
              <w:rPr>
                <w:rFonts w:ascii="Times New Roman" w:hAnsi="Times New Roman" w:cs="Times New Roman"/>
                <w:sz w:val="28"/>
                <w:szCs w:val="28"/>
                <w:lang w:val="uk-UA"/>
              </w:rPr>
            </w:pPr>
            <w:r>
              <w:rPr>
                <w:rFonts w:ascii="Times New Roman" w:hAnsi="Times New Roman" w:cs="Times New Roman"/>
                <w:sz w:val="28"/>
                <w:szCs w:val="28"/>
                <w:lang w:val="uk-UA"/>
              </w:rPr>
              <w:t>301 Мб</w:t>
            </w:r>
          </w:p>
        </w:tc>
        <w:tc>
          <w:tcPr>
            <w:tcW w:w="1662" w:type="dxa"/>
          </w:tcPr>
          <w:p w:rsidR="00D53494" w:rsidRPr="004F692B" w:rsidRDefault="00D53494" w:rsidP="004F692B">
            <w:pPr>
              <w:jc w:val="center"/>
              <w:rPr>
                <w:rFonts w:ascii="Times New Roman" w:hAnsi="Times New Roman" w:cs="Times New Roman"/>
                <w:sz w:val="28"/>
                <w:szCs w:val="28"/>
                <w:lang w:val="en-US"/>
              </w:rPr>
            </w:pPr>
            <w:r w:rsidRPr="004F692B">
              <w:rPr>
                <w:rFonts w:ascii="Times New Roman" w:hAnsi="Times New Roman" w:cs="Times New Roman"/>
                <w:sz w:val="28"/>
                <w:szCs w:val="28"/>
                <w:lang w:val="en-US"/>
              </w:rPr>
              <w:t>1</w:t>
            </w:r>
            <w:r w:rsidRPr="004F692B">
              <w:rPr>
                <w:rFonts w:ascii="Times New Roman" w:hAnsi="Times New Roman" w:cs="Times New Roman"/>
                <w:sz w:val="28"/>
                <w:szCs w:val="28"/>
                <w:lang w:val="uk-UA"/>
              </w:rPr>
              <w:t>10363</w:t>
            </w:r>
          </w:p>
        </w:tc>
        <w:tc>
          <w:tcPr>
            <w:tcW w:w="3025" w:type="dxa"/>
          </w:tcPr>
          <w:p w:rsidR="00D53494" w:rsidRPr="008767C1" w:rsidRDefault="00D53494" w:rsidP="004F692B">
            <w:pPr>
              <w:jc w:val="center"/>
              <w:rPr>
                <w:rFonts w:ascii="Times New Roman" w:hAnsi="Times New Roman" w:cs="Times New Roman"/>
                <w:sz w:val="28"/>
                <w:szCs w:val="28"/>
                <w:lang w:val="uk-UA"/>
              </w:rPr>
            </w:pPr>
            <w:r w:rsidRPr="008767C1">
              <w:rPr>
                <w:rFonts w:ascii="Times New Roman" w:hAnsi="Times New Roman" w:cs="Times New Roman"/>
                <w:sz w:val="28"/>
                <w:szCs w:val="28"/>
                <w:lang w:val="uk-UA"/>
              </w:rPr>
              <w:t>780</w:t>
            </w:r>
          </w:p>
        </w:tc>
        <w:tc>
          <w:tcPr>
            <w:tcW w:w="1960" w:type="dxa"/>
          </w:tcPr>
          <w:p w:rsidR="00D53494" w:rsidRPr="004F692B" w:rsidRDefault="00D53494" w:rsidP="008767C1">
            <w:pPr>
              <w:jc w:val="center"/>
              <w:rPr>
                <w:rFonts w:ascii="Times New Roman" w:hAnsi="Times New Roman" w:cs="Times New Roman"/>
                <w:b/>
                <w:sz w:val="28"/>
                <w:szCs w:val="28"/>
                <w:lang w:val="uk-UA"/>
              </w:rPr>
            </w:pPr>
            <w:r w:rsidRPr="004F692B">
              <w:rPr>
                <w:rFonts w:ascii="Times New Roman" w:hAnsi="Times New Roman" w:cs="Times New Roman"/>
                <w:b/>
                <w:sz w:val="28"/>
                <w:szCs w:val="28"/>
                <w:lang w:val="uk-UA"/>
              </w:rPr>
              <w:t>78</w:t>
            </w:r>
            <w:r>
              <w:rPr>
                <w:rFonts w:ascii="Times New Roman" w:hAnsi="Times New Roman" w:cs="Times New Roman"/>
                <w:b/>
                <w:sz w:val="28"/>
                <w:szCs w:val="28"/>
                <w:lang w:val="uk-UA"/>
              </w:rPr>
              <w:t>-82</w:t>
            </w:r>
            <w:r w:rsidRPr="004F692B">
              <w:rPr>
                <w:rFonts w:ascii="Times New Roman" w:hAnsi="Times New Roman" w:cs="Times New Roman"/>
                <w:b/>
                <w:sz w:val="28"/>
                <w:szCs w:val="28"/>
                <w:lang w:val="uk-UA"/>
              </w:rPr>
              <w:t>%</w:t>
            </w:r>
          </w:p>
        </w:tc>
      </w:tr>
      <w:tr w:rsidR="00D53494" w:rsidTr="00D53494">
        <w:trPr>
          <w:jc w:val="center"/>
        </w:trPr>
        <w:tc>
          <w:tcPr>
            <w:tcW w:w="1696" w:type="dxa"/>
          </w:tcPr>
          <w:p w:rsidR="00D53494" w:rsidRPr="004F692B" w:rsidRDefault="00D53494" w:rsidP="004F692B">
            <w:pPr>
              <w:jc w:val="center"/>
              <w:rPr>
                <w:rFonts w:ascii="Times New Roman" w:hAnsi="Times New Roman" w:cs="Times New Roman"/>
                <w:sz w:val="28"/>
                <w:szCs w:val="28"/>
                <w:lang w:val="en-US"/>
              </w:rPr>
            </w:pPr>
            <w:r>
              <w:rPr>
                <w:rFonts w:ascii="Times New Roman" w:hAnsi="Times New Roman" w:cs="Times New Roman"/>
                <w:sz w:val="28"/>
                <w:szCs w:val="28"/>
                <w:lang w:val="en-US"/>
              </w:rPr>
              <w:t>Newswire</w:t>
            </w:r>
          </w:p>
        </w:tc>
        <w:tc>
          <w:tcPr>
            <w:tcW w:w="1228" w:type="dxa"/>
          </w:tcPr>
          <w:p w:rsidR="00D53494" w:rsidRDefault="00D53494" w:rsidP="004F692B">
            <w:pPr>
              <w:jc w:val="center"/>
              <w:rPr>
                <w:rFonts w:ascii="Times New Roman" w:hAnsi="Times New Roman" w:cs="Times New Roman"/>
                <w:sz w:val="28"/>
                <w:szCs w:val="28"/>
                <w:lang w:val="uk-UA"/>
              </w:rPr>
            </w:pPr>
            <w:r>
              <w:rPr>
                <w:rFonts w:ascii="Times New Roman" w:hAnsi="Times New Roman" w:cs="Times New Roman"/>
                <w:sz w:val="28"/>
                <w:szCs w:val="28"/>
                <w:lang w:val="uk-UA"/>
              </w:rPr>
              <w:t>899 Мб</w:t>
            </w:r>
          </w:p>
        </w:tc>
        <w:tc>
          <w:tcPr>
            <w:tcW w:w="1662" w:type="dxa"/>
          </w:tcPr>
          <w:p w:rsidR="00D53494" w:rsidRPr="008767C1" w:rsidRDefault="00D53494" w:rsidP="004F692B">
            <w:pPr>
              <w:jc w:val="center"/>
              <w:rPr>
                <w:rFonts w:ascii="Times New Roman" w:hAnsi="Times New Roman" w:cs="Times New Roman"/>
                <w:sz w:val="28"/>
                <w:szCs w:val="28"/>
                <w:lang w:val="en-US"/>
              </w:rPr>
            </w:pPr>
            <w:r>
              <w:rPr>
                <w:rFonts w:ascii="Times New Roman" w:hAnsi="Times New Roman" w:cs="Times New Roman"/>
                <w:sz w:val="28"/>
                <w:szCs w:val="28"/>
                <w:lang w:val="uk-UA"/>
              </w:rPr>
              <w:t>328958</w:t>
            </w:r>
          </w:p>
        </w:tc>
        <w:tc>
          <w:tcPr>
            <w:tcW w:w="3025" w:type="dxa"/>
          </w:tcPr>
          <w:p w:rsidR="00D53494" w:rsidRPr="008767C1" w:rsidRDefault="00D53494" w:rsidP="004F692B">
            <w:pPr>
              <w:jc w:val="center"/>
              <w:rPr>
                <w:rFonts w:ascii="Times New Roman" w:hAnsi="Times New Roman" w:cs="Times New Roman"/>
                <w:sz w:val="28"/>
                <w:szCs w:val="28"/>
                <w:lang w:val="uk-UA"/>
              </w:rPr>
            </w:pPr>
            <w:r>
              <w:rPr>
                <w:rFonts w:ascii="Times New Roman" w:hAnsi="Times New Roman" w:cs="Times New Roman"/>
                <w:sz w:val="28"/>
                <w:szCs w:val="28"/>
                <w:lang w:val="uk-UA"/>
              </w:rPr>
              <w:t>1135</w:t>
            </w:r>
          </w:p>
        </w:tc>
        <w:tc>
          <w:tcPr>
            <w:tcW w:w="1960" w:type="dxa"/>
          </w:tcPr>
          <w:p w:rsidR="00D53494" w:rsidRPr="004F692B" w:rsidRDefault="00D53494" w:rsidP="004F692B">
            <w:pPr>
              <w:jc w:val="center"/>
              <w:rPr>
                <w:rFonts w:ascii="Times New Roman" w:hAnsi="Times New Roman" w:cs="Times New Roman"/>
                <w:b/>
                <w:sz w:val="28"/>
                <w:szCs w:val="28"/>
                <w:lang w:val="uk-UA"/>
              </w:rPr>
            </w:pPr>
            <w:r w:rsidRPr="004F692B">
              <w:rPr>
                <w:rFonts w:ascii="Times New Roman" w:hAnsi="Times New Roman" w:cs="Times New Roman"/>
                <w:b/>
                <w:sz w:val="28"/>
                <w:szCs w:val="28"/>
                <w:lang w:val="uk-UA"/>
              </w:rPr>
              <w:t>88</w:t>
            </w:r>
            <w:r>
              <w:rPr>
                <w:rFonts w:ascii="Times New Roman" w:hAnsi="Times New Roman" w:cs="Times New Roman"/>
                <w:b/>
                <w:sz w:val="28"/>
                <w:szCs w:val="28"/>
                <w:lang w:val="uk-UA"/>
              </w:rPr>
              <w:t>-92</w:t>
            </w:r>
            <w:r w:rsidRPr="004F692B">
              <w:rPr>
                <w:rFonts w:ascii="Times New Roman" w:hAnsi="Times New Roman" w:cs="Times New Roman"/>
                <w:b/>
                <w:sz w:val="28"/>
                <w:szCs w:val="28"/>
                <w:lang w:val="uk-UA"/>
              </w:rPr>
              <w:t>%</w:t>
            </w:r>
          </w:p>
        </w:tc>
      </w:tr>
      <w:tr w:rsidR="00D53494" w:rsidTr="00D53494">
        <w:trPr>
          <w:jc w:val="center"/>
        </w:trPr>
        <w:tc>
          <w:tcPr>
            <w:tcW w:w="1696" w:type="dxa"/>
          </w:tcPr>
          <w:p w:rsidR="00D53494" w:rsidRPr="004F692B" w:rsidRDefault="00D53494" w:rsidP="004F692B">
            <w:pPr>
              <w:jc w:val="center"/>
              <w:rPr>
                <w:rFonts w:ascii="Times New Roman" w:hAnsi="Times New Roman" w:cs="Times New Roman"/>
                <w:sz w:val="28"/>
                <w:szCs w:val="28"/>
                <w:lang w:val="en-US"/>
              </w:rPr>
            </w:pPr>
            <w:r>
              <w:rPr>
                <w:rFonts w:ascii="Times New Roman" w:hAnsi="Times New Roman" w:cs="Times New Roman"/>
                <w:sz w:val="28"/>
                <w:szCs w:val="28"/>
                <w:lang w:val="en-US"/>
              </w:rPr>
              <w:t>Ubercorpus</w:t>
            </w:r>
          </w:p>
        </w:tc>
        <w:tc>
          <w:tcPr>
            <w:tcW w:w="1228" w:type="dxa"/>
          </w:tcPr>
          <w:p w:rsidR="00D53494" w:rsidRPr="00D53494" w:rsidRDefault="00D53494" w:rsidP="004F692B">
            <w:pPr>
              <w:jc w:val="center"/>
              <w:rPr>
                <w:rFonts w:ascii="Times New Roman" w:hAnsi="Times New Roman" w:cs="Times New Roman"/>
                <w:sz w:val="28"/>
                <w:szCs w:val="28"/>
                <w:lang w:val="uk-UA"/>
              </w:rPr>
            </w:pPr>
            <w:r>
              <w:rPr>
                <w:rFonts w:ascii="Times New Roman" w:hAnsi="Times New Roman" w:cs="Times New Roman"/>
                <w:sz w:val="28"/>
                <w:szCs w:val="28"/>
                <w:lang w:val="uk-UA"/>
              </w:rPr>
              <w:t>1,49 Гб</w:t>
            </w:r>
          </w:p>
        </w:tc>
        <w:tc>
          <w:tcPr>
            <w:tcW w:w="1662" w:type="dxa"/>
          </w:tcPr>
          <w:p w:rsidR="00D53494" w:rsidRPr="0059709F" w:rsidRDefault="00D53494" w:rsidP="004F692B">
            <w:pPr>
              <w:jc w:val="center"/>
              <w:rPr>
                <w:rFonts w:ascii="Times New Roman" w:hAnsi="Times New Roman" w:cs="Times New Roman"/>
                <w:sz w:val="28"/>
                <w:szCs w:val="28"/>
                <w:lang w:val="en-US"/>
              </w:rPr>
            </w:pPr>
            <w:r>
              <w:rPr>
                <w:rFonts w:ascii="Times New Roman" w:hAnsi="Times New Roman" w:cs="Times New Roman"/>
                <w:sz w:val="28"/>
                <w:szCs w:val="28"/>
                <w:lang w:val="en-US"/>
              </w:rPr>
              <w:t>538431</w:t>
            </w:r>
          </w:p>
        </w:tc>
        <w:tc>
          <w:tcPr>
            <w:tcW w:w="3025" w:type="dxa"/>
          </w:tcPr>
          <w:p w:rsidR="00D53494" w:rsidRPr="00791562" w:rsidRDefault="00D53494" w:rsidP="004F692B">
            <w:pPr>
              <w:jc w:val="center"/>
              <w:rPr>
                <w:rFonts w:ascii="Times New Roman" w:hAnsi="Times New Roman" w:cs="Times New Roman"/>
                <w:sz w:val="28"/>
                <w:szCs w:val="28"/>
              </w:rPr>
            </w:pPr>
            <w:r>
              <w:rPr>
                <w:rFonts w:ascii="Times New Roman" w:hAnsi="Times New Roman" w:cs="Times New Roman"/>
                <w:sz w:val="28"/>
                <w:szCs w:val="28"/>
              </w:rPr>
              <w:t>1165</w:t>
            </w:r>
          </w:p>
        </w:tc>
        <w:tc>
          <w:tcPr>
            <w:tcW w:w="1960" w:type="dxa"/>
          </w:tcPr>
          <w:p w:rsidR="00D53494" w:rsidRPr="004F692B" w:rsidRDefault="00806F8F" w:rsidP="004F692B">
            <w:pPr>
              <w:jc w:val="center"/>
              <w:rPr>
                <w:rFonts w:ascii="Times New Roman" w:hAnsi="Times New Roman" w:cs="Times New Roman"/>
                <w:b/>
                <w:sz w:val="28"/>
                <w:szCs w:val="28"/>
                <w:lang w:val="uk-UA"/>
              </w:rPr>
            </w:pPr>
            <w:r>
              <w:rPr>
                <w:rFonts w:ascii="Times New Roman" w:hAnsi="Times New Roman" w:cs="Times New Roman"/>
                <w:b/>
                <w:sz w:val="28"/>
                <w:szCs w:val="28"/>
                <w:lang w:val="uk-UA"/>
              </w:rPr>
              <w:t>92</w:t>
            </w:r>
            <w:r w:rsidR="00D53494">
              <w:rPr>
                <w:rFonts w:ascii="Times New Roman" w:hAnsi="Times New Roman" w:cs="Times New Roman"/>
                <w:b/>
                <w:sz w:val="28"/>
                <w:szCs w:val="28"/>
                <w:lang w:val="uk-UA"/>
              </w:rPr>
              <w:t>-96%</w:t>
            </w:r>
          </w:p>
        </w:tc>
      </w:tr>
    </w:tbl>
    <w:p w:rsidR="000947A3" w:rsidRDefault="000947A3" w:rsidP="00BB42BB">
      <w:pPr>
        <w:jc w:val="both"/>
        <w:rPr>
          <w:rFonts w:ascii="Times New Roman" w:hAnsi="Times New Roman" w:cs="Times New Roman"/>
          <w:sz w:val="28"/>
          <w:szCs w:val="28"/>
          <w:lang w:val="uk-UA"/>
        </w:rPr>
      </w:pPr>
    </w:p>
    <w:p w:rsidR="00D53494" w:rsidRDefault="00D53494" w:rsidP="00BB42BB">
      <w:pPr>
        <w:jc w:val="both"/>
        <w:rPr>
          <w:rFonts w:ascii="Times New Roman" w:hAnsi="Times New Roman" w:cs="Times New Roman"/>
          <w:sz w:val="28"/>
          <w:szCs w:val="28"/>
          <w:lang w:val="uk-UA"/>
        </w:rPr>
      </w:pPr>
      <w:r>
        <w:rPr>
          <w:rFonts w:ascii="Times New Roman" w:hAnsi="Times New Roman" w:cs="Times New Roman"/>
          <w:sz w:val="28"/>
          <w:szCs w:val="28"/>
          <w:lang w:val="uk-UA"/>
        </w:rPr>
        <w:t>Найкращий показник точності виявився при застосуванні моделі, що була натренована на словнику «Ubercorpus»</w:t>
      </w:r>
      <w:r w:rsidRPr="00D53494">
        <w:rPr>
          <w:rFonts w:ascii="Times New Roman" w:hAnsi="Times New Roman" w:cs="Times New Roman"/>
          <w:sz w:val="28"/>
          <w:szCs w:val="28"/>
        </w:rPr>
        <w:t xml:space="preserve">. </w:t>
      </w:r>
      <w:r w:rsidR="00806F8F">
        <w:rPr>
          <w:rFonts w:ascii="Times New Roman" w:hAnsi="Times New Roman" w:cs="Times New Roman"/>
          <w:sz w:val="28"/>
          <w:szCs w:val="28"/>
          <w:lang w:val="uk-UA"/>
        </w:rPr>
        <w:t>Її ініціалізація тривала в межах декількох хвилин, але у швидкості роботи вона не поступається меншим за розміром альтернативам.</w:t>
      </w:r>
    </w:p>
    <w:p w:rsidR="00976792" w:rsidRDefault="00976792" w:rsidP="00BB42BB">
      <w:pPr>
        <w:jc w:val="both"/>
        <w:rPr>
          <w:rFonts w:ascii="Times New Roman" w:hAnsi="Times New Roman" w:cs="Times New Roman"/>
          <w:sz w:val="28"/>
          <w:szCs w:val="28"/>
          <w:lang w:val="uk-UA"/>
        </w:rPr>
      </w:pPr>
      <w:r>
        <w:rPr>
          <w:rFonts w:ascii="Times New Roman" w:hAnsi="Times New Roman" w:cs="Times New Roman"/>
          <w:sz w:val="28"/>
          <w:szCs w:val="28"/>
          <w:lang w:val="uk-UA"/>
        </w:rPr>
        <w:t>По-друге, була здійснена перевірка ефективності техніки averaging, результати якої були досить неоднозначні. Для моделі зі словником «F</w:t>
      </w:r>
      <w:r>
        <w:rPr>
          <w:rFonts w:ascii="Times New Roman" w:hAnsi="Times New Roman" w:cs="Times New Roman"/>
          <w:sz w:val="28"/>
          <w:szCs w:val="28"/>
        </w:rPr>
        <w:t>iction</w:t>
      </w:r>
      <w:r w:rsidRPr="00976792">
        <w:rPr>
          <w:rFonts w:ascii="Times New Roman" w:hAnsi="Times New Roman" w:cs="Times New Roman"/>
          <w:sz w:val="28"/>
          <w:szCs w:val="28"/>
          <w:lang w:val="uk-UA"/>
        </w:rPr>
        <w:t xml:space="preserve">» (найменшої за розміром), </w:t>
      </w:r>
      <w:r>
        <w:rPr>
          <w:rFonts w:ascii="Times New Roman" w:hAnsi="Times New Roman" w:cs="Times New Roman"/>
          <w:sz w:val="28"/>
          <w:szCs w:val="28"/>
          <w:lang w:val="uk-UA"/>
        </w:rPr>
        <w:t xml:space="preserve">використання </w:t>
      </w:r>
      <w:r>
        <w:rPr>
          <w:rFonts w:ascii="Times New Roman" w:hAnsi="Times New Roman" w:cs="Times New Roman"/>
          <w:sz w:val="28"/>
          <w:szCs w:val="28"/>
        </w:rPr>
        <w:t>averaging</w:t>
      </w:r>
      <w:r w:rsidRPr="00976792">
        <w:rPr>
          <w:rFonts w:ascii="Times New Roman" w:hAnsi="Times New Roman" w:cs="Times New Roman"/>
          <w:sz w:val="28"/>
          <w:szCs w:val="28"/>
          <w:lang w:val="uk-UA"/>
        </w:rPr>
        <w:t xml:space="preserve"> лише </w:t>
      </w:r>
      <w:r>
        <w:rPr>
          <w:rFonts w:ascii="Times New Roman" w:hAnsi="Times New Roman" w:cs="Times New Roman"/>
          <w:sz w:val="28"/>
          <w:szCs w:val="28"/>
          <w:lang w:val="uk-UA"/>
        </w:rPr>
        <w:t xml:space="preserve">погіршувало точність </w:t>
      </w:r>
      <w:r>
        <w:rPr>
          <w:rFonts w:ascii="Times New Roman" w:hAnsi="Times New Roman" w:cs="Times New Roman"/>
          <w:sz w:val="28"/>
          <w:szCs w:val="28"/>
          <w:lang w:val="uk-UA"/>
        </w:rPr>
        <w:lastRenderedPageBreak/>
        <w:t xml:space="preserve">класифікатора. Точність 78-82% із її застосуванням проти 93%, досягнутих без неї (в такому випадку </w:t>
      </w:r>
      <w:r w:rsidRPr="00976792">
        <w:rPr>
          <w:rFonts w:ascii="Times New Roman" w:hAnsi="Times New Roman" w:cs="Times New Roman"/>
          <w:sz w:val="28"/>
          <w:szCs w:val="28"/>
          <w:lang w:val="uk-UA"/>
        </w:rPr>
        <w:t xml:space="preserve">кожен документ </w:t>
      </w:r>
      <w:r>
        <w:rPr>
          <w:rFonts w:ascii="Times New Roman" w:hAnsi="Times New Roman" w:cs="Times New Roman"/>
          <w:sz w:val="28"/>
          <w:szCs w:val="28"/>
          <w:lang w:val="uk-UA"/>
        </w:rPr>
        <w:t xml:space="preserve">характеризується </w:t>
      </w:r>
      <w:r w:rsidRPr="00976792">
        <w:rPr>
          <w:rFonts w:ascii="Times New Roman" w:hAnsi="Times New Roman" w:cs="Times New Roman"/>
          <w:sz w:val="28"/>
          <w:szCs w:val="28"/>
          <w:lang w:val="uk-UA"/>
        </w:rPr>
        <w:t>780*300 = 234,00</w:t>
      </w:r>
      <w:r>
        <w:rPr>
          <w:rFonts w:ascii="Times New Roman" w:hAnsi="Times New Roman" w:cs="Times New Roman"/>
          <w:sz w:val="28"/>
          <w:szCs w:val="28"/>
          <w:lang w:val="uk-UA"/>
        </w:rPr>
        <w:t>0 значеннями</w:t>
      </w:r>
      <w:r w:rsidRPr="00976792">
        <w:rPr>
          <w:rFonts w:ascii="Times New Roman" w:hAnsi="Times New Roman" w:cs="Times New Roman"/>
          <w:sz w:val="28"/>
          <w:szCs w:val="28"/>
          <w:lang w:val="uk-UA"/>
        </w:rPr>
        <w:t>, замість 300</w:t>
      </w:r>
      <w:r>
        <w:rPr>
          <w:rFonts w:ascii="Times New Roman" w:hAnsi="Times New Roman" w:cs="Times New Roman"/>
          <w:sz w:val="28"/>
          <w:szCs w:val="28"/>
          <w:lang w:val="uk-UA"/>
        </w:rPr>
        <w:t>, що значно сповільнює виконання, але підвищує точність):</w:t>
      </w:r>
    </w:p>
    <w:p w:rsidR="00976792" w:rsidRPr="00976792" w:rsidRDefault="00976792" w:rsidP="00BB42BB">
      <w:pPr>
        <w:jc w:val="both"/>
        <w:rPr>
          <w:rFonts w:ascii="Times New Roman" w:hAnsi="Times New Roman" w:cs="Times New Roman"/>
          <w:sz w:val="28"/>
          <w:szCs w:val="28"/>
          <w:lang w:val="uk-UA"/>
        </w:rPr>
      </w:pPr>
      <w:r w:rsidRPr="00976792">
        <w:rPr>
          <w:rFonts w:ascii="Times New Roman" w:hAnsi="Times New Roman" w:cs="Times New Roman"/>
          <w:sz w:val="28"/>
          <w:szCs w:val="28"/>
          <w:lang w:val="uk-UA"/>
        </w:rPr>
        <w:drawing>
          <wp:inline distT="0" distB="0" distL="0" distR="0">
            <wp:extent cx="4851400" cy="2252345"/>
            <wp:effectExtent l="19050" t="0" r="6350" b="0"/>
            <wp:docPr id="23"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9"/>
                    <a:srcRect/>
                    <a:stretch>
                      <a:fillRect/>
                    </a:stretch>
                  </pic:blipFill>
                  <pic:spPr bwMode="auto">
                    <a:xfrm>
                      <a:off x="0" y="0"/>
                      <a:ext cx="4851400" cy="2252345"/>
                    </a:xfrm>
                    <a:prstGeom prst="rect">
                      <a:avLst/>
                    </a:prstGeom>
                    <a:noFill/>
                    <a:ln w="9525">
                      <a:noFill/>
                      <a:miter lim="800000"/>
                      <a:headEnd/>
                      <a:tailEnd/>
                    </a:ln>
                  </pic:spPr>
                </pic:pic>
              </a:graphicData>
            </a:graphic>
          </wp:inline>
        </w:drawing>
      </w:r>
    </w:p>
    <w:p w:rsidR="000947A3" w:rsidRDefault="00976792" w:rsidP="00976792">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Натомість, при застосуванні моделі зі словником </w:t>
      </w:r>
      <w:r w:rsidRPr="00976792">
        <w:rPr>
          <w:rFonts w:ascii="Times New Roman" w:hAnsi="Times New Roman" w:cs="Times New Roman"/>
          <w:sz w:val="28"/>
          <w:szCs w:val="28"/>
          <w:lang w:val="uk-UA"/>
        </w:rPr>
        <w:t>«Ubercorpus»</w:t>
      </w:r>
      <w:r>
        <w:rPr>
          <w:rFonts w:ascii="Times New Roman" w:hAnsi="Times New Roman" w:cs="Times New Roman"/>
          <w:sz w:val="28"/>
          <w:szCs w:val="28"/>
          <w:lang w:val="uk-UA"/>
        </w:rPr>
        <w:t xml:space="preserve">, використання averaging виявилось </w:t>
      </w:r>
      <w:r w:rsidR="00B76576">
        <w:rPr>
          <w:rFonts w:ascii="Times New Roman" w:hAnsi="Times New Roman" w:cs="Times New Roman"/>
          <w:sz w:val="28"/>
          <w:szCs w:val="28"/>
          <w:lang w:val="uk-UA"/>
        </w:rPr>
        <w:t>виправданим</w:t>
      </w:r>
      <w:r>
        <w:rPr>
          <w:rFonts w:ascii="Times New Roman" w:hAnsi="Times New Roman" w:cs="Times New Roman"/>
          <w:sz w:val="28"/>
          <w:szCs w:val="28"/>
          <w:lang w:val="uk-UA"/>
        </w:rPr>
        <w:t>: якщо з нею точність класифікатора складає 92-96%, то без неї класифікатор має точність 88-93%, а швидкість його роботи значно погіршується</w:t>
      </w:r>
      <w:r w:rsidR="006F7AFA">
        <w:rPr>
          <w:rFonts w:ascii="Times New Roman" w:hAnsi="Times New Roman" w:cs="Times New Roman"/>
          <w:sz w:val="28"/>
          <w:szCs w:val="28"/>
          <w:lang w:val="uk-UA"/>
        </w:rPr>
        <w:t>.</w:t>
      </w:r>
    </w:p>
    <w:p w:rsidR="00B76576" w:rsidRDefault="005A3A67" w:rsidP="00976792">
      <w:pPr>
        <w:jc w:val="both"/>
        <w:rPr>
          <w:rFonts w:ascii="Times New Roman" w:hAnsi="Times New Roman" w:cs="Times New Roman"/>
          <w:sz w:val="28"/>
          <w:szCs w:val="28"/>
          <w:lang w:val="en-US"/>
        </w:rPr>
      </w:pPr>
      <w:r w:rsidRPr="00EF49D7">
        <w:rPr>
          <w:rFonts w:ascii="Times New Roman" w:hAnsi="Times New Roman" w:cs="Times New Roman"/>
          <w:sz w:val="28"/>
          <w:szCs w:val="28"/>
        </w:rPr>
        <w:t xml:space="preserve">По-третє, було </w:t>
      </w:r>
      <w:r w:rsidR="00EF49D7">
        <w:rPr>
          <w:rFonts w:ascii="Times New Roman" w:hAnsi="Times New Roman" w:cs="Times New Roman"/>
          <w:sz w:val="28"/>
          <w:szCs w:val="28"/>
          <w:lang w:val="uk-UA"/>
        </w:rPr>
        <w:t xml:space="preserve">до попередньої обробки слів було включено фільтр за розміром, який відкидав всі слова, довжина яких менше 3-х символів. Він ґрунтується на припущення, що слід відкинути вплив таких слів різноманітних сполучників («та», «і», «або»), прийменників («на», «в») та інших частин мови. Це покращило точність на декілька відсотків, яка тепер становить </w:t>
      </w:r>
      <w:r w:rsidR="00EF49D7">
        <w:rPr>
          <w:rFonts w:ascii="Times New Roman" w:hAnsi="Times New Roman" w:cs="Times New Roman"/>
          <w:sz w:val="28"/>
          <w:szCs w:val="28"/>
          <w:lang w:val="en-US"/>
        </w:rPr>
        <w:t>97-9</w:t>
      </w:r>
      <w:r w:rsidR="00EF49D7">
        <w:rPr>
          <w:rFonts w:ascii="Times New Roman" w:hAnsi="Times New Roman" w:cs="Times New Roman"/>
          <w:sz w:val="28"/>
          <w:szCs w:val="28"/>
          <w:lang w:val="uk-UA"/>
        </w:rPr>
        <w:t>4%.</w:t>
      </w:r>
    </w:p>
    <w:p w:rsidR="007479CA" w:rsidRPr="007479CA" w:rsidRDefault="007479CA" w:rsidP="00976792">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Нарешті, </w:t>
      </w:r>
      <w:r>
        <w:rPr>
          <w:rFonts w:ascii="Times New Roman" w:hAnsi="Times New Roman" w:cs="Times New Roman"/>
          <w:sz w:val="28"/>
          <w:szCs w:val="28"/>
          <w:lang w:val="uk-UA"/>
        </w:rPr>
        <w:t>застосування класифікатора Support Vector Machines з параметром gamma = ‘</w:t>
      </w:r>
      <w:r w:rsidR="00EB1883">
        <w:rPr>
          <w:rFonts w:ascii="Times New Roman" w:hAnsi="Times New Roman" w:cs="Times New Roman"/>
          <w:sz w:val="28"/>
          <w:szCs w:val="28"/>
        </w:rPr>
        <w:t>scale</w:t>
      </w:r>
      <w:r>
        <w:rPr>
          <w:rFonts w:ascii="Times New Roman" w:hAnsi="Times New Roman" w:cs="Times New Roman"/>
          <w:sz w:val="28"/>
          <w:szCs w:val="28"/>
          <w:lang w:val="en-US"/>
        </w:rPr>
        <w:t xml:space="preserve">’ </w:t>
      </w:r>
      <w:r>
        <w:rPr>
          <w:rFonts w:ascii="Times New Roman" w:hAnsi="Times New Roman" w:cs="Times New Roman"/>
          <w:sz w:val="28"/>
          <w:szCs w:val="28"/>
          <w:lang w:val="uk-UA"/>
        </w:rPr>
        <w:t xml:space="preserve">додатково підвищило точність до </w:t>
      </w:r>
      <w:r>
        <w:rPr>
          <w:rFonts w:ascii="Times New Roman" w:hAnsi="Times New Roman" w:cs="Times New Roman"/>
          <w:sz w:val="28"/>
          <w:szCs w:val="28"/>
          <w:lang w:val="en-US"/>
        </w:rPr>
        <w:t>99-</w:t>
      </w:r>
      <w:r>
        <w:rPr>
          <w:rFonts w:ascii="Times New Roman" w:hAnsi="Times New Roman" w:cs="Times New Roman"/>
          <w:sz w:val="28"/>
          <w:szCs w:val="28"/>
          <w:lang w:val="uk-UA"/>
        </w:rPr>
        <w:t>95%.</w:t>
      </w:r>
    </w:p>
    <w:p w:rsidR="00EE4F0A" w:rsidRPr="007479CA" w:rsidRDefault="00EE4F0A" w:rsidP="007479CA">
      <w:pPr>
        <w:rPr>
          <w:rFonts w:ascii="Times New Roman" w:hAnsi="Times New Roman" w:cs="Times New Roman"/>
          <w:b/>
          <w:sz w:val="28"/>
          <w:szCs w:val="28"/>
          <w:lang w:val="en-US"/>
        </w:rPr>
      </w:pPr>
    </w:p>
    <w:sectPr w:rsidR="00EE4F0A" w:rsidRPr="007479CA" w:rsidSect="002C6319">
      <w:type w:val="continuous"/>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D91B69"/>
    <w:multiLevelType w:val="hybridMultilevel"/>
    <w:tmpl w:val="447A8CA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E512593"/>
    <w:multiLevelType w:val="hybridMultilevel"/>
    <w:tmpl w:val="E0CA5D80"/>
    <w:lvl w:ilvl="0" w:tplc="0419000F">
      <w:start w:val="1"/>
      <w:numFmt w:val="decimal"/>
      <w:lvlText w:val="%1."/>
      <w:lvlJc w:val="left"/>
      <w:pPr>
        <w:ind w:left="720" w:hanging="360"/>
      </w:pPr>
      <w:rPr>
        <w:rFonts w:hint="default"/>
      </w:rPr>
    </w:lvl>
    <w:lvl w:ilvl="1" w:tplc="50E4AEB2">
      <w:start w:val="1"/>
      <w:numFmt w:val="lowerLetter"/>
      <w:lvlText w:val="%2."/>
      <w:lvlJc w:val="left"/>
      <w:pPr>
        <w:ind w:left="1440" w:hanging="360"/>
      </w:pPr>
      <w:rPr>
        <w:b w:val="0"/>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compat>
    <w:useFELayout/>
  </w:compat>
  <w:rsids>
    <w:rsidRoot w:val="00F71F16"/>
    <w:rsid w:val="000163F2"/>
    <w:rsid w:val="00081FFC"/>
    <w:rsid w:val="000947A3"/>
    <w:rsid w:val="000C026F"/>
    <w:rsid w:val="000F7347"/>
    <w:rsid w:val="00116E71"/>
    <w:rsid w:val="00154B7F"/>
    <w:rsid w:val="001A021A"/>
    <w:rsid w:val="001F5DAE"/>
    <w:rsid w:val="0027642B"/>
    <w:rsid w:val="0029453F"/>
    <w:rsid w:val="002C6319"/>
    <w:rsid w:val="002E10B8"/>
    <w:rsid w:val="00325677"/>
    <w:rsid w:val="003F46C1"/>
    <w:rsid w:val="003F68B5"/>
    <w:rsid w:val="004F692B"/>
    <w:rsid w:val="00574680"/>
    <w:rsid w:val="0059709F"/>
    <w:rsid w:val="005A3A67"/>
    <w:rsid w:val="005E6F68"/>
    <w:rsid w:val="006177AC"/>
    <w:rsid w:val="006B7013"/>
    <w:rsid w:val="006F7AFA"/>
    <w:rsid w:val="007479CA"/>
    <w:rsid w:val="00773F0A"/>
    <w:rsid w:val="00791562"/>
    <w:rsid w:val="007B1049"/>
    <w:rsid w:val="008019C7"/>
    <w:rsid w:val="008035E7"/>
    <w:rsid w:val="00806F8F"/>
    <w:rsid w:val="00811612"/>
    <w:rsid w:val="008767C1"/>
    <w:rsid w:val="008D31D6"/>
    <w:rsid w:val="008F65BB"/>
    <w:rsid w:val="009035FA"/>
    <w:rsid w:val="00944E2E"/>
    <w:rsid w:val="00976792"/>
    <w:rsid w:val="00985A7D"/>
    <w:rsid w:val="009958BF"/>
    <w:rsid w:val="009D4EC4"/>
    <w:rsid w:val="00B1393D"/>
    <w:rsid w:val="00B76576"/>
    <w:rsid w:val="00BA78BB"/>
    <w:rsid w:val="00BB42BB"/>
    <w:rsid w:val="00BC2DDF"/>
    <w:rsid w:val="00C34286"/>
    <w:rsid w:val="00C57FC0"/>
    <w:rsid w:val="00C847AB"/>
    <w:rsid w:val="00C87AFF"/>
    <w:rsid w:val="00CB0E49"/>
    <w:rsid w:val="00D439A3"/>
    <w:rsid w:val="00D53494"/>
    <w:rsid w:val="00D536D2"/>
    <w:rsid w:val="00DC3308"/>
    <w:rsid w:val="00E73118"/>
    <w:rsid w:val="00EB1883"/>
    <w:rsid w:val="00ED6E4F"/>
    <w:rsid w:val="00EE4F0A"/>
    <w:rsid w:val="00EF49D7"/>
    <w:rsid w:val="00F71F16"/>
    <w:rsid w:val="00FD058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1049"/>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71F16"/>
    <w:rPr>
      <w:color w:val="0000FF" w:themeColor="hyperlink"/>
      <w:u w:val="single"/>
    </w:rPr>
  </w:style>
  <w:style w:type="paragraph" w:styleId="a4">
    <w:name w:val="List Paragraph"/>
    <w:basedOn w:val="a"/>
    <w:uiPriority w:val="34"/>
    <w:qFormat/>
    <w:rsid w:val="00F71F16"/>
    <w:pPr>
      <w:ind w:left="720"/>
      <w:contextualSpacing/>
    </w:pPr>
  </w:style>
  <w:style w:type="paragraph" w:styleId="a5">
    <w:name w:val="Balloon Text"/>
    <w:basedOn w:val="a"/>
    <w:link w:val="a6"/>
    <w:uiPriority w:val="99"/>
    <w:semiHidden/>
    <w:unhideWhenUsed/>
    <w:rsid w:val="00E7311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73118"/>
    <w:rPr>
      <w:rFonts w:ascii="Tahoma" w:hAnsi="Tahoma" w:cs="Tahoma"/>
      <w:sz w:val="16"/>
      <w:szCs w:val="16"/>
    </w:rPr>
  </w:style>
  <w:style w:type="table" w:styleId="a7">
    <w:name w:val="Table Grid"/>
    <w:basedOn w:val="a1"/>
    <w:uiPriority w:val="59"/>
    <w:rsid w:val="00DC330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lang.org.ua/en/model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6</Pages>
  <Words>604</Words>
  <Characters>3449</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4045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41</cp:revision>
  <dcterms:created xsi:type="dcterms:W3CDTF">2020-10-01T15:53:00Z</dcterms:created>
  <dcterms:modified xsi:type="dcterms:W3CDTF">2020-11-22T12:57:00Z</dcterms:modified>
</cp:coreProperties>
</file>