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5769836"/>
        <w:docPartObj>
          <w:docPartGallery w:val="Cover Pages"/>
          <w:docPartUnique/>
        </w:docPartObj>
      </w:sdtPr>
      <w:sdtEndPr>
        <w:rPr>
          <w:rStyle w:val="Heading1Char"/>
          <w:rFonts w:asciiTheme="majorHAnsi" w:eastAsiaTheme="majorEastAsia" w:hAnsiTheme="majorHAnsi" w:cstheme="majorBidi"/>
          <w:color w:val="365F91" w:themeColor="accent1" w:themeShade="BF"/>
          <w:sz w:val="32"/>
          <w:szCs w:val="32"/>
        </w:rPr>
      </w:sdtEndPr>
      <w:sdtContent>
        <w:p w:rsidR="00452656" w:rsidRDefault="002A0F51">
          <w:r>
            <w:rPr>
              <w:noProof/>
            </w:rPr>
            <w:pict>
              <v:group id="Group 193" o:spid="_x0000_s1026" style="position:absolute;margin-left:0;margin-top:0;width:539.6pt;height:719.7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0xicIA&#10;AADcAAAADwAAAGRycy9kb3ducmV2LnhtbERPz2vCMBS+C/4P4Qm7aeqGItUoU5js6FTGvD2aZ1PW&#10;vIQmtXV//XIQPH58v1eb3tbiRk2oHCuYTjIQxIXTFZcKzqeP8QJEiMgaa8ek4E4BNuvhYIW5dh1/&#10;0e0YS5FCOOSowMTocylDYchimDhPnLirayzGBJtS6ga7FG5r+Zplc2mx4tRg0NPOUPF7bK0Cvz8f&#10;Llez9d38/j3b92X781e1Sr2M+vcliEh9fIof7k+t4G2a1qYz6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TGJwgAAANwAAAAPAAAAAAAAAAAAAAAAAJgCAABkcnMvZG93&#10;bnJldi54bWxQSwUGAAAAAAQABAD1AAAAhwMAAAAA&#10;" fillcolor="#4f81bd [3204]" stroked="f" strokeweight="2p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uTsMA&#10;AADcAAAADwAAAGRycy9kb3ducmV2LnhtbESP32rCMBTG7wd7h3AGu5upE8RVoxRBlIGgzgc4Nse2&#10;W3NSk6zGtzeDgZcf358f32wRTSt6cr6xrGA4yEAQl1Y3XCk4fq3eJiB8QNbYWiYFN/KwmD8/zTDX&#10;9sp76g+hEmmEfY4K6hC6XEpf1mTQD2xHnLyzdQZDkq6S2uE1jZtWvmfZWBpsOBFq7GhZU/lz+DWJ&#10;e/p0sdjK7fe66EcuXuxlvdso9foSiymIQDE8wv/tjVYwGn7A3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nuTsMAAADcAAAADwAAAAAAAAAAAAAAAACYAgAAZHJzL2Rv&#10;d25yZXYueG1sUEsFBgAAAAAEAAQA9QAAAIgDAAAAAA==&#10;" fillcolor="#4f81bd [3204]" stroked="f" strokeweight="2pt">
                  <v:textbox style="mso-next-textbox:#Rectangle 195" inset="36pt,57.6pt,36pt,36pt">
                    <w:txbxContent>
                      <w:p w:rsidR="00E017B9" w:rsidRDefault="00C15F15" w:rsidP="0010247D">
                        <w:pPr>
                          <w:pStyle w:val="NoSpacing"/>
                          <w:spacing w:before="120"/>
                          <w:jc w:val="center"/>
                          <w:rPr>
                            <w:color w:val="FFFFFF" w:themeColor="background1"/>
                          </w:rPr>
                        </w:pPr>
                        <w:r>
                          <w:rPr>
                            <w:color w:val="FFFFFF" w:themeColor="background1"/>
                          </w:rPr>
                          <w:t>Muhammad Arsalan Kabeer (L)</w:t>
                        </w:r>
                      </w:p>
                      <w:p w:rsidR="00C15F15" w:rsidRDefault="00C15F15" w:rsidP="0010247D">
                        <w:pPr>
                          <w:pStyle w:val="NoSpacing"/>
                          <w:spacing w:before="120"/>
                          <w:jc w:val="center"/>
                          <w:rPr>
                            <w:color w:val="FFFFFF" w:themeColor="background1"/>
                          </w:rPr>
                        </w:pPr>
                        <w:r>
                          <w:rPr>
                            <w:color w:val="FFFFFF" w:themeColor="background1"/>
                          </w:rPr>
                          <w:t>Moiz Ahmed</w:t>
                        </w:r>
                      </w:p>
                      <w:p w:rsidR="00E017B9" w:rsidRDefault="00C15F15" w:rsidP="00C15F15">
                        <w:pPr>
                          <w:pStyle w:val="NoSpacing"/>
                          <w:spacing w:before="120"/>
                          <w:jc w:val="center"/>
                          <w:rPr>
                            <w:color w:val="FFFFFF" w:themeColor="background1"/>
                          </w:rPr>
                        </w:pPr>
                        <w:r>
                          <w:rPr>
                            <w:color w:val="FFFFFF" w:themeColor="background1"/>
                          </w:rPr>
                          <w:t>Sarim jamil</w:t>
                        </w:r>
                      </w:p>
                      <w:p w:rsidR="00C15F15" w:rsidRDefault="00C15F15" w:rsidP="00C15F15">
                        <w:pPr>
                          <w:pStyle w:val="NoSpacing"/>
                          <w:spacing w:before="120"/>
                          <w:jc w:val="center"/>
                          <w:rPr>
                            <w:color w:val="FFFFFF" w:themeColor="background1"/>
                          </w:rPr>
                        </w:pPr>
                        <w:r>
                          <w:rPr>
                            <w:color w:val="FFFFFF" w:themeColor="background1"/>
                          </w:rPr>
                          <w:t>Muhammad Hamza Asif</w:t>
                        </w:r>
                      </w:p>
                      <w:p w:rsidR="00E017B9" w:rsidRDefault="00E017B9" w:rsidP="0010247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JQ8IA&#10;AADcAAAADwAAAGRycy9kb3ducmV2LnhtbERPy4rCMBTdC/5DuMJsRNOx4KMaRR2G0WVVEHeX5toW&#10;m5tOE7Xz95OF4PJw3otVayrxoMaVlhV8DiMQxJnVJecKTsfvwRSE88gaK8uk4I8crJbdzgITbZ+c&#10;0uPgcxFC2CWooPC+TqR0WUEG3dDWxIG72sagD7DJpW7wGcJNJUdRNJYGSw4NBda0LSi7He5GwWzj&#10;07h/vsT1z6/5wvy+P8aTi1IfvXY9B+Gp9W/xy73TCuJRmB/OhCM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klDwgAAANwAAAAPAAAAAAAAAAAAAAAAAJgCAABkcnMvZG93&#10;bnJldi54bWxQSwUGAAAAAAQABAD1AAAAhwMAAAAA&#10;" fillcolor="white [3212]" stroked="f" strokeweight=".5pt">
                  <v:textbox style="mso-next-textbox:#Text Box 196"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017B9" w:rsidRDefault="00C15F15">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CAR Show Room System</w:t>
                            </w:r>
                          </w:p>
                        </w:sdtContent>
                      </w:sdt>
                    </w:txbxContent>
                  </v:textbox>
                </v:shape>
                <w10:wrap anchorx="page" anchory="page"/>
              </v:group>
            </w:pict>
          </w:r>
        </w:p>
        <w:p w:rsidR="00452656" w:rsidRDefault="00452656">
          <w:pPr>
            <w:rPr>
              <w:rStyle w:val="Heading1Char"/>
            </w:rPr>
          </w:pPr>
          <w:r>
            <w:rPr>
              <w:rStyle w:val="Heading1Char"/>
            </w:rPr>
            <w:br w:type="page"/>
          </w:r>
        </w:p>
      </w:sdtContent>
    </w:sdt>
    <w:sdt>
      <w:sdtPr>
        <w:rPr>
          <w:rFonts w:asciiTheme="minorHAnsi" w:eastAsiaTheme="minorHAnsi" w:hAnsiTheme="minorHAnsi" w:cstheme="minorBidi"/>
          <w:color w:val="auto"/>
          <w:sz w:val="22"/>
          <w:szCs w:val="22"/>
        </w:rPr>
        <w:id w:val="565225542"/>
        <w:docPartObj>
          <w:docPartGallery w:val="Table of Contents"/>
          <w:docPartUnique/>
        </w:docPartObj>
      </w:sdtPr>
      <w:sdtEndPr>
        <w:rPr>
          <w:rFonts w:eastAsiaTheme="minorEastAsia"/>
          <w:b/>
          <w:bCs/>
          <w:noProof/>
        </w:rPr>
      </w:sdtEndPr>
      <w:sdtContent>
        <w:p w:rsidR="000862D8" w:rsidRDefault="000862D8">
          <w:pPr>
            <w:pStyle w:val="TOCHeading"/>
          </w:pPr>
          <w:r>
            <w:t>Contents</w:t>
          </w:r>
        </w:p>
        <w:p w:rsidR="004F2165" w:rsidRPr="004F2165" w:rsidRDefault="004F2165" w:rsidP="004F2165"/>
        <w:p w:rsidR="004F2165" w:rsidRPr="00C855CE" w:rsidRDefault="00C855CE" w:rsidP="004F2165">
          <w:pPr>
            <w:rPr>
              <w:color w:val="244061" w:themeColor="accent1" w:themeShade="80"/>
            </w:rPr>
          </w:pPr>
          <w:r>
            <w:t xml:space="preserve"> </w:t>
          </w:r>
        </w:p>
        <w:p w:rsidR="00C86BB4" w:rsidRPr="00C855CE" w:rsidRDefault="003B5397">
          <w:pPr>
            <w:pStyle w:val="TOC1"/>
            <w:tabs>
              <w:tab w:val="right" w:leader="dot" w:pos="7910"/>
            </w:tabs>
            <w:rPr>
              <w:noProof/>
              <w:color w:val="244061" w:themeColor="accent1" w:themeShade="80"/>
            </w:rPr>
          </w:pPr>
          <w:r w:rsidRPr="00C855CE">
            <w:rPr>
              <w:color w:val="244061" w:themeColor="accent1" w:themeShade="80"/>
            </w:rPr>
            <w:fldChar w:fldCharType="begin"/>
          </w:r>
          <w:r w:rsidR="000862D8" w:rsidRPr="00C855CE">
            <w:rPr>
              <w:color w:val="244061" w:themeColor="accent1" w:themeShade="80"/>
            </w:rPr>
            <w:instrText xml:space="preserve"> TOC \o "1-3" \h \z \u </w:instrText>
          </w:r>
          <w:r w:rsidRPr="00C855CE">
            <w:rPr>
              <w:color w:val="244061" w:themeColor="accent1" w:themeShade="80"/>
            </w:rPr>
            <w:fldChar w:fldCharType="separate"/>
          </w:r>
          <w:hyperlink w:anchor="_Toc482741033" w:history="1">
            <w:r w:rsidR="00C86BB4" w:rsidRPr="00C855CE">
              <w:rPr>
                <w:rStyle w:val="Hyperlink"/>
                <w:noProof/>
                <w:color w:val="244061" w:themeColor="accent1" w:themeShade="80"/>
              </w:rPr>
              <w:t>1.0 Acknowledgement:</w:t>
            </w:r>
            <w:r w:rsidR="00C86BB4" w:rsidRPr="00C855CE">
              <w:rPr>
                <w:noProof/>
                <w:webHidden/>
                <w:color w:val="244061" w:themeColor="accent1" w:themeShade="80"/>
              </w:rPr>
              <w:tab/>
            </w:r>
            <w:r w:rsidR="00C86BB4" w:rsidRPr="00C855CE">
              <w:rPr>
                <w:noProof/>
                <w:webHidden/>
                <w:color w:val="244061" w:themeColor="accent1" w:themeShade="80"/>
              </w:rPr>
              <w:fldChar w:fldCharType="begin"/>
            </w:r>
            <w:r w:rsidR="00C86BB4" w:rsidRPr="00C855CE">
              <w:rPr>
                <w:noProof/>
                <w:webHidden/>
                <w:color w:val="244061" w:themeColor="accent1" w:themeShade="80"/>
              </w:rPr>
              <w:instrText xml:space="preserve"> PAGEREF _Toc482741033 \h </w:instrText>
            </w:r>
            <w:r w:rsidR="00C86BB4" w:rsidRPr="00C855CE">
              <w:rPr>
                <w:noProof/>
                <w:webHidden/>
                <w:color w:val="244061" w:themeColor="accent1" w:themeShade="80"/>
              </w:rPr>
            </w:r>
            <w:r w:rsidR="00C86BB4" w:rsidRPr="00C855CE">
              <w:rPr>
                <w:noProof/>
                <w:webHidden/>
                <w:color w:val="244061" w:themeColor="accent1" w:themeShade="80"/>
              </w:rPr>
              <w:fldChar w:fldCharType="separate"/>
            </w:r>
            <w:r w:rsidR="00453BD0">
              <w:rPr>
                <w:noProof/>
                <w:webHidden/>
                <w:color w:val="244061" w:themeColor="accent1" w:themeShade="80"/>
              </w:rPr>
              <w:t>0</w:t>
            </w:r>
            <w:r w:rsidR="00C86BB4" w:rsidRPr="00C855CE">
              <w:rPr>
                <w:noProof/>
                <w:webHidden/>
                <w:color w:val="244061" w:themeColor="accent1" w:themeShade="80"/>
              </w:rPr>
              <w:fldChar w:fldCharType="end"/>
            </w:r>
          </w:hyperlink>
        </w:p>
        <w:p w:rsidR="00C86BB4" w:rsidRPr="00C855CE" w:rsidRDefault="002A0F51">
          <w:pPr>
            <w:pStyle w:val="TOC1"/>
            <w:tabs>
              <w:tab w:val="left" w:pos="660"/>
              <w:tab w:val="right" w:leader="dot" w:pos="7910"/>
            </w:tabs>
            <w:rPr>
              <w:noProof/>
              <w:color w:val="244061" w:themeColor="accent1" w:themeShade="80"/>
            </w:rPr>
          </w:pPr>
          <w:hyperlink w:anchor="_Toc482741034" w:history="1">
            <w:r w:rsidR="00C86BB4" w:rsidRPr="00C855CE">
              <w:rPr>
                <w:rStyle w:val="Hyperlink"/>
                <w:noProof/>
                <w:color w:val="244061" w:themeColor="accent1" w:themeShade="80"/>
              </w:rPr>
              <w:t>1.1</w:t>
            </w:r>
            <w:r w:rsidR="00C855CE" w:rsidRPr="00C855CE">
              <w:rPr>
                <w:noProof/>
                <w:color w:val="244061" w:themeColor="accent1" w:themeShade="80"/>
              </w:rPr>
              <w:t xml:space="preserve"> </w:t>
            </w:r>
            <w:r w:rsidR="00C86BB4" w:rsidRPr="00C855CE">
              <w:rPr>
                <w:rStyle w:val="Hyperlink"/>
                <w:noProof/>
                <w:color w:val="244061" w:themeColor="accent1" w:themeShade="80"/>
              </w:rPr>
              <w:t>Introduction</w:t>
            </w:r>
            <w:r w:rsidR="00C86BB4" w:rsidRPr="00C855CE">
              <w:rPr>
                <w:noProof/>
                <w:webHidden/>
                <w:color w:val="244061" w:themeColor="accent1" w:themeShade="80"/>
              </w:rPr>
              <w:tab/>
            </w:r>
            <w:r w:rsidR="00C86BB4" w:rsidRPr="00C855CE">
              <w:rPr>
                <w:noProof/>
                <w:webHidden/>
                <w:color w:val="244061" w:themeColor="accent1" w:themeShade="80"/>
              </w:rPr>
              <w:fldChar w:fldCharType="begin"/>
            </w:r>
            <w:r w:rsidR="00C86BB4" w:rsidRPr="00C855CE">
              <w:rPr>
                <w:noProof/>
                <w:webHidden/>
                <w:color w:val="244061" w:themeColor="accent1" w:themeShade="80"/>
              </w:rPr>
              <w:instrText xml:space="preserve"> PAGEREF _Toc482741034 \h </w:instrText>
            </w:r>
            <w:r w:rsidR="00C86BB4" w:rsidRPr="00C855CE">
              <w:rPr>
                <w:noProof/>
                <w:webHidden/>
                <w:color w:val="244061" w:themeColor="accent1" w:themeShade="80"/>
              </w:rPr>
            </w:r>
            <w:r w:rsidR="00C86BB4" w:rsidRPr="00C855CE">
              <w:rPr>
                <w:noProof/>
                <w:webHidden/>
                <w:color w:val="244061" w:themeColor="accent1" w:themeShade="80"/>
              </w:rPr>
              <w:fldChar w:fldCharType="separate"/>
            </w:r>
            <w:r w:rsidR="00453BD0">
              <w:rPr>
                <w:noProof/>
                <w:webHidden/>
                <w:color w:val="244061" w:themeColor="accent1" w:themeShade="80"/>
              </w:rPr>
              <w:t>0</w:t>
            </w:r>
            <w:r w:rsidR="00C86BB4" w:rsidRPr="00C855CE">
              <w:rPr>
                <w:noProof/>
                <w:webHidden/>
                <w:color w:val="244061" w:themeColor="accent1" w:themeShade="80"/>
              </w:rPr>
              <w:fldChar w:fldCharType="end"/>
            </w:r>
          </w:hyperlink>
        </w:p>
        <w:p w:rsidR="00C86BB4" w:rsidRPr="00C855CE" w:rsidRDefault="002A0F51" w:rsidP="00C855CE">
          <w:pPr>
            <w:pStyle w:val="TOC2"/>
            <w:tabs>
              <w:tab w:val="left" w:pos="1100"/>
              <w:tab w:val="right" w:leader="dot" w:pos="7910"/>
            </w:tabs>
            <w:ind w:left="0"/>
            <w:rPr>
              <w:noProof/>
              <w:color w:val="244061" w:themeColor="accent1" w:themeShade="80"/>
            </w:rPr>
          </w:pPr>
          <w:hyperlink w:anchor="_Toc482741035" w:history="1">
            <w:r w:rsidR="00C855CE" w:rsidRPr="00C855CE">
              <w:rPr>
                <w:rStyle w:val="Hyperlink"/>
                <w:noProof/>
                <w:color w:val="244061" w:themeColor="accent1" w:themeShade="80"/>
              </w:rPr>
              <w:t>1.1</w:t>
            </w:r>
            <w:r w:rsidR="00C855CE" w:rsidRPr="00C855CE">
              <w:rPr>
                <w:noProof/>
                <w:color w:val="244061" w:themeColor="accent1" w:themeShade="80"/>
              </w:rPr>
              <w:t xml:space="preserve"> </w:t>
            </w:r>
            <w:r w:rsidR="00C86BB4" w:rsidRPr="00C855CE">
              <w:rPr>
                <w:rStyle w:val="Hyperlink"/>
                <w:noProof/>
                <w:color w:val="244061" w:themeColor="accent1" w:themeShade="80"/>
              </w:rPr>
              <w:t>System Purpose</w:t>
            </w:r>
            <w:r w:rsidR="00C86BB4" w:rsidRPr="00C855CE">
              <w:rPr>
                <w:noProof/>
                <w:webHidden/>
                <w:color w:val="244061" w:themeColor="accent1" w:themeShade="80"/>
              </w:rPr>
              <w:tab/>
            </w:r>
            <w:r w:rsidR="00C86BB4" w:rsidRPr="00C855CE">
              <w:rPr>
                <w:noProof/>
                <w:webHidden/>
                <w:color w:val="244061" w:themeColor="accent1" w:themeShade="80"/>
              </w:rPr>
              <w:fldChar w:fldCharType="begin"/>
            </w:r>
            <w:r w:rsidR="00C86BB4" w:rsidRPr="00C855CE">
              <w:rPr>
                <w:noProof/>
                <w:webHidden/>
                <w:color w:val="244061" w:themeColor="accent1" w:themeShade="80"/>
              </w:rPr>
              <w:instrText xml:space="preserve"> PAGEREF _Toc482741035 \h </w:instrText>
            </w:r>
            <w:r w:rsidR="00C86BB4" w:rsidRPr="00C855CE">
              <w:rPr>
                <w:noProof/>
                <w:webHidden/>
                <w:color w:val="244061" w:themeColor="accent1" w:themeShade="80"/>
              </w:rPr>
            </w:r>
            <w:r w:rsidR="00C86BB4" w:rsidRPr="00C855CE">
              <w:rPr>
                <w:noProof/>
                <w:webHidden/>
                <w:color w:val="244061" w:themeColor="accent1" w:themeShade="80"/>
              </w:rPr>
              <w:fldChar w:fldCharType="separate"/>
            </w:r>
            <w:r w:rsidR="00453BD0">
              <w:rPr>
                <w:noProof/>
                <w:webHidden/>
                <w:color w:val="244061" w:themeColor="accent1" w:themeShade="80"/>
              </w:rPr>
              <w:t>0</w:t>
            </w:r>
            <w:r w:rsidR="00C86BB4" w:rsidRPr="00C855CE">
              <w:rPr>
                <w:noProof/>
                <w:webHidden/>
                <w:color w:val="244061" w:themeColor="accent1" w:themeShade="80"/>
              </w:rPr>
              <w:fldChar w:fldCharType="end"/>
            </w:r>
          </w:hyperlink>
        </w:p>
        <w:p w:rsidR="00C86BB4" w:rsidRPr="00C855CE" w:rsidRDefault="002A0F51" w:rsidP="00C855CE">
          <w:pPr>
            <w:pStyle w:val="TOC2"/>
            <w:tabs>
              <w:tab w:val="left" w:pos="880"/>
              <w:tab w:val="right" w:leader="dot" w:pos="7910"/>
            </w:tabs>
            <w:ind w:left="0"/>
            <w:rPr>
              <w:noProof/>
              <w:color w:val="244061" w:themeColor="accent1" w:themeShade="80"/>
            </w:rPr>
          </w:pPr>
          <w:hyperlink w:anchor="_Toc482741036" w:history="1">
            <w:r w:rsidR="00C86BB4" w:rsidRPr="00C855CE">
              <w:rPr>
                <w:rStyle w:val="Hyperlink"/>
                <w:noProof/>
                <w:color w:val="244061" w:themeColor="accent1" w:themeShade="80"/>
              </w:rPr>
              <w:t>1.2</w:t>
            </w:r>
            <w:r w:rsidR="00C855CE" w:rsidRPr="00C855CE">
              <w:rPr>
                <w:noProof/>
                <w:color w:val="244061" w:themeColor="accent1" w:themeShade="80"/>
              </w:rPr>
              <w:t xml:space="preserve"> </w:t>
            </w:r>
            <w:r w:rsidR="00C86BB4" w:rsidRPr="00C855CE">
              <w:rPr>
                <w:rStyle w:val="Hyperlink"/>
                <w:noProof/>
                <w:color w:val="244061" w:themeColor="accent1" w:themeShade="80"/>
              </w:rPr>
              <w:t>System Scope</w:t>
            </w:r>
            <w:r w:rsidR="00C86BB4" w:rsidRPr="00C855CE">
              <w:rPr>
                <w:noProof/>
                <w:webHidden/>
                <w:color w:val="244061" w:themeColor="accent1" w:themeShade="80"/>
              </w:rPr>
              <w:tab/>
            </w:r>
            <w:r w:rsidR="00C86BB4" w:rsidRPr="00C855CE">
              <w:rPr>
                <w:noProof/>
                <w:webHidden/>
                <w:color w:val="244061" w:themeColor="accent1" w:themeShade="80"/>
              </w:rPr>
              <w:fldChar w:fldCharType="begin"/>
            </w:r>
            <w:r w:rsidR="00C86BB4" w:rsidRPr="00C855CE">
              <w:rPr>
                <w:noProof/>
                <w:webHidden/>
                <w:color w:val="244061" w:themeColor="accent1" w:themeShade="80"/>
              </w:rPr>
              <w:instrText xml:space="preserve"> PAGEREF _Toc482741036 \h </w:instrText>
            </w:r>
            <w:r w:rsidR="00C86BB4" w:rsidRPr="00C855CE">
              <w:rPr>
                <w:noProof/>
                <w:webHidden/>
                <w:color w:val="244061" w:themeColor="accent1" w:themeShade="80"/>
              </w:rPr>
            </w:r>
            <w:r w:rsidR="00C86BB4" w:rsidRPr="00C855CE">
              <w:rPr>
                <w:noProof/>
                <w:webHidden/>
                <w:color w:val="244061" w:themeColor="accent1" w:themeShade="80"/>
              </w:rPr>
              <w:fldChar w:fldCharType="separate"/>
            </w:r>
            <w:r w:rsidR="00453BD0">
              <w:rPr>
                <w:noProof/>
                <w:webHidden/>
                <w:color w:val="244061" w:themeColor="accent1" w:themeShade="80"/>
              </w:rPr>
              <w:t>0</w:t>
            </w:r>
            <w:r w:rsidR="00C86BB4" w:rsidRPr="00C855CE">
              <w:rPr>
                <w:noProof/>
                <w:webHidden/>
                <w:color w:val="244061" w:themeColor="accent1" w:themeShade="80"/>
              </w:rPr>
              <w:fldChar w:fldCharType="end"/>
            </w:r>
          </w:hyperlink>
        </w:p>
        <w:p w:rsidR="00C86BB4" w:rsidRPr="00C855CE" w:rsidRDefault="002A0F51" w:rsidP="00C855CE">
          <w:pPr>
            <w:pStyle w:val="TOC3"/>
            <w:tabs>
              <w:tab w:val="right" w:leader="dot" w:pos="7910"/>
            </w:tabs>
            <w:ind w:left="0"/>
            <w:rPr>
              <w:noProof/>
              <w:color w:val="244061" w:themeColor="accent1" w:themeShade="80"/>
            </w:rPr>
          </w:pPr>
          <w:hyperlink w:anchor="_Toc482741037" w:history="1">
            <w:r w:rsidR="00C86BB4" w:rsidRPr="00C855CE">
              <w:rPr>
                <w:rStyle w:val="Hyperlink"/>
                <w:noProof/>
                <w:color w:val="244061" w:themeColor="accent1" w:themeShade="80"/>
              </w:rPr>
              <w:t>1.3</w:t>
            </w:r>
            <w:r w:rsidR="00C855CE" w:rsidRPr="00C855CE">
              <w:rPr>
                <w:rStyle w:val="Hyperlink"/>
                <w:noProof/>
                <w:color w:val="244061" w:themeColor="accent1" w:themeShade="80"/>
                <w:u w:val="none"/>
              </w:rPr>
              <w:t xml:space="preserve">    </w:t>
            </w:r>
            <w:r w:rsidR="00C86BB4" w:rsidRPr="00C855CE">
              <w:rPr>
                <w:rStyle w:val="Hyperlink"/>
                <w:noProof/>
                <w:color w:val="244061" w:themeColor="accent1" w:themeShade="80"/>
              </w:rPr>
              <w:t>System Functions</w:t>
            </w:r>
            <w:r w:rsidR="00C86BB4" w:rsidRPr="00C855CE">
              <w:rPr>
                <w:noProof/>
                <w:webHidden/>
                <w:color w:val="244061" w:themeColor="accent1" w:themeShade="80"/>
              </w:rPr>
              <w:tab/>
            </w:r>
            <w:r w:rsidR="00C86BB4" w:rsidRPr="00C855CE">
              <w:rPr>
                <w:noProof/>
                <w:webHidden/>
                <w:color w:val="244061" w:themeColor="accent1" w:themeShade="80"/>
              </w:rPr>
              <w:fldChar w:fldCharType="begin"/>
            </w:r>
            <w:r w:rsidR="00C86BB4" w:rsidRPr="00C855CE">
              <w:rPr>
                <w:noProof/>
                <w:webHidden/>
                <w:color w:val="244061" w:themeColor="accent1" w:themeShade="80"/>
              </w:rPr>
              <w:instrText xml:space="preserve"> PAGEREF _Toc482741037 \h </w:instrText>
            </w:r>
            <w:r w:rsidR="00C86BB4" w:rsidRPr="00C855CE">
              <w:rPr>
                <w:noProof/>
                <w:webHidden/>
                <w:color w:val="244061" w:themeColor="accent1" w:themeShade="80"/>
              </w:rPr>
            </w:r>
            <w:r w:rsidR="00C86BB4" w:rsidRPr="00C855CE">
              <w:rPr>
                <w:noProof/>
                <w:webHidden/>
                <w:color w:val="244061" w:themeColor="accent1" w:themeShade="80"/>
              </w:rPr>
              <w:fldChar w:fldCharType="separate"/>
            </w:r>
            <w:r w:rsidR="00453BD0">
              <w:rPr>
                <w:noProof/>
                <w:webHidden/>
                <w:color w:val="244061" w:themeColor="accent1" w:themeShade="80"/>
              </w:rPr>
              <w:t>0</w:t>
            </w:r>
            <w:r w:rsidR="00C86BB4" w:rsidRPr="00C855CE">
              <w:rPr>
                <w:noProof/>
                <w:webHidden/>
                <w:color w:val="244061" w:themeColor="accent1" w:themeShade="80"/>
              </w:rPr>
              <w:fldChar w:fldCharType="end"/>
            </w:r>
          </w:hyperlink>
          <w:r w:rsidR="00C86BB4" w:rsidRPr="00C855CE">
            <w:rPr>
              <w:noProof/>
              <w:webHidden/>
              <w:color w:val="244061" w:themeColor="accent1" w:themeShade="80"/>
            </w:rPr>
            <w:tab/>
          </w:r>
          <w:r w:rsidR="00C86BB4" w:rsidRPr="00C855CE">
            <w:rPr>
              <w:noProof/>
              <w:webHidden/>
              <w:color w:val="244061" w:themeColor="accent1" w:themeShade="80"/>
            </w:rPr>
            <w:fldChar w:fldCharType="begin"/>
          </w:r>
          <w:r w:rsidR="00C86BB4" w:rsidRPr="00C855CE">
            <w:rPr>
              <w:noProof/>
              <w:webHidden/>
              <w:color w:val="244061" w:themeColor="accent1" w:themeShade="80"/>
            </w:rPr>
            <w:instrText xml:space="preserve"> PAGEREF _Toc482741038 \h </w:instrText>
          </w:r>
          <w:r w:rsidR="00C86BB4" w:rsidRPr="00C855CE">
            <w:rPr>
              <w:noProof/>
              <w:webHidden/>
              <w:color w:val="244061" w:themeColor="accent1" w:themeShade="80"/>
            </w:rPr>
          </w:r>
          <w:r w:rsidR="00C86BB4" w:rsidRPr="00C855CE">
            <w:rPr>
              <w:noProof/>
              <w:webHidden/>
              <w:color w:val="244061" w:themeColor="accent1" w:themeShade="80"/>
            </w:rPr>
            <w:fldChar w:fldCharType="separate"/>
          </w:r>
          <w:r w:rsidR="00453BD0">
            <w:rPr>
              <w:noProof/>
              <w:webHidden/>
              <w:color w:val="244061" w:themeColor="accent1" w:themeShade="80"/>
            </w:rPr>
            <w:t>0</w:t>
          </w:r>
          <w:r w:rsidR="00C86BB4" w:rsidRPr="00C855CE">
            <w:rPr>
              <w:noProof/>
              <w:webHidden/>
              <w:color w:val="244061" w:themeColor="accent1" w:themeShade="80"/>
            </w:rPr>
            <w:fldChar w:fldCharType="end"/>
          </w:r>
        </w:p>
        <w:p w:rsidR="00C86BB4" w:rsidRPr="00C855CE" w:rsidRDefault="002A0F51" w:rsidP="00C855CE">
          <w:pPr>
            <w:pStyle w:val="TOC2"/>
            <w:tabs>
              <w:tab w:val="left" w:pos="880"/>
              <w:tab w:val="right" w:leader="dot" w:pos="7910"/>
            </w:tabs>
            <w:ind w:left="0"/>
            <w:rPr>
              <w:noProof/>
              <w:color w:val="244061" w:themeColor="accent1" w:themeShade="80"/>
            </w:rPr>
          </w:pPr>
          <w:hyperlink w:anchor="_Toc482741040" w:history="1">
            <w:r w:rsidR="00C86BB4" w:rsidRPr="00C855CE">
              <w:rPr>
                <w:rStyle w:val="Hyperlink"/>
                <w:noProof/>
                <w:color w:val="244061" w:themeColor="accent1" w:themeShade="80"/>
              </w:rPr>
              <w:t>2.4</w:t>
            </w:r>
            <w:r w:rsidR="00C855CE" w:rsidRPr="00C855CE">
              <w:rPr>
                <w:noProof/>
                <w:color w:val="244061" w:themeColor="accent1" w:themeShade="80"/>
              </w:rPr>
              <w:t xml:space="preserve"> </w:t>
            </w:r>
            <w:r w:rsidR="00C86BB4" w:rsidRPr="00C855CE">
              <w:rPr>
                <w:rStyle w:val="Hyperlink"/>
                <w:noProof/>
                <w:color w:val="244061" w:themeColor="accent1" w:themeShade="80"/>
              </w:rPr>
              <w:t>Design Constraints</w:t>
            </w:r>
            <w:r w:rsidR="00C86BB4" w:rsidRPr="00C855CE">
              <w:rPr>
                <w:noProof/>
                <w:webHidden/>
                <w:color w:val="244061" w:themeColor="accent1" w:themeShade="80"/>
              </w:rPr>
              <w:tab/>
            </w:r>
            <w:r w:rsidR="00C86BB4" w:rsidRPr="00C855CE">
              <w:rPr>
                <w:noProof/>
                <w:webHidden/>
                <w:color w:val="244061" w:themeColor="accent1" w:themeShade="80"/>
              </w:rPr>
              <w:fldChar w:fldCharType="begin"/>
            </w:r>
            <w:r w:rsidR="00C86BB4" w:rsidRPr="00C855CE">
              <w:rPr>
                <w:noProof/>
                <w:webHidden/>
                <w:color w:val="244061" w:themeColor="accent1" w:themeShade="80"/>
              </w:rPr>
              <w:instrText xml:space="preserve"> PAGEREF _Toc482741040 \h </w:instrText>
            </w:r>
            <w:r w:rsidR="00C86BB4" w:rsidRPr="00C855CE">
              <w:rPr>
                <w:noProof/>
                <w:webHidden/>
                <w:color w:val="244061" w:themeColor="accent1" w:themeShade="80"/>
              </w:rPr>
            </w:r>
            <w:r w:rsidR="00C86BB4" w:rsidRPr="00C855CE">
              <w:rPr>
                <w:noProof/>
                <w:webHidden/>
                <w:color w:val="244061" w:themeColor="accent1" w:themeShade="80"/>
              </w:rPr>
              <w:fldChar w:fldCharType="separate"/>
            </w:r>
            <w:r w:rsidR="00453BD0">
              <w:rPr>
                <w:noProof/>
                <w:webHidden/>
                <w:color w:val="244061" w:themeColor="accent1" w:themeShade="80"/>
              </w:rPr>
              <w:t>0</w:t>
            </w:r>
            <w:r w:rsidR="00C86BB4" w:rsidRPr="00C855CE">
              <w:rPr>
                <w:noProof/>
                <w:webHidden/>
                <w:color w:val="244061" w:themeColor="accent1" w:themeShade="80"/>
              </w:rPr>
              <w:fldChar w:fldCharType="end"/>
            </w:r>
          </w:hyperlink>
        </w:p>
        <w:p w:rsidR="00282737" w:rsidRPr="00C855CE" w:rsidRDefault="00C855CE" w:rsidP="00282737">
          <w:pPr>
            <w:rPr>
              <w:noProof/>
              <w:color w:val="244061" w:themeColor="accent1" w:themeShade="80"/>
            </w:rPr>
          </w:pPr>
          <w:r>
            <w:rPr>
              <w:noProof/>
              <w:color w:val="244061" w:themeColor="accent1" w:themeShade="80"/>
            </w:rPr>
            <w:t>3.0 Conclusion</w:t>
          </w:r>
        </w:p>
        <w:p w:rsidR="000862D8" w:rsidRDefault="003B5397" w:rsidP="00373889">
          <w:pPr>
            <w:pStyle w:val="TOC2"/>
            <w:tabs>
              <w:tab w:val="left" w:pos="880"/>
              <w:tab w:val="right" w:leader="dot" w:pos="11150"/>
            </w:tabs>
          </w:pPr>
          <w:r w:rsidRPr="00C855CE">
            <w:rPr>
              <w:b/>
              <w:bCs/>
              <w:noProof/>
              <w:color w:val="244061" w:themeColor="accent1" w:themeShade="80"/>
            </w:rPr>
            <w:fldChar w:fldCharType="end"/>
          </w:r>
        </w:p>
      </w:sdtContent>
    </w:sdt>
    <w:p w:rsidR="000862D8" w:rsidRDefault="000862D8">
      <w:r>
        <w:br w:type="page"/>
      </w:r>
    </w:p>
    <w:p w:rsidR="00C86BB4" w:rsidRDefault="00C86BB4" w:rsidP="004F2165">
      <w:pPr>
        <w:tabs>
          <w:tab w:val="left" w:pos="540"/>
          <w:tab w:val="left" w:pos="1080"/>
          <w:tab w:val="left" w:pos="1620"/>
        </w:tabs>
        <w:rPr>
          <w:rStyle w:val="Heading1Char"/>
        </w:rPr>
      </w:pPr>
    </w:p>
    <w:p w:rsidR="004F2165" w:rsidRPr="00C855CE" w:rsidRDefault="004F2165" w:rsidP="00C855CE">
      <w:pPr>
        <w:tabs>
          <w:tab w:val="left" w:pos="540"/>
          <w:tab w:val="left" w:pos="1080"/>
          <w:tab w:val="left" w:pos="1620"/>
        </w:tabs>
        <w:jc w:val="center"/>
        <w:rPr>
          <w:rStyle w:val="Heading1Char"/>
          <w:b/>
          <w:u w:val="single"/>
        </w:rPr>
      </w:pPr>
      <w:bookmarkStart w:id="0" w:name="_Toc482741033"/>
      <w:r w:rsidRPr="00C855CE">
        <w:rPr>
          <w:rStyle w:val="Heading1Char"/>
          <w:b/>
          <w:u w:val="single"/>
        </w:rPr>
        <w:t>Acknowledgement:</w:t>
      </w:r>
      <w:bookmarkEnd w:id="0"/>
    </w:p>
    <w:p w:rsidR="00C86BB4" w:rsidRPr="004F2165" w:rsidRDefault="00C86BB4" w:rsidP="004F2165">
      <w:pPr>
        <w:tabs>
          <w:tab w:val="left" w:pos="540"/>
          <w:tab w:val="left" w:pos="1080"/>
          <w:tab w:val="left" w:pos="1620"/>
        </w:tabs>
        <w:rPr>
          <w:rStyle w:val="Heading1Char"/>
        </w:rPr>
      </w:pPr>
    </w:p>
    <w:p w:rsidR="004F2165" w:rsidRPr="004F2165" w:rsidRDefault="004F2165" w:rsidP="00C86BB4">
      <w:pPr>
        <w:tabs>
          <w:tab w:val="left" w:pos="540"/>
          <w:tab w:val="left" w:pos="1080"/>
          <w:tab w:val="left" w:pos="1620"/>
        </w:tabs>
      </w:pPr>
      <w:r w:rsidRPr="004F2165">
        <w:t xml:space="preserve">A special </w:t>
      </w:r>
      <w:r w:rsidR="00C86BB4">
        <w:t>thanks,</w:t>
      </w:r>
      <w:r w:rsidRPr="004F2165">
        <w:t xml:space="preserve"> I give t</w:t>
      </w:r>
      <w:r w:rsidR="00C86BB4">
        <w:t xml:space="preserve">o our semester project teachers, Sir Muhammad Shahid Khan </w:t>
      </w:r>
      <w:r w:rsidRPr="004F2165">
        <w:t>and Ma’am Sidra Masud, whose contribution in stimulating suggestions and encouragement, helped us to coordinate our project.</w:t>
      </w:r>
    </w:p>
    <w:p w:rsidR="004F2165" w:rsidRPr="004F2165" w:rsidRDefault="004F2165" w:rsidP="00C86BB4">
      <w:pPr>
        <w:tabs>
          <w:tab w:val="left" w:pos="540"/>
          <w:tab w:val="left" w:pos="1080"/>
          <w:tab w:val="left" w:pos="1620"/>
        </w:tabs>
      </w:pPr>
      <w:r w:rsidRPr="004F2165">
        <w:t xml:space="preserve"> I would </w:t>
      </w:r>
      <w:r w:rsidR="00C855CE">
        <w:t>like to express my gratitude to my class fellows as well who have played an important role in supporting us in each and every step in making this project.</w:t>
      </w:r>
    </w:p>
    <w:p w:rsidR="004F2165" w:rsidRPr="004F2165" w:rsidRDefault="004F2165" w:rsidP="00C86BB4">
      <w:pPr>
        <w:tabs>
          <w:tab w:val="left" w:pos="540"/>
          <w:tab w:val="left" w:pos="1080"/>
          <w:tab w:val="left" w:pos="1620"/>
        </w:tabs>
      </w:pPr>
      <w:r w:rsidRPr="004F2165">
        <w:t>Last but not least, many thanks go to the</w:t>
      </w:r>
      <w:r w:rsidR="00C86BB4">
        <w:t xml:space="preserve"> head of the project</w:t>
      </w:r>
      <w:r w:rsidRPr="004F2165">
        <w:t xml:space="preserve"> </w:t>
      </w:r>
      <w:r w:rsidR="00C855CE">
        <w:t>Muhammad Arsalan Kabeer</w:t>
      </w:r>
      <w:r w:rsidR="00C86BB4">
        <w:t>(L)</w:t>
      </w:r>
      <w:r w:rsidR="00C855CE">
        <w:t xml:space="preserve"> and all my team mates </w:t>
      </w:r>
      <w:r w:rsidR="00C86BB4">
        <w:t xml:space="preserve"> </w:t>
      </w:r>
      <w:r w:rsidRPr="004F2165">
        <w:t>who has invested his full effort in guiding the team to achieve the goal</w:t>
      </w:r>
      <w:r w:rsidR="00C855CE">
        <w:t xml:space="preserve"> in this short span of time.</w:t>
      </w:r>
    </w:p>
    <w:p w:rsidR="00C86BB4" w:rsidRPr="00EC700C" w:rsidRDefault="00C86BB4" w:rsidP="00150247">
      <w:pPr>
        <w:tabs>
          <w:tab w:val="left" w:pos="540"/>
          <w:tab w:val="left" w:pos="1080"/>
          <w:tab w:val="left" w:pos="1620"/>
        </w:tabs>
        <w:rPr>
          <w:rStyle w:val="Heading1Char"/>
          <w:u w:val="single"/>
        </w:rPr>
      </w:pPr>
    </w:p>
    <w:p w:rsidR="00150247" w:rsidRPr="00C855CE" w:rsidRDefault="00150247" w:rsidP="00C855CE">
      <w:pPr>
        <w:tabs>
          <w:tab w:val="left" w:pos="540"/>
          <w:tab w:val="left" w:pos="1080"/>
          <w:tab w:val="left" w:pos="1620"/>
        </w:tabs>
        <w:jc w:val="center"/>
        <w:rPr>
          <w:rStyle w:val="Heading1Char"/>
          <w:b/>
          <w:u w:val="single"/>
        </w:rPr>
      </w:pPr>
      <w:bookmarkStart w:id="1" w:name="_Toc482741034"/>
      <w:r w:rsidRPr="00EC700C">
        <w:rPr>
          <w:rStyle w:val="Heading1Char"/>
          <w:b/>
        </w:rPr>
        <w:tab/>
      </w:r>
      <w:r w:rsidRPr="00C855CE">
        <w:rPr>
          <w:rStyle w:val="Heading1Char"/>
          <w:b/>
          <w:u w:val="single"/>
        </w:rPr>
        <w:t>Introduction</w:t>
      </w:r>
      <w:bookmarkEnd w:id="1"/>
    </w:p>
    <w:p w:rsidR="00076775" w:rsidRPr="00C855CE" w:rsidRDefault="00453BD0" w:rsidP="00150247">
      <w:pPr>
        <w:tabs>
          <w:tab w:val="left" w:pos="540"/>
          <w:tab w:val="left" w:pos="1080"/>
          <w:tab w:val="left" w:pos="1620"/>
        </w:tabs>
        <w:rPr>
          <w:rStyle w:val="Heading2Char"/>
          <w:u w:val="single"/>
        </w:rPr>
      </w:pPr>
      <w:bookmarkStart w:id="2" w:name="_Toc482741035"/>
      <w:r>
        <w:rPr>
          <w:rStyle w:val="Heading2Char"/>
        </w:rPr>
        <w:t xml:space="preserve"> </w:t>
      </w:r>
      <w:r w:rsidR="00AE250F" w:rsidRPr="00C855CE">
        <w:rPr>
          <w:rStyle w:val="Heading2Char"/>
          <w:u w:val="single"/>
        </w:rPr>
        <w:t>System Purpose</w:t>
      </w:r>
      <w:bookmarkEnd w:id="2"/>
    </w:p>
    <w:p w:rsidR="00AE250F" w:rsidRDefault="00AE250F" w:rsidP="00C855CE">
      <w:pPr>
        <w:tabs>
          <w:tab w:val="left" w:pos="540"/>
          <w:tab w:val="left" w:pos="1080"/>
          <w:tab w:val="left" w:pos="1620"/>
        </w:tabs>
      </w:pPr>
      <w:r>
        <w:t>The system being developed is a system to hand</w:t>
      </w:r>
      <w:r w:rsidR="001E75A2">
        <w:t>le the business needs of selling</w:t>
      </w:r>
      <w:r>
        <w:t xml:space="preserve"> out vehicles to customers, maintaining records </w:t>
      </w:r>
      <w:r w:rsidR="001E75A2">
        <w:t xml:space="preserve">and data on vehicle stock, </w:t>
      </w:r>
      <w:r>
        <w:t>reporting the st</w:t>
      </w:r>
      <w:r w:rsidR="001E75A2">
        <w:t xml:space="preserve">ate of the system to the administration and generating invoice for the customer.  The </w:t>
      </w:r>
      <w:r>
        <w:t>system does not fulfill any other needs of the business.</w:t>
      </w:r>
    </w:p>
    <w:p w:rsidR="00C855CE" w:rsidRDefault="00C855CE" w:rsidP="00C855CE">
      <w:pPr>
        <w:tabs>
          <w:tab w:val="left" w:pos="540"/>
          <w:tab w:val="left" w:pos="1080"/>
          <w:tab w:val="left" w:pos="1620"/>
        </w:tabs>
      </w:pPr>
    </w:p>
    <w:p w:rsidR="00AE250F" w:rsidRPr="00453BD0" w:rsidRDefault="00453BD0" w:rsidP="00150247">
      <w:pPr>
        <w:tabs>
          <w:tab w:val="left" w:pos="540"/>
          <w:tab w:val="left" w:pos="1080"/>
          <w:tab w:val="left" w:pos="1620"/>
        </w:tabs>
        <w:rPr>
          <w:rStyle w:val="Heading2Char"/>
          <w:u w:val="single"/>
        </w:rPr>
      </w:pPr>
      <w:bookmarkStart w:id="3" w:name="_Toc482741036"/>
      <w:r>
        <w:rPr>
          <w:rStyle w:val="Heading2Char"/>
          <w:u w:val="single"/>
        </w:rPr>
        <w:t xml:space="preserve"> </w:t>
      </w:r>
      <w:r w:rsidR="00AE250F" w:rsidRPr="00453BD0">
        <w:rPr>
          <w:rStyle w:val="Heading2Char"/>
          <w:u w:val="single"/>
        </w:rPr>
        <w:t>System Scope</w:t>
      </w:r>
      <w:bookmarkEnd w:id="3"/>
    </w:p>
    <w:p w:rsidR="00345AA3" w:rsidRDefault="00AE250F" w:rsidP="00453BD0">
      <w:pPr>
        <w:spacing w:after="160" w:line="259" w:lineRule="auto"/>
      </w:pPr>
      <w:r>
        <w:t xml:space="preserve"> </w:t>
      </w:r>
      <w:r w:rsidR="00345AA3">
        <w:t>The scope of the Reports and Analytics Module is</w:t>
      </w:r>
      <w:r w:rsidR="00453BD0">
        <w:t xml:space="preserve"> to provide a predetermined Invoice </w:t>
      </w:r>
      <w:r w:rsidR="00345AA3">
        <w:t>that</w:t>
      </w:r>
      <w:r w:rsidR="00453BD0">
        <w:t xml:space="preserve"> will contain all of the customers personals info </w:t>
      </w:r>
      <w:r w:rsidR="00345AA3">
        <w:t>ma</w:t>
      </w:r>
      <w:r w:rsidR="001E75A2">
        <w:t>de from employees on car selling</w:t>
      </w:r>
      <w:r w:rsidR="00345AA3">
        <w:t>.</w:t>
      </w:r>
      <w:r w:rsidR="001E75A2">
        <w:t xml:space="preserve"> It will help show Room Managers</w:t>
      </w:r>
      <w:r w:rsidR="00345AA3">
        <w:t xml:space="preserve"> and corporate office when they need to f</w:t>
      </w:r>
      <w:r w:rsidR="001E75A2">
        <w:t>ile reports and check on Car Stocks</w:t>
      </w:r>
      <w:r w:rsidR="00345AA3">
        <w:t>.</w:t>
      </w:r>
    </w:p>
    <w:p w:rsidR="00AE250F" w:rsidRDefault="00AE250F" w:rsidP="00150247">
      <w:pPr>
        <w:tabs>
          <w:tab w:val="left" w:pos="540"/>
          <w:tab w:val="left" w:pos="1080"/>
          <w:tab w:val="left" w:pos="1620"/>
        </w:tabs>
      </w:pPr>
    </w:p>
    <w:p w:rsidR="005E013F" w:rsidRPr="00EC700C" w:rsidRDefault="005E013F" w:rsidP="00373889">
      <w:pPr>
        <w:tabs>
          <w:tab w:val="left" w:pos="540"/>
          <w:tab w:val="left" w:pos="1080"/>
          <w:tab w:val="left" w:pos="1620"/>
        </w:tabs>
        <w:rPr>
          <w:rStyle w:val="Heading3Char"/>
          <w:u w:val="single"/>
        </w:rPr>
      </w:pPr>
      <w:bookmarkStart w:id="4" w:name="_Toc374291365"/>
      <w:bookmarkStart w:id="5" w:name="_Toc482741037"/>
      <w:r w:rsidRPr="00EC700C">
        <w:rPr>
          <w:rStyle w:val="Heading3Char"/>
          <w:u w:val="single"/>
        </w:rPr>
        <w:t>System Functions</w:t>
      </w:r>
      <w:bookmarkEnd w:id="4"/>
      <w:bookmarkEnd w:id="5"/>
    </w:p>
    <w:p w:rsidR="005E013F" w:rsidRDefault="005E013F" w:rsidP="001E75A2">
      <w:r>
        <w:t xml:space="preserve">The system will </w:t>
      </w:r>
      <w:r w:rsidR="001E75A2">
        <w:t xml:space="preserve">be able to keep updated available current Stock of the vehicle and will provide the customer according to his requirement vehicle </w:t>
      </w:r>
      <w:r>
        <w:t>. The system will be able to accept payments</w:t>
      </w:r>
      <w:r w:rsidR="00373889">
        <w:t>.</w:t>
      </w:r>
      <w:r w:rsidR="00453BD0">
        <w:t xml:space="preserve"> </w:t>
      </w:r>
      <w:r>
        <w:t>The system will gen</w:t>
      </w:r>
      <w:r w:rsidR="001E75A2">
        <w:t>erate reports for the employees.</w:t>
      </w:r>
    </w:p>
    <w:p w:rsidR="005273AA" w:rsidRDefault="005273AA" w:rsidP="005E013F">
      <w:pPr>
        <w:ind w:left="1080"/>
      </w:pPr>
    </w:p>
    <w:p w:rsidR="005E013F" w:rsidRPr="00EC700C" w:rsidRDefault="005E013F" w:rsidP="00150247">
      <w:pPr>
        <w:tabs>
          <w:tab w:val="left" w:pos="540"/>
          <w:tab w:val="left" w:pos="1080"/>
          <w:tab w:val="left" w:pos="1620"/>
        </w:tabs>
        <w:rPr>
          <w:rStyle w:val="Heading3Char"/>
          <w:u w:val="single"/>
        </w:rPr>
      </w:pPr>
      <w:r w:rsidRPr="00EC700C">
        <w:rPr>
          <w:rStyle w:val="Heading3Char"/>
          <w:u w:val="single"/>
        </w:rPr>
        <w:t>User Characteristics</w:t>
      </w:r>
    </w:p>
    <w:p w:rsidR="005E013F" w:rsidRDefault="005E013F" w:rsidP="001E75A2">
      <w:r>
        <w:t>The users will be customers which can include traveling busin</w:t>
      </w:r>
      <w:r w:rsidR="00EC700C">
        <w:t>ess people,</w:t>
      </w:r>
      <w:r>
        <w:t xml:space="preserve"> and local residents in need of a car. Other users of the system will be the employees both at the store level and a headquarters. The employees will all be using windows desktops to conduct their business on the system but the system will need to accommodate the variety of devices that the customers will have. The customers will have mobile devices running several different operating software including android, iOS</w:t>
      </w:r>
      <w:r w:rsidR="00EC700C">
        <w:t xml:space="preserve"> </w:t>
      </w:r>
      <w:r>
        <w:t>, and blackberry. The full website also must accommodate these differe</w:t>
      </w:r>
      <w:bookmarkStart w:id="6" w:name="_GoBack"/>
      <w:bookmarkEnd w:id="6"/>
      <w:r>
        <w:t>nt operating systems.</w:t>
      </w:r>
    </w:p>
    <w:p w:rsidR="00B44E5F" w:rsidRPr="00EC700C" w:rsidRDefault="00B44E5F" w:rsidP="00150247">
      <w:pPr>
        <w:tabs>
          <w:tab w:val="left" w:pos="540"/>
          <w:tab w:val="left" w:pos="1080"/>
          <w:tab w:val="left" w:pos="1620"/>
        </w:tabs>
        <w:rPr>
          <w:u w:val="single"/>
        </w:rPr>
      </w:pPr>
    </w:p>
    <w:p w:rsidR="004A1EB6" w:rsidRPr="00EC700C" w:rsidRDefault="004A1EB6" w:rsidP="00150247">
      <w:pPr>
        <w:tabs>
          <w:tab w:val="left" w:pos="540"/>
          <w:tab w:val="left" w:pos="1080"/>
          <w:tab w:val="left" w:pos="1620"/>
        </w:tabs>
        <w:rPr>
          <w:rStyle w:val="Heading2Char"/>
          <w:u w:val="single"/>
        </w:rPr>
      </w:pPr>
      <w:bookmarkStart w:id="7" w:name="_Toc482741040"/>
      <w:r w:rsidRPr="00EC700C">
        <w:rPr>
          <w:rStyle w:val="Heading2Char"/>
          <w:u w:val="single"/>
        </w:rPr>
        <w:t>Design Constraints</w:t>
      </w:r>
      <w:bookmarkEnd w:id="7"/>
    </w:p>
    <w:p w:rsidR="0084201B" w:rsidRDefault="0084201B" w:rsidP="0085194C">
      <w:pPr>
        <w:pStyle w:val="ListParagraph"/>
        <w:ind w:left="540"/>
      </w:pPr>
      <w:r>
        <w:t>The system will be constrained by operating software of the host system and will need to be able to function on the different internet servers</w:t>
      </w:r>
    </w:p>
    <w:p w:rsidR="0084201B" w:rsidRDefault="0084201B" w:rsidP="0085194C">
      <w:pPr>
        <w:pStyle w:val="ListParagraph"/>
        <w:numPr>
          <w:ilvl w:val="0"/>
          <w:numId w:val="40"/>
        </w:numPr>
        <w:spacing w:after="160" w:line="259" w:lineRule="auto"/>
        <w:ind w:left="1260"/>
      </w:pPr>
      <w:r>
        <w:t>The system will need to function on major internet operating software including Internet explorer, Firefox, Chrome, Safari, Opera, and Android.</w:t>
      </w:r>
    </w:p>
    <w:p w:rsidR="0084201B" w:rsidRDefault="0084201B" w:rsidP="0085194C">
      <w:pPr>
        <w:pStyle w:val="ListParagraph"/>
        <w:numPr>
          <w:ilvl w:val="0"/>
          <w:numId w:val="40"/>
        </w:numPr>
        <w:spacing w:after="160" w:line="259" w:lineRule="auto"/>
        <w:ind w:left="1260"/>
      </w:pPr>
      <w:r>
        <w:t>The system will be constrained operating software of the host computer which is windows.</w:t>
      </w:r>
    </w:p>
    <w:p w:rsidR="00CC3549" w:rsidRDefault="00CC3549" w:rsidP="00CC3549">
      <w:pPr>
        <w:spacing w:after="160" w:line="259" w:lineRule="auto"/>
      </w:pPr>
    </w:p>
    <w:p w:rsidR="00CC3549" w:rsidRDefault="00CC3549" w:rsidP="00CC3549">
      <w:pPr>
        <w:spacing w:after="160" w:line="259" w:lineRule="auto"/>
      </w:pPr>
    </w:p>
    <w:p w:rsidR="00CC3549" w:rsidRPr="00EC700C" w:rsidRDefault="00CC3549" w:rsidP="00CC3549">
      <w:pPr>
        <w:tabs>
          <w:tab w:val="left" w:pos="540"/>
          <w:tab w:val="left" w:pos="1080"/>
          <w:tab w:val="left" w:pos="1620"/>
        </w:tabs>
        <w:rPr>
          <w:rStyle w:val="Heading1Char"/>
          <w:b/>
          <w:u w:val="single"/>
        </w:rPr>
      </w:pPr>
      <w:r w:rsidRPr="00EC700C">
        <w:rPr>
          <w:rStyle w:val="Heading1Char"/>
          <w:b/>
          <w:u w:val="single"/>
        </w:rPr>
        <w:t>Conclusion</w:t>
      </w:r>
    </w:p>
    <w:p w:rsidR="00CC3549" w:rsidRPr="00CC3549" w:rsidRDefault="00CC3549" w:rsidP="00CC3549">
      <w:r>
        <w:t xml:space="preserve">Our intention to build car rental management </w:t>
      </w:r>
      <w:r w:rsidRPr="00CC3549">
        <w:t>system turned into an extreme level of curiosity when we were given confidence by our teachers in creating such a system which could really solve real world problems and we had a very common problem spotted in our minds regarding the topic of our project, it was really amazing to drive solutions for a real world problem so that it can be easily tackled.</w:t>
      </w:r>
    </w:p>
    <w:p w:rsidR="00CC3549" w:rsidRDefault="00CC3549" w:rsidP="00CC3549">
      <w:pPr>
        <w:spacing w:after="160" w:line="259" w:lineRule="auto"/>
      </w:pPr>
    </w:p>
    <w:sectPr w:rsidR="00CC3549" w:rsidSect="00C86BB4">
      <w:pgSz w:w="12240" w:h="15840"/>
      <w:pgMar w:top="1440" w:right="216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F51" w:rsidRDefault="002A0F51" w:rsidP="0057269F">
      <w:pPr>
        <w:spacing w:after="0" w:line="240" w:lineRule="auto"/>
      </w:pPr>
      <w:r>
        <w:separator/>
      </w:r>
    </w:p>
  </w:endnote>
  <w:endnote w:type="continuationSeparator" w:id="0">
    <w:p w:rsidR="002A0F51" w:rsidRDefault="002A0F51" w:rsidP="00572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F51" w:rsidRDefault="002A0F51" w:rsidP="0057269F">
      <w:pPr>
        <w:spacing w:after="0" w:line="240" w:lineRule="auto"/>
      </w:pPr>
      <w:r>
        <w:separator/>
      </w:r>
    </w:p>
  </w:footnote>
  <w:footnote w:type="continuationSeparator" w:id="0">
    <w:p w:rsidR="002A0F51" w:rsidRDefault="002A0F51" w:rsidP="00572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A298E"/>
    <w:multiLevelType w:val="multilevel"/>
    <w:tmpl w:val="A4DAD4A4"/>
    <w:styleLink w:val="SRS"/>
    <w:lvl w:ilvl="0">
      <w:start w:val="1"/>
      <w:numFmt w:val="decimal"/>
      <w:pStyle w:val="Heading1"/>
      <w:lvlText w:val="%1."/>
      <w:lvlJc w:val="left"/>
      <w:pPr>
        <w:ind w:left="360" w:hanging="360"/>
      </w:pPr>
      <w:rPr>
        <w:rFonts w:hint="default"/>
      </w:rPr>
    </w:lvl>
    <w:lvl w:ilvl="1">
      <w:start w:val="1"/>
      <w:numFmt w:val="decimal"/>
      <w:pStyle w:val="Heading2"/>
      <w:lvlText w:val="%2.1.1"/>
      <w:lvlJc w:val="left"/>
      <w:pPr>
        <w:ind w:left="990" w:hanging="360"/>
      </w:pPr>
      <w:rPr>
        <w:rFonts w:hint="default"/>
      </w:rPr>
    </w:lvl>
    <w:lvl w:ilvl="2">
      <w:start w:val="1"/>
      <w:numFmt w:val="decimal"/>
      <w:pStyle w:val="Heading3"/>
      <w:lvlText w:val="%3.1.1.1"/>
      <w:lvlJc w:val="left"/>
      <w:pPr>
        <w:ind w:left="1080" w:hanging="360"/>
      </w:pPr>
      <w:rPr>
        <w:rFonts w:hint="default"/>
      </w:rPr>
    </w:lvl>
    <w:lvl w:ilvl="3">
      <w:start w:val="1"/>
      <w:numFmt w:val="decimal"/>
      <w:pStyle w:val="Heading4"/>
      <w:lvlText w:val="%4.1.1.1.1"/>
      <w:lvlJc w:val="left"/>
      <w:pPr>
        <w:ind w:left="1440" w:hanging="360"/>
      </w:pPr>
      <w:rPr>
        <w:rFonts w:hint="default"/>
      </w:rPr>
    </w:lvl>
    <w:lvl w:ilvl="4">
      <w:start w:val="1"/>
      <w:numFmt w:val="decimal"/>
      <w:pStyle w:val="Heading5"/>
      <w:lvlText w:val="%5.1.1.1.1.1"/>
      <w:lvlJc w:val="left"/>
      <w:pPr>
        <w:ind w:left="1800" w:hanging="360"/>
      </w:pPr>
      <w:rPr>
        <w:rFonts w:hint="default"/>
      </w:rPr>
    </w:lvl>
    <w:lvl w:ilvl="5">
      <w:start w:val="1"/>
      <w:numFmt w:val="decimal"/>
      <w:pStyle w:val="Heading6"/>
      <w:lvlText w:val="%6.1.1.1.1.1.1"/>
      <w:lvlJc w:val="left"/>
      <w:pPr>
        <w:ind w:left="2160" w:hanging="360"/>
      </w:pPr>
      <w:rPr>
        <w:rFonts w:hint="default"/>
      </w:rPr>
    </w:lvl>
    <w:lvl w:ilvl="6">
      <w:start w:val="1"/>
      <w:numFmt w:val="decimal"/>
      <w:pStyle w:val="Heading7"/>
      <w:lvlText w:val="%7.1.1.1.1.1.1.1"/>
      <w:lvlJc w:val="left"/>
      <w:pPr>
        <w:ind w:left="2520" w:hanging="360"/>
      </w:pPr>
      <w:rPr>
        <w:rFonts w:hint="default"/>
      </w:rPr>
    </w:lvl>
    <w:lvl w:ilvl="7">
      <w:start w:val="1"/>
      <w:numFmt w:val="decimal"/>
      <w:pStyle w:val="Heading8"/>
      <w:lvlText w:val="%8.1.1.1.1.1.1.1.1"/>
      <w:lvlJc w:val="left"/>
      <w:pPr>
        <w:ind w:left="2880" w:hanging="360"/>
      </w:pPr>
      <w:rPr>
        <w:rFonts w:hint="default"/>
      </w:rPr>
    </w:lvl>
    <w:lvl w:ilvl="8">
      <w:start w:val="1"/>
      <w:numFmt w:val="decimal"/>
      <w:pStyle w:val="Heading9"/>
      <w:lvlText w:val="1.1.1.1.1.1.1.1.1%9"/>
      <w:lvlJc w:val="left"/>
      <w:pPr>
        <w:ind w:left="3240" w:hanging="360"/>
      </w:pPr>
      <w:rPr>
        <w:rFonts w:hint="default"/>
      </w:rPr>
    </w:lvl>
  </w:abstractNum>
  <w:abstractNum w:abstractNumId="1">
    <w:nsid w:val="0CDD1A0E"/>
    <w:multiLevelType w:val="hybridMultilevel"/>
    <w:tmpl w:val="857E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64632"/>
    <w:multiLevelType w:val="hybridMultilevel"/>
    <w:tmpl w:val="2CA0743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C1B20"/>
    <w:multiLevelType w:val="hybridMultilevel"/>
    <w:tmpl w:val="E666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34E0B"/>
    <w:multiLevelType w:val="hybridMultilevel"/>
    <w:tmpl w:val="1DE67AD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25DFF"/>
    <w:multiLevelType w:val="hybridMultilevel"/>
    <w:tmpl w:val="B22E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E4360"/>
    <w:multiLevelType w:val="hybridMultilevel"/>
    <w:tmpl w:val="4CD26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B5525"/>
    <w:multiLevelType w:val="multilevel"/>
    <w:tmpl w:val="FC18DA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BA81619"/>
    <w:multiLevelType w:val="multilevel"/>
    <w:tmpl w:val="A4DAD4A4"/>
    <w:numStyleLink w:val="SRS"/>
  </w:abstractNum>
  <w:abstractNum w:abstractNumId="9">
    <w:nsid w:val="2CAD2D02"/>
    <w:multiLevelType w:val="hybridMultilevel"/>
    <w:tmpl w:val="FA00824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5470C"/>
    <w:multiLevelType w:val="multilevel"/>
    <w:tmpl w:val="A4DAD4A4"/>
    <w:numStyleLink w:val="SRS"/>
  </w:abstractNum>
  <w:abstractNum w:abstractNumId="11">
    <w:nsid w:val="39CD3F06"/>
    <w:multiLevelType w:val="hybridMultilevel"/>
    <w:tmpl w:val="C2AE13F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917AD"/>
    <w:multiLevelType w:val="hybridMultilevel"/>
    <w:tmpl w:val="2E40D06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F00F7F"/>
    <w:multiLevelType w:val="hybridMultilevel"/>
    <w:tmpl w:val="F2A8C74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640A5"/>
    <w:multiLevelType w:val="hybridMultilevel"/>
    <w:tmpl w:val="A80A068C"/>
    <w:lvl w:ilvl="0" w:tplc="7396B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CA1A42"/>
    <w:multiLevelType w:val="hybridMultilevel"/>
    <w:tmpl w:val="42449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37029"/>
    <w:multiLevelType w:val="hybridMultilevel"/>
    <w:tmpl w:val="E4DC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12558D"/>
    <w:multiLevelType w:val="hybridMultilevel"/>
    <w:tmpl w:val="0C82497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082090"/>
    <w:multiLevelType w:val="hybridMultilevel"/>
    <w:tmpl w:val="45B0E32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A02EF8"/>
    <w:multiLevelType w:val="hybridMultilevel"/>
    <w:tmpl w:val="638EACF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881927"/>
    <w:multiLevelType w:val="hybridMultilevel"/>
    <w:tmpl w:val="F9085B8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C07CE5"/>
    <w:multiLevelType w:val="hybridMultilevel"/>
    <w:tmpl w:val="D6EEF15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046034"/>
    <w:multiLevelType w:val="hybridMultilevel"/>
    <w:tmpl w:val="3F0623C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10"/>
  </w:num>
  <w:num w:numId="5">
    <w:abstractNumId w:val="7"/>
  </w:num>
  <w:num w:numId="6">
    <w:abstractNumId w:val="2"/>
  </w:num>
  <w:num w:numId="7">
    <w:abstractNumId w:val="22"/>
  </w:num>
  <w:num w:numId="8">
    <w:abstractNumId w:val="15"/>
  </w:num>
  <w:num w:numId="9">
    <w:abstractNumId w:val="12"/>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21"/>
  </w:num>
  <w:num w:numId="29">
    <w:abstractNumId w:val="6"/>
  </w:num>
  <w:num w:numId="30">
    <w:abstractNumId w:val="4"/>
  </w:num>
  <w:num w:numId="31">
    <w:abstractNumId w:val="17"/>
  </w:num>
  <w:num w:numId="32">
    <w:abstractNumId w:val="9"/>
  </w:num>
  <w:num w:numId="33">
    <w:abstractNumId w:val="3"/>
  </w:num>
  <w:num w:numId="34">
    <w:abstractNumId w:val="20"/>
  </w:num>
  <w:num w:numId="35">
    <w:abstractNumId w:val="18"/>
  </w:num>
  <w:num w:numId="36">
    <w:abstractNumId w:val="13"/>
  </w:num>
  <w:num w:numId="37">
    <w:abstractNumId w:val="11"/>
  </w:num>
  <w:num w:numId="38">
    <w:abstractNumId w:val="16"/>
  </w:num>
  <w:num w:numId="39">
    <w:abstractNumId w:val="14"/>
  </w:num>
  <w:num w:numId="40">
    <w:abstractNumId w:val="1"/>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54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7269F"/>
    <w:rsid w:val="0002684D"/>
    <w:rsid w:val="00053560"/>
    <w:rsid w:val="00076775"/>
    <w:rsid w:val="000862D8"/>
    <w:rsid w:val="000A3254"/>
    <w:rsid w:val="0010020F"/>
    <w:rsid w:val="0010247D"/>
    <w:rsid w:val="00136425"/>
    <w:rsid w:val="001368B3"/>
    <w:rsid w:val="0014001C"/>
    <w:rsid w:val="00140E67"/>
    <w:rsid w:val="00141CAD"/>
    <w:rsid w:val="00143365"/>
    <w:rsid w:val="00150247"/>
    <w:rsid w:val="0016324E"/>
    <w:rsid w:val="001660DB"/>
    <w:rsid w:val="00173D78"/>
    <w:rsid w:val="00182A81"/>
    <w:rsid w:val="00194456"/>
    <w:rsid w:val="001A4067"/>
    <w:rsid w:val="001A4CD3"/>
    <w:rsid w:val="001B51C3"/>
    <w:rsid w:val="001C4688"/>
    <w:rsid w:val="001E67DD"/>
    <w:rsid w:val="001E75A2"/>
    <w:rsid w:val="00206C21"/>
    <w:rsid w:val="002369D0"/>
    <w:rsid w:val="0025628E"/>
    <w:rsid w:val="0027138B"/>
    <w:rsid w:val="0027393D"/>
    <w:rsid w:val="00282737"/>
    <w:rsid w:val="0028275A"/>
    <w:rsid w:val="0029571C"/>
    <w:rsid w:val="002A0F51"/>
    <w:rsid w:val="00345AA3"/>
    <w:rsid w:val="003534AA"/>
    <w:rsid w:val="00366B27"/>
    <w:rsid w:val="00373889"/>
    <w:rsid w:val="003B3285"/>
    <w:rsid w:val="003B5397"/>
    <w:rsid w:val="003E20DE"/>
    <w:rsid w:val="003F5EA4"/>
    <w:rsid w:val="00424EF6"/>
    <w:rsid w:val="00452656"/>
    <w:rsid w:val="00453BD0"/>
    <w:rsid w:val="004556AD"/>
    <w:rsid w:val="004A0822"/>
    <w:rsid w:val="004A1EB6"/>
    <w:rsid w:val="004A4961"/>
    <w:rsid w:val="004A693B"/>
    <w:rsid w:val="004D0466"/>
    <w:rsid w:val="004F02AC"/>
    <w:rsid w:val="004F2165"/>
    <w:rsid w:val="0052692B"/>
    <w:rsid w:val="005273AA"/>
    <w:rsid w:val="00557DA4"/>
    <w:rsid w:val="0057269F"/>
    <w:rsid w:val="005879AC"/>
    <w:rsid w:val="00592D33"/>
    <w:rsid w:val="005A701E"/>
    <w:rsid w:val="005C11CA"/>
    <w:rsid w:val="005C6145"/>
    <w:rsid w:val="005D0383"/>
    <w:rsid w:val="005E013F"/>
    <w:rsid w:val="005E3964"/>
    <w:rsid w:val="00600DC7"/>
    <w:rsid w:val="00642AAD"/>
    <w:rsid w:val="00661880"/>
    <w:rsid w:val="00691217"/>
    <w:rsid w:val="0069197C"/>
    <w:rsid w:val="006B5441"/>
    <w:rsid w:val="006B7178"/>
    <w:rsid w:val="006F6A18"/>
    <w:rsid w:val="00721D51"/>
    <w:rsid w:val="00774ACB"/>
    <w:rsid w:val="007957BC"/>
    <w:rsid w:val="007F5A0F"/>
    <w:rsid w:val="007F7D4F"/>
    <w:rsid w:val="0080069F"/>
    <w:rsid w:val="00815D53"/>
    <w:rsid w:val="0084201B"/>
    <w:rsid w:val="0085194C"/>
    <w:rsid w:val="00893E15"/>
    <w:rsid w:val="008A627D"/>
    <w:rsid w:val="008A7EA1"/>
    <w:rsid w:val="008F066C"/>
    <w:rsid w:val="00924AB8"/>
    <w:rsid w:val="00957BDA"/>
    <w:rsid w:val="009767CC"/>
    <w:rsid w:val="0098566A"/>
    <w:rsid w:val="00987ABC"/>
    <w:rsid w:val="009936EE"/>
    <w:rsid w:val="009953B8"/>
    <w:rsid w:val="009E51C9"/>
    <w:rsid w:val="00A032D6"/>
    <w:rsid w:val="00A502BB"/>
    <w:rsid w:val="00AB2F37"/>
    <w:rsid w:val="00AD08AB"/>
    <w:rsid w:val="00AD2705"/>
    <w:rsid w:val="00AD54DE"/>
    <w:rsid w:val="00AE1648"/>
    <w:rsid w:val="00AE250F"/>
    <w:rsid w:val="00AF1FAD"/>
    <w:rsid w:val="00B023CF"/>
    <w:rsid w:val="00B44E5F"/>
    <w:rsid w:val="00BC3F11"/>
    <w:rsid w:val="00BE4ECF"/>
    <w:rsid w:val="00BF26F6"/>
    <w:rsid w:val="00BF6881"/>
    <w:rsid w:val="00C11C74"/>
    <w:rsid w:val="00C15F15"/>
    <w:rsid w:val="00C27671"/>
    <w:rsid w:val="00C66AC4"/>
    <w:rsid w:val="00C8556A"/>
    <w:rsid w:val="00C855CE"/>
    <w:rsid w:val="00C86BB4"/>
    <w:rsid w:val="00CA54EE"/>
    <w:rsid w:val="00CA7296"/>
    <w:rsid w:val="00CB348D"/>
    <w:rsid w:val="00CC3549"/>
    <w:rsid w:val="00CC6D5D"/>
    <w:rsid w:val="00D01272"/>
    <w:rsid w:val="00D23518"/>
    <w:rsid w:val="00D33632"/>
    <w:rsid w:val="00D42984"/>
    <w:rsid w:val="00D662C5"/>
    <w:rsid w:val="00D816E2"/>
    <w:rsid w:val="00D81945"/>
    <w:rsid w:val="00D9643B"/>
    <w:rsid w:val="00DA7A78"/>
    <w:rsid w:val="00DC1924"/>
    <w:rsid w:val="00E017B9"/>
    <w:rsid w:val="00E1645E"/>
    <w:rsid w:val="00E22B8F"/>
    <w:rsid w:val="00E23DD7"/>
    <w:rsid w:val="00E4196F"/>
    <w:rsid w:val="00E42D06"/>
    <w:rsid w:val="00E46CDD"/>
    <w:rsid w:val="00E76742"/>
    <w:rsid w:val="00E979B8"/>
    <w:rsid w:val="00EA0C81"/>
    <w:rsid w:val="00EC4E97"/>
    <w:rsid w:val="00EC700C"/>
    <w:rsid w:val="00F009CD"/>
    <w:rsid w:val="00F41BFE"/>
    <w:rsid w:val="00F85D05"/>
    <w:rsid w:val="00F97C88"/>
    <w:rsid w:val="00FA7F1F"/>
    <w:rsid w:val="00FB6A7E"/>
    <w:rsid w:val="00FD703E"/>
    <w:rsid w:val="00FF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916FEAE-493F-41D0-A754-3B6A50ED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97"/>
  </w:style>
  <w:style w:type="paragraph" w:styleId="Heading10">
    <w:name w:val="heading 1"/>
    <w:basedOn w:val="Normal"/>
    <w:next w:val="Normal"/>
    <w:link w:val="Heading1Char"/>
    <w:uiPriority w:val="9"/>
    <w:qFormat/>
    <w:rsid w:val="004526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269F"/>
    <w:pPr>
      <w:keepNext/>
      <w:keepLines/>
      <w:numPr>
        <w:ilvl w:val="1"/>
        <w:numId w:val="4"/>
      </w:numPr>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269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269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269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726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726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726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726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69F"/>
  </w:style>
  <w:style w:type="paragraph" w:styleId="Footer">
    <w:name w:val="footer"/>
    <w:basedOn w:val="Normal"/>
    <w:link w:val="FooterChar"/>
    <w:uiPriority w:val="99"/>
    <w:unhideWhenUsed/>
    <w:rsid w:val="00572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69F"/>
  </w:style>
  <w:style w:type="paragraph" w:styleId="ListParagraph">
    <w:name w:val="List Paragraph"/>
    <w:basedOn w:val="Normal"/>
    <w:uiPriority w:val="34"/>
    <w:qFormat/>
    <w:rsid w:val="0057269F"/>
    <w:pPr>
      <w:ind w:left="720"/>
      <w:contextualSpacing/>
    </w:pPr>
  </w:style>
  <w:style w:type="numbering" w:customStyle="1" w:styleId="SRS">
    <w:name w:val="SRS"/>
    <w:uiPriority w:val="99"/>
    <w:rsid w:val="0057269F"/>
    <w:pPr>
      <w:numPr>
        <w:numId w:val="2"/>
      </w:numPr>
    </w:pPr>
  </w:style>
  <w:style w:type="paragraph" w:customStyle="1" w:styleId="Heading1">
    <w:name w:val="Heading1"/>
    <w:basedOn w:val="Normal"/>
    <w:rsid w:val="0057269F"/>
    <w:pPr>
      <w:numPr>
        <w:numId w:val="4"/>
      </w:numPr>
    </w:pPr>
  </w:style>
  <w:style w:type="character" w:customStyle="1" w:styleId="Heading2Char">
    <w:name w:val="Heading 2 Char"/>
    <w:basedOn w:val="DefaultParagraphFont"/>
    <w:link w:val="Heading2"/>
    <w:uiPriority w:val="9"/>
    <w:rsid w:val="005726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26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26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26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726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726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726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7269F"/>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0"/>
    <w:uiPriority w:val="9"/>
    <w:rsid w:val="00452656"/>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452656"/>
    <w:pPr>
      <w:spacing w:after="0" w:line="240" w:lineRule="auto"/>
    </w:pPr>
  </w:style>
  <w:style w:type="character" w:customStyle="1" w:styleId="NoSpacingChar">
    <w:name w:val="No Spacing Char"/>
    <w:basedOn w:val="DefaultParagraphFont"/>
    <w:link w:val="NoSpacing"/>
    <w:uiPriority w:val="1"/>
    <w:rsid w:val="00452656"/>
    <w:rPr>
      <w:rFonts w:eastAsiaTheme="minorEastAsia"/>
    </w:rPr>
  </w:style>
  <w:style w:type="paragraph" w:styleId="TOCHeading">
    <w:name w:val="TOC Heading"/>
    <w:basedOn w:val="Heading10"/>
    <w:next w:val="Normal"/>
    <w:uiPriority w:val="39"/>
    <w:unhideWhenUsed/>
    <w:qFormat/>
    <w:rsid w:val="00452656"/>
    <w:pPr>
      <w:spacing w:line="259" w:lineRule="auto"/>
      <w:outlineLvl w:val="9"/>
    </w:pPr>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29571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691217"/>
    <w:pPr>
      <w:spacing w:line="240" w:lineRule="auto"/>
    </w:pPr>
    <w:rPr>
      <w:i/>
      <w:iCs/>
      <w:color w:val="1F497D" w:themeColor="text2"/>
      <w:sz w:val="18"/>
      <w:szCs w:val="18"/>
    </w:rPr>
  </w:style>
  <w:style w:type="paragraph" w:styleId="TOC2">
    <w:name w:val="toc 2"/>
    <w:basedOn w:val="Normal"/>
    <w:next w:val="Normal"/>
    <w:autoRedefine/>
    <w:uiPriority w:val="39"/>
    <w:unhideWhenUsed/>
    <w:rsid w:val="000862D8"/>
    <w:pPr>
      <w:spacing w:after="100"/>
      <w:ind w:left="220"/>
    </w:pPr>
  </w:style>
  <w:style w:type="paragraph" w:styleId="TOC3">
    <w:name w:val="toc 3"/>
    <w:basedOn w:val="Normal"/>
    <w:next w:val="Normal"/>
    <w:autoRedefine/>
    <w:uiPriority w:val="39"/>
    <w:unhideWhenUsed/>
    <w:rsid w:val="000862D8"/>
    <w:pPr>
      <w:spacing w:after="100"/>
      <w:ind w:left="440"/>
    </w:pPr>
  </w:style>
  <w:style w:type="character" w:styleId="Hyperlink">
    <w:name w:val="Hyperlink"/>
    <w:basedOn w:val="DefaultParagraphFont"/>
    <w:uiPriority w:val="99"/>
    <w:unhideWhenUsed/>
    <w:rsid w:val="000862D8"/>
    <w:rPr>
      <w:color w:val="0000FF" w:themeColor="hyperlink"/>
      <w:u w:val="single"/>
    </w:rPr>
  </w:style>
  <w:style w:type="paragraph" w:styleId="TOC1">
    <w:name w:val="toc 1"/>
    <w:basedOn w:val="Normal"/>
    <w:next w:val="Normal"/>
    <w:autoRedefine/>
    <w:uiPriority w:val="39"/>
    <w:unhideWhenUsed/>
    <w:rsid w:val="000862D8"/>
    <w:pPr>
      <w:spacing w:after="100"/>
    </w:pPr>
  </w:style>
  <w:style w:type="paragraph" w:styleId="BalloonText">
    <w:name w:val="Balloon Text"/>
    <w:basedOn w:val="Normal"/>
    <w:link w:val="BalloonTextChar"/>
    <w:uiPriority w:val="99"/>
    <w:semiHidden/>
    <w:unhideWhenUsed/>
    <w:rsid w:val="00815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D53"/>
    <w:rPr>
      <w:rFonts w:ascii="Tahoma" w:hAnsi="Tahoma" w:cs="Tahoma"/>
      <w:sz w:val="16"/>
      <w:szCs w:val="16"/>
    </w:rPr>
  </w:style>
  <w:style w:type="table" w:customStyle="1" w:styleId="MediumShading1-Accent11">
    <w:name w:val="Medium Shading 1 - Accent 11"/>
    <w:basedOn w:val="TableNormal"/>
    <w:uiPriority w:val="63"/>
    <w:rsid w:val="00815D5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815D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6Colorful-Accent11">
    <w:name w:val="Grid Table 6 Colorful - Accent 11"/>
    <w:basedOn w:val="TableNormal"/>
    <w:uiPriority w:val="51"/>
    <w:rsid w:val="00B44E5F"/>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424E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49385">
      <w:bodyDiv w:val="1"/>
      <w:marLeft w:val="0"/>
      <w:marRight w:val="0"/>
      <w:marTop w:val="0"/>
      <w:marBottom w:val="0"/>
      <w:divBdr>
        <w:top w:val="none" w:sz="0" w:space="0" w:color="auto"/>
        <w:left w:val="none" w:sz="0" w:space="0" w:color="auto"/>
        <w:bottom w:val="none" w:sz="0" w:space="0" w:color="auto"/>
        <w:right w:val="none" w:sz="0" w:space="0" w:color="auto"/>
      </w:divBdr>
    </w:div>
    <w:div w:id="18823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2111 ystems Analysis and Design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EF04-3647-40F4-A84E-000C982D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Oakland Community College</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Show Room System</dc:title>
  <dc:creator>Kevin Kline</dc:creator>
  <cp:lastModifiedBy>Moiz Ahmed</cp:lastModifiedBy>
  <cp:revision>8</cp:revision>
  <cp:lastPrinted>2013-12-09T21:13:00Z</cp:lastPrinted>
  <dcterms:created xsi:type="dcterms:W3CDTF">2014-02-26T00:42:00Z</dcterms:created>
  <dcterms:modified xsi:type="dcterms:W3CDTF">2017-05-17T02:00:00Z</dcterms:modified>
</cp:coreProperties>
</file>