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73" w:rsidRDefault="00A06D73">
      <w:r>
        <w:t>Имя 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6519"/>
      </w:tblGrid>
      <w:tr w:rsidR="00A06D73" w:rsidTr="00A06D73">
        <w:tc>
          <w:tcPr>
            <w:tcW w:w="3115" w:type="dxa"/>
          </w:tcPr>
          <w:p w:rsidR="00A06D73" w:rsidRDefault="00A06D73" w:rsidP="00DF25C2">
            <w:pPr>
              <w:jc w:val="center"/>
            </w:pPr>
          </w:p>
          <w:p w:rsidR="00A06D73" w:rsidRDefault="00A06D73" w:rsidP="00DF25C2">
            <w:pPr>
              <w:jc w:val="center"/>
            </w:pPr>
            <w:r w:rsidRPr="00DF25C2">
              <w:rPr>
                <w:noProof/>
                <w:lang w:eastAsia="ru-RU"/>
              </w:rPr>
              <w:drawing>
                <wp:inline distT="0" distB="0" distL="0" distR="0" wp14:anchorId="4D3892B5" wp14:editId="0E60FF1A">
                  <wp:extent cx="1447800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D73" w:rsidRDefault="00A06D73" w:rsidP="00DF25C2">
            <w:pPr>
              <w:jc w:val="center"/>
            </w:pP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</w:t>
            </w:r>
            <w:r w:rsidRPr="00A06D73">
              <w:rPr>
                <w:sz w:val="20"/>
                <w:szCs w:val="20"/>
              </w:rPr>
              <w:t xml:space="preserve"> скорость</w:t>
            </w:r>
            <w:r w:rsidRPr="00A06D73">
              <w:rPr>
                <w:sz w:val="20"/>
                <w:szCs w:val="20"/>
              </w:rPr>
              <w:t>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</w:tr>
      <w:tr w:rsidR="00A06D73" w:rsidTr="00A06D73">
        <w:tc>
          <w:tcPr>
            <w:tcW w:w="3115" w:type="dxa"/>
          </w:tcPr>
          <w:p w:rsidR="00A06D73" w:rsidRDefault="00A06D73" w:rsidP="00DF25C2">
            <w:pPr>
              <w:jc w:val="center"/>
            </w:pPr>
          </w:p>
          <w:p w:rsidR="00A06D73" w:rsidRDefault="00A06D73" w:rsidP="00DF25C2">
            <w:pPr>
              <w:jc w:val="center"/>
            </w:pPr>
            <w:r w:rsidRPr="00A06D73">
              <w:drawing>
                <wp:inline distT="0" distB="0" distL="0" distR="0" wp14:anchorId="1F0DFB98" wp14:editId="7679AAD1">
                  <wp:extent cx="1524000" cy="8286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524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D73" w:rsidRDefault="00A06D73" w:rsidP="00DF25C2">
            <w:pPr>
              <w:jc w:val="center"/>
            </w:pP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</w:tr>
      <w:tr w:rsidR="00A06D73" w:rsidTr="00A06D73">
        <w:tc>
          <w:tcPr>
            <w:tcW w:w="3115" w:type="dxa"/>
          </w:tcPr>
          <w:p w:rsidR="00A06D73" w:rsidRDefault="00A06D73" w:rsidP="00DF25C2">
            <w:pPr>
              <w:jc w:val="center"/>
            </w:pPr>
          </w:p>
          <w:p w:rsidR="00A06D73" w:rsidRDefault="00A06D73" w:rsidP="00DF25C2">
            <w:pPr>
              <w:jc w:val="center"/>
            </w:pPr>
            <w:r w:rsidRPr="00DF25C2">
              <w:rPr>
                <w:noProof/>
                <w:lang w:eastAsia="ru-RU"/>
              </w:rPr>
              <w:drawing>
                <wp:inline distT="0" distB="0" distL="0" distR="0" wp14:anchorId="16C22157" wp14:editId="3085CB04">
                  <wp:extent cx="1066800" cy="781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D73" w:rsidRDefault="00A06D73" w:rsidP="00DF25C2">
            <w:pPr>
              <w:jc w:val="center"/>
            </w:pP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</w:tr>
      <w:tr w:rsidR="00A06D73" w:rsidTr="00A06D73">
        <w:tc>
          <w:tcPr>
            <w:tcW w:w="3115" w:type="dxa"/>
          </w:tcPr>
          <w:p w:rsidR="00A06D73" w:rsidRDefault="00A06D73" w:rsidP="00DF25C2">
            <w:pPr>
              <w:jc w:val="center"/>
            </w:pPr>
          </w:p>
          <w:p w:rsidR="00A06D73" w:rsidRDefault="00A06D73" w:rsidP="00DF25C2">
            <w:pPr>
              <w:jc w:val="center"/>
            </w:pPr>
            <w:r w:rsidRPr="00DF25C2">
              <w:rPr>
                <w:noProof/>
                <w:lang w:eastAsia="ru-RU"/>
              </w:rPr>
              <w:drawing>
                <wp:inline distT="0" distB="0" distL="0" distR="0" wp14:anchorId="17CA2C13" wp14:editId="4209A3A7">
                  <wp:extent cx="1019175" cy="8096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D73" w:rsidRDefault="00A06D73" w:rsidP="00DF25C2">
            <w:pPr>
              <w:jc w:val="center"/>
            </w:pP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</w:tr>
      <w:tr w:rsidR="00A06D73" w:rsidTr="00A06D73">
        <w:tc>
          <w:tcPr>
            <w:tcW w:w="3115" w:type="dxa"/>
          </w:tcPr>
          <w:p w:rsidR="00A06D73" w:rsidRDefault="00A06D73" w:rsidP="006C4292">
            <w:pPr>
              <w:jc w:val="center"/>
            </w:pPr>
          </w:p>
          <w:p w:rsidR="00A06D73" w:rsidRDefault="00A06D73" w:rsidP="006C4292">
            <w:pPr>
              <w:jc w:val="center"/>
            </w:pPr>
            <w:r w:rsidRPr="00A06D73">
              <w:drawing>
                <wp:inline distT="0" distB="0" distL="0" distR="0" wp14:anchorId="2EF8D2A3" wp14:editId="1AB58033">
                  <wp:extent cx="1524000" cy="8286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  <w:bookmarkStart w:id="0" w:name="_GoBack"/>
        <w:bookmarkEnd w:id="0"/>
      </w:tr>
      <w:tr w:rsidR="00A06D73" w:rsidTr="00A06D73">
        <w:tc>
          <w:tcPr>
            <w:tcW w:w="3115" w:type="dxa"/>
          </w:tcPr>
          <w:p w:rsidR="00A06D73" w:rsidRDefault="00A06D73" w:rsidP="006C4292">
            <w:pPr>
              <w:jc w:val="center"/>
            </w:pPr>
          </w:p>
          <w:p w:rsidR="00A06D73" w:rsidRDefault="00A06D73" w:rsidP="006C4292">
            <w:pPr>
              <w:jc w:val="center"/>
            </w:pPr>
            <w:r w:rsidRPr="00DF25C2">
              <w:rPr>
                <w:noProof/>
                <w:lang w:eastAsia="ru-RU"/>
              </w:rPr>
              <w:drawing>
                <wp:inline distT="0" distB="0" distL="0" distR="0" wp14:anchorId="29DBD59C" wp14:editId="719E8242">
                  <wp:extent cx="1524000" cy="666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</w:tr>
      <w:tr w:rsidR="00A06D73" w:rsidTr="00A06D73">
        <w:trPr>
          <w:trHeight w:val="70"/>
        </w:trPr>
        <w:tc>
          <w:tcPr>
            <w:tcW w:w="3115" w:type="dxa"/>
          </w:tcPr>
          <w:p w:rsidR="00A06D73" w:rsidRDefault="00A06D73" w:rsidP="006C4292">
            <w:pPr>
              <w:jc w:val="center"/>
            </w:pPr>
          </w:p>
          <w:p w:rsidR="00A06D73" w:rsidRDefault="00A06D73" w:rsidP="006C4292">
            <w:pPr>
              <w:jc w:val="center"/>
            </w:pPr>
            <w:r w:rsidRPr="00A06D73">
              <w:drawing>
                <wp:inline distT="0" distB="0" distL="0" distR="0" wp14:anchorId="14BC2C46" wp14:editId="62CEB9DB">
                  <wp:extent cx="1666875" cy="7620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D73" w:rsidRDefault="00A06D73" w:rsidP="006C4292">
            <w:pPr>
              <w:jc w:val="center"/>
            </w:pPr>
          </w:p>
        </w:tc>
        <w:tc>
          <w:tcPr>
            <w:tcW w:w="6519" w:type="dxa"/>
          </w:tcPr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Повышающая зубчатая передача (увеличивает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Понижающая зубатая передача (уменьшает скорость)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Зубчатая передача с промежуточным колесом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Ременная передача увеличивающая скорость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Перекрестная ременная передача</w:t>
            </w:r>
          </w:p>
          <w:p w:rsidR="00A06D73" w:rsidRPr="00A06D73" w:rsidRDefault="00A06D73" w:rsidP="00A06D73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06D73">
              <w:rPr>
                <w:sz w:val="20"/>
                <w:szCs w:val="20"/>
              </w:rPr>
              <w:t>Простая ременная передача</w:t>
            </w:r>
          </w:p>
        </w:tc>
      </w:tr>
    </w:tbl>
    <w:p w:rsidR="0000700E" w:rsidRDefault="0000700E"/>
    <w:p w:rsidR="00DF25C2" w:rsidRDefault="00DF25C2"/>
    <w:sectPr w:rsidR="00DF25C2" w:rsidSect="00DF25C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659"/>
    <w:multiLevelType w:val="hybridMultilevel"/>
    <w:tmpl w:val="A3CC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A5"/>
    <w:rsid w:val="0000700E"/>
    <w:rsid w:val="006B02A5"/>
    <w:rsid w:val="00A06D73"/>
    <w:rsid w:val="00C36376"/>
    <w:rsid w:val="00DF25C2"/>
    <w:rsid w:val="00EA347E"/>
    <w:rsid w:val="00E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CB17"/>
  <w15:chartTrackingRefBased/>
  <w15:docId w15:val="{F1C6CD2B-A1F8-4F7D-9991-185DC56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5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0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Иван Иванович</dc:creator>
  <cp:keywords/>
  <dc:description/>
  <cp:lastModifiedBy>Новиков Иван Иванович</cp:lastModifiedBy>
  <cp:revision>3</cp:revision>
  <cp:lastPrinted>2016-09-22T13:37:00Z</cp:lastPrinted>
  <dcterms:created xsi:type="dcterms:W3CDTF">2016-10-12T14:06:00Z</dcterms:created>
  <dcterms:modified xsi:type="dcterms:W3CDTF">2016-10-12T14:19:00Z</dcterms:modified>
</cp:coreProperties>
</file>