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AutoFill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AutoFill gives an Excel like option to a DataTable to click and drag over multiple cells, filling in information over the selected cells and incrementing numbers as needed. Key features include: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Click and drag cell content insertion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Automatic incrementing of numeric information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Enable and disable on any column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Detailed callback functions for customisation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both DataTables and browser window scrolling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AutoFill, first download DataTables ( http://datatables.net/download ) and place the unzipped AutoFill package into a `extensions` directory in the DataTables package. This will allow the pages in the examples to operate correctly. To see the examples running, open the `examples` directory in your web-browser.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Basic usage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AutoFill is initialised using the `$.fn.dataTable.AutoFill` constructor. For example: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$(document).ready( function ()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table = $('#example').dataTable();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$.fn.dataTable.AutoFill( table 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/ support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Documentation: http://datatables.net/extensions/autofill/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DataTables support forums: http://datatables.net/forums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GitHub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fancy getting involved with the development of AutoFill and help make it better, please refer to its GitHub repo: https://github.com/DataTables/AutoFill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