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Initialisation using `new`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the option to be initialised through the R option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, ColReorder can also be added to a DataTable using direct initialisation - new $.fn.dataTable.ColReorder();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$.fn.dataTable.ColReorder(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