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1AA5A" w14:textId="77777777" w:rsidR="004C5C90" w:rsidRDefault="006F046D">
      <w:pPr>
        <w:spacing w:line="240" w:lineRule="auto"/>
        <w:jc w:val="center"/>
        <w:rPr>
          <w:rFonts w:ascii="宋体" w:eastAsia="宋体" w:hAnsi="宋体"/>
        </w:rPr>
      </w:pPr>
      <w:r>
        <w:rPr>
          <w:noProof/>
        </w:rPr>
        <mc:AlternateContent>
          <mc:Choice Requires="wps">
            <w:drawing>
              <wp:anchor distT="0" distB="0" distL="114300" distR="114300" simplePos="0" relativeHeight="251666432" behindDoc="0" locked="1" layoutInCell="1" allowOverlap="1" wp14:anchorId="749F1F4A" wp14:editId="178061F5">
                <wp:simplePos x="0" y="0"/>
                <wp:positionH relativeFrom="margin">
                  <wp:posOffset>5080</wp:posOffset>
                </wp:positionH>
                <wp:positionV relativeFrom="margin">
                  <wp:posOffset>1043305</wp:posOffset>
                </wp:positionV>
                <wp:extent cx="5267325" cy="39116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391160"/>
                        </a:xfrm>
                        <a:prstGeom prst="rect">
                          <a:avLst/>
                        </a:prstGeom>
                        <a:noFill/>
                        <a:ln>
                          <a:noFill/>
                        </a:ln>
                        <a:effectLst/>
                      </wps:spPr>
                      <wps:txbx>
                        <w:txbxContent>
                          <w:p w14:paraId="43B02882" w14:textId="77777777" w:rsidR="00A329A5" w:rsidRDefault="00A329A5">
                            <w:pPr>
                              <w:rPr>
                                <w:b/>
                                <w:bCs/>
                                <w:sz w:val="30"/>
                                <w:szCs w:val="30"/>
                              </w:rPr>
                            </w:pPr>
                            <w:r>
                              <w:rPr>
                                <w:rFonts w:hint="eastAsia"/>
                                <w:b/>
                                <w:bCs/>
                                <w:sz w:val="30"/>
                                <w:szCs w:val="30"/>
                              </w:rPr>
                              <w:t>浙江省信息化标准</w:t>
                            </w:r>
                          </w:p>
                        </w:txbxContent>
                      </wps:txbx>
                      <wps:bodyPr rot="0" vert="horz" wrap="square" lIns="0" tIns="0" rIns="0" bIns="0" anchor="t" anchorCtr="0" upright="1">
                        <a:noAutofit/>
                      </wps:bodyPr>
                    </wps:wsp>
                  </a:graphicData>
                </a:graphic>
              </wp:anchor>
            </w:drawing>
          </mc:Choice>
          <mc:Fallback>
            <w:pict>
              <v:shapetype w14:anchorId="749F1F4A" id="_x0000_t202" coordsize="21600,21600" o:spt="202" path="m,l,21600r21600,l21600,xe">
                <v:stroke joinstyle="miter"/>
                <v:path gradientshapeok="t" o:connecttype="rect"/>
              </v:shapetype>
              <v:shape id="文本框 1" o:spid="_x0000_s1026" type="#_x0000_t202" style="position:absolute;left:0;text-align:left;margin-left:.4pt;margin-top:82.15pt;width:414.75pt;height:30.8pt;z-index:25166643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" filled="f" stroked="f">
                <v:textbox inset="0,0,0,0">
                  <w:txbxContent>
                    <w:p w14:paraId="43B02882" w14:textId="77777777" w:rsidR="00A329A5" w:rsidRDefault="00A329A5">
                      <w:pPr>
                        <w:rPr>
                          <w:b/>
                          <w:bCs/>
                          <w:sz w:val="30"/>
                          <w:szCs w:val="30"/>
                        </w:rPr>
                      </w:pPr>
                      <w:r>
                        <w:rPr>
                          <w:rFonts w:hint="eastAsia"/>
                          <w:b/>
                          <w:bCs/>
                          <w:sz w:val="30"/>
                          <w:szCs w:val="30"/>
                        </w:rPr>
                        <w:t>浙江省信息化标准</w:t>
                      </w:r>
                    </w:p>
                  </w:txbxContent>
                </v:textbox>
                <w10:wrap anchorx="margin" anchory="margin"/>
                <w10:anchorlock/>
              </v:shape>
            </w:pict>
          </mc:Fallback>
        </mc:AlternateContent>
      </w:r>
    </w:p>
    <w:p w14:paraId="74F135C1" w14:textId="77777777" w:rsidR="004C5C90" w:rsidRDefault="006F046D">
      <w:pPr>
        <w:spacing w:line="240" w:lineRule="auto"/>
        <w:jc w:val="center"/>
        <w:rPr>
          <w:rFonts w:ascii="宋体" w:eastAsia="宋体" w:hAnsi="宋体"/>
        </w:rPr>
      </w:pPr>
      <w:r>
        <w:rPr>
          <w:noProof/>
        </w:rPr>
        <mc:AlternateContent>
          <mc:Choice Requires="wps">
            <w:drawing>
              <wp:anchor distT="0" distB="0" distL="114300" distR="114300" simplePos="0" relativeHeight="251674624" behindDoc="0" locked="1" layoutInCell="1" allowOverlap="1" wp14:anchorId="333AA216" wp14:editId="6B68F4AA">
                <wp:simplePos x="0" y="0"/>
                <wp:positionH relativeFrom="margin">
                  <wp:posOffset>4445</wp:posOffset>
                </wp:positionH>
                <wp:positionV relativeFrom="margin">
                  <wp:posOffset>238125</wp:posOffset>
                </wp:positionV>
                <wp:extent cx="3486150" cy="304165"/>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57860"/>
                        </a:xfrm>
                        <a:prstGeom prst="rect">
                          <a:avLst/>
                        </a:prstGeom>
                        <a:noFill/>
                        <a:ln>
                          <a:noFill/>
                        </a:ln>
                        <a:effectLst/>
                      </wps:spPr>
                      <wps:txbx>
                        <w:txbxContent>
                          <w:p w14:paraId="4E85985D" w14:textId="77777777" w:rsidR="00A329A5" w:rsidRDefault="00A329A5">
                            <w:pPr>
                              <w:rPr>
                                <w:rFonts w:ascii="黑体" w:hAnsi="黑体"/>
                              </w:rPr>
                            </w:pPr>
                            <w:r>
                              <w:rPr>
                                <w:rFonts w:ascii="黑体" w:hAnsi="黑体" w:hint="eastAsia"/>
                              </w:rPr>
                              <w:t>标准号</w:t>
                            </w:r>
                          </w:p>
                        </w:txbxContent>
                      </wps:txbx>
                      <wps:bodyPr rot="0" vert="horz" wrap="square" lIns="0" tIns="0" rIns="0" bIns="0" anchor="t" anchorCtr="0" upright="1">
                        <a:noAutofit/>
                      </wps:bodyPr>
                    </wps:wsp>
                  </a:graphicData>
                </a:graphic>
              </wp:anchor>
            </w:drawing>
          </mc:Choice>
          <mc:Fallback>
            <w:pict>
              <v:shape w14:anchorId="333AA216" id="文本框 8" o:spid="_x0000_s1027" type="#_x0000_t202" style="position:absolute;left:0;text-align:left;margin-left:.35pt;margin-top:18.75pt;width:274.5pt;height:23.95pt;z-index:25167462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" filled="f" stroked="f">
                <v:textbox inset="0,0,0,0">
                  <w:txbxContent>
                    <w:p w14:paraId="4E85985D" w14:textId="77777777" w:rsidR="00A329A5" w:rsidRDefault="00A329A5">
                      <w:pPr>
                        <w:rPr>
                          <w:rFonts w:ascii="黑体" w:hAnsi="黑体"/>
                        </w:rPr>
                      </w:pPr>
                      <w:r>
                        <w:rPr>
                          <w:rFonts w:ascii="黑体" w:hAnsi="黑体" w:hint="eastAsia"/>
                        </w:rPr>
                        <w:t>标准号</w:t>
                      </w:r>
                    </w:p>
                  </w:txbxContent>
                </v:textbox>
                <w10:wrap anchorx="margin" anchory="margin"/>
                <w10:anchorlock/>
              </v:shape>
            </w:pict>
          </mc:Fallback>
        </mc:AlternateContent>
      </w:r>
    </w:p>
    <w:p w14:paraId="64A81F01" w14:textId="77777777" w:rsidR="004C5C90" w:rsidRDefault="004C5C90">
      <w:pPr>
        <w:spacing w:line="240" w:lineRule="auto"/>
        <w:jc w:val="center"/>
        <w:rPr>
          <w:rFonts w:ascii="宋体" w:eastAsia="宋体" w:hAnsi="宋体"/>
        </w:rPr>
      </w:pPr>
    </w:p>
    <w:p w14:paraId="20BA46CD" w14:textId="77777777" w:rsidR="004C5C90" w:rsidRDefault="004C5C90">
      <w:pPr>
        <w:spacing w:line="240" w:lineRule="auto"/>
        <w:jc w:val="center"/>
        <w:rPr>
          <w:rFonts w:ascii="宋体" w:eastAsia="宋体" w:hAnsi="宋体"/>
        </w:rPr>
      </w:pPr>
    </w:p>
    <w:p w14:paraId="253AED5B" w14:textId="77777777" w:rsidR="004C5C90" w:rsidRDefault="004C5C90">
      <w:pPr>
        <w:spacing w:line="240" w:lineRule="auto"/>
        <w:jc w:val="center"/>
        <w:rPr>
          <w:rFonts w:ascii="宋体" w:eastAsia="宋体" w:hAnsi="宋体"/>
        </w:rPr>
      </w:pPr>
    </w:p>
    <w:p w14:paraId="60B08F74" w14:textId="77777777" w:rsidR="004C5C90" w:rsidRDefault="004C5C90">
      <w:pPr>
        <w:spacing w:line="240" w:lineRule="auto"/>
        <w:jc w:val="center"/>
        <w:rPr>
          <w:rFonts w:ascii="宋体" w:eastAsia="宋体" w:hAnsi="宋体"/>
        </w:rPr>
      </w:pPr>
    </w:p>
    <w:p w14:paraId="707C3559" w14:textId="77777777" w:rsidR="004C5C90" w:rsidRDefault="004C5C90">
      <w:pPr>
        <w:spacing w:line="240" w:lineRule="auto"/>
        <w:jc w:val="center"/>
        <w:rPr>
          <w:rFonts w:ascii="宋体" w:eastAsia="宋体" w:hAnsi="宋体"/>
        </w:rPr>
      </w:pPr>
    </w:p>
    <w:p w14:paraId="681779DC" w14:textId="77777777" w:rsidR="004C5C90" w:rsidRDefault="006F046D">
      <w:pPr>
        <w:spacing w:line="240" w:lineRule="auto"/>
        <w:jc w:val="center"/>
        <w:rPr>
          <w:rFonts w:ascii="宋体" w:eastAsia="宋体" w:hAnsi="宋体"/>
        </w:rPr>
      </w:pPr>
      <w:r>
        <w:rPr>
          <w:noProof/>
        </w:rPr>
        <mc:AlternateContent>
          <mc:Choice Requires="wps">
            <w:drawing>
              <wp:anchor distT="0" distB="0" distL="114300" distR="114300" simplePos="0" relativeHeight="251685888" behindDoc="0" locked="0" layoutInCell="1" allowOverlap="1" wp14:anchorId="347F1352" wp14:editId="0A150A7B">
                <wp:simplePos x="0" y="0"/>
                <wp:positionH relativeFrom="column">
                  <wp:posOffset>-39370</wp:posOffset>
                </wp:positionH>
                <wp:positionV relativeFrom="paragraph">
                  <wp:posOffset>80010</wp:posOffset>
                </wp:positionV>
                <wp:extent cx="5934075" cy="5080"/>
                <wp:effectExtent l="0" t="0" r="0" b="0"/>
                <wp:wrapNone/>
                <wp:docPr id="10" name="直接连接符 10"/>
                <wp:cNvGraphicFramePr/>
                <a:graphic xmlns:a="http://schemas.openxmlformats.org/drawingml/2006/main">
                  <a:graphicData uri="http://schemas.microsoft.com/office/word/2010/wordprocessingShape">
                    <wps:wsp>
                      <wps:cNvCnPr/>
                      <wps:spPr>
                        <a:xfrm flipV="1">
                          <a:off x="0" y="0"/>
                          <a:ext cx="5934075" cy="5080"/>
                        </a:xfrm>
                        <a:prstGeom prst="line">
                          <a:avLst/>
                        </a:prstGeom>
                        <a:ln w="12700" cap="flat" cmpd="sng">
                          <a:solidFill>
                            <a:srgbClr val="08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flip:y;margin-left:-3.1pt;margin-top:6.3pt;height:0.4pt;width:467.25pt;z-index:251685888;mso-width-relative:page;mso-height-relative:page;" filled="f" stroked="t" coordsize="21600,21600" o:gfxdata="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4SkUdkAAAAIAQAA&#10;DwAAAAAAAAABACAAAAAiAAAAZHJzL2Rvd25yZXYueG1sUEsBAhQAFAAAAAgAh07iQKeS+VnfAQAA&#10;mgMAAA4AAAAAAAAAAQAgAAAAKAEAAGRycy9lMm9Eb2MueG1sUEsFBgAAAAAGAAYAWQEAAHkFAAAA&#10;AA==&#10;">
                <v:fill on="f" focussize="0,0"/>
                <v:stroke weight="1pt" color="#080000" joinstyle="round"/>
                <v:imagedata o:title=""/>
                <o:lock v:ext="edit" aspectratio="f"/>
              </v:line>
            </w:pict>
          </mc:Fallback>
        </mc:AlternateContent>
      </w:r>
    </w:p>
    <w:p w14:paraId="67AAE7BA" w14:textId="77777777" w:rsidR="004C5C90" w:rsidRDefault="004C5C90">
      <w:pPr>
        <w:spacing w:line="240" w:lineRule="auto"/>
        <w:jc w:val="center"/>
        <w:rPr>
          <w:rFonts w:ascii="宋体" w:eastAsia="宋体" w:hAnsi="宋体"/>
        </w:rPr>
      </w:pPr>
    </w:p>
    <w:p w14:paraId="2288BF9C" w14:textId="77777777" w:rsidR="004C5C90" w:rsidRDefault="004C5C90">
      <w:pPr>
        <w:spacing w:line="240" w:lineRule="auto"/>
        <w:jc w:val="center"/>
        <w:rPr>
          <w:rFonts w:ascii="宋体" w:eastAsia="宋体" w:hAnsi="宋体"/>
        </w:rPr>
      </w:pPr>
    </w:p>
    <w:p w14:paraId="732B92DE" w14:textId="77777777" w:rsidR="004C5C90" w:rsidRDefault="004C5C90">
      <w:pPr>
        <w:spacing w:line="240" w:lineRule="auto"/>
        <w:jc w:val="center"/>
        <w:rPr>
          <w:rFonts w:ascii="宋体" w:eastAsia="宋体" w:hAnsi="宋体"/>
        </w:rPr>
      </w:pPr>
    </w:p>
    <w:p w14:paraId="69AE4EA0" w14:textId="77777777" w:rsidR="004C5C90" w:rsidRDefault="006F046D">
      <w:pPr>
        <w:spacing w:line="240" w:lineRule="auto"/>
        <w:jc w:val="center"/>
        <w:rPr>
          <w:rFonts w:ascii="宋体" w:eastAsia="宋体" w:hAnsi="宋体"/>
        </w:rPr>
      </w:pPr>
      <w:r>
        <w:rPr>
          <w:noProof/>
        </w:rPr>
        <mc:AlternateContent>
          <mc:Choice Requires="wps">
            <w:drawing>
              <wp:anchor distT="0" distB="0" distL="114300" distR="114300" simplePos="0" relativeHeight="251740160" behindDoc="0" locked="0" layoutInCell="1" allowOverlap="1" wp14:anchorId="643FD46B" wp14:editId="7FC4EE80">
                <wp:simplePos x="0" y="0"/>
                <wp:positionH relativeFrom="column">
                  <wp:posOffset>1144905</wp:posOffset>
                </wp:positionH>
                <wp:positionV relativeFrom="paragraph">
                  <wp:posOffset>9048115</wp:posOffset>
                </wp:positionV>
                <wp:extent cx="5109210" cy="5715"/>
                <wp:effectExtent l="0" t="0" r="0" b="0"/>
                <wp:wrapNone/>
                <wp:docPr id="15" name="直接连接符 15"/>
                <wp:cNvGraphicFramePr/>
                <a:graphic xmlns:a="http://schemas.openxmlformats.org/drawingml/2006/main">
                  <a:graphicData uri="http://schemas.microsoft.com/office/word/2010/wordprocessingShape">
                    <wps:wsp>
                      <wps:cNvCnPr/>
                      <wps:spPr>
                        <a:xfrm flipV="1">
                          <a:off x="0" y="0"/>
                          <a:ext cx="5109210" cy="5715"/>
                        </a:xfrm>
                        <a:prstGeom prst="line">
                          <a:avLst/>
                        </a:prstGeom>
                        <a:ln w="12700" cap="flat" cmpd="sng">
                          <a:solidFill>
                            <a:srgbClr val="08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flip:y;margin-left:90.15pt;margin-top:712.45pt;height:0.45pt;width:402.3pt;z-index:251740160;mso-width-relative:page;mso-height-relative:page;" filled="f" stroked="t" coordsize="21600,21600" o:gfxdata="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CIzk9oAAAANAQAA&#10;DwAAAAAAAAABACAAAAAiAAAAZHJzL2Rvd25yZXYueG1sUEsBAhQAFAAAAAgAh07iQPBc6x7eAQAA&#10;mgMAAA4AAAAAAAAAAQAgAAAAKQEAAGRycy9lMm9Eb2MueG1sUEsFBgAAAAAGAAYAWQEAAHkFAAAA&#10;AA==&#10;">
                <v:fill on="f" focussize="0,0"/>
                <v:stroke weight="1pt" color="#080000" joinstyle="round"/>
                <v:imagedata o:title=""/>
                <o:lock v:ext="edit" aspectratio="f"/>
              </v:line>
            </w:pict>
          </mc:Fallback>
        </mc:AlternateContent>
      </w:r>
    </w:p>
    <w:p w14:paraId="5F0B3341" w14:textId="77777777" w:rsidR="004C5C90" w:rsidRDefault="004C5C90">
      <w:pPr>
        <w:spacing w:line="240" w:lineRule="auto"/>
        <w:jc w:val="center"/>
        <w:rPr>
          <w:rFonts w:ascii="宋体" w:eastAsia="宋体" w:hAnsi="宋体"/>
        </w:rPr>
      </w:pPr>
    </w:p>
    <w:p w14:paraId="4BBA2A5E" w14:textId="77777777" w:rsidR="004C5C90" w:rsidRDefault="006F046D">
      <w:pPr>
        <w:spacing w:line="240" w:lineRule="auto"/>
        <w:jc w:val="center"/>
        <w:rPr>
          <w:rFonts w:ascii="宋体" w:eastAsia="宋体" w:hAnsi="宋体"/>
        </w:rPr>
      </w:pPr>
      <w:r>
        <w:rPr>
          <w:noProof/>
        </w:rPr>
        <mc:AlternateContent>
          <mc:Choice Requires="wps">
            <w:drawing>
              <wp:anchor distT="0" distB="0" distL="114300" distR="114300" simplePos="0" relativeHeight="251779072" behindDoc="0" locked="1" layoutInCell="1" allowOverlap="1" wp14:anchorId="40FE9857" wp14:editId="0227148E">
                <wp:simplePos x="0" y="0"/>
                <wp:positionH relativeFrom="margin">
                  <wp:posOffset>-12700</wp:posOffset>
                </wp:positionH>
                <wp:positionV relativeFrom="margin">
                  <wp:posOffset>1605280</wp:posOffset>
                </wp:positionV>
                <wp:extent cx="5267325" cy="1987550"/>
                <wp:effectExtent l="0" t="0" r="0" b="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391160"/>
                        </a:xfrm>
                        <a:prstGeom prst="rect">
                          <a:avLst/>
                        </a:prstGeom>
                        <a:noFill/>
                        <a:ln>
                          <a:noFill/>
                        </a:ln>
                        <a:effectLst/>
                      </wps:spPr>
                      <wps:txbx>
                        <w:txbxContent>
                          <w:p w14:paraId="1D92EBA5" w14:textId="77777777" w:rsidR="00A329A5" w:rsidRDefault="00A329A5">
                            <w:pPr>
                              <w:rPr>
                                <w:sz w:val="44"/>
                                <w:szCs w:val="44"/>
                              </w:rPr>
                            </w:pPr>
                            <w:r>
                              <w:rPr>
                                <w:rFonts w:hint="eastAsia"/>
                                <w:sz w:val="44"/>
                                <w:szCs w:val="44"/>
                              </w:rPr>
                              <w:t>资产卡片数据标准</w:t>
                            </w:r>
                          </w:p>
                          <w:p w14:paraId="2866D9E8" w14:textId="77777777" w:rsidR="00A329A5" w:rsidRDefault="00A329A5">
                            <w:pPr>
                              <w:rPr>
                                <w:sz w:val="30"/>
                                <w:szCs w:val="30"/>
                              </w:rPr>
                            </w:pPr>
                          </w:p>
                          <w:p w14:paraId="0CC25F45" w14:textId="77777777" w:rsidR="00A329A5" w:rsidRDefault="00A329A5">
                            <w:pPr>
                              <w:rPr>
                                <w:sz w:val="30"/>
                                <w:szCs w:val="30"/>
                              </w:rPr>
                            </w:pPr>
                            <w:r>
                              <w:rPr>
                                <w:rFonts w:hint="eastAsia"/>
                                <w:sz w:val="30"/>
                                <w:szCs w:val="30"/>
                              </w:rPr>
                              <w:t xml:space="preserve">（征求意见稿 </w:t>
                            </w:r>
                            <w:r>
                              <w:rPr>
                                <w:sz w:val="30"/>
                                <w:szCs w:val="30"/>
                              </w:rPr>
                              <w:t>0</w:t>
                            </w:r>
                            <w:r>
                              <w:rPr>
                                <w:rFonts w:hint="eastAsia"/>
                                <w:sz w:val="30"/>
                                <w:szCs w:val="30"/>
                              </w:rPr>
                              <w:t>.7）</w:t>
                            </w:r>
                          </w:p>
                        </w:txbxContent>
                      </wps:txbx>
                      <wps:bodyPr rot="0" vert="horz" wrap="square" lIns="0" tIns="0" rIns="0" bIns="0" anchor="t" anchorCtr="0" upright="1">
                        <a:noAutofit/>
                      </wps:bodyPr>
                    </wps:wsp>
                  </a:graphicData>
                </a:graphic>
              </wp:anchor>
            </w:drawing>
          </mc:Choice>
          <mc:Fallback>
            <w:pict>
              <v:shape w14:anchorId="40FE9857" id="文本框 18" o:spid="_x0000_s1028" type="#_x0000_t202" style="position:absolute;left:0;text-align:left;margin-left:-1pt;margin-top:126.4pt;width:414.75pt;height:156.5pt;z-index:25177907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" filled="f" stroked="f">
                <v:textbox inset="0,0,0,0">
                  <w:txbxContent>
                    <w:p w14:paraId="1D92EBA5" w14:textId="77777777" w:rsidR="00A329A5" w:rsidRDefault="00A329A5">
                      <w:pPr>
                        <w:rPr>
                          <w:sz w:val="44"/>
                          <w:szCs w:val="44"/>
                        </w:rPr>
                      </w:pPr>
                      <w:r>
                        <w:rPr>
                          <w:rFonts w:hint="eastAsia"/>
                          <w:sz w:val="44"/>
                          <w:szCs w:val="44"/>
                        </w:rPr>
                        <w:t>资产卡片数据标准</w:t>
                      </w:r>
                    </w:p>
                    <w:p w14:paraId="2866D9E8" w14:textId="77777777" w:rsidR="00A329A5" w:rsidRDefault="00A329A5">
                      <w:pPr>
                        <w:rPr>
                          <w:sz w:val="30"/>
                          <w:szCs w:val="30"/>
                        </w:rPr>
                      </w:pPr>
                    </w:p>
                    <w:p w14:paraId="0CC25F45" w14:textId="77777777" w:rsidR="00A329A5" w:rsidRDefault="00A329A5">
                      <w:pPr>
                        <w:rPr>
                          <w:sz w:val="30"/>
                          <w:szCs w:val="30"/>
                        </w:rPr>
                      </w:pPr>
                      <w:r>
                        <w:rPr>
                          <w:rFonts w:hint="eastAsia"/>
                          <w:sz w:val="30"/>
                          <w:szCs w:val="30"/>
                        </w:rPr>
                        <w:t xml:space="preserve">（征求意见稿 </w:t>
                      </w:r>
                      <w:r>
                        <w:rPr>
                          <w:sz w:val="30"/>
                          <w:szCs w:val="30"/>
                        </w:rPr>
                        <w:t>0</w:t>
                      </w:r>
                      <w:r>
                        <w:rPr>
                          <w:rFonts w:hint="eastAsia"/>
                          <w:sz w:val="30"/>
                          <w:szCs w:val="30"/>
                        </w:rPr>
                        <w:t>.7）</w:t>
                      </w:r>
                    </w:p>
                  </w:txbxContent>
                </v:textbox>
                <w10:wrap anchorx="margin" anchory="margin"/>
                <w10:anchorlock/>
              </v:shape>
            </w:pict>
          </mc:Fallback>
        </mc:AlternateContent>
      </w:r>
    </w:p>
    <w:p w14:paraId="3FF82540" w14:textId="77777777" w:rsidR="004C5C90" w:rsidRDefault="006F046D">
      <w:pPr>
        <w:spacing w:line="240" w:lineRule="auto"/>
        <w:jc w:val="center"/>
        <w:rPr>
          <w:rFonts w:ascii="宋体" w:eastAsia="宋体" w:hAnsi="宋体"/>
        </w:rPr>
      </w:pPr>
      <w:r>
        <w:rPr>
          <w:noProof/>
        </w:rPr>
        <mc:AlternateContent>
          <mc:Choice Requires="wps">
            <w:drawing>
              <wp:anchor distT="0" distB="0" distL="114300" distR="114300" simplePos="0" relativeHeight="251726848" behindDoc="0" locked="0" layoutInCell="1" allowOverlap="1" wp14:anchorId="304C41FC" wp14:editId="788C3571">
                <wp:simplePos x="0" y="0"/>
                <wp:positionH relativeFrom="column">
                  <wp:posOffset>1144905</wp:posOffset>
                </wp:positionH>
                <wp:positionV relativeFrom="paragraph">
                  <wp:posOffset>9048115</wp:posOffset>
                </wp:positionV>
                <wp:extent cx="5109210" cy="5715"/>
                <wp:effectExtent l="0" t="0" r="0" b="0"/>
                <wp:wrapNone/>
                <wp:docPr id="14" name="直接连接符 14"/>
                <wp:cNvGraphicFramePr/>
                <a:graphic xmlns:a="http://schemas.openxmlformats.org/drawingml/2006/main">
                  <a:graphicData uri="http://schemas.microsoft.com/office/word/2010/wordprocessingShape">
                    <wps:wsp>
                      <wps:cNvCnPr/>
                      <wps:spPr>
                        <a:xfrm flipV="1">
                          <a:off x="0" y="0"/>
                          <a:ext cx="5109210" cy="5715"/>
                        </a:xfrm>
                        <a:prstGeom prst="line">
                          <a:avLst/>
                        </a:prstGeom>
                        <a:ln w="12700" cap="flat" cmpd="sng">
                          <a:solidFill>
                            <a:srgbClr val="08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flip:y;margin-left:90.15pt;margin-top:712.45pt;height:0.45pt;width:402.3pt;z-index:251726848;mso-width-relative:page;mso-height-relative:page;" filled="f" stroked="t" coordsize="21600,21600" o:gfxdata="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AiM5PaAAAADQEAAA8A&#10;AAAAAAAAAQAgAAAAIgAAAGRycy9kb3ducmV2LnhtbFBLAQIUABQAAAAIAIdO4kC7CbaX3AEAAJoD&#10;AAAOAAAAAAAAAAEAIAAAACkBAABkcnMvZTJvRG9jLnhtbFBLBQYAAAAABgAGAFkBAAB3BQAAAAA=&#10;">
                <v:fill on="f" focussize="0,0"/>
                <v:stroke weight="1pt" color="#080000" joinstyle="round"/>
                <v:imagedata o:title=""/>
                <o:lock v:ext="edit" aspectratio="f"/>
              </v:line>
            </w:pict>
          </mc:Fallback>
        </mc:AlternateContent>
      </w:r>
    </w:p>
    <w:p w14:paraId="2DB9DE92" w14:textId="77777777" w:rsidR="004C5C90" w:rsidRDefault="004C5C90">
      <w:pPr>
        <w:spacing w:line="240" w:lineRule="auto"/>
        <w:jc w:val="center"/>
        <w:rPr>
          <w:rFonts w:ascii="宋体" w:eastAsia="宋体" w:hAnsi="宋体"/>
        </w:rPr>
      </w:pPr>
    </w:p>
    <w:p w14:paraId="4E9C441B" w14:textId="77777777" w:rsidR="004C5C90" w:rsidRDefault="004C5C90">
      <w:pPr>
        <w:spacing w:line="240" w:lineRule="auto"/>
        <w:jc w:val="center"/>
        <w:rPr>
          <w:rFonts w:ascii="宋体" w:eastAsia="宋体" w:hAnsi="宋体"/>
        </w:rPr>
      </w:pPr>
    </w:p>
    <w:p w14:paraId="5BED9B12" w14:textId="77777777" w:rsidR="004C5C90" w:rsidRDefault="004C5C90">
      <w:pPr>
        <w:spacing w:line="240" w:lineRule="auto"/>
        <w:jc w:val="center"/>
        <w:rPr>
          <w:rFonts w:ascii="宋体" w:eastAsia="宋体" w:hAnsi="宋体"/>
        </w:rPr>
      </w:pPr>
    </w:p>
    <w:p w14:paraId="4562E485" w14:textId="77777777" w:rsidR="004C5C90" w:rsidRDefault="004C5C90">
      <w:pPr>
        <w:spacing w:line="240" w:lineRule="auto"/>
        <w:jc w:val="center"/>
        <w:rPr>
          <w:rFonts w:ascii="宋体" w:eastAsia="宋体" w:hAnsi="宋体"/>
        </w:rPr>
      </w:pPr>
    </w:p>
    <w:p w14:paraId="7DE59A21" w14:textId="77777777" w:rsidR="004C5C90" w:rsidRDefault="004C5C90">
      <w:pPr>
        <w:spacing w:line="240" w:lineRule="auto"/>
        <w:jc w:val="center"/>
        <w:rPr>
          <w:rFonts w:ascii="宋体" w:eastAsia="宋体" w:hAnsi="宋体"/>
        </w:rPr>
      </w:pPr>
    </w:p>
    <w:p w14:paraId="6C56DFB1" w14:textId="77777777" w:rsidR="004C5C90" w:rsidRDefault="004C5C90">
      <w:pPr>
        <w:spacing w:line="240" w:lineRule="auto"/>
        <w:jc w:val="center"/>
        <w:rPr>
          <w:rFonts w:ascii="宋体" w:eastAsia="宋体" w:hAnsi="宋体"/>
        </w:rPr>
      </w:pPr>
    </w:p>
    <w:p w14:paraId="5BD0854E" w14:textId="77777777" w:rsidR="004C5C90" w:rsidRDefault="006F046D">
      <w:pPr>
        <w:spacing w:line="240" w:lineRule="auto"/>
        <w:jc w:val="center"/>
        <w:rPr>
          <w:rFonts w:ascii="宋体" w:eastAsia="宋体" w:hAnsi="宋体"/>
        </w:rPr>
      </w:pPr>
      <w:r>
        <w:rPr>
          <w:noProof/>
        </w:rPr>
        <mc:AlternateContent>
          <mc:Choice Requires="wps">
            <w:drawing>
              <wp:anchor distT="0" distB="0" distL="114300" distR="114300" simplePos="0" relativeHeight="251700224" behindDoc="0" locked="1" layoutInCell="1" allowOverlap="1" wp14:anchorId="35EB192D" wp14:editId="1731A732">
                <wp:simplePos x="0" y="0"/>
                <wp:positionH relativeFrom="margin">
                  <wp:posOffset>1119505</wp:posOffset>
                </wp:positionH>
                <wp:positionV relativeFrom="margin">
                  <wp:posOffset>8809990</wp:posOffset>
                </wp:positionV>
                <wp:extent cx="3486150" cy="304165"/>
                <wp:effectExtent l="0" t="0" r="0"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57860"/>
                        </a:xfrm>
                        <a:prstGeom prst="rect">
                          <a:avLst/>
                        </a:prstGeom>
                        <a:noFill/>
                        <a:ln>
                          <a:noFill/>
                        </a:ln>
                        <a:effectLst/>
                      </wps:spPr>
                      <wps:txbx>
                        <w:txbxContent>
                          <w:p w14:paraId="41BC3630" w14:textId="77777777" w:rsidR="00A329A5" w:rsidRDefault="00A329A5">
                            <w:pPr>
                              <w:jc w:val="center"/>
                              <w:rPr>
                                <w:rFonts w:ascii="黑体" w:hAnsi="黑体"/>
                              </w:rPr>
                            </w:pPr>
                            <w:r>
                              <w:rPr>
                                <w:rFonts w:ascii="黑体" w:hAnsi="黑体" w:hint="eastAsia"/>
                              </w:rPr>
                              <w:t>二〇一九年九月</w:t>
                            </w:r>
                          </w:p>
                        </w:txbxContent>
                      </wps:txbx>
                      <wps:bodyPr rot="0" vert="horz" wrap="square" lIns="0" tIns="0" rIns="0" bIns="0" anchor="t" anchorCtr="0" upright="1">
                        <a:noAutofit/>
                      </wps:bodyPr>
                    </wps:wsp>
                  </a:graphicData>
                </a:graphic>
              </wp:anchor>
            </w:drawing>
          </mc:Choice>
          <mc:Fallback>
            <w:pict>
              <v:shape w14:anchorId="35EB192D" id="文本框 11" o:spid="_x0000_s1029" type="#_x0000_t202" style="position:absolute;left:0;text-align:left;margin-left:88.15pt;margin-top:693.7pt;width:274.5pt;height:23.95pt;z-index:25170022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" filled="f" stroked="f">
                <v:textbox inset="0,0,0,0">
                  <w:txbxContent>
                    <w:p w14:paraId="41BC3630" w14:textId="77777777" w:rsidR="00A329A5" w:rsidRDefault="00A329A5">
                      <w:pPr>
                        <w:jc w:val="center"/>
                        <w:rPr>
                          <w:rFonts w:ascii="黑体" w:hAnsi="黑体"/>
                        </w:rPr>
                      </w:pPr>
                      <w:r>
                        <w:rPr>
                          <w:rFonts w:ascii="黑体" w:hAnsi="黑体" w:hint="eastAsia"/>
                        </w:rPr>
                        <w:t>二〇一九年九月</w:t>
                      </w:r>
                    </w:p>
                  </w:txbxContent>
                </v:textbox>
                <w10:wrap anchorx="margin" anchory="margin"/>
                <w10:anchorlock/>
              </v:shape>
            </w:pict>
          </mc:Fallback>
        </mc:AlternateContent>
      </w:r>
    </w:p>
    <w:p w14:paraId="6996F2DA" w14:textId="77777777" w:rsidR="004C5C90" w:rsidRDefault="004C5C90">
      <w:pPr>
        <w:spacing w:line="240" w:lineRule="auto"/>
        <w:jc w:val="center"/>
        <w:rPr>
          <w:rFonts w:ascii="宋体" w:eastAsia="宋体" w:hAnsi="宋体"/>
        </w:rPr>
      </w:pPr>
    </w:p>
    <w:p w14:paraId="5EEF7627" w14:textId="77777777" w:rsidR="004C5C90" w:rsidRDefault="004C5C90">
      <w:pPr>
        <w:spacing w:line="240" w:lineRule="auto"/>
        <w:jc w:val="center"/>
        <w:rPr>
          <w:rFonts w:ascii="宋体" w:eastAsia="宋体" w:hAnsi="宋体"/>
        </w:rPr>
      </w:pPr>
    </w:p>
    <w:p w14:paraId="239491A8" w14:textId="77777777" w:rsidR="004C5C90" w:rsidRDefault="004C5C90">
      <w:pPr>
        <w:spacing w:line="240" w:lineRule="auto"/>
        <w:jc w:val="center"/>
        <w:rPr>
          <w:rFonts w:ascii="宋体" w:eastAsia="宋体" w:hAnsi="宋体"/>
        </w:rPr>
      </w:pPr>
    </w:p>
    <w:p w14:paraId="15A4AB8E" w14:textId="77777777" w:rsidR="004C5C90" w:rsidRDefault="004C5C90">
      <w:pPr>
        <w:spacing w:line="240" w:lineRule="auto"/>
        <w:jc w:val="center"/>
        <w:rPr>
          <w:rFonts w:ascii="宋体" w:eastAsia="宋体" w:hAnsi="宋体"/>
        </w:rPr>
      </w:pPr>
    </w:p>
    <w:p w14:paraId="69563209" w14:textId="77777777" w:rsidR="004C5C90" w:rsidRDefault="004C5C90">
      <w:pPr>
        <w:spacing w:line="240" w:lineRule="auto"/>
        <w:jc w:val="center"/>
        <w:rPr>
          <w:rFonts w:ascii="宋体" w:eastAsia="宋体" w:hAnsi="宋体"/>
        </w:rPr>
      </w:pPr>
    </w:p>
    <w:p w14:paraId="2ACA801A" w14:textId="77777777" w:rsidR="004C5C90" w:rsidRDefault="004C5C90">
      <w:pPr>
        <w:spacing w:line="240" w:lineRule="auto"/>
        <w:jc w:val="center"/>
        <w:rPr>
          <w:rFonts w:ascii="宋体" w:eastAsia="宋体" w:hAnsi="宋体"/>
        </w:rPr>
      </w:pPr>
    </w:p>
    <w:p w14:paraId="35A13073" w14:textId="77777777" w:rsidR="004C5C90" w:rsidRDefault="006F046D">
      <w:pPr>
        <w:spacing w:line="240" w:lineRule="auto"/>
        <w:jc w:val="center"/>
        <w:rPr>
          <w:rFonts w:ascii="宋体" w:eastAsia="宋体" w:hAnsi="宋体"/>
        </w:rPr>
      </w:pPr>
      <w:r>
        <w:rPr>
          <w:noProof/>
        </w:rPr>
        <mc:AlternateContent>
          <mc:Choice Requires="wps">
            <w:drawing>
              <wp:anchor distT="0" distB="0" distL="114300" distR="114300" simplePos="0" relativeHeight="251753472" behindDoc="0" locked="0" layoutInCell="1" allowOverlap="1" wp14:anchorId="66E7E674" wp14:editId="6980E04E">
                <wp:simplePos x="0" y="0"/>
                <wp:positionH relativeFrom="column">
                  <wp:posOffset>1144905</wp:posOffset>
                </wp:positionH>
                <wp:positionV relativeFrom="paragraph">
                  <wp:posOffset>9048115</wp:posOffset>
                </wp:positionV>
                <wp:extent cx="5109210" cy="5715"/>
                <wp:effectExtent l="0" t="0" r="0" b="0"/>
                <wp:wrapNone/>
                <wp:docPr id="16" name="直接连接符 16"/>
                <wp:cNvGraphicFramePr/>
                <a:graphic xmlns:a="http://schemas.openxmlformats.org/drawingml/2006/main">
                  <a:graphicData uri="http://schemas.microsoft.com/office/word/2010/wordprocessingShape">
                    <wps:wsp>
                      <wps:cNvCnPr/>
                      <wps:spPr>
                        <a:xfrm flipV="1">
                          <a:off x="0" y="0"/>
                          <a:ext cx="5109210" cy="5715"/>
                        </a:xfrm>
                        <a:prstGeom prst="line">
                          <a:avLst/>
                        </a:prstGeom>
                        <a:ln w="12700" cap="flat" cmpd="sng">
                          <a:solidFill>
                            <a:srgbClr val="08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flip:y;margin-left:90.15pt;margin-top:712.45pt;height:0.45pt;width:402.3pt;z-index:251753472;mso-width-relative:page;mso-height-relative:page;" filled="f" stroked="t" coordsize="21600,21600" o:gfxdata="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AiM5PaAAAADQEAAA8A&#10;AAAAAAAAAQAgAAAAIgAAAGRycy9kb3ducmV2LnhtbFBLAQIUABQAAAAIAIdO4kBspX1e3AEAAJoD&#10;AAAOAAAAAAAAAAEAIAAAACkBAABkcnMvZTJvRG9jLnhtbFBLBQYAAAAABgAGAFkBAAB3BQAAAAA=&#10;">
                <v:fill on="f" focussize="0,0"/>
                <v:stroke weight="1pt" color="#080000" joinstyle="round"/>
                <v:imagedata o:title=""/>
                <o:lock v:ext="edit" aspectratio="f"/>
              </v:line>
            </w:pict>
          </mc:Fallback>
        </mc:AlternateContent>
      </w:r>
    </w:p>
    <w:p w14:paraId="03CC7ECD" w14:textId="77777777" w:rsidR="004C5C90" w:rsidRDefault="004C5C90">
      <w:pPr>
        <w:spacing w:line="240" w:lineRule="auto"/>
        <w:jc w:val="center"/>
        <w:rPr>
          <w:rFonts w:ascii="宋体" w:eastAsia="宋体" w:hAnsi="宋体"/>
        </w:rPr>
      </w:pPr>
    </w:p>
    <w:p w14:paraId="57293BD6" w14:textId="77777777" w:rsidR="004C5C90" w:rsidRDefault="004C5C90">
      <w:pPr>
        <w:spacing w:line="240" w:lineRule="auto"/>
        <w:jc w:val="center"/>
        <w:rPr>
          <w:rFonts w:ascii="宋体" w:eastAsia="宋体" w:hAnsi="宋体"/>
        </w:rPr>
      </w:pPr>
    </w:p>
    <w:p w14:paraId="63E977E0" w14:textId="77777777" w:rsidR="004C5C90" w:rsidRDefault="004C5C90">
      <w:pPr>
        <w:spacing w:line="240" w:lineRule="auto"/>
        <w:jc w:val="center"/>
        <w:rPr>
          <w:rFonts w:ascii="宋体" w:eastAsia="宋体" w:hAnsi="宋体"/>
        </w:rPr>
      </w:pPr>
    </w:p>
    <w:p w14:paraId="0EA8C53D" w14:textId="77777777" w:rsidR="004C5C90" w:rsidRDefault="006F046D">
      <w:pPr>
        <w:spacing w:line="240" w:lineRule="auto"/>
        <w:jc w:val="center"/>
        <w:rPr>
          <w:rFonts w:ascii="宋体" w:eastAsia="宋体" w:hAnsi="宋体"/>
        </w:rPr>
      </w:pPr>
      <w:r>
        <w:rPr>
          <w:noProof/>
        </w:rPr>
        <mc:AlternateContent>
          <mc:Choice Requires="wps">
            <w:drawing>
              <wp:anchor distT="0" distB="0" distL="114300" distR="114300" simplePos="0" relativeHeight="251766784" behindDoc="0" locked="0" layoutInCell="1" allowOverlap="1" wp14:anchorId="102A0D52" wp14:editId="384DB55E">
                <wp:simplePos x="0" y="0"/>
                <wp:positionH relativeFrom="column">
                  <wp:posOffset>1144905</wp:posOffset>
                </wp:positionH>
                <wp:positionV relativeFrom="paragraph">
                  <wp:posOffset>9048115</wp:posOffset>
                </wp:positionV>
                <wp:extent cx="5109210" cy="5715"/>
                <wp:effectExtent l="0" t="0" r="0" b="0"/>
                <wp:wrapNone/>
                <wp:docPr id="17" name="直接连接符 17"/>
                <wp:cNvGraphicFramePr/>
                <a:graphic xmlns:a="http://schemas.openxmlformats.org/drawingml/2006/main">
                  <a:graphicData uri="http://schemas.microsoft.com/office/word/2010/wordprocessingShape">
                    <wps:wsp>
                      <wps:cNvCnPr/>
                      <wps:spPr>
                        <a:xfrm flipV="1">
                          <a:off x="0" y="0"/>
                          <a:ext cx="5109210" cy="5715"/>
                        </a:xfrm>
                        <a:prstGeom prst="line">
                          <a:avLst/>
                        </a:prstGeom>
                        <a:ln w="12700" cap="flat" cmpd="sng">
                          <a:solidFill>
                            <a:srgbClr val="08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flip:y;margin-left:90.15pt;margin-top:712.45pt;height:0.45pt;width:402.3pt;z-index:251766784;mso-width-relative:page;mso-height-relative:page;" filled="f" stroked="t" coordsize="21600,21600" o:gfxdata="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QIjOT2gAAAA0BAAAP&#10;AAAAAAAAAAEAIAAAACIAAABkcnMvZG93bnJldi54bWxQSwECFAAUAAAACACHTuJAJ/Ag190BAACa&#10;AwAADgAAAAAAAAABACAAAAApAQAAZHJzL2Uyb0RvYy54bWxQSwUGAAAAAAYABgBZAQAAeAUAAAAA&#10;">
                <v:fill on="f" focussize="0,0"/>
                <v:stroke weight="1pt" color="#080000" joinstyle="round"/>
                <v:imagedata o:title=""/>
                <o:lock v:ext="edit" aspectratio="f"/>
              </v:line>
            </w:pict>
          </mc:Fallback>
        </mc:AlternateContent>
      </w:r>
    </w:p>
    <w:p w14:paraId="7BA3681C" w14:textId="77777777" w:rsidR="004C5C90" w:rsidRDefault="004C5C90">
      <w:pPr>
        <w:spacing w:line="240" w:lineRule="auto"/>
        <w:jc w:val="center"/>
        <w:rPr>
          <w:rFonts w:ascii="宋体" w:eastAsia="宋体" w:hAnsi="宋体"/>
        </w:rPr>
      </w:pPr>
    </w:p>
    <w:p w14:paraId="46DDE7CB" w14:textId="77777777" w:rsidR="004C5C90" w:rsidRDefault="004C5C90">
      <w:pPr>
        <w:spacing w:line="240" w:lineRule="auto"/>
        <w:jc w:val="center"/>
        <w:rPr>
          <w:rFonts w:ascii="宋体" w:eastAsia="宋体" w:hAnsi="宋体"/>
        </w:rPr>
      </w:pPr>
    </w:p>
    <w:p w14:paraId="4A1226B2" w14:textId="77777777" w:rsidR="004C5C90" w:rsidRDefault="004C5C90">
      <w:pPr>
        <w:spacing w:line="240" w:lineRule="auto"/>
        <w:jc w:val="center"/>
        <w:rPr>
          <w:rFonts w:ascii="宋体" w:eastAsia="宋体" w:hAnsi="宋体"/>
        </w:rPr>
      </w:pPr>
    </w:p>
    <w:p w14:paraId="35634D3C" w14:textId="77777777" w:rsidR="004C5C90" w:rsidRDefault="004C5C90">
      <w:pPr>
        <w:spacing w:line="240" w:lineRule="auto"/>
        <w:jc w:val="center"/>
        <w:rPr>
          <w:rFonts w:ascii="宋体" w:eastAsia="宋体" w:hAnsi="宋体"/>
        </w:rPr>
      </w:pPr>
    </w:p>
    <w:p w14:paraId="3D96D715" w14:textId="77777777" w:rsidR="004C5C90" w:rsidRDefault="004C5C90">
      <w:pPr>
        <w:spacing w:line="240" w:lineRule="auto"/>
        <w:jc w:val="center"/>
        <w:rPr>
          <w:rFonts w:ascii="宋体" w:eastAsia="宋体" w:hAnsi="宋体"/>
        </w:rPr>
      </w:pPr>
    </w:p>
    <w:p w14:paraId="5EC603C3" w14:textId="77777777" w:rsidR="004C5C90" w:rsidRDefault="004C5C90">
      <w:pPr>
        <w:spacing w:line="240" w:lineRule="auto"/>
        <w:jc w:val="center"/>
        <w:rPr>
          <w:rFonts w:ascii="宋体" w:eastAsia="宋体" w:hAnsi="宋体"/>
        </w:rPr>
      </w:pPr>
    </w:p>
    <w:p w14:paraId="6D8B4673" w14:textId="77777777" w:rsidR="004C5C90" w:rsidRDefault="004C5C90">
      <w:pPr>
        <w:spacing w:line="240" w:lineRule="auto"/>
        <w:jc w:val="center"/>
        <w:rPr>
          <w:rFonts w:ascii="宋体" w:eastAsia="宋体" w:hAnsi="宋体"/>
        </w:rPr>
      </w:pPr>
    </w:p>
    <w:p w14:paraId="131A983A" w14:textId="77777777" w:rsidR="004C5C90" w:rsidRDefault="004C5C90">
      <w:pPr>
        <w:spacing w:line="240" w:lineRule="auto"/>
        <w:jc w:val="center"/>
        <w:rPr>
          <w:rFonts w:ascii="宋体" w:eastAsia="宋体" w:hAnsi="宋体"/>
        </w:rPr>
      </w:pPr>
    </w:p>
    <w:p w14:paraId="7E4E92A7" w14:textId="77777777" w:rsidR="004C5C90" w:rsidRDefault="004C5C90">
      <w:pPr>
        <w:spacing w:line="240" w:lineRule="auto"/>
        <w:jc w:val="center"/>
        <w:rPr>
          <w:rFonts w:ascii="宋体" w:eastAsia="宋体" w:hAnsi="宋体"/>
        </w:rPr>
      </w:pPr>
    </w:p>
    <w:p w14:paraId="275D099B" w14:textId="77777777" w:rsidR="004C5C90" w:rsidRDefault="004C5C90">
      <w:pPr>
        <w:spacing w:line="240" w:lineRule="auto"/>
        <w:jc w:val="center"/>
        <w:rPr>
          <w:rFonts w:ascii="宋体" w:eastAsia="宋体" w:hAnsi="宋体"/>
        </w:rPr>
      </w:pPr>
    </w:p>
    <w:p w14:paraId="37463961" w14:textId="77777777" w:rsidR="004C5C90" w:rsidRDefault="006F046D">
      <w:pPr>
        <w:spacing w:line="240" w:lineRule="auto"/>
        <w:jc w:val="center"/>
        <w:rPr>
          <w:rFonts w:ascii="宋体" w:eastAsia="宋体" w:hAnsi="宋体"/>
        </w:rPr>
      </w:pPr>
      <w:r>
        <w:rPr>
          <w:noProof/>
        </w:rPr>
        <mc:AlternateContent>
          <mc:Choice Requires="wps">
            <w:drawing>
              <wp:anchor distT="0" distB="0" distL="114300" distR="114300" simplePos="0" relativeHeight="251807744" behindDoc="0" locked="0" layoutInCell="1" allowOverlap="1" wp14:anchorId="1833A1EE" wp14:editId="0FD7E594">
                <wp:simplePos x="0" y="0"/>
                <wp:positionH relativeFrom="column">
                  <wp:posOffset>49530</wp:posOffset>
                </wp:positionH>
                <wp:positionV relativeFrom="paragraph">
                  <wp:posOffset>175260</wp:posOffset>
                </wp:positionV>
                <wp:extent cx="5868035" cy="889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5868035" cy="8890"/>
                        </a:xfrm>
                        <a:prstGeom prst="line">
                          <a:avLst/>
                        </a:prstGeom>
                        <a:ln w="12700" cap="flat" cmpd="sng">
                          <a:solidFill>
                            <a:srgbClr val="08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3.9pt;margin-top:13.8pt;height:0.7pt;width:462.05pt;z-index:251807744;mso-width-relative:page;mso-height-relative:page;" filled="f" stroked="t" coordsize="21600,21600" o:gfxdata="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B1xCa1gAAAAcBAAAPAAAAAAAAAAEA&#10;IAAAACIAAABkcnMvZG93bnJldi54bWxQSwECFAAUAAAACACHTuJAyWJHwtgBAACQAwAADgAAAAAA&#10;AAABACAAAAAlAQAAZHJzL2Uyb0RvYy54bWxQSwUGAAAAAAYABgBZAQAAbwUAAAAA&#10;">
                <v:fill on="f" focussize="0,0"/>
                <v:stroke weight="1pt" color="#080000" joinstyle="round"/>
                <v:imagedata o:title=""/>
                <o:lock v:ext="edit" aspectratio="f"/>
              </v:line>
            </w:pict>
          </mc:Fallback>
        </mc:AlternateContent>
      </w:r>
      <w:r>
        <w:rPr>
          <w:noProof/>
        </w:rPr>
        <mc:AlternateContent>
          <mc:Choice Requires="wps">
            <w:drawing>
              <wp:anchor distT="0" distB="0" distL="114300" distR="114300" simplePos="0" relativeHeight="251713536" behindDoc="0" locked="0" layoutInCell="1" allowOverlap="1" wp14:anchorId="688F287E" wp14:editId="57115FC9">
                <wp:simplePos x="0" y="0"/>
                <wp:positionH relativeFrom="column">
                  <wp:posOffset>1144905</wp:posOffset>
                </wp:positionH>
                <wp:positionV relativeFrom="paragraph">
                  <wp:posOffset>9048115</wp:posOffset>
                </wp:positionV>
                <wp:extent cx="5109210" cy="5715"/>
                <wp:effectExtent l="0" t="0" r="0" b="0"/>
                <wp:wrapNone/>
                <wp:docPr id="13" name="直接连接符 13"/>
                <wp:cNvGraphicFramePr/>
                <a:graphic xmlns:a="http://schemas.openxmlformats.org/drawingml/2006/main">
                  <a:graphicData uri="http://schemas.microsoft.com/office/word/2010/wordprocessingShape">
                    <wps:wsp>
                      <wps:cNvCnPr/>
                      <wps:spPr>
                        <a:xfrm flipV="1">
                          <a:off x="0" y="0"/>
                          <a:ext cx="5109210" cy="5715"/>
                        </a:xfrm>
                        <a:prstGeom prst="line">
                          <a:avLst/>
                        </a:prstGeom>
                        <a:ln w="12700" cap="flat" cmpd="sng">
                          <a:solidFill>
                            <a:srgbClr val="08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flip:y;margin-left:90.15pt;margin-top:712.45pt;height:0.45pt;width:402.3pt;z-index:251713536;mso-width-relative:page;mso-height-relative:page;" filled="f" stroked="t" coordsize="21600,21600" o:gfxdata="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AiM5PaAAAADQEAAA8A&#10;AAAAAAAAAQAgAAAAIgAAAGRycy9kb3ducmV2LnhtbFBLAQIUABQAAAAIAIdO4kDIr8af3AEAAJoD&#10;AAAOAAAAAAAAAAEAIAAAACkBAABkcnMvZTJvRG9jLnhtbFBLBQYAAAAABgAGAFkBAAB3BQAAAAA=&#10;">
                <v:fill on="f" focussize="0,0"/>
                <v:stroke weight="1pt" color="#080000" joinstyle="round"/>
                <v:imagedata o:title=""/>
                <o:lock v:ext="edit" aspectratio="f"/>
              </v:line>
            </w:pict>
          </mc:Fallback>
        </mc:AlternateContent>
      </w:r>
    </w:p>
    <w:p w14:paraId="1C140F50" w14:textId="77777777" w:rsidR="004C5C90" w:rsidRDefault="004C5C90">
      <w:pPr>
        <w:spacing w:line="240" w:lineRule="auto"/>
        <w:jc w:val="center"/>
        <w:rPr>
          <w:rFonts w:ascii="宋体" w:eastAsia="宋体" w:hAnsi="宋体"/>
        </w:rPr>
      </w:pPr>
    </w:p>
    <w:p w14:paraId="489C3812" w14:textId="77777777" w:rsidR="004C5C90" w:rsidRDefault="004C5C90">
      <w:pPr>
        <w:spacing w:line="240" w:lineRule="auto"/>
        <w:jc w:val="center"/>
        <w:rPr>
          <w:rFonts w:ascii="宋体" w:eastAsia="宋体" w:hAnsi="宋体"/>
        </w:rPr>
      </w:pPr>
    </w:p>
    <w:p w14:paraId="2C1FD35F" w14:textId="77777777" w:rsidR="004C5C90" w:rsidRDefault="004C5C90">
      <w:pPr>
        <w:spacing w:line="240" w:lineRule="auto"/>
        <w:jc w:val="center"/>
        <w:rPr>
          <w:rFonts w:ascii="宋体" w:eastAsia="宋体" w:hAnsi="宋体"/>
        </w:rPr>
        <w:sectPr w:rsidR="004C5C9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418" w:header="851" w:footer="992" w:gutter="0"/>
          <w:pgNumType w:fmt="upperRoman"/>
          <w:cols w:space="425"/>
          <w:docGrid w:type="lines" w:linePitch="312"/>
        </w:sectPr>
      </w:pPr>
    </w:p>
    <w:sdt>
      <w:sdtPr>
        <w:rPr>
          <w:rFonts w:ascii="宋体" w:eastAsia="宋体" w:hAnsi="宋体"/>
        </w:rPr>
        <w:id w:val="147458722"/>
        <w15:color w:val="DBDBDB"/>
        <w:docPartObj>
          <w:docPartGallery w:val="Table of Contents"/>
          <w:docPartUnique/>
        </w:docPartObj>
      </w:sdtPr>
      <w:sdtEndPr>
        <w:rPr>
          <w:rFonts w:asciiTheme="minorHAnsi" w:eastAsia="黑体" w:hAnsiTheme="minorHAnsi" w:hint="eastAsia"/>
          <w:b/>
          <w:sz w:val="44"/>
          <w:szCs w:val="24"/>
        </w:rPr>
      </w:sdtEndPr>
      <w:sdtContent>
        <w:p w14:paraId="5BFCAC44" w14:textId="77777777" w:rsidR="004C5C90" w:rsidRDefault="006F046D">
          <w:pPr>
            <w:spacing w:line="240" w:lineRule="auto"/>
            <w:jc w:val="center"/>
          </w:pPr>
          <w:r>
            <w:rPr>
              <w:rFonts w:ascii="宋体" w:eastAsia="宋体" w:hAnsi="宋体"/>
              <w:sz w:val="32"/>
              <w:szCs w:val="32"/>
            </w:rPr>
            <w:t>目录</w:t>
          </w:r>
        </w:p>
        <w:p w14:paraId="0CB66B15" w14:textId="2EA4EBD4" w:rsidR="00996B64" w:rsidRDefault="006F046D">
          <w:pPr>
            <w:pStyle w:val="TOC1"/>
            <w:tabs>
              <w:tab w:val="right" w:leader="dot" w:pos="9344"/>
            </w:tabs>
            <w:rPr>
              <w:noProof/>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hyperlink w:anchor="_Toc19625365" w:history="1">
            <w:r w:rsidR="00996B64" w:rsidRPr="007E2F29">
              <w:rPr>
                <w:rStyle w:val="af3"/>
                <w:noProof/>
              </w:rPr>
              <w:t>1 前言</w:t>
            </w:r>
            <w:r w:rsidR="00996B64">
              <w:rPr>
                <w:noProof/>
              </w:rPr>
              <w:tab/>
            </w:r>
            <w:r w:rsidR="00996B64">
              <w:rPr>
                <w:noProof/>
              </w:rPr>
              <w:fldChar w:fldCharType="begin"/>
            </w:r>
            <w:r w:rsidR="00996B64">
              <w:rPr>
                <w:noProof/>
              </w:rPr>
              <w:instrText xml:space="preserve"> PAGEREF _Toc19625365 \h </w:instrText>
            </w:r>
            <w:r w:rsidR="00996B64">
              <w:rPr>
                <w:noProof/>
              </w:rPr>
            </w:r>
            <w:r w:rsidR="00996B64">
              <w:rPr>
                <w:noProof/>
              </w:rPr>
              <w:fldChar w:fldCharType="separate"/>
            </w:r>
            <w:r w:rsidR="00996B64">
              <w:rPr>
                <w:noProof/>
              </w:rPr>
              <w:t>1</w:t>
            </w:r>
            <w:r w:rsidR="00996B64">
              <w:rPr>
                <w:noProof/>
              </w:rPr>
              <w:fldChar w:fldCharType="end"/>
            </w:r>
          </w:hyperlink>
        </w:p>
        <w:p w14:paraId="4D36C032" w14:textId="3F5EBEB2" w:rsidR="00996B64" w:rsidRDefault="000918B6">
          <w:pPr>
            <w:pStyle w:val="TOC2"/>
            <w:tabs>
              <w:tab w:val="right" w:leader="dot" w:pos="9344"/>
            </w:tabs>
            <w:rPr>
              <w:noProof/>
            </w:rPr>
          </w:pPr>
          <w:hyperlink w:anchor="_Toc19625366" w:history="1">
            <w:r w:rsidR="00996B64" w:rsidRPr="007E2F29">
              <w:rPr>
                <w:rStyle w:val="af3"/>
                <w:noProof/>
              </w:rPr>
              <w:t>1.1 标准应用规范</w:t>
            </w:r>
            <w:r w:rsidR="00996B64">
              <w:rPr>
                <w:noProof/>
              </w:rPr>
              <w:tab/>
            </w:r>
            <w:r w:rsidR="00996B64">
              <w:rPr>
                <w:noProof/>
              </w:rPr>
              <w:fldChar w:fldCharType="begin"/>
            </w:r>
            <w:r w:rsidR="00996B64">
              <w:rPr>
                <w:noProof/>
              </w:rPr>
              <w:instrText xml:space="preserve"> PAGEREF _Toc19625366 \h </w:instrText>
            </w:r>
            <w:r w:rsidR="00996B64">
              <w:rPr>
                <w:noProof/>
              </w:rPr>
            </w:r>
            <w:r w:rsidR="00996B64">
              <w:rPr>
                <w:noProof/>
              </w:rPr>
              <w:fldChar w:fldCharType="separate"/>
            </w:r>
            <w:r w:rsidR="00996B64">
              <w:rPr>
                <w:noProof/>
              </w:rPr>
              <w:t>1</w:t>
            </w:r>
            <w:r w:rsidR="00996B64">
              <w:rPr>
                <w:noProof/>
              </w:rPr>
              <w:fldChar w:fldCharType="end"/>
            </w:r>
          </w:hyperlink>
        </w:p>
        <w:p w14:paraId="48782783" w14:textId="18C17998" w:rsidR="00996B64" w:rsidRDefault="000918B6">
          <w:pPr>
            <w:pStyle w:val="TOC2"/>
            <w:tabs>
              <w:tab w:val="right" w:leader="dot" w:pos="9344"/>
            </w:tabs>
            <w:rPr>
              <w:noProof/>
            </w:rPr>
          </w:pPr>
          <w:hyperlink w:anchor="_Toc19625367" w:history="1">
            <w:r w:rsidR="00996B64" w:rsidRPr="007E2F29">
              <w:rPr>
                <w:rStyle w:val="af3"/>
                <w:noProof/>
              </w:rPr>
              <w:t>1.2 规范性引用文件</w:t>
            </w:r>
            <w:r w:rsidR="00996B64">
              <w:rPr>
                <w:noProof/>
              </w:rPr>
              <w:tab/>
            </w:r>
            <w:r w:rsidR="00996B64">
              <w:rPr>
                <w:noProof/>
              </w:rPr>
              <w:fldChar w:fldCharType="begin"/>
            </w:r>
            <w:r w:rsidR="00996B64">
              <w:rPr>
                <w:noProof/>
              </w:rPr>
              <w:instrText xml:space="preserve"> PAGEREF _Toc19625367 \h </w:instrText>
            </w:r>
            <w:r w:rsidR="00996B64">
              <w:rPr>
                <w:noProof/>
              </w:rPr>
            </w:r>
            <w:r w:rsidR="00996B64">
              <w:rPr>
                <w:noProof/>
              </w:rPr>
              <w:fldChar w:fldCharType="separate"/>
            </w:r>
            <w:r w:rsidR="00996B64">
              <w:rPr>
                <w:noProof/>
              </w:rPr>
              <w:t>2</w:t>
            </w:r>
            <w:r w:rsidR="00996B64">
              <w:rPr>
                <w:noProof/>
              </w:rPr>
              <w:fldChar w:fldCharType="end"/>
            </w:r>
          </w:hyperlink>
        </w:p>
        <w:p w14:paraId="4490B544" w14:textId="522BE5AA" w:rsidR="00996B64" w:rsidRDefault="000918B6">
          <w:pPr>
            <w:pStyle w:val="TOC1"/>
            <w:tabs>
              <w:tab w:val="right" w:leader="dot" w:pos="9344"/>
            </w:tabs>
            <w:rPr>
              <w:noProof/>
            </w:rPr>
          </w:pPr>
          <w:hyperlink w:anchor="_Toc19625368" w:history="1">
            <w:r w:rsidR="00996B64" w:rsidRPr="007E2F29">
              <w:rPr>
                <w:rStyle w:val="af3"/>
                <w:noProof/>
              </w:rPr>
              <w:t>2 术语和定义</w:t>
            </w:r>
            <w:r w:rsidR="00996B64">
              <w:rPr>
                <w:noProof/>
              </w:rPr>
              <w:tab/>
            </w:r>
            <w:r w:rsidR="00996B64">
              <w:rPr>
                <w:noProof/>
              </w:rPr>
              <w:fldChar w:fldCharType="begin"/>
            </w:r>
            <w:r w:rsidR="00996B64">
              <w:rPr>
                <w:noProof/>
              </w:rPr>
              <w:instrText xml:space="preserve"> PAGEREF _Toc19625368 \h </w:instrText>
            </w:r>
            <w:r w:rsidR="00996B64">
              <w:rPr>
                <w:noProof/>
              </w:rPr>
            </w:r>
            <w:r w:rsidR="00996B64">
              <w:rPr>
                <w:noProof/>
              </w:rPr>
              <w:fldChar w:fldCharType="separate"/>
            </w:r>
            <w:r w:rsidR="00996B64">
              <w:rPr>
                <w:noProof/>
              </w:rPr>
              <w:t>3</w:t>
            </w:r>
            <w:r w:rsidR="00996B64">
              <w:rPr>
                <w:noProof/>
              </w:rPr>
              <w:fldChar w:fldCharType="end"/>
            </w:r>
          </w:hyperlink>
        </w:p>
        <w:p w14:paraId="7E86C206" w14:textId="6880F2B6" w:rsidR="00996B64" w:rsidRDefault="000918B6">
          <w:pPr>
            <w:pStyle w:val="TOC2"/>
            <w:tabs>
              <w:tab w:val="right" w:leader="dot" w:pos="9344"/>
            </w:tabs>
            <w:rPr>
              <w:noProof/>
            </w:rPr>
          </w:pPr>
          <w:hyperlink w:anchor="_Toc19625369" w:history="1">
            <w:r w:rsidR="00996B64" w:rsidRPr="007E2F29">
              <w:rPr>
                <w:rStyle w:val="af3"/>
                <w:noProof/>
              </w:rPr>
              <w:t>2.1 技术术语</w:t>
            </w:r>
            <w:r w:rsidR="00996B64">
              <w:rPr>
                <w:noProof/>
              </w:rPr>
              <w:tab/>
            </w:r>
            <w:r w:rsidR="00996B64">
              <w:rPr>
                <w:noProof/>
              </w:rPr>
              <w:fldChar w:fldCharType="begin"/>
            </w:r>
            <w:r w:rsidR="00996B64">
              <w:rPr>
                <w:noProof/>
              </w:rPr>
              <w:instrText xml:space="preserve"> PAGEREF _Toc19625369 \h </w:instrText>
            </w:r>
            <w:r w:rsidR="00996B64">
              <w:rPr>
                <w:noProof/>
              </w:rPr>
            </w:r>
            <w:r w:rsidR="00996B64">
              <w:rPr>
                <w:noProof/>
              </w:rPr>
              <w:fldChar w:fldCharType="separate"/>
            </w:r>
            <w:r w:rsidR="00996B64">
              <w:rPr>
                <w:noProof/>
              </w:rPr>
              <w:t>3</w:t>
            </w:r>
            <w:r w:rsidR="00996B64">
              <w:rPr>
                <w:noProof/>
              </w:rPr>
              <w:fldChar w:fldCharType="end"/>
            </w:r>
          </w:hyperlink>
        </w:p>
        <w:p w14:paraId="12CE5598" w14:textId="3EA9E2CE" w:rsidR="00996B64" w:rsidRDefault="000918B6">
          <w:pPr>
            <w:pStyle w:val="TOC3"/>
            <w:tabs>
              <w:tab w:val="right" w:leader="dot" w:pos="9344"/>
            </w:tabs>
            <w:rPr>
              <w:noProof/>
            </w:rPr>
          </w:pPr>
          <w:hyperlink w:anchor="_Toc19625370" w:history="1">
            <w:r w:rsidR="00996B64" w:rsidRPr="007E2F29">
              <w:rPr>
                <w:rStyle w:val="af3"/>
                <w:noProof/>
              </w:rPr>
              <w:t>2.1.1 数据 data</w:t>
            </w:r>
            <w:r w:rsidR="00996B64">
              <w:rPr>
                <w:noProof/>
              </w:rPr>
              <w:tab/>
            </w:r>
            <w:r w:rsidR="00996B64">
              <w:rPr>
                <w:noProof/>
              </w:rPr>
              <w:fldChar w:fldCharType="begin"/>
            </w:r>
            <w:r w:rsidR="00996B64">
              <w:rPr>
                <w:noProof/>
              </w:rPr>
              <w:instrText xml:space="preserve"> PAGEREF _Toc19625370 \h </w:instrText>
            </w:r>
            <w:r w:rsidR="00996B64">
              <w:rPr>
                <w:noProof/>
              </w:rPr>
            </w:r>
            <w:r w:rsidR="00996B64">
              <w:rPr>
                <w:noProof/>
              </w:rPr>
              <w:fldChar w:fldCharType="separate"/>
            </w:r>
            <w:r w:rsidR="00996B64">
              <w:rPr>
                <w:noProof/>
              </w:rPr>
              <w:t>3</w:t>
            </w:r>
            <w:r w:rsidR="00996B64">
              <w:rPr>
                <w:noProof/>
              </w:rPr>
              <w:fldChar w:fldCharType="end"/>
            </w:r>
          </w:hyperlink>
        </w:p>
        <w:p w14:paraId="10B673F9" w14:textId="6BB1E8EF" w:rsidR="00996B64" w:rsidRDefault="000918B6">
          <w:pPr>
            <w:pStyle w:val="TOC3"/>
            <w:tabs>
              <w:tab w:val="right" w:leader="dot" w:pos="9344"/>
            </w:tabs>
            <w:rPr>
              <w:noProof/>
            </w:rPr>
          </w:pPr>
          <w:hyperlink w:anchor="_Toc19625371" w:history="1">
            <w:r w:rsidR="00996B64" w:rsidRPr="007E2F29">
              <w:rPr>
                <w:rStyle w:val="af3"/>
                <w:noProof/>
              </w:rPr>
              <w:t>2.1.2 元属性 meta attribute</w:t>
            </w:r>
            <w:r w:rsidR="00996B64">
              <w:rPr>
                <w:noProof/>
              </w:rPr>
              <w:tab/>
            </w:r>
            <w:r w:rsidR="00996B64">
              <w:rPr>
                <w:noProof/>
              </w:rPr>
              <w:fldChar w:fldCharType="begin"/>
            </w:r>
            <w:r w:rsidR="00996B64">
              <w:rPr>
                <w:noProof/>
              </w:rPr>
              <w:instrText xml:space="preserve"> PAGEREF _Toc19625371 \h </w:instrText>
            </w:r>
            <w:r w:rsidR="00996B64">
              <w:rPr>
                <w:noProof/>
              </w:rPr>
            </w:r>
            <w:r w:rsidR="00996B64">
              <w:rPr>
                <w:noProof/>
              </w:rPr>
              <w:fldChar w:fldCharType="separate"/>
            </w:r>
            <w:r w:rsidR="00996B64">
              <w:rPr>
                <w:noProof/>
              </w:rPr>
              <w:t>3</w:t>
            </w:r>
            <w:r w:rsidR="00996B64">
              <w:rPr>
                <w:noProof/>
              </w:rPr>
              <w:fldChar w:fldCharType="end"/>
            </w:r>
          </w:hyperlink>
        </w:p>
        <w:p w14:paraId="428BE36F" w14:textId="0A198BA2" w:rsidR="00996B64" w:rsidRDefault="000918B6">
          <w:pPr>
            <w:pStyle w:val="TOC3"/>
            <w:tabs>
              <w:tab w:val="right" w:leader="dot" w:pos="9344"/>
            </w:tabs>
            <w:rPr>
              <w:noProof/>
            </w:rPr>
          </w:pPr>
          <w:hyperlink w:anchor="_Toc19625372" w:history="1">
            <w:r w:rsidR="00996B64" w:rsidRPr="007E2F29">
              <w:rPr>
                <w:rStyle w:val="af3"/>
                <w:noProof/>
              </w:rPr>
              <w:t>2.1.3 对象 object</w:t>
            </w:r>
            <w:r w:rsidR="00996B64">
              <w:rPr>
                <w:noProof/>
              </w:rPr>
              <w:tab/>
            </w:r>
            <w:r w:rsidR="00996B64">
              <w:rPr>
                <w:noProof/>
              </w:rPr>
              <w:fldChar w:fldCharType="begin"/>
            </w:r>
            <w:r w:rsidR="00996B64">
              <w:rPr>
                <w:noProof/>
              </w:rPr>
              <w:instrText xml:space="preserve"> PAGEREF _Toc19625372 \h </w:instrText>
            </w:r>
            <w:r w:rsidR="00996B64">
              <w:rPr>
                <w:noProof/>
              </w:rPr>
            </w:r>
            <w:r w:rsidR="00996B64">
              <w:rPr>
                <w:noProof/>
              </w:rPr>
              <w:fldChar w:fldCharType="separate"/>
            </w:r>
            <w:r w:rsidR="00996B64">
              <w:rPr>
                <w:noProof/>
              </w:rPr>
              <w:t>3</w:t>
            </w:r>
            <w:r w:rsidR="00996B64">
              <w:rPr>
                <w:noProof/>
              </w:rPr>
              <w:fldChar w:fldCharType="end"/>
            </w:r>
          </w:hyperlink>
        </w:p>
        <w:p w14:paraId="0BA0FA36" w14:textId="1B1CBF64" w:rsidR="00996B64" w:rsidRDefault="000918B6">
          <w:pPr>
            <w:pStyle w:val="TOC3"/>
            <w:tabs>
              <w:tab w:val="right" w:leader="dot" w:pos="9344"/>
            </w:tabs>
            <w:rPr>
              <w:noProof/>
            </w:rPr>
          </w:pPr>
          <w:hyperlink w:anchor="_Toc19625373" w:history="1">
            <w:r w:rsidR="00996B64" w:rsidRPr="007E2F29">
              <w:rPr>
                <w:rStyle w:val="af3"/>
                <w:noProof/>
              </w:rPr>
              <w:t>2.1.4 对象类 object class</w:t>
            </w:r>
            <w:r w:rsidR="00996B64">
              <w:rPr>
                <w:noProof/>
              </w:rPr>
              <w:tab/>
            </w:r>
            <w:r w:rsidR="00996B64">
              <w:rPr>
                <w:noProof/>
              </w:rPr>
              <w:fldChar w:fldCharType="begin"/>
            </w:r>
            <w:r w:rsidR="00996B64">
              <w:rPr>
                <w:noProof/>
              </w:rPr>
              <w:instrText xml:space="preserve"> PAGEREF _Toc19625373 \h </w:instrText>
            </w:r>
            <w:r w:rsidR="00996B64">
              <w:rPr>
                <w:noProof/>
              </w:rPr>
            </w:r>
            <w:r w:rsidR="00996B64">
              <w:rPr>
                <w:noProof/>
              </w:rPr>
              <w:fldChar w:fldCharType="separate"/>
            </w:r>
            <w:r w:rsidR="00996B64">
              <w:rPr>
                <w:noProof/>
              </w:rPr>
              <w:t>3</w:t>
            </w:r>
            <w:r w:rsidR="00996B64">
              <w:rPr>
                <w:noProof/>
              </w:rPr>
              <w:fldChar w:fldCharType="end"/>
            </w:r>
          </w:hyperlink>
        </w:p>
        <w:p w14:paraId="39AB97C6" w14:textId="175DDD21" w:rsidR="00996B64" w:rsidRDefault="000918B6">
          <w:pPr>
            <w:pStyle w:val="TOC3"/>
            <w:tabs>
              <w:tab w:val="right" w:leader="dot" w:pos="9344"/>
            </w:tabs>
            <w:rPr>
              <w:noProof/>
            </w:rPr>
          </w:pPr>
          <w:hyperlink w:anchor="_Toc19625374" w:history="1">
            <w:r w:rsidR="00996B64" w:rsidRPr="007E2F29">
              <w:rPr>
                <w:rStyle w:val="af3"/>
                <w:noProof/>
              </w:rPr>
              <w:t>2.1.5 特性 property</w:t>
            </w:r>
            <w:r w:rsidR="00996B64">
              <w:rPr>
                <w:noProof/>
              </w:rPr>
              <w:tab/>
            </w:r>
            <w:r w:rsidR="00996B64">
              <w:rPr>
                <w:noProof/>
              </w:rPr>
              <w:fldChar w:fldCharType="begin"/>
            </w:r>
            <w:r w:rsidR="00996B64">
              <w:rPr>
                <w:noProof/>
              </w:rPr>
              <w:instrText xml:space="preserve"> PAGEREF _Toc19625374 \h </w:instrText>
            </w:r>
            <w:r w:rsidR="00996B64">
              <w:rPr>
                <w:noProof/>
              </w:rPr>
            </w:r>
            <w:r w:rsidR="00996B64">
              <w:rPr>
                <w:noProof/>
              </w:rPr>
              <w:fldChar w:fldCharType="separate"/>
            </w:r>
            <w:r w:rsidR="00996B64">
              <w:rPr>
                <w:noProof/>
              </w:rPr>
              <w:t>3</w:t>
            </w:r>
            <w:r w:rsidR="00996B64">
              <w:rPr>
                <w:noProof/>
              </w:rPr>
              <w:fldChar w:fldCharType="end"/>
            </w:r>
          </w:hyperlink>
        </w:p>
        <w:p w14:paraId="06EA5C94" w14:textId="761C821D" w:rsidR="00996B64" w:rsidRDefault="000918B6">
          <w:pPr>
            <w:pStyle w:val="TOC3"/>
            <w:tabs>
              <w:tab w:val="right" w:leader="dot" w:pos="9344"/>
            </w:tabs>
            <w:rPr>
              <w:noProof/>
            </w:rPr>
          </w:pPr>
          <w:hyperlink w:anchor="_Toc19625375" w:history="1">
            <w:r w:rsidR="00996B64" w:rsidRPr="007E2F29">
              <w:rPr>
                <w:rStyle w:val="af3"/>
                <w:noProof/>
              </w:rPr>
              <w:t>2.1.6 表示 representation</w:t>
            </w:r>
            <w:r w:rsidR="00996B64">
              <w:rPr>
                <w:noProof/>
              </w:rPr>
              <w:tab/>
            </w:r>
            <w:r w:rsidR="00996B64">
              <w:rPr>
                <w:noProof/>
              </w:rPr>
              <w:fldChar w:fldCharType="begin"/>
            </w:r>
            <w:r w:rsidR="00996B64">
              <w:rPr>
                <w:noProof/>
              </w:rPr>
              <w:instrText xml:space="preserve"> PAGEREF _Toc19625375 \h </w:instrText>
            </w:r>
            <w:r w:rsidR="00996B64">
              <w:rPr>
                <w:noProof/>
              </w:rPr>
            </w:r>
            <w:r w:rsidR="00996B64">
              <w:rPr>
                <w:noProof/>
              </w:rPr>
              <w:fldChar w:fldCharType="separate"/>
            </w:r>
            <w:r w:rsidR="00996B64">
              <w:rPr>
                <w:noProof/>
              </w:rPr>
              <w:t>3</w:t>
            </w:r>
            <w:r w:rsidR="00996B64">
              <w:rPr>
                <w:noProof/>
              </w:rPr>
              <w:fldChar w:fldCharType="end"/>
            </w:r>
          </w:hyperlink>
        </w:p>
        <w:p w14:paraId="67EE3E7A" w14:textId="67C180EF" w:rsidR="00996B64" w:rsidRDefault="000918B6">
          <w:pPr>
            <w:pStyle w:val="TOC3"/>
            <w:tabs>
              <w:tab w:val="right" w:leader="dot" w:pos="9344"/>
            </w:tabs>
            <w:rPr>
              <w:noProof/>
            </w:rPr>
          </w:pPr>
          <w:hyperlink w:anchor="_Toc19625376" w:history="1">
            <w:r w:rsidR="00996B64" w:rsidRPr="007E2F29">
              <w:rPr>
                <w:rStyle w:val="af3"/>
                <w:noProof/>
              </w:rPr>
              <w:t>2.1.7 属性 attribute</w:t>
            </w:r>
            <w:r w:rsidR="00996B64">
              <w:rPr>
                <w:noProof/>
              </w:rPr>
              <w:tab/>
            </w:r>
            <w:r w:rsidR="00996B64">
              <w:rPr>
                <w:noProof/>
              </w:rPr>
              <w:fldChar w:fldCharType="begin"/>
            </w:r>
            <w:r w:rsidR="00996B64">
              <w:rPr>
                <w:noProof/>
              </w:rPr>
              <w:instrText xml:space="preserve"> PAGEREF _Toc19625376 \h </w:instrText>
            </w:r>
            <w:r w:rsidR="00996B64">
              <w:rPr>
                <w:noProof/>
              </w:rPr>
            </w:r>
            <w:r w:rsidR="00996B64">
              <w:rPr>
                <w:noProof/>
              </w:rPr>
              <w:fldChar w:fldCharType="separate"/>
            </w:r>
            <w:r w:rsidR="00996B64">
              <w:rPr>
                <w:noProof/>
              </w:rPr>
              <w:t>3</w:t>
            </w:r>
            <w:r w:rsidR="00996B64">
              <w:rPr>
                <w:noProof/>
              </w:rPr>
              <w:fldChar w:fldCharType="end"/>
            </w:r>
          </w:hyperlink>
        </w:p>
        <w:p w14:paraId="39DFCEAC" w14:textId="5334F7E8" w:rsidR="00996B64" w:rsidRDefault="000918B6">
          <w:pPr>
            <w:pStyle w:val="TOC3"/>
            <w:tabs>
              <w:tab w:val="right" w:leader="dot" w:pos="9344"/>
            </w:tabs>
            <w:rPr>
              <w:noProof/>
            </w:rPr>
          </w:pPr>
          <w:hyperlink w:anchor="_Toc19625377" w:history="1">
            <w:r w:rsidR="00996B64" w:rsidRPr="007E2F29">
              <w:rPr>
                <w:rStyle w:val="af3"/>
                <w:noProof/>
              </w:rPr>
              <w:t>2.1.8 值域 value domain</w:t>
            </w:r>
            <w:r w:rsidR="00996B64">
              <w:rPr>
                <w:noProof/>
              </w:rPr>
              <w:tab/>
            </w:r>
            <w:r w:rsidR="00996B64">
              <w:rPr>
                <w:noProof/>
              </w:rPr>
              <w:fldChar w:fldCharType="begin"/>
            </w:r>
            <w:r w:rsidR="00996B64">
              <w:rPr>
                <w:noProof/>
              </w:rPr>
              <w:instrText xml:space="preserve"> PAGEREF _Toc19625377 \h </w:instrText>
            </w:r>
            <w:r w:rsidR="00996B64">
              <w:rPr>
                <w:noProof/>
              </w:rPr>
            </w:r>
            <w:r w:rsidR="00996B64">
              <w:rPr>
                <w:noProof/>
              </w:rPr>
              <w:fldChar w:fldCharType="separate"/>
            </w:r>
            <w:r w:rsidR="00996B64">
              <w:rPr>
                <w:noProof/>
              </w:rPr>
              <w:t>3</w:t>
            </w:r>
            <w:r w:rsidR="00996B64">
              <w:rPr>
                <w:noProof/>
              </w:rPr>
              <w:fldChar w:fldCharType="end"/>
            </w:r>
          </w:hyperlink>
        </w:p>
        <w:p w14:paraId="5A087C17" w14:textId="730F661A" w:rsidR="00996B64" w:rsidRDefault="000918B6">
          <w:pPr>
            <w:pStyle w:val="TOC3"/>
            <w:tabs>
              <w:tab w:val="right" w:leader="dot" w:pos="9344"/>
            </w:tabs>
            <w:rPr>
              <w:noProof/>
            </w:rPr>
          </w:pPr>
          <w:hyperlink w:anchor="_Toc19625378" w:history="1">
            <w:r w:rsidR="00996B64" w:rsidRPr="007E2F29">
              <w:rPr>
                <w:rStyle w:val="af3"/>
                <w:noProof/>
              </w:rPr>
              <w:t>2.1.9 字符集 character set</w:t>
            </w:r>
            <w:r w:rsidR="00996B64">
              <w:rPr>
                <w:noProof/>
              </w:rPr>
              <w:tab/>
            </w:r>
            <w:r w:rsidR="00996B64">
              <w:rPr>
                <w:noProof/>
              </w:rPr>
              <w:fldChar w:fldCharType="begin"/>
            </w:r>
            <w:r w:rsidR="00996B64">
              <w:rPr>
                <w:noProof/>
              </w:rPr>
              <w:instrText xml:space="preserve"> PAGEREF _Toc19625378 \h </w:instrText>
            </w:r>
            <w:r w:rsidR="00996B64">
              <w:rPr>
                <w:noProof/>
              </w:rPr>
            </w:r>
            <w:r w:rsidR="00996B64">
              <w:rPr>
                <w:noProof/>
              </w:rPr>
              <w:fldChar w:fldCharType="separate"/>
            </w:r>
            <w:r w:rsidR="00996B64">
              <w:rPr>
                <w:noProof/>
              </w:rPr>
              <w:t>3</w:t>
            </w:r>
            <w:r w:rsidR="00996B64">
              <w:rPr>
                <w:noProof/>
              </w:rPr>
              <w:fldChar w:fldCharType="end"/>
            </w:r>
          </w:hyperlink>
        </w:p>
        <w:p w14:paraId="128D75DF" w14:textId="0A222650" w:rsidR="00996B64" w:rsidRDefault="000918B6">
          <w:pPr>
            <w:pStyle w:val="TOC2"/>
            <w:tabs>
              <w:tab w:val="right" w:leader="dot" w:pos="9344"/>
            </w:tabs>
            <w:rPr>
              <w:noProof/>
            </w:rPr>
          </w:pPr>
          <w:hyperlink w:anchor="_Toc19625379" w:history="1">
            <w:r w:rsidR="00996B64" w:rsidRPr="007E2F29">
              <w:rPr>
                <w:rStyle w:val="af3"/>
                <w:noProof/>
              </w:rPr>
              <w:t>2.2 业务术语</w:t>
            </w:r>
            <w:r w:rsidR="00996B64">
              <w:rPr>
                <w:noProof/>
              </w:rPr>
              <w:tab/>
            </w:r>
            <w:r w:rsidR="00996B64">
              <w:rPr>
                <w:noProof/>
              </w:rPr>
              <w:fldChar w:fldCharType="begin"/>
            </w:r>
            <w:r w:rsidR="00996B64">
              <w:rPr>
                <w:noProof/>
              </w:rPr>
              <w:instrText xml:space="preserve"> PAGEREF _Toc19625379 \h </w:instrText>
            </w:r>
            <w:r w:rsidR="00996B64">
              <w:rPr>
                <w:noProof/>
              </w:rPr>
            </w:r>
            <w:r w:rsidR="00996B64">
              <w:rPr>
                <w:noProof/>
              </w:rPr>
              <w:fldChar w:fldCharType="separate"/>
            </w:r>
            <w:r w:rsidR="00996B64">
              <w:rPr>
                <w:noProof/>
              </w:rPr>
              <w:t>4</w:t>
            </w:r>
            <w:r w:rsidR="00996B64">
              <w:rPr>
                <w:noProof/>
              </w:rPr>
              <w:fldChar w:fldCharType="end"/>
            </w:r>
          </w:hyperlink>
        </w:p>
        <w:p w14:paraId="57EF949F" w14:textId="1CD81823" w:rsidR="00996B64" w:rsidRDefault="000918B6">
          <w:pPr>
            <w:pStyle w:val="TOC3"/>
            <w:tabs>
              <w:tab w:val="right" w:leader="dot" w:pos="9344"/>
            </w:tabs>
            <w:rPr>
              <w:noProof/>
            </w:rPr>
          </w:pPr>
          <w:hyperlink w:anchor="_Toc19625380" w:history="1">
            <w:r w:rsidR="00996B64" w:rsidRPr="007E2F29">
              <w:rPr>
                <w:rStyle w:val="af3"/>
                <w:noProof/>
              </w:rPr>
              <w:t>2.2.1 资产</w:t>
            </w:r>
            <w:r w:rsidR="00996B64">
              <w:rPr>
                <w:noProof/>
              </w:rPr>
              <w:tab/>
            </w:r>
            <w:r w:rsidR="00996B64">
              <w:rPr>
                <w:noProof/>
              </w:rPr>
              <w:fldChar w:fldCharType="begin"/>
            </w:r>
            <w:r w:rsidR="00996B64">
              <w:rPr>
                <w:noProof/>
              </w:rPr>
              <w:instrText xml:space="preserve"> PAGEREF _Toc19625380 \h </w:instrText>
            </w:r>
            <w:r w:rsidR="00996B64">
              <w:rPr>
                <w:noProof/>
              </w:rPr>
            </w:r>
            <w:r w:rsidR="00996B64">
              <w:rPr>
                <w:noProof/>
              </w:rPr>
              <w:fldChar w:fldCharType="separate"/>
            </w:r>
            <w:r w:rsidR="00996B64">
              <w:rPr>
                <w:noProof/>
              </w:rPr>
              <w:t>4</w:t>
            </w:r>
            <w:r w:rsidR="00996B64">
              <w:rPr>
                <w:noProof/>
              </w:rPr>
              <w:fldChar w:fldCharType="end"/>
            </w:r>
          </w:hyperlink>
        </w:p>
        <w:p w14:paraId="1D2582D6" w14:textId="60B68B02" w:rsidR="00996B64" w:rsidRDefault="000918B6">
          <w:pPr>
            <w:pStyle w:val="TOC3"/>
            <w:tabs>
              <w:tab w:val="right" w:leader="dot" w:pos="9344"/>
            </w:tabs>
            <w:rPr>
              <w:noProof/>
            </w:rPr>
          </w:pPr>
          <w:hyperlink w:anchor="_Toc19625381" w:history="1">
            <w:r w:rsidR="00996B64" w:rsidRPr="007E2F29">
              <w:rPr>
                <w:rStyle w:val="af3"/>
                <w:noProof/>
              </w:rPr>
              <w:t>2.2.2 资产卡片</w:t>
            </w:r>
            <w:r w:rsidR="00996B64">
              <w:rPr>
                <w:noProof/>
              </w:rPr>
              <w:tab/>
            </w:r>
            <w:r w:rsidR="00996B64">
              <w:rPr>
                <w:noProof/>
              </w:rPr>
              <w:fldChar w:fldCharType="begin"/>
            </w:r>
            <w:r w:rsidR="00996B64">
              <w:rPr>
                <w:noProof/>
              </w:rPr>
              <w:instrText xml:space="preserve"> PAGEREF _Toc19625381 \h </w:instrText>
            </w:r>
            <w:r w:rsidR="00996B64">
              <w:rPr>
                <w:noProof/>
              </w:rPr>
            </w:r>
            <w:r w:rsidR="00996B64">
              <w:rPr>
                <w:noProof/>
              </w:rPr>
              <w:fldChar w:fldCharType="separate"/>
            </w:r>
            <w:r w:rsidR="00996B64">
              <w:rPr>
                <w:noProof/>
              </w:rPr>
              <w:t>4</w:t>
            </w:r>
            <w:r w:rsidR="00996B64">
              <w:rPr>
                <w:noProof/>
              </w:rPr>
              <w:fldChar w:fldCharType="end"/>
            </w:r>
          </w:hyperlink>
        </w:p>
        <w:p w14:paraId="431914DF" w14:textId="460AFEAF" w:rsidR="00996B64" w:rsidRDefault="000918B6">
          <w:pPr>
            <w:pStyle w:val="TOC3"/>
            <w:tabs>
              <w:tab w:val="right" w:leader="dot" w:pos="9344"/>
            </w:tabs>
            <w:rPr>
              <w:noProof/>
            </w:rPr>
          </w:pPr>
          <w:hyperlink w:anchor="_Toc19625382" w:history="1">
            <w:r w:rsidR="00996B64" w:rsidRPr="007E2F29">
              <w:rPr>
                <w:rStyle w:val="af3"/>
                <w:noProof/>
              </w:rPr>
              <w:t>2.2.3 固定资产</w:t>
            </w:r>
            <w:r w:rsidR="00996B64">
              <w:rPr>
                <w:noProof/>
              </w:rPr>
              <w:tab/>
            </w:r>
            <w:r w:rsidR="00996B64">
              <w:rPr>
                <w:noProof/>
              </w:rPr>
              <w:fldChar w:fldCharType="begin"/>
            </w:r>
            <w:r w:rsidR="00996B64">
              <w:rPr>
                <w:noProof/>
              </w:rPr>
              <w:instrText xml:space="preserve"> PAGEREF _Toc19625382 \h </w:instrText>
            </w:r>
            <w:r w:rsidR="00996B64">
              <w:rPr>
                <w:noProof/>
              </w:rPr>
            </w:r>
            <w:r w:rsidR="00996B64">
              <w:rPr>
                <w:noProof/>
              </w:rPr>
              <w:fldChar w:fldCharType="separate"/>
            </w:r>
            <w:r w:rsidR="00996B64">
              <w:rPr>
                <w:noProof/>
              </w:rPr>
              <w:t>4</w:t>
            </w:r>
            <w:r w:rsidR="00996B64">
              <w:rPr>
                <w:noProof/>
              </w:rPr>
              <w:fldChar w:fldCharType="end"/>
            </w:r>
          </w:hyperlink>
        </w:p>
        <w:p w14:paraId="344293A4" w14:textId="0F0D6A25" w:rsidR="00996B64" w:rsidRDefault="000918B6">
          <w:pPr>
            <w:pStyle w:val="TOC3"/>
            <w:tabs>
              <w:tab w:val="right" w:leader="dot" w:pos="9344"/>
            </w:tabs>
            <w:rPr>
              <w:noProof/>
            </w:rPr>
          </w:pPr>
          <w:hyperlink w:anchor="_Toc19625383" w:history="1">
            <w:r w:rsidR="00996B64" w:rsidRPr="007E2F29">
              <w:rPr>
                <w:rStyle w:val="af3"/>
                <w:noProof/>
              </w:rPr>
              <w:t>2.2.4 无形资产</w:t>
            </w:r>
            <w:r w:rsidR="00996B64">
              <w:rPr>
                <w:noProof/>
              </w:rPr>
              <w:tab/>
            </w:r>
            <w:r w:rsidR="00996B64">
              <w:rPr>
                <w:noProof/>
              </w:rPr>
              <w:fldChar w:fldCharType="begin"/>
            </w:r>
            <w:r w:rsidR="00996B64">
              <w:rPr>
                <w:noProof/>
              </w:rPr>
              <w:instrText xml:space="preserve"> PAGEREF _Toc19625383 \h </w:instrText>
            </w:r>
            <w:r w:rsidR="00996B64">
              <w:rPr>
                <w:noProof/>
              </w:rPr>
            </w:r>
            <w:r w:rsidR="00996B64">
              <w:rPr>
                <w:noProof/>
              </w:rPr>
              <w:fldChar w:fldCharType="separate"/>
            </w:r>
            <w:r w:rsidR="00996B64">
              <w:rPr>
                <w:noProof/>
              </w:rPr>
              <w:t>4</w:t>
            </w:r>
            <w:r w:rsidR="00996B64">
              <w:rPr>
                <w:noProof/>
              </w:rPr>
              <w:fldChar w:fldCharType="end"/>
            </w:r>
          </w:hyperlink>
        </w:p>
        <w:p w14:paraId="7926D23E" w14:textId="60C46C47" w:rsidR="00996B64" w:rsidRDefault="000918B6">
          <w:pPr>
            <w:pStyle w:val="TOC3"/>
            <w:tabs>
              <w:tab w:val="right" w:leader="dot" w:pos="9344"/>
            </w:tabs>
            <w:rPr>
              <w:noProof/>
            </w:rPr>
          </w:pPr>
          <w:hyperlink w:anchor="_Toc19625384" w:history="1">
            <w:r w:rsidR="00996B64" w:rsidRPr="007E2F29">
              <w:rPr>
                <w:rStyle w:val="af3"/>
                <w:noProof/>
              </w:rPr>
              <w:t>2.2.5 在建工程</w:t>
            </w:r>
            <w:r w:rsidR="00996B64">
              <w:rPr>
                <w:noProof/>
              </w:rPr>
              <w:tab/>
            </w:r>
            <w:r w:rsidR="00996B64">
              <w:rPr>
                <w:noProof/>
              </w:rPr>
              <w:fldChar w:fldCharType="begin"/>
            </w:r>
            <w:r w:rsidR="00996B64">
              <w:rPr>
                <w:noProof/>
              </w:rPr>
              <w:instrText xml:space="preserve"> PAGEREF _Toc19625384 \h </w:instrText>
            </w:r>
            <w:r w:rsidR="00996B64">
              <w:rPr>
                <w:noProof/>
              </w:rPr>
            </w:r>
            <w:r w:rsidR="00996B64">
              <w:rPr>
                <w:noProof/>
              </w:rPr>
              <w:fldChar w:fldCharType="separate"/>
            </w:r>
            <w:r w:rsidR="00996B64">
              <w:rPr>
                <w:noProof/>
              </w:rPr>
              <w:t>4</w:t>
            </w:r>
            <w:r w:rsidR="00996B64">
              <w:rPr>
                <w:noProof/>
              </w:rPr>
              <w:fldChar w:fldCharType="end"/>
            </w:r>
          </w:hyperlink>
        </w:p>
        <w:p w14:paraId="615C824B" w14:textId="2289FAFD" w:rsidR="00996B64" w:rsidRDefault="000918B6">
          <w:pPr>
            <w:pStyle w:val="TOC3"/>
            <w:tabs>
              <w:tab w:val="right" w:leader="dot" w:pos="9344"/>
            </w:tabs>
            <w:rPr>
              <w:noProof/>
            </w:rPr>
          </w:pPr>
          <w:hyperlink w:anchor="_Toc19625385" w:history="1">
            <w:r w:rsidR="00996B64" w:rsidRPr="007E2F29">
              <w:rPr>
                <w:rStyle w:val="af3"/>
                <w:noProof/>
              </w:rPr>
              <w:t>2.2.6 对外投资</w:t>
            </w:r>
            <w:r w:rsidR="00996B64">
              <w:rPr>
                <w:noProof/>
              </w:rPr>
              <w:tab/>
            </w:r>
            <w:r w:rsidR="00996B64">
              <w:rPr>
                <w:noProof/>
              </w:rPr>
              <w:fldChar w:fldCharType="begin"/>
            </w:r>
            <w:r w:rsidR="00996B64">
              <w:rPr>
                <w:noProof/>
              </w:rPr>
              <w:instrText xml:space="preserve"> PAGEREF _Toc19625385 \h </w:instrText>
            </w:r>
            <w:r w:rsidR="00996B64">
              <w:rPr>
                <w:noProof/>
              </w:rPr>
            </w:r>
            <w:r w:rsidR="00996B64">
              <w:rPr>
                <w:noProof/>
              </w:rPr>
              <w:fldChar w:fldCharType="separate"/>
            </w:r>
            <w:r w:rsidR="00996B64">
              <w:rPr>
                <w:noProof/>
              </w:rPr>
              <w:t>4</w:t>
            </w:r>
            <w:r w:rsidR="00996B64">
              <w:rPr>
                <w:noProof/>
              </w:rPr>
              <w:fldChar w:fldCharType="end"/>
            </w:r>
          </w:hyperlink>
        </w:p>
        <w:p w14:paraId="34FF5522" w14:textId="415724B6" w:rsidR="00996B64" w:rsidRDefault="000918B6">
          <w:pPr>
            <w:pStyle w:val="TOC3"/>
            <w:tabs>
              <w:tab w:val="right" w:leader="dot" w:pos="9344"/>
            </w:tabs>
            <w:rPr>
              <w:noProof/>
            </w:rPr>
          </w:pPr>
          <w:hyperlink w:anchor="_Toc19625386" w:history="1">
            <w:r w:rsidR="00996B64" w:rsidRPr="007E2F29">
              <w:rPr>
                <w:rStyle w:val="af3"/>
                <w:noProof/>
              </w:rPr>
              <w:t>2.2.7 流动资产</w:t>
            </w:r>
            <w:r w:rsidR="00996B64">
              <w:rPr>
                <w:noProof/>
              </w:rPr>
              <w:tab/>
            </w:r>
            <w:r w:rsidR="00996B64">
              <w:rPr>
                <w:noProof/>
              </w:rPr>
              <w:fldChar w:fldCharType="begin"/>
            </w:r>
            <w:r w:rsidR="00996B64">
              <w:rPr>
                <w:noProof/>
              </w:rPr>
              <w:instrText xml:space="preserve"> PAGEREF _Toc19625386 \h </w:instrText>
            </w:r>
            <w:r w:rsidR="00996B64">
              <w:rPr>
                <w:noProof/>
              </w:rPr>
            </w:r>
            <w:r w:rsidR="00996B64">
              <w:rPr>
                <w:noProof/>
              </w:rPr>
              <w:fldChar w:fldCharType="separate"/>
            </w:r>
            <w:r w:rsidR="00996B64">
              <w:rPr>
                <w:noProof/>
              </w:rPr>
              <w:t>4</w:t>
            </w:r>
            <w:r w:rsidR="00996B64">
              <w:rPr>
                <w:noProof/>
              </w:rPr>
              <w:fldChar w:fldCharType="end"/>
            </w:r>
          </w:hyperlink>
        </w:p>
        <w:p w14:paraId="4271C3AE" w14:textId="68E54582" w:rsidR="00996B64" w:rsidRDefault="000918B6">
          <w:pPr>
            <w:pStyle w:val="TOC3"/>
            <w:tabs>
              <w:tab w:val="right" w:leader="dot" w:pos="9344"/>
            </w:tabs>
            <w:rPr>
              <w:noProof/>
            </w:rPr>
          </w:pPr>
          <w:hyperlink w:anchor="_Toc19625387" w:history="1">
            <w:r w:rsidR="00996B64" w:rsidRPr="007E2F29">
              <w:rPr>
                <w:rStyle w:val="af3"/>
                <w:noProof/>
              </w:rPr>
              <w:t>2.2.8 土地使用权</w:t>
            </w:r>
            <w:r w:rsidR="00996B64">
              <w:rPr>
                <w:noProof/>
              </w:rPr>
              <w:tab/>
            </w:r>
            <w:r w:rsidR="00996B64">
              <w:rPr>
                <w:noProof/>
              </w:rPr>
              <w:fldChar w:fldCharType="begin"/>
            </w:r>
            <w:r w:rsidR="00996B64">
              <w:rPr>
                <w:noProof/>
              </w:rPr>
              <w:instrText xml:space="preserve"> PAGEREF _Toc19625387 \h </w:instrText>
            </w:r>
            <w:r w:rsidR="00996B64">
              <w:rPr>
                <w:noProof/>
              </w:rPr>
            </w:r>
            <w:r w:rsidR="00996B64">
              <w:rPr>
                <w:noProof/>
              </w:rPr>
              <w:fldChar w:fldCharType="separate"/>
            </w:r>
            <w:r w:rsidR="00996B64">
              <w:rPr>
                <w:noProof/>
              </w:rPr>
              <w:t>4</w:t>
            </w:r>
            <w:r w:rsidR="00996B64">
              <w:rPr>
                <w:noProof/>
              </w:rPr>
              <w:fldChar w:fldCharType="end"/>
            </w:r>
          </w:hyperlink>
        </w:p>
        <w:p w14:paraId="216CCB3F" w14:textId="5B712511" w:rsidR="00996B64" w:rsidRDefault="000918B6">
          <w:pPr>
            <w:pStyle w:val="TOC3"/>
            <w:tabs>
              <w:tab w:val="right" w:leader="dot" w:pos="9344"/>
            </w:tabs>
            <w:rPr>
              <w:noProof/>
            </w:rPr>
          </w:pPr>
          <w:hyperlink w:anchor="_Toc19625388" w:history="1">
            <w:r w:rsidR="00996B64" w:rsidRPr="007E2F29">
              <w:rPr>
                <w:rStyle w:val="af3"/>
                <w:noProof/>
              </w:rPr>
              <w:t>2.2.9 知识产权</w:t>
            </w:r>
            <w:r w:rsidR="00996B64">
              <w:rPr>
                <w:noProof/>
              </w:rPr>
              <w:tab/>
            </w:r>
            <w:r w:rsidR="00996B64">
              <w:rPr>
                <w:noProof/>
              </w:rPr>
              <w:fldChar w:fldCharType="begin"/>
            </w:r>
            <w:r w:rsidR="00996B64">
              <w:rPr>
                <w:noProof/>
              </w:rPr>
              <w:instrText xml:space="preserve"> PAGEREF _Toc19625388 \h </w:instrText>
            </w:r>
            <w:r w:rsidR="00996B64">
              <w:rPr>
                <w:noProof/>
              </w:rPr>
            </w:r>
            <w:r w:rsidR="00996B64">
              <w:rPr>
                <w:noProof/>
              </w:rPr>
              <w:fldChar w:fldCharType="separate"/>
            </w:r>
            <w:r w:rsidR="00996B64">
              <w:rPr>
                <w:noProof/>
              </w:rPr>
              <w:t>4</w:t>
            </w:r>
            <w:r w:rsidR="00996B64">
              <w:rPr>
                <w:noProof/>
              </w:rPr>
              <w:fldChar w:fldCharType="end"/>
            </w:r>
          </w:hyperlink>
        </w:p>
        <w:p w14:paraId="65BDEBFA" w14:textId="65BAFED0" w:rsidR="00996B64" w:rsidRDefault="000918B6">
          <w:pPr>
            <w:pStyle w:val="TOC3"/>
            <w:tabs>
              <w:tab w:val="right" w:leader="dot" w:pos="9344"/>
            </w:tabs>
            <w:rPr>
              <w:noProof/>
            </w:rPr>
          </w:pPr>
          <w:hyperlink w:anchor="_Toc19625389" w:history="1">
            <w:r w:rsidR="00996B64" w:rsidRPr="007E2F29">
              <w:rPr>
                <w:rStyle w:val="af3"/>
                <w:noProof/>
              </w:rPr>
              <w:t>2.2.10 账面价值</w:t>
            </w:r>
            <w:r w:rsidR="00996B64">
              <w:rPr>
                <w:noProof/>
              </w:rPr>
              <w:tab/>
            </w:r>
            <w:r w:rsidR="00996B64">
              <w:rPr>
                <w:noProof/>
              </w:rPr>
              <w:fldChar w:fldCharType="begin"/>
            </w:r>
            <w:r w:rsidR="00996B64">
              <w:rPr>
                <w:noProof/>
              </w:rPr>
              <w:instrText xml:space="preserve"> PAGEREF _Toc19625389 \h </w:instrText>
            </w:r>
            <w:r w:rsidR="00996B64">
              <w:rPr>
                <w:noProof/>
              </w:rPr>
            </w:r>
            <w:r w:rsidR="00996B64">
              <w:rPr>
                <w:noProof/>
              </w:rPr>
              <w:fldChar w:fldCharType="separate"/>
            </w:r>
            <w:r w:rsidR="00996B64">
              <w:rPr>
                <w:noProof/>
              </w:rPr>
              <w:t>5</w:t>
            </w:r>
            <w:r w:rsidR="00996B64">
              <w:rPr>
                <w:noProof/>
              </w:rPr>
              <w:fldChar w:fldCharType="end"/>
            </w:r>
          </w:hyperlink>
        </w:p>
        <w:p w14:paraId="4212C996" w14:textId="211777F2" w:rsidR="00996B64" w:rsidRDefault="000918B6">
          <w:pPr>
            <w:pStyle w:val="TOC3"/>
            <w:tabs>
              <w:tab w:val="right" w:leader="dot" w:pos="9344"/>
            </w:tabs>
            <w:rPr>
              <w:noProof/>
            </w:rPr>
          </w:pPr>
          <w:hyperlink w:anchor="_Toc19625390" w:history="1">
            <w:r w:rsidR="00996B64" w:rsidRPr="007E2F29">
              <w:rPr>
                <w:rStyle w:val="af3"/>
                <w:noProof/>
              </w:rPr>
              <w:t>2.2.11 价值类型</w:t>
            </w:r>
            <w:r w:rsidR="00996B64">
              <w:rPr>
                <w:noProof/>
              </w:rPr>
              <w:tab/>
            </w:r>
            <w:r w:rsidR="00996B64">
              <w:rPr>
                <w:noProof/>
              </w:rPr>
              <w:fldChar w:fldCharType="begin"/>
            </w:r>
            <w:r w:rsidR="00996B64">
              <w:rPr>
                <w:noProof/>
              </w:rPr>
              <w:instrText xml:space="preserve"> PAGEREF _Toc19625390 \h </w:instrText>
            </w:r>
            <w:r w:rsidR="00996B64">
              <w:rPr>
                <w:noProof/>
              </w:rPr>
            </w:r>
            <w:r w:rsidR="00996B64">
              <w:rPr>
                <w:noProof/>
              </w:rPr>
              <w:fldChar w:fldCharType="separate"/>
            </w:r>
            <w:r w:rsidR="00996B64">
              <w:rPr>
                <w:noProof/>
              </w:rPr>
              <w:t>5</w:t>
            </w:r>
            <w:r w:rsidR="00996B64">
              <w:rPr>
                <w:noProof/>
              </w:rPr>
              <w:fldChar w:fldCharType="end"/>
            </w:r>
          </w:hyperlink>
        </w:p>
        <w:p w14:paraId="65CC4B51" w14:textId="5C48CF3D" w:rsidR="00996B64" w:rsidRDefault="000918B6">
          <w:pPr>
            <w:pStyle w:val="TOC3"/>
            <w:tabs>
              <w:tab w:val="right" w:leader="dot" w:pos="9344"/>
            </w:tabs>
            <w:rPr>
              <w:noProof/>
            </w:rPr>
          </w:pPr>
          <w:hyperlink w:anchor="_Toc19625391" w:history="1">
            <w:r w:rsidR="00996B64" w:rsidRPr="007E2F29">
              <w:rPr>
                <w:rStyle w:val="af3"/>
                <w:noProof/>
              </w:rPr>
              <w:t>2.2.12 会计凭证</w:t>
            </w:r>
            <w:r w:rsidR="00996B64">
              <w:rPr>
                <w:noProof/>
              </w:rPr>
              <w:tab/>
            </w:r>
            <w:r w:rsidR="00996B64">
              <w:rPr>
                <w:noProof/>
              </w:rPr>
              <w:fldChar w:fldCharType="begin"/>
            </w:r>
            <w:r w:rsidR="00996B64">
              <w:rPr>
                <w:noProof/>
              </w:rPr>
              <w:instrText xml:space="preserve"> PAGEREF _Toc19625391 \h </w:instrText>
            </w:r>
            <w:r w:rsidR="00996B64">
              <w:rPr>
                <w:noProof/>
              </w:rPr>
            </w:r>
            <w:r w:rsidR="00996B64">
              <w:rPr>
                <w:noProof/>
              </w:rPr>
              <w:fldChar w:fldCharType="separate"/>
            </w:r>
            <w:r w:rsidR="00996B64">
              <w:rPr>
                <w:noProof/>
              </w:rPr>
              <w:t>5</w:t>
            </w:r>
            <w:r w:rsidR="00996B64">
              <w:rPr>
                <w:noProof/>
              </w:rPr>
              <w:fldChar w:fldCharType="end"/>
            </w:r>
          </w:hyperlink>
        </w:p>
        <w:p w14:paraId="69725BBC" w14:textId="4D54BA48" w:rsidR="00996B64" w:rsidRDefault="000918B6">
          <w:pPr>
            <w:pStyle w:val="TOC3"/>
            <w:tabs>
              <w:tab w:val="right" w:leader="dot" w:pos="9344"/>
            </w:tabs>
            <w:rPr>
              <w:noProof/>
            </w:rPr>
          </w:pPr>
          <w:hyperlink w:anchor="_Toc19625392" w:history="1">
            <w:r w:rsidR="00996B64" w:rsidRPr="007E2F29">
              <w:rPr>
                <w:rStyle w:val="af3"/>
                <w:noProof/>
              </w:rPr>
              <w:t>2.2.13 货物</w:t>
            </w:r>
            <w:r w:rsidR="00996B64">
              <w:rPr>
                <w:noProof/>
              </w:rPr>
              <w:tab/>
            </w:r>
            <w:r w:rsidR="00996B64">
              <w:rPr>
                <w:noProof/>
              </w:rPr>
              <w:fldChar w:fldCharType="begin"/>
            </w:r>
            <w:r w:rsidR="00996B64">
              <w:rPr>
                <w:noProof/>
              </w:rPr>
              <w:instrText xml:space="preserve"> PAGEREF _Toc19625392 \h </w:instrText>
            </w:r>
            <w:r w:rsidR="00996B64">
              <w:rPr>
                <w:noProof/>
              </w:rPr>
            </w:r>
            <w:r w:rsidR="00996B64">
              <w:rPr>
                <w:noProof/>
              </w:rPr>
              <w:fldChar w:fldCharType="separate"/>
            </w:r>
            <w:r w:rsidR="00996B64">
              <w:rPr>
                <w:noProof/>
              </w:rPr>
              <w:t>5</w:t>
            </w:r>
            <w:r w:rsidR="00996B64">
              <w:rPr>
                <w:noProof/>
              </w:rPr>
              <w:fldChar w:fldCharType="end"/>
            </w:r>
          </w:hyperlink>
        </w:p>
        <w:p w14:paraId="6336180E" w14:textId="14BD59AD" w:rsidR="00996B64" w:rsidRDefault="000918B6">
          <w:pPr>
            <w:pStyle w:val="TOC3"/>
            <w:tabs>
              <w:tab w:val="right" w:leader="dot" w:pos="9344"/>
            </w:tabs>
            <w:rPr>
              <w:noProof/>
            </w:rPr>
          </w:pPr>
          <w:hyperlink w:anchor="_Toc19625393" w:history="1">
            <w:r w:rsidR="00996B64" w:rsidRPr="007E2F29">
              <w:rPr>
                <w:rStyle w:val="af3"/>
                <w:noProof/>
              </w:rPr>
              <w:t>2.2.14 工程</w:t>
            </w:r>
            <w:r w:rsidR="00996B64">
              <w:rPr>
                <w:noProof/>
              </w:rPr>
              <w:tab/>
            </w:r>
            <w:r w:rsidR="00996B64">
              <w:rPr>
                <w:noProof/>
              </w:rPr>
              <w:fldChar w:fldCharType="begin"/>
            </w:r>
            <w:r w:rsidR="00996B64">
              <w:rPr>
                <w:noProof/>
              </w:rPr>
              <w:instrText xml:space="preserve"> PAGEREF _Toc19625393 \h </w:instrText>
            </w:r>
            <w:r w:rsidR="00996B64">
              <w:rPr>
                <w:noProof/>
              </w:rPr>
            </w:r>
            <w:r w:rsidR="00996B64">
              <w:rPr>
                <w:noProof/>
              </w:rPr>
              <w:fldChar w:fldCharType="separate"/>
            </w:r>
            <w:r w:rsidR="00996B64">
              <w:rPr>
                <w:noProof/>
              </w:rPr>
              <w:t>5</w:t>
            </w:r>
            <w:r w:rsidR="00996B64">
              <w:rPr>
                <w:noProof/>
              </w:rPr>
              <w:fldChar w:fldCharType="end"/>
            </w:r>
          </w:hyperlink>
        </w:p>
        <w:p w14:paraId="2D45CC58" w14:textId="0595E885" w:rsidR="00996B64" w:rsidRDefault="000918B6">
          <w:pPr>
            <w:pStyle w:val="TOC3"/>
            <w:tabs>
              <w:tab w:val="right" w:leader="dot" w:pos="9344"/>
            </w:tabs>
            <w:rPr>
              <w:noProof/>
            </w:rPr>
          </w:pPr>
          <w:hyperlink w:anchor="_Toc19625394" w:history="1">
            <w:r w:rsidR="00996B64" w:rsidRPr="007E2F29">
              <w:rPr>
                <w:rStyle w:val="af3"/>
                <w:noProof/>
              </w:rPr>
              <w:t>2.2.15 服务</w:t>
            </w:r>
            <w:r w:rsidR="00996B64">
              <w:rPr>
                <w:noProof/>
              </w:rPr>
              <w:tab/>
            </w:r>
            <w:r w:rsidR="00996B64">
              <w:rPr>
                <w:noProof/>
              </w:rPr>
              <w:fldChar w:fldCharType="begin"/>
            </w:r>
            <w:r w:rsidR="00996B64">
              <w:rPr>
                <w:noProof/>
              </w:rPr>
              <w:instrText xml:space="preserve"> PAGEREF _Toc19625394 \h </w:instrText>
            </w:r>
            <w:r w:rsidR="00996B64">
              <w:rPr>
                <w:noProof/>
              </w:rPr>
            </w:r>
            <w:r w:rsidR="00996B64">
              <w:rPr>
                <w:noProof/>
              </w:rPr>
              <w:fldChar w:fldCharType="separate"/>
            </w:r>
            <w:r w:rsidR="00996B64">
              <w:rPr>
                <w:noProof/>
              </w:rPr>
              <w:t>5</w:t>
            </w:r>
            <w:r w:rsidR="00996B64">
              <w:rPr>
                <w:noProof/>
              </w:rPr>
              <w:fldChar w:fldCharType="end"/>
            </w:r>
          </w:hyperlink>
        </w:p>
        <w:p w14:paraId="69BD1E17" w14:textId="5FB5273C" w:rsidR="00996B64" w:rsidRDefault="000918B6">
          <w:pPr>
            <w:pStyle w:val="TOC1"/>
            <w:tabs>
              <w:tab w:val="right" w:leader="dot" w:pos="9344"/>
            </w:tabs>
            <w:rPr>
              <w:noProof/>
            </w:rPr>
          </w:pPr>
          <w:hyperlink w:anchor="_Toc19625395" w:history="1">
            <w:r w:rsidR="00996B64" w:rsidRPr="007E2F29">
              <w:rPr>
                <w:rStyle w:val="af3"/>
                <w:noProof/>
              </w:rPr>
              <w:t>3 资产卡片信息描述方法</w:t>
            </w:r>
            <w:r w:rsidR="00996B64">
              <w:rPr>
                <w:noProof/>
              </w:rPr>
              <w:tab/>
            </w:r>
            <w:r w:rsidR="00996B64">
              <w:rPr>
                <w:noProof/>
              </w:rPr>
              <w:fldChar w:fldCharType="begin"/>
            </w:r>
            <w:r w:rsidR="00996B64">
              <w:rPr>
                <w:noProof/>
              </w:rPr>
              <w:instrText xml:space="preserve"> PAGEREF _Toc19625395 \h </w:instrText>
            </w:r>
            <w:r w:rsidR="00996B64">
              <w:rPr>
                <w:noProof/>
              </w:rPr>
            </w:r>
            <w:r w:rsidR="00996B64">
              <w:rPr>
                <w:noProof/>
              </w:rPr>
              <w:fldChar w:fldCharType="separate"/>
            </w:r>
            <w:r w:rsidR="00996B64">
              <w:rPr>
                <w:noProof/>
              </w:rPr>
              <w:t>6</w:t>
            </w:r>
            <w:r w:rsidR="00996B64">
              <w:rPr>
                <w:noProof/>
              </w:rPr>
              <w:fldChar w:fldCharType="end"/>
            </w:r>
          </w:hyperlink>
        </w:p>
        <w:p w14:paraId="17383532" w14:textId="60DF9ED2" w:rsidR="00996B64" w:rsidRDefault="000918B6">
          <w:pPr>
            <w:pStyle w:val="TOC2"/>
            <w:tabs>
              <w:tab w:val="right" w:leader="dot" w:pos="9344"/>
            </w:tabs>
            <w:rPr>
              <w:noProof/>
            </w:rPr>
          </w:pPr>
          <w:hyperlink w:anchor="_Toc19625396" w:history="1">
            <w:r w:rsidR="00996B64" w:rsidRPr="007E2F29">
              <w:rPr>
                <w:rStyle w:val="af3"/>
                <w:noProof/>
              </w:rPr>
              <w:t>3.1 资产元属性描述</w:t>
            </w:r>
            <w:r w:rsidR="00996B64">
              <w:rPr>
                <w:noProof/>
              </w:rPr>
              <w:tab/>
            </w:r>
            <w:r w:rsidR="00996B64">
              <w:rPr>
                <w:noProof/>
              </w:rPr>
              <w:fldChar w:fldCharType="begin"/>
            </w:r>
            <w:r w:rsidR="00996B64">
              <w:rPr>
                <w:noProof/>
              </w:rPr>
              <w:instrText xml:space="preserve"> PAGEREF _Toc19625396 \h </w:instrText>
            </w:r>
            <w:r w:rsidR="00996B64">
              <w:rPr>
                <w:noProof/>
              </w:rPr>
            </w:r>
            <w:r w:rsidR="00996B64">
              <w:rPr>
                <w:noProof/>
              </w:rPr>
              <w:fldChar w:fldCharType="separate"/>
            </w:r>
            <w:r w:rsidR="00996B64">
              <w:rPr>
                <w:noProof/>
              </w:rPr>
              <w:t>6</w:t>
            </w:r>
            <w:r w:rsidR="00996B64">
              <w:rPr>
                <w:noProof/>
              </w:rPr>
              <w:fldChar w:fldCharType="end"/>
            </w:r>
          </w:hyperlink>
        </w:p>
        <w:p w14:paraId="625D74A9" w14:textId="1562AB93" w:rsidR="00996B64" w:rsidRDefault="000918B6">
          <w:pPr>
            <w:pStyle w:val="TOC2"/>
            <w:tabs>
              <w:tab w:val="right" w:leader="dot" w:pos="9344"/>
            </w:tabs>
            <w:rPr>
              <w:noProof/>
            </w:rPr>
          </w:pPr>
          <w:hyperlink w:anchor="_Toc19625397" w:history="1">
            <w:r w:rsidR="00996B64" w:rsidRPr="007E2F29">
              <w:rPr>
                <w:rStyle w:val="af3"/>
                <w:noProof/>
              </w:rPr>
              <w:t>3.2 元属性的定义原则</w:t>
            </w:r>
            <w:r w:rsidR="00996B64">
              <w:rPr>
                <w:noProof/>
              </w:rPr>
              <w:tab/>
            </w:r>
            <w:r w:rsidR="00996B64">
              <w:rPr>
                <w:noProof/>
              </w:rPr>
              <w:fldChar w:fldCharType="begin"/>
            </w:r>
            <w:r w:rsidR="00996B64">
              <w:rPr>
                <w:noProof/>
              </w:rPr>
              <w:instrText xml:space="preserve"> PAGEREF _Toc19625397 \h </w:instrText>
            </w:r>
            <w:r w:rsidR="00996B64">
              <w:rPr>
                <w:noProof/>
              </w:rPr>
            </w:r>
            <w:r w:rsidR="00996B64">
              <w:rPr>
                <w:noProof/>
              </w:rPr>
              <w:fldChar w:fldCharType="separate"/>
            </w:r>
            <w:r w:rsidR="00996B64">
              <w:rPr>
                <w:noProof/>
              </w:rPr>
              <w:t>6</w:t>
            </w:r>
            <w:r w:rsidR="00996B64">
              <w:rPr>
                <w:noProof/>
              </w:rPr>
              <w:fldChar w:fldCharType="end"/>
            </w:r>
          </w:hyperlink>
        </w:p>
        <w:p w14:paraId="36516BC2" w14:textId="57A0DE87" w:rsidR="00996B64" w:rsidRDefault="000918B6">
          <w:pPr>
            <w:pStyle w:val="TOC2"/>
            <w:tabs>
              <w:tab w:val="right" w:leader="dot" w:pos="9344"/>
            </w:tabs>
            <w:rPr>
              <w:noProof/>
            </w:rPr>
          </w:pPr>
          <w:hyperlink w:anchor="_Toc19625398" w:history="1">
            <w:r w:rsidR="00996B64" w:rsidRPr="007E2F29">
              <w:rPr>
                <w:rStyle w:val="af3"/>
                <w:noProof/>
              </w:rPr>
              <w:t>3.3 元属性的描述维度</w:t>
            </w:r>
            <w:r w:rsidR="00996B64">
              <w:rPr>
                <w:noProof/>
              </w:rPr>
              <w:tab/>
            </w:r>
            <w:r w:rsidR="00996B64">
              <w:rPr>
                <w:noProof/>
              </w:rPr>
              <w:fldChar w:fldCharType="begin"/>
            </w:r>
            <w:r w:rsidR="00996B64">
              <w:rPr>
                <w:noProof/>
              </w:rPr>
              <w:instrText xml:space="preserve"> PAGEREF _Toc19625398 \h </w:instrText>
            </w:r>
            <w:r w:rsidR="00996B64">
              <w:rPr>
                <w:noProof/>
              </w:rPr>
            </w:r>
            <w:r w:rsidR="00996B64">
              <w:rPr>
                <w:noProof/>
              </w:rPr>
              <w:fldChar w:fldCharType="separate"/>
            </w:r>
            <w:r w:rsidR="00996B64">
              <w:rPr>
                <w:noProof/>
              </w:rPr>
              <w:t>6</w:t>
            </w:r>
            <w:r w:rsidR="00996B64">
              <w:rPr>
                <w:noProof/>
              </w:rPr>
              <w:fldChar w:fldCharType="end"/>
            </w:r>
          </w:hyperlink>
        </w:p>
        <w:p w14:paraId="6C9FCEAF" w14:textId="0232DF2B" w:rsidR="00996B64" w:rsidRDefault="000918B6">
          <w:pPr>
            <w:pStyle w:val="TOC3"/>
            <w:tabs>
              <w:tab w:val="right" w:leader="dot" w:pos="9344"/>
            </w:tabs>
            <w:rPr>
              <w:noProof/>
            </w:rPr>
          </w:pPr>
          <w:hyperlink w:anchor="_Toc19625399" w:history="1">
            <w:r w:rsidR="00996B64" w:rsidRPr="007E2F29">
              <w:rPr>
                <w:rStyle w:val="af3"/>
                <w:noProof/>
              </w:rPr>
              <w:t>3.3.1 资产元属性类别维度</w:t>
            </w:r>
            <w:r w:rsidR="00996B64">
              <w:rPr>
                <w:noProof/>
              </w:rPr>
              <w:tab/>
            </w:r>
            <w:r w:rsidR="00996B64">
              <w:rPr>
                <w:noProof/>
              </w:rPr>
              <w:fldChar w:fldCharType="begin"/>
            </w:r>
            <w:r w:rsidR="00996B64">
              <w:rPr>
                <w:noProof/>
              </w:rPr>
              <w:instrText xml:space="preserve"> PAGEREF _Toc19625399 \h </w:instrText>
            </w:r>
            <w:r w:rsidR="00996B64">
              <w:rPr>
                <w:noProof/>
              </w:rPr>
            </w:r>
            <w:r w:rsidR="00996B64">
              <w:rPr>
                <w:noProof/>
              </w:rPr>
              <w:fldChar w:fldCharType="separate"/>
            </w:r>
            <w:r w:rsidR="00996B64">
              <w:rPr>
                <w:noProof/>
              </w:rPr>
              <w:t>6</w:t>
            </w:r>
            <w:r w:rsidR="00996B64">
              <w:rPr>
                <w:noProof/>
              </w:rPr>
              <w:fldChar w:fldCharType="end"/>
            </w:r>
          </w:hyperlink>
        </w:p>
        <w:p w14:paraId="49C90E47" w14:textId="7FC9ED32" w:rsidR="00996B64" w:rsidRDefault="000918B6">
          <w:pPr>
            <w:pStyle w:val="TOC3"/>
            <w:tabs>
              <w:tab w:val="right" w:leader="dot" w:pos="9344"/>
            </w:tabs>
            <w:rPr>
              <w:noProof/>
            </w:rPr>
          </w:pPr>
          <w:hyperlink w:anchor="_Toc19625400" w:history="1">
            <w:r w:rsidR="00996B64" w:rsidRPr="007E2F29">
              <w:rPr>
                <w:rStyle w:val="af3"/>
                <w:noProof/>
              </w:rPr>
              <w:t>3.3.2 资产应用特性分类维度</w:t>
            </w:r>
            <w:r w:rsidR="00996B64">
              <w:rPr>
                <w:noProof/>
              </w:rPr>
              <w:tab/>
            </w:r>
            <w:r w:rsidR="00996B64">
              <w:rPr>
                <w:noProof/>
              </w:rPr>
              <w:fldChar w:fldCharType="begin"/>
            </w:r>
            <w:r w:rsidR="00996B64">
              <w:rPr>
                <w:noProof/>
              </w:rPr>
              <w:instrText xml:space="preserve"> PAGEREF _Toc19625400 \h </w:instrText>
            </w:r>
            <w:r w:rsidR="00996B64">
              <w:rPr>
                <w:noProof/>
              </w:rPr>
            </w:r>
            <w:r w:rsidR="00996B64">
              <w:rPr>
                <w:noProof/>
              </w:rPr>
              <w:fldChar w:fldCharType="separate"/>
            </w:r>
            <w:r w:rsidR="00996B64">
              <w:rPr>
                <w:noProof/>
              </w:rPr>
              <w:t>7</w:t>
            </w:r>
            <w:r w:rsidR="00996B64">
              <w:rPr>
                <w:noProof/>
              </w:rPr>
              <w:fldChar w:fldCharType="end"/>
            </w:r>
          </w:hyperlink>
        </w:p>
        <w:p w14:paraId="413599A0" w14:textId="0FECBD29" w:rsidR="00996B64" w:rsidRDefault="000918B6">
          <w:pPr>
            <w:pStyle w:val="TOC3"/>
            <w:tabs>
              <w:tab w:val="right" w:leader="dot" w:pos="9344"/>
            </w:tabs>
            <w:rPr>
              <w:noProof/>
            </w:rPr>
          </w:pPr>
          <w:hyperlink w:anchor="_Toc19625401" w:history="1">
            <w:r w:rsidR="00996B64" w:rsidRPr="007E2F29">
              <w:rPr>
                <w:rStyle w:val="af3"/>
                <w:noProof/>
              </w:rPr>
              <w:t>3.3.3 资产管理者维度</w:t>
            </w:r>
            <w:r w:rsidR="00996B64">
              <w:rPr>
                <w:noProof/>
              </w:rPr>
              <w:tab/>
            </w:r>
            <w:r w:rsidR="00996B64">
              <w:rPr>
                <w:noProof/>
              </w:rPr>
              <w:fldChar w:fldCharType="begin"/>
            </w:r>
            <w:r w:rsidR="00996B64">
              <w:rPr>
                <w:noProof/>
              </w:rPr>
              <w:instrText xml:space="preserve"> PAGEREF _Toc19625401 \h </w:instrText>
            </w:r>
            <w:r w:rsidR="00996B64">
              <w:rPr>
                <w:noProof/>
              </w:rPr>
            </w:r>
            <w:r w:rsidR="00996B64">
              <w:rPr>
                <w:noProof/>
              </w:rPr>
              <w:fldChar w:fldCharType="separate"/>
            </w:r>
            <w:r w:rsidR="00996B64">
              <w:rPr>
                <w:noProof/>
              </w:rPr>
              <w:t>7</w:t>
            </w:r>
            <w:r w:rsidR="00996B64">
              <w:rPr>
                <w:noProof/>
              </w:rPr>
              <w:fldChar w:fldCharType="end"/>
            </w:r>
          </w:hyperlink>
        </w:p>
        <w:p w14:paraId="4053752D" w14:textId="4BE6FE1E" w:rsidR="00996B64" w:rsidRDefault="000918B6">
          <w:pPr>
            <w:pStyle w:val="TOC2"/>
            <w:tabs>
              <w:tab w:val="right" w:leader="dot" w:pos="9344"/>
            </w:tabs>
            <w:rPr>
              <w:noProof/>
            </w:rPr>
          </w:pPr>
          <w:hyperlink w:anchor="_Toc19625402" w:history="1">
            <w:r w:rsidR="00996B64" w:rsidRPr="007E2F29">
              <w:rPr>
                <w:rStyle w:val="af3"/>
                <w:noProof/>
              </w:rPr>
              <w:t>3.4 资产元属性编码规则</w:t>
            </w:r>
            <w:r w:rsidR="00996B64">
              <w:rPr>
                <w:noProof/>
              </w:rPr>
              <w:tab/>
            </w:r>
            <w:r w:rsidR="00996B64">
              <w:rPr>
                <w:noProof/>
              </w:rPr>
              <w:fldChar w:fldCharType="begin"/>
            </w:r>
            <w:r w:rsidR="00996B64">
              <w:rPr>
                <w:noProof/>
              </w:rPr>
              <w:instrText xml:space="preserve"> PAGEREF _Toc19625402 \h </w:instrText>
            </w:r>
            <w:r w:rsidR="00996B64">
              <w:rPr>
                <w:noProof/>
              </w:rPr>
            </w:r>
            <w:r w:rsidR="00996B64">
              <w:rPr>
                <w:noProof/>
              </w:rPr>
              <w:fldChar w:fldCharType="separate"/>
            </w:r>
            <w:r w:rsidR="00996B64">
              <w:rPr>
                <w:noProof/>
              </w:rPr>
              <w:t>8</w:t>
            </w:r>
            <w:r w:rsidR="00996B64">
              <w:rPr>
                <w:noProof/>
              </w:rPr>
              <w:fldChar w:fldCharType="end"/>
            </w:r>
          </w:hyperlink>
        </w:p>
        <w:p w14:paraId="5CC32852" w14:textId="12AA5898" w:rsidR="00996B64" w:rsidRDefault="000918B6">
          <w:pPr>
            <w:pStyle w:val="TOC2"/>
            <w:tabs>
              <w:tab w:val="right" w:leader="dot" w:pos="9344"/>
            </w:tabs>
            <w:rPr>
              <w:noProof/>
            </w:rPr>
          </w:pPr>
          <w:hyperlink w:anchor="_Toc19625403" w:history="1">
            <w:r w:rsidR="00996B64" w:rsidRPr="007E2F29">
              <w:rPr>
                <w:rStyle w:val="af3"/>
                <w:noProof/>
              </w:rPr>
              <w:t>3.5 资产元属性列表定义</w:t>
            </w:r>
            <w:r w:rsidR="00996B64">
              <w:rPr>
                <w:noProof/>
              </w:rPr>
              <w:tab/>
            </w:r>
            <w:r w:rsidR="00996B64">
              <w:rPr>
                <w:noProof/>
              </w:rPr>
              <w:fldChar w:fldCharType="begin"/>
            </w:r>
            <w:r w:rsidR="00996B64">
              <w:rPr>
                <w:noProof/>
              </w:rPr>
              <w:instrText xml:space="preserve"> PAGEREF _Toc19625403 \h </w:instrText>
            </w:r>
            <w:r w:rsidR="00996B64">
              <w:rPr>
                <w:noProof/>
              </w:rPr>
            </w:r>
            <w:r w:rsidR="00996B64">
              <w:rPr>
                <w:noProof/>
              </w:rPr>
              <w:fldChar w:fldCharType="separate"/>
            </w:r>
            <w:r w:rsidR="00996B64">
              <w:rPr>
                <w:noProof/>
              </w:rPr>
              <w:t>8</w:t>
            </w:r>
            <w:r w:rsidR="00996B64">
              <w:rPr>
                <w:noProof/>
              </w:rPr>
              <w:fldChar w:fldCharType="end"/>
            </w:r>
          </w:hyperlink>
        </w:p>
        <w:p w14:paraId="45EEBDFC" w14:textId="73F6B47C" w:rsidR="00996B64" w:rsidRDefault="000918B6">
          <w:pPr>
            <w:pStyle w:val="TOC1"/>
            <w:tabs>
              <w:tab w:val="right" w:leader="dot" w:pos="9344"/>
            </w:tabs>
            <w:rPr>
              <w:noProof/>
            </w:rPr>
          </w:pPr>
          <w:hyperlink w:anchor="_Toc19625404" w:history="1">
            <w:r w:rsidR="00996B64" w:rsidRPr="007E2F29">
              <w:rPr>
                <w:rStyle w:val="af3"/>
                <w:noProof/>
              </w:rPr>
              <w:t>4 通用元属性集描述及规则</w:t>
            </w:r>
            <w:r w:rsidR="00996B64">
              <w:rPr>
                <w:noProof/>
              </w:rPr>
              <w:tab/>
            </w:r>
            <w:r w:rsidR="00996B64">
              <w:rPr>
                <w:noProof/>
              </w:rPr>
              <w:fldChar w:fldCharType="begin"/>
            </w:r>
            <w:r w:rsidR="00996B64">
              <w:rPr>
                <w:noProof/>
              </w:rPr>
              <w:instrText xml:space="preserve"> PAGEREF _Toc19625404 \h </w:instrText>
            </w:r>
            <w:r w:rsidR="00996B64">
              <w:rPr>
                <w:noProof/>
              </w:rPr>
            </w:r>
            <w:r w:rsidR="00996B64">
              <w:rPr>
                <w:noProof/>
              </w:rPr>
              <w:fldChar w:fldCharType="separate"/>
            </w:r>
            <w:r w:rsidR="00996B64">
              <w:rPr>
                <w:noProof/>
              </w:rPr>
              <w:t>10</w:t>
            </w:r>
            <w:r w:rsidR="00996B64">
              <w:rPr>
                <w:noProof/>
              </w:rPr>
              <w:fldChar w:fldCharType="end"/>
            </w:r>
          </w:hyperlink>
        </w:p>
        <w:p w14:paraId="72FB5179" w14:textId="0732F783" w:rsidR="00996B64" w:rsidRDefault="000918B6">
          <w:pPr>
            <w:pStyle w:val="TOC2"/>
            <w:tabs>
              <w:tab w:val="right" w:leader="dot" w:pos="9344"/>
            </w:tabs>
            <w:rPr>
              <w:noProof/>
            </w:rPr>
          </w:pPr>
          <w:hyperlink w:anchor="_Toc19625405" w:history="1">
            <w:r w:rsidR="00996B64" w:rsidRPr="007E2F29">
              <w:rPr>
                <w:rStyle w:val="af3"/>
                <w:noProof/>
              </w:rPr>
              <w:t>4.1 通用元属性集描述</w:t>
            </w:r>
            <w:r w:rsidR="00996B64">
              <w:rPr>
                <w:noProof/>
              </w:rPr>
              <w:tab/>
            </w:r>
            <w:r w:rsidR="00996B64">
              <w:rPr>
                <w:noProof/>
              </w:rPr>
              <w:fldChar w:fldCharType="begin"/>
            </w:r>
            <w:r w:rsidR="00996B64">
              <w:rPr>
                <w:noProof/>
              </w:rPr>
              <w:instrText xml:space="preserve"> PAGEREF _Toc19625405 \h </w:instrText>
            </w:r>
            <w:r w:rsidR="00996B64">
              <w:rPr>
                <w:noProof/>
              </w:rPr>
            </w:r>
            <w:r w:rsidR="00996B64">
              <w:rPr>
                <w:noProof/>
              </w:rPr>
              <w:fldChar w:fldCharType="separate"/>
            </w:r>
            <w:r w:rsidR="00996B64">
              <w:rPr>
                <w:noProof/>
              </w:rPr>
              <w:t>10</w:t>
            </w:r>
            <w:r w:rsidR="00996B64">
              <w:rPr>
                <w:noProof/>
              </w:rPr>
              <w:fldChar w:fldCharType="end"/>
            </w:r>
          </w:hyperlink>
        </w:p>
        <w:p w14:paraId="2E71827F" w14:textId="6162D625" w:rsidR="00996B64" w:rsidRDefault="000918B6">
          <w:pPr>
            <w:pStyle w:val="TOC2"/>
            <w:tabs>
              <w:tab w:val="right" w:leader="dot" w:pos="9344"/>
            </w:tabs>
            <w:rPr>
              <w:noProof/>
            </w:rPr>
          </w:pPr>
          <w:hyperlink w:anchor="_Toc19625406" w:history="1">
            <w:r w:rsidR="00996B64" w:rsidRPr="007E2F29">
              <w:rPr>
                <w:rStyle w:val="af3"/>
                <w:noProof/>
              </w:rPr>
              <w:t>4.2 通用元属性集列表</w:t>
            </w:r>
            <w:r w:rsidR="00996B64">
              <w:rPr>
                <w:noProof/>
              </w:rPr>
              <w:tab/>
            </w:r>
            <w:r w:rsidR="00996B64">
              <w:rPr>
                <w:noProof/>
              </w:rPr>
              <w:fldChar w:fldCharType="begin"/>
            </w:r>
            <w:r w:rsidR="00996B64">
              <w:rPr>
                <w:noProof/>
              </w:rPr>
              <w:instrText xml:space="preserve"> PAGEREF _Toc19625406 \h </w:instrText>
            </w:r>
            <w:r w:rsidR="00996B64">
              <w:rPr>
                <w:noProof/>
              </w:rPr>
            </w:r>
            <w:r w:rsidR="00996B64">
              <w:rPr>
                <w:noProof/>
              </w:rPr>
              <w:fldChar w:fldCharType="separate"/>
            </w:r>
            <w:r w:rsidR="00996B64">
              <w:rPr>
                <w:noProof/>
              </w:rPr>
              <w:t>10</w:t>
            </w:r>
            <w:r w:rsidR="00996B64">
              <w:rPr>
                <w:noProof/>
              </w:rPr>
              <w:fldChar w:fldCharType="end"/>
            </w:r>
          </w:hyperlink>
        </w:p>
        <w:p w14:paraId="53A81F92" w14:textId="6F12C734" w:rsidR="00996B64" w:rsidRDefault="000918B6">
          <w:pPr>
            <w:pStyle w:val="TOC3"/>
            <w:tabs>
              <w:tab w:val="right" w:leader="dot" w:pos="9344"/>
            </w:tabs>
            <w:rPr>
              <w:noProof/>
            </w:rPr>
          </w:pPr>
          <w:hyperlink w:anchor="_Toc19625407" w:history="1">
            <w:r w:rsidR="00996B64" w:rsidRPr="007E2F29">
              <w:rPr>
                <w:rStyle w:val="af3"/>
                <w:noProof/>
              </w:rPr>
              <w:t>4.2.1 价值类型属性枚举值域</w:t>
            </w:r>
            <w:r w:rsidR="00996B64">
              <w:rPr>
                <w:noProof/>
              </w:rPr>
              <w:tab/>
            </w:r>
            <w:r w:rsidR="00996B64">
              <w:rPr>
                <w:noProof/>
              </w:rPr>
              <w:fldChar w:fldCharType="begin"/>
            </w:r>
            <w:r w:rsidR="00996B64">
              <w:rPr>
                <w:noProof/>
              </w:rPr>
              <w:instrText xml:space="preserve"> PAGEREF _Toc19625407 \h </w:instrText>
            </w:r>
            <w:r w:rsidR="00996B64">
              <w:rPr>
                <w:noProof/>
              </w:rPr>
            </w:r>
            <w:r w:rsidR="00996B64">
              <w:rPr>
                <w:noProof/>
              </w:rPr>
              <w:fldChar w:fldCharType="separate"/>
            </w:r>
            <w:r w:rsidR="00996B64">
              <w:rPr>
                <w:noProof/>
              </w:rPr>
              <w:t>11</w:t>
            </w:r>
            <w:r w:rsidR="00996B64">
              <w:rPr>
                <w:noProof/>
              </w:rPr>
              <w:fldChar w:fldCharType="end"/>
            </w:r>
          </w:hyperlink>
        </w:p>
        <w:p w14:paraId="73D01148" w14:textId="1EB40B08" w:rsidR="00996B64" w:rsidRDefault="000918B6">
          <w:pPr>
            <w:pStyle w:val="TOC3"/>
            <w:tabs>
              <w:tab w:val="right" w:leader="dot" w:pos="9344"/>
            </w:tabs>
            <w:rPr>
              <w:noProof/>
            </w:rPr>
          </w:pPr>
          <w:hyperlink w:anchor="_Toc19625408" w:history="1">
            <w:r w:rsidR="00996B64" w:rsidRPr="007E2F29">
              <w:rPr>
                <w:rStyle w:val="af3"/>
                <w:noProof/>
              </w:rPr>
              <w:t>4.2.2 是否财政资金枚举值域</w:t>
            </w:r>
            <w:r w:rsidR="00996B64">
              <w:rPr>
                <w:noProof/>
              </w:rPr>
              <w:tab/>
            </w:r>
            <w:r w:rsidR="00996B64">
              <w:rPr>
                <w:noProof/>
              </w:rPr>
              <w:fldChar w:fldCharType="begin"/>
            </w:r>
            <w:r w:rsidR="00996B64">
              <w:rPr>
                <w:noProof/>
              </w:rPr>
              <w:instrText xml:space="preserve"> PAGEREF _Toc19625408 \h </w:instrText>
            </w:r>
            <w:r w:rsidR="00996B64">
              <w:rPr>
                <w:noProof/>
              </w:rPr>
            </w:r>
            <w:r w:rsidR="00996B64">
              <w:rPr>
                <w:noProof/>
              </w:rPr>
              <w:fldChar w:fldCharType="separate"/>
            </w:r>
            <w:r w:rsidR="00996B64">
              <w:rPr>
                <w:noProof/>
              </w:rPr>
              <w:t>11</w:t>
            </w:r>
            <w:r w:rsidR="00996B64">
              <w:rPr>
                <w:noProof/>
              </w:rPr>
              <w:fldChar w:fldCharType="end"/>
            </w:r>
          </w:hyperlink>
        </w:p>
        <w:p w14:paraId="1033F0EB" w14:textId="7535B0E3" w:rsidR="00996B64" w:rsidRDefault="000918B6">
          <w:pPr>
            <w:pStyle w:val="TOC3"/>
            <w:tabs>
              <w:tab w:val="right" w:leader="dot" w:pos="9344"/>
            </w:tabs>
            <w:rPr>
              <w:noProof/>
            </w:rPr>
          </w:pPr>
          <w:hyperlink w:anchor="_Toc19625409" w:history="1">
            <w:r w:rsidR="00996B64" w:rsidRPr="007E2F29">
              <w:rPr>
                <w:rStyle w:val="af3"/>
                <w:noProof/>
              </w:rPr>
              <w:t>4.2.3 使用状况枚举值域</w:t>
            </w:r>
            <w:r w:rsidR="00996B64">
              <w:rPr>
                <w:noProof/>
              </w:rPr>
              <w:tab/>
            </w:r>
            <w:r w:rsidR="00996B64">
              <w:rPr>
                <w:noProof/>
              </w:rPr>
              <w:fldChar w:fldCharType="begin"/>
            </w:r>
            <w:r w:rsidR="00996B64">
              <w:rPr>
                <w:noProof/>
              </w:rPr>
              <w:instrText xml:space="preserve"> PAGEREF _Toc19625409 \h </w:instrText>
            </w:r>
            <w:r w:rsidR="00996B64">
              <w:rPr>
                <w:noProof/>
              </w:rPr>
            </w:r>
            <w:r w:rsidR="00996B64">
              <w:rPr>
                <w:noProof/>
              </w:rPr>
              <w:fldChar w:fldCharType="separate"/>
            </w:r>
            <w:r w:rsidR="00996B64">
              <w:rPr>
                <w:noProof/>
              </w:rPr>
              <w:t>12</w:t>
            </w:r>
            <w:r w:rsidR="00996B64">
              <w:rPr>
                <w:noProof/>
              </w:rPr>
              <w:fldChar w:fldCharType="end"/>
            </w:r>
          </w:hyperlink>
        </w:p>
        <w:p w14:paraId="33AE214B" w14:textId="329880BF" w:rsidR="00996B64" w:rsidRDefault="000918B6">
          <w:pPr>
            <w:pStyle w:val="TOC3"/>
            <w:tabs>
              <w:tab w:val="right" w:leader="dot" w:pos="9344"/>
            </w:tabs>
            <w:rPr>
              <w:noProof/>
            </w:rPr>
          </w:pPr>
          <w:hyperlink w:anchor="_Toc19625410" w:history="1">
            <w:r w:rsidR="00996B64" w:rsidRPr="007E2F29">
              <w:rPr>
                <w:rStyle w:val="af3"/>
                <w:noProof/>
              </w:rPr>
              <w:t>4.2.4 使用方向枚举值域</w:t>
            </w:r>
            <w:r w:rsidR="00996B64">
              <w:rPr>
                <w:noProof/>
              </w:rPr>
              <w:tab/>
            </w:r>
            <w:r w:rsidR="00996B64">
              <w:rPr>
                <w:noProof/>
              </w:rPr>
              <w:fldChar w:fldCharType="begin"/>
            </w:r>
            <w:r w:rsidR="00996B64">
              <w:rPr>
                <w:noProof/>
              </w:rPr>
              <w:instrText xml:space="preserve"> PAGEREF _Toc19625410 \h </w:instrText>
            </w:r>
            <w:r w:rsidR="00996B64">
              <w:rPr>
                <w:noProof/>
              </w:rPr>
            </w:r>
            <w:r w:rsidR="00996B64">
              <w:rPr>
                <w:noProof/>
              </w:rPr>
              <w:fldChar w:fldCharType="separate"/>
            </w:r>
            <w:r w:rsidR="00996B64">
              <w:rPr>
                <w:noProof/>
              </w:rPr>
              <w:t>12</w:t>
            </w:r>
            <w:r w:rsidR="00996B64">
              <w:rPr>
                <w:noProof/>
              </w:rPr>
              <w:fldChar w:fldCharType="end"/>
            </w:r>
          </w:hyperlink>
        </w:p>
        <w:p w14:paraId="3A3FFD62" w14:textId="09A66E19" w:rsidR="00996B64" w:rsidRDefault="000918B6">
          <w:pPr>
            <w:pStyle w:val="TOC3"/>
            <w:tabs>
              <w:tab w:val="right" w:leader="dot" w:pos="9344"/>
            </w:tabs>
            <w:rPr>
              <w:noProof/>
            </w:rPr>
          </w:pPr>
          <w:hyperlink w:anchor="_Toc19625411" w:history="1">
            <w:r w:rsidR="00996B64" w:rsidRPr="007E2F29">
              <w:rPr>
                <w:rStyle w:val="af3"/>
                <w:noProof/>
              </w:rPr>
              <w:t>4.2.5 取得方式枚举值域</w:t>
            </w:r>
            <w:r w:rsidR="00996B64">
              <w:rPr>
                <w:noProof/>
              </w:rPr>
              <w:tab/>
            </w:r>
            <w:r w:rsidR="00996B64">
              <w:rPr>
                <w:noProof/>
              </w:rPr>
              <w:fldChar w:fldCharType="begin"/>
            </w:r>
            <w:r w:rsidR="00996B64">
              <w:rPr>
                <w:noProof/>
              </w:rPr>
              <w:instrText xml:space="preserve"> PAGEREF _Toc19625411 \h </w:instrText>
            </w:r>
            <w:r w:rsidR="00996B64">
              <w:rPr>
                <w:noProof/>
              </w:rPr>
            </w:r>
            <w:r w:rsidR="00996B64">
              <w:rPr>
                <w:noProof/>
              </w:rPr>
              <w:fldChar w:fldCharType="separate"/>
            </w:r>
            <w:r w:rsidR="00996B64">
              <w:rPr>
                <w:noProof/>
              </w:rPr>
              <w:t>12</w:t>
            </w:r>
            <w:r w:rsidR="00996B64">
              <w:rPr>
                <w:noProof/>
              </w:rPr>
              <w:fldChar w:fldCharType="end"/>
            </w:r>
          </w:hyperlink>
        </w:p>
        <w:p w14:paraId="43E868DA" w14:textId="073F34F1" w:rsidR="00996B64" w:rsidRDefault="000918B6">
          <w:pPr>
            <w:pStyle w:val="TOC1"/>
            <w:tabs>
              <w:tab w:val="right" w:leader="dot" w:pos="9344"/>
            </w:tabs>
            <w:rPr>
              <w:noProof/>
            </w:rPr>
          </w:pPr>
          <w:hyperlink w:anchor="_Toc19625412" w:history="1">
            <w:r w:rsidR="00996B64" w:rsidRPr="007E2F29">
              <w:rPr>
                <w:rStyle w:val="af3"/>
                <w:noProof/>
              </w:rPr>
              <w:t>5 专用属性集描述及规则</w:t>
            </w:r>
            <w:r w:rsidR="00996B64">
              <w:rPr>
                <w:noProof/>
              </w:rPr>
              <w:tab/>
            </w:r>
            <w:r w:rsidR="00996B64">
              <w:rPr>
                <w:noProof/>
              </w:rPr>
              <w:fldChar w:fldCharType="begin"/>
            </w:r>
            <w:r w:rsidR="00996B64">
              <w:rPr>
                <w:noProof/>
              </w:rPr>
              <w:instrText xml:space="preserve"> PAGEREF _Toc19625412 \h </w:instrText>
            </w:r>
            <w:r w:rsidR="00996B64">
              <w:rPr>
                <w:noProof/>
              </w:rPr>
            </w:r>
            <w:r w:rsidR="00996B64">
              <w:rPr>
                <w:noProof/>
              </w:rPr>
              <w:fldChar w:fldCharType="separate"/>
            </w:r>
            <w:r w:rsidR="00996B64">
              <w:rPr>
                <w:noProof/>
              </w:rPr>
              <w:t>14</w:t>
            </w:r>
            <w:r w:rsidR="00996B64">
              <w:rPr>
                <w:noProof/>
              </w:rPr>
              <w:fldChar w:fldCharType="end"/>
            </w:r>
          </w:hyperlink>
        </w:p>
        <w:p w14:paraId="460B3B47" w14:textId="3D6BEE68" w:rsidR="00996B64" w:rsidRDefault="000918B6">
          <w:pPr>
            <w:pStyle w:val="TOC2"/>
            <w:tabs>
              <w:tab w:val="right" w:leader="dot" w:pos="9344"/>
            </w:tabs>
            <w:rPr>
              <w:noProof/>
            </w:rPr>
          </w:pPr>
          <w:hyperlink w:anchor="_Toc19625413" w:history="1">
            <w:r w:rsidR="00996B64" w:rsidRPr="007E2F29">
              <w:rPr>
                <w:rStyle w:val="af3"/>
                <w:noProof/>
              </w:rPr>
              <w:t>5.1 专用属性集描述</w:t>
            </w:r>
            <w:r w:rsidR="00996B64">
              <w:rPr>
                <w:noProof/>
              </w:rPr>
              <w:tab/>
            </w:r>
            <w:r w:rsidR="00996B64">
              <w:rPr>
                <w:noProof/>
              </w:rPr>
              <w:fldChar w:fldCharType="begin"/>
            </w:r>
            <w:r w:rsidR="00996B64">
              <w:rPr>
                <w:noProof/>
              </w:rPr>
              <w:instrText xml:space="preserve"> PAGEREF _Toc19625413 \h </w:instrText>
            </w:r>
            <w:r w:rsidR="00996B64">
              <w:rPr>
                <w:noProof/>
              </w:rPr>
            </w:r>
            <w:r w:rsidR="00996B64">
              <w:rPr>
                <w:noProof/>
              </w:rPr>
              <w:fldChar w:fldCharType="separate"/>
            </w:r>
            <w:r w:rsidR="00996B64">
              <w:rPr>
                <w:noProof/>
              </w:rPr>
              <w:t>14</w:t>
            </w:r>
            <w:r w:rsidR="00996B64">
              <w:rPr>
                <w:noProof/>
              </w:rPr>
              <w:fldChar w:fldCharType="end"/>
            </w:r>
          </w:hyperlink>
        </w:p>
        <w:p w14:paraId="37EDE298" w14:textId="4FBE643C" w:rsidR="00996B64" w:rsidRDefault="000918B6">
          <w:pPr>
            <w:pStyle w:val="TOC2"/>
            <w:tabs>
              <w:tab w:val="right" w:leader="dot" w:pos="9344"/>
            </w:tabs>
            <w:rPr>
              <w:noProof/>
            </w:rPr>
          </w:pPr>
          <w:hyperlink w:anchor="_Toc19625414" w:history="1">
            <w:r w:rsidR="00996B64" w:rsidRPr="007E2F29">
              <w:rPr>
                <w:rStyle w:val="af3"/>
                <w:noProof/>
              </w:rPr>
              <w:t>5.2 工程建筑专用元属性集列表</w:t>
            </w:r>
            <w:r w:rsidR="00996B64">
              <w:rPr>
                <w:noProof/>
              </w:rPr>
              <w:tab/>
            </w:r>
            <w:r w:rsidR="00996B64">
              <w:rPr>
                <w:noProof/>
              </w:rPr>
              <w:fldChar w:fldCharType="begin"/>
            </w:r>
            <w:r w:rsidR="00996B64">
              <w:rPr>
                <w:noProof/>
              </w:rPr>
              <w:instrText xml:space="preserve"> PAGEREF _Toc19625414 \h </w:instrText>
            </w:r>
            <w:r w:rsidR="00996B64">
              <w:rPr>
                <w:noProof/>
              </w:rPr>
            </w:r>
            <w:r w:rsidR="00996B64">
              <w:rPr>
                <w:noProof/>
              </w:rPr>
              <w:fldChar w:fldCharType="separate"/>
            </w:r>
            <w:r w:rsidR="00996B64">
              <w:rPr>
                <w:noProof/>
              </w:rPr>
              <w:t>14</w:t>
            </w:r>
            <w:r w:rsidR="00996B64">
              <w:rPr>
                <w:noProof/>
              </w:rPr>
              <w:fldChar w:fldCharType="end"/>
            </w:r>
          </w:hyperlink>
        </w:p>
        <w:p w14:paraId="3C1AA5DB" w14:textId="0AE7E4BF" w:rsidR="00996B64" w:rsidRDefault="000918B6">
          <w:pPr>
            <w:pStyle w:val="TOC3"/>
            <w:tabs>
              <w:tab w:val="right" w:leader="dot" w:pos="9344"/>
            </w:tabs>
            <w:rPr>
              <w:noProof/>
            </w:rPr>
          </w:pPr>
          <w:hyperlink w:anchor="_Toc19625415" w:history="1">
            <w:r w:rsidR="00996B64" w:rsidRPr="007E2F29">
              <w:rPr>
                <w:rStyle w:val="af3"/>
                <w:noProof/>
              </w:rPr>
              <w:t>5.2.1 无产权形式枚举值域</w:t>
            </w:r>
            <w:r w:rsidR="00996B64">
              <w:rPr>
                <w:noProof/>
              </w:rPr>
              <w:tab/>
            </w:r>
            <w:r w:rsidR="00996B64">
              <w:rPr>
                <w:noProof/>
              </w:rPr>
              <w:fldChar w:fldCharType="begin"/>
            </w:r>
            <w:r w:rsidR="00996B64">
              <w:rPr>
                <w:noProof/>
              </w:rPr>
              <w:instrText xml:space="preserve"> PAGEREF _Toc19625415 \h </w:instrText>
            </w:r>
            <w:r w:rsidR="00996B64">
              <w:rPr>
                <w:noProof/>
              </w:rPr>
            </w:r>
            <w:r w:rsidR="00996B64">
              <w:rPr>
                <w:noProof/>
              </w:rPr>
              <w:fldChar w:fldCharType="separate"/>
            </w:r>
            <w:r w:rsidR="00996B64">
              <w:rPr>
                <w:noProof/>
              </w:rPr>
              <w:t>15</w:t>
            </w:r>
            <w:r w:rsidR="00996B64">
              <w:rPr>
                <w:noProof/>
              </w:rPr>
              <w:fldChar w:fldCharType="end"/>
            </w:r>
          </w:hyperlink>
        </w:p>
        <w:p w14:paraId="655984B8" w14:textId="3708AC2E" w:rsidR="00996B64" w:rsidRDefault="000918B6">
          <w:pPr>
            <w:pStyle w:val="TOC3"/>
            <w:tabs>
              <w:tab w:val="right" w:leader="dot" w:pos="9344"/>
            </w:tabs>
            <w:rPr>
              <w:noProof/>
            </w:rPr>
          </w:pPr>
          <w:hyperlink w:anchor="_Toc19625416" w:history="1">
            <w:r w:rsidR="00996B64" w:rsidRPr="007E2F29">
              <w:rPr>
                <w:rStyle w:val="af3"/>
                <w:noProof/>
              </w:rPr>
              <w:t>5.2.2 建筑类型枚举值域</w:t>
            </w:r>
            <w:r w:rsidR="00996B64">
              <w:rPr>
                <w:noProof/>
              </w:rPr>
              <w:tab/>
            </w:r>
            <w:r w:rsidR="00996B64">
              <w:rPr>
                <w:noProof/>
              </w:rPr>
              <w:fldChar w:fldCharType="begin"/>
            </w:r>
            <w:r w:rsidR="00996B64">
              <w:rPr>
                <w:noProof/>
              </w:rPr>
              <w:instrText xml:space="preserve"> PAGEREF _Toc19625416 \h </w:instrText>
            </w:r>
            <w:r w:rsidR="00996B64">
              <w:rPr>
                <w:noProof/>
              </w:rPr>
            </w:r>
            <w:r w:rsidR="00996B64">
              <w:rPr>
                <w:noProof/>
              </w:rPr>
              <w:fldChar w:fldCharType="separate"/>
            </w:r>
            <w:r w:rsidR="00996B64">
              <w:rPr>
                <w:noProof/>
              </w:rPr>
              <w:t>15</w:t>
            </w:r>
            <w:r w:rsidR="00996B64">
              <w:rPr>
                <w:noProof/>
              </w:rPr>
              <w:fldChar w:fldCharType="end"/>
            </w:r>
          </w:hyperlink>
        </w:p>
        <w:p w14:paraId="36456F98" w14:textId="42842358" w:rsidR="00996B64" w:rsidRDefault="000918B6">
          <w:pPr>
            <w:pStyle w:val="TOC3"/>
            <w:tabs>
              <w:tab w:val="right" w:leader="dot" w:pos="9344"/>
            </w:tabs>
            <w:rPr>
              <w:noProof/>
            </w:rPr>
          </w:pPr>
          <w:hyperlink w:anchor="_Toc19625417" w:history="1">
            <w:r w:rsidR="00996B64" w:rsidRPr="007E2F29">
              <w:rPr>
                <w:rStyle w:val="af3"/>
                <w:noProof/>
              </w:rPr>
              <w:t>5.2.3 建筑结构枚举值域</w:t>
            </w:r>
            <w:r w:rsidR="00996B64">
              <w:rPr>
                <w:noProof/>
              </w:rPr>
              <w:tab/>
            </w:r>
            <w:r w:rsidR="00996B64">
              <w:rPr>
                <w:noProof/>
              </w:rPr>
              <w:fldChar w:fldCharType="begin"/>
            </w:r>
            <w:r w:rsidR="00996B64">
              <w:rPr>
                <w:noProof/>
              </w:rPr>
              <w:instrText xml:space="preserve"> PAGEREF _Toc19625417 \h </w:instrText>
            </w:r>
            <w:r w:rsidR="00996B64">
              <w:rPr>
                <w:noProof/>
              </w:rPr>
            </w:r>
            <w:r w:rsidR="00996B64">
              <w:rPr>
                <w:noProof/>
              </w:rPr>
              <w:fldChar w:fldCharType="separate"/>
            </w:r>
            <w:r w:rsidR="00996B64">
              <w:rPr>
                <w:noProof/>
              </w:rPr>
              <w:t>15</w:t>
            </w:r>
            <w:r w:rsidR="00996B64">
              <w:rPr>
                <w:noProof/>
              </w:rPr>
              <w:fldChar w:fldCharType="end"/>
            </w:r>
          </w:hyperlink>
        </w:p>
        <w:p w14:paraId="20D6F183" w14:textId="74DA41C0" w:rsidR="00996B64" w:rsidRDefault="000918B6">
          <w:pPr>
            <w:pStyle w:val="TOC3"/>
            <w:tabs>
              <w:tab w:val="right" w:leader="dot" w:pos="9344"/>
            </w:tabs>
            <w:rPr>
              <w:noProof/>
            </w:rPr>
          </w:pPr>
          <w:hyperlink w:anchor="_Toc19625418" w:history="1">
            <w:r w:rsidR="00996B64" w:rsidRPr="007E2F29">
              <w:rPr>
                <w:rStyle w:val="af3"/>
                <w:noProof/>
              </w:rPr>
              <w:t>5.2.4 在建工程状态枚举值域</w:t>
            </w:r>
            <w:r w:rsidR="00996B64">
              <w:rPr>
                <w:noProof/>
              </w:rPr>
              <w:tab/>
            </w:r>
            <w:r w:rsidR="00996B64">
              <w:rPr>
                <w:noProof/>
              </w:rPr>
              <w:fldChar w:fldCharType="begin"/>
            </w:r>
            <w:r w:rsidR="00996B64">
              <w:rPr>
                <w:noProof/>
              </w:rPr>
              <w:instrText xml:space="preserve"> PAGEREF _Toc19625418 \h </w:instrText>
            </w:r>
            <w:r w:rsidR="00996B64">
              <w:rPr>
                <w:noProof/>
              </w:rPr>
            </w:r>
            <w:r w:rsidR="00996B64">
              <w:rPr>
                <w:noProof/>
              </w:rPr>
              <w:fldChar w:fldCharType="separate"/>
            </w:r>
            <w:r w:rsidR="00996B64">
              <w:rPr>
                <w:noProof/>
              </w:rPr>
              <w:t>16</w:t>
            </w:r>
            <w:r w:rsidR="00996B64">
              <w:rPr>
                <w:noProof/>
              </w:rPr>
              <w:fldChar w:fldCharType="end"/>
            </w:r>
          </w:hyperlink>
        </w:p>
        <w:p w14:paraId="70FBF984" w14:textId="447E93D0" w:rsidR="00996B64" w:rsidRDefault="000918B6">
          <w:pPr>
            <w:pStyle w:val="TOC3"/>
            <w:tabs>
              <w:tab w:val="right" w:leader="dot" w:pos="9344"/>
            </w:tabs>
            <w:rPr>
              <w:noProof/>
            </w:rPr>
          </w:pPr>
          <w:hyperlink w:anchor="_Toc19625419" w:history="1">
            <w:r w:rsidR="00996B64" w:rsidRPr="007E2F29">
              <w:rPr>
                <w:rStyle w:val="af3"/>
                <w:noProof/>
              </w:rPr>
              <w:t>5.2.5 文物标识枚举值域</w:t>
            </w:r>
            <w:r w:rsidR="00996B64">
              <w:rPr>
                <w:noProof/>
              </w:rPr>
              <w:tab/>
            </w:r>
            <w:r w:rsidR="00996B64">
              <w:rPr>
                <w:noProof/>
              </w:rPr>
              <w:fldChar w:fldCharType="begin"/>
            </w:r>
            <w:r w:rsidR="00996B64">
              <w:rPr>
                <w:noProof/>
              </w:rPr>
              <w:instrText xml:space="preserve"> PAGEREF _Toc19625419 \h </w:instrText>
            </w:r>
            <w:r w:rsidR="00996B64">
              <w:rPr>
                <w:noProof/>
              </w:rPr>
            </w:r>
            <w:r w:rsidR="00996B64">
              <w:rPr>
                <w:noProof/>
              </w:rPr>
              <w:fldChar w:fldCharType="separate"/>
            </w:r>
            <w:r w:rsidR="00996B64">
              <w:rPr>
                <w:noProof/>
              </w:rPr>
              <w:t>16</w:t>
            </w:r>
            <w:r w:rsidR="00996B64">
              <w:rPr>
                <w:noProof/>
              </w:rPr>
              <w:fldChar w:fldCharType="end"/>
            </w:r>
          </w:hyperlink>
        </w:p>
        <w:p w14:paraId="0DA02F5F" w14:textId="136877E2" w:rsidR="00996B64" w:rsidRDefault="000918B6">
          <w:pPr>
            <w:pStyle w:val="TOC2"/>
            <w:tabs>
              <w:tab w:val="right" w:leader="dot" w:pos="9344"/>
            </w:tabs>
            <w:rPr>
              <w:noProof/>
            </w:rPr>
          </w:pPr>
          <w:hyperlink w:anchor="_Toc19625420" w:history="1">
            <w:r w:rsidR="00996B64" w:rsidRPr="007E2F29">
              <w:rPr>
                <w:rStyle w:val="af3"/>
                <w:noProof/>
              </w:rPr>
              <w:t>5.3 设备装备专用元属性集列表</w:t>
            </w:r>
            <w:r w:rsidR="00996B64">
              <w:rPr>
                <w:noProof/>
              </w:rPr>
              <w:tab/>
            </w:r>
            <w:r w:rsidR="00996B64">
              <w:rPr>
                <w:noProof/>
              </w:rPr>
              <w:fldChar w:fldCharType="begin"/>
            </w:r>
            <w:r w:rsidR="00996B64">
              <w:rPr>
                <w:noProof/>
              </w:rPr>
              <w:instrText xml:space="preserve"> PAGEREF _Toc19625420 \h </w:instrText>
            </w:r>
            <w:r w:rsidR="00996B64">
              <w:rPr>
                <w:noProof/>
              </w:rPr>
            </w:r>
            <w:r w:rsidR="00996B64">
              <w:rPr>
                <w:noProof/>
              </w:rPr>
              <w:fldChar w:fldCharType="separate"/>
            </w:r>
            <w:r w:rsidR="00996B64">
              <w:rPr>
                <w:noProof/>
              </w:rPr>
              <w:t>16</w:t>
            </w:r>
            <w:r w:rsidR="00996B64">
              <w:rPr>
                <w:noProof/>
              </w:rPr>
              <w:fldChar w:fldCharType="end"/>
            </w:r>
          </w:hyperlink>
        </w:p>
        <w:p w14:paraId="55461113" w14:textId="63A74675" w:rsidR="00996B64" w:rsidRDefault="000918B6">
          <w:pPr>
            <w:pStyle w:val="TOC3"/>
            <w:tabs>
              <w:tab w:val="right" w:leader="dot" w:pos="9344"/>
            </w:tabs>
            <w:rPr>
              <w:noProof/>
            </w:rPr>
          </w:pPr>
          <w:hyperlink w:anchor="_Toc19625421" w:history="1">
            <w:r w:rsidR="00996B64" w:rsidRPr="007E2F29">
              <w:rPr>
                <w:rStyle w:val="af3"/>
                <w:noProof/>
              </w:rPr>
              <w:t>5.3.1 折旧方法枚举值域</w:t>
            </w:r>
            <w:r w:rsidR="00996B64">
              <w:rPr>
                <w:noProof/>
              </w:rPr>
              <w:tab/>
            </w:r>
            <w:r w:rsidR="00996B64">
              <w:rPr>
                <w:noProof/>
              </w:rPr>
              <w:fldChar w:fldCharType="begin"/>
            </w:r>
            <w:r w:rsidR="00996B64">
              <w:rPr>
                <w:noProof/>
              </w:rPr>
              <w:instrText xml:space="preserve"> PAGEREF _Toc19625421 \h </w:instrText>
            </w:r>
            <w:r w:rsidR="00996B64">
              <w:rPr>
                <w:noProof/>
              </w:rPr>
            </w:r>
            <w:r w:rsidR="00996B64">
              <w:rPr>
                <w:noProof/>
              </w:rPr>
              <w:fldChar w:fldCharType="separate"/>
            </w:r>
            <w:r w:rsidR="00996B64">
              <w:rPr>
                <w:noProof/>
              </w:rPr>
              <w:t>17</w:t>
            </w:r>
            <w:r w:rsidR="00996B64">
              <w:rPr>
                <w:noProof/>
              </w:rPr>
              <w:fldChar w:fldCharType="end"/>
            </w:r>
          </w:hyperlink>
        </w:p>
        <w:p w14:paraId="7C09DD44" w14:textId="74CFDC7B" w:rsidR="00996B64" w:rsidRDefault="000918B6">
          <w:pPr>
            <w:pStyle w:val="TOC3"/>
            <w:tabs>
              <w:tab w:val="right" w:leader="dot" w:pos="9344"/>
            </w:tabs>
            <w:rPr>
              <w:noProof/>
            </w:rPr>
          </w:pPr>
          <w:hyperlink w:anchor="_Toc19625422" w:history="1">
            <w:r w:rsidR="00996B64" w:rsidRPr="007E2F29">
              <w:rPr>
                <w:rStyle w:val="af3"/>
                <w:noProof/>
              </w:rPr>
              <w:t>5.3.2 使用期间枚举值域</w:t>
            </w:r>
            <w:r w:rsidR="00996B64">
              <w:rPr>
                <w:noProof/>
              </w:rPr>
              <w:tab/>
            </w:r>
            <w:r w:rsidR="00996B64">
              <w:rPr>
                <w:noProof/>
              </w:rPr>
              <w:fldChar w:fldCharType="begin"/>
            </w:r>
            <w:r w:rsidR="00996B64">
              <w:rPr>
                <w:noProof/>
              </w:rPr>
              <w:instrText xml:space="preserve"> PAGEREF _Toc19625422 \h </w:instrText>
            </w:r>
            <w:r w:rsidR="00996B64">
              <w:rPr>
                <w:noProof/>
              </w:rPr>
            </w:r>
            <w:r w:rsidR="00996B64">
              <w:rPr>
                <w:noProof/>
              </w:rPr>
              <w:fldChar w:fldCharType="separate"/>
            </w:r>
            <w:r w:rsidR="00996B64">
              <w:rPr>
                <w:noProof/>
              </w:rPr>
              <w:t>18</w:t>
            </w:r>
            <w:r w:rsidR="00996B64">
              <w:rPr>
                <w:noProof/>
              </w:rPr>
              <w:fldChar w:fldCharType="end"/>
            </w:r>
          </w:hyperlink>
        </w:p>
        <w:p w14:paraId="217A71F7" w14:textId="6E8C16D5" w:rsidR="00996B64" w:rsidRDefault="000918B6">
          <w:pPr>
            <w:pStyle w:val="TOC3"/>
            <w:tabs>
              <w:tab w:val="right" w:leader="dot" w:pos="9344"/>
            </w:tabs>
            <w:rPr>
              <w:noProof/>
            </w:rPr>
          </w:pPr>
          <w:hyperlink w:anchor="_Toc19625423" w:history="1">
            <w:r w:rsidR="00996B64" w:rsidRPr="007E2F29">
              <w:rPr>
                <w:rStyle w:val="af3"/>
                <w:noProof/>
              </w:rPr>
              <w:t>5.3.3 是否包含物联网枚举值域</w:t>
            </w:r>
            <w:r w:rsidR="00996B64">
              <w:rPr>
                <w:noProof/>
              </w:rPr>
              <w:tab/>
            </w:r>
            <w:r w:rsidR="00996B64">
              <w:rPr>
                <w:noProof/>
              </w:rPr>
              <w:fldChar w:fldCharType="begin"/>
            </w:r>
            <w:r w:rsidR="00996B64">
              <w:rPr>
                <w:noProof/>
              </w:rPr>
              <w:instrText xml:space="preserve"> PAGEREF _Toc19625423 \h </w:instrText>
            </w:r>
            <w:r w:rsidR="00996B64">
              <w:rPr>
                <w:noProof/>
              </w:rPr>
            </w:r>
            <w:r w:rsidR="00996B64">
              <w:rPr>
                <w:noProof/>
              </w:rPr>
              <w:fldChar w:fldCharType="separate"/>
            </w:r>
            <w:r w:rsidR="00996B64">
              <w:rPr>
                <w:noProof/>
              </w:rPr>
              <w:t>18</w:t>
            </w:r>
            <w:r w:rsidR="00996B64">
              <w:rPr>
                <w:noProof/>
              </w:rPr>
              <w:fldChar w:fldCharType="end"/>
            </w:r>
          </w:hyperlink>
        </w:p>
        <w:p w14:paraId="7172D8BC" w14:textId="15B6C63F" w:rsidR="00996B64" w:rsidRDefault="000918B6">
          <w:pPr>
            <w:pStyle w:val="TOC3"/>
            <w:tabs>
              <w:tab w:val="right" w:leader="dot" w:pos="9344"/>
            </w:tabs>
            <w:rPr>
              <w:noProof/>
            </w:rPr>
          </w:pPr>
          <w:hyperlink w:anchor="_Toc19625424" w:history="1">
            <w:r w:rsidR="00996B64" w:rsidRPr="007E2F29">
              <w:rPr>
                <w:rStyle w:val="af3"/>
                <w:noProof/>
              </w:rPr>
              <w:t>5.3.4 设备用途枚举值域</w:t>
            </w:r>
            <w:r w:rsidR="00996B64">
              <w:rPr>
                <w:noProof/>
              </w:rPr>
              <w:tab/>
            </w:r>
            <w:r w:rsidR="00996B64">
              <w:rPr>
                <w:noProof/>
              </w:rPr>
              <w:fldChar w:fldCharType="begin"/>
            </w:r>
            <w:r w:rsidR="00996B64">
              <w:rPr>
                <w:noProof/>
              </w:rPr>
              <w:instrText xml:space="preserve"> PAGEREF _Toc19625424 \h </w:instrText>
            </w:r>
            <w:r w:rsidR="00996B64">
              <w:rPr>
                <w:noProof/>
              </w:rPr>
            </w:r>
            <w:r w:rsidR="00996B64">
              <w:rPr>
                <w:noProof/>
              </w:rPr>
              <w:fldChar w:fldCharType="separate"/>
            </w:r>
            <w:r w:rsidR="00996B64">
              <w:rPr>
                <w:noProof/>
              </w:rPr>
              <w:t>18</w:t>
            </w:r>
            <w:r w:rsidR="00996B64">
              <w:rPr>
                <w:noProof/>
              </w:rPr>
              <w:fldChar w:fldCharType="end"/>
            </w:r>
          </w:hyperlink>
        </w:p>
        <w:p w14:paraId="5DF1937D" w14:textId="4AE9B182" w:rsidR="00996B64" w:rsidRDefault="000918B6">
          <w:pPr>
            <w:pStyle w:val="TOC2"/>
            <w:tabs>
              <w:tab w:val="right" w:leader="dot" w:pos="9344"/>
            </w:tabs>
            <w:rPr>
              <w:noProof/>
            </w:rPr>
          </w:pPr>
          <w:hyperlink w:anchor="_Toc19625425" w:history="1">
            <w:r w:rsidR="00996B64" w:rsidRPr="007E2F29">
              <w:rPr>
                <w:rStyle w:val="af3"/>
                <w:noProof/>
              </w:rPr>
              <w:t>5.4 图书档案专用元属性集列表</w:t>
            </w:r>
            <w:r w:rsidR="00996B64">
              <w:rPr>
                <w:noProof/>
              </w:rPr>
              <w:tab/>
            </w:r>
            <w:r w:rsidR="00996B64">
              <w:rPr>
                <w:noProof/>
              </w:rPr>
              <w:fldChar w:fldCharType="begin"/>
            </w:r>
            <w:r w:rsidR="00996B64">
              <w:rPr>
                <w:noProof/>
              </w:rPr>
              <w:instrText xml:space="preserve"> PAGEREF _Toc19625425 \h </w:instrText>
            </w:r>
            <w:r w:rsidR="00996B64">
              <w:rPr>
                <w:noProof/>
              </w:rPr>
            </w:r>
            <w:r w:rsidR="00996B64">
              <w:rPr>
                <w:noProof/>
              </w:rPr>
              <w:fldChar w:fldCharType="separate"/>
            </w:r>
            <w:r w:rsidR="00996B64">
              <w:rPr>
                <w:noProof/>
              </w:rPr>
              <w:t>18</w:t>
            </w:r>
            <w:r w:rsidR="00996B64">
              <w:rPr>
                <w:noProof/>
              </w:rPr>
              <w:fldChar w:fldCharType="end"/>
            </w:r>
          </w:hyperlink>
        </w:p>
        <w:p w14:paraId="17B41188" w14:textId="799F2AB2" w:rsidR="00996B64" w:rsidRDefault="000918B6">
          <w:pPr>
            <w:pStyle w:val="TOC2"/>
            <w:tabs>
              <w:tab w:val="right" w:leader="dot" w:pos="9344"/>
            </w:tabs>
            <w:rPr>
              <w:noProof/>
            </w:rPr>
          </w:pPr>
          <w:hyperlink w:anchor="_Toc19625426" w:history="1">
            <w:r w:rsidR="00996B64" w:rsidRPr="007E2F29">
              <w:rPr>
                <w:rStyle w:val="af3"/>
                <w:noProof/>
              </w:rPr>
              <w:t>5.5 知识产权专用元属性集列表</w:t>
            </w:r>
            <w:r w:rsidR="00996B64">
              <w:rPr>
                <w:noProof/>
              </w:rPr>
              <w:tab/>
            </w:r>
            <w:r w:rsidR="00996B64">
              <w:rPr>
                <w:noProof/>
              </w:rPr>
              <w:fldChar w:fldCharType="begin"/>
            </w:r>
            <w:r w:rsidR="00996B64">
              <w:rPr>
                <w:noProof/>
              </w:rPr>
              <w:instrText xml:space="preserve"> PAGEREF _Toc19625426 \h </w:instrText>
            </w:r>
            <w:r w:rsidR="00996B64">
              <w:rPr>
                <w:noProof/>
              </w:rPr>
            </w:r>
            <w:r w:rsidR="00996B64">
              <w:rPr>
                <w:noProof/>
              </w:rPr>
              <w:fldChar w:fldCharType="separate"/>
            </w:r>
            <w:r w:rsidR="00996B64">
              <w:rPr>
                <w:noProof/>
              </w:rPr>
              <w:t>19</w:t>
            </w:r>
            <w:r w:rsidR="00996B64">
              <w:rPr>
                <w:noProof/>
              </w:rPr>
              <w:fldChar w:fldCharType="end"/>
            </w:r>
          </w:hyperlink>
        </w:p>
        <w:p w14:paraId="72115031" w14:textId="727D3930" w:rsidR="00996B64" w:rsidRDefault="000918B6">
          <w:pPr>
            <w:pStyle w:val="TOC2"/>
            <w:tabs>
              <w:tab w:val="right" w:leader="dot" w:pos="9344"/>
            </w:tabs>
            <w:rPr>
              <w:noProof/>
            </w:rPr>
          </w:pPr>
          <w:hyperlink w:anchor="_Toc19625427" w:history="1">
            <w:r w:rsidR="00996B64" w:rsidRPr="007E2F29">
              <w:rPr>
                <w:rStyle w:val="af3"/>
                <w:noProof/>
              </w:rPr>
              <w:t>5.6 自然资源专用元属性集列表</w:t>
            </w:r>
            <w:r w:rsidR="00996B64">
              <w:rPr>
                <w:noProof/>
              </w:rPr>
              <w:tab/>
            </w:r>
            <w:r w:rsidR="00996B64">
              <w:rPr>
                <w:noProof/>
              </w:rPr>
              <w:fldChar w:fldCharType="begin"/>
            </w:r>
            <w:r w:rsidR="00996B64">
              <w:rPr>
                <w:noProof/>
              </w:rPr>
              <w:instrText xml:space="preserve"> PAGEREF _Toc19625427 \h </w:instrText>
            </w:r>
            <w:r w:rsidR="00996B64">
              <w:rPr>
                <w:noProof/>
              </w:rPr>
            </w:r>
            <w:r w:rsidR="00996B64">
              <w:rPr>
                <w:noProof/>
              </w:rPr>
              <w:fldChar w:fldCharType="separate"/>
            </w:r>
            <w:r w:rsidR="00996B64">
              <w:rPr>
                <w:noProof/>
              </w:rPr>
              <w:t>20</w:t>
            </w:r>
            <w:r w:rsidR="00996B64">
              <w:rPr>
                <w:noProof/>
              </w:rPr>
              <w:fldChar w:fldCharType="end"/>
            </w:r>
          </w:hyperlink>
        </w:p>
        <w:p w14:paraId="1D3E5413" w14:textId="651C9945" w:rsidR="00996B64" w:rsidRDefault="000918B6">
          <w:pPr>
            <w:pStyle w:val="TOC2"/>
            <w:tabs>
              <w:tab w:val="right" w:leader="dot" w:pos="9344"/>
            </w:tabs>
            <w:rPr>
              <w:noProof/>
            </w:rPr>
          </w:pPr>
          <w:hyperlink w:anchor="_Toc19625428" w:history="1">
            <w:r w:rsidR="00996B64" w:rsidRPr="007E2F29">
              <w:rPr>
                <w:rStyle w:val="af3"/>
                <w:noProof/>
              </w:rPr>
              <w:t>5.7 权益许可专用元属性集列表</w:t>
            </w:r>
            <w:r w:rsidR="00996B64">
              <w:rPr>
                <w:noProof/>
              </w:rPr>
              <w:tab/>
            </w:r>
            <w:r w:rsidR="00996B64">
              <w:rPr>
                <w:noProof/>
              </w:rPr>
              <w:fldChar w:fldCharType="begin"/>
            </w:r>
            <w:r w:rsidR="00996B64">
              <w:rPr>
                <w:noProof/>
              </w:rPr>
              <w:instrText xml:space="preserve"> PAGEREF _Toc19625428 \h </w:instrText>
            </w:r>
            <w:r w:rsidR="00996B64">
              <w:rPr>
                <w:noProof/>
              </w:rPr>
            </w:r>
            <w:r w:rsidR="00996B64">
              <w:rPr>
                <w:noProof/>
              </w:rPr>
              <w:fldChar w:fldCharType="separate"/>
            </w:r>
            <w:r w:rsidR="00996B64">
              <w:rPr>
                <w:noProof/>
              </w:rPr>
              <w:t>21</w:t>
            </w:r>
            <w:r w:rsidR="00996B64">
              <w:rPr>
                <w:noProof/>
              </w:rPr>
              <w:fldChar w:fldCharType="end"/>
            </w:r>
          </w:hyperlink>
        </w:p>
        <w:p w14:paraId="7B2C2282" w14:textId="53A45285" w:rsidR="00996B64" w:rsidRDefault="000918B6">
          <w:pPr>
            <w:pStyle w:val="TOC3"/>
            <w:tabs>
              <w:tab w:val="right" w:leader="dot" w:pos="9344"/>
            </w:tabs>
            <w:rPr>
              <w:noProof/>
            </w:rPr>
          </w:pPr>
          <w:hyperlink w:anchor="_Toc19625429" w:history="1">
            <w:r w:rsidR="00996B64" w:rsidRPr="007E2F29">
              <w:rPr>
                <w:rStyle w:val="af3"/>
                <w:noProof/>
              </w:rPr>
              <w:t>5.7.1 权属性质枚举值域</w:t>
            </w:r>
            <w:r w:rsidR="00996B64">
              <w:rPr>
                <w:noProof/>
              </w:rPr>
              <w:tab/>
            </w:r>
            <w:r w:rsidR="00996B64">
              <w:rPr>
                <w:noProof/>
              </w:rPr>
              <w:fldChar w:fldCharType="begin"/>
            </w:r>
            <w:r w:rsidR="00996B64">
              <w:rPr>
                <w:noProof/>
              </w:rPr>
              <w:instrText xml:space="preserve"> PAGEREF _Toc19625429 \h </w:instrText>
            </w:r>
            <w:r w:rsidR="00996B64">
              <w:rPr>
                <w:noProof/>
              </w:rPr>
            </w:r>
            <w:r w:rsidR="00996B64">
              <w:rPr>
                <w:noProof/>
              </w:rPr>
              <w:fldChar w:fldCharType="separate"/>
            </w:r>
            <w:r w:rsidR="00996B64">
              <w:rPr>
                <w:noProof/>
              </w:rPr>
              <w:t>22</w:t>
            </w:r>
            <w:r w:rsidR="00996B64">
              <w:rPr>
                <w:noProof/>
              </w:rPr>
              <w:fldChar w:fldCharType="end"/>
            </w:r>
          </w:hyperlink>
        </w:p>
        <w:p w14:paraId="6734CB9C" w14:textId="0E139478" w:rsidR="00996B64" w:rsidRDefault="000918B6">
          <w:pPr>
            <w:pStyle w:val="TOC2"/>
            <w:tabs>
              <w:tab w:val="right" w:leader="dot" w:pos="9344"/>
            </w:tabs>
            <w:rPr>
              <w:noProof/>
            </w:rPr>
          </w:pPr>
          <w:hyperlink w:anchor="_Toc19625430" w:history="1">
            <w:r w:rsidR="00996B64" w:rsidRPr="007E2F29">
              <w:rPr>
                <w:rStyle w:val="af3"/>
                <w:noProof/>
              </w:rPr>
              <w:t>5.8 材料用品专用元属性集列表</w:t>
            </w:r>
            <w:r w:rsidR="00996B64">
              <w:rPr>
                <w:noProof/>
              </w:rPr>
              <w:tab/>
            </w:r>
            <w:r w:rsidR="00996B64">
              <w:rPr>
                <w:noProof/>
              </w:rPr>
              <w:fldChar w:fldCharType="begin"/>
            </w:r>
            <w:r w:rsidR="00996B64">
              <w:rPr>
                <w:noProof/>
              </w:rPr>
              <w:instrText xml:space="preserve"> PAGEREF _Toc19625430 \h </w:instrText>
            </w:r>
            <w:r w:rsidR="00996B64">
              <w:rPr>
                <w:noProof/>
              </w:rPr>
            </w:r>
            <w:r w:rsidR="00996B64">
              <w:rPr>
                <w:noProof/>
              </w:rPr>
              <w:fldChar w:fldCharType="separate"/>
            </w:r>
            <w:r w:rsidR="00996B64">
              <w:rPr>
                <w:noProof/>
              </w:rPr>
              <w:t>22</w:t>
            </w:r>
            <w:r w:rsidR="00996B64">
              <w:rPr>
                <w:noProof/>
              </w:rPr>
              <w:fldChar w:fldCharType="end"/>
            </w:r>
          </w:hyperlink>
        </w:p>
        <w:p w14:paraId="6F741F92" w14:textId="30A44E4F" w:rsidR="00996B64" w:rsidRDefault="000918B6">
          <w:pPr>
            <w:pStyle w:val="TOC2"/>
            <w:tabs>
              <w:tab w:val="right" w:leader="dot" w:pos="9344"/>
            </w:tabs>
            <w:rPr>
              <w:noProof/>
            </w:rPr>
          </w:pPr>
          <w:hyperlink w:anchor="_Toc19625431" w:history="1">
            <w:r w:rsidR="00996B64" w:rsidRPr="007E2F29">
              <w:rPr>
                <w:rStyle w:val="af3"/>
                <w:noProof/>
              </w:rPr>
              <w:t>5.9 数据信息专用元属性集列表</w:t>
            </w:r>
            <w:r w:rsidR="00996B64">
              <w:rPr>
                <w:noProof/>
              </w:rPr>
              <w:tab/>
            </w:r>
            <w:r w:rsidR="00996B64">
              <w:rPr>
                <w:noProof/>
              </w:rPr>
              <w:fldChar w:fldCharType="begin"/>
            </w:r>
            <w:r w:rsidR="00996B64">
              <w:rPr>
                <w:noProof/>
              </w:rPr>
              <w:instrText xml:space="preserve"> PAGEREF _Toc19625431 \h </w:instrText>
            </w:r>
            <w:r w:rsidR="00996B64">
              <w:rPr>
                <w:noProof/>
              </w:rPr>
            </w:r>
            <w:r w:rsidR="00996B64">
              <w:rPr>
                <w:noProof/>
              </w:rPr>
              <w:fldChar w:fldCharType="separate"/>
            </w:r>
            <w:r w:rsidR="00996B64">
              <w:rPr>
                <w:noProof/>
              </w:rPr>
              <w:t>22</w:t>
            </w:r>
            <w:r w:rsidR="00996B64">
              <w:rPr>
                <w:noProof/>
              </w:rPr>
              <w:fldChar w:fldCharType="end"/>
            </w:r>
          </w:hyperlink>
        </w:p>
        <w:p w14:paraId="54EC2690" w14:textId="552BA8C0" w:rsidR="00996B64" w:rsidRDefault="000918B6">
          <w:pPr>
            <w:pStyle w:val="TOC2"/>
            <w:tabs>
              <w:tab w:val="right" w:leader="dot" w:pos="9344"/>
            </w:tabs>
            <w:rPr>
              <w:noProof/>
            </w:rPr>
          </w:pPr>
          <w:hyperlink w:anchor="_Toc19625432" w:history="1">
            <w:r w:rsidR="00996B64" w:rsidRPr="007E2F29">
              <w:rPr>
                <w:rStyle w:val="af3"/>
                <w:noProof/>
              </w:rPr>
              <w:t>5.10 金融款项专用元属性集列表</w:t>
            </w:r>
            <w:r w:rsidR="00996B64">
              <w:rPr>
                <w:noProof/>
              </w:rPr>
              <w:tab/>
            </w:r>
            <w:r w:rsidR="00996B64">
              <w:rPr>
                <w:noProof/>
              </w:rPr>
              <w:fldChar w:fldCharType="begin"/>
            </w:r>
            <w:r w:rsidR="00996B64">
              <w:rPr>
                <w:noProof/>
              </w:rPr>
              <w:instrText xml:space="preserve"> PAGEREF _Toc19625432 \h </w:instrText>
            </w:r>
            <w:r w:rsidR="00996B64">
              <w:rPr>
                <w:noProof/>
              </w:rPr>
            </w:r>
            <w:r w:rsidR="00996B64">
              <w:rPr>
                <w:noProof/>
              </w:rPr>
              <w:fldChar w:fldCharType="separate"/>
            </w:r>
            <w:r w:rsidR="00996B64">
              <w:rPr>
                <w:noProof/>
              </w:rPr>
              <w:t>23</w:t>
            </w:r>
            <w:r w:rsidR="00996B64">
              <w:rPr>
                <w:noProof/>
              </w:rPr>
              <w:fldChar w:fldCharType="end"/>
            </w:r>
          </w:hyperlink>
        </w:p>
        <w:p w14:paraId="02904C57" w14:textId="47C83FB3" w:rsidR="00996B64" w:rsidRDefault="000918B6">
          <w:pPr>
            <w:pStyle w:val="TOC3"/>
            <w:tabs>
              <w:tab w:val="right" w:leader="dot" w:pos="9344"/>
            </w:tabs>
            <w:rPr>
              <w:noProof/>
            </w:rPr>
          </w:pPr>
          <w:hyperlink w:anchor="_Toc19625433" w:history="1">
            <w:r w:rsidR="00996B64" w:rsidRPr="007E2F29">
              <w:rPr>
                <w:rStyle w:val="af3"/>
                <w:noProof/>
              </w:rPr>
              <w:t>5.10.1 款项来源枚举值域</w:t>
            </w:r>
            <w:r w:rsidR="00996B64">
              <w:rPr>
                <w:noProof/>
              </w:rPr>
              <w:tab/>
            </w:r>
            <w:r w:rsidR="00996B64">
              <w:rPr>
                <w:noProof/>
              </w:rPr>
              <w:fldChar w:fldCharType="begin"/>
            </w:r>
            <w:r w:rsidR="00996B64">
              <w:rPr>
                <w:noProof/>
              </w:rPr>
              <w:instrText xml:space="preserve"> PAGEREF _Toc19625433 \h </w:instrText>
            </w:r>
            <w:r w:rsidR="00996B64">
              <w:rPr>
                <w:noProof/>
              </w:rPr>
            </w:r>
            <w:r w:rsidR="00996B64">
              <w:rPr>
                <w:noProof/>
              </w:rPr>
              <w:fldChar w:fldCharType="separate"/>
            </w:r>
            <w:r w:rsidR="00996B64">
              <w:rPr>
                <w:noProof/>
              </w:rPr>
              <w:t>24</w:t>
            </w:r>
            <w:r w:rsidR="00996B64">
              <w:rPr>
                <w:noProof/>
              </w:rPr>
              <w:fldChar w:fldCharType="end"/>
            </w:r>
          </w:hyperlink>
        </w:p>
        <w:p w14:paraId="74CD59E7" w14:textId="4F5972E9" w:rsidR="00996B64" w:rsidRDefault="000918B6">
          <w:pPr>
            <w:pStyle w:val="TOC3"/>
            <w:tabs>
              <w:tab w:val="right" w:leader="dot" w:pos="9344"/>
            </w:tabs>
            <w:rPr>
              <w:noProof/>
            </w:rPr>
          </w:pPr>
          <w:hyperlink w:anchor="_Toc19625434" w:history="1">
            <w:r w:rsidR="00996B64" w:rsidRPr="007E2F29">
              <w:rPr>
                <w:rStyle w:val="af3"/>
                <w:noProof/>
              </w:rPr>
              <w:t>5.10.2 投资形式枚举值域</w:t>
            </w:r>
            <w:r w:rsidR="00996B64">
              <w:rPr>
                <w:noProof/>
              </w:rPr>
              <w:tab/>
            </w:r>
            <w:r w:rsidR="00996B64">
              <w:rPr>
                <w:noProof/>
              </w:rPr>
              <w:fldChar w:fldCharType="begin"/>
            </w:r>
            <w:r w:rsidR="00996B64">
              <w:rPr>
                <w:noProof/>
              </w:rPr>
              <w:instrText xml:space="preserve"> PAGEREF _Toc19625434 \h </w:instrText>
            </w:r>
            <w:r w:rsidR="00996B64">
              <w:rPr>
                <w:noProof/>
              </w:rPr>
            </w:r>
            <w:r w:rsidR="00996B64">
              <w:rPr>
                <w:noProof/>
              </w:rPr>
              <w:fldChar w:fldCharType="separate"/>
            </w:r>
            <w:r w:rsidR="00996B64">
              <w:rPr>
                <w:noProof/>
              </w:rPr>
              <w:t>24</w:t>
            </w:r>
            <w:r w:rsidR="00996B64">
              <w:rPr>
                <w:noProof/>
              </w:rPr>
              <w:fldChar w:fldCharType="end"/>
            </w:r>
          </w:hyperlink>
        </w:p>
        <w:p w14:paraId="04FEEAE2" w14:textId="2A5BF11E" w:rsidR="00996B64" w:rsidRDefault="000918B6">
          <w:pPr>
            <w:pStyle w:val="TOC3"/>
            <w:tabs>
              <w:tab w:val="right" w:leader="dot" w:pos="9344"/>
            </w:tabs>
            <w:rPr>
              <w:noProof/>
            </w:rPr>
          </w:pPr>
          <w:hyperlink w:anchor="_Toc19625435" w:history="1">
            <w:r w:rsidR="00996B64" w:rsidRPr="007E2F29">
              <w:rPr>
                <w:rStyle w:val="af3"/>
                <w:noProof/>
              </w:rPr>
              <w:t>5.10.3 单位类型枚举值域</w:t>
            </w:r>
            <w:r w:rsidR="00996B64">
              <w:rPr>
                <w:noProof/>
              </w:rPr>
              <w:tab/>
            </w:r>
            <w:r w:rsidR="00996B64">
              <w:rPr>
                <w:noProof/>
              </w:rPr>
              <w:fldChar w:fldCharType="begin"/>
            </w:r>
            <w:r w:rsidR="00996B64">
              <w:rPr>
                <w:noProof/>
              </w:rPr>
              <w:instrText xml:space="preserve"> PAGEREF _Toc19625435 \h </w:instrText>
            </w:r>
            <w:r w:rsidR="00996B64">
              <w:rPr>
                <w:noProof/>
              </w:rPr>
            </w:r>
            <w:r w:rsidR="00996B64">
              <w:rPr>
                <w:noProof/>
              </w:rPr>
              <w:fldChar w:fldCharType="separate"/>
            </w:r>
            <w:r w:rsidR="00996B64">
              <w:rPr>
                <w:noProof/>
              </w:rPr>
              <w:t>25</w:t>
            </w:r>
            <w:r w:rsidR="00996B64">
              <w:rPr>
                <w:noProof/>
              </w:rPr>
              <w:fldChar w:fldCharType="end"/>
            </w:r>
          </w:hyperlink>
        </w:p>
        <w:p w14:paraId="4285A32A" w14:textId="2EB73290" w:rsidR="00996B64" w:rsidRDefault="000918B6">
          <w:pPr>
            <w:pStyle w:val="TOC3"/>
            <w:tabs>
              <w:tab w:val="right" w:leader="dot" w:pos="9344"/>
            </w:tabs>
            <w:rPr>
              <w:noProof/>
            </w:rPr>
          </w:pPr>
          <w:hyperlink w:anchor="_Toc19625436" w:history="1">
            <w:r w:rsidR="00996B64" w:rsidRPr="007E2F29">
              <w:rPr>
                <w:rStyle w:val="af3"/>
                <w:noProof/>
              </w:rPr>
              <w:t>5.10.4 企业级别枚举值域</w:t>
            </w:r>
            <w:r w:rsidR="00996B64">
              <w:rPr>
                <w:noProof/>
              </w:rPr>
              <w:tab/>
            </w:r>
            <w:r w:rsidR="00996B64">
              <w:rPr>
                <w:noProof/>
              </w:rPr>
              <w:fldChar w:fldCharType="begin"/>
            </w:r>
            <w:r w:rsidR="00996B64">
              <w:rPr>
                <w:noProof/>
              </w:rPr>
              <w:instrText xml:space="preserve"> PAGEREF _Toc19625436 \h </w:instrText>
            </w:r>
            <w:r w:rsidR="00996B64">
              <w:rPr>
                <w:noProof/>
              </w:rPr>
            </w:r>
            <w:r w:rsidR="00996B64">
              <w:rPr>
                <w:noProof/>
              </w:rPr>
              <w:fldChar w:fldCharType="separate"/>
            </w:r>
            <w:r w:rsidR="00996B64">
              <w:rPr>
                <w:noProof/>
              </w:rPr>
              <w:t>25</w:t>
            </w:r>
            <w:r w:rsidR="00996B64">
              <w:rPr>
                <w:noProof/>
              </w:rPr>
              <w:fldChar w:fldCharType="end"/>
            </w:r>
          </w:hyperlink>
        </w:p>
        <w:p w14:paraId="1BD14B8A" w14:textId="444976DF" w:rsidR="00996B64" w:rsidRDefault="000918B6">
          <w:pPr>
            <w:pStyle w:val="TOC3"/>
            <w:tabs>
              <w:tab w:val="right" w:leader="dot" w:pos="9344"/>
            </w:tabs>
            <w:rPr>
              <w:noProof/>
            </w:rPr>
          </w:pPr>
          <w:hyperlink w:anchor="_Toc19625437" w:history="1">
            <w:r w:rsidR="00996B64" w:rsidRPr="007E2F29">
              <w:rPr>
                <w:rStyle w:val="af3"/>
                <w:noProof/>
              </w:rPr>
              <w:t>5.10.5 是否上市枚举值域</w:t>
            </w:r>
            <w:r w:rsidR="00996B64">
              <w:rPr>
                <w:noProof/>
              </w:rPr>
              <w:tab/>
            </w:r>
            <w:r w:rsidR="00996B64">
              <w:rPr>
                <w:noProof/>
              </w:rPr>
              <w:fldChar w:fldCharType="begin"/>
            </w:r>
            <w:r w:rsidR="00996B64">
              <w:rPr>
                <w:noProof/>
              </w:rPr>
              <w:instrText xml:space="preserve"> PAGEREF _Toc19625437 \h </w:instrText>
            </w:r>
            <w:r w:rsidR="00996B64">
              <w:rPr>
                <w:noProof/>
              </w:rPr>
            </w:r>
            <w:r w:rsidR="00996B64">
              <w:rPr>
                <w:noProof/>
              </w:rPr>
              <w:fldChar w:fldCharType="separate"/>
            </w:r>
            <w:r w:rsidR="00996B64">
              <w:rPr>
                <w:noProof/>
              </w:rPr>
              <w:t>25</w:t>
            </w:r>
            <w:r w:rsidR="00996B64">
              <w:rPr>
                <w:noProof/>
              </w:rPr>
              <w:fldChar w:fldCharType="end"/>
            </w:r>
          </w:hyperlink>
        </w:p>
        <w:p w14:paraId="474BB956" w14:textId="704B2AA9" w:rsidR="00996B64" w:rsidRDefault="000918B6">
          <w:pPr>
            <w:pStyle w:val="TOC3"/>
            <w:tabs>
              <w:tab w:val="right" w:leader="dot" w:pos="9344"/>
            </w:tabs>
            <w:rPr>
              <w:noProof/>
            </w:rPr>
          </w:pPr>
          <w:hyperlink w:anchor="_Toc19625438" w:history="1">
            <w:r w:rsidR="00996B64" w:rsidRPr="007E2F29">
              <w:rPr>
                <w:rStyle w:val="af3"/>
                <w:noProof/>
              </w:rPr>
              <w:t>5.10.6 是否实际控制枚举值域</w:t>
            </w:r>
            <w:r w:rsidR="00996B64">
              <w:rPr>
                <w:noProof/>
              </w:rPr>
              <w:tab/>
            </w:r>
            <w:r w:rsidR="00996B64">
              <w:rPr>
                <w:noProof/>
              </w:rPr>
              <w:fldChar w:fldCharType="begin"/>
            </w:r>
            <w:r w:rsidR="00996B64">
              <w:rPr>
                <w:noProof/>
              </w:rPr>
              <w:instrText xml:space="preserve"> PAGEREF _Toc19625438 \h </w:instrText>
            </w:r>
            <w:r w:rsidR="00996B64">
              <w:rPr>
                <w:noProof/>
              </w:rPr>
            </w:r>
            <w:r w:rsidR="00996B64">
              <w:rPr>
                <w:noProof/>
              </w:rPr>
              <w:fldChar w:fldCharType="separate"/>
            </w:r>
            <w:r w:rsidR="00996B64">
              <w:rPr>
                <w:noProof/>
              </w:rPr>
              <w:t>26</w:t>
            </w:r>
            <w:r w:rsidR="00996B64">
              <w:rPr>
                <w:noProof/>
              </w:rPr>
              <w:fldChar w:fldCharType="end"/>
            </w:r>
          </w:hyperlink>
        </w:p>
        <w:p w14:paraId="3F11E7AB" w14:textId="01BA3F31" w:rsidR="00996B64" w:rsidRDefault="000918B6">
          <w:pPr>
            <w:pStyle w:val="TOC1"/>
            <w:tabs>
              <w:tab w:val="right" w:leader="dot" w:pos="9344"/>
            </w:tabs>
            <w:rPr>
              <w:noProof/>
            </w:rPr>
          </w:pPr>
          <w:hyperlink w:anchor="_Toc19625439" w:history="1">
            <w:r w:rsidR="00996B64" w:rsidRPr="007E2F29">
              <w:rPr>
                <w:rStyle w:val="af3"/>
                <w:noProof/>
              </w:rPr>
              <w:t>6 扩展元属性集描述及规则</w:t>
            </w:r>
            <w:r w:rsidR="00996B64">
              <w:rPr>
                <w:noProof/>
              </w:rPr>
              <w:tab/>
            </w:r>
            <w:r w:rsidR="00996B64">
              <w:rPr>
                <w:noProof/>
              </w:rPr>
              <w:fldChar w:fldCharType="begin"/>
            </w:r>
            <w:r w:rsidR="00996B64">
              <w:rPr>
                <w:noProof/>
              </w:rPr>
              <w:instrText xml:space="preserve"> PAGEREF _Toc19625439 \h </w:instrText>
            </w:r>
            <w:r w:rsidR="00996B64">
              <w:rPr>
                <w:noProof/>
              </w:rPr>
            </w:r>
            <w:r w:rsidR="00996B64">
              <w:rPr>
                <w:noProof/>
              </w:rPr>
              <w:fldChar w:fldCharType="separate"/>
            </w:r>
            <w:r w:rsidR="00996B64">
              <w:rPr>
                <w:noProof/>
              </w:rPr>
              <w:t>27</w:t>
            </w:r>
            <w:r w:rsidR="00996B64">
              <w:rPr>
                <w:noProof/>
              </w:rPr>
              <w:fldChar w:fldCharType="end"/>
            </w:r>
          </w:hyperlink>
        </w:p>
        <w:p w14:paraId="2CF15347" w14:textId="3AD41257" w:rsidR="00996B64" w:rsidRDefault="000918B6">
          <w:pPr>
            <w:pStyle w:val="TOC2"/>
            <w:tabs>
              <w:tab w:val="right" w:leader="dot" w:pos="9344"/>
            </w:tabs>
            <w:rPr>
              <w:noProof/>
            </w:rPr>
          </w:pPr>
          <w:hyperlink w:anchor="_Toc19625440" w:history="1">
            <w:r w:rsidR="00996B64" w:rsidRPr="007E2F29">
              <w:rPr>
                <w:rStyle w:val="af3"/>
                <w:noProof/>
              </w:rPr>
              <w:t>6.1 扩展元属性集描述</w:t>
            </w:r>
            <w:r w:rsidR="00996B64">
              <w:rPr>
                <w:noProof/>
              </w:rPr>
              <w:tab/>
            </w:r>
            <w:r w:rsidR="00996B64">
              <w:rPr>
                <w:noProof/>
              </w:rPr>
              <w:fldChar w:fldCharType="begin"/>
            </w:r>
            <w:r w:rsidR="00996B64">
              <w:rPr>
                <w:noProof/>
              </w:rPr>
              <w:instrText xml:space="preserve"> PAGEREF _Toc19625440 \h </w:instrText>
            </w:r>
            <w:r w:rsidR="00996B64">
              <w:rPr>
                <w:noProof/>
              </w:rPr>
            </w:r>
            <w:r w:rsidR="00996B64">
              <w:rPr>
                <w:noProof/>
              </w:rPr>
              <w:fldChar w:fldCharType="separate"/>
            </w:r>
            <w:r w:rsidR="00996B64">
              <w:rPr>
                <w:noProof/>
              </w:rPr>
              <w:t>27</w:t>
            </w:r>
            <w:r w:rsidR="00996B64">
              <w:rPr>
                <w:noProof/>
              </w:rPr>
              <w:fldChar w:fldCharType="end"/>
            </w:r>
          </w:hyperlink>
        </w:p>
        <w:p w14:paraId="4114A18F" w14:textId="1A7009A9" w:rsidR="00996B64" w:rsidRDefault="000918B6">
          <w:pPr>
            <w:pStyle w:val="TOC2"/>
            <w:tabs>
              <w:tab w:val="right" w:leader="dot" w:pos="9344"/>
            </w:tabs>
            <w:rPr>
              <w:noProof/>
            </w:rPr>
          </w:pPr>
          <w:hyperlink w:anchor="_Toc19625441" w:history="1">
            <w:r w:rsidR="00996B64" w:rsidRPr="007E2F29">
              <w:rPr>
                <w:rStyle w:val="af3"/>
                <w:noProof/>
              </w:rPr>
              <w:t>6.2 车辆扩展元属性集</w:t>
            </w:r>
            <w:r w:rsidR="00996B64">
              <w:rPr>
                <w:noProof/>
              </w:rPr>
              <w:tab/>
            </w:r>
            <w:r w:rsidR="00996B64">
              <w:rPr>
                <w:noProof/>
              </w:rPr>
              <w:fldChar w:fldCharType="begin"/>
            </w:r>
            <w:r w:rsidR="00996B64">
              <w:rPr>
                <w:noProof/>
              </w:rPr>
              <w:instrText xml:space="preserve"> PAGEREF _Toc19625441 \h </w:instrText>
            </w:r>
            <w:r w:rsidR="00996B64">
              <w:rPr>
                <w:noProof/>
              </w:rPr>
            </w:r>
            <w:r w:rsidR="00996B64">
              <w:rPr>
                <w:noProof/>
              </w:rPr>
              <w:fldChar w:fldCharType="separate"/>
            </w:r>
            <w:r w:rsidR="00996B64">
              <w:rPr>
                <w:noProof/>
              </w:rPr>
              <w:t>27</w:t>
            </w:r>
            <w:r w:rsidR="00996B64">
              <w:rPr>
                <w:noProof/>
              </w:rPr>
              <w:fldChar w:fldCharType="end"/>
            </w:r>
          </w:hyperlink>
        </w:p>
        <w:p w14:paraId="4F86D1D3" w14:textId="3619A77F" w:rsidR="00996B64" w:rsidRDefault="000918B6">
          <w:pPr>
            <w:pStyle w:val="TOC3"/>
            <w:tabs>
              <w:tab w:val="right" w:leader="dot" w:pos="9344"/>
            </w:tabs>
            <w:rPr>
              <w:noProof/>
            </w:rPr>
          </w:pPr>
          <w:hyperlink w:anchor="_Toc19625442" w:history="1">
            <w:r w:rsidR="00996B64" w:rsidRPr="007E2F29">
              <w:rPr>
                <w:rStyle w:val="af3"/>
                <w:noProof/>
              </w:rPr>
              <w:t>6.2.1 编制情况枚举值域</w:t>
            </w:r>
            <w:r w:rsidR="00996B64">
              <w:rPr>
                <w:noProof/>
              </w:rPr>
              <w:tab/>
            </w:r>
            <w:r w:rsidR="00996B64">
              <w:rPr>
                <w:noProof/>
              </w:rPr>
              <w:fldChar w:fldCharType="begin"/>
            </w:r>
            <w:r w:rsidR="00996B64">
              <w:rPr>
                <w:noProof/>
              </w:rPr>
              <w:instrText xml:space="preserve"> PAGEREF _Toc19625442 \h </w:instrText>
            </w:r>
            <w:r w:rsidR="00996B64">
              <w:rPr>
                <w:noProof/>
              </w:rPr>
            </w:r>
            <w:r w:rsidR="00996B64">
              <w:rPr>
                <w:noProof/>
              </w:rPr>
              <w:fldChar w:fldCharType="separate"/>
            </w:r>
            <w:r w:rsidR="00996B64">
              <w:rPr>
                <w:noProof/>
              </w:rPr>
              <w:t>27</w:t>
            </w:r>
            <w:r w:rsidR="00996B64">
              <w:rPr>
                <w:noProof/>
              </w:rPr>
              <w:fldChar w:fldCharType="end"/>
            </w:r>
          </w:hyperlink>
        </w:p>
        <w:p w14:paraId="022C748E" w14:textId="666B5089" w:rsidR="00996B64" w:rsidRDefault="000918B6">
          <w:pPr>
            <w:pStyle w:val="TOC3"/>
            <w:tabs>
              <w:tab w:val="right" w:leader="dot" w:pos="9344"/>
            </w:tabs>
            <w:rPr>
              <w:noProof/>
            </w:rPr>
          </w:pPr>
          <w:hyperlink w:anchor="_Toc19625443" w:history="1">
            <w:r w:rsidR="00996B64" w:rsidRPr="007E2F29">
              <w:rPr>
                <w:rStyle w:val="af3"/>
                <w:noProof/>
              </w:rPr>
              <w:t>6.2.2 产权形式枚举值域</w:t>
            </w:r>
            <w:r w:rsidR="00996B64">
              <w:rPr>
                <w:noProof/>
              </w:rPr>
              <w:tab/>
            </w:r>
            <w:r w:rsidR="00996B64">
              <w:rPr>
                <w:noProof/>
              </w:rPr>
              <w:fldChar w:fldCharType="begin"/>
            </w:r>
            <w:r w:rsidR="00996B64">
              <w:rPr>
                <w:noProof/>
              </w:rPr>
              <w:instrText xml:space="preserve"> PAGEREF _Toc19625443 \h </w:instrText>
            </w:r>
            <w:r w:rsidR="00996B64">
              <w:rPr>
                <w:noProof/>
              </w:rPr>
            </w:r>
            <w:r w:rsidR="00996B64">
              <w:rPr>
                <w:noProof/>
              </w:rPr>
              <w:fldChar w:fldCharType="separate"/>
            </w:r>
            <w:r w:rsidR="00996B64">
              <w:rPr>
                <w:noProof/>
              </w:rPr>
              <w:t>28</w:t>
            </w:r>
            <w:r w:rsidR="00996B64">
              <w:rPr>
                <w:noProof/>
              </w:rPr>
              <w:fldChar w:fldCharType="end"/>
            </w:r>
          </w:hyperlink>
        </w:p>
        <w:p w14:paraId="7E802A73" w14:textId="3B32D3CC" w:rsidR="00996B64" w:rsidRDefault="000918B6">
          <w:pPr>
            <w:pStyle w:val="TOC3"/>
            <w:tabs>
              <w:tab w:val="right" w:leader="dot" w:pos="9344"/>
            </w:tabs>
            <w:rPr>
              <w:noProof/>
            </w:rPr>
          </w:pPr>
          <w:hyperlink w:anchor="_Toc19625444" w:history="1">
            <w:r w:rsidR="00996B64" w:rsidRPr="007E2F29">
              <w:rPr>
                <w:rStyle w:val="af3"/>
                <w:noProof/>
              </w:rPr>
              <w:t>6.2.3 车辆种类枚举值域</w:t>
            </w:r>
            <w:r w:rsidR="00996B64">
              <w:rPr>
                <w:noProof/>
              </w:rPr>
              <w:tab/>
            </w:r>
            <w:r w:rsidR="00996B64">
              <w:rPr>
                <w:noProof/>
              </w:rPr>
              <w:fldChar w:fldCharType="begin"/>
            </w:r>
            <w:r w:rsidR="00996B64">
              <w:rPr>
                <w:noProof/>
              </w:rPr>
              <w:instrText xml:space="preserve"> PAGEREF _Toc19625444 \h </w:instrText>
            </w:r>
            <w:r w:rsidR="00996B64">
              <w:rPr>
                <w:noProof/>
              </w:rPr>
            </w:r>
            <w:r w:rsidR="00996B64">
              <w:rPr>
                <w:noProof/>
              </w:rPr>
              <w:fldChar w:fldCharType="separate"/>
            </w:r>
            <w:r w:rsidR="00996B64">
              <w:rPr>
                <w:noProof/>
              </w:rPr>
              <w:t>28</w:t>
            </w:r>
            <w:r w:rsidR="00996B64">
              <w:rPr>
                <w:noProof/>
              </w:rPr>
              <w:fldChar w:fldCharType="end"/>
            </w:r>
          </w:hyperlink>
        </w:p>
        <w:p w14:paraId="15E966D5" w14:textId="3A4D63B3" w:rsidR="00996B64" w:rsidRDefault="000918B6">
          <w:pPr>
            <w:pStyle w:val="TOC3"/>
            <w:tabs>
              <w:tab w:val="right" w:leader="dot" w:pos="9344"/>
            </w:tabs>
            <w:rPr>
              <w:noProof/>
            </w:rPr>
          </w:pPr>
          <w:hyperlink w:anchor="_Toc19625445" w:history="1">
            <w:r w:rsidR="00996B64" w:rsidRPr="007E2F29">
              <w:rPr>
                <w:rStyle w:val="af3"/>
                <w:noProof/>
              </w:rPr>
              <w:t>6.2.4 车辆用途枚举值域</w:t>
            </w:r>
            <w:r w:rsidR="00996B64">
              <w:rPr>
                <w:noProof/>
              </w:rPr>
              <w:tab/>
            </w:r>
            <w:r w:rsidR="00996B64">
              <w:rPr>
                <w:noProof/>
              </w:rPr>
              <w:fldChar w:fldCharType="begin"/>
            </w:r>
            <w:r w:rsidR="00996B64">
              <w:rPr>
                <w:noProof/>
              </w:rPr>
              <w:instrText xml:space="preserve"> PAGEREF _Toc19625445 \h </w:instrText>
            </w:r>
            <w:r w:rsidR="00996B64">
              <w:rPr>
                <w:noProof/>
              </w:rPr>
            </w:r>
            <w:r w:rsidR="00996B64">
              <w:rPr>
                <w:noProof/>
              </w:rPr>
              <w:fldChar w:fldCharType="separate"/>
            </w:r>
            <w:r w:rsidR="00996B64">
              <w:rPr>
                <w:noProof/>
              </w:rPr>
              <w:t>29</w:t>
            </w:r>
            <w:r w:rsidR="00996B64">
              <w:rPr>
                <w:noProof/>
              </w:rPr>
              <w:fldChar w:fldCharType="end"/>
            </w:r>
          </w:hyperlink>
        </w:p>
        <w:p w14:paraId="361AB6E5" w14:textId="342FFBC1" w:rsidR="00996B64" w:rsidRDefault="000918B6">
          <w:pPr>
            <w:pStyle w:val="TOC2"/>
            <w:tabs>
              <w:tab w:val="right" w:leader="dot" w:pos="9344"/>
            </w:tabs>
            <w:rPr>
              <w:noProof/>
            </w:rPr>
          </w:pPr>
          <w:hyperlink w:anchor="_Toc19625446" w:history="1">
            <w:r w:rsidR="00996B64" w:rsidRPr="007E2F29">
              <w:rPr>
                <w:rStyle w:val="af3"/>
                <w:noProof/>
              </w:rPr>
              <w:t>6.3 土地使用权扩展元属性集</w:t>
            </w:r>
            <w:r w:rsidR="00996B64">
              <w:rPr>
                <w:noProof/>
              </w:rPr>
              <w:tab/>
            </w:r>
            <w:r w:rsidR="00996B64">
              <w:rPr>
                <w:noProof/>
              </w:rPr>
              <w:fldChar w:fldCharType="begin"/>
            </w:r>
            <w:r w:rsidR="00996B64">
              <w:rPr>
                <w:noProof/>
              </w:rPr>
              <w:instrText xml:space="preserve"> PAGEREF _Toc19625446 \h </w:instrText>
            </w:r>
            <w:r w:rsidR="00996B64">
              <w:rPr>
                <w:noProof/>
              </w:rPr>
            </w:r>
            <w:r w:rsidR="00996B64">
              <w:rPr>
                <w:noProof/>
              </w:rPr>
              <w:fldChar w:fldCharType="separate"/>
            </w:r>
            <w:r w:rsidR="00996B64">
              <w:rPr>
                <w:noProof/>
              </w:rPr>
              <w:t>29</w:t>
            </w:r>
            <w:r w:rsidR="00996B64">
              <w:rPr>
                <w:noProof/>
              </w:rPr>
              <w:fldChar w:fldCharType="end"/>
            </w:r>
          </w:hyperlink>
        </w:p>
        <w:p w14:paraId="39E74DE7" w14:textId="10CAFC42" w:rsidR="00996B64" w:rsidRDefault="000918B6">
          <w:pPr>
            <w:pStyle w:val="TOC3"/>
            <w:tabs>
              <w:tab w:val="right" w:leader="dot" w:pos="9344"/>
            </w:tabs>
            <w:rPr>
              <w:noProof/>
            </w:rPr>
          </w:pPr>
          <w:hyperlink w:anchor="_Toc19625447" w:history="1">
            <w:r w:rsidR="00996B64" w:rsidRPr="007E2F29">
              <w:rPr>
                <w:rStyle w:val="af3"/>
                <w:noProof/>
              </w:rPr>
              <w:t>6.3.1 权属性质枚举值域</w:t>
            </w:r>
            <w:r w:rsidR="00996B64">
              <w:rPr>
                <w:noProof/>
              </w:rPr>
              <w:tab/>
            </w:r>
            <w:r w:rsidR="00996B64">
              <w:rPr>
                <w:noProof/>
              </w:rPr>
              <w:fldChar w:fldCharType="begin"/>
            </w:r>
            <w:r w:rsidR="00996B64">
              <w:rPr>
                <w:noProof/>
              </w:rPr>
              <w:instrText xml:space="preserve"> PAGEREF _Toc19625447 \h </w:instrText>
            </w:r>
            <w:r w:rsidR="00996B64">
              <w:rPr>
                <w:noProof/>
              </w:rPr>
            </w:r>
            <w:r w:rsidR="00996B64">
              <w:rPr>
                <w:noProof/>
              </w:rPr>
              <w:fldChar w:fldCharType="separate"/>
            </w:r>
            <w:r w:rsidR="00996B64">
              <w:rPr>
                <w:noProof/>
              </w:rPr>
              <w:t>30</w:t>
            </w:r>
            <w:r w:rsidR="00996B64">
              <w:rPr>
                <w:noProof/>
              </w:rPr>
              <w:fldChar w:fldCharType="end"/>
            </w:r>
          </w:hyperlink>
        </w:p>
        <w:p w14:paraId="79A4612B" w14:textId="45228745" w:rsidR="00996B64" w:rsidRDefault="000918B6">
          <w:pPr>
            <w:pStyle w:val="TOC3"/>
            <w:tabs>
              <w:tab w:val="right" w:leader="dot" w:pos="9344"/>
            </w:tabs>
            <w:rPr>
              <w:noProof/>
            </w:rPr>
          </w:pPr>
          <w:hyperlink w:anchor="_Toc19625448" w:history="1">
            <w:r w:rsidR="00996B64" w:rsidRPr="007E2F29">
              <w:rPr>
                <w:rStyle w:val="af3"/>
                <w:noProof/>
              </w:rPr>
              <w:t>6.3.2 产权形式枚举值域</w:t>
            </w:r>
            <w:r w:rsidR="00996B64">
              <w:rPr>
                <w:noProof/>
              </w:rPr>
              <w:tab/>
            </w:r>
            <w:r w:rsidR="00996B64">
              <w:rPr>
                <w:noProof/>
              </w:rPr>
              <w:fldChar w:fldCharType="begin"/>
            </w:r>
            <w:r w:rsidR="00996B64">
              <w:rPr>
                <w:noProof/>
              </w:rPr>
              <w:instrText xml:space="preserve"> PAGEREF _Toc19625448 \h </w:instrText>
            </w:r>
            <w:r w:rsidR="00996B64">
              <w:rPr>
                <w:noProof/>
              </w:rPr>
            </w:r>
            <w:r w:rsidR="00996B64">
              <w:rPr>
                <w:noProof/>
              </w:rPr>
              <w:fldChar w:fldCharType="separate"/>
            </w:r>
            <w:r w:rsidR="00996B64">
              <w:rPr>
                <w:noProof/>
              </w:rPr>
              <w:t>30</w:t>
            </w:r>
            <w:r w:rsidR="00996B64">
              <w:rPr>
                <w:noProof/>
              </w:rPr>
              <w:fldChar w:fldCharType="end"/>
            </w:r>
          </w:hyperlink>
        </w:p>
        <w:p w14:paraId="3230AF0D" w14:textId="4E334156" w:rsidR="00996B64" w:rsidRDefault="000918B6">
          <w:pPr>
            <w:pStyle w:val="TOC3"/>
            <w:tabs>
              <w:tab w:val="right" w:leader="dot" w:pos="9344"/>
            </w:tabs>
            <w:rPr>
              <w:noProof/>
            </w:rPr>
          </w:pPr>
          <w:hyperlink w:anchor="_Toc19625449" w:history="1">
            <w:r w:rsidR="00996B64" w:rsidRPr="007E2F29">
              <w:rPr>
                <w:rStyle w:val="af3"/>
                <w:noProof/>
              </w:rPr>
              <w:t>6.3.3 土地等级枚举值域</w:t>
            </w:r>
            <w:r w:rsidR="00996B64">
              <w:rPr>
                <w:noProof/>
              </w:rPr>
              <w:tab/>
            </w:r>
            <w:r w:rsidR="00996B64">
              <w:rPr>
                <w:noProof/>
              </w:rPr>
              <w:fldChar w:fldCharType="begin"/>
            </w:r>
            <w:r w:rsidR="00996B64">
              <w:rPr>
                <w:noProof/>
              </w:rPr>
              <w:instrText xml:space="preserve"> PAGEREF _Toc19625449 \h </w:instrText>
            </w:r>
            <w:r w:rsidR="00996B64">
              <w:rPr>
                <w:noProof/>
              </w:rPr>
            </w:r>
            <w:r w:rsidR="00996B64">
              <w:rPr>
                <w:noProof/>
              </w:rPr>
              <w:fldChar w:fldCharType="separate"/>
            </w:r>
            <w:r w:rsidR="00996B64">
              <w:rPr>
                <w:noProof/>
              </w:rPr>
              <w:t>30</w:t>
            </w:r>
            <w:r w:rsidR="00996B64">
              <w:rPr>
                <w:noProof/>
              </w:rPr>
              <w:fldChar w:fldCharType="end"/>
            </w:r>
          </w:hyperlink>
        </w:p>
        <w:p w14:paraId="10B84617" w14:textId="5EFA1CF9" w:rsidR="00996B64" w:rsidRDefault="000918B6">
          <w:pPr>
            <w:pStyle w:val="TOC3"/>
            <w:tabs>
              <w:tab w:val="right" w:leader="dot" w:pos="9344"/>
            </w:tabs>
            <w:rPr>
              <w:noProof/>
            </w:rPr>
          </w:pPr>
          <w:hyperlink w:anchor="_Toc19625450" w:history="1">
            <w:r w:rsidR="00996B64" w:rsidRPr="007E2F29">
              <w:rPr>
                <w:rStyle w:val="af3"/>
                <w:noProof/>
              </w:rPr>
              <w:t>6.3.4 面积单位枚举值域</w:t>
            </w:r>
            <w:r w:rsidR="00996B64">
              <w:rPr>
                <w:noProof/>
              </w:rPr>
              <w:tab/>
            </w:r>
            <w:r w:rsidR="00996B64">
              <w:rPr>
                <w:noProof/>
              </w:rPr>
              <w:fldChar w:fldCharType="begin"/>
            </w:r>
            <w:r w:rsidR="00996B64">
              <w:rPr>
                <w:noProof/>
              </w:rPr>
              <w:instrText xml:space="preserve"> PAGEREF _Toc19625450 \h </w:instrText>
            </w:r>
            <w:r w:rsidR="00996B64">
              <w:rPr>
                <w:noProof/>
              </w:rPr>
            </w:r>
            <w:r w:rsidR="00996B64">
              <w:rPr>
                <w:noProof/>
              </w:rPr>
              <w:fldChar w:fldCharType="separate"/>
            </w:r>
            <w:r w:rsidR="00996B64">
              <w:rPr>
                <w:noProof/>
              </w:rPr>
              <w:t>31</w:t>
            </w:r>
            <w:r w:rsidR="00996B64">
              <w:rPr>
                <w:noProof/>
              </w:rPr>
              <w:fldChar w:fldCharType="end"/>
            </w:r>
          </w:hyperlink>
        </w:p>
        <w:p w14:paraId="086594F5" w14:textId="1015E554" w:rsidR="00996B64" w:rsidRDefault="000918B6">
          <w:pPr>
            <w:pStyle w:val="TOC1"/>
            <w:tabs>
              <w:tab w:val="right" w:leader="dot" w:pos="9344"/>
            </w:tabs>
            <w:rPr>
              <w:noProof/>
            </w:rPr>
          </w:pPr>
          <w:hyperlink w:anchor="_Toc19625451" w:history="1">
            <w:r w:rsidR="00996B64" w:rsidRPr="007E2F29">
              <w:rPr>
                <w:rStyle w:val="af3"/>
                <w:noProof/>
              </w:rPr>
              <w:t>7 应用特性维度的描述及规则</w:t>
            </w:r>
            <w:r w:rsidR="00996B64">
              <w:rPr>
                <w:noProof/>
              </w:rPr>
              <w:tab/>
            </w:r>
            <w:r w:rsidR="00996B64">
              <w:rPr>
                <w:noProof/>
              </w:rPr>
              <w:fldChar w:fldCharType="begin"/>
            </w:r>
            <w:r w:rsidR="00996B64">
              <w:rPr>
                <w:noProof/>
              </w:rPr>
              <w:instrText xml:space="preserve"> PAGEREF _Toc19625451 \h </w:instrText>
            </w:r>
            <w:r w:rsidR="00996B64">
              <w:rPr>
                <w:noProof/>
              </w:rPr>
            </w:r>
            <w:r w:rsidR="00996B64">
              <w:rPr>
                <w:noProof/>
              </w:rPr>
              <w:fldChar w:fldCharType="separate"/>
            </w:r>
            <w:r w:rsidR="00996B64">
              <w:rPr>
                <w:noProof/>
              </w:rPr>
              <w:t>32</w:t>
            </w:r>
            <w:r w:rsidR="00996B64">
              <w:rPr>
                <w:noProof/>
              </w:rPr>
              <w:fldChar w:fldCharType="end"/>
            </w:r>
          </w:hyperlink>
        </w:p>
        <w:p w14:paraId="3C10421D" w14:textId="7149470B" w:rsidR="00996B64" w:rsidRDefault="000918B6">
          <w:pPr>
            <w:pStyle w:val="TOC2"/>
            <w:tabs>
              <w:tab w:val="right" w:leader="dot" w:pos="9344"/>
            </w:tabs>
            <w:rPr>
              <w:noProof/>
            </w:rPr>
          </w:pPr>
          <w:hyperlink w:anchor="_Toc19625452" w:history="1">
            <w:r w:rsidR="00996B64" w:rsidRPr="007E2F29">
              <w:rPr>
                <w:rStyle w:val="af3"/>
                <w:noProof/>
              </w:rPr>
              <w:t>7.1 挂载元属性规则</w:t>
            </w:r>
            <w:r w:rsidR="00996B64">
              <w:rPr>
                <w:noProof/>
              </w:rPr>
              <w:tab/>
            </w:r>
            <w:r w:rsidR="00996B64">
              <w:rPr>
                <w:noProof/>
              </w:rPr>
              <w:fldChar w:fldCharType="begin"/>
            </w:r>
            <w:r w:rsidR="00996B64">
              <w:rPr>
                <w:noProof/>
              </w:rPr>
              <w:instrText xml:space="preserve"> PAGEREF _Toc19625452 \h </w:instrText>
            </w:r>
            <w:r w:rsidR="00996B64">
              <w:rPr>
                <w:noProof/>
              </w:rPr>
            </w:r>
            <w:r w:rsidR="00996B64">
              <w:rPr>
                <w:noProof/>
              </w:rPr>
              <w:fldChar w:fldCharType="separate"/>
            </w:r>
            <w:r w:rsidR="00996B64">
              <w:rPr>
                <w:noProof/>
              </w:rPr>
              <w:t>32</w:t>
            </w:r>
            <w:r w:rsidR="00996B64">
              <w:rPr>
                <w:noProof/>
              </w:rPr>
              <w:fldChar w:fldCharType="end"/>
            </w:r>
          </w:hyperlink>
        </w:p>
        <w:p w14:paraId="56C51479" w14:textId="623B3F39" w:rsidR="00996B64" w:rsidRDefault="000918B6">
          <w:pPr>
            <w:pStyle w:val="TOC2"/>
            <w:tabs>
              <w:tab w:val="right" w:leader="dot" w:pos="9344"/>
            </w:tabs>
            <w:rPr>
              <w:noProof/>
            </w:rPr>
          </w:pPr>
          <w:hyperlink w:anchor="_Toc19625453" w:history="1">
            <w:r w:rsidR="00996B64" w:rsidRPr="007E2F29">
              <w:rPr>
                <w:rStyle w:val="af3"/>
                <w:noProof/>
              </w:rPr>
              <w:t>7.2 共享相关挂载元属性</w:t>
            </w:r>
            <w:r w:rsidR="00996B64">
              <w:rPr>
                <w:noProof/>
              </w:rPr>
              <w:tab/>
            </w:r>
            <w:r w:rsidR="00996B64">
              <w:rPr>
                <w:noProof/>
              </w:rPr>
              <w:fldChar w:fldCharType="begin"/>
            </w:r>
            <w:r w:rsidR="00996B64">
              <w:rPr>
                <w:noProof/>
              </w:rPr>
              <w:instrText xml:space="preserve"> PAGEREF _Toc19625453 \h </w:instrText>
            </w:r>
            <w:r w:rsidR="00996B64">
              <w:rPr>
                <w:noProof/>
              </w:rPr>
            </w:r>
            <w:r w:rsidR="00996B64">
              <w:rPr>
                <w:noProof/>
              </w:rPr>
              <w:fldChar w:fldCharType="separate"/>
            </w:r>
            <w:r w:rsidR="00996B64">
              <w:rPr>
                <w:noProof/>
              </w:rPr>
              <w:t>32</w:t>
            </w:r>
            <w:r w:rsidR="00996B64">
              <w:rPr>
                <w:noProof/>
              </w:rPr>
              <w:fldChar w:fldCharType="end"/>
            </w:r>
          </w:hyperlink>
        </w:p>
        <w:p w14:paraId="61AF39CD" w14:textId="69FD9AA0" w:rsidR="00996B64" w:rsidRDefault="000918B6">
          <w:pPr>
            <w:pStyle w:val="TOC3"/>
            <w:tabs>
              <w:tab w:val="right" w:leader="dot" w:pos="9344"/>
            </w:tabs>
            <w:rPr>
              <w:noProof/>
            </w:rPr>
          </w:pPr>
          <w:hyperlink w:anchor="_Toc19625454" w:history="1">
            <w:r w:rsidR="00996B64" w:rsidRPr="007E2F29">
              <w:rPr>
                <w:rStyle w:val="af3"/>
                <w:noProof/>
              </w:rPr>
              <w:t>7.2.1 预约人性别枚举代码</w:t>
            </w:r>
            <w:r w:rsidR="00996B64">
              <w:rPr>
                <w:noProof/>
              </w:rPr>
              <w:tab/>
            </w:r>
            <w:r w:rsidR="00996B64">
              <w:rPr>
                <w:noProof/>
              </w:rPr>
              <w:fldChar w:fldCharType="begin"/>
            </w:r>
            <w:r w:rsidR="00996B64">
              <w:rPr>
                <w:noProof/>
              </w:rPr>
              <w:instrText xml:space="preserve"> PAGEREF _Toc19625454 \h </w:instrText>
            </w:r>
            <w:r w:rsidR="00996B64">
              <w:rPr>
                <w:noProof/>
              </w:rPr>
            </w:r>
            <w:r w:rsidR="00996B64">
              <w:rPr>
                <w:noProof/>
              </w:rPr>
              <w:fldChar w:fldCharType="separate"/>
            </w:r>
            <w:r w:rsidR="00996B64">
              <w:rPr>
                <w:noProof/>
              </w:rPr>
              <w:t>33</w:t>
            </w:r>
            <w:r w:rsidR="00996B64">
              <w:rPr>
                <w:noProof/>
              </w:rPr>
              <w:fldChar w:fldCharType="end"/>
            </w:r>
          </w:hyperlink>
        </w:p>
        <w:p w14:paraId="1A495121" w14:textId="4763A5A6" w:rsidR="00996B64" w:rsidRDefault="000918B6">
          <w:pPr>
            <w:pStyle w:val="TOC3"/>
            <w:tabs>
              <w:tab w:val="right" w:leader="dot" w:pos="9344"/>
            </w:tabs>
            <w:rPr>
              <w:noProof/>
            </w:rPr>
          </w:pPr>
          <w:hyperlink w:anchor="_Toc19625455" w:history="1">
            <w:r w:rsidR="00996B64" w:rsidRPr="007E2F29">
              <w:rPr>
                <w:rStyle w:val="af3"/>
                <w:noProof/>
              </w:rPr>
              <w:t>7.2.2 用户类型枚举代码</w:t>
            </w:r>
            <w:r w:rsidR="00996B64">
              <w:rPr>
                <w:noProof/>
              </w:rPr>
              <w:tab/>
            </w:r>
            <w:r w:rsidR="00996B64">
              <w:rPr>
                <w:noProof/>
              </w:rPr>
              <w:fldChar w:fldCharType="begin"/>
            </w:r>
            <w:r w:rsidR="00996B64">
              <w:rPr>
                <w:noProof/>
              </w:rPr>
              <w:instrText xml:space="preserve"> PAGEREF _Toc19625455 \h </w:instrText>
            </w:r>
            <w:r w:rsidR="00996B64">
              <w:rPr>
                <w:noProof/>
              </w:rPr>
            </w:r>
            <w:r w:rsidR="00996B64">
              <w:rPr>
                <w:noProof/>
              </w:rPr>
              <w:fldChar w:fldCharType="separate"/>
            </w:r>
            <w:r w:rsidR="00996B64">
              <w:rPr>
                <w:noProof/>
              </w:rPr>
              <w:t>33</w:t>
            </w:r>
            <w:r w:rsidR="00996B64">
              <w:rPr>
                <w:noProof/>
              </w:rPr>
              <w:fldChar w:fldCharType="end"/>
            </w:r>
          </w:hyperlink>
        </w:p>
        <w:p w14:paraId="09BA28CC" w14:textId="79BD8A2D" w:rsidR="00996B64" w:rsidRDefault="000918B6">
          <w:pPr>
            <w:pStyle w:val="TOC3"/>
            <w:tabs>
              <w:tab w:val="right" w:leader="dot" w:pos="9344"/>
            </w:tabs>
            <w:rPr>
              <w:noProof/>
            </w:rPr>
          </w:pPr>
          <w:hyperlink w:anchor="_Toc19625456" w:history="1">
            <w:r w:rsidR="00996B64" w:rsidRPr="007E2F29">
              <w:rPr>
                <w:rStyle w:val="af3"/>
                <w:noProof/>
              </w:rPr>
              <w:t>7.2.3 预约类型枚举代码</w:t>
            </w:r>
            <w:r w:rsidR="00996B64">
              <w:rPr>
                <w:noProof/>
              </w:rPr>
              <w:tab/>
            </w:r>
            <w:r w:rsidR="00996B64">
              <w:rPr>
                <w:noProof/>
              </w:rPr>
              <w:fldChar w:fldCharType="begin"/>
            </w:r>
            <w:r w:rsidR="00996B64">
              <w:rPr>
                <w:noProof/>
              </w:rPr>
              <w:instrText xml:space="preserve"> PAGEREF _Toc19625456 \h </w:instrText>
            </w:r>
            <w:r w:rsidR="00996B64">
              <w:rPr>
                <w:noProof/>
              </w:rPr>
            </w:r>
            <w:r w:rsidR="00996B64">
              <w:rPr>
                <w:noProof/>
              </w:rPr>
              <w:fldChar w:fldCharType="separate"/>
            </w:r>
            <w:r w:rsidR="00996B64">
              <w:rPr>
                <w:noProof/>
              </w:rPr>
              <w:t>33</w:t>
            </w:r>
            <w:r w:rsidR="00996B64">
              <w:rPr>
                <w:noProof/>
              </w:rPr>
              <w:fldChar w:fldCharType="end"/>
            </w:r>
          </w:hyperlink>
        </w:p>
        <w:p w14:paraId="45BBCA5D" w14:textId="0BEAD907" w:rsidR="00996B64" w:rsidRDefault="000918B6">
          <w:pPr>
            <w:pStyle w:val="TOC3"/>
            <w:tabs>
              <w:tab w:val="right" w:leader="dot" w:pos="9344"/>
            </w:tabs>
            <w:rPr>
              <w:noProof/>
            </w:rPr>
          </w:pPr>
          <w:hyperlink w:anchor="_Toc19625457" w:history="1">
            <w:r w:rsidR="00996B64" w:rsidRPr="007E2F29">
              <w:rPr>
                <w:rStyle w:val="af3"/>
                <w:noProof/>
              </w:rPr>
              <w:t>7.2.4 审批状态枚举代码</w:t>
            </w:r>
            <w:r w:rsidR="00996B64">
              <w:rPr>
                <w:noProof/>
              </w:rPr>
              <w:tab/>
            </w:r>
            <w:r w:rsidR="00996B64">
              <w:rPr>
                <w:noProof/>
              </w:rPr>
              <w:fldChar w:fldCharType="begin"/>
            </w:r>
            <w:r w:rsidR="00996B64">
              <w:rPr>
                <w:noProof/>
              </w:rPr>
              <w:instrText xml:space="preserve"> PAGEREF _Toc19625457 \h </w:instrText>
            </w:r>
            <w:r w:rsidR="00996B64">
              <w:rPr>
                <w:noProof/>
              </w:rPr>
            </w:r>
            <w:r w:rsidR="00996B64">
              <w:rPr>
                <w:noProof/>
              </w:rPr>
              <w:fldChar w:fldCharType="separate"/>
            </w:r>
            <w:r w:rsidR="00996B64">
              <w:rPr>
                <w:noProof/>
              </w:rPr>
              <w:t>34</w:t>
            </w:r>
            <w:r w:rsidR="00996B64">
              <w:rPr>
                <w:noProof/>
              </w:rPr>
              <w:fldChar w:fldCharType="end"/>
            </w:r>
          </w:hyperlink>
        </w:p>
        <w:p w14:paraId="504F2AB9" w14:textId="4A471EC2" w:rsidR="00996B64" w:rsidRDefault="000918B6">
          <w:pPr>
            <w:pStyle w:val="TOC3"/>
            <w:tabs>
              <w:tab w:val="right" w:leader="dot" w:pos="9344"/>
            </w:tabs>
            <w:rPr>
              <w:noProof/>
            </w:rPr>
          </w:pPr>
          <w:hyperlink w:anchor="_Toc19625458" w:history="1">
            <w:r w:rsidR="00996B64" w:rsidRPr="007E2F29">
              <w:rPr>
                <w:rStyle w:val="af3"/>
                <w:noProof/>
              </w:rPr>
              <w:t>7.2.5 管理员审批状态枚举代码</w:t>
            </w:r>
            <w:r w:rsidR="00996B64">
              <w:rPr>
                <w:noProof/>
              </w:rPr>
              <w:tab/>
            </w:r>
            <w:r w:rsidR="00996B64">
              <w:rPr>
                <w:noProof/>
              </w:rPr>
              <w:fldChar w:fldCharType="begin"/>
            </w:r>
            <w:r w:rsidR="00996B64">
              <w:rPr>
                <w:noProof/>
              </w:rPr>
              <w:instrText xml:space="preserve"> PAGEREF _Toc19625458 \h </w:instrText>
            </w:r>
            <w:r w:rsidR="00996B64">
              <w:rPr>
                <w:noProof/>
              </w:rPr>
            </w:r>
            <w:r w:rsidR="00996B64">
              <w:rPr>
                <w:noProof/>
              </w:rPr>
              <w:fldChar w:fldCharType="separate"/>
            </w:r>
            <w:r w:rsidR="00996B64">
              <w:rPr>
                <w:noProof/>
              </w:rPr>
              <w:t>34</w:t>
            </w:r>
            <w:r w:rsidR="00996B64">
              <w:rPr>
                <w:noProof/>
              </w:rPr>
              <w:fldChar w:fldCharType="end"/>
            </w:r>
          </w:hyperlink>
        </w:p>
        <w:p w14:paraId="0826EC5A" w14:textId="6AB1BDBA" w:rsidR="00996B64" w:rsidRDefault="000918B6">
          <w:pPr>
            <w:pStyle w:val="TOC3"/>
            <w:tabs>
              <w:tab w:val="right" w:leader="dot" w:pos="9344"/>
            </w:tabs>
            <w:rPr>
              <w:noProof/>
            </w:rPr>
          </w:pPr>
          <w:hyperlink w:anchor="_Toc19625459" w:history="1">
            <w:r w:rsidR="00996B64" w:rsidRPr="007E2F29">
              <w:rPr>
                <w:rStyle w:val="af3"/>
                <w:noProof/>
              </w:rPr>
              <w:t>7.2.6 共享范围枚举代码</w:t>
            </w:r>
            <w:r w:rsidR="00996B64">
              <w:rPr>
                <w:noProof/>
              </w:rPr>
              <w:tab/>
            </w:r>
            <w:r w:rsidR="00996B64">
              <w:rPr>
                <w:noProof/>
              </w:rPr>
              <w:fldChar w:fldCharType="begin"/>
            </w:r>
            <w:r w:rsidR="00996B64">
              <w:rPr>
                <w:noProof/>
              </w:rPr>
              <w:instrText xml:space="preserve"> PAGEREF _Toc19625459 \h </w:instrText>
            </w:r>
            <w:r w:rsidR="00996B64">
              <w:rPr>
                <w:noProof/>
              </w:rPr>
            </w:r>
            <w:r w:rsidR="00996B64">
              <w:rPr>
                <w:noProof/>
              </w:rPr>
              <w:fldChar w:fldCharType="separate"/>
            </w:r>
            <w:r w:rsidR="00996B64">
              <w:rPr>
                <w:noProof/>
              </w:rPr>
              <w:t>34</w:t>
            </w:r>
            <w:r w:rsidR="00996B64">
              <w:rPr>
                <w:noProof/>
              </w:rPr>
              <w:fldChar w:fldCharType="end"/>
            </w:r>
          </w:hyperlink>
        </w:p>
        <w:p w14:paraId="5845F6CF" w14:textId="17F588EF" w:rsidR="00996B64" w:rsidRDefault="000918B6">
          <w:pPr>
            <w:pStyle w:val="TOC2"/>
            <w:tabs>
              <w:tab w:val="right" w:leader="dot" w:pos="9344"/>
            </w:tabs>
            <w:rPr>
              <w:noProof/>
            </w:rPr>
          </w:pPr>
          <w:hyperlink w:anchor="_Toc19625460" w:history="1">
            <w:r w:rsidR="00996B64" w:rsidRPr="007E2F29">
              <w:rPr>
                <w:rStyle w:val="af3"/>
                <w:noProof/>
              </w:rPr>
              <w:t>7.3 文物相关挂载元属性</w:t>
            </w:r>
            <w:r w:rsidR="00996B64">
              <w:rPr>
                <w:noProof/>
              </w:rPr>
              <w:tab/>
            </w:r>
            <w:r w:rsidR="00996B64">
              <w:rPr>
                <w:noProof/>
              </w:rPr>
              <w:fldChar w:fldCharType="begin"/>
            </w:r>
            <w:r w:rsidR="00996B64">
              <w:rPr>
                <w:noProof/>
              </w:rPr>
              <w:instrText xml:space="preserve"> PAGEREF _Toc19625460 \h </w:instrText>
            </w:r>
            <w:r w:rsidR="00996B64">
              <w:rPr>
                <w:noProof/>
              </w:rPr>
            </w:r>
            <w:r w:rsidR="00996B64">
              <w:rPr>
                <w:noProof/>
              </w:rPr>
              <w:fldChar w:fldCharType="separate"/>
            </w:r>
            <w:r w:rsidR="00996B64">
              <w:rPr>
                <w:noProof/>
              </w:rPr>
              <w:t>34</w:t>
            </w:r>
            <w:r w:rsidR="00996B64">
              <w:rPr>
                <w:noProof/>
              </w:rPr>
              <w:fldChar w:fldCharType="end"/>
            </w:r>
          </w:hyperlink>
        </w:p>
        <w:p w14:paraId="0F1A534C" w14:textId="7495CFD8" w:rsidR="00996B64" w:rsidRDefault="000918B6">
          <w:pPr>
            <w:pStyle w:val="TOC3"/>
            <w:tabs>
              <w:tab w:val="right" w:leader="dot" w:pos="9344"/>
            </w:tabs>
            <w:rPr>
              <w:noProof/>
            </w:rPr>
          </w:pPr>
          <w:hyperlink w:anchor="_Toc19625461" w:history="1">
            <w:r w:rsidR="00996B64" w:rsidRPr="007E2F29">
              <w:rPr>
                <w:rStyle w:val="af3"/>
                <w:noProof/>
              </w:rPr>
              <w:t>7.3.1 文物等级枚举值域</w:t>
            </w:r>
            <w:r w:rsidR="00996B64">
              <w:rPr>
                <w:noProof/>
              </w:rPr>
              <w:tab/>
            </w:r>
            <w:r w:rsidR="00996B64">
              <w:rPr>
                <w:noProof/>
              </w:rPr>
              <w:fldChar w:fldCharType="begin"/>
            </w:r>
            <w:r w:rsidR="00996B64">
              <w:rPr>
                <w:noProof/>
              </w:rPr>
              <w:instrText xml:space="preserve"> PAGEREF _Toc19625461 \h </w:instrText>
            </w:r>
            <w:r w:rsidR="00996B64">
              <w:rPr>
                <w:noProof/>
              </w:rPr>
            </w:r>
            <w:r w:rsidR="00996B64">
              <w:rPr>
                <w:noProof/>
              </w:rPr>
              <w:fldChar w:fldCharType="separate"/>
            </w:r>
            <w:r w:rsidR="00996B64">
              <w:rPr>
                <w:noProof/>
              </w:rPr>
              <w:t>35</w:t>
            </w:r>
            <w:r w:rsidR="00996B64">
              <w:rPr>
                <w:noProof/>
              </w:rPr>
              <w:fldChar w:fldCharType="end"/>
            </w:r>
          </w:hyperlink>
        </w:p>
        <w:p w14:paraId="7FFA33E4" w14:textId="34FBDC92" w:rsidR="00996B64" w:rsidRDefault="000918B6">
          <w:pPr>
            <w:pStyle w:val="TOC3"/>
            <w:tabs>
              <w:tab w:val="right" w:leader="dot" w:pos="9344"/>
            </w:tabs>
            <w:rPr>
              <w:noProof/>
            </w:rPr>
          </w:pPr>
          <w:hyperlink w:anchor="_Toc19625462" w:history="1">
            <w:r w:rsidR="00996B64" w:rsidRPr="007E2F29">
              <w:rPr>
                <w:rStyle w:val="af3"/>
                <w:noProof/>
              </w:rPr>
              <w:t>7.3.2 文物来源枚举值域</w:t>
            </w:r>
            <w:r w:rsidR="00996B64">
              <w:rPr>
                <w:noProof/>
              </w:rPr>
              <w:tab/>
            </w:r>
            <w:r w:rsidR="00996B64">
              <w:rPr>
                <w:noProof/>
              </w:rPr>
              <w:fldChar w:fldCharType="begin"/>
            </w:r>
            <w:r w:rsidR="00996B64">
              <w:rPr>
                <w:noProof/>
              </w:rPr>
              <w:instrText xml:space="preserve"> PAGEREF _Toc19625462 \h </w:instrText>
            </w:r>
            <w:r w:rsidR="00996B64">
              <w:rPr>
                <w:noProof/>
              </w:rPr>
            </w:r>
            <w:r w:rsidR="00996B64">
              <w:rPr>
                <w:noProof/>
              </w:rPr>
              <w:fldChar w:fldCharType="separate"/>
            </w:r>
            <w:r w:rsidR="00996B64">
              <w:rPr>
                <w:noProof/>
              </w:rPr>
              <w:t>35</w:t>
            </w:r>
            <w:r w:rsidR="00996B64">
              <w:rPr>
                <w:noProof/>
              </w:rPr>
              <w:fldChar w:fldCharType="end"/>
            </w:r>
          </w:hyperlink>
        </w:p>
        <w:p w14:paraId="3CA5B541" w14:textId="4177D516" w:rsidR="00996B64" w:rsidRDefault="000918B6">
          <w:pPr>
            <w:pStyle w:val="TOC2"/>
            <w:tabs>
              <w:tab w:val="right" w:leader="dot" w:pos="9344"/>
            </w:tabs>
            <w:rPr>
              <w:noProof/>
            </w:rPr>
          </w:pPr>
          <w:hyperlink w:anchor="_Toc19625463" w:history="1">
            <w:r w:rsidR="00996B64" w:rsidRPr="007E2F29">
              <w:rPr>
                <w:rStyle w:val="af3"/>
                <w:noProof/>
              </w:rPr>
              <w:t>7.4 陈列品/标本相关挂载元属性</w:t>
            </w:r>
            <w:r w:rsidR="00996B64">
              <w:rPr>
                <w:noProof/>
              </w:rPr>
              <w:tab/>
            </w:r>
            <w:r w:rsidR="00996B64">
              <w:rPr>
                <w:noProof/>
              </w:rPr>
              <w:fldChar w:fldCharType="begin"/>
            </w:r>
            <w:r w:rsidR="00996B64">
              <w:rPr>
                <w:noProof/>
              </w:rPr>
              <w:instrText xml:space="preserve"> PAGEREF _Toc19625463 \h </w:instrText>
            </w:r>
            <w:r w:rsidR="00996B64">
              <w:rPr>
                <w:noProof/>
              </w:rPr>
            </w:r>
            <w:r w:rsidR="00996B64">
              <w:rPr>
                <w:noProof/>
              </w:rPr>
              <w:fldChar w:fldCharType="separate"/>
            </w:r>
            <w:r w:rsidR="00996B64">
              <w:rPr>
                <w:noProof/>
              </w:rPr>
              <w:t>35</w:t>
            </w:r>
            <w:r w:rsidR="00996B64">
              <w:rPr>
                <w:noProof/>
              </w:rPr>
              <w:fldChar w:fldCharType="end"/>
            </w:r>
          </w:hyperlink>
        </w:p>
        <w:p w14:paraId="3C27492B" w14:textId="705ED8AB" w:rsidR="00996B64" w:rsidRDefault="000918B6">
          <w:pPr>
            <w:pStyle w:val="TOC2"/>
            <w:tabs>
              <w:tab w:val="right" w:leader="dot" w:pos="9344"/>
            </w:tabs>
            <w:rPr>
              <w:noProof/>
            </w:rPr>
          </w:pPr>
          <w:hyperlink w:anchor="_Toc19625464" w:history="1">
            <w:r w:rsidR="00996B64" w:rsidRPr="007E2F29">
              <w:rPr>
                <w:rStyle w:val="af3"/>
                <w:noProof/>
              </w:rPr>
              <w:t>7.5 物联网相关挂载元属性</w:t>
            </w:r>
            <w:r w:rsidR="00996B64">
              <w:rPr>
                <w:noProof/>
              </w:rPr>
              <w:tab/>
            </w:r>
            <w:r w:rsidR="00996B64">
              <w:rPr>
                <w:noProof/>
              </w:rPr>
              <w:fldChar w:fldCharType="begin"/>
            </w:r>
            <w:r w:rsidR="00996B64">
              <w:rPr>
                <w:noProof/>
              </w:rPr>
              <w:instrText xml:space="preserve"> PAGEREF _Toc19625464 \h </w:instrText>
            </w:r>
            <w:r w:rsidR="00996B64">
              <w:rPr>
                <w:noProof/>
              </w:rPr>
            </w:r>
            <w:r w:rsidR="00996B64">
              <w:rPr>
                <w:noProof/>
              </w:rPr>
              <w:fldChar w:fldCharType="separate"/>
            </w:r>
            <w:r w:rsidR="00996B64">
              <w:rPr>
                <w:noProof/>
              </w:rPr>
              <w:t>36</w:t>
            </w:r>
            <w:r w:rsidR="00996B64">
              <w:rPr>
                <w:noProof/>
              </w:rPr>
              <w:fldChar w:fldCharType="end"/>
            </w:r>
          </w:hyperlink>
        </w:p>
        <w:p w14:paraId="4A2EC632" w14:textId="60C94AEE" w:rsidR="00996B64" w:rsidRDefault="000918B6">
          <w:pPr>
            <w:pStyle w:val="TOC3"/>
            <w:tabs>
              <w:tab w:val="right" w:leader="dot" w:pos="9344"/>
            </w:tabs>
            <w:rPr>
              <w:noProof/>
            </w:rPr>
          </w:pPr>
          <w:hyperlink w:anchor="_Toc19625465" w:history="1">
            <w:r w:rsidR="00996B64" w:rsidRPr="007E2F29">
              <w:rPr>
                <w:rStyle w:val="af3"/>
                <w:noProof/>
              </w:rPr>
              <w:t>7.5.1 传感器状态枚举代码</w:t>
            </w:r>
            <w:r w:rsidR="00996B64">
              <w:rPr>
                <w:noProof/>
              </w:rPr>
              <w:tab/>
            </w:r>
            <w:r w:rsidR="00996B64">
              <w:rPr>
                <w:noProof/>
              </w:rPr>
              <w:fldChar w:fldCharType="begin"/>
            </w:r>
            <w:r w:rsidR="00996B64">
              <w:rPr>
                <w:noProof/>
              </w:rPr>
              <w:instrText xml:space="preserve"> PAGEREF _Toc19625465 \h </w:instrText>
            </w:r>
            <w:r w:rsidR="00996B64">
              <w:rPr>
                <w:noProof/>
              </w:rPr>
            </w:r>
            <w:r w:rsidR="00996B64">
              <w:rPr>
                <w:noProof/>
              </w:rPr>
              <w:fldChar w:fldCharType="separate"/>
            </w:r>
            <w:r w:rsidR="00996B64">
              <w:rPr>
                <w:noProof/>
              </w:rPr>
              <w:t>36</w:t>
            </w:r>
            <w:r w:rsidR="00996B64">
              <w:rPr>
                <w:noProof/>
              </w:rPr>
              <w:fldChar w:fldCharType="end"/>
            </w:r>
          </w:hyperlink>
        </w:p>
        <w:p w14:paraId="7F764241" w14:textId="682FD857" w:rsidR="00996B64" w:rsidRDefault="000918B6">
          <w:pPr>
            <w:pStyle w:val="TOC3"/>
            <w:tabs>
              <w:tab w:val="right" w:leader="dot" w:pos="9344"/>
            </w:tabs>
            <w:rPr>
              <w:noProof/>
            </w:rPr>
          </w:pPr>
          <w:hyperlink w:anchor="_Toc19625466" w:history="1">
            <w:r w:rsidR="00996B64" w:rsidRPr="007E2F29">
              <w:rPr>
                <w:rStyle w:val="af3"/>
                <w:noProof/>
              </w:rPr>
              <w:t>7.5.2 通信运营商枚举代码</w:t>
            </w:r>
            <w:r w:rsidR="00996B64">
              <w:rPr>
                <w:noProof/>
              </w:rPr>
              <w:tab/>
            </w:r>
            <w:r w:rsidR="00996B64">
              <w:rPr>
                <w:noProof/>
              </w:rPr>
              <w:fldChar w:fldCharType="begin"/>
            </w:r>
            <w:r w:rsidR="00996B64">
              <w:rPr>
                <w:noProof/>
              </w:rPr>
              <w:instrText xml:space="preserve"> PAGEREF _Toc19625466 \h </w:instrText>
            </w:r>
            <w:r w:rsidR="00996B64">
              <w:rPr>
                <w:noProof/>
              </w:rPr>
            </w:r>
            <w:r w:rsidR="00996B64">
              <w:rPr>
                <w:noProof/>
              </w:rPr>
              <w:fldChar w:fldCharType="separate"/>
            </w:r>
            <w:r w:rsidR="00996B64">
              <w:rPr>
                <w:noProof/>
              </w:rPr>
              <w:t>37</w:t>
            </w:r>
            <w:r w:rsidR="00996B64">
              <w:rPr>
                <w:noProof/>
              </w:rPr>
              <w:fldChar w:fldCharType="end"/>
            </w:r>
          </w:hyperlink>
        </w:p>
        <w:p w14:paraId="76D8AC80" w14:textId="40A226C5" w:rsidR="00996B64" w:rsidRDefault="000918B6">
          <w:pPr>
            <w:pStyle w:val="TOC1"/>
            <w:tabs>
              <w:tab w:val="right" w:leader="dot" w:pos="9344"/>
            </w:tabs>
            <w:rPr>
              <w:noProof/>
            </w:rPr>
          </w:pPr>
          <w:hyperlink w:anchor="_Toc19625467" w:history="1">
            <w:r w:rsidR="00996B64" w:rsidRPr="007E2F29">
              <w:rPr>
                <w:rStyle w:val="af3"/>
                <w:noProof/>
              </w:rPr>
              <w:t>8 管理者维度的描述及规则</w:t>
            </w:r>
            <w:r w:rsidR="00996B64">
              <w:rPr>
                <w:noProof/>
              </w:rPr>
              <w:tab/>
            </w:r>
            <w:r w:rsidR="00996B64">
              <w:rPr>
                <w:noProof/>
              </w:rPr>
              <w:fldChar w:fldCharType="begin"/>
            </w:r>
            <w:r w:rsidR="00996B64">
              <w:rPr>
                <w:noProof/>
              </w:rPr>
              <w:instrText xml:space="preserve"> PAGEREF _Toc19625467 \h </w:instrText>
            </w:r>
            <w:r w:rsidR="00996B64">
              <w:rPr>
                <w:noProof/>
              </w:rPr>
            </w:r>
            <w:r w:rsidR="00996B64">
              <w:rPr>
                <w:noProof/>
              </w:rPr>
              <w:fldChar w:fldCharType="separate"/>
            </w:r>
            <w:r w:rsidR="00996B64">
              <w:rPr>
                <w:noProof/>
              </w:rPr>
              <w:t>38</w:t>
            </w:r>
            <w:r w:rsidR="00996B64">
              <w:rPr>
                <w:noProof/>
              </w:rPr>
              <w:fldChar w:fldCharType="end"/>
            </w:r>
          </w:hyperlink>
        </w:p>
        <w:p w14:paraId="715E9220" w14:textId="1D6A083E" w:rsidR="00996B64" w:rsidRDefault="000918B6">
          <w:pPr>
            <w:pStyle w:val="TOC1"/>
            <w:tabs>
              <w:tab w:val="right" w:leader="dot" w:pos="9344"/>
            </w:tabs>
            <w:rPr>
              <w:noProof/>
            </w:rPr>
          </w:pPr>
          <w:hyperlink w:anchor="_Toc19625468" w:history="1">
            <w:r w:rsidR="00996B64" w:rsidRPr="007E2F29">
              <w:rPr>
                <w:rStyle w:val="af3"/>
                <w:noProof/>
              </w:rPr>
              <w:t>9 元属性的维护与管理</w:t>
            </w:r>
            <w:r w:rsidR="00996B64">
              <w:rPr>
                <w:noProof/>
              </w:rPr>
              <w:tab/>
            </w:r>
            <w:r w:rsidR="00996B64">
              <w:rPr>
                <w:noProof/>
              </w:rPr>
              <w:fldChar w:fldCharType="begin"/>
            </w:r>
            <w:r w:rsidR="00996B64">
              <w:rPr>
                <w:noProof/>
              </w:rPr>
              <w:instrText xml:space="preserve"> PAGEREF _Toc19625468 \h </w:instrText>
            </w:r>
            <w:r w:rsidR="00996B64">
              <w:rPr>
                <w:noProof/>
              </w:rPr>
            </w:r>
            <w:r w:rsidR="00996B64">
              <w:rPr>
                <w:noProof/>
              </w:rPr>
              <w:fldChar w:fldCharType="separate"/>
            </w:r>
            <w:r w:rsidR="00996B64">
              <w:rPr>
                <w:noProof/>
              </w:rPr>
              <w:t>38</w:t>
            </w:r>
            <w:r w:rsidR="00996B64">
              <w:rPr>
                <w:noProof/>
              </w:rPr>
              <w:fldChar w:fldCharType="end"/>
            </w:r>
          </w:hyperlink>
        </w:p>
        <w:p w14:paraId="5418B78E" w14:textId="3013B8F3" w:rsidR="00996B64" w:rsidRDefault="000918B6">
          <w:pPr>
            <w:pStyle w:val="TOC1"/>
            <w:tabs>
              <w:tab w:val="right" w:leader="dot" w:pos="9344"/>
            </w:tabs>
            <w:rPr>
              <w:noProof/>
            </w:rPr>
          </w:pPr>
          <w:hyperlink w:anchor="_Toc19625469" w:history="1">
            <w:r w:rsidR="00996B64" w:rsidRPr="007E2F29">
              <w:rPr>
                <w:rStyle w:val="af3"/>
                <w:noProof/>
              </w:rPr>
              <w:t>附录A  资产卡片数据规范应用参考</w:t>
            </w:r>
            <w:r w:rsidR="00996B64">
              <w:rPr>
                <w:noProof/>
              </w:rPr>
              <w:tab/>
            </w:r>
            <w:r w:rsidR="00996B64">
              <w:rPr>
                <w:noProof/>
              </w:rPr>
              <w:fldChar w:fldCharType="begin"/>
            </w:r>
            <w:r w:rsidR="00996B64">
              <w:rPr>
                <w:noProof/>
              </w:rPr>
              <w:instrText xml:space="preserve"> PAGEREF _Toc19625469 \h </w:instrText>
            </w:r>
            <w:r w:rsidR="00996B64">
              <w:rPr>
                <w:noProof/>
              </w:rPr>
            </w:r>
            <w:r w:rsidR="00996B64">
              <w:rPr>
                <w:noProof/>
              </w:rPr>
              <w:fldChar w:fldCharType="separate"/>
            </w:r>
            <w:r w:rsidR="00996B64">
              <w:rPr>
                <w:noProof/>
              </w:rPr>
              <w:t>39</w:t>
            </w:r>
            <w:r w:rsidR="00996B64">
              <w:rPr>
                <w:noProof/>
              </w:rPr>
              <w:fldChar w:fldCharType="end"/>
            </w:r>
          </w:hyperlink>
        </w:p>
        <w:p w14:paraId="5346AC02" w14:textId="69818236" w:rsidR="00996B64" w:rsidRDefault="000918B6">
          <w:pPr>
            <w:pStyle w:val="TOC2"/>
            <w:tabs>
              <w:tab w:val="right" w:leader="dot" w:pos="9344"/>
            </w:tabs>
            <w:rPr>
              <w:noProof/>
            </w:rPr>
          </w:pPr>
          <w:hyperlink w:anchor="_Toc19625470" w:history="1">
            <w:r w:rsidR="00996B64" w:rsidRPr="007E2F29">
              <w:rPr>
                <w:rStyle w:val="af3"/>
                <w:noProof/>
              </w:rPr>
              <w:t>A1 数据库各集合说明</w:t>
            </w:r>
            <w:r w:rsidR="00996B64">
              <w:rPr>
                <w:noProof/>
              </w:rPr>
              <w:tab/>
            </w:r>
            <w:r w:rsidR="00996B64">
              <w:rPr>
                <w:noProof/>
              </w:rPr>
              <w:fldChar w:fldCharType="begin"/>
            </w:r>
            <w:r w:rsidR="00996B64">
              <w:rPr>
                <w:noProof/>
              </w:rPr>
              <w:instrText xml:space="preserve"> PAGEREF _Toc19625470 \h </w:instrText>
            </w:r>
            <w:r w:rsidR="00996B64">
              <w:rPr>
                <w:noProof/>
              </w:rPr>
            </w:r>
            <w:r w:rsidR="00996B64">
              <w:rPr>
                <w:noProof/>
              </w:rPr>
              <w:fldChar w:fldCharType="separate"/>
            </w:r>
            <w:r w:rsidR="00996B64">
              <w:rPr>
                <w:noProof/>
              </w:rPr>
              <w:t>39</w:t>
            </w:r>
            <w:r w:rsidR="00996B64">
              <w:rPr>
                <w:noProof/>
              </w:rPr>
              <w:fldChar w:fldCharType="end"/>
            </w:r>
          </w:hyperlink>
        </w:p>
        <w:p w14:paraId="5941B85E" w14:textId="12F405E6" w:rsidR="00996B64" w:rsidRDefault="000918B6">
          <w:pPr>
            <w:pStyle w:val="TOC3"/>
            <w:tabs>
              <w:tab w:val="right" w:leader="dot" w:pos="9344"/>
            </w:tabs>
            <w:rPr>
              <w:noProof/>
            </w:rPr>
          </w:pPr>
          <w:hyperlink w:anchor="_Toc19625471" w:history="1">
            <w:r w:rsidR="00996B64" w:rsidRPr="007E2F29">
              <w:rPr>
                <w:rStyle w:val="af3"/>
                <w:noProof/>
              </w:rPr>
              <w:t>A1.1实际资产信息集合</w:t>
            </w:r>
            <w:r w:rsidR="00996B64">
              <w:rPr>
                <w:noProof/>
              </w:rPr>
              <w:tab/>
            </w:r>
            <w:r w:rsidR="00996B64">
              <w:rPr>
                <w:noProof/>
              </w:rPr>
              <w:fldChar w:fldCharType="begin"/>
            </w:r>
            <w:r w:rsidR="00996B64">
              <w:rPr>
                <w:noProof/>
              </w:rPr>
              <w:instrText xml:space="preserve"> PAGEREF _Toc19625471 \h </w:instrText>
            </w:r>
            <w:r w:rsidR="00996B64">
              <w:rPr>
                <w:noProof/>
              </w:rPr>
            </w:r>
            <w:r w:rsidR="00996B64">
              <w:rPr>
                <w:noProof/>
              </w:rPr>
              <w:fldChar w:fldCharType="separate"/>
            </w:r>
            <w:r w:rsidR="00996B64">
              <w:rPr>
                <w:noProof/>
              </w:rPr>
              <w:t>39</w:t>
            </w:r>
            <w:r w:rsidR="00996B64">
              <w:rPr>
                <w:noProof/>
              </w:rPr>
              <w:fldChar w:fldCharType="end"/>
            </w:r>
          </w:hyperlink>
        </w:p>
        <w:p w14:paraId="494AE0B7" w14:textId="6FD7D3D1" w:rsidR="00996B64" w:rsidRDefault="000918B6">
          <w:pPr>
            <w:pStyle w:val="TOC3"/>
            <w:tabs>
              <w:tab w:val="right" w:leader="dot" w:pos="9344"/>
            </w:tabs>
            <w:rPr>
              <w:noProof/>
            </w:rPr>
          </w:pPr>
          <w:hyperlink w:anchor="_Toc19625472" w:history="1">
            <w:r w:rsidR="00996B64" w:rsidRPr="007E2F29">
              <w:rPr>
                <w:rStyle w:val="af3"/>
                <w:noProof/>
              </w:rPr>
              <w:t>A1.2资产类别信息集合</w:t>
            </w:r>
            <w:r w:rsidR="00996B64">
              <w:rPr>
                <w:noProof/>
              </w:rPr>
              <w:tab/>
            </w:r>
            <w:r w:rsidR="00996B64">
              <w:rPr>
                <w:noProof/>
              </w:rPr>
              <w:fldChar w:fldCharType="begin"/>
            </w:r>
            <w:r w:rsidR="00996B64">
              <w:rPr>
                <w:noProof/>
              </w:rPr>
              <w:instrText xml:space="preserve"> PAGEREF _Toc19625472 \h </w:instrText>
            </w:r>
            <w:r w:rsidR="00996B64">
              <w:rPr>
                <w:noProof/>
              </w:rPr>
            </w:r>
            <w:r w:rsidR="00996B64">
              <w:rPr>
                <w:noProof/>
              </w:rPr>
              <w:fldChar w:fldCharType="separate"/>
            </w:r>
            <w:r w:rsidR="00996B64">
              <w:rPr>
                <w:noProof/>
              </w:rPr>
              <w:t>40</w:t>
            </w:r>
            <w:r w:rsidR="00996B64">
              <w:rPr>
                <w:noProof/>
              </w:rPr>
              <w:fldChar w:fldCharType="end"/>
            </w:r>
          </w:hyperlink>
        </w:p>
        <w:p w14:paraId="589B9BE7" w14:textId="245200E1" w:rsidR="00996B64" w:rsidRDefault="000918B6">
          <w:pPr>
            <w:pStyle w:val="TOC3"/>
            <w:tabs>
              <w:tab w:val="right" w:leader="dot" w:pos="9344"/>
            </w:tabs>
            <w:rPr>
              <w:noProof/>
            </w:rPr>
          </w:pPr>
          <w:hyperlink w:anchor="_Toc19625473" w:history="1">
            <w:r w:rsidR="00996B64" w:rsidRPr="007E2F29">
              <w:rPr>
                <w:rStyle w:val="af3"/>
                <w:noProof/>
              </w:rPr>
              <w:t>A1.3 元属性集合</w:t>
            </w:r>
            <w:r w:rsidR="00996B64">
              <w:rPr>
                <w:noProof/>
              </w:rPr>
              <w:tab/>
            </w:r>
            <w:r w:rsidR="00996B64">
              <w:rPr>
                <w:noProof/>
              </w:rPr>
              <w:fldChar w:fldCharType="begin"/>
            </w:r>
            <w:r w:rsidR="00996B64">
              <w:rPr>
                <w:noProof/>
              </w:rPr>
              <w:instrText xml:space="preserve"> PAGEREF _Toc19625473 \h </w:instrText>
            </w:r>
            <w:r w:rsidR="00996B64">
              <w:rPr>
                <w:noProof/>
              </w:rPr>
            </w:r>
            <w:r w:rsidR="00996B64">
              <w:rPr>
                <w:noProof/>
              </w:rPr>
              <w:fldChar w:fldCharType="separate"/>
            </w:r>
            <w:r w:rsidR="00996B64">
              <w:rPr>
                <w:noProof/>
              </w:rPr>
              <w:t>40</w:t>
            </w:r>
            <w:r w:rsidR="00996B64">
              <w:rPr>
                <w:noProof/>
              </w:rPr>
              <w:fldChar w:fldCharType="end"/>
            </w:r>
          </w:hyperlink>
        </w:p>
        <w:p w14:paraId="64B8DB6F" w14:textId="5228F586" w:rsidR="00996B64" w:rsidRDefault="000918B6">
          <w:pPr>
            <w:pStyle w:val="TOC3"/>
            <w:tabs>
              <w:tab w:val="right" w:leader="dot" w:pos="9344"/>
            </w:tabs>
            <w:rPr>
              <w:noProof/>
            </w:rPr>
          </w:pPr>
          <w:hyperlink w:anchor="_Toc19625474" w:history="1">
            <w:r w:rsidR="00996B64" w:rsidRPr="007E2F29">
              <w:rPr>
                <w:rStyle w:val="af3"/>
                <w:noProof/>
              </w:rPr>
              <w:t>A1.4维度信息集合</w:t>
            </w:r>
            <w:r w:rsidR="00996B64">
              <w:rPr>
                <w:noProof/>
              </w:rPr>
              <w:tab/>
            </w:r>
            <w:r w:rsidR="00996B64">
              <w:rPr>
                <w:noProof/>
              </w:rPr>
              <w:fldChar w:fldCharType="begin"/>
            </w:r>
            <w:r w:rsidR="00996B64">
              <w:rPr>
                <w:noProof/>
              </w:rPr>
              <w:instrText xml:space="preserve"> PAGEREF _Toc19625474 \h </w:instrText>
            </w:r>
            <w:r w:rsidR="00996B64">
              <w:rPr>
                <w:noProof/>
              </w:rPr>
            </w:r>
            <w:r w:rsidR="00996B64">
              <w:rPr>
                <w:noProof/>
              </w:rPr>
              <w:fldChar w:fldCharType="separate"/>
            </w:r>
            <w:r w:rsidR="00996B64">
              <w:rPr>
                <w:noProof/>
              </w:rPr>
              <w:t>41</w:t>
            </w:r>
            <w:r w:rsidR="00996B64">
              <w:rPr>
                <w:noProof/>
              </w:rPr>
              <w:fldChar w:fldCharType="end"/>
            </w:r>
          </w:hyperlink>
        </w:p>
        <w:p w14:paraId="22C72E75" w14:textId="786C282F" w:rsidR="00996B64" w:rsidRDefault="000918B6">
          <w:pPr>
            <w:pStyle w:val="TOC2"/>
            <w:tabs>
              <w:tab w:val="right" w:leader="dot" w:pos="9344"/>
            </w:tabs>
            <w:rPr>
              <w:noProof/>
            </w:rPr>
          </w:pPr>
          <w:hyperlink w:anchor="_Toc19625475" w:history="1">
            <w:r w:rsidR="00996B64" w:rsidRPr="007E2F29">
              <w:rPr>
                <w:rStyle w:val="af3"/>
                <w:noProof/>
              </w:rPr>
              <w:t>A2 资产卡片信息查询</w:t>
            </w:r>
            <w:r w:rsidR="00996B64">
              <w:rPr>
                <w:noProof/>
              </w:rPr>
              <w:tab/>
            </w:r>
            <w:r w:rsidR="00996B64">
              <w:rPr>
                <w:noProof/>
              </w:rPr>
              <w:fldChar w:fldCharType="begin"/>
            </w:r>
            <w:r w:rsidR="00996B64">
              <w:rPr>
                <w:noProof/>
              </w:rPr>
              <w:instrText xml:space="preserve"> PAGEREF _Toc19625475 \h </w:instrText>
            </w:r>
            <w:r w:rsidR="00996B64">
              <w:rPr>
                <w:noProof/>
              </w:rPr>
            </w:r>
            <w:r w:rsidR="00996B64">
              <w:rPr>
                <w:noProof/>
              </w:rPr>
              <w:fldChar w:fldCharType="separate"/>
            </w:r>
            <w:r w:rsidR="00996B64">
              <w:rPr>
                <w:noProof/>
              </w:rPr>
              <w:t>41</w:t>
            </w:r>
            <w:r w:rsidR="00996B64">
              <w:rPr>
                <w:noProof/>
              </w:rPr>
              <w:fldChar w:fldCharType="end"/>
            </w:r>
          </w:hyperlink>
        </w:p>
        <w:p w14:paraId="4E4DFF04" w14:textId="46DA90B2" w:rsidR="00996B64" w:rsidRDefault="000918B6">
          <w:pPr>
            <w:pStyle w:val="TOC2"/>
            <w:tabs>
              <w:tab w:val="right" w:leader="dot" w:pos="9344"/>
            </w:tabs>
            <w:rPr>
              <w:noProof/>
            </w:rPr>
          </w:pPr>
          <w:hyperlink w:anchor="_Toc19625476" w:history="1">
            <w:r w:rsidR="00996B64" w:rsidRPr="007E2F29">
              <w:rPr>
                <w:rStyle w:val="af3"/>
                <w:noProof/>
              </w:rPr>
              <w:t>A3 资产卡片信息添加</w:t>
            </w:r>
            <w:r w:rsidR="00996B64">
              <w:rPr>
                <w:noProof/>
              </w:rPr>
              <w:tab/>
            </w:r>
            <w:r w:rsidR="00996B64">
              <w:rPr>
                <w:noProof/>
              </w:rPr>
              <w:fldChar w:fldCharType="begin"/>
            </w:r>
            <w:r w:rsidR="00996B64">
              <w:rPr>
                <w:noProof/>
              </w:rPr>
              <w:instrText xml:space="preserve"> PAGEREF _Toc19625476 \h </w:instrText>
            </w:r>
            <w:r w:rsidR="00996B64">
              <w:rPr>
                <w:noProof/>
              </w:rPr>
            </w:r>
            <w:r w:rsidR="00996B64">
              <w:rPr>
                <w:noProof/>
              </w:rPr>
              <w:fldChar w:fldCharType="separate"/>
            </w:r>
            <w:r w:rsidR="00996B64">
              <w:rPr>
                <w:noProof/>
              </w:rPr>
              <w:t>42</w:t>
            </w:r>
            <w:r w:rsidR="00996B64">
              <w:rPr>
                <w:noProof/>
              </w:rPr>
              <w:fldChar w:fldCharType="end"/>
            </w:r>
          </w:hyperlink>
        </w:p>
        <w:p w14:paraId="213D255B" w14:textId="2D387D66" w:rsidR="00996B64" w:rsidRDefault="000918B6">
          <w:pPr>
            <w:pStyle w:val="TOC1"/>
            <w:tabs>
              <w:tab w:val="right" w:leader="dot" w:pos="9344"/>
            </w:tabs>
            <w:rPr>
              <w:noProof/>
            </w:rPr>
          </w:pPr>
          <w:hyperlink w:anchor="_Toc19625477" w:history="1">
            <w:r w:rsidR="00996B64" w:rsidRPr="007E2F29">
              <w:rPr>
                <w:rStyle w:val="af3"/>
                <w:noProof/>
              </w:rPr>
              <w:t>附录B 科研设施与仪器信息示例</w:t>
            </w:r>
            <w:r w:rsidR="00996B64">
              <w:rPr>
                <w:noProof/>
              </w:rPr>
              <w:tab/>
            </w:r>
            <w:r w:rsidR="00996B64">
              <w:rPr>
                <w:noProof/>
              </w:rPr>
              <w:fldChar w:fldCharType="begin"/>
            </w:r>
            <w:r w:rsidR="00996B64">
              <w:rPr>
                <w:noProof/>
              </w:rPr>
              <w:instrText xml:space="preserve"> PAGEREF _Toc19625477 \h </w:instrText>
            </w:r>
            <w:r w:rsidR="00996B64">
              <w:rPr>
                <w:noProof/>
              </w:rPr>
            </w:r>
            <w:r w:rsidR="00996B64">
              <w:rPr>
                <w:noProof/>
              </w:rPr>
              <w:fldChar w:fldCharType="separate"/>
            </w:r>
            <w:r w:rsidR="00996B64">
              <w:rPr>
                <w:noProof/>
              </w:rPr>
              <w:t>44</w:t>
            </w:r>
            <w:r w:rsidR="00996B64">
              <w:rPr>
                <w:noProof/>
              </w:rPr>
              <w:fldChar w:fldCharType="end"/>
            </w:r>
          </w:hyperlink>
        </w:p>
        <w:p w14:paraId="41CED2EC" w14:textId="473AF521" w:rsidR="00996B64" w:rsidRDefault="000918B6">
          <w:pPr>
            <w:pStyle w:val="TOC2"/>
            <w:tabs>
              <w:tab w:val="right" w:leader="dot" w:pos="9344"/>
            </w:tabs>
            <w:rPr>
              <w:noProof/>
            </w:rPr>
          </w:pPr>
          <w:hyperlink w:anchor="_Toc19625478" w:history="1">
            <w:r w:rsidR="00996B64" w:rsidRPr="007E2F29">
              <w:rPr>
                <w:rStyle w:val="af3"/>
                <w:noProof/>
              </w:rPr>
              <w:t>B.1科研设施与仪器扩展集信息</w:t>
            </w:r>
            <w:r w:rsidR="00996B64">
              <w:rPr>
                <w:noProof/>
              </w:rPr>
              <w:tab/>
            </w:r>
            <w:r w:rsidR="00996B64">
              <w:rPr>
                <w:noProof/>
              </w:rPr>
              <w:fldChar w:fldCharType="begin"/>
            </w:r>
            <w:r w:rsidR="00996B64">
              <w:rPr>
                <w:noProof/>
              </w:rPr>
              <w:instrText xml:space="preserve"> PAGEREF _Toc19625478 \h </w:instrText>
            </w:r>
            <w:r w:rsidR="00996B64">
              <w:rPr>
                <w:noProof/>
              </w:rPr>
            </w:r>
            <w:r w:rsidR="00996B64">
              <w:rPr>
                <w:noProof/>
              </w:rPr>
              <w:fldChar w:fldCharType="separate"/>
            </w:r>
            <w:r w:rsidR="00996B64">
              <w:rPr>
                <w:noProof/>
              </w:rPr>
              <w:t>44</w:t>
            </w:r>
            <w:r w:rsidR="00996B64">
              <w:rPr>
                <w:noProof/>
              </w:rPr>
              <w:fldChar w:fldCharType="end"/>
            </w:r>
          </w:hyperlink>
        </w:p>
        <w:p w14:paraId="367E90C9" w14:textId="710EDFBE" w:rsidR="00996B64" w:rsidRDefault="000918B6">
          <w:pPr>
            <w:pStyle w:val="TOC3"/>
            <w:tabs>
              <w:tab w:val="right" w:leader="dot" w:pos="9344"/>
            </w:tabs>
            <w:rPr>
              <w:noProof/>
            </w:rPr>
          </w:pPr>
          <w:hyperlink w:anchor="_Toc19625479" w:history="1">
            <w:r w:rsidR="00996B64" w:rsidRPr="007E2F29">
              <w:rPr>
                <w:rStyle w:val="af3"/>
                <w:noProof/>
              </w:rPr>
              <w:t>B.1.1 装置类别枚举值域</w:t>
            </w:r>
            <w:r w:rsidR="00996B64">
              <w:rPr>
                <w:noProof/>
              </w:rPr>
              <w:tab/>
            </w:r>
            <w:r w:rsidR="00996B64">
              <w:rPr>
                <w:noProof/>
              </w:rPr>
              <w:fldChar w:fldCharType="begin"/>
            </w:r>
            <w:r w:rsidR="00996B64">
              <w:rPr>
                <w:noProof/>
              </w:rPr>
              <w:instrText xml:space="preserve"> PAGEREF _Toc19625479 \h </w:instrText>
            </w:r>
            <w:r w:rsidR="00996B64">
              <w:rPr>
                <w:noProof/>
              </w:rPr>
            </w:r>
            <w:r w:rsidR="00996B64">
              <w:rPr>
                <w:noProof/>
              </w:rPr>
              <w:fldChar w:fldCharType="separate"/>
            </w:r>
            <w:r w:rsidR="00996B64">
              <w:rPr>
                <w:noProof/>
              </w:rPr>
              <w:t>45</w:t>
            </w:r>
            <w:r w:rsidR="00996B64">
              <w:rPr>
                <w:noProof/>
              </w:rPr>
              <w:fldChar w:fldCharType="end"/>
            </w:r>
          </w:hyperlink>
        </w:p>
        <w:p w14:paraId="30853BD3" w14:textId="064BB00A" w:rsidR="00996B64" w:rsidRDefault="000918B6">
          <w:pPr>
            <w:pStyle w:val="TOC3"/>
            <w:tabs>
              <w:tab w:val="right" w:leader="dot" w:pos="9344"/>
            </w:tabs>
            <w:rPr>
              <w:noProof/>
            </w:rPr>
          </w:pPr>
          <w:hyperlink w:anchor="_Toc19625480" w:history="1">
            <w:r w:rsidR="00996B64" w:rsidRPr="007E2F29">
              <w:rPr>
                <w:rStyle w:val="af3"/>
                <w:noProof/>
              </w:rPr>
              <w:t>B.1.2 海关监管情况枚举值域</w:t>
            </w:r>
            <w:r w:rsidR="00996B64">
              <w:rPr>
                <w:noProof/>
              </w:rPr>
              <w:tab/>
            </w:r>
            <w:r w:rsidR="00996B64">
              <w:rPr>
                <w:noProof/>
              </w:rPr>
              <w:fldChar w:fldCharType="begin"/>
            </w:r>
            <w:r w:rsidR="00996B64">
              <w:rPr>
                <w:noProof/>
              </w:rPr>
              <w:instrText xml:space="preserve"> PAGEREF _Toc19625480 \h </w:instrText>
            </w:r>
            <w:r w:rsidR="00996B64">
              <w:rPr>
                <w:noProof/>
              </w:rPr>
            </w:r>
            <w:r w:rsidR="00996B64">
              <w:rPr>
                <w:noProof/>
              </w:rPr>
              <w:fldChar w:fldCharType="separate"/>
            </w:r>
            <w:r w:rsidR="00996B64">
              <w:rPr>
                <w:noProof/>
              </w:rPr>
              <w:t>45</w:t>
            </w:r>
            <w:r w:rsidR="00996B64">
              <w:rPr>
                <w:noProof/>
              </w:rPr>
              <w:fldChar w:fldCharType="end"/>
            </w:r>
          </w:hyperlink>
        </w:p>
        <w:p w14:paraId="0254C81A" w14:textId="5F36CE23" w:rsidR="00996B64" w:rsidRDefault="000918B6">
          <w:pPr>
            <w:pStyle w:val="TOC3"/>
            <w:tabs>
              <w:tab w:val="right" w:leader="dot" w:pos="9344"/>
            </w:tabs>
            <w:rPr>
              <w:noProof/>
            </w:rPr>
          </w:pPr>
          <w:hyperlink w:anchor="_Toc19625481" w:history="1">
            <w:r w:rsidR="00996B64" w:rsidRPr="007E2F29">
              <w:rPr>
                <w:rStyle w:val="af3"/>
                <w:noProof/>
              </w:rPr>
              <w:t>B.1.3 申报共享标志枚举值域</w:t>
            </w:r>
            <w:r w:rsidR="00996B64">
              <w:rPr>
                <w:noProof/>
              </w:rPr>
              <w:tab/>
            </w:r>
            <w:r w:rsidR="00996B64">
              <w:rPr>
                <w:noProof/>
              </w:rPr>
              <w:fldChar w:fldCharType="begin"/>
            </w:r>
            <w:r w:rsidR="00996B64">
              <w:rPr>
                <w:noProof/>
              </w:rPr>
              <w:instrText xml:space="preserve"> PAGEREF _Toc19625481 \h </w:instrText>
            </w:r>
            <w:r w:rsidR="00996B64">
              <w:rPr>
                <w:noProof/>
              </w:rPr>
            </w:r>
            <w:r w:rsidR="00996B64">
              <w:rPr>
                <w:noProof/>
              </w:rPr>
              <w:fldChar w:fldCharType="separate"/>
            </w:r>
            <w:r w:rsidR="00996B64">
              <w:rPr>
                <w:noProof/>
              </w:rPr>
              <w:t>45</w:t>
            </w:r>
            <w:r w:rsidR="00996B64">
              <w:rPr>
                <w:noProof/>
              </w:rPr>
              <w:fldChar w:fldCharType="end"/>
            </w:r>
          </w:hyperlink>
        </w:p>
        <w:p w14:paraId="098D34A3" w14:textId="4C2953C6" w:rsidR="00996B64" w:rsidRDefault="000918B6">
          <w:pPr>
            <w:pStyle w:val="TOC3"/>
            <w:tabs>
              <w:tab w:val="right" w:leader="dot" w:pos="9344"/>
            </w:tabs>
            <w:rPr>
              <w:noProof/>
            </w:rPr>
          </w:pPr>
          <w:hyperlink w:anchor="_Toc19625482" w:history="1">
            <w:r w:rsidR="00996B64" w:rsidRPr="007E2F29">
              <w:rPr>
                <w:rStyle w:val="af3"/>
                <w:noProof/>
              </w:rPr>
              <w:t>B.1.4 收费标准已评议标志枚举值域</w:t>
            </w:r>
            <w:r w:rsidR="00996B64">
              <w:rPr>
                <w:noProof/>
              </w:rPr>
              <w:tab/>
            </w:r>
            <w:r w:rsidR="00996B64">
              <w:rPr>
                <w:noProof/>
              </w:rPr>
              <w:fldChar w:fldCharType="begin"/>
            </w:r>
            <w:r w:rsidR="00996B64">
              <w:rPr>
                <w:noProof/>
              </w:rPr>
              <w:instrText xml:space="preserve"> PAGEREF _Toc19625482 \h </w:instrText>
            </w:r>
            <w:r w:rsidR="00996B64">
              <w:rPr>
                <w:noProof/>
              </w:rPr>
            </w:r>
            <w:r w:rsidR="00996B64">
              <w:rPr>
                <w:noProof/>
              </w:rPr>
              <w:fldChar w:fldCharType="separate"/>
            </w:r>
            <w:r w:rsidR="00996B64">
              <w:rPr>
                <w:noProof/>
              </w:rPr>
              <w:t>46</w:t>
            </w:r>
            <w:r w:rsidR="00996B64">
              <w:rPr>
                <w:noProof/>
              </w:rPr>
              <w:fldChar w:fldCharType="end"/>
            </w:r>
          </w:hyperlink>
        </w:p>
        <w:p w14:paraId="0929049F" w14:textId="731A5180" w:rsidR="00996B64" w:rsidRDefault="000918B6">
          <w:pPr>
            <w:pStyle w:val="TOC2"/>
            <w:tabs>
              <w:tab w:val="right" w:leader="dot" w:pos="9344"/>
            </w:tabs>
            <w:rPr>
              <w:noProof/>
            </w:rPr>
          </w:pPr>
          <w:hyperlink w:anchor="_Toc19625483" w:history="1">
            <w:r w:rsidR="00996B64" w:rsidRPr="007E2F29">
              <w:rPr>
                <w:rStyle w:val="af3"/>
                <w:noProof/>
              </w:rPr>
              <w:t>B.2大型科学装置扩展集信息</w:t>
            </w:r>
            <w:r w:rsidR="00996B64">
              <w:rPr>
                <w:noProof/>
              </w:rPr>
              <w:tab/>
            </w:r>
            <w:r w:rsidR="00996B64">
              <w:rPr>
                <w:noProof/>
              </w:rPr>
              <w:fldChar w:fldCharType="begin"/>
            </w:r>
            <w:r w:rsidR="00996B64">
              <w:rPr>
                <w:noProof/>
              </w:rPr>
              <w:instrText xml:space="preserve"> PAGEREF _Toc19625483 \h </w:instrText>
            </w:r>
            <w:r w:rsidR="00996B64">
              <w:rPr>
                <w:noProof/>
              </w:rPr>
            </w:r>
            <w:r w:rsidR="00996B64">
              <w:rPr>
                <w:noProof/>
              </w:rPr>
              <w:fldChar w:fldCharType="separate"/>
            </w:r>
            <w:r w:rsidR="00996B64">
              <w:rPr>
                <w:noProof/>
              </w:rPr>
              <w:t>46</w:t>
            </w:r>
            <w:r w:rsidR="00996B64">
              <w:rPr>
                <w:noProof/>
              </w:rPr>
              <w:fldChar w:fldCharType="end"/>
            </w:r>
          </w:hyperlink>
        </w:p>
        <w:p w14:paraId="05A30319" w14:textId="51C6267A" w:rsidR="00996B64" w:rsidRDefault="000918B6">
          <w:pPr>
            <w:pStyle w:val="TOC3"/>
            <w:tabs>
              <w:tab w:val="right" w:leader="dot" w:pos="9344"/>
            </w:tabs>
            <w:rPr>
              <w:noProof/>
            </w:rPr>
          </w:pPr>
          <w:hyperlink w:anchor="_Toc19625484" w:history="1">
            <w:r w:rsidR="00996B64" w:rsidRPr="007E2F29">
              <w:rPr>
                <w:rStyle w:val="af3"/>
                <w:noProof/>
              </w:rPr>
              <w:t>B.2.1运行状态枚举值域</w:t>
            </w:r>
            <w:r w:rsidR="00996B64">
              <w:rPr>
                <w:noProof/>
              </w:rPr>
              <w:tab/>
            </w:r>
            <w:r w:rsidR="00996B64">
              <w:rPr>
                <w:noProof/>
              </w:rPr>
              <w:fldChar w:fldCharType="begin"/>
            </w:r>
            <w:r w:rsidR="00996B64">
              <w:rPr>
                <w:noProof/>
              </w:rPr>
              <w:instrText xml:space="preserve"> PAGEREF _Toc19625484 \h </w:instrText>
            </w:r>
            <w:r w:rsidR="00996B64">
              <w:rPr>
                <w:noProof/>
              </w:rPr>
            </w:r>
            <w:r w:rsidR="00996B64">
              <w:rPr>
                <w:noProof/>
              </w:rPr>
              <w:fldChar w:fldCharType="separate"/>
            </w:r>
            <w:r w:rsidR="00996B64">
              <w:rPr>
                <w:noProof/>
              </w:rPr>
              <w:t>46</w:t>
            </w:r>
            <w:r w:rsidR="00996B64">
              <w:rPr>
                <w:noProof/>
              </w:rPr>
              <w:fldChar w:fldCharType="end"/>
            </w:r>
          </w:hyperlink>
        </w:p>
        <w:p w14:paraId="59BA9B45" w14:textId="7D19A71A" w:rsidR="00996B64" w:rsidRDefault="000918B6">
          <w:pPr>
            <w:pStyle w:val="TOC2"/>
            <w:tabs>
              <w:tab w:val="right" w:leader="dot" w:pos="9344"/>
            </w:tabs>
            <w:rPr>
              <w:noProof/>
            </w:rPr>
          </w:pPr>
          <w:hyperlink w:anchor="_Toc19625485" w:history="1">
            <w:r w:rsidR="00996B64" w:rsidRPr="007E2F29">
              <w:rPr>
                <w:rStyle w:val="af3"/>
                <w:noProof/>
              </w:rPr>
              <w:t>B.3科学仪器中心扩展集</w:t>
            </w:r>
            <w:r w:rsidR="00996B64">
              <w:rPr>
                <w:noProof/>
              </w:rPr>
              <w:tab/>
            </w:r>
            <w:r w:rsidR="00996B64">
              <w:rPr>
                <w:noProof/>
              </w:rPr>
              <w:fldChar w:fldCharType="begin"/>
            </w:r>
            <w:r w:rsidR="00996B64">
              <w:rPr>
                <w:noProof/>
              </w:rPr>
              <w:instrText xml:space="preserve"> PAGEREF _Toc19625485 \h </w:instrText>
            </w:r>
            <w:r w:rsidR="00996B64">
              <w:rPr>
                <w:noProof/>
              </w:rPr>
            </w:r>
            <w:r w:rsidR="00996B64">
              <w:rPr>
                <w:noProof/>
              </w:rPr>
              <w:fldChar w:fldCharType="separate"/>
            </w:r>
            <w:r w:rsidR="00996B64">
              <w:rPr>
                <w:noProof/>
              </w:rPr>
              <w:t>47</w:t>
            </w:r>
            <w:r w:rsidR="00996B64">
              <w:rPr>
                <w:noProof/>
              </w:rPr>
              <w:fldChar w:fldCharType="end"/>
            </w:r>
          </w:hyperlink>
        </w:p>
        <w:p w14:paraId="66E37A0D" w14:textId="53F8BE10" w:rsidR="00996B64" w:rsidRDefault="000918B6">
          <w:pPr>
            <w:pStyle w:val="TOC3"/>
            <w:tabs>
              <w:tab w:val="right" w:leader="dot" w:pos="9344"/>
            </w:tabs>
            <w:rPr>
              <w:noProof/>
            </w:rPr>
          </w:pPr>
          <w:hyperlink w:anchor="_Toc19625486" w:history="1">
            <w:r w:rsidR="00996B64" w:rsidRPr="007E2F29">
              <w:rPr>
                <w:rStyle w:val="af3"/>
                <w:noProof/>
              </w:rPr>
              <w:t>B.3.1仪器中心级别枚举值域</w:t>
            </w:r>
            <w:r w:rsidR="00996B64">
              <w:rPr>
                <w:noProof/>
              </w:rPr>
              <w:tab/>
            </w:r>
            <w:r w:rsidR="00996B64">
              <w:rPr>
                <w:noProof/>
              </w:rPr>
              <w:fldChar w:fldCharType="begin"/>
            </w:r>
            <w:r w:rsidR="00996B64">
              <w:rPr>
                <w:noProof/>
              </w:rPr>
              <w:instrText xml:space="preserve"> PAGEREF _Toc19625486 \h </w:instrText>
            </w:r>
            <w:r w:rsidR="00996B64">
              <w:rPr>
                <w:noProof/>
              </w:rPr>
            </w:r>
            <w:r w:rsidR="00996B64">
              <w:rPr>
                <w:noProof/>
              </w:rPr>
              <w:fldChar w:fldCharType="separate"/>
            </w:r>
            <w:r w:rsidR="00996B64">
              <w:rPr>
                <w:noProof/>
              </w:rPr>
              <w:t>47</w:t>
            </w:r>
            <w:r w:rsidR="00996B64">
              <w:rPr>
                <w:noProof/>
              </w:rPr>
              <w:fldChar w:fldCharType="end"/>
            </w:r>
          </w:hyperlink>
        </w:p>
        <w:p w14:paraId="3FCE2707" w14:textId="0A19489A" w:rsidR="00996B64" w:rsidRDefault="000918B6">
          <w:pPr>
            <w:pStyle w:val="TOC2"/>
            <w:tabs>
              <w:tab w:val="right" w:leader="dot" w:pos="9344"/>
            </w:tabs>
            <w:rPr>
              <w:noProof/>
            </w:rPr>
          </w:pPr>
          <w:hyperlink w:anchor="_Toc19625487" w:history="1">
            <w:r w:rsidR="00996B64" w:rsidRPr="007E2F29">
              <w:rPr>
                <w:rStyle w:val="af3"/>
                <w:noProof/>
              </w:rPr>
              <w:t>B.4 科学仪器服务单元扩展集</w:t>
            </w:r>
            <w:r w:rsidR="00996B64">
              <w:rPr>
                <w:noProof/>
              </w:rPr>
              <w:tab/>
            </w:r>
            <w:r w:rsidR="00996B64">
              <w:rPr>
                <w:noProof/>
              </w:rPr>
              <w:fldChar w:fldCharType="begin"/>
            </w:r>
            <w:r w:rsidR="00996B64">
              <w:rPr>
                <w:noProof/>
              </w:rPr>
              <w:instrText xml:space="preserve"> PAGEREF _Toc19625487 \h </w:instrText>
            </w:r>
            <w:r w:rsidR="00996B64">
              <w:rPr>
                <w:noProof/>
              </w:rPr>
            </w:r>
            <w:r w:rsidR="00996B64">
              <w:rPr>
                <w:noProof/>
              </w:rPr>
              <w:fldChar w:fldCharType="separate"/>
            </w:r>
            <w:r w:rsidR="00996B64">
              <w:rPr>
                <w:noProof/>
              </w:rPr>
              <w:t>47</w:t>
            </w:r>
            <w:r w:rsidR="00996B64">
              <w:rPr>
                <w:noProof/>
              </w:rPr>
              <w:fldChar w:fldCharType="end"/>
            </w:r>
          </w:hyperlink>
        </w:p>
        <w:p w14:paraId="62BC1D5E" w14:textId="208ABC7C" w:rsidR="00996B64" w:rsidRDefault="000918B6">
          <w:pPr>
            <w:pStyle w:val="TOC2"/>
            <w:tabs>
              <w:tab w:val="right" w:leader="dot" w:pos="9344"/>
            </w:tabs>
            <w:rPr>
              <w:noProof/>
            </w:rPr>
          </w:pPr>
          <w:hyperlink w:anchor="_Toc19625488" w:history="1">
            <w:r w:rsidR="00996B64" w:rsidRPr="007E2F29">
              <w:rPr>
                <w:rStyle w:val="af3"/>
                <w:noProof/>
              </w:rPr>
              <w:t>B.5 单台套科学仪器扩展集</w:t>
            </w:r>
            <w:r w:rsidR="00996B64">
              <w:rPr>
                <w:noProof/>
              </w:rPr>
              <w:tab/>
            </w:r>
            <w:r w:rsidR="00996B64">
              <w:rPr>
                <w:noProof/>
              </w:rPr>
              <w:fldChar w:fldCharType="begin"/>
            </w:r>
            <w:r w:rsidR="00996B64">
              <w:rPr>
                <w:noProof/>
              </w:rPr>
              <w:instrText xml:space="preserve"> PAGEREF _Toc19625488 \h </w:instrText>
            </w:r>
            <w:r w:rsidR="00996B64">
              <w:rPr>
                <w:noProof/>
              </w:rPr>
            </w:r>
            <w:r w:rsidR="00996B64">
              <w:rPr>
                <w:noProof/>
              </w:rPr>
              <w:fldChar w:fldCharType="separate"/>
            </w:r>
            <w:r w:rsidR="00996B64">
              <w:rPr>
                <w:noProof/>
              </w:rPr>
              <w:t>48</w:t>
            </w:r>
            <w:r w:rsidR="00996B64">
              <w:rPr>
                <w:noProof/>
              </w:rPr>
              <w:fldChar w:fldCharType="end"/>
            </w:r>
          </w:hyperlink>
        </w:p>
        <w:p w14:paraId="65BF9994" w14:textId="5237F7D3" w:rsidR="00996B64" w:rsidRDefault="000918B6">
          <w:pPr>
            <w:pStyle w:val="TOC3"/>
            <w:tabs>
              <w:tab w:val="right" w:leader="dot" w:pos="9344"/>
            </w:tabs>
            <w:rPr>
              <w:noProof/>
            </w:rPr>
          </w:pPr>
          <w:hyperlink w:anchor="_Toc19625489" w:history="1">
            <w:r w:rsidR="00996B64" w:rsidRPr="007E2F29">
              <w:rPr>
                <w:rStyle w:val="af3"/>
                <w:noProof/>
              </w:rPr>
              <w:t>B.5.1仪器设备来源枚举值域</w:t>
            </w:r>
            <w:r w:rsidR="00996B64">
              <w:rPr>
                <w:noProof/>
              </w:rPr>
              <w:tab/>
            </w:r>
            <w:r w:rsidR="00996B64">
              <w:rPr>
                <w:noProof/>
              </w:rPr>
              <w:fldChar w:fldCharType="begin"/>
            </w:r>
            <w:r w:rsidR="00996B64">
              <w:rPr>
                <w:noProof/>
              </w:rPr>
              <w:instrText xml:space="preserve"> PAGEREF _Toc19625489 \h </w:instrText>
            </w:r>
            <w:r w:rsidR="00996B64">
              <w:rPr>
                <w:noProof/>
              </w:rPr>
            </w:r>
            <w:r w:rsidR="00996B64">
              <w:rPr>
                <w:noProof/>
              </w:rPr>
              <w:fldChar w:fldCharType="separate"/>
            </w:r>
            <w:r w:rsidR="00996B64">
              <w:rPr>
                <w:noProof/>
              </w:rPr>
              <w:t>49</w:t>
            </w:r>
            <w:r w:rsidR="00996B64">
              <w:rPr>
                <w:noProof/>
              </w:rPr>
              <w:fldChar w:fldCharType="end"/>
            </w:r>
          </w:hyperlink>
        </w:p>
        <w:p w14:paraId="216BD4F6" w14:textId="65D3E2F3" w:rsidR="004C5C90" w:rsidRDefault="006F046D">
          <w:pPr>
            <w:pStyle w:val="TOC2"/>
            <w:tabs>
              <w:tab w:val="right" w:leader="dot" w:pos="9354"/>
            </w:tabs>
            <w:rPr>
              <w:sz w:val="24"/>
              <w:szCs w:val="24"/>
            </w:rPr>
            <w:sectPr w:rsidR="004C5C90">
              <w:headerReference w:type="even" r:id="rId15"/>
              <w:headerReference w:type="default" r:id="rId16"/>
              <w:footerReference w:type="default" r:id="rId17"/>
              <w:headerReference w:type="first" r:id="rId18"/>
              <w:pgSz w:w="11906" w:h="16838"/>
              <w:pgMar w:top="1134" w:right="1134" w:bottom="1134" w:left="1418" w:header="851" w:footer="992" w:gutter="0"/>
              <w:pgNumType w:fmt="upperRoman" w:start="1"/>
              <w:cols w:space="425"/>
              <w:docGrid w:type="lines" w:linePitch="312"/>
            </w:sectPr>
          </w:pPr>
          <w:r>
            <w:rPr>
              <w:rFonts w:hint="eastAsia"/>
              <w:szCs w:val="24"/>
            </w:rPr>
            <w:fldChar w:fldCharType="end"/>
          </w:r>
        </w:p>
      </w:sdtContent>
    </w:sdt>
    <w:p w14:paraId="40D5AA93" w14:textId="77777777" w:rsidR="004C5C90" w:rsidRDefault="006F046D">
      <w:pPr>
        <w:pStyle w:val="0"/>
      </w:pPr>
      <w:bookmarkStart w:id="0" w:name="_Toc18126_WPSOffice_Level1"/>
      <w:r>
        <w:rPr>
          <w:rFonts w:hint="eastAsia"/>
        </w:rPr>
        <w:lastRenderedPageBreak/>
        <w:t>资产卡片数据</w:t>
      </w:r>
      <w:bookmarkEnd w:id="0"/>
      <w:r>
        <w:rPr>
          <w:rFonts w:hint="eastAsia"/>
        </w:rPr>
        <w:t>标准</w:t>
      </w:r>
    </w:p>
    <w:p w14:paraId="5FFD8EA2" w14:textId="77777777" w:rsidR="004C5C90" w:rsidRDefault="006F046D">
      <w:pPr>
        <w:pStyle w:val="1"/>
      </w:pPr>
      <w:bookmarkStart w:id="1" w:name="_Toc32097_WPSOffice_Level1"/>
      <w:bookmarkStart w:id="2" w:name="_Toc19625365"/>
      <w:r>
        <w:rPr>
          <w:rFonts w:hint="eastAsia"/>
        </w:rPr>
        <w:t>前言</w:t>
      </w:r>
      <w:bookmarkEnd w:id="1"/>
      <w:bookmarkEnd w:id="2"/>
    </w:p>
    <w:p w14:paraId="1D55D6C3"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为规范资产卡片信息，进行科学的信息化管理，指导资产信息化建设，制定本标准。</w:t>
      </w:r>
    </w:p>
    <w:p w14:paraId="011CBEA0"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本标准的制定，可进一步推进资产管理信息系统的数据整合共享，为实现业务系统一体化及开展资产大数据应用等提供重要的技术支撑。本标准通过制定各类资产的元属性编制方法，对资产卡片信息的数据描述进行了规范。</w:t>
      </w:r>
    </w:p>
    <w:p w14:paraId="46C9B40D" w14:textId="77777777" w:rsidR="004C5C90" w:rsidRDefault="006F046D">
      <w:pPr>
        <w:spacing w:line="400" w:lineRule="exact"/>
        <w:ind w:firstLineChars="200" w:firstLine="480"/>
        <w:rPr>
          <w:rFonts w:ascii="宋体" w:eastAsia="宋体" w:hAnsi="宋体" w:cs="宋体"/>
          <w:sz w:val="24"/>
          <w:szCs w:val="28"/>
        </w:rPr>
      </w:pPr>
      <w:r>
        <w:rPr>
          <w:rFonts w:ascii="宋体" w:eastAsia="宋体" w:hAnsi="宋体" w:cs="宋体" w:hint="eastAsia"/>
          <w:sz w:val="24"/>
          <w:szCs w:val="28"/>
        </w:rPr>
        <w:t>资产属性是资产管理中对资产进行信息化描述的基本数据单元。同类资产在不同管理系统中因应用关注的重点不同，资产拥有的属性在数量、分类、名称上均有不同。同时，当前资产管理系统的资产属性通常只是一种简单数据项，无法承载更多的信息，且各系统中资产编码方式不统一。这导致了各资产管理系统的资产卡片信息无法共享、管理困难等问题。</w:t>
      </w:r>
    </w:p>
    <w:p w14:paraId="430D2BD8" w14:textId="77777777" w:rsidR="004C5C90" w:rsidRDefault="006F046D">
      <w:pPr>
        <w:spacing w:line="400" w:lineRule="exact"/>
        <w:ind w:firstLineChars="200" w:firstLine="480"/>
        <w:rPr>
          <w:rFonts w:ascii="宋体" w:eastAsia="宋体" w:hAnsi="宋体" w:cs="宋体"/>
          <w:sz w:val="24"/>
          <w:szCs w:val="28"/>
        </w:rPr>
      </w:pPr>
      <w:r>
        <w:rPr>
          <w:rFonts w:ascii="宋体" w:eastAsia="宋体" w:hAnsi="宋体" w:cs="宋体" w:hint="eastAsia"/>
          <w:sz w:val="24"/>
          <w:szCs w:val="28"/>
        </w:rPr>
        <w:t>本标准对资产属性进行了概念扩展，引入“元属性”对资产属性进行抽象描述，将资产属性从简单的数据项提升为可携带多个维度信息的数据对象。通过这样的方法，使得资产管理系统在采用资产统一编码的同时，可以在资产属性中的分类维度中保留自定义信息，从而解决资产属性自定义扩展的难题，实现资产卡片信息的“一维编码，多维分类”。</w:t>
      </w:r>
    </w:p>
    <w:p w14:paraId="6B57C998"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《资产卡片数据标准》分为10个部分：</w:t>
      </w:r>
    </w:p>
    <w:p w14:paraId="21DDBB0A" w14:textId="77777777" w:rsidR="004C5C90" w:rsidRDefault="006F046D">
      <w:pPr>
        <w:spacing w:line="400" w:lineRule="exact"/>
        <w:ind w:firstLineChars="200" w:firstLine="480"/>
        <w:rPr>
          <w:rFonts w:ascii="宋体" w:eastAsia="宋体" w:hAnsi="宋体" w:cs="宋体"/>
          <w:sz w:val="24"/>
          <w:szCs w:val="28"/>
        </w:rPr>
      </w:pPr>
      <w:bookmarkStart w:id="3" w:name="_Toc17041_WPSOffice_Level2"/>
      <w:bookmarkStart w:id="4" w:name="_Toc17271_WPSOffice_Level2"/>
      <w:bookmarkStart w:id="5" w:name="_Toc32097_WPSOffice_Level2"/>
      <w:r>
        <w:rPr>
          <w:rFonts w:ascii="宋体" w:eastAsia="宋体" w:hAnsi="宋体" w:cs="宋体" w:hint="eastAsia"/>
          <w:sz w:val="24"/>
          <w:szCs w:val="28"/>
        </w:rPr>
        <w:t>第1部分：术语和定义；</w:t>
      </w:r>
      <w:bookmarkEnd w:id="3"/>
      <w:bookmarkEnd w:id="4"/>
      <w:bookmarkEnd w:id="5"/>
    </w:p>
    <w:p w14:paraId="525D3AFC" w14:textId="77777777" w:rsidR="004C5C90" w:rsidRDefault="006F046D">
      <w:pPr>
        <w:spacing w:line="400" w:lineRule="exact"/>
        <w:ind w:firstLineChars="200" w:firstLine="480"/>
        <w:rPr>
          <w:rFonts w:ascii="宋体" w:eastAsia="宋体" w:hAnsi="宋体" w:cs="宋体"/>
          <w:sz w:val="24"/>
          <w:szCs w:val="28"/>
        </w:rPr>
      </w:pPr>
      <w:bookmarkStart w:id="6" w:name="_Toc11111_WPSOffice_Level2"/>
      <w:bookmarkStart w:id="7" w:name="_Toc14684_WPSOffice_Level2"/>
      <w:bookmarkStart w:id="8" w:name="_Toc3046_WPSOffice_Level2"/>
      <w:r>
        <w:rPr>
          <w:rFonts w:ascii="宋体" w:eastAsia="宋体" w:hAnsi="宋体" w:cs="宋体" w:hint="eastAsia"/>
          <w:sz w:val="24"/>
          <w:szCs w:val="28"/>
        </w:rPr>
        <w:t>第2部分：资产卡片信息描述方法；</w:t>
      </w:r>
      <w:bookmarkEnd w:id="6"/>
      <w:bookmarkEnd w:id="7"/>
      <w:bookmarkEnd w:id="8"/>
    </w:p>
    <w:p w14:paraId="5DACB2E8" w14:textId="77777777" w:rsidR="004C5C90" w:rsidRDefault="006F046D">
      <w:pPr>
        <w:spacing w:line="400" w:lineRule="exact"/>
        <w:ind w:firstLineChars="200" w:firstLine="480"/>
        <w:rPr>
          <w:rFonts w:ascii="宋体" w:eastAsia="宋体" w:hAnsi="宋体" w:cs="宋体"/>
          <w:sz w:val="24"/>
          <w:szCs w:val="28"/>
        </w:rPr>
      </w:pPr>
      <w:bookmarkStart w:id="9" w:name="_Toc1684_WPSOffice_Level2"/>
      <w:bookmarkStart w:id="10" w:name="_Toc1728_WPSOffice_Level2"/>
      <w:bookmarkStart w:id="11" w:name="_Toc24569_WPSOffice_Level2"/>
      <w:r>
        <w:rPr>
          <w:rFonts w:ascii="宋体" w:eastAsia="宋体" w:hAnsi="宋体" w:cs="宋体" w:hint="eastAsia"/>
          <w:sz w:val="24"/>
          <w:szCs w:val="28"/>
        </w:rPr>
        <w:t>第3部分：通用元属性集描述及规则；</w:t>
      </w:r>
      <w:bookmarkEnd w:id="9"/>
      <w:bookmarkEnd w:id="10"/>
      <w:bookmarkEnd w:id="11"/>
    </w:p>
    <w:p w14:paraId="4558548F" w14:textId="77777777" w:rsidR="004C5C90" w:rsidRDefault="006F046D">
      <w:pPr>
        <w:spacing w:line="400" w:lineRule="exact"/>
        <w:ind w:firstLineChars="200" w:firstLine="480"/>
        <w:rPr>
          <w:rFonts w:ascii="宋体" w:eastAsia="宋体" w:hAnsi="宋体" w:cs="宋体"/>
          <w:sz w:val="24"/>
          <w:szCs w:val="28"/>
        </w:rPr>
      </w:pPr>
      <w:bookmarkStart w:id="12" w:name="_Toc16203_WPSOffice_Level2"/>
      <w:bookmarkStart w:id="13" w:name="_Toc3088_WPSOffice_Level2"/>
      <w:bookmarkStart w:id="14" w:name="_Toc20976_WPSOffice_Level2"/>
      <w:r>
        <w:rPr>
          <w:rFonts w:ascii="宋体" w:eastAsia="宋体" w:hAnsi="宋体" w:cs="宋体" w:hint="eastAsia"/>
          <w:sz w:val="24"/>
          <w:szCs w:val="28"/>
        </w:rPr>
        <w:t>第4部分：</w:t>
      </w:r>
      <w:proofErr w:type="gramStart"/>
      <w:r>
        <w:rPr>
          <w:rFonts w:ascii="宋体" w:eastAsia="宋体" w:hAnsi="宋体" w:cs="宋体" w:hint="eastAsia"/>
          <w:sz w:val="24"/>
          <w:szCs w:val="28"/>
        </w:rPr>
        <w:t>专用元</w:t>
      </w:r>
      <w:proofErr w:type="gramEnd"/>
      <w:r>
        <w:rPr>
          <w:rFonts w:ascii="宋体" w:eastAsia="宋体" w:hAnsi="宋体" w:cs="宋体" w:hint="eastAsia"/>
          <w:sz w:val="24"/>
          <w:szCs w:val="28"/>
        </w:rPr>
        <w:t>属性集描述及规则；</w:t>
      </w:r>
      <w:bookmarkEnd w:id="12"/>
      <w:bookmarkEnd w:id="13"/>
      <w:bookmarkEnd w:id="14"/>
    </w:p>
    <w:p w14:paraId="68B0C977" w14:textId="77777777" w:rsidR="004C5C90" w:rsidRDefault="006F046D">
      <w:pPr>
        <w:spacing w:line="400" w:lineRule="exact"/>
        <w:ind w:firstLineChars="200" w:firstLine="480"/>
        <w:rPr>
          <w:rFonts w:ascii="宋体" w:eastAsia="宋体" w:hAnsi="宋体" w:cs="宋体"/>
          <w:sz w:val="24"/>
          <w:szCs w:val="28"/>
        </w:rPr>
      </w:pPr>
      <w:bookmarkStart w:id="15" w:name="_Toc27059_WPSOffice_Level2"/>
      <w:bookmarkStart w:id="16" w:name="_Toc22858_WPSOffice_Level2"/>
      <w:bookmarkStart w:id="17" w:name="_Toc16226_WPSOffice_Level2"/>
      <w:r>
        <w:rPr>
          <w:rFonts w:ascii="宋体" w:eastAsia="宋体" w:hAnsi="宋体" w:cs="宋体" w:hint="eastAsia"/>
          <w:sz w:val="24"/>
          <w:szCs w:val="28"/>
        </w:rPr>
        <w:t>第5部分：扩展元属性集描述及规则；</w:t>
      </w:r>
      <w:bookmarkEnd w:id="15"/>
      <w:bookmarkEnd w:id="16"/>
      <w:bookmarkEnd w:id="17"/>
    </w:p>
    <w:p w14:paraId="612DBA10" w14:textId="77777777" w:rsidR="004C5C90" w:rsidRDefault="006F046D">
      <w:pPr>
        <w:spacing w:line="400" w:lineRule="exact"/>
        <w:ind w:firstLineChars="200" w:firstLine="480"/>
        <w:rPr>
          <w:rFonts w:ascii="宋体" w:eastAsia="宋体" w:hAnsi="宋体" w:cs="宋体"/>
          <w:sz w:val="24"/>
          <w:szCs w:val="28"/>
        </w:rPr>
      </w:pPr>
      <w:bookmarkStart w:id="18" w:name="_Toc10664_WPSOffice_Level2"/>
      <w:bookmarkStart w:id="19" w:name="_Toc10533_WPSOffice_Level2"/>
      <w:bookmarkStart w:id="20" w:name="_Toc19796_WPSOffice_Level2"/>
      <w:r>
        <w:rPr>
          <w:rFonts w:ascii="宋体" w:eastAsia="宋体" w:hAnsi="宋体" w:cs="宋体" w:hint="eastAsia"/>
          <w:sz w:val="24"/>
          <w:szCs w:val="28"/>
        </w:rPr>
        <w:t>第</w:t>
      </w:r>
      <w:r>
        <w:rPr>
          <w:rFonts w:ascii="宋体" w:eastAsia="宋体" w:hAnsi="宋体" w:cs="宋体"/>
          <w:sz w:val="24"/>
          <w:szCs w:val="28"/>
        </w:rPr>
        <w:t>6</w:t>
      </w:r>
      <w:r>
        <w:rPr>
          <w:rFonts w:ascii="宋体" w:eastAsia="宋体" w:hAnsi="宋体" w:cs="宋体" w:hint="eastAsia"/>
          <w:sz w:val="24"/>
          <w:szCs w:val="28"/>
        </w:rPr>
        <w:t>部分：应用特性维度的描述及规则；</w:t>
      </w:r>
      <w:bookmarkEnd w:id="18"/>
      <w:bookmarkEnd w:id="19"/>
      <w:bookmarkEnd w:id="20"/>
    </w:p>
    <w:p w14:paraId="3247DDDE" w14:textId="77777777" w:rsidR="004C5C90" w:rsidRDefault="006F046D">
      <w:pPr>
        <w:spacing w:line="400" w:lineRule="exact"/>
        <w:ind w:firstLineChars="200" w:firstLine="480"/>
        <w:rPr>
          <w:rFonts w:ascii="宋体" w:eastAsia="宋体" w:hAnsi="宋体" w:cs="宋体"/>
          <w:sz w:val="24"/>
          <w:szCs w:val="28"/>
        </w:rPr>
      </w:pPr>
      <w:bookmarkStart w:id="21" w:name="_Toc28405_WPSOffice_Level2"/>
      <w:bookmarkStart w:id="22" w:name="_Toc8216_WPSOffice_Level2"/>
      <w:bookmarkStart w:id="23" w:name="_Toc20240_WPSOffice_Level2"/>
      <w:r>
        <w:rPr>
          <w:rFonts w:ascii="宋体" w:eastAsia="宋体" w:hAnsi="宋体" w:cs="宋体" w:hint="eastAsia"/>
          <w:sz w:val="24"/>
          <w:szCs w:val="28"/>
        </w:rPr>
        <w:t>第</w:t>
      </w:r>
      <w:r>
        <w:rPr>
          <w:rFonts w:ascii="宋体" w:eastAsia="宋体" w:hAnsi="宋体" w:cs="宋体"/>
          <w:sz w:val="24"/>
          <w:szCs w:val="28"/>
        </w:rPr>
        <w:t>7</w:t>
      </w:r>
      <w:r>
        <w:rPr>
          <w:rFonts w:ascii="宋体" w:eastAsia="宋体" w:hAnsi="宋体" w:cs="宋体" w:hint="eastAsia"/>
          <w:sz w:val="24"/>
          <w:szCs w:val="28"/>
        </w:rPr>
        <w:t>部分：</w:t>
      </w:r>
      <w:bookmarkEnd w:id="21"/>
      <w:bookmarkEnd w:id="22"/>
      <w:bookmarkEnd w:id="23"/>
      <w:r>
        <w:rPr>
          <w:rFonts w:ascii="宋体" w:eastAsia="宋体" w:hAnsi="宋体" w:cs="宋体" w:hint="eastAsia"/>
          <w:sz w:val="24"/>
          <w:szCs w:val="28"/>
        </w:rPr>
        <w:t>管理者维度的描述及规则；</w:t>
      </w:r>
    </w:p>
    <w:p w14:paraId="0A175043" w14:textId="77777777" w:rsidR="004C5C90" w:rsidRDefault="006F046D">
      <w:pPr>
        <w:spacing w:line="400" w:lineRule="exact"/>
        <w:ind w:firstLineChars="200" w:firstLine="480"/>
        <w:rPr>
          <w:rFonts w:ascii="宋体" w:eastAsia="宋体" w:hAnsi="宋体" w:cs="宋体"/>
          <w:sz w:val="24"/>
          <w:szCs w:val="28"/>
        </w:rPr>
      </w:pPr>
      <w:r>
        <w:rPr>
          <w:rFonts w:ascii="宋体" w:eastAsia="宋体" w:hAnsi="宋体" w:cs="宋体" w:hint="eastAsia"/>
          <w:sz w:val="24"/>
          <w:szCs w:val="28"/>
        </w:rPr>
        <w:t>第</w:t>
      </w:r>
      <w:r>
        <w:rPr>
          <w:rFonts w:ascii="宋体" w:eastAsia="宋体" w:hAnsi="宋体" w:cs="宋体"/>
          <w:sz w:val="24"/>
          <w:szCs w:val="28"/>
        </w:rPr>
        <w:t>8</w:t>
      </w:r>
      <w:r>
        <w:rPr>
          <w:rFonts w:ascii="宋体" w:eastAsia="宋体" w:hAnsi="宋体" w:cs="宋体" w:hint="eastAsia"/>
          <w:sz w:val="24"/>
          <w:szCs w:val="28"/>
        </w:rPr>
        <w:t>部分：元属性的维护与管理；</w:t>
      </w:r>
    </w:p>
    <w:p w14:paraId="3B6EE02C" w14:textId="77777777" w:rsidR="004C5C90" w:rsidRDefault="006F046D">
      <w:pPr>
        <w:spacing w:line="400" w:lineRule="exact"/>
        <w:ind w:firstLineChars="200" w:firstLine="480"/>
        <w:rPr>
          <w:rFonts w:ascii="宋体" w:eastAsia="宋体" w:hAnsi="宋体" w:cs="宋体"/>
          <w:sz w:val="24"/>
          <w:szCs w:val="28"/>
        </w:rPr>
      </w:pPr>
      <w:r>
        <w:rPr>
          <w:rFonts w:ascii="宋体" w:eastAsia="宋体" w:hAnsi="宋体" w:cs="宋体" w:hint="eastAsia"/>
          <w:sz w:val="24"/>
          <w:szCs w:val="28"/>
        </w:rPr>
        <w:t>第</w:t>
      </w:r>
      <w:r>
        <w:rPr>
          <w:rFonts w:ascii="宋体" w:eastAsia="宋体" w:hAnsi="宋体" w:cs="宋体"/>
          <w:sz w:val="24"/>
          <w:szCs w:val="28"/>
        </w:rPr>
        <w:t>9</w:t>
      </w:r>
      <w:r>
        <w:rPr>
          <w:rFonts w:ascii="宋体" w:eastAsia="宋体" w:hAnsi="宋体" w:cs="宋体" w:hint="eastAsia"/>
          <w:sz w:val="24"/>
          <w:szCs w:val="28"/>
        </w:rPr>
        <w:t>部分：附录A 资产卡片数据规范应用参考；</w:t>
      </w:r>
    </w:p>
    <w:p w14:paraId="279ADCEA" w14:textId="77777777" w:rsidR="004C5C90" w:rsidRDefault="006F046D">
      <w:pPr>
        <w:spacing w:line="400" w:lineRule="exact"/>
        <w:ind w:firstLineChars="200" w:firstLine="480"/>
        <w:rPr>
          <w:rFonts w:ascii="宋体" w:eastAsia="宋体" w:hAnsi="宋体" w:cs="宋体"/>
          <w:sz w:val="24"/>
          <w:szCs w:val="28"/>
        </w:rPr>
      </w:pPr>
      <w:r>
        <w:rPr>
          <w:rFonts w:ascii="宋体" w:eastAsia="宋体" w:hAnsi="宋体" w:cs="宋体" w:hint="eastAsia"/>
          <w:sz w:val="24"/>
          <w:szCs w:val="28"/>
        </w:rPr>
        <w:t>第1</w:t>
      </w:r>
      <w:r>
        <w:rPr>
          <w:rFonts w:ascii="宋体" w:eastAsia="宋体" w:hAnsi="宋体" w:cs="宋体"/>
          <w:sz w:val="24"/>
          <w:szCs w:val="28"/>
        </w:rPr>
        <w:t>0</w:t>
      </w:r>
      <w:r>
        <w:rPr>
          <w:rFonts w:ascii="宋体" w:eastAsia="宋体" w:hAnsi="宋体" w:cs="宋体" w:hint="eastAsia"/>
          <w:sz w:val="24"/>
          <w:szCs w:val="28"/>
        </w:rPr>
        <w:t>部分：附录B</w:t>
      </w:r>
      <w:r>
        <w:rPr>
          <w:rFonts w:ascii="宋体" w:eastAsia="宋体" w:hAnsi="宋体" w:cs="宋体"/>
          <w:sz w:val="24"/>
          <w:szCs w:val="28"/>
        </w:rPr>
        <w:t xml:space="preserve"> </w:t>
      </w:r>
      <w:r>
        <w:rPr>
          <w:rFonts w:ascii="宋体" w:eastAsia="宋体" w:hAnsi="宋体" w:cs="宋体" w:hint="eastAsia"/>
          <w:sz w:val="24"/>
          <w:szCs w:val="28"/>
        </w:rPr>
        <w:t>科研设施与仪器信息示例。</w:t>
      </w:r>
    </w:p>
    <w:p w14:paraId="7B19CA2E" w14:textId="77777777" w:rsidR="004C5C90" w:rsidRDefault="006F046D">
      <w:pPr>
        <w:pStyle w:val="2"/>
      </w:pPr>
      <w:bookmarkStart w:id="24" w:name="_Toc15402_WPSOffice_Level2"/>
      <w:bookmarkStart w:id="25" w:name="_Toc19625366"/>
      <w:r>
        <w:rPr>
          <w:rFonts w:hint="eastAsia"/>
        </w:rPr>
        <w:t>标准应用规范</w:t>
      </w:r>
      <w:bookmarkEnd w:id="24"/>
      <w:bookmarkEnd w:id="25"/>
    </w:p>
    <w:p w14:paraId="276E4A5D"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本标准规定了资产卡片信息化建设的元属性规范，包括元属性的编码、名称、标识符、说明、数据类型、表示格式等。</w:t>
      </w:r>
    </w:p>
    <w:p w14:paraId="4D278ACE"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应用本标准编制的资产卡片适用于资产管理系统各层级之间、不同资产管理系统之间、以及资产管理系统与其它信息系统之间的数据交换与共享。</w:t>
      </w:r>
    </w:p>
    <w:p w14:paraId="0104E372" w14:textId="77777777" w:rsidR="004C5C90" w:rsidRDefault="006F046D">
      <w:pPr>
        <w:pStyle w:val="2"/>
      </w:pPr>
      <w:bookmarkStart w:id="26" w:name="_Toc383_WPSOffice_Level2"/>
      <w:bookmarkStart w:id="27" w:name="_Toc19625367"/>
      <w:r>
        <w:rPr>
          <w:rFonts w:hint="eastAsia"/>
        </w:rPr>
        <w:lastRenderedPageBreak/>
        <w:t>规范性引用文件</w:t>
      </w:r>
      <w:bookmarkEnd w:id="26"/>
      <w:bookmarkEnd w:id="27"/>
    </w:p>
    <w:p w14:paraId="33964164"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下列文件对于本文件的应用是必不可少的。凡是注日期的引用文件，仅注日期的版本适用于本文件。凡是不注日期的引用文件，其最新版本（包括所有的修改单）适用于本文件。</w:t>
      </w:r>
    </w:p>
    <w:p w14:paraId="26575CEB" w14:textId="77777777" w:rsidR="004C5C90" w:rsidRDefault="006F046D">
      <w:pPr>
        <w:spacing w:line="400" w:lineRule="exact"/>
        <w:rPr>
          <w:rFonts w:ascii="宋体" w:eastAsia="宋体" w:hAnsi="宋体" w:cs="宋体"/>
          <w:szCs w:val="21"/>
        </w:rPr>
      </w:pPr>
      <w:r>
        <w:rPr>
          <w:rFonts w:ascii="宋体" w:eastAsia="宋体" w:hAnsi="宋体" w:cs="宋体" w:hint="eastAsia"/>
          <w:szCs w:val="21"/>
        </w:rPr>
        <w:t xml:space="preserve">ISO FDIS 704:1999 </w:t>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术语工作 原则与方法</w:t>
      </w:r>
    </w:p>
    <w:p w14:paraId="00945C35" w14:textId="77777777" w:rsidR="004C5C90" w:rsidRDefault="006F046D">
      <w:pPr>
        <w:spacing w:line="400" w:lineRule="exact"/>
        <w:rPr>
          <w:rFonts w:ascii="宋体" w:eastAsia="宋体" w:hAnsi="宋体" w:cs="宋体"/>
          <w:szCs w:val="21"/>
        </w:rPr>
      </w:pPr>
      <w:r>
        <w:rPr>
          <w:rFonts w:ascii="宋体" w:eastAsia="宋体" w:hAnsi="宋体" w:cs="宋体" w:hint="eastAsia"/>
          <w:szCs w:val="21"/>
        </w:rPr>
        <w:t>GB/T 5271.4</w:t>
      </w:r>
      <w:r>
        <w:rPr>
          <w:rFonts w:ascii="宋体" w:eastAsia="宋体" w:hAnsi="宋体" w:cs="宋体" w:hint="eastAsia"/>
          <w:szCs w:val="21"/>
        </w:rPr>
        <w:tab/>
        <w:t xml:space="preserve">    </w:t>
      </w:r>
      <w:r>
        <w:rPr>
          <w:rFonts w:ascii="宋体" w:eastAsia="宋体" w:hAnsi="宋体" w:cs="宋体"/>
          <w:szCs w:val="21"/>
        </w:rPr>
        <w:t xml:space="preserve">  </w:t>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信息技术 词汇 第4部分：数据的组织</w:t>
      </w:r>
    </w:p>
    <w:p w14:paraId="56A21B42" w14:textId="77777777" w:rsidR="004C5C90" w:rsidRDefault="006F046D">
      <w:pPr>
        <w:spacing w:line="400" w:lineRule="exact"/>
        <w:rPr>
          <w:rFonts w:ascii="宋体" w:eastAsia="宋体" w:hAnsi="宋体" w:cs="宋体"/>
          <w:szCs w:val="21"/>
        </w:rPr>
      </w:pPr>
      <w:r>
        <w:rPr>
          <w:rFonts w:ascii="宋体" w:eastAsia="宋体" w:hAnsi="宋体" w:cs="宋体" w:hint="eastAsia"/>
          <w:szCs w:val="21"/>
        </w:rPr>
        <w:t>GB/T 7408</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t xml:space="preserve"> </w:t>
      </w:r>
      <w:r>
        <w:rPr>
          <w:rFonts w:ascii="宋体" w:eastAsia="宋体" w:hAnsi="宋体" w:cs="宋体"/>
          <w:szCs w:val="21"/>
        </w:rPr>
        <w:tab/>
      </w:r>
      <w:r>
        <w:rPr>
          <w:rFonts w:ascii="宋体" w:eastAsia="宋体" w:hAnsi="宋体" w:cs="宋体" w:hint="eastAsia"/>
          <w:szCs w:val="21"/>
        </w:rPr>
        <w:t>数据元交换格式  信息交换  日期和时间表示法</w:t>
      </w:r>
    </w:p>
    <w:p w14:paraId="23FC8570" w14:textId="77777777" w:rsidR="004C5C90" w:rsidRDefault="006F046D">
      <w:pPr>
        <w:spacing w:line="400" w:lineRule="exact"/>
        <w:rPr>
          <w:rFonts w:ascii="宋体" w:eastAsia="宋体" w:hAnsi="宋体" w:cs="宋体"/>
          <w:szCs w:val="21"/>
        </w:rPr>
      </w:pPr>
      <w:r>
        <w:rPr>
          <w:rFonts w:ascii="宋体" w:eastAsia="宋体" w:hAnsi="宋体" w:cs="宋体" w:hint="eastAsia"/>
          <w:szCs w:val="21"/>
        </w:rPr>
        <w:t>GB/T 18391.1-2009</w:t>
      </w:r>
      <w:r>
        <w:rPr>
          <w:rFonts w:ascii="宋体" w:eastAsia="宋体" w:hAnsi="宋体" w:cs="宋体" w:hint="eastAsia"/>
          <w:szCs w:val="21"/>
        </w:rPr>
        <w:tab/>
        <w:t xml:space="preserve"> </w:t>
      </w:r>
      <w:r>
        <w:rPr>
          <w:rFonts w:ascii="宋体" w:eastAsia="宋体" w:hAnsi="宋体" w:cs="宋体"/>
          <w:szCs w:val="21"/>
        </w:rPr>
        <w:tab/>
      </w:r>
      <w:r>
        <w:rPr>
          <w:rFonts w:ascii="宋体" w:eastAsia="宋体" w:hAnsi="宋体" w:cs="宋体" w:hint="eastAsia"/>
          <w:szCs w:val="21"/>
        </w:rPr>
        <w:t>信息技术 元数据注册系统(MDR) 第</w:t>
      </w:r>
      <w:r>
        <w:rPr>
          <w:rFonts w:ascii="宋体" w:eastAsia="宋体" w:hAnsi="宋体" w:cs="宋体"/>
          <w:szCs w:val="21"/>
        </w:rPr>
        <w:t>1</w:t>
      </w:r>
      <w:r>
        <w:rPr>
          <w:rFonts w:ascii="宋体" w:eastAsia="宋体" w:hAnsi="宋体" w:cs="宋体" w:hint="eastAsia"/>
          <w:szCs w:val="21"/>
        </w:rPr>
        <w:t>部分:</w:t>
      </w:r>
      <w:r>
        <w:rPr>
          <w:rFonts w:ascii="宋体" w:eastAsia="宋体" w:hAnsi="宋体" w:cs="宋体"/>
          <w:szCs w:val="21"/>
        </w:rPr>
        <w:t xml:space="preserve"> </w:t>
      </w:r>
      <w:r>
        <w:rPr>
          <w:rFonts w:ascii="宋体" w:eastAsia="宋体" w:hAnsi="宋体" w:cs="宋体" w:hint="eastAsia"/>
          <w:szCs w:val="21"/>
        </w:rPr>
        <w:t>框架 (ISO/IEC 11179-1-2004,IDT)</w:t>
      </w:r>
    </w:p>
    <w:p w14:paraId="2997E7D7" w14:textId="77777777" w:rsidR="004C5C90" w:rsidRDefault="006F046D">
      <w:pPr>
        <w:spacing w:line="400" w:lineRule="exact"/>
        <w:rPr>
          <w:rFonts w:ascii="宋体" w:eastAsia="宋体" w:hAnsi="宋体" w:cs="宋体"/>
          <w:szCs w:val="21"/>
        </w:rPr>
      </w:pPr>
      <w:r>
        <w:rPr>
          <w:rFonts w:ascii="宋体" w:eastAsia="宋体" w:hAnsi="宋体" w:cs="宋体" w:hint="eastAsia"/>
          <w:szCs w:val="21"/>
        </w:rPr>
        <w:t>GB/T 18391.2-2009</w:t>
      </w:r>
      <w:r>
        <w:rPr>
          <w:rFonts w:ascii="宋体" w:eastAsia="宋体" w:hAnsi="宋体" w:cs="宋体" w:hint="eastAsia"/>
          <w:szCs w:val="21"/>
        </w:rPr>
        <w:tab/>
        <w:t xml:space="preserve"> </w:t>
      </w:r>
      <w:r>
        <w:rPr>
          <w:rFonts w:ascii="宋体" w:eastAsia="宋体" w:hAnsi="宋体" w:cs="宋体"/>
          <w:szCs w:val="21"/>
        </w:rPr>
        <w:tab/>
      </w:r>
      <w:r>
        <w:rPr>
          <w:rFonts w:ascii="宋体" w:eastAsia="宋体" w:hAnsi="宋体" w:cs="宋体" w:hint="eastAsia"/>
          <w:szCs w:val="21"/>
        </w:rPr>
        <w:t>信息技术 元数据注册系统(MDR) 第2部分:分类                (ISO/IEC 11179-2-2005,IDT)</w:t>
      </w:r>
    </w:p>
    <w:p w14:paraId="43A5E7E4" w14:textId="77777777" w:rsidR="004C5C90" w:rsidRDefault="006F046D">
      <w:pPr>
        <w:spacing w:line="400" w:lineRule="exact"/>
        <w:rPr>
          <w:rFonts w:ascii="宋体" w:eastAsia="宋体" w:hAnsi="宋体" w:cs="宋体"/>
          <w:szCs w:val="21"/>
        </w:rPr>
      </w:pPr>
      <w:r>
        <w:rPr>
          <w:rFonts w:ascii="宋体" w:eastAsia="宋体" w:hAnsi="宋体" w:cs="宋体" w:hint="eastAsia"/>
          <w:szCs w:val="21"/>
        </w:rPr>
        <w:t>GB/T 18391.3-2009</w:t>
      </w:r>
      <w:r>
        <w:rPr>
          <w:rFonts w:ascii="宋体" w:eastAsia="宋体" w:hAnsi="宋体" w:cs="宋体" w:hint="eastAsia"/>
          <w:szCs w:val="21"/>
        </w:rPr>
        <w:tab/>
        <w:t xml:space="preserve"> </w:t>
      </w:r>
      <w:r>
        <w:rPr>
          <w:rFonts w:ascii="宋体" w:eastAsia="宋体" w:hAnsi="宋体" w:cs="宋体"/>
          <w:szCs w:val="21"/>
        </w:rPr>
        <w:tab/>
      </w:r>
      <w:r>
        <w:rPr>
          <w:rFonts w:ascii="宋体" w:eastAsia="宋体" w:hAnsi="宋体" w:cs="宋体" w:hint="eastAsia"/>
          <w:szCs w:val="21"/>
        </w:rPr>
        <w:t>信息技术 元数据注册系统(MDR) 第3部分:注册</w:t>
      </w:r>
      <w:proofErr w:type="gramStart"/>
      <w:r>
        <w:rPr>
          <w:rFonts w:ascii="宋体" w:eastAsia="宋体" w:hAnsi="宋体" w:cs="宋体" w:hint="eastAsia"/>
          <w:szCs w:val="21"/>
        </w:rPr>
        <w:t>系统元</w:t>
      </w:r>
      <w:proofErr w:type="gramEnd"/>
      <w:r>
        <w:rPr>
          <w:rFonts w:ascii="宋体" w:eastAsia="宋体" w:hAnsi="宋体" w:cs="宋体" w:hint="eastAsia"/>
          <w:szCs w:val="21"/>
        </w:rPr>
        <w:t>模型与基本属性（ISO/IEC 11179-3-2003,IDT）</w:t>
      </w:r>
    </w:p>
    <w:p w14:paraId="4EBDE5ED" w14:textId="77777777" w:rsidR="004C5C90" w:rsidRDefault="006F046D">
      <w:pPr>
        <w:spacing w:line="400" w:lineRule="exact"/>
        <w:rPr>
          <w:rFonts w:ascii="宋体" w:eastAsia="宋体" w:hAnsi="宋体" w:cs="宋体"/>
          <w:szCs w:val="21"/>
        </w:rPr>
      </w:pPr>
      <w:r>
        <w:rPr>
          <w:rFonts w:ascii="宋体" w:eastAsia="宋体" w:hAnsi="宋体" w:cs="宋体" w:hint="eastAsia"/>
          <w:szCs w:val="21"/>
        </w:rPr>
        <w:t>GB/T 18391.4-2009</w:t>
      </w:r>
      <w:r>
        <w:rPr>
          <w:rFonts w:ascii="宋体" w:eastAsia="宋体" w:hAnsi="宋体" w:cs="宋体" w:hint="eastAsia"/>
          <w:szCs w:val="21"/>
        </w:rPr>
        <w:tab/>
        <w:t xml:space="preserve"> </w:t>
      </w:r>
      <w:r>
        <w:rPr>
          <w:rFonts w:ascii="宋体" w:eastAsia="宋体" w:hAnsi="宋体" w:cs="宋体"/>
          <w:szCs w:val="21"/>
        </w:rPr>
        <w:tab/>
      </w:r>
      <w:r>
        <w:rPr>
          <w:rFonts w:ascii="宋体" w:eastAsia="宋体" w:hAnsi="宋体" w:cs="宋体" w:hint="eastAsia"/>
          <w:szCs w:val="21"/>
        </w:rPr>
        <w:t>信息技术 元数据注册系统(MDR) 第4部分:数据定义的形成     （ISO/IEC 11179-4-2004,IDT）</w:t>
      </w:r>
    </w:p>
    <w:p w14:paraId="662A959A" w14:textId="77777777" w:rsidR="004C5C90" w:rsidRDefault="006F046D">
      <w:pPr>
        <w:spacing w:line="400" w:lineRule="exact"/>
        <w:rPr>
          <w:rFonts w:ascii="宋体" w:eastAsia="宋体" w:hAnsi="宋体" w:cs="宋体"/>
          <w:szCs w:val="21"/>
        </w:rPr>
      </w:pPr>
      <w:r>
        <w:rPr>
          <w:rFonts w:ascii="宋体" w:eastAsia="宋体" w:hAnsi="宋体" w:cs="宋体" w:hint="eastAsia"/>
          <w:szCs w:val="21"/>
        </w:rPr>
        <w:t>GB/T 18391.5-2009</w:t>
      </w:r>
      <w:r>
        <w:rPr>
          <w:rFonts w:ascii="宋体" w:eastAsia="宋体" w:hAnsi="宋体" w:cs="宋体" w:hint="eastAsia"/>
          <w:szCs w:val="21"/>
        </w:rPr>
        <w:tab/>
        <w:t xml:space="preserve"> </w:t>
      </w:r>
      <w:r>
        <w:rPr>
          <w:rFonts w:ascii="宋体" w:eastAsia="宋体" w:hAnsi="宋体" w:cs="宋体"/>
          <w:szCs w:val="21"/>
        </w:rPr>
        <w:tab/>
      </w:r>
      <w:r>
        <w:rPr>
          <w:rFonts w:ascii="宋体" w:eastAsia="宋体" w:hAnsi="宋体" w:cs="宋体" w:hint="eastAsia"/>
          <w:szCs w:val="21"/>
        </w:rPr>
        <w:t>信息技术 元数据注册系统(MDR) 第5部分:命名和标识原则       （ISO/IEC 11179-5-2005,IDT）</w:t>
      </w:r>
    </w:p>
    <w:p w14:paraId="0ABA335A" w14:textId="77777777" w:rsidR="004C5C90" w:rsidRDefault="006F046D">
      <w:pPr>
        <w:spacing w:line="400" w:lineRule="exact"/>
        <w:rPr>
          <w:rFonts w:ascii="宋体" w:eastAsia="宋体" w:hAnsi="宋体" w:cs="宋体"/>
          <w:szCs w:val="21"/>
        </w:rPr>
      </w:pPr>
      <w:r>
        <w:rPr>
          <w:rFonts w:ascii="宋体" w:eastAsia="宋体" w:hAnsi="宋体" w:cs="宋体" w:hint="eastAsia"/>
          <w:szCs w:val="21"/>
        </w:rPr>
        <w:t>GB/T 18391.6-2009</w:t>
      </w:r>
      <w:r>
        <w:rPr>
          <w:rFonts w:ascii="宋体" w:eastAsia="宋体" w:hAnsi="宋体" w:cs="宋体" w:hint="eastAsia"/>
          <w:szCs w:val="21"/>
        </w:rPr>
        <w:tab/>
        <w:t xml:space="preserve"> </w:t>
      </w:r>
      <w:r>
        <w:rPr>
          <w:rFonts w:ascii="宋体" w:eastAsia="宋体" w:hAnsi="宋体" w:cs="宋体"/>
          <w:szCs w:val="21"/>
        </w:rPr>
        <w:tab/>
      </w:r>
      <w:r>
        <w:rPr>
          <w:rFonts w:ascii="宋体" w:eastAsia="宋体" w:hAnsi="宋体" w:cs="宋体" w:hint="eastAsia"/>
          <w:szCs w:val="21"/>
        </w:rPr>
        <w:t>信息技术 元数据注册系统(MDR) 第6部分:注册                （ISO/IEC 11179-6-2005,IDT）</w:t>
      </w:r>
    </w:p>
    <w:p w14:paraId="2450C795" w14:textId="77777777" w:rsidR="004C5C90" w:rsidRDefault="006F046D">
      <w:pPr>
        <w:spacing w:line="400" w:lineRule="exact"/>
        <w:rPr>
          <w:rFonts w:ascii="宋体" w:eastAsia="宋体" w:hAnsi="宋体" w:cs="宋体"/>
          <w:szCs w:val="21"/>
        </w:rPr>
      </w:pPr>
      <w:r>
        <w:rPr>
          <w:rFonts w:ascii="宋体" w:eastAsia="宋体" w:hAnsi="宋体" w:cs="宋体" w:hint="eastAsia"/>
          <w:szCs w:val="21"/>
        </w:rPr>
        <w:t>GB/T 19488.1-2004</w:t>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电子政务数据元 第1部分：设计和管理</w:t>
      </w:r>
    </w:p>
    <w:p w14:paraId="4A056855" w14:textId="77777777" w:rsidR="004C5C90" w:rsidRDefault="006F046D">
      <w:pPr>
        <w:spacing w:line="400" w:lineRule="exact"/>
        <w:rPr>
          <w:rFonts w:ascii="宋体" w:eastAsia="宋体" w:hAnsi="宋体" w:cs="宋体"/>
          <w:sz w:val="24"/>
          <w:szCs w:val="28"/>
        </w:rPr>
      </w:pPr>
      <w:r>
        <w:rPr>
          <w:rFonts w:ascii="宋体" w:eastAsia="宋体" w:hAnsi="宋体" w:cs="宋体" w:hint="eastAsia"/>
          <w:szCs w:val="21"/>
        </w:rPr>
        <w:t xml:space="preserve">GB/T14885-2010 </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固定资产分类与代码</w:t>
      </w:r>
    </w:p>
    <w:p w14:paraId="4C80707A" w14:textId="77777777" w:rsidR="004C5C90" w:rsidRDefault="006F046D">
      <w:pPr>
        <w:rPr>
          <w:rFonts w:ascii="宋体" w:eastAsia="宋体" w:hAnsi="宋体" w:cs="宋体"/>
          <w:sz w:val="24"/>
          <w:szCs w:val="28"/>
        </w:rPr>
      </w:pPr>
      <w:r>
        <w:rPr>
          <w:rFonts w:ascii="宋体" w:eastAsia="宋体" w:hAnsi="宋体" w:cs="宋体" w:hint="eastAsia"/>
          <w:sz w:val="24"/>
          <w:szCs w:val="28"/>
        </w:rPr>
        <w:br w:type="page"/>
      </w:r>
    </w:p>
    <w:p w14:paraId="7667CBDD" w14:textId="77777777" w:rsidR="004C5C90" w:rsidRDefault="006F046D">
      <w:pPr>
        <w:pStyle w:val="1"/>
      </w:pPr>
      <w:bookmarkStart w:id="28" w:name="_Toc3046_WPSOffice_Level1"/>
      <w:bookmarkStart w:id="29" w:name="_Toc19625368"/>
      <w:r>
        <w:rPr>
          <w:rFonts w:hint="eastAsia"/>
        </w:rPr>
        <w:lastRenderedPageBreak/>
        <w:t>术语和定义</w:t>
      </w:r>
      <w:bookmarkEnd w:id="28"/>
      <w:bookmarkEnd w:id="29"/>
    </w:p>
    <w:p w14:paraId="0704CB6F"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下列术语和定义适用于本文件。</w:t>
      </w:r>
    </w:p>
    <w:p w14:paraId="5DFD1566" w14:textId="77777777" w:rsidR="004C5C90" w:rsidRDefault="006F046D">
      <w:pPr>
        <w:pStyle w:val="2"/>
      </w:pPr>
      <w:bookmarkStart w:id="30" w:name="_Toc24019_WPSOffice_Level2"/>
      <w:bookmarkStart w:id="31" w:name="_Toc19625369"/>
      <w:r>
        <w:rPr>
          <w:rFonts w:hint="eastAsia"/>
        </w:rPr>
        <w:t>技术术语</w:t>
      </w:r>
      <w:bookmarkEnd w:id="30"/>
      <w:bookmarkEnd w:id="31"/>
    </w:p>
    <w:p w14:paraId="512ACD1C" w14:textId="77777777" w:rsidR="004C5C90" w:rsidRDefault="006F046D">
      <w:pPr>
        <w:pStyle w:val="3"/>
      </w:pPr>
      <w:bookmarkStart w:id="32" w:name="_Toc32097_WPSOffice_Level3"/>
      <w:bookmarkStart w:id="33" w:name="_Toc19625370"/>
      <w:r>
        <w:rPr>
          <w:rFonts w:hint="eastAsia"/>
        </w:rPr>
        <w:t>数据 data</w:t>
      </w:r>
      <w:bookmarkEnd w:id="32"/>
      <w:bookmarkEnd w:id="33"/>
    </w:p>
    <w:p w14:paraId="720B89F4"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对事实、概念或指令的一种形式化表示，适用于以人工或自动方式进行通信、解释或处理。</w:t>
      </w:r>
    </w:p>
    <w:p w14:paraId="3FB84D3A" w14:textId="77777777" w:rsidR="004C5C90" w:rsidRDefault="006F046D">
      <w:pPr>
        <w:pStyle w:val="3"/>
      </w:pPr>
      <w:bookmarkStart w:id="34" w:name="_Toc3046_WPSOffice_Level3"/>
      <w:bookmarkStart w:id="35" w:name="_Toc19625371"/>
      <w:r>
        <w:rPr>
          <w:rFonts w:hint="eastAsia"/>
        </w:rPr>
        <w:t>元属性 meta attribute</w:t>
      </w:r>
      <w:bookmarkEnd w:id="34"/>
      <w:bookmarkEnd w:id="35"/>
    </w:p>
    <w:p w14:paraId="1C778004"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指各类资产描述其定义、标识、表示和允许值的抽象数据单元。</w:t>
      </w:r>
      <w:bookmarkStart w:id="36" w:name="_Toc121213813"/>
    </w:p>
    <w:p w14:paraId="2F76DA0B" w14:textId="77777777" w:rsidR="004C5C90" w:rsidRDefault="006F046D">
      <w:pPr>
        <w:pStyle w:val="3"/>
      </w:pPr>
      <w:bookmarkStart w:id="37" w:name="_Toc24569_WPSOffice_Level3"/>
      <w:bookmarkStart w:id="38" w:name="_Toc19625372"/>
      <w:r>
        <w:rPr>
          <w:rFonts w:hint="eastAsia"/>
        </w:rPr>
        <w:t>对象 object</w:t>
      </w:r>
      <w:bookmarkEnd w:id="37"/>
      <w:bookmarkEnd w:id="38"/>
    </w:p>
    <w:p w14:paraId="7D97A17F"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可以想象或感觉的世界的任一部分。</w:t>
      </w:r>
    </w:p>
    <w:p w14:paraId="3D1B8C9C" w14:textId="77777777" w:rsidR="004C5C90" w:rsidRDefault="006F046D">
      <w:pPr>
        <w:pStyle w:val="3"/>
      </w:pPr>
      <w:bookmarkStart w:id="39" w:name="_Toc3088_WPSOffice_Level3"/>
      <w:bookmarkStart w:id="40" w:name="_Toc19625373"/>
      <w:bookmarkEnd w:id="36"/>
      <w:r>
        <w:rPr>
          <w:rFonts w:hint="eastAsia"/>
        </w:rPr>
        <w:t>对象类 object class</w:t>
      </w:r>
      <w:bookmarkEnd w:id="39"/>
      <w:bookmarkEnd w:id="40"/>
    </w:p>
    <w:p w14:paraId="64EDFFBB"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现实世界中的想法、抽象概念或事物的集合，有清楚的边界和含义，并且特性和其行为遵循同样的规则而能够加以标识。</w:t>
      </w:r>
    </w:p>
    <w:p w14:paraId="19789894" w14:textId="77777777" w:rsidR="004C5C90" w:rsidRDefault="006F046D">
      <w:pPr>
        <w:pStyle w:val="3"/>
      </w:pPr>
      <w:bookmarkStart w:id="41" w:name="_Toc22858_WPSOffice_Level3"/>
      <w:bookmarkStart w:id="42" w:name="_Toc19625374"/>
      <w:r>
        <w:rPr>
          <w:rFonts w:hint="eastAsia"/>
        </w:rPr>
        <w:t>特性 property</w:t>
      </w:r>
      <w:bookmarkEnd w:id="41"/>
      <w:bookmarkEnd w:id="42"/>
    </w:p>
    <w:p w14:paraId="428231F8"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对象类的所有个体所共有的某种性质。</w:t>
      </w:r>
    </w:p>
    <w:p w14:paraId="17C3C685" w14:textId="77777777" w:rsidR="004C5C90" w:rsidRDefault="006F046D">
      <w:pPr>
        <w:pStyle w:val="3"/>
      </w:pPr>
      <w:bookmarkStart w:id="43" w:name="_Toc165081584"/>
      <w:bookmarkStart w:id="44" w:name="_Toc501445023"/>
      <w:bookmarkStart w:id="45" w:name="_Toc24012_WPSOffice_Level3"/>
      <w:bookmarkStart w:id="46" w:name="_Toc178750812"/>
      <w:bookmarkStart w:id="47" w:name="_Toc121213815"/>
      <w:bookmarkStart w:id="48" w:name="_Toc19625375"/>
      <w:r>
        <w:rPr>
          <w:rFonts w:hint="eastAsia"/>
        </w:rPr>
        <w:t>表示 representation</w:t>
      </w:r>
      <w:bookmarkEnd w:id="43"/>
      <w:bookmarkEnd w:id="44"/>
      <w:bookmarkEnd w:id="45"/>
      <w:bookmarkEnd w:id="46"/>
      <w:bookmarkEnd w:id="47"/>
      <w:bookmarkEnd w:id="48"/>
    </w:p>
    <w:p w14:paraId="4CA3A479"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值域、数据类型的组合，必要时包括度量单位或字符集。</w:t>
      </w:r>
    </w:p>
    <w:p w14:paraId="3CE98CB9" w14:textId="77777777" w:rsidR="004C5C90" w:rsidRDefault="006F046D">
      <w:pPr>
        <w:pStyle w:val="3"/>
      </w:pPr>
      <w:bookmarkStart w:id="49" w:name="_Toc501445024"/>
      <w:bookmarkStart w:id="50" w:name="_Toc10664_WPSOffice_Level3"/>
      <w:bookmarkStart w:id="51" w:name="_Toc19625376"/>
      <w:r>
        <w:rPr>
          <w:rFonts w:hint="eastAsia"/>
        </w:rPr>
        <w:t>属性 attribute</w:t>
      </w:r>
      <w:bookmarkEnd w:id="49"/>
      <w:bookmarkEnd w:id="50"/>
      <w:bookmarkEnd w:id="51"/>
    </w:p>
    <w:p w14:paraId="66C87C15"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是元属性具体化、实例化的形式，表征一个对象或实体的某一特征。</w:t>
      </w:r>
    </w:p>
    <w:p w14:paraId="344D1A88" w14:textId="77777777" w:rsidR="004C5C90" w:rsidRDefault="006F046D">
      <w:pPr>
        <w:pStyle w:val="3"/>
      </w:pPr>
      <w:bookmarkStart w:id="52" w:name="_Toc501445026"/>
      <w:bookmarkStart w:id="53" w:name="_Toc8216_WPSOffice_Level3"/>
      <w:bookmarkStart w:id="54" w:name="_Toc19625377"/>
      <w:r>
        <w:rPr>
          <w:rFonts w:hint="eastAsia"/>
        </w:rPr>
        <w:t>值域 value domain</w:t>
      </w:r>
      <w:bookmarkEnd w:id="52"/>
      <w:bookmarkEnd w:id="53"/>
      <w:bookmarkEnd w:id="54"/>
    </w:p>
    <w:p w14:paraId="0CFF9246"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允许值的集合，本标准中的标识</w:t>
      </w:r>
      <w:proofErr w:type="gramStart"/>
      <w:r>
        <w:rPr>
          <w:rFonts w:hAnsi="宋体" w:cs="宋体" w:hint="eastAsia"/>
          <w:sz w:val="24"/>
          <w:szCs w:val="28"/>
        </w:rPr>
        <w:t>枚举值</w:t>
      </w:r>
      <w:proofErr w:type="gramEnd"/>
      <w:r>
        <w:rPr>
          <w:rFonts w:hAnsi="宋体" w:cs="宋体" w:hint="eastAsia"/>
          <w:sz w:val="24"/>
          <w:szCs w:val="28"/>
        </w:rPr>
        <w:t>的取值范围，即值域。</w:t>
      </w:r>
    </w:p>
    <w:p w14:paraId="439B4A1E" w14:textId="77777777" w:rsidR="004C5C90" w:rsidRDefault="006F046D">
      <w:pPr>
        <w:pStyle w:val="3"/>
      </w:pPr>
      <w:bookmarkStart w:id="55" w:name="_Toc15402_WPSOffice_Level3"/>
      <w:bookmarkStart w:id="56" w:name="_Toc501445035"/>
      <w:bookmarkStart w:id="57" w:name="_Toc19625378"/>
      <w:r>
        <w:rPr>
          <w:rFonts w:hint="eastAsia"/>
        </w:rPr>
        <w:t>字符集 character set</w:t>
      </w:r>
      <w:bookmarkEnd w:id="55"/>
      <w:bookmarkEnd w:id="56"/>
      <w:bookmarkEnd w:id="57"/>
    </w:p>
    <w:p w14:paraId="37772DB3"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对于某些用途而言被认为是完整的不同字符的有限集合。</w:t>
      </w:r>
    </w:p>
    <w:p w14:paraId="72210CD5"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[GB/T 5271.4—2000，定义04.01.02]</w:t>
      </w:r>
    </w:p>
    <w:p w14:paraId="78F63B4A" w14:textId="77777777" w:rsidR="004C5C90" w:rsidRDefault="006F046D">
      <w:pPr>
        <w:pStyle w:val="2"/>
      </w:pPr>
      <w:bookmarkStart w:id="58" w:name="_Toc5801146"/>
      <w:bookmarkStart w:id="59" w:name="_Toc6411_WPSOffice_Level2"/>
      <w:bookmarkStart w:id="60" w:name="_Toc513476189"/>
      <w:bookmarkStart w:id="61" w:name="_Toc19625379"/>
      <w:bookmarkStart w:id="62" w:name="_Toc501445036"/>
      <w:r>
        <w:rPr>
          <w:rFonts w:hint="eastAsia"/>
        </w:rPr>
        <w:lastRenderedPageBreak/>
        <w:t>业务术语</w:t>
      </w:r>
      <w:bookmarkEnd w:id="58"/>
      <w:bookmarkEnd w:id="59"/>
      <w:bookmarkEnd w:id="60"/>
      <w:bookmarkEnd w:id="61"/>
      <w:r>
        <w:rPr>
          <w:rFonts w:hint="eastAsia"/>
        </w:rPr>
        <w:t xml:space="preserve"> </w:t>
      </w:r>
      <w:bookmarkEnd w:id="62"/>
    </w:p>
    <w:p w14:paraId="194D8616" w14:textId="77777777" w:rsidR="004C5C90" w:rsidRDefault="006F046D">
      <w:pPr>
        <w:pStyle w:val="3"/>
      </w:pPr>
      <w:bookmarkStart w:id="63" w:name="_Toc383_WPSOffice_Level3"/>
      <w:bookmarkStart w:id="64" w:name="_Toc19625380"/>
      <w:bookmarkStart w:id="65" w:name="_Toc121213824"/>
      <w:r>
        <w:rPr>
          <w:rFonts w:hint="eastAsia"/>
        </w:rPr>
        <w:t>资产</w:t>
      </w:r>
      <w:bookmarkEnd w:id="63"/>
      <w:bookmarkEnd w:id="64"/>
    </w:p>
    <w:p w14:paraId="4E1DCBBD"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指由单位过去的交易或事项形成的、由单位拥有或者控制的、预期会给企业带来经济利益的资源。</w:t>
      </w:r>
    </w:p>
    <w:p w14:paraId="681DF204" w14:textId="77777777" w:rsidR="004C5C90" w:rsidRDefault="006F046D">
      <w:pPr>
        <w:pStyle w:val="3"/>
      </w:pPr>
      <w:bookmarkStart w:id="66" w:name="_Toc24019_WPSOffice_Level3"/>
      <w:bookmarkStart w:id="67" w:name="_Toc19625381"/>
      <w:r>
        <w:rPr>
          <w:rFonts w:hint="eastAsia"/>
        </w:rPr>
        <w:t>资产卡片</w:t>
      </w:r>
      <w:bookmarkEnd w:id="66"/>
      <w:bookmarkEnd w:id="67"/>
    </w:p>
    <w:p w14:paraId="5FDA73EB"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用于登记资产编号、名称、规格等详细资料以及资产整个生命周期全部情况的信息模块，可以是有形物（如纸质条码卡），也可以是无形物（如电子卡片）。</w:t>
      </w:r>
    </w:p>
    <w:p w14:paraId="5A9DF0DC" w14:textId="77777777" w:rsidR="004C5C90" w:rsidRDefault="006F046D">
      <w:pPr>
        <w:pStyle w:val="3"/>
      </w:pPr>
      <w:bookmarkStart w:id="68" w:name="_Toc6411_WPSOffice_Level3"/>
      <w:bookmarkStart w:id="69" w:name="_Toc19625382"/>
      <w:r>
        <w:rPr>
          <w:rFonts w:hint="eastAsia"/>
        </w:rPr>
        <w:t>固定资产</w:t>
      </w:r>
      <w:bookmarkEnd w:id="68"/>
      <w:bookmarkEnd w:id="69"/>
    </w:p>
    <w:p w14:paraId="782E16BD"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指部门或单位为生产产品、提供劳务、出租或者经营管理而持有的、使用时间超过12个月的，价值达到一定标准的非货币性资产，包括</w:t>
      </w:r>
      <w:r w:rsidR="000918B6">
        <w:fldChar w:fldCharType="begin"/>
      </w:r>
      <w:r w:rsidR="000918B6">
        <w:instrText xml:space="preserve"> HYPERLINK "https://baike.baidu.com/item/%E6%88%BF%E5%B1%8B/1040087" \t "_blank" </w:instrText>
      </w:r>
      <w:r w:rsidR="000918B6">
        <w:fldChar w:fldCharType="separate"/>
      </w:r>
      <w:r>
        <w:rPr>
          <w:rFonts w:hAnsi="宋体" w:cs="宋体" w:hint="eastAsia"/>
          <w:sz w:val="24"/>
          <w:szCs w:val="28"/>
        </w:rPr>
        <w:t>房屋</w:t>
      </w:r>
      <w:r w:rsidR="000918B6">
        <w:rPr>
          <w:rFonts w:hAnsi="宋体" w:cs="宋体"/>
          <w:sz w:val="24"/>
          <w:szCs w:val="28"/>
        </w:rPr>
        <w:fldChar w:fldCharType="end"/>
      </w:r>
      <w:r>
        <w:rPr>
          <w:rFonts w:hAnsi="宋体" w:cs="宋体" w:hint="eastAsia"/>
          <w:sz w:val="24"/>
          <w:szCs w:val="28"/>
        </w:rPr>
        <w:t>、</w:t>
      </w:r>
      <w:hyperlink r:id="rId19" w:tgtFrame="_blank" w:history="1">
        <w:r>
          <w:rPr>
            <w:rFonts w:hAnsi="宋体" w:cs="宋体" w:hint="eastAsia"/>
            <w:sz w:val="24"/>
            <w:szCs w:val="28"/>
          </w:rPr>
          <w:t>建筑物</w:t>
        </w:r>
      </w:hyperlink>
      <w:r>
        <w:rPr>
          <w:rFonts w:hAnsi="宋体" w:cs="宋体" w:hint="eastAsia"/>
          <w:sz w:val="24"/>
          <w:szCs w:val="28"/>
        </w:rPr>
        <w:t>、</w:t>
      </w:r>
      <w:hyperlink r:id="rId20" w:tgtFrame="_blank" w:history="1">
        <w:r>
          <w:rPr>
            <w:rFonts w:hAnsi="宋体" w:cs="宋体" w:hint="eastAsia"/>
            <w:sz w:val="24"/>
            <w:szCs w:val="28"/>
          </w:rPr>
          <w:t>机器</w:t>
        </w:r>
      </w:hyperlink>
      <w:r>
        <w:rPr>
          <w:rFonts w:hAnsi="宋体" w:cs="宋体" w:hint="eastAsia"/>
          <w:sz w:val="24"/>
          <w:szCs w:val="28"/>
        </w:rPr>
        <w:t>、机械、运输工具以及其他与生产经营活动有关的设备、器具、工具等。</w:t>
      </w:r>
    </w:p>
    <w:p w14:paraId="1B2B434E" w14:textId="77777777" w:rsidR="004C5C90" w:rsidRDefault="006F046D">
      <w:pPr>
        <w:pStyle w:val="3"/>
      </w:pPr>
      <w:bookmarkStart w:id="70" w:name="_Toc14131_WPSOffice_Level3"/>
      <w:bookmarkStart w:id="71" w:name="_Toc19625383"/>
      <w:r>
        <w:rPr>
          <w:rFonts w:hint="eastAsia"/>
        </w:rPr>
        <w:t>无形资产</w:t>
      </w:r>
      <w:bookmarkEnd w:id="70"/>
      <w:bookmarkEnd w:id="71"/>
    </w:p>
    <w:p w14:paraId="65C1B783"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部门或单位拥有或者控制的没有实物形态的可</w:t>
      </w:r>
      <w:proofErr w:type="gramStart"/>
      <w:r>
        <w:rPr>
          <w:rFonts w:hAnsi="宋体" w:cs="宋体" w:hint="eastAsia"/>
          <w:sz w:val="24"/>
          <w:szCs w:val="28"/>
        </w:rPr>
        <w:t>辨认非</w:t>
      </w:r>
      <w:proofErr w:type="gramEnd"/>
      <w:r>
        <w:rPr>
          <w:rFonts w:hAnsi="宋体" w:cs="宋体" w:hint="eastAsia"/>
          <w:sz w:val="24"/>
          <w:szCs w:val="28"/>
        </w:rPr>
        <w:t>货币性资产。</w:t>
      </w:r>
    </w:p>
    <w:p w14:paraId="53AA14EC" w14:textId="77777777" w:rsidR="004C5C90" w:rsidRDefault="006F046D">
      <w:pPr>
        <w:pStyle w:val="3"/>
      </w:pPr>
      <w:bookmarkStart w:id="72" w:name="_Toc27644_WPSOffice_Level3"/>
      <w:bookmarkStart w:id="73" w:name="_Toc19625384"/>
      <w:r>
        <w:rPr>
          <w:rFonts w:hint="eastAsia"/>
        </w:rPr>
        <w:t>在建工程</w:t>
      </w:r>
      <w:bookmarkEnd w:id="72"/>
      <w:bookmarkEnd w:id="73"/>
    </w:p>
    <w:p w14:paraId="3EF196FF"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部门或单位资产的新建、改建、扩建，或技术改造、设备更新和大修理工程等尚未完工的工程支出。</w:t>
      </w:r>
    </w:p>
    <w:p w14:paraId="553A98BD" w14:textId="77777777" w:rsidR="004C5C90" w:rsidRDefault="006F046D">
      <w:pPr>
        <w:pStyle w:val="3"/>
      </w:pPr>
      <w:bookmarkStart w:id="74" w:name="_Toc25554_WPSOffice_Level3"/>
      <w:bookmarkStart w:id="75" w:name="_Toc19625385"/>
      <w:r>
        <w:rPr>
          <w:rFonts w:hint="eastAsia"/>
        </w:rPr>
        <w:t>对外投资</w:t>
      </w:r>
      <w:bookmarkEnd w:id="74"/>
      <w:bookmarkEnd w:id="75"/>
    </w:p>
    <w:p w14:paraId="44027E46"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对外投资是指在境内依法设立的企业通过新设、并购及其他方式在境外拥有企业或取得既有企业所有权、控制权、经营管理权及其他权益的行为。</w:t>
      </w:r>
    </w:p>
    <w:p w14:paraId="2EB327AF" w14:textId="77777777" w:rsidR="004C5C90" w:rsidRDefault="006F046D">
      <w:pPr>
        <w:pStyle w:val="3"/>
      </w:pPr>
      <w:bookmarkStart w:id="76" w:name="_Toc11761_WPSOffice_Level3"/>
      <w:bookmarkStart w:id="77" w:name="_Toc19625386"/>
      <w:r>
        <w:rPr>
          <w:rFonts w:hint="eastAsia"/>
        </w:rPr>
        <w:t>流动资产</w:t>
      </w:r>
      <w:bookmarkEnd w:id="76"/>
      <w:bookmarkEnd w:id="77"/>
    </w:p>
    <w:p w14:paraId="2A063FC3"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企业可以在一年或者超过一年的一个营业周期内变现或者运用的资产。</w:t>
      </w:r>
      <w:bookmarkStart w:id="78" w:name="_Toc121213828"/>
      <w:bookmarkEnd w:id="65"/>
    </w:p>
    <w:p w14:paraId="4CC8F7DA" w14:textId="77777777" w:rsidR="004C5C90" w:rsidRDefault="006F046D">
      <w:pPr>
        <w:pStyle w:val="3"/>
      </w:pPr>
      <w:bookmarkStart w:id="79" w:name="_Toc7710_WPSOffice_Level3"/>
      <w:bookmarkStart w:id="80" w:name="_Toc19625387"/>
      <w:r>
        <w:rPr>
          <w:rFonts w:hint="eastAsia"/>
        </w:rPr>
        <w:t>土地使用权</w:t>
      </w:r>
      <w:bookmarkEnd w:id="79"/>
      <w:bookmarkEnd w:id="80"/>
    </w:p>
    <w:p w14:paraId="54D94222" w14:textId="77777777" w:rsidR="004C5C90" w:rsidRDefault="000918B6">
      <w:pPr>
        <w:pStyle w:val="afa"/>
        <w:spacing w:line="400" w:lineRule="exact"/>
        <w:ind w:firstLine="420"/>
        <w:jc w:val="left"/>
        <w:rPr>
          <w:rFonts w:hAnsi="宋体" w:cs="宋体"/>
          <w:sz w:val="24"/>
          <w:szCs w:val="28"/>
        </w:rPr>
      </w:pPr>
      <w:hyperlink r:id="rId21" w:tgtFrame="_blank" w:history="1">
        <w:r w:rsidR="006F046D">
          <w:rPr>
            <w:rFonts w:hAnsi="宋体" w:cs="宋体" w:hint="eastAsia"/>
            <w:sz w:val="24"/>
            <w:szCs w:val="28"/>
          </w:rPr>
          <w:t>国家机关</w:t>
        </w:r>
      </w:hyperlink>
      <w:r w:rsidR="006F046D">
        <w:rPr>
          <w:rFonts w:hAnsi="宋体" w:cs="宋体" w:hint="eastAsia"/>
          <w:sz w:val="24"/>
          <w:szCs w:val="28"/>
        </w:rPr>
        <w:t>、企</w:t>
      </w:r>
      <w:hyperlink r:id="rId22" w:tgtFrame="_blank" w:history="1">
        <w:r w:rsidR="006F046D">
          <w:rPr>
            <w:rFonts w:hAnsi="宋体" w:cs="宋体" w:hint="eastAsia"/>
            <w:sz w:val="24"/>
            <w:szCs w:val="28"/>
          </w:rPr>
          <w:t>事业单位</w:t>
        </w:r>
      </w:hyperlink>
      <w:r w:rsidR="006F046D">
        <w:rPr>
          <w:rFonts w:hAnsi="宋体" w:cs="宋体" w:hint="eastAsia"/>
          <w:sz w:val="24"/>
          <w:szCs w:val="28"/>
        </w:rPr>
        <w:t>、农民</w:t>
      </w:r>
      <w:hyperlink r:id="rId23" w:tgtFrame="_blank" w:history="1">
        <w:r w:rsidR="006F046D">
          <w:rPr>
            <w:rFonts w:hAnsi="宋体" w:cs="宋体" w:hint="eastAsia"/>
            <w:sz w:val="24"/>
            <w:szCs w:val="28"/>
          </w:rPr>
          <w:t>集体</w:t>
        </w:r>
      </w:hyperlink>
      <w:r w:rsidR="006F046D">
        <w:rPr>
          <w:rFonts w:hAnsi="宋体" w:cs="宋体" w:hint="eastAsia"/>
          <w:sz w:val="24"/>
          <w:szCs w:val="28"/>
        </w:rPr>
        <w:t>和</w:t>
      </w:r>
      <w:hyperlink r:id="rId24" w:tgtFrame="_blank" w:history="1">
        <w:r w:rsidR="006F046D">
          <w:rPr>
            <w:rFonts w:hAnsi="宋体" w:cs="宋体" w:hint="eastAsia"/>
            <w:sz w:val="24"/>
            <w:szCs w:val="28"/>
          </w:rPr>
          <w:t>公民</w:t>
        </w:r>
      </w:hyperlink>
      <w:r w:rsidR="006F046D">
        <w:rPr>
          <w:rFonts w:hAnsi="宋体" w:cs="宋体" w:hint="eastAsia"/>
          <w:sz w:val="24"/>
          <w:szCs w:val="28"/>
        </w:rPr>
        <w:t>个人，以及三资企业，凡具备法定条件者，依照</w:t>
      </w:r>
      <w:hyperlink r:id="rId25" w:tgtFrame="_blank" w:history="1">
        <w:r w:rsidR="006F046D">
          <w:rPr>
            <w:rFonts w:hAnsi="宋体" w:cs="宋体" w:hint="eastAsia"/>
            <w:sz w:val="24"/>
            <w:szCs w:val="28"/>
          </w:rPr>
          <w:t>法定程序</w:t>
        </w:r>
      </w:hyperlink>
      <w:r w:rsidR="006F046D">
        <w:rPr>
          <w:rFonts w:hAnsi="宋体" w:cs="宋体" w:hint="eastAsia"/>
          <w:sz w:val="24"/>
          <w:szCs w:val="28"/>
        </w:rPr>
        <w:t>或依约定对国有土地或农民</w:t>
      </w:r>
      <w:hyperlink r:id="rId26" w:tgtFrame="_blank" w:history="1">
        <w:r w:rsidR="006F046D">
          <w:rPr>
            <w:rFonts w:hAnsi="宋体" w:cs="宋体" w:hint="eastAsia"/>
            <w:sz w:val="24"/>
            <w:szCs w:val="28"/>
          </w:rPr>
          <w:t>集体土地</w:t>
        </w:r>
      </w:hyperlink>
      <w:r w:rsidR="006F046D">
        <w:rPr>
          <w:rFonts w:hAnsi="宋体" w:cs="宋体" w:hint="eastAsia"/>
          <w:sz w:val="24"/>
          <w:szCs w:val="28"/>
        </w:rPr>
        <w:t>所享有的占有、利用、收益和有限处分的权利。</w:t>
      </w:r>
    </w:p>
    <w:p w14:paraId="2DCAE752" w14:textId="77777777" w:rsidR="004C5C90" w:rsidRDefault="006F046D">
      <w:pPr>
        <w:pStyle w:val="3"/>
      </w:pPr>
      <w:bookmarkStart w:id="81" w:name="_Toc30634_WPSOffice_Level3"/>
      <w:bookmarkStart w:id="82" w:name="_Toc19625388"/>
      <w:bookmarkEnd w:id="78"/>
      <w:r>
        <w:rPr>
          <w:rFonts w:hint="eastAsia"/>
        </w:rPr>
        <w:t>知识产权</w:t>
      </w:r>
      <w:bookmarkEnd w:id="81"/>
      <w:bookmarkEnd w:id="82"/>
    </w:p>
    <w:p w14:paraId="5C190DE1"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权利人对其</w:t>
      </w:r>
      <w:r w:rsidR="000918B6">
        <w:fldChar w:fldCharType="begin"/>
      </w:r>
      <w:r w:rsidR="000918B6">
        <w:instrText xml:space="preserve"> HYPERLINK "https://baike.baidu.com/item/%E6%99%BA%E5%8A%9B%E5%8A%B</w:instrText>
      </w:r>
      <w:r w:rsidR="000918B6">
        <w:instrText xml:space="preserve">3%E5%8A%A8/6034783" \t "_blank" </w:instrText>
      </w:r>
      <w:r w:rsidR="000918B6">
        <w:fldChar w:fldCharType="separate"/>
      </w:r>
      <w:r>
        <w:rPr>
          <w:rFonts w:hAnsi="宋体" w:cs="宋体" w:hint="eastAsia"/>
          <w:sz w:val="24"/>
          <w:szCs w:val="28"/>
        </w:rPr>
        <w:t>智力劳动</w:t>
      </w:r>
      <w:r w:rsidR="000918B6">
        <w:rPr>
          <w:rFonts w:hAnsi="宋体" w:cs="宋体"/>
          <w:sz w:val="24"/>
          <w:szCs w:val="28"/>
        </w:rPr>
        <w:fldChar w:fldCharType="end"/>
      </w:r>
      <w:r>
        <w:rPr>
          <w:rFonts w:hAnsi="宋体" w:cs="宋体" w:hint="eastAsia"/>
          <w:sz w:val="24"/>
          <w:szCs w:val="28"/>
        </w:rPr>
        <w:t>所创作的成果和经营活动中的标记、信誉所依法享有的专有权利。</w:t>
      </w:r>
    </w:p>
    <w:p w14:paraId="48364974" w14:textId="77777777" w:rsidR="004C5C90" w:rsidRDefault="006F046D">
      <w:pPr>
        <w:pStyle w:val="3"/>
      </w:pPr>
      <w:bookmarkStart w:id="83" w:name="_Toc27582_WPSOffice_Level3"/>
      <w:bookmarkStart w:id="84" w:name="_Toc19625389"/>
      <w:r>
        <w:rPr>
          <w:rFonts w:hint="eastAsia"/>
        </w:rPr>
        <w:lastRenderedPageBreak/>
        <w:t>账面价值</w:t>
      </w:r>
      <w:bookmarkEnd w:id="83"/>
      <w:bookmarkEnd w:id="84"/>
    </w:p>
    <w:p w14:paraId="65ACC360"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按照会计核算的原理和方法反映计量的企业价值。</w:t>
      </w:r>
    </w:p>
    <w:p w14:paraId="2FD02AB8" w14:textId="77777777" w:rsidR="004C5C90" w:rsidRDefault="006F046D">
      <w:pPr>
        <w:pStyle w:val="3"/>
      </w:pPr>
      <w:bookmarkStart w:id="85" w:name="_Toc20621_WPSOffice_Level3"/>
      <w:bookmarkStart w:id="86" w:name="_Toc19625390"/>
      <w:r>
        <w:rPr>
          <w:rFonts w:hint="eastAsia"/>
        </w:rPr>
        <w:t>价值类型</w:t>
      </w:r>
      <w:bookmarkEnd w:id="85"/>
      <w:bookmarkEnd w:id="86"/>
    </w:p>
    <w:p w14:paraId="60039D73"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资产评估</w:t>
      </w:r>
      <w:hyperlink r:id="rId27" w:tgtFrame="_blank" w:history="1">
        <w:r>
          <w:rPr>
            <w:rFonts w:hAnsi="宋体" w:cs="宋体" w:hint="eastAsia"/>
            <w:sz w:val="24"/>
            <w:szCs w:val="28"/>
          </w:rPr>
          <w:t>结果</w:t>
        </w:r>
      </w:hyperlink>
      <w:r>
        <w:rPr>
          <w:rFonts w:hAnsi="宋体" w:cs="宋体" w:hint="eastAsia"/>
          <w:sz w:val="24"/>
          <w:szCs w:val="28"/>
        </w:rPr>
        <w:t>的价值属性及其表现形式。</w:t>
      </w:r>
      <w:bookmarkStart w:id="87" w:name="_Toc121213843"/>
      <w:bookmarkStart w:id="88" w:name="_Toc121213837"/>
    </w:p>
    <w:p w14:paraId="05BC1EFF" w14:textId="77777777" w:rsidR="004C5C90" w:rsidRDefault="006F046D">
      <w:pPr>
        <w:pStyle w:val="3"/>
      </w:pPr>
      <w:bookmarkStart w:id="89" w:name="_Toc21869_WPSOffice_Level3"/>
      <w:bookmarkStart w:id="90" w:name="_Toc501445062"/>
      <w:bookmarkStart w:id="91" w:name="_Toc19625391"/>
      <w:bookmarkEnd w:id="87"/>
      <w:bookmarkEnd w:id="88"/>
      <w:r>
        <w:rPr>
          <w:rFonts w:hint="eastAsia"/>
        </w:rPr>
        <w:t>会计凭证</w:t>
      </w:r>
      <w:bookmarkStart w:id="92" w:name="_Toc121213873"/>
      <w:bookmarkEnd w:id="89"/>
      <w:bookmarkEnd w:id="90"/>
      <w:bookmarkEnd w:id="91"/>
    </w:p>
    <w:p w14:paraId="1CFDC46D"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用来记录每日发生的经济业务的会计单据。</w:t>
      </w:r>
      <w:bookmarkEnd w:id="92"/>
    </w:p>
    <w:p w14:paraId="4E654E62" w14:textId="77777777" w:rsidR="004C5C90" w:rsidRDefault="006F046D">
      <w:pPr>
        <w:pStyle w:val="3"/>
      </w:pPr>
      <w:bookmarkStart w:id="93" w:name="_Toc501445069"/>
      <w:bookmarkStart w:id="94" w:name="_Toc2447_WPSOffice_Level3"/>
      <w:bookmarkStart w:id="95" w:name="_Toc19625392"/>
      <w:r>
        <w:rPr>
          <w:rFonts w:hint="eastAsia"/>
        </w:rPr>
        <w:t>货物</w:t>
      </w:r>
      <w:bookmarkEnd w:id="93"/>
      <w:bookmarkEnd w:id="94"/>
      <w:bookmarkEnd w:id="95"/>
    </w:p>
    <w:p w14:paraId="1F7CD5B4"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各种形态和种类的物品，包括原材料、燃料、设备、产品等。</w:t>
      </w:r>
    </w:p>
    <w:p w14:paraId="131F148A" w14:textId="77777777" w:rsidR="004C5C90" w:rsidRDefault="006F046D">
      <w:pPr>
        <w:pStyle w:val="3"/>
      </w:pPr>
      <w:bookmarkStart w:id="96" w:name="_Toc501445070"/>
      <w:bookmarkStart w:id="97" w:name="_Toc20180_WPSOffice_Level3"/>
      <w:bookmarkStart w:id="98" w:name="_Toc19625393"/>
      <w:r>
        <w:rPr>
          <w:rFonts w:hint="eastAsia"/>
        </w:rPr>
        <w:t>工程</w:t>
      </w:r>
      <w:bookmarkEnd w:id="96"/>
      <w:bookmarkEnd w:id="97"/>
      <w:bookmarkEnd w:id="98"/>
    </w:p>
    <w:p w14:paraId="2A63A3D0"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指建设工程，包括建筑物和构筑物的新建、改建、扩建、装修、拆除、修缮等。</w:t>
      </w:r>
    </w:p>
    <w:p w14:paraId="4B902672" w14:textId="77777777" w:rsidR="004C5C90" w:rsidRDefault="006F046D">
      <w:pPr>
        <w:pStyle w:val="3"/>
      </w:pPr>
      <w:bookmarkStart w:id="99" w:name="_Toc7221_WPSOffice_Level3"/>
      <w:bookmarkStart w:id="100" w:name="_Toc501445071"/>
      <w:bookmarkStart w:id="101" w:name="_Toc19625394"/>
      <w:r>
        <w:rPr>
          <w:rFonts w:hint="eastAsia"/>
        </w:rPr>
        <w:t>服务</w:t>
      </w:r>
      <w:bookmarkEnd w:id="99"/>
      <w:bookmarkEnd w:id="100"/>
      <w:bookmarkEnd w:id="101"/>
    </w:p>
    <w:p w14:paraId="741FD2FB"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指货物和工程以外的其它政府采购对象。</w:t>
      </w:r>
      <w:bookmarkStart w:id="102" w:name="_Toc501445075"/>
      <w:bookmarkStart w:id="103" w:name="_Toc181515128"/>
      <w:bookmarkStart w:id="104" w:name="_Toc165081617"/>
      <w:bookmarkStart w:id="105" w:name="_Toc178750845"/>
      <w:bookmarkStart w:id="106" w:name="_Toc164671424"/>
      <w:r>
        <w:rPr>
          <w:rFonts w:hAnsi="宋体" w:cs="宋体" w:hint="eastAsia"/>
          <w:sz w:val="24"/>
          <w:szCs w:val="28"/>
        </w:rPr>
        <w:t>元属性描述方法及规则</w:t>
      </w:r>
      <w:bookmarkEnd w:id="102"/>
      <w:bookmarkEnd w:id="103"/>
      <w:bookmarkEnd w:id="104"/>
      <w:bookmarkEnd w:id="105"/>
      <w:bookmarkEnd w:id="106"/>
      <w:r>
        <w:rPr>
          <w:rFonts w:hAnsi="宋体" w:cs="宋体" w:hint="eastAsia"/>
          <w:sz w:val="24"/>
          <w:szCs w:val="28"/>
        </w:rPr>
        <w:t>。</w:t>
      </w:r>
    </w:p>
    <w:p w14:paraId="03EDD2C9" w14:textId="77777777" w:rsidR="004C5C90" w:rsidRDefault="006F046D">
      <w:r>
        <w:rPr>
          <w:rFonts w:hint="eastAsia"/>
        </w:rPr>
        <w:br w:type="page"/>
      </w:r>
    </w:p>
    <w:p w14:paraId="55BC1633" w14:textId="77777777" w:rsidR="004C5C90" w:rsidRDefault="006F046D">
      <w:pPr>
        <w:pStyle w:val="1"/>
      </w:pPr>
      <w:bookmarkStart w:id="107" w:name="_Toc24569_WPSOffice_Level1"/>
      <w:bookmarkStart w:id="108" w:name="_Toc19625395"/>
      <w:r>
        <w:rPr>
          <w:rFonts w:hint="eastAsia"/>
        </w:rPr>
        <w:lastRenderedPageBreak/>
        <w:t>资产卡片信息描述方法</w:t>
      </w:r>
      <w:bookmarkEnd w:id="107"/>
      <w:bookmarkEnd w:id="108"/>
    </w:p>
    <w:p w14:paraId="2BAC90AC" w14:textId="77777777" w:rsidR="004C5C90" w:rsidRDefault="006F046D">
      <w:pPr>
        <w:pStyle w:val="2"/>
      </w:pPr>
      <w:bookmarkStart w:id="109" w:name="_Toc14131_WPSOffice_Level2"/>
      <w:bookmarkStart w:id="110" w:name="_Toc19625396"/>
      <w:proofErr w:type="gramStart"/>
      <w:r>
        <w:rPr>
          <w:rFonts w:hint="eastAsia"/>
        </w:rPr>
        <w:t>资产元</w:t>
      </w:r>
      <w:proofErr w:type="gramEnd"/>
      <w:r>
        <w:rPr>
          <w:rFonts w:hint="eastAsia"/>
        </w:rPr>
        <w:t>属性描述</w:t>
      </w:r>
      <w:bookmarkEnd w:id="109"/>
      <w:bookmarkEnd w:id="110"/>
    </w:p>
    <w:p w14:paraId="1636F0C7"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资产卡片记录了描述资产各个方面特性的数据项，这些数据项称为资产属性。而资产的元属性，指各类资产描述其定义、标识、表示和允许值的抽象数据单元，是对实际资产所具有的属性的抽象定义。即元属性是资产某个属性的概念性表达，实际的资产属性是元属性的具体化和实例化。</w:t>
      </w:r>
    </w:p>
    <w:p w14:paraId="54BFB10C" w14:textId="77777777" w:rsidR="004C5C90" w:rsidRDefault="006F046D">
      <w:pPr>
        <w:pStyle w:val="2"/>
      </w:pPr>
      <w:bookmarkStart w:id="111" w:name="_Toc27644_WPSOffice_Level2"/>
      <w:bookmarkStart w:id="112" w:name="_Toc19625397"/>
      <w:r>
        <w:rPr>
          <w:rFonts w:hint="eastAsia"/>
        </w:rPr>
        <w:t>元属性的定义原则</w:t>
      </w:r>
      <w:bookmarkEnd w:id="111"/>
      <w:bookmarkEnd w:id="112"/>
    </w:p>
    <w:p w14:paraId="58F80062" w14:textId="77777777" w:rsidR="004C5C90" w:rsidRDefault="006F046D">
      <w:pPr>
        <w:pStyle w:val="afa"/>
        <w:spacing w:line="400" w:lineRule="exact"/>
        <w:ind w:firstLine="480"/>
        <w:jc w:val="left"/>
        <w:rPr>
          <w:rFonts w:hAnsi="宋体" w:cs="宋体"/>
          <w:sz w:val="24"/>
          <w:szCs w:val="28"/>
        </w:rPr>
      </w:pPr>
      <w:r>
        <w:rPr>
          <w:rFonts w:hAnsi="宋体" w:cs="宋体" w:hint="eastAsia"/>
          <w:sz w:val="24"/>
          <w:szCs w:val="28"/>
        </w:rPr>
        <w:t>本标准遵循以下</w:t>
      </w:r>
      <w:proofErr w:type="gramStart"/>
      <w:r>
        <w:rPr>
          <w:rFonts w:hAnsi="宋体" w:cs="宋体" w:hint="eastAsia"/>
          <w:sz w:val="24"/>
          <w:szCs w:val="28"/>
        </w:rPr>
        <w:t>资产元</w:t>
      </w:r>
      <w:proofErr w:type="gramEnd"/>
      <w:r>
        <w:rPr>
          <w:rFonts w:hAnsi="宋体" w:cs="宋体" w:hint="eastAsia"/>
          <w:sz w:val="24"/>
          <w:szCs w:val="28"/>
        </w:rPr>
        <w:t>属性数据定义的原则：</w:t>
      </w:r>
    </w:p>
    <w:p w14:paraId="3D33A670" w14:textId="77777777" w:rsidR="004C5C90" w:rsidRDefault="006F046D">
      <w:pPr>
        <w:pStyle w:val="afa"/>
        <w:numPr>
          <w:ilvl w:val="0"/>
          <w:numId w:val="3"/>
        </w:numPr>
        <w:spacing w:line="400" w:lineRule="exact"/>
        <w:ind w:left="845" w:firstLineChars="0"/>
        <w:jc w:val="left"/>
        <w:rPr>
          <w:rFonts w:hAnsi="宋体" w:cs="宋体"/>
          <w:sz w:val="24"/>
          <w:szCs w:val="28"/>
        </w:rPr>
      </w:pPr>
      <w:r>
        <w:rPr>
          <w:rFonts w:hAnsi="宋体" w:cs="宋体" w:hint="eastAsia"/>
          <w:sz w:val="24"/>
          <w:szCs w:val="28"/>
        </w:rPr>
        <w:t>既满足资产基本属性分类，同时兼顾各类使用单位管理分类需求。</w:t>
      </w:r>
    </w:p>
    <w:p w14:paraId="0184F3AD" w14:textId="77777777" w:rsidR="004C5C90" w:rsidRDefault="006F046D">
      <w:pPr>
        <w:pStyle w:val="afa"/>
        <w:numPr>
          <w:ilvl w:val="0"/>
          <w:numId w:val="3"/>
        </w:numPr>
        <w:spacing w:line="400" w:lineRule="exact"/>
        <w:ind w:left="845" w:firstLineChars="0"/>
        <w:jc w:val="left"/>
        <w:rPr>
          <w:rFonts w:hAnsi="宋体" w:cs="宋体"/>
          <w:sz w:val="24"/>
          <w:szCs w:val="28"/>
        </w:rPr>
      </w:pPr>
      <w:r>
        <w:rPr>
          <w:rFonts w:hAnsi="宋体" w:cs="宋体" w:hint="eastAsia"/>
          <w:sz w:val="24"/>
          <w:szCs w:val="28"/>
        </w:rPr>
        <w:t>依据相关国际、国家数据标准化和规范化的一般性要求，结合资产管理和应用信息系统建设的实际需要和特点，兼顾今后发展趋势。</w:t>
      </w:r>
    </w:p>
    <w:p w14:paraId="6484F748" w14:textId="77777777" w:rsidR="004C5C90" w:rsidRDefault="006F046D">
      <w:pPr>
        <w:pStyle w:val="afa"/>
        <w:numPr>
          <w:ilvl w:val="0"/>
          <w:numId w:val="3"/>
        </w:numPr>
        <w:spacing w:line="400" w:lineRule="exact"/>
        <w:ind w:left="845" w:firstLineChars="0"/>
        <w:jc w:val="left"/>
        <w:rPr>
          <w:rFonts w:hAnsi="宋体" w:cs="宋体"/>
          <w:sz w:val="24"/>
          <w:szCs w:val="28"/>
        </w:rPr>
      </w:pPr>
      <w:r>
        <w:rPr>
          <w:rFonts w:hAnsi="宋体" w:cs="宋体" w:hint="eastAsia"/>
          <w:sz w:val="24"/>
          <w:szCs w:val="28"/>
        </w:rPr>
        <w:t>按照向上积极对标适宜的国际标准或国家标准，向下突出资产管理数据在不同层面和维度活动的特点和需求。</w:t>
      </w:r>
    </w:p>
    <w:p w14:paraId="5C0F7147" w14:textId="77777777" w:rsidR="004C5C90" w:rsidRDefault="006F046D">
      <w:pPr>
        <w:pStyle w:val="afa"/>
        <w:spacing w:line="400" w:lineRule="exact"/>
        <w:ind w:firstLine="480"/>
        <w:jc w:val="left"/>
      </w:pPr>
      <w:r>
        <w:rPr>
          <w:rFonts w:hAnsi="宋体" w:cs="宋体" w:hint="eastAsia"/>
          <w:sz w:val="24"/>
          <w:szCs w:val="28"/>
        </w:rPr>
        <w:t>按照资产的基本属性进行分类是本标准遵循的首要原则。资产基本属性，是指该资产本身所固有，区别于其他事物的属性。与此同时，由于各行业各单位对资产的使用管理具有不同的特点，因此资产属性又具有行业性和专业性差异。因此，本标准在以资产基本属性为首要分类原则的前提下，兼顾资产类型、使用方式、管理口径等差异性，从而满足各类使用单位对资产管理的实际需要。</w:t>
      </w:r>
    </w:p>
    <w:p w14:paraId="57799A37" w14:textId="77777777" w:rsidR="004C5C90" w:rsidRDefault="006F046D">
      <w:pPr>
        <w:pStyle w:val="2"/>
      </w:pPr>
      <w:bookmarkStart w:id="113" w:name="_Toc25554_WPSOffice_Level2"/>
      <w:bookmarkStart w:id="114" w:name="_Toc19625398"/>
      <w:r>
        <w:rPr>
          <w:rFonts w:hint="eastAsia"/>
        </w:rPr>
        <w:t>元属性的描述维度</w:t>
      </w:r>
      <w:bookmarkEnd w:id="113"/>
      <w:bookmarkEnd w:id="114"/>
    </w:p>
    <w:p w14:paraId="6F1E1F9F"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上述三个原则，要求资产卡片的元属性既要有一定的通用性，又能灵活的适应不同管理者个性化资产数据管理需求。因此，传统的从一个维度上去</w:t>
      </w:r>
      <w:proofErr w:type="gramStart"/>
      <w:r>
        <w:rPr>
          <w:rFonts w:ascii="宋体" w:eastAsia="宋体" w:hAnsi="宋体" w:cs="宋体" w:hint="eastAsia"/>
          <w:sz w:val="24"/>
          <w:szCs w:val="28"/>
        </w:rPr>
        <w:t>规范元</w:t>
      </w:r>
      <w:proofErr w:type="gramEnd"/>
      <w:r>
        <w:rPr>
          <w:rFonts w:ascii="宋体" w:eastAsia="宋体" w:hAnsi="宋体" w:cs="宋体" w:hint="eastAsia"/>
          <w:sz w:val="24"/>
          <w:szCs w:val="28"/>
        </w:rPr>
        <w:t>属性的编制方式无法满足需求。本标准从以下三个维度对</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属性进行定位与描述：</w:t>
      </w:r>
    </w:p>
    <w:p w14:paraId="71B00953" w14:textId="77777777" w:rsidR="004C5C90" w:rsidRDefault="006F046D">
      <w:pPr>
        <w:pStyle w:val="3"/>
      </w:pPr>
      <w:bookmarkStart w:id="115" w:name="_Toc22004_WPSOffice_Level3"/>
      <w:bookmarkStart w:id="116" w:name="_Toc19625399"/>
      <w:proofErr w:type="gramStart"/>
      <w:r>
        <w:rPr>
          <w:rFonts w:hint="eastAsia"/>
        </w:rPr>
        <w:t>资产元</w:t>
      </w:r>
      <w:proofErr w:type="gramEnd"/>
      <w:r>
        <w:rPr>
          <w:rFonts w:hint="eastAsia"/>
        </w:rPr>
        <w:t>属性类别维度</w:t>
      </w:r>
      <w:bookmarkEnd w:id="115"/>
      <w:bookmarkEnd w:id="116"/>
    </w:p>
    <w:p w14:paraId="0962AB05"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资产的类别按从一般到特殊可分为若干个层次，每一层上的每个资产类别，都对应着下一层中的一个或多个子资产类别。资产类别的这种多层父子关系，形成了资产类别树。</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属性的类别维度，即从资产的类别树的根节点开始，</w:t>
      </w:r>
      <w:proofErr w:type="gramStart"/>
      <w:r>
        <w:rPr>
          <w:rFonts w:ascii="宋体" w:eastAsia="宋体" w:hAnsi="宋体" w:cs="宋体" w:hint="eastAsia"/>
          <w:sz w:val="24"/>
          <w:szCs w:val="28"/>
        </w:rPr>
        <w:t>沿从一般</w:t>
      </w:r>
      <w:proofErr w:type="gramEnd"/>
      <w:r>
        <w:rPr>
          <w:rFonts w:ascii="宋体" w:eastAsia="宋体" w:hAnsi="宋体" w:cs="宋体" w:hint="eastAsia"/>
          <w:sz w:val="24"/>
          <w:szCs w:val="28"/>
        </w:rPr>
        <w:t>到特殊的方向，对元属性在分层的资产类别中进行定位和描述。本标准在该维度上预定义了通用元属性集、</w:t>
      </w:r>
      <w:proofErr w:type="gramStart"/>
      <w:r>
        <w:rPr>
          <w:rFonts w:ascii="宋体" w:eastAsia="宋体" w:hAnsi="宋体" w:cs="宋体" w:hint="eastAsia"/>
          <w:sz w:val="24"/>
          <w:szCs w:val="28"/>
        </w:rPr>
        <w:t>专用元</w:t>
      </w:r>
      <w:proofErr w:type="gramEnd"/>
      <w:r>
        <w:rPr>
          <w:rFonts w:ascii="宋体" w:eastAsia="宋体" w:hAnsi="宋体" w:cs="宋体" w:hint="eastAsia"/>
          <w:sz w:val="24"/>
          <w:szCs w:val="28"/>
        </w:rPr>
        <w:t>属性集和扩展元属性集三类元属性集合。</w:t>
      </w:r>
    </w:p>
    <w:p w14:paraId="294787A7"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fldChar w:fldCharType="begin"/>
      </w:r>
      <w:r>
        <w:rPr>
          <w:rFonts w:ascii="宋体" w:eastAsia="宋体" w:hAnsi="宋体" w:cs="宋体" w:hint="eastAsia"/>
          <w:sz w:val="24"/>
          <w:szCs w:val="28"/>
        </w:rPr>
        <w:instrText xml:space="preserve"> = 1 \* GB2 </w:instrText>
      </w:r>
      <w:r>
        <w:rPr>
          <w:rFonts w:ascii="宋体" w:eastAsia="宋体" w:hAnsi="宋体" w:cs="宋体" w:hint="eastAsia"/>
          <w:sz w:val="24"/>
          <w:szCs w:val="28"/>
        </w:rPr>
        <w:fldChar w:fldCharType="separate"/>
      </w:r>
      <w:r>
        <w:rPr>
          <w:rFonts w:ascii="宋体" w:eastAsia="宋体" w:hAnsi="宋体" w:cs="宋体" w:hint="eastAsia"/>
          <w:sz w:val="24"/>
          <w:szCs w:val="28"/>
        </w:rPr>
        <w:t>⑴</w:t>
      </w:r>
      <w:r>
        <w:rPr>
          <w:rFonts w:ascii="宋体" w:eastAsia="宋体" w:hAnsi="宋体" w:cs="宋体" w:hint="eastAsia"/>
          <w:sz w:val="24"/>
          <w:szCs w:val="28"/>
        </w:rPr>
        <w:fldChar w:fldCharType="end"/>
      </w:r>
      <w:r>
        <w:rPr>
          <w:rFonts w:ascii="宋体" w:eastAsia="宋体" w:hAnsi="宋体" w:cs="宋体" w:hint="eastAsia"/>
          <w:sz w:val="24"/>
          <w:szCs w:val="28"/>
        </w:rPr>
        <w:t xml:space="preserve"> 通用元属性集定义了所有类别资产均具有的元属性集合，代表了资产的最基本特性。</w:t>
      </w:r>
    </w:p>
    <w:p w14:paraId="382BEB48"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fldChar w:fldCharType="begin"/>
      </w:r>
      <w:r>
        <w:rPr>
          <w:rFonts w:ascii="宋体" w:eastAsia="宋体" w:hAnsi="宋体" w:cs="宋体" w:hint="eastAsia"/>
          <w:sz w:val="24"/>
          <w:szCs w:val="28"/>
        </w:rPr>
        <w:instrText xml:space="preserve"> = 2 \* GB2 </w:instrText>
      </w:r>
      <w:r>
        <w:rPr>
          <w:rFonts w:ascii="宋体" w:eastAsia="宋体" w:hAnsi="宋体" w:cs="宋体" w:hint="eastAsia"/>
          <w:sz w:val="24"/>
          <w:szCs w:val="28"/>
        </w:rPr>
        <w:fldChar w:fldCharType="separate"/>
      </w:r>
      <w:r>
        <w:rPr>
          <w:rFonts w:ascii="宋体" w:eastAsia="宋体" w:hAnsi="宋体" w:cs="宋体" w:hint="eastAsia"/>
          <w:sz w:val="24"/>
          <w:szCs w:val="28"/>
        </w:rPr>
        <w:t>⑵</w:t>
      </w:r>
      <w:r>
        <w:rPr>
          <w:rFonts w:ascii="宋体" w:eastAsia="宋体" w:hAnsi="宋体" w:cs="宋体" w:hint="eastAsia"/>
          <w:sz w:val="24"/>
          <w:szCs w:val="28"/>
        </w:rPr>
        <w:fldChar w:fldCharType="end"/>
      </w:r>
      <w:r>
        <w:rPr>
          <w:rFonts w:ascii="宋体" w:eastAsia="宋体" w:hAnsi="宋体" w:cs="宋体" w:hint="eastAsia"/>
          <w:sz w:val="24"/>
          <w:szCs w:val="28"/>
        </w:rPr>
        <w:t xml:space="preserve"> 专有（元）属性集定义了某大类</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属性的专有集合，代表各大类资产的专有特</w:t>
      </w:r>
      <w:r>
        <w:rPr>
          <w:rFonts w:ascii="宋体" w:eastAsia="宋体" w:hAnsi="宋体" w:cs="宋体" w:hint="eastAsia"/>
          <w:sz w:val="24"/>
          <w:szCs w:val="28"/>
        </w:rPr>
        <w:lastRenderedPageBreak/>
        <w:t>性。</w:t>
      </w:r>
    </w:p>
    <w:p w14:paraId="07EE0C4A"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fldChar w:fldCharType="begin"/>
      </w:r>
      <w:r>
        <w:rPr>
          <w:rFonts w:ascii="宋体" w:eastAsia="宋体" w:hAnsi="宋体" w:cs="宋体" w:hint="eastAsia"/>
          <w:sz w:val="24"/>
          <w:szCs w:val="28"/>
        </w:rPr>
        <w:instrText xml:space="preserve"> = 3 \* GB2 </w:instrText>
      </w:r>
      <w:r>
        <w:rPr>
          <w:rFonts w:ascii="宋体" w:eastAsia="宋体" w:hAnsi="宋体" w:cs="宋体" w:hint="eastAsia"/>
          <w:sz w:val="24"/>
          <w:szCs w:val="28"/>
        </w:rPr>
        <w:fldChar w:fldCharType="separate"/>
      </w:r>
      <w:r>
        <w:rPr>
          <w:rFonts w:ascii="宋体" w:eastAsia="宋体" w:hAnsi="宋体" w:cs="宋体" w:hint="eastAsia"/>
          <w:sz w:val="24"/>
          <w:szCs w:val="28"/>
        </w:rPr>
        <w:t>⑶</w:t>
      </w:r>
      <w:r>
        <w:rPr>
          <w:rFonts w:ascii="宋体" w:eastAsia="宋体" w:hAnsi="宋体" w:cs="宋体" w:hint="eastAsia"/>
          <w:sz w:val="24"/>
          <w:szCs w:val="28"/>
        </w:rPr>
        <w:fldChar w:fldCharType="end"/>
      </w:r>
      <w:r>
        <w:rPr>
          <w:rFonts w:ascii="宋体" w:eastAsia="宋体" w:hAnsi="宋体" w:cs="宋体" w:hint="eastAsia"/>
          <w:sz w:val="24"/>
          <w:szCs w:val="28"/>
        </w:rPr>
        <w:t xml:space="preserve"> 扩展（元）属性集，针对大类资产的子类众多、存在特定属性的情况，定义资产的元属性扩展集，代表各子类独有的元属性集合。扩展属性集可根据需要持续扩展，本标准仅预定义了一级扩展属性集。实际应用中可根据系统管理需求，对扩展属性集进行进一步的扩充和深化，定义更多的同层扩展属性集和更深层次的子扩展属性集。资产的某一元属性必属于上述三类元属性集中的某个元属性集。</w:t>
      </w:r>
    </w:p>
    <w:p w14:paraId="525A3245" w14:textId="77777777" w:rsidR="004C5C90" w:rsidRDefault="006F046D">
      <w:pPr>
        <w:pStyle w:val="3"/>
      </w:pPr>
      <w:bookmarkStart w:id="117" w:name="_Toc5828_WPSOffice_Level3"/>
      <w:bookmarkStart w:id="118" w:name="_Toc19625400"/>
      <w:r>
        <w:rPr>
          <w:rFonts w:hint="eastAsia"/>
        </w:rPr>
        <w:t>资产应用特性分类维度</w:t>
      </w:r>
      <w:bookmarkEnd w:id="117"/>
      <w:bookmarkEnd w:id="118"/>
    </w:p>
    <w:p w14:paraId="69477487"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资产的元属性，不但在从一般到特殊的方向上从属于某一元属性集，同时根据其在应用时的特性分类，还分属不同的维度。例如“存放地点”元属性，在类别维度上属于设备装备</w:t>
      </w:r>
      <w:proofErr w:type="gramStart"/>
      <w:r>
        <w:rPr>
          <w:rFonts w:ascii="宋体" w:eastAsia="宋体" w:hAnsi="宋体" w:cs="宋体" w:hint="eastAsia"/>
          <w:sz w:val="24"/>
          <w:szCs w:val="28"/>
        </w:rPr>
        <w:t>专用元</w:t>
      </w:r>
      <w:proofErr w:type="gramEnd"/>
      <w:r>
        <w:rPr>
          <w:rFonts w:ascii="宋体" w:eastAsia="宋体" w:hAnsi="宋体" w:cs="宋体" w:hint="eastAsia"/>
          <w:sz w:val="24"/>
          <w:szCs w:val="28"/>
        </w:rPr>
        <w:t>属性集，即</w:t>
      </w:r>
      <w:proofErr w:type="gramStart"/>
      <w:r>
        <w:rPr>
          <w:rFonts w:ascii="宋体" w:eastAsia="宋体" w:hAnsi="宋体" w:cs="宋体" w:hint="eastAsia"/>
          <w:sz w:val="24"/>
          <w:szCs w:val="28"/>
        </w:rPr>
        <w:t>表示该元属性</w:t>
      </w:r>
      <w:proofErr w:type="gramEnd"/>
      <w:r>
        <w:rPr>
          <w:rFonts w:ascii="宋体" w:eastAsia="宋体" w:hAnsi="宋体" w:cs="宋体" w:hint="eastAsia"/>
          <w:sz w:val="24"/>
          <w:szCs w:val="28"/>
        </w:rPr>
        <w:t>是设备装备资产均具有的属性之一；同时，从应用特性分类上观察，该属性属于资产使用方面的相关信息，因此其又从属于“使用信息”维度。</w:t>
      </w:r>
    </w:p>
    <w:p w14:paraId="754E5BB9" w14:textId="77777777" w:rsidR="004C5C90" w:rsidRDefault="006F046D">
      <w:pPr>
        <w:pStyle w:val="3"/>
      </w:pPr>
      <w:bookmarkStart w:id="119" w:name="_Toc20254_WPSOffice_Level3"/>
      <w:bookmarkStart w:id="120" w:name="_Toc19625401"/>
      <w:r>
        <w:rPr>
          <w:rFonts w:hint="eastAsia"/>
        </w:rPr>
        <w:t>资产管理者维度</w:t>
      </w:r>
      <w:bookmarkEnd w:id="119"/>
      <w:bookmarkEnd w:id="120"/>
    </w:p>
    <w:p w14:paraId="5A21ABA3"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资产管理者维度是为了更好的适应不同的资产使用单位对资产卡片信息管理的个性化需求而设立的描述维度。资产的元属性，默认对于所有资产管理者有效，同时也可以在本维度中特别指定对于</w:t>
      </w:r>
      <w:proofErr w:type="gramStart"/>
      <w:r>
        <w:rPr>
          <w:rFonts w:ascii="宋体" w:eastAsia="宋体" w:hAnsi="宋体" w:cs="宋体" w:hint="eastAsia"/>
          <w:sz w:val="24"/>
          <w:szCs w:val="28"/>
        </w:rPr>
        <w:t>某个管理</w:t>
      </w:r>
      <w:proofErr w:type="gramEnd"/>
      <w:r>
        <w:rPr>
          <w:rFonts w:ascii="宋体" w:eastAsia="宋体" w:hAnsi="宋体" w:cs="宋体" w:hint="eastAsia"/>
          <w:sz w:val="24"/>
          <w:szCs w:val="28"/>
        </w:rPr>
        <w:t>者有效，从而满足不同使用者的不同应用</w:t>
      </w:r>
      <w:r>
        <w:rPr>
          <w:rFonts w:ascii="宋体" w:eastAsia="宋体" w:hAnsi="宋体" w:cs="宋体"/>
          <w:sz w:val="24"/>
          <w:szCs w:val="28"/>
        </w:rPr>
        <w:t>需求</w:t>
      </w:r>
      <w:r>
        <w:rPr>
          <w:rFonts w:ascii="宋体" w:eastAsia="宋体" w:hAnsi="宋体" w:cs="宋体" w:hint="eastAsia"/>
          <w:sz w:val="24"/>
          <w:szCs w:val="28"/>
        </w:rPr>
        <w:t>。</w:t>
      </w:r>
    </w:p>
    <w:p w14:paraId="58C2678D"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依上述方法，对于资产某个元属性的描述，与定位空间中一个点坐标类似，需包含此三个维度的信息，本标准表示为：元属性: (所属元属性集, 所属应用特性分类, 所属管理者)。例如元属性“账面价值”可表达为“账面价值: (通用元属性集, 财务信息类, 默认管理者)”。</w:t>
      </w:r>
    </w:p>
    <w:p w14:paraId="350B762C"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图1 展示了</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属性的多维描述示意图，</w:t>
      </w:r>
      <w:proofErr w:type="gramStart"/>
      <w:r>
        <w:rPr>
          <w:rFonts w:ascii="宋体" w:eastAsia="宋体" w:hAnsi="宋体" w:cs="宋体" w:hint="eastAsia"/>
          <w:sz w:val="24"/>
          <w:szCs w:val="28"/>
        </w:rPr>
        <w:t>因方便</w:t>
      </w:r>
      <w:proofErr w:type="gramEnd"/>
      <w:r>
        <w:rPr>
          <w:rFonts w:ascii="宋体" w:eastAsia="宋体" w:hAnsi="宋体" w:cs="宋体" w:hint="eastAsia"/>
          <w:sz w:val="24"/>
          <w:szCs w:val="28"/>
        </w:rPr>
        <w:t>表达，图中的每个维度仅显示了3个，实际情况下各维度都可能存在更多的取值。</w:t>
      </w:r>
    </w:p>
    <w:p w14:paraId="13C149AF" w14:textId="7119216E" w:rsidR="004C5C90" w:rsidRDefault="00CD349A">
      <w:pPr>
        <w:jc w:val="center"/>
      </w:pPr>
      <w:r>
        <w:rPr>
          <w:noProof/>
        </w:rPr>
        <w:drawing>
          <wp:inline distT="0" distB="0" distL="0" distR="0" wp14:anchorId="771CF8D9" wp14:editId="1EB295B3">
            <wp:extent cx="4321834" cy="303134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6069" cy="3034316"/>
                    </a:xfrm>
                    <a:prstGeom prst="rect">
                      <a:avLst/>
                    </a:prstGeom>
                  </pic:spPr>
                </pic:pic>
              </a:graphicData>
            </a:graphic>
          </wp:inline>
        </w:drawing>
      </w:r>
    </w:p>
    <w:p w14:paraId="79346DED" w14:textId="77777777" w:rsidR="004C5C90" w:rsidRDefault="006F046D">
      <w:pPr>
        <w:pStyle w:val="a6"/>
        <w:jc w:val="center"/>
        <w:rPr>
          <w:sz w:val="21"/>
          <w:szCs w:val="21"/>
        </w:rPr>
      </w:pPr>
      <w:bookmarkStart w:id="121" w:name="_Toc9953_WPSOffice_Level3"/>
      <w:r>
        <w:rPr>
          <w:rFonts w:ascii="宋体" w:eastAsia="宋体" w:hAnsi="宋体" w:cs="宋体" w:hint="eastAsia"/>
          <w:sz w:val="21"/>
          <w:szCs w:val="21"/>
        </w:rPr>
        <w:t xml:space="preserve">图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图 \* ARA</w:instrText>
      </w:r>
      <w:bookmarkEnd w:id="121"/>
      <w:r>
        <w:rPr>
          <w:rFonts w:ascii="宋体" w:eastAsia="宋体" w:hAnsi="宋体" w:cs="宋体" w:hint="eastAsia"/>
          <w:sz w:val="21"/>
          <w:szCs w:val="21"/>
        </w:rPr>
        <w:instrText xml:space="preserve">BIC </w:instrText>
      </w:r>
      <w:r>
        <w:rPr>
          <w:rFonts w:ascii="宋体" w:eastAsia="宋体" w:hAnsi="宋体" w:cs="宋体" w:hint="eastAsia"/>
          <w:sz w:val="21"/>
          <w:szCs w:val="21"/>
        </w:rPr>
        <w:fldChar w:fldCharType="separate"/>
      </w:r>
      <w:r>
        <w:rPr>
          <w:rFonts w:ascii="宋体" w:eastAsia="宋体" w:hAnsi="宋体" w:cs="宋体"/>
          <w:sz w:val="21"/>
          <w:szCs w:val="21"/>
        </w:rPr>
        <w:t>1</w:t>
      </w:r>
      <w:r>
        <w:rPr>
          <w:rFonts w:ascii="宋体" w:eastAsia="宋体" w:hAnsi="宋体" w:cs="宋体" w:hint="eastAsia"/>
          <w:sz w:val="21"/>
          <w:szCs w:val="21"/>
        </w:rPr>
        <w:fldChar w:fldCharType="end"/>
      </w:r>
      <w:r>
        <w:rPr>
          <w:rFonts w:ascii="宋体" w:eastAsia="宋体" w:hAnsi="宋体" w:cs="宋体" w:hint="eastAsia"/>
          <w:sz w:val="21"/>
          <w:szCs w:val="21"/>
        </w:rPr>
        <w:t xml:space="preserve"> </w:t>
      </w:r>
      <w:proofErr w:type="gramStart"/>
      <w:r>
        <w:rPr>
          <w:rFonts w:ascii="宋体" w:eastAsia="宋体" w:hAnsi="宋体" w:cs="宋体" w:hint="eastAsia"/>
          <w:sz w:val="21"/>
          <w:szCs w:val="21"/>
        </w:rPr>
        <w:t>资产元</w:t>
      </w:r>
      <w:proofErr w:type="gramEnd"/>
      <w:r>
        <w:rPr>
          <w:rFonts w:ascii="宋体" w:eastAsia="宋体" w:hAnsi="宋体" w:cs="宋体" w:hint="eastAsia"/>
          <w:sz w:val="21"/>
          <w:szCs w:val="21"/>
        </w:rPr>
        <w:t>属性多维描述示意图</w:t>
      </w:r>
    </w:p>
    <w:p w14:paraId="6B6A1581" w14:textId="77777777" w:rsidR="004C5C90" w:rsidRDefault="006F046D">
      <w:pPr>
        <w:pStyle w:val="2"/>
      </w:pPr>
      <w:bookmarkStart w:id="122" w:name="_Toc11761_WPSOffice_Level2"/>
      <w:bookmarkStart w:id="123" w:name="_Toc19625402"/>
      <w:proofErr w:type="gramStart"/>
      <w:r>
        <w:rPr>
          <w:rFonts w:hint="eastAsia"/>
        </w:rPr>
        <w:lastRenderedPageBreak/>
        <w:t>资产元</w:t>
      </w:r>
      <w:proofErr w:type="gramEnd"/>
      <w:r>
        <w:rPr>
          <w:rFonts w:hint="eastAsia"/>
        </w:rPr>
        <w:t>属性编码规则</w:t>
      </w:r>
      <w:bookmarkEnd w:id="122"/>
      <w:bookmarkEnd w:id="123"/>
    </w:p>
    <w:p w14:paraId="5FC7F22B"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对</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属性进行了多维分类后，对元属性的完整描述必须包含多个维度的信息。同时，也允许各资产使用单位根据资产管理的实际需要，对资产属性的描述维度进行自定义扩展。因此对</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 xml:space="preserve">属性进行规范的编码成为资产统一管理、各管理系统间信息共享的重要基础。 </w:t>
      </w:r>
    </w:p>
    <w:p w14:paraId="14A242A7"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本标准对</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属性编码的原则是：一维编码，多维分类。</w:t>
      </w:r>
    </w:p>
    <w:p w14:paraId="2FE3AAC7"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即每一项</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属性采用全局唯一编码，保证</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属性定义在各系统间具有统一的标识。</w:t>
      </w:r>
      <w:proofErr w:type="gramStart"/>
      <w:r>
        <w:rPr>
          <w:rFonts w:ascii="宋体" w:eastAsia="宋体" w:hAnsi="宋体" w:cs="宋体" w:hint="eastAsia"/>
          <w:sz w:val="24"/>
          <w:szCs w:val="28"/>
        </w:rPr>
        <w:t>此唯一</w:t>
      </w:r>
      <w:proofErr w:type="gramEnd"/>
      <w:r>
        <w:rPr>
          <w:rFonts w:ascii="宋体" w:eastAsia="宋体" w:hAnsi="宋体" w:cs="宋体" w:hint="eastAsia"/>
          <w:sz w:val="24"/>
          <w:szCs w:val="28"/>
        </w:rPr>
        <w:t>编码称为</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属性ID。同时，对</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属性的各描述维度（元属性集维度、应用特性分类维度、管理者维度）进行编码，各维度上的编码称为维度ID。实际应用时将维度ID与</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属性ID进行关联，用于完整的对</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属性进行描述。</w:t>
      </w:r>
    </w:p>
    <w:p w14:paraId="4C1B7147"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具备上述条件后，在资产管理实践中，每项资产都具有了</w:t>
      </w:r>
      <w:proofErr w:type="gramStart"/>
      <w:r>
        <w:rPr>
          <w:rFonts w:ascii="宋体" w:eastAsia="宋体" w:hAnsi="宋体" w:cs="宋体" w:hint="eastAsia"/>
          <w:sz w:val="24"/>
          <w:szCs w:val="28"/>
        </w:rPr>
        <w:t>唯一元</w:t>
      </w:r>
      <w:proofErr w:type="gramEnd"/>
      <w:r>
        <w:rPr>
          <w:rFonts w:ascii="宋体" w:eastAsia="宋体" w:hAnsi="宋体" w:cs="宋体" w:hint="eastAsia"/>
          <w:sz w:val="24"/>
          <w:szCs w:val="28"/>
        </w:rPr>
        <w:t>属性ID的资产属性，与此同时此ID又关联了不同的多个分类的维度ID。如此一方面可对资产进行统一的管理，又可在不同维度上对资产进行不同的操作，实现了“一维编码，多维分类”。</w:t>
      </w:r>
    </w:p>
    <w:p w14:paraId="53D59A97"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图2显示了</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属性编码与各维度的ID的关联关系。</w:t>
      </w:r>
    </w:p>
    <w:p w14:paraId="44987EFA" w14:textId="77777777" w:rsidR="004C5C90" w:rsidRDefault="006F046D">
      <w:pPr>
        <w:jc w:val="center"/>
      </w:pPr>
      <w:r>
        <w:rPr>
          <w:noProof/>
        </w:rPr>
        <w:drawing>
          <wp:inline distT="0" distB="0" distL="0" distR="0" wp14:anchorId="74D301E7" wp14:editId="5DFCFF9D">
            <wp:extent cx="3107690" cy="2849880"/>
            <wp:effectExtent l="0" t="0" r="165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9"/>
                    <a:stretch>
                      <a:fillRect/>
                    </a:stretch>
                  </pic:blipFill>
                  <pic:spPr>
                    <a:xfrm>
                      <a:off x="0" y="0"/>
                      <a:ext cx="3128671" cy="2868960"/>
                    </a:xfrm>
                    <a:prstGeom prst="rect">
                      <a:avLst/>
                    </a:prstGeom>
                  </pic:spPr>
                </pic:pic>
              </a:graphicData>
            </a:graphic>
          </wp:inline>
        </w:drawing>
      </w:r>
    </w:p>
    <w:p w14:paraId="294C1AC8" w14:textId="77777777" w:rsidR="004C5C90" w:rsidRDefault="006F046D">
      <w:pPr>
        <w:pStyle w:val="a6"/>
        <w:jc w:val="center"/>
        <w:rPr>
          <w:rFonts w:ascii="宋体" w:eastAsia="宋体" w:hAnsi="宋体" w:cs="宋体"/>
          <w:sz w:val="21"/>
          <w:szCs w:val="21"/>
        </w:rPr>
      </w:pPr>
      <w:bookmarkStart w:id="124" w:name="_Toc2455_WPSOffice_Level3"/>
      <w:r>
        <w:rPr>
          <w:rFonts w:ascii="宋体" w:eastAsia="宋体" w:hAnsi="宋体" w:cs="宋体" w:hint="eastAsia"/>
          <w:sz w:val="21"/>
          <w:szCs w:val="21"/>
        </w:rPr>
        <w:t xml:space="preserve">图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图 \* ARABI</w:instrText>
      </w:r>
      <w:bookmarkEnd w:id="124"/>
      <w:r>
        <w:rPr>
          <w:rFonts w:ascii="宋体" w:eastAsia="宋体" w:hAnsi="宋体" w:cs="宋体" w:hint="eastAsia"/>
          <w:sz w:val="21"/>
          <w:szCs w:val="21"/>
        </w:rPr>
        <w:instrText xml:space="preserve">C </w:instrText>
      </w:r>
      <w:r>
        <w:rPr>
          <w:rFonts w:ascii="宋体" w:eastAsia="宋体" w:hAnsi="宋体" w:cs="宋体" w:hint="eastAsia"/>
          <w:sz w:val="21"/>
          <w:szCs w:val="21"/>
        </w:rPr>
        <w:fldChar w:fldCharType="separate"/>
      </w:r>
      <w:r>
        <w:rPr>
          <w:rFonts w:ascii="宋体" w:eastAsia="宋体" w:hAnsi="宋体" w:cs="宋体"/>
          <w:sz w:val="21"/>
          <w:szCs w:val="21"/>
        </w:rPr>
        <w:t>2</w:t>
      </w:r>
      <w:r>
        <w:rPr>
          <w:rFonts w:ascii="宋体" w:eastAsia="宋体" w:hAnsi="宋体" w:cs="宋体" w:hint="eastAsia"/>
          <w:sz w:val="21"/>
          <w:szCs w:val="21"/>
        </w:rPr>
        <w:fldChar w:fldCharType="end"/>
      </w:r>
      <w:r>
        <w:rPr>
          <w:rFonts w:ascii="宋体" w:eastAsia="宋体" w:hAnsi="宋体" w:cs="宋体" w:hint="eastAsia"/>
          <w:sz w:val="21"/>
          <w:szCs w:val="21"/>
        </w:rPr>
        <w:t xml:space="preserve"> </w:t>
      </w:r>
      <w:proofErr w:type="gramStart"/>
      <w:r>
        <w:rPr>
          <w:rFonts w:ascii="宋体" w:eastAsia="宋体" w:hAnsi="宋体" w:cs="宋体" w:hint="eastAsia"/>
          <w:sz w:val="21"/>
          <w:szCs w:val="21"/>
        </w:rPr>
        <w:t>资产元</w:t>
      </w:r>
      <w:proofErr w:type="gramEnd"/>
      <w:r>
        <w:rPr>
          <w:rFonts w:ascii="宋体" w:eastAsia="宋体" w:hAnsi="宋体" w:cs="宋体" w:hint="eastAsia"/>
          <w:sz w:val="21"/>
          <w:szCs w:val="21"/>
        </w:rPr>
        <w:t>属性ID与维度ID关系</w:t>
      </w:r>
    </w:p>
    <w:p w14:paraId="67AC3BF4" w14:textId="77777777" w:rsidR="004C5C90" w:rsidRDefault="006F046D">
      <w:pPr>
        <w:spacing w:line="400" w:lineRule="exact"/>
        <w:ind w:firstLine="420"/>
        <w:rPr>
          <w:rFonts w:ascii="宋体" w:eastAsia="宋体" w:hAnsi="宋体" w:cs="宋体"/>
          <w:sz w:val="24"/>
          <w:szCs w:val="28"/>
        </w:rPr>
      </w:pP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属性编码及各维度编码均可采用全局唯一标识符（</w:t>
      </w:r>
      <w:r>
        <w:rPr>
          <w:rFonts w:ascii="Times New Roman" w:eastAsia="宋体" w:hAnsi="Times New Roman" w:cs="Times New Roman"/>
          <w:sz w:val="24"/>
          <w:szCs w:val="28"/>
        </w:rPr>
        <w:t>GUID</w:t>
      </w:r>
      <w:r>
        <w:rPr>
          <w:rFonts w:ascii="Times New Roman" w:eastAsia="宋体" w:hAnsi="Times New Roman" w:cs="Times New Roman"/>
          <w:sz w:val="24"/>
          <w:szCs w:val="28"/>
        </w:rPr>
        <w:t>，</w:t>
      </w:r>
      <w:r>
        <w:rPr>
          <w:rFonts w:ascii="Times New Roman" w:eastAsia="宋体" w:hAnsi="Times New Roman" w:cs="Times New Roman"/>
          <w:sz w:val="24"/>
          <w:szCs w:val="28"/>
        </w:rPr>
        <w:t>Globally Unique Identifier</w:t>
      </w:r>
      <w:r>
        <w:rPr>
          <w:rFonts w:ascii="宋体" w:eastAsia="宋体" w:hAnsi="宋体" w:cs="宋体" w:hint="eastAsia"/>
          <w:sz w:val="24"/>
          <w:szCs w:val="28"/>
        </w:rPr>
        <w:t>）方法。</w:t>
      </w:r>
      <w:r>
        <w:rPr>
          <w:rFonts w:ascii="Times New Roman" w:eastAsia="宋体" w:hAnsi="Times New Roman" w:cs="Times New Roman"/>
          <w:sz w:val="24"/>
          <w:szCs w:val="28"/>
        </w:rPr>
        <w:t>GUID</w:t>
      </w:r>
      <w:r>
        <w:rPr>
          <w:rFonts w:ascii="宋体" w:eastAsia="宋体" w:hAnsi="宋体" w:cs="宋体" w:hint="eastAsia"/>
          <w:sz w:val="24"/>
          <w:szCs w:val="28"/>
        </w:rPr>
        <w:t>是一种由算法生成的二进制长度为128位的数字标识符，可保证编码在全球任意时间范围内的唯一性。</w:t>
      </w:r>
    </w:p>
    <w:p w14:paraId="5584DC8D"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注：</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属性编码和维度编码，不同于实际资产的资产编号。前两者用于元属性信息在系统内部的标识，后者用于资产管理系统中对每项资产进行记录和显示。</w:t>
      </w:r>
    </w:p>
    <w:p w14:paraId="650DF00D" w14:textId="77777777" w:rsidR="004C5C90" w:rsidRDefault="006F046D">
      <w:pPr>
        <w:pStyle w:val="2"/>
      </w:pPr>
      <w:bookmarkStart w:id="125" w:name="_Toc7710_WPSOffice_Level2"/>
      <w:bookmarkStart w:id="126" w:name="_Toc19625403"/>
      <w:proofErr w:type="gramStart"/>
      <w:r>
        <w:rPr>
          <w:rFonts w:hint="eastAsia"/>
        </w:rPr>
        <w:t>资产元</w:t>
      </w:r>
      <w:proofErr w:type="gramEnd"/>
      <w:r>
        <w:rPr>
          <w:rFonts w:hint="eastAsia"/>
        </w:rPr>
        <w:t>属性列表定义</w:t>
      </w:r>
      <w:bookmarkEnd w:id="125"/>
      <w:bookmarkEnd w:id="126"/>
    </w:p>
    <w:p w14:paraId="62BF12F7" w14:textId="77777777" w:rsidR="004C5C90" w:rsidRDefault="006F046D">
      <w:pPr>
        <w:spacing w:line="400" w:lineRule="exact"/>
        <w:ind w:firstLine="420"/>
        <w:rPr>
          <w:rFonts w:ascii="宋体" w:eastAsia="宋体" w:hAnsi="宋体" w:cs="宋体"/>
        </w:rPr>
      </w:pPr>
      <w:r>
        <w:rPr>
          <w:rFonts w:ascii="宋体" w:eastAsia="宋体" w:hAnsi="宋体" w:cs="宋体" w:hint="eastAsia"/>
          <w:sz w:val="24"/>
          <w:szCs w:val="28"/>
        </w:rPr>
        <w:t>本标准以资产类别维度的元属性集定义为主线，以应用特性分类维度描述为辅，对各</w:t>
      </w:r>
      <w:r>
        <w:rPr>
          <w:rFonts w:ascii="宋体" w:eastAsia="宋体" w:hAnsi="宋体" w:cs="宋体" w:hint="eastAsia"/>
          <w:sz w:val="24"/>
          <w:szCs w:val="28"/>
        </w:rPr>
        <w:lastRenderedPageBreak/>
        <w:t>类资产的元属性进行了定义（管理者维度信息可根据资产系统使用者的需求自行扩展，具体方法参见附录A），形成了以元属性集为基础的</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属性列表。</w:t>
      </w:r>
      <w:proofErr w:type="gramStart"/>
      <w:r>
        <w:rPr>
          <w:rFonts w:ascii="宋体" w:eastAsia="宋体" w:hAnsi="宋体" w:cs="宋体" w:hint="eastAsia"/>
          <w:sz w:val="24"/>
          <w:szCs w:val="28"/>
        </w:rPr>
        <w:t>各元属性</w:t>
      </w:r>
      <w:proofErr w:type="gramEnd"/>
      <w:r>
        <w:rPr>
          <w:rFonts w:ascii="宋体" w:eastAsia="宋体" w:hAnsi="宋体" w:cs="宋体" w:hint="eastAsia"/>
          <w:sz w:val="24"/>
          <w:szCs w:val="28"/>
        </w:rPr>
        <w:t>集列表的具体描述见下述章节。</w:t>
      </w:r>
    </w:p>
    <w:p w14:paraId="57476B51" w14:textId="77777777" w:rsidR="004C5C90" w:rsidRDefault="006F046D">
      <w:pPr>
        <w:pStyle w:val="a6"/>
        <w:spacing w:line="400" w:lineRule="exact"/>
        <w:ind w:firstLine="420"/>
        <w:jc w:val="center"/>
        <w:rPr>
          <w:rFonts w:ascii="宋体" w:eastAsia="宋体" w:hAnsi="宋体" w:cs="宋体"/>
          <w:sz w:val="21"/>
        </w:rPr>
      </w:pPr>
      <w:bookmarkStart w:id="127" w:name="_Toc7718_WPSOffice_Level3"/>
      <w:r>
        <w:rPr>
          <w:rFonts w:ascii="宋体" w:eastAsia="宋体" w:hAnsi="宋体" w:cs="宋体" w:hint="eastAsia"/>
          <w:sz w:val="21"/>
        </w:rPr>
        <w:t xml:space="preserve">表 </w:t>
      </w:r>
      <w:r>
        <w:rPr>
          <w:rFonts w:ascii="宋体" w:eastAsia="宋体" w:hAnsi="宋体" w:cs="宋体" w:hint="eastAsia"/>
          <w:sz w:val="21"/>
        </w:rPr>
        <w:fldChar w:fldCharType="begin"/>
      </w:r>
      <w:r>
        <w:rPr>
          <w:rFonts w:ascii="宋体" w:eastAsia="宋体" w:hAnsi="宋体" w:cs="宋体" w:hint="eastAsia"/>
          <w:sz w:val="21"/>
        </w:rPr>
        <w:instrText xml:space="preserve"> SEQ 表 \* A</w:instrText>
      </w:r>
      <w:bookmarkEnd w:id="127"/>
      <w:r>
        <w:rPr>
          <w:rFonts w:ascii="宋体" w:eastAsia="宋体" w:hAnsi="宋体" w:cs="宋体" w:hint="eastAsia"/>
          <w:sz w:val="21"/>
        </w:rPr>
        <w:instrText xml:space="preserve">RABIC </w:instrText>
      </w:r>
      <w:r>
        <w:rPr>
          <w:rFonts w:ascii="宋体" w:eastAsia="宋体" w:hAnsi="宋体" w:cs="宋体" w:hint="eastAsia"/>
          <w:sz w:val="21"/>
        </w:rPr>
        <w:fldChar w:fldCharType="separate"/>
      </w:r>
      <w:r>
        <w:rPr>
          <w:rFonts w:ascii="宋体" w:eastAsia="宋体" w:hAnsi="宋体" w:cs="宋体"/>
          <w:sz w:val="21"/>
        </w:rPr>
        <w:t>1</w:t>
      </w:r>
      <w:r>
        <w:rPr>
          <w:rFonts w:ascii="宋体" w:eastAsia="宋体" w:hAnsi="宋体" w:cs="宋体" w:hint="eastAsia"/>
          <w:sz w:val="21"/>
        </w:rPr>
        <w:fldChar w:fldCharType="end"/>
      </w:r>
      <w:r>
        <w:rPr>
          <w:rFonts w:ascii="宋体" w:eastAsia="宋体" w:hAnsi="宋体" w:cs="宋体" w:hint="eastAsia"/>
          <w:sz w:val="21"/>
        </w:rPr>
        <w:t>资产</w:t>
      </w:r>
      <w:proofErr w:type="gramStart"/>
      <w:r>
        <w:rPr>
          <w:rFonts w:ascii="宋体" w:eastAsia="宋体" w:hAnsi="宋体" w:cs="宋体" w:hint="eastAsia"/>
          <w:sz w:val="21"/>
        </w:rPr>
        <w:t>卡片元</w:t>
      </w:r>
      <w:proofErr w:type="gramEnd"/>
      <w:r>
        <w:rPr>
          <w:rFonts w:ascii="宋体" w:eastAsia="宋体" w:hAnsi="宋体" w:cs="宋体" w:hint="eastAsia"/>
          <w:sz w:val="21"/>
        </w:rPr>
        <w:t>属性集概览表</w:t>
      </w:r>
    </w:p>
    <w:tbl>
      <w:tblPr>
        <w:tblW w:w="5944" w:type="dxa"/>
        <w:jc w:val="center"/>
        <w:tblLayout w:type="fixed"/>
        <w:tblCellMar>
          <w:left w:w="0" w:type="dxa"/>
          <w:right w:w="0" w:type="dxa"/>
        </w:tblCellMar>
        <w:tblLook w:val="04A0" w:firstRow="1" w:lastRow="0" w:firstColumn="1" w:lastColumn="0" w:noHBand="0" w:noVBand="1"/>
      </w:tblPr>
      <w:tblGrid>
        <w:gridCol w:w="1374"/>
        <w:gridCol w:w="1080"/>
        <w:gridCol w:w="1080"/>
        <w:gridCol w:w="2410"/>
      </w:tblGrid>
      <w:tr w:rsidR="004C5C90" w14:paraId="35BB207E" w14:textId="77777777">
        <w:trPr>
          <w:trHeight w:val="285"/>
          <w:jc w:val="center"/>
        </w:trPr>
        <w:tc>
          <w:tcPr>
            <w:tcW w:w="1374"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69ECD73E" w14:textId="77777777" w:rsidR="004C5C90" w:rsidRDefault="006F046D">
            <w:pPr>
              <w:widowControl/>
              <w:spacing w:line="400" w:lineRule="exact"/>
              <w:jc w:val="center"/>
              <w:textAlignment w:val="top"/>
              <w:rPr>
                <w:rFonts w:ascii="宋体" w:eastAsia="宋体" w:hAnsi="宋体" w:cs="黑体"/>
                <w:b/>
                <w:color w:val="000000"/>
                <w:szCs w:val="21"/>
              </w:rPr>
            </w:pPr>
            <w:r>
              <w:rPr>
                <w:rFonts w:ascii="宋体" w:eastAsia="宋体" w:hAnsi="宋体" w:cs="黑体" w:hint="eastAsia"/>
                <w:b/>
                <w:color w:val="000000"/>
                <w:kern w:val="0"/>
                <w:szCs w:val="21"/>
                <w:lang w:bidi="ar"/>
              </w:rPr>
              <w:t>资产大类</w:t>
            </w:r>
          </w:p>
        </w:tc>
        <w:tc>
          <w:tcPr>
            <w:tcW w:w="1080" w:type="dxa"/>
            <w:tcBorders>
              <w:top w:val="single" w:sz="8" w:space="0" w:color="FFFFFF"/>
              <w:left w:val="single" w:sz="8" w:space="0" w:color="FFFFFF"/>
              <w:bottom w:val="nil"/>
              <w:right w:val="nil"/>
            </w:tcBorders>
            <w:shd w:val="clear" w:color="auto" w:fill="A5A5A5"/>
            <w:tcMar>
              <w:top w:w="15" w:type="dxa"/>
              <w:left w:w="15" w:type="dxa"/>
              <w:right w:w="15" w:type="dxa"/>
            </w:tcMar>
          </w:tcPr>
          <w:p w14:paraId="3E0A570A" w14:textId="77777777" w:rsidR="004C5C90" w:rsidRDefault="006F046D">
            <w:pPr>
              <w:widowControl/>
              <w:spacing w:line="400" w:lineRule="exact"/>
              <w:jc w:val="center"/>
              <w:textAlignment w:val="top"/>
              <w:rPr>
                <w:rFonts w:ascii="宋体" w:eastAsia="宋体" w:hAnsi="宋体" w:cs="黑体"/>
                <w:b/>
                <w:color w:val="000000"/>
                <w:szCs w:val="21"/>
              </w:rPr>
            </w:pPr>
            <w:r>
              <w:rPr>
                <w:rFonts w:ascii="宋体" w:eastAsia="宋体" w:hAnsi="宋体" w:cs="黑体" w:hint="eastAsia"/>
                <w:b/>
                <w:color w:val="000000"/>
                <w:kern w:val="0"/>
                <w:szCs w:val="21"/>
                <w:lang w:bidi="ar"/>
              </w:rPr>
              <w:t>通用</w:t>
            </w:r>
          </w:p>
        </w:tc>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2DB9FB97" w14:textId="77777777" w:rsidR="004C5C90" w:rsidRDefault="006F046D">
            <w:pPr>
              <w:widowControl/>
              <w:spacing w:line="400" w:lineRule="exact"/>
              <w:jc w:val="center"/>
              <w:textAlignment w:val="top"/>
              <w:rPr>
                <w:rFonts w:ascii="宋体" w:eastAsia="宋体" w:hAnsi="宋体" w:cs="黑体"/>
                <w:b/>
                <w:color w:val="000000"/>
                <w:szCs w:val="21"/>
              </w:rPr>
            </w:pPr>
            <w:r>
              <w:rPr>
                <w:rFonts w:ascii="宋体" w:eastAsia="宋体" w:hAnsi="宋体" w:cs="黑体" w:hint="eastAsia"/>
                <w:b/>
                <w:color w:val="000000"/>
                <w:kern w:val="0"/>
                <w:szCs w:val="21"/>
                <w:lang w:bidi="ar"/>
              </w:rPr>
              <w:t>专用属性</w:t>
            </w:r>
          </w:p>
        </w:tc>
        <w:tc>
          <w:tcPr>
            <w:tcW w:w="2410" w:type="dxa"/>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right w:w="15" w:type="dxa"/>
            </w:tcMar>
          </w:tcPr>
          <w:p w14:paraId="52F5AB58" w14:textId="77777777" w:rsidR="004C5C90" w:rsidRDefault="006F046D">
            <w:pPr>
              <w:widowControl/>
              <w:spacing w:line="400" w:lineRule="exact"/>
              <w:jc w:val="center"/>
              <w:textAlignment w:val="top"/>
              <w:rPr>
                <w:rFonts w:ascii="宋体" w:eastAsia="宋体" w:hAnsi="宋体" w:cs="黑体"/>
                <w:b/>
                <w:color w:val="000000"/>
                <w:kern w:val="0"/>
                <w:szCs w:val="21"/>
                <w:lang w:bidi="ar"/>
              </w:rPr>
            </w:pPr>
            <w:r>
              <w:rPr>
                <w:rFonts w:ascii="宋体" w:eastAsia="宋体" w:hAnsi="宋体" w:cs="黑体" w:hint="eastAsia"/>
                <w:b/>
                <w:color w:val="000000"/>
                <w:kern w:val="0"/>
                <w:szCs w:val="21"/>
                <w:lang w:bidi="ar"/>
              </w:rPr>
              <w:t>扩展集（预设）</w:t>
            </w:r>
          </w:p>
        </w:tc>
      </w:tr>
      <w:tr w:rsidR="004C5C90" w14:paraId="74F3BE07" w14:textId="77777777">
        <w:trPr>
          <w:trHeight w:val="285"/>
          <w:jc w:val="center"/>
        </w:trPr>
        <w:tc>
          <w:tcPr>
            <w:tcW w:w="1374" w:type="dxa"/>
            <w:tcBorders>
              <w:top w:val="nil"/>
              <w:left w:val="single" w:sz="8" w:space="0" w:color="FFFFFF"/>
              <w:bottom w:val="single" w:sz="8" w:space="0" w:color="FFFFFF"/>
              <w:right w:val="single" w:sz="8" w:space="0" w:color="FFFFFF"/>
            </w:tcBorders>
            <w:shd w:val="clear" w:color="auto" w:fill="EDEDED"/>
            <w:tcMar>
              <w:top w:w="15" w:type="dxa"/>
              <w:left w:w="15" w:type="dxa"/>
              <w:right w:w="15" w:type="dxa"/>
            </w:tcMar>
          </w:tcPr>
          <w:p w14:paraId="66DA4D39" w14:textId="77777777" w:rsidR="004C5C90" w:rsidRDefault="006F046D">
            <w:pPr>
              <w:widowControl/>
              <w:spacing w:line="400" w:lineRule="exact"/>
              <w:jc w:val="center"/>
              <w:textAlignment w:val="top"/>
              <w:rPr>
                <w:rFonts w:ascii="宋体" w:eastAsia="宋体" w:hAnsi="宋体" w:cs="等线"/>
                <w:color w:val="000000"/>
                <w:szCs w:val="21"/>
              </w:rPr>
            </w:pPr>
            <w:r>
              <w:rPr>
                <w:rFonts w:ascii="宋体" w:eastAsia="宋体" w:hAnsi="宋体" w:cs="等线" w:hint="eastAsia"/>
                <w:color w:val="000000"/>
                <w:kern w:val="0"/>
                <w:szCs w:val="21"/>
                <w:lang w:bidi="ar"/>
              </w:rPr>
              <w:t>工程建筑</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5FD18089"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033CF924"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2410"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tcPr>
          <w:p w14:paraId="552E86BC" w14:textId="77777777" w:rsidR="004C5C90" w:rsidRDefault="004C5C90">
            <w:pPr>
              <w:widowControl/>
              <w:spacing w:line="400" w:lineRule="exact"/>
              <w:jc w:val="center"/>
              <w:rPr>
                <w:rFonts w:ascii="宋体" w:eastAsia="宋体" w:hAnsi="宋体" w:cs="黑体"/>
                <w:color w:val="000000"/>
                <w:szCs w:val="21"/>
              </w:rPr>
            </w:pPr>
          </w:p>
        </w:tc>
      </w:tr>
      <w:tr w:rsidR="004C5C90" w14:paraId="38F6838B" w14:textId="77777777">
        <w:trPr>
          <w:trHeight w:val="300"/>
          <w:jc w:val="center"/>
        </w:trPr>
        <w:tc>
          <w:tcPr>
            <w:tcW w:w="1374" w:type="dxa"/>
            <w:tcBorders>
              <w:top w:val="nil"/>
              <w:left w:val="single" w:sz="8" w:space="0" w:color="FFFFFF"/>
              <w:bottom w:val="single" w:sz="8" w:space="0" w:color="FFFFFF"/>
              <w:right w:val="single" w:sz="8" w:space="0" w:color="FFFFFF"/>
            </w:tcBorders>
            <w:shd w:val="clear" w:color="auto" w:fill="EDEDED"/>
            <w:tcMar>
              <w:top w:w="15" w:type="dxa"/>
              <w:left w:w="15" w:type="dxa"/>
              <w:right w:w="15" w:type="dxa"/>
            </w:tcMar>
          </w:tcPr>
          <w:p w14:paraId="45CDFA52" w14:textId="77777777" w:rsidR="004C5C90" w:rsidRDefault="006F046D">
            <w:pPr>
              <w:widowControl/>
              <w:spacing w:line="400" w:lineRule="exact"/>
              <w:jc w:val="center"/>
              <w:textAlignment w:val="top"/>
              <w:rPr>
                <w:rFonts w:ascii="宋体" w:eastAsia="宋体" w:hAnsi="宋体" w:cs="等线"/>
                <w:color w:val="000000"/>
                <w:szCs w:val="21"/>
              </w:rPr>
            </w:pPr>
            <w:r>
              <w:rPr>
                <w:rFonts w:ascii="宋体" w:eastAsia="宋体" w:hAnsi="宋体" w:cs="等线" w:hint="eastAsia"/>
                <w:color w:val="000000"/>
                <w:kern w:val="0"/>
                <w:szCs w:val="21"/>
                <w:lang w:bidi="ar"/>
              </w:rPr>
              <w:t>设备/装备</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0A08E54C"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12514F5B"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2410" w:type="dxa"/>
            <w:tcBorders>
              <w:top w:val="nil"/>
              <w:left w:val="nil"/>
              <w:bottom w:val="single" w:sz="8" w:space="0" w:color="FFFFFF"/>
              <w:right w:val="single" w:sz="8" w:space="0" w:color="FFFFFF"/>
            </w:tcBorders>
            <w:shd w:val="clear" w:color="auto" w:fill="EDEDED"/>
            <w:tcMar>
              <w:top w:w="15" w:type="dxa"/>
              <w:left w:w="15" w:type="dxa"/>
              <w:right w:w="15" w:type="dxa"/>
            </w:tcMar>
          </w:tcPr>
          <w:p w14:paraId="545E191E" w14:textId="77777777" w:rsidR="004C5C90" w:rsidRDefault="006F046D">
            <w:pPr>
              <w:widowControl/>
              <w:spacing w:line="400" w:lineRule="exact"/>
              <w:jc w:val="center"/>
              <w:textAlignment w:val="top"/>
              <w:rPr>
                <w:rFonts w:ascii="宋体" w:eastAsia="宋体" w:hAnsi="宋体" w:cs="等线"/>
                <w:color w:val="000000"/>
                <w:szCs w:val="21"/>
              </w:rPr>
            </w:pPr>
            <w:r>
              <w:rPr>
                <w:rFonts w:ascii="宋体" w:eastAsia="宋体" w:hAnsi="宋体" w:cs="等线" w:hint="eastAsia"/>
                <w:color w:val="000000"/>
                <w:kern w:val="0"/>
                <w:szCs w:val="21"/>
                <w:lang w:bidi="ar"/>
              </w:rPr>
              <w:t>车辆扩展集</w:t>
            </w:r>
          </w:p>
        </w:tc>
      </w:tr>
      <w:tr w:rsidR="004C5C90" w14:paraId="71CA66C0" w14:textId="77777777">
        <w:trPr>
          <w:trHeight w:val="285"/>
          <w:jc w:val="center"/>
        </w:trPr>
        <w:tc>
          <w:tcPr>
            <w:tcW w:w="1374" w:type="dxa"/>
            <w:tcBorders>
              <w:top w:val="nil"/>
              <w:left w:val="single" w:sz="8" w:space="0" w:color="FFFFFF"/>
              <w:bottom w:val="single" w:sz="8" w:space="0" w:color="FFFFFF"/>
              <w:right w:val="single" w:sz="8" w:space="0" w:color="FFFFFF"/>
            </w:tcBorders>
            <w:shd w:val="clear" w:color="auto" w:fill="EDEDED"/>
            <w:tcMar>
              <w:top w:w="15" w:type="dxa"/>
              <w:left w:w="15" w:type="dxa"/>
              <w:right w:w="15" w:type="dxa"/>
            </w:tcMar>
          </w:tcPr>
          <w:p w14:paraId="642137B2" w14:textId="77777777" w:rsidR="004C5C90" w:rsidRDefault="006F046D">
            <w:pPr>
              <w:widowControl/>
              <w:spacing w:line="400" w:lineRule="exact"/>
              <w:jc w:val="center"/>
              <w:textAlignment w:val="top"/>
              <w:rPr>
                <w:rFonts w:ascii="宋体" w:eastAsia="宋体" w:hAnsi="宋体" w:cs="等线"/>
                <w:color w:val="000000"/>
                <w:szCs w:val="21"/>
              </w:rPr>
            </w:pPr>
            <w:r>
              <w:rPr>
                <w:rFonts w:ascii="宋体" w:eastAsia="宋体" w:hAnsi="宋体" w:cs="等线" w:hint="eastAsia"/>
                <w:color w:val="000000"/>
                <w:kern w:val="0"/>
                <w:szCs w:val="21"/>
                <w:lang w:bidi="ar"/>
              </w:rPr>
              <w:t>图书档案</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69629D73"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073F334D"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2410" w:type="dxa"/>
            <w:tcBorders>
              <w:top w:val="nil"/>
              <w:left w:val="nil"/>
              <w:bottom w:val="single" w:sz="8" w:space="0" w:color="FFFFFF"/>
              <w:right w:val="single" w:sz="8" w:space="0" w:color="FFFFFF"/>
            </w:tcBorders>
            <w:shd w:val="clear" w:color="auto" w:fill="EDEDED"/>
            <w:tcMar>
              <w:top w:w="15" w:type="dxa"/>
              <w:left w:w="15" w:type="dxa"/>
              <w:right w:w="15" w:type="dxa"/>
            </w:tcMar>
          </w:tcPr>
          <w:p w14:paraId="1E9FC161" w14:textId="77777777" w:rsidR="004C5C90" w:rsidRDefault="004C5C90">
            <w:pPr>
              <w:widowControl/>
              <w:spacing w:line="400" w:lineRule="exact"/>
              <w:jc w:val="center"/>
              <w:rPr>
                <w:rFonts w:ascii="宋体" w:eastAsia="宋体" w:hAnsi="宋体" w:cs="等线"/>
                <w:color w:val="000000"/>
                <w:szCs w:val="21"/>
              </w:rPr>
            </w:pPr>
          </w:p>
        </w:tc>
      </w:tr>
      <w:tr w:rsidR="004C5C90" w14:paraId="64BD4B08" w14:textId="77777777">
        <w:trPr>
          <w:trHeight w:val="285"/>
          <w:jc w:val="center"/>
        </w:trPr>
        <w:tc>
          <w:tcPr>
            <w:tcW w:w="1374" w:type="dxa"/>
            <w:tcBorders>
              <w:top w:val="nil"/>
              <w:left w:val="single" w:sz="8" w:space="0" w:color="FFFFFF"/>
              <w:bottom w:val="single" w:sz="8" w:space="0" w:color="FFFFFF"/>
              <w:right w:val="single" w:sz="8" w:space="0" w:color="FFFFFF"/>
            </w:tcBorders>
            <w:shd w:val="clear" w:color="auto" w:fill="EDEDED"/>
            <w:tcMar>
              <w:top w:w="15" w:type="dxa"/>
              <w:left w:w="15" w:type="dxa"/>
              <w:right w:w="15" w:type="dxa"/>
            </w:tcMar>
          </w:tcPr>
          <w:p w14:paraId="7CD4BCA5" w14:textId="77777777" w:rsidR="004C5C90" w:rsidRDefault="006F046D">
            <w:pPr>
              <w:widowControl/>
              <w:spacing w:line="400" w:lineRule="exact"/>
              <w:jc w:val="center"/>
              <w:textAlignment w:val="top"/>
              <w:rPr>
                <w:rFonts w:ascii="宋体" w:eastAsia="宋体" w:hAnsi="宋体" w:cs="等线"/>
                <w:color w:val="000000"/>
                <w:szCs w:val="21"/>
              </w:rPr>
            </w:pPr>
            <w:r>
              <w:rPr>
                <w:rFonts w:ascii="宋体" w:eastAsia="宋体" w:hAnsi="宋体" w:cs="等线" w:hint="eastAsia"/>
                <w:color w:val="000000"/>
                <w:kern w:val="0"/>
                <w:szCs w:val="21"/>
                <w:lang w:bidi="ar"/>
              </w:rPr>
              <w:t>知识产权</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08561189"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68EB7787"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2410" w:type="dxa"/>
            <w:tcBorders>
              <w:top w:val="nil"/>
              <w:left w:val="nil"/>
              <w:bottom w:val="single" w:sz="8" w:space="0" w:color="FFFFFF"/>
              <w:right w:val="single" w:sz="8" w:space="0" w:color="FFFFFF"/>
            </w:tcBorders>
            <w:shd w:val="clear" w:color="auto" w:fill="EDEDED"/>
            <w:tcMar>
              <w:top w:w="15" w:type="dxa"/>
              <w:left w:w="15" w:type="dxa"/>
              <w:right w:w="15" w:type="dxa"/>
            </w:tcMar>
          </w:tcPr>
          <w:p w14:paraId="2C55702D" w14:textId="77777777" w:rsidR="004C5C90" w:rsidRDefault="004C5C90">
            <w:pPr>
              <w:widowControl/>
              <w:spacing w:line="400" w:lineRule="exact"/>
              <w:jc w:val="center"/>
              <w:rPr>
                <w:rFonts w:ascii="宋体" w:eastAsia="宋体" w:hAnsi="宋体" w:cs="等线"/>
                <w:color w:val="000000"/>
                <w:szCs w:val="21"/>
              </w:rPr>
            </w:pPr>
          </w:p>
        </w:tc>
      </w:tr>
      <w:tr w:rsidR="004C5C90" w14:paraId="2168F7F7" w14:textId="77777777">
        <w:trPr>
          <w:trHeight w:val="285"/>
          <w:jc w:val="center"/>
        </w:trPr>
        <w:tc>
          <w:tcPr>
            <w:tcW w:w="1374" w:type="dxa"/>
            <w:tcBorders>
              <w:top w:val="nil"/>
              <w:left w:val="single" w:sz="8" w:space="0" w:color="FFFFFF"/>
              <w:bottom w:val="single" w:sz="8" w:space="0" w:color="FFFFFF"/>
              <w:right w:val="single" w:sz="8" w:space="0" w:color="FFFFFF"/>
            </w:tcBorders>
            <w:shd w:val="clear" w:color="auto" w:fill="EDEDED"/>
            <w:tcMar>
              <w:top w:w="15" w:type="dxa"/>
              <w:left w:w="15" w:type="dxa"/>
              <w:right w:w="15" w:type="dxa"/>
            </w:tcMar>
          </w:tcPr>
          <w:p w14:paraId="4CF46632" w14:textId="77777777" w:rsidR="004C5C90" w:rsidRDefault="006F046D">
            <w:pPr>
              <w:widowControl/>
              <w:spacing w:line="400" w:lineRule="exact"/>
              <w:jc w:val="center"/>
              <w:textAlignment w:val="top"/>
              <w:rPr>
                <w:rFonts w:ascii="宋体" w:eastAsia="宋体" w:hAnsi="宋体" w:cs="等线"/>
                <w:color w:val="000000"/>
                <w:szCs w:val="21"/>
              </w:rPr>
            </w:pPr>
            <w:r>
              <w:rPr>
                <w:rFonts w:ascii="宋体" w:eastAsia="宋体" w:hAnsi="宋体" w:cs="等线" w:hint="eastAsia"/>
                <w:color w:val="000000"/>
                <w:kern w:val="0"/>
                <w:szCs w:val="21"/>
                <w:lang w:bidi="ar"/>
              </w:rPr>
              <w:t>自然资源</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57016268"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6B290C3E"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2410" w:type="dxa"/>
            <w:tcBorders>
              <w:top w:val="nil"/>
              <w:left w:val="nil"/>
              <w:bottom w:val="single" w:sz="8" w:space="0" w:color="FFFFFF"/>
              <w:right w:val="single" w:sz="8" w:space="0" w:color="FFFFFF"/>
            </w:tcBorders>
            <w:shd w:val="clear" w:color="auto" w:fill="EDEDED"/>
            <w:tcMar>
              <w:top w:w="15" w:type="dxa"/>
              <w:left w:w="15" w:type="dxa"/>
              <w:right w:w="15" w:type="dxa"/>
            </w:tcMar>
          </w:tcPr>
          <w:p w14:paraId="20C785E9" w14:textId="77777777" w:rsidR="004C5C90" w:rsidRDefault="004C5C90">
            <w:pPr>
              <w:widowControl/>
              <w:spacing w:line="400" w:lineRule="exact"/>
              <w:jc w:val="center"/>
              <w:rPr>
                <w:rFonts w:ascii="宋体" w:eastAsia="宋体" w:hAnsi="宋体" w:cs="等线"/>
                <w:color w:val="000000"/>
                <w:szCs w:val="21"/>
              </w:rPr>
            </w:pPr>
          </w:p>
        </w:tc>
      </w:tr>
      <w:tr w:rsidR="004C5C90" w14:paraId="2050EFAB" w14:textId="77777777">
        <w:trPr>
          <w:trHeight w:val="340"/>
          <w:jc w:val="center"/>
        </w:trPr>
        <w:tc>
          <w:tcPr>
            <w:tcW w:w="1374" w:type="dxa"/>
            <w:tcBorders>
              <w:top w:val="nil"/>
              <w:left w:val="single" w:sz="8" w:space="0" w:color="FFFFFF"/>
              <w:bottom w:val="single" w:sz="8" w:space="0" w:color="FFFFFF"/>
              <w:right w:val="single" w:sz="8" w:space="0" w:color="FFFFFF"/>
            </w:tcBorders>
            <w:shd w:val="clear" w:color="auto" w:fill="EDEDED"/>
            <w:tcMar>
              <w:top w:w="15" w:type="dxa"/>
              <w:left w:w="15" w:type="dxa"/>
              <w:right w:w="15" w:type="dxa"/>
            </w:tcMar>
          </w:tcPr>
          <w:p w14:paraId="52FD7AAC" w14:textId="77777777" w:rsidR="004C5C90" w:rsidRDefault="006F046D">
            <w:pPr>
              <w:widowControl/>
              <w:spacing w:line="400" w:lineRule="exact"/>
              <w:jc w:val="center"/>
              <w:textAlignment w:val="top"/>
              <w:rPr>
                <w:rFonts w:ascii="宋体" w:eastAsia="宋体" w:hAnsi="宋体" w:cs="等线"/>
                <w:color w:val="000000"/>
                <w:szCs w:val="21"/>
              </w:rPr>
            </w:pPr>
            <w:r>
              <w:rPr>
                <w:rFonts w:ascii="宋体" w:eastAsia="宋体" w:hAnsi="宋体" w:cs="等线" w:hint="eastAsia"/>
                <w:color w:val="000000"/>
                <w:kern w:val="0"/>
                <w:szCs w:val="21"/>
                <w:lang w:bidi="ar"/>
              </w:rPr>
              <w:t>许可权益</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6157FE4F"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07C41723"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2410" w:type="dxa"/>
            <w:tcBorders>
              <w:top w:val="nil"/>
              <w:left w:val="nil"/>
              <w:bottom w:val="single" w:sz="8" w:space="0" w:color="FFFFFF"/>
              <w:right w:val="single" w:sz="8" w:space="0" w:color="FFFFFF"/>
            </w:tcBorders>
            <w:shd w:val="clear" w:color="auto" w:fill="EDEDED"/>
            <w:tcMar>
              <w:top w:w="15" w:type="dxa"/>
              <w:left w:w="15" w:type="dxa"/>
              <w:right w:w="15" w:type="dxa"/>
            </w:tcMar>
          </w:tcPr>
          <w:p w14:paraId="08B8458D" w14:textId="77777777" w:rsidR="004C5C90" w:rsidRDefault="006F046D">
            <w:pPr>
              <w:widowControl/>
              <w:spacing w:line="400" w:lineRule="exact"/>
              <w:jc w:val="center"/>
              <w:textAlignment w:val="top"/>
              <w:rPr>
                <w:rFonts w:ascii="宋体" w:eastAsia="宋体" w:hAnsi="宋体" w:cs="等线"/>
                <w:color w:val="000000"/>
                <w:szCs w:val="21"/>
              </w:rPr>
            </w:pPr>
            <w:r>
              <w:rPr>
                <w:rFonts w:ascii="宋体" w:eastAsia="宋体" w:hAnsi="宋体" w:cs="等线" w:hint="eastAsia"/>
                <w:color w:val="000000"/>
                <w:kern w:val="0"/>
                <w:szCs w:val="21"/>
                <w:lang w:bidi="ar"/>
              </w:rPr>
              <w:t>土地所有权扩展集</w:t>
            </w:r>
          </w:p>
        </w:tc>
      </w:tr>
      <w:tr w:rsidR="004C5C90" w14:paraId="60BAD246" w14:textId="77777777">
        <w:trPr>
          <w:trHeight w:val="285"/>
          <w:jc w:val="center"/>
        </w:trPr>
        <w:tc>
          <w:tcPr>
            <w:tcW w:w="1374" w:type="dxa"/>
            <w:tcBorders>
              <w:top w:val="nil"/>
              <w:left w:val="single" w:sz="8" w:space="0" w:color="FFFFFF"/>
              <w:bottom w:val="single" w:sz="8" w:space="0" w:color="FFFFFF"/>
              <w:right w:val="single" w:sz="8" w:space="0" w:color="FFFFFF"/>
            </w:tcBorders>
            <w:shd w:val="clear" w:color="auto" w:fill="EDEDED"/>
            <w:tcMar>
              <w:top w:w="15" w:type="dxa"/>
              <w:left w:w="15" w:type="dxa"/>
              <w:right w:w="15" w:type="dxa"/>
            </w:tcMar>
          </w:tcPr>
          <w:p w14:paraId="5C07247F" w14:textId="77777777" w:rsidR="004C5C90" w:rsidRDefault="006F046D">
            <w:pPr>
              <w:widowControl/>
              <w:spacing w:line="400" w:lineRule="exact"/>
              <w:jc w:val="center"/>
              <w:textAlignment w:val="top"/>
              <w:rPr>
                <w:rFonts w:ascii="宋体" w:eastAsia="宋体" w:hAnsi="宋体" w:cs="等线"/>
                <w:color w:val="000000"/>
                <w:szCs w:val="21"/>
              </w:rPr>
            </w:pPr>
            <w:r>
              <w:rPr>
                <w:rFonts w:ascii="宋体" w:eastAsia="宋体" w:hAnsi="宋体" w:cs="等线" w:hint="eastAsia"/>
                <w:color w:val="000000"/>
                <w:kern w:val="0"/>
                <w:szCs w:val="21"/>
                <w:lang w:bidi="ar"/>
              </w:rPr>
              <w:t>材料用品</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191010E1"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18643B11"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2410" w:type="dxa"/>
            <w:tcBorders>
              <w:top w:val="nil"/>
              <w:left w:val="nil"/>
              <w:bottom w:val="single" w:sz="8" w:space="0" w:color="FFFFFF"/>
              <w:right w:val="single" w:sz="8" w:space="0" w:color="FFFFFF"/>
            </w:tcBorders>
            <w:shd w:val="clear" w:color="auto" w:fill="EDEDED"/>
            <w:tcMar>
              <w:top w:w="15" w:type="dxa"/>
              <w:left w:w="15" w:type="dxa"/>
              <w:right w:w="15" w:type="dxa"/>
            </w:tcMar>
          </w:tcPr>
          <w:p w14:paraId="583ABEE9" w14:textId="77777777" w:rsidR="004C5C90" w:rsidRDefault="004C5C90">
            <w:pPr>
              <w:widowControl/>
              <w:spacing w:line="400" w:lineRule="exact"/>
              <w:jc w:val="center"/>
              <w:rPr>
                <w:rFonts w:ascii="宋体" w:eastAsia="宋体" w:hAnsi="宋体" w:cs="等线"/>
                <w:color w:val="000000"/>
                <w:szCs w:val="21"/>
              </w:rPr>
            </w:pPr>
          </w:p>
        </w:tc>
      </w:tr>
      <w:tr w:rsidR="004C5C90" w14:paraId="0B18F1D6" w14:textId="77777777">
        <w:trPr>
          <w:trHeight w:val="285"/>
          <w:jc w:val="center"/>
        </w:trPr>
        <w:tc>
          <w:tcPr>
            <w:tcW w:w="1374" w:type="dxa"/>
            <w:tcBorders>
              <w:top w:val="nil"/>
              <w:left w:val="single" w:sz="8" w:space="0" w:color="FFFFFF"/>
              <w:bottom w:val="single" w:sz="8" w:space="0" w:color="FFFFFF"/>
              <w:right w:val="single" w:sz="8" w:space="0" w:color="FFFFFF"/>
            </w:tcBorders>
            <w:shd w:val="clear" w:color="auto" w:fill="EDEDED"/>
            <w:tcMar>
              <w:top w:w="15" w:type="dxa"/>
              <w:left w:w="15" w:type="dxa"/>
              <w:right w:w="15" w:type="dxa"/>
            </w:tcMar>
          </w:tcPr>
          <w:p w14:paraId="7A21BB44" w14:textId="77777777" w:rsidR="004C5C90" w:rsidRDefault="006F046D">
            <w:pPr>
              <w:widowControl/>
              <w:spacing w:line="400" w:lineRule="exact"/>
              <w:jc w:val="center"/>
              <w:textAlignment w:val="top"/>
              <w:rPr>
                <w:rFonts w:ascii="宋体" w:eastAsia="宋体" w:hAnsi="宋体" w:cs="等线"/>
                <w:color w:val="000000"/>
                <w:szCs w:val="21"/>
              </w:rPr>
            </w:pPr>
            <w:r>
              <w:rPr>
                <w:rFonts w:ascii="宋体" w:eastAsia="宋体" w:hAnsi="宋体" w:cs="等线" w:hint="eastAsia"/>
                <w:color w:val="000000"/>
                <w:kern w:val="0"/>
                <w:szCs w:val="21"/>
                <w:lang w:bidi="ar"/>
              </w:rPr>
              <w:t>数据信息</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7B1A18DC"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3338A530"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2410" w:type="dxa"/>
            <w:tcBorders>
              <w:top w:val="nil"/>
              <w:left w:val="nil"/>
              <w:bottom w:val="single" w:sz="8" w:space="0" w:color="FFFFFF"/>
              <w:right w:val="single" w:sz="8" w:space="0" w:color="FFFFFF"/>
            </w:tcBorders>
            <w:shd w:val="clear" w:color="auto" w:fill="EDEDED"/>
            <w:tcMar>
              <w:top w:w="15" w:type="dxa"/>
              <w:left w:w="15" w:type="dxa"/>
              <w:right w:w="15" w:type="dxa"/>
            </w:tcMar>
          </w:tcPr>
          <w:p w14:paraId="1F25E041" w14:textId="77777777" w:rsidR="004C5C90" w:rsidRDefault="004C5C90">
            <w:pPr>
              <w:widowControl/>
              <w:spacing w:line="400" w:lineRule="exact"/>
              <w:jc w:val="center"/>
              <w:rPr>
                <w:rFonts w:ascii="宋体" w:eastAsia="宋体" w:hAnsi="宋体" w:cs="等线"/>
                <w:color w:val="000000"/>
                <w:szCs w:val="21"/>
              </w:rPr>
            </w:pPr>
          </w:p>
        </w:tc>
      </w:tr>
      <w:tr w:rsidR="004C5C90" w14:paraId="6814A169" w14:textId="77777777">
        <w:trPr>
          <w:trHeight w:val="285"/>
          <w:jc w:val="center"/>
        </w:trPr>
        <w:tc>
          <w:tcPr>
            <w:tcW w:w="1374" w:type="dxa"/>
            <w:tcBorders>
              <w:top w:val="nil"/>
              <w:left w:val="single" w:sz="8" w:space="0" w:color="FFFFFF"/>
              <w:bottom w:val="single" w:sz="8" w:space="0" w:color="FFFFFF"/>
              <w:right w:val="single" w:sz="8" w:space="0" w:color="FFFFFF"/>
            </w:tcBorders>
            <w:shd w:val="clear" w:color="auto" w:fill="EDEDED"/>
            <w:tcMar>
              <w:top w:w="15" w:type="dxa"/>
              <w:left w:w="15" w:type="dxa"/>
              <w:right w:w="15" w:type="dxa"/>
            </w:tcMar>
          </w:tcPr>
          <w:p w14:paraId="57025883" w14:textId="77777777" w:rsidR="004C5C90" w:rsidRDefault="006F046D">
            <w:pPr>
              <w:widowControl/>
              <w:spacing w:line="400" w:lineRule="exact"/>
              <w:jc w:val="center"/>
              <w:textAlignment w:val="top"/>
              <w:rPr>
                <w:rFonts w:ascii="宋体" w:eastAsia="宋体" w:hAnsi="宋体" w:cs="等线"/>
                <w:color w:val="000000"/>
                <w:szCs w:val="21"/>
              </w:rPr>
            </w:pPr>
            <w:r>
              <w:rPr>
                <w:rFonts w:ascii="宋体" w:eastAsia="宋体" w:hAnsi="宋体" w:cs="等线" w:hint="eastAsia"/>
                <w:color w:val="000000"/>
                <w:kern w:val="0"/>
                <w:szCs w:val="21"/>
                <w:lang w:bidi="ar"/>
              </w:rPr>
              <w:t>金融款项</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100A7528"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tcPr>
          <w:p w14:paraId="7C3D31A8" w14:textId="77777777" w:rsidR="004C5C90" w:rsidRDefault="006F046D">
            <w:pPr>
              <w:widowControl/>
              <w:spacing w:line="400" w:lineRule="exact"/>
              <w:jc w:val="center"/>
              <w:textAlignment w:val="top"/>
              <w:rPr>
                <w:rFonts w:ascii="Wingdings 2" w:eastAsia="Wingdings 2" w:hAnsi="Wingdings 2" w:cs="Wingdings 2"/>
                <w:color w:val="000000"/>
                <w:szCs w:val="21"/>
              </w:rPr>
            </w:pPr>
            <w:r>
              <w:rPr>
                <w:rFonts w:ascii="Wingdings 2" w:eastAsia="Wingdings 2" w:hAnsi="Wingdings 2" w:cs="Wingdings 2"/>
                <w:color w:val="000000"/>
                <w:kern w:val="0"/>
                <w:szCs w:val="21"/>
                <w:lang w:bidi="ar"/>
              </w:rPr>
              <w:t></w:t>
            </w:r>
          </w:p>
        </w:tc>
        <w:tc>
          <w:tcPr>
            <w:tcW w:w="2410" w:type="dxa"/>
            <w:tcBorders>
              <w:top w:val="nil"/>
              <w:left w:val="nil"/>
              <w:bottom w:val="single" w:sz="8" w:space="0" w:color="FFFFFF"/>
              <w:right w:val="single" w:sz="8" w:space="0" w:color="FFFFFF"/>
            </w:tcBorders>
            <w:shd w:val="clear" w:color="auto" w:fill="EDEDED"/>
            <w:tcMar>
              <w:top w:w="15" w:type="dxa"/>
              <w:left w:w="15" w:type="dxa"/>
              <w:right w:w="15" w:type="dxa"/>
            </w:tcMar>
          </w:tcPr>
          <w:p w14:paraId="52A6E7BA" w14:textId="77777777" w:rsidR="004C5C90" w:rsidRDefault="004C5C90">
            <w:pPr>
              <w:widowControl/>
              <w:spacing w:line="400" w:lineRule="exact"/>
              <w:jc w:val="center"/>
              <w:rPr>
                <w:rFonts w:ascii="宋体" w:eastAsia="宋体" w:hAnsi="宋体" w:cs="等线"/>
                <w:color w:val="000000"/>
                <w:szCs w:val="21"/>
              </w:rPr>
            </w:pPr>
          </w:p>
        </w:tc>
      </w:tr>
    </w:tbl>
    <w:p w14:paraId="7A8126FC" w14:textId="77777777" w:rsidR="004C5C90" w:rsidRDefault="006F046D">
      <w:pPr>
        <w:rPr>
          <w:rFonts w:ascii="宋体" w:eastAsia="宋体" w:hAnsi="宋体" w:cs="宋体"/>
          <w:color w:val="000000" w:themeColor="text1"/>
          <w:szCs w:val="21"/>
        </w:rPr>
      </w:pPr>
      <w:r>
        <w:rPr>
          <w:rFonts w:ascii="宋体" w:eastAsia="宋体" w:hAnsi="宋体" w:cs="宋体" w:hint="eastAsia"/>
          <w:color w:val="000000" w:themeColor="text1"/>
          <w:szCs w:val="21"/>
        </w:rPr>
        <w:br w:type="page"/>
      </w:r>
    </w:p>
    <w:p w14:paraId="47C19CB0" w14:textId="77777777" w:rsidR="004C5C90" w:rsidRDefault="006F046D">
      <w:pPr>
        <w:pStyle w:val="1"/>
      </w:pPr>
      <w:bookmarkStart w:id="128" w:name="_Toc3088_WPSOffice_Level1"/>
      <w:bookmarkStart w:id="129" w:name="_Toc19625404"/>
      <w:r>
        <w:rPr>
          <w:rFonts w:hint="eastAsia"/>
        </w:rPr>
        <w:lastRenderedPageBreak/>
        <w:t>通用元属性集描述及规则</w:t>
      </w:r>
      <w:bookmarkEnd w:id="128"/>
      <w:bookmarkEnd w:id="129"/>
    </w:p>
    <w:p w14:paraId="69A4F19D" w14:textId="77777777" w:rsidR="004C5C90" w:rsidRDefault="006F046D">
      <w:pPr>
        <w:pStyle w:val="2"/>
      </w:pPr>
      <w:bookmarkStart w:id="130" w:name="_Toc30634_WPSOffice_Level2"/>
      <w:bookmarkStart w:id="131" w:name="_Toc19625405"/>
      <w:r>
        <w:rPr>
          <w:rFonts w:hint="eastAsia"/>
        </w:rPr>
        <w:t>通用元属性集描述</w:t>
      </w:r>
      <w:bookmarkEnd w:id="130"/>
      <w:bookmarkEnd w:id="131"/>
    </w:p>
    <w:p w14:paraId="77D60087"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 xml:space="preserve"> 本标准对资产类别树中的各级</w:t>
      </w:r>
      <w:proofErr w:type="gramStart"/>
      <w:r>
        <w:rPr>
          <w:rFonts w:ascii="宋体" w:eastAsia="宋体" w:hAnsi="宋体" w:cs="宋体" w:hint="eastAsia"/>
          <w:sz w:val="24"/>
          <w:szCs w:val="28"/>
        </w:rPr>
        <w:t>资产元</w:t>
      </w:r>
      <w:proofErr w:type="gramEnd"/>
      <w:r>
        <w:rPr>
          <w:rFonts w:ascii="宋体" w:eastAsia="宋体" w:hAnsi="宋体" w:cs="宋体" w:hint="eastAsia"/>
          <w:sz w:val="24"/>
          <w:szCs w:val="28"/>
        </w:rPr>
        <w:t>属性采用逐层细化，根据工程建筑、设备装备、图书档案、知识产权、自然资源、权益许可、材料用品、数据信息和金融款项的共有元属性，构建资产卡片的通用元属性集。表2列出了通用元属性集描述所需的元属性列表。</w:t>
      </w:r>
    </w:p>
    <w:p w14:paraId="67DF3BD8" w14:textId="77777777" w:rsidR="004C5C90" w:rsidRDefault="006F046D">
      <w:pPr>
        <w:pStyle w:val="2"/>
      </w:pPr>
      <w:bookmarkStart w:id="132" w:name="_Toc27582_WPSOffice_Level2"/>
      <w:bookmarkStart w:id="133" w:name="_Toc5801155"/>
      <w:bookmarkStart w:id="134" w:name="_Toc19625406"/>
      <w:r>
        <w:rPr>
          <w:rFonts w:hint="eastAsia"/>
        </w:rPr>
        <w:t>通用元属性集列表</w:t>
      </w:r>
      <w:bookmarkEnd w:id="132"/>
      <w:bookmarkEnd w:id="133"/>
      <w:bookmarkEnd w:id="134"/>
    </w:p>
    <w:p w14:paraId="7A07B098" w14:textId="77777777" w:rsidR="004C5C90" w:rsidRDefault="006F046D">
      <w:pPr>
        <w:pStyle w:val="a6"/>
        <w:jc w:val="center"/>
        <w:rPr>
          <w:rFonts w:ascii="宋体" w:eastAsia="宋体" w:hAnsi="宋体" w:cs="宋体"/>
          <w:sz w:val="21"/>
          <w:szCs w:val="24"/>
        </w:rPr>
      </w:pPr>
      <w:bookmarkStart w:id="135" w:name="_Toc25941_WPSOffice_Level3"/>
      <w:r>
        <w:rPr>
          <w:rFonts w:ascii="宋体" w:eastAsia="宋体" w:hAnsi="宋体" w:cs="宋体" w:hint="eastAsia"/>
          <w:sz w:val="21"/>
          <w:szCs w:val="24"/>
        </w:rPr>
        <w:t>表</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w:instrText>
      </w:r>
      <w:bookmarkEnd w:id="135"/>
      <w:r>
        <w:rPr>
          <w:rFonts w:ascii="宋体" w:eastAsia="宋体" w:hAnsi="宋体" w:cs="宋体" w:hint="eastAsia"/>
          <w:sz w:val="21"/>
          <w:szCs w:val="24"/>
        </w:rPr>
        <w:instrText xml:space="preserve">* ARABIC </w:instrText>
      </w:r>
      <w:r>
        <w:rPr>
          <w:rFonts w:ascii="宋体" w:eastAsia="宋体" w:hAnsi="宋体" w:cs="宋体" w:hint="eastAsia"/>
          <w:sz w:val="21"/>
          <w:szCs w:val="24"/>
        </w:rPr>
        <w:fldChar w:fldCharType="separate"/>
      </w:r>
      <w:r>
        <w:rPr>
          <w:rFonts w:ascii="宋体" w:eastAsia="宋体" w:hAnsi="宋体" w:cs="宋体"/>
          <w:sz w:val="21"/>
          <w:szCs w:val="24"/>
        </w:rPr>
        <w:t>2</w:t>
      </w:r>
      <w:r>
        <w:rPr>
          <w:rFonts w:ascii="宋体" w:eastAsia="宋体" w:hAnsi="宋体" w:cs="宋体" w:hint="eastAsia"/>
          <w:sz w:val="21"/>
          <w:szCs w:val="24"/>
        </w:rPr>
        <w:fldChar w:fldCharType="end"/>
      </w:r>
      <w:r>
        <w:rPr>
          <w:rFonts w:ascii="宋体" w:eastAsia="宋体" w:hAnsi="宋体" w:cs="宋体" w:hint="eastAsia"/>
          <w:sz w:val="21"/>
          <w:szCs w:val="24"/>
        </w:rPr>
        <w:t>通用元属性集列表</w:t>
      </w:r>
    </w:p>
    <w:tbl>
      <w:tblPr>
        <w:tblW w:w="7590" w:type="dxa"/>
        <w:jc w:val="center"/>
        <w:tblLayout w:type="fixed"/>
        <w:tblCellMar>
          <w:left w:w="0" w:type="dxa"/>
          <w:right w:w="0" w:type="dxa"/>
        </w:tblCellMar>
        <w:tblLook w:val="04A0" w:firstRow="1" w:lastRow="0" w:firstColumn="1" w:lastColumn="0" w:noHBand="0" w:noVBand="1"/>
      </w:tblPr>
      <w:tblGrid>
        <w:gridCol w:w="960"/>
        <w:gridCol w:w="915"/>
        <w:gridCol w:w="1335"/>
        <w:gridCol w:w="585"/>
        <w:gridCol w:w="495"/>
        <w:gridCol w:w="495"/>
        <w:gridCol w:w="2805"/>
      </w:tblGrid>
      <w:tr w:rsidR="004C5C90" w14:paraId="20A5745A" w14:textId="77777777">
        <w:trPr>
          <w:trHeight w:val="270"/>
          <w:jc w:val="center"/>
        </w:trPr>
        <w:tc>
          <w:tcPr>
            <w:tcW w:w="96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vAlign w:val="center"/>
          </w:tcPr>
          <w:p w14:paraId="140EC35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序号</w:t>
            </w:r>
          </w:p>
        </w:tc>
        <w:tc>
          <w:tcPr>
            <w:tcW w:w="915" w:type="dxa"/>
            <w:tcBorders>
              <w:top w:val="single" w:sz="8" w:space="0" w:color="FFFFFF"/>
              <w:left w:val="single" w:sz="8" w:space="0" w:color="FFFFFF"/>
              <w:bottom w:val="single" w:sz="8" w:space="0" w:color="FFFFFF"/>
              <w:right w:val="nil"/>
            </w:tcBorders>
            <w:shd w:val="clear" w:color="auto" w:fill="DBDBDB"/>
            <w:tcMar>
              <w:top w:w="15" w:type="dxa"/>
              <w:left w:w="15" w:type="dxa"/>
              <w:right w:w="15" w:type="dxa"/>
            </w:tcMar>
            <w:vAlign w:val="center"/>
          </w:tcPr>
          <w:p w14:paraId="1568877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中文名</w:t>
            </w:r>
          </w:p>
        </w:tc>
        <w:tc>
          <w:tcPr>
            <w:tcW w:w="1335" w:type="dxa"/>
            <w:tcBorders>
              <w:top w:val="single" w:sz="8" w:space="0" w:color="FFFFFF"/>
              <w:left w:val="single" w:sz="8" w:space="0" w:color="FFFFFF"/>
              <w:bottom w:val="single" w:sz="8" w:space="0" w:color="FFFFFF"/>
              <w:right w:val="nil"/>
            </w:tcBorders>
            <w:shd w:val="clear" w:color="auto" w:fill="DBDBDB"/>
            <w:tcMar>
              <w:top w:w="15" w:type="dxa"/>
              <w:left w:w="15" w:type="dxa"/>
              <w:right w:w="15" w:type="dxa"/>
            </w:tcMar>
            <w:vAlign w:val="center"/>
          </w:tcPr>
          <w:p w14:paraId="6622D10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类型</w:t>
            </w:r>
          </w:p>
        </w:tc>
        <w:tc>
          <w:tcPr>
            <w:tcW w:w="585" w:type="dxa"/>
            <w:tcBorders>
              <w:top w:val="single" w:sz="8" w:space="0" w:color="FFFFFF"/>
              <w:left w:val="single" w:sz="8" w:space="0" w:color="FFFFFF"/>
              <w:bottom w:val="single" w:sz="8" w:space="0" w:color="FFFFFF"/>
              <w:right w:val="nil"/>
            </w:tcBorders>
            <w:shd w:val="clear" w:color="auto" w:fill="DBDBDB"/>
            <w:tcMar>
              <w:top w:w="15" w:type="dxa"/>
              <w:left w:w="15" w:type="dxa"/>
              <w:right w:w="15" w:type="dxa"/>
            </w:tcMar>
            <w:vAlign w:val="center"/>
          </w:tcPr>
          <w:p w14:paraId="60B9D4B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长度</w:t>
            </w:r>
          </w:p>
        </w:tc>
        <w:tc>
          <w:tcPr>
            <w:tcW w:w="495" w:type="dxa"/>
            <w:tcBorders>
              <w:top w:val="single" w:sz="8" w:space="0" w:color="FFFFFF"/>
              <w:left w:val="single" w:sz="8" w:space="0" w:color="FFFFFF"/>
              <w:bottom w:val="single" w:sz="8" w:space="0" w:color="FFFFFF"/>
              <w:right w:val="nil"/>
            </w:tcBorders>
            <w:shd w:val="clear" w:color="auto" w:fill="DBDBDB"/>
            <w:tcMar>
              <w:top w:w="15" w:type="dxa"/>
              <w:left w:w="15" w:type="dxa"/>
              <w:right w:w="15" w:type="dxa"/>
            </w:tcMar>
            <w:vAlign w:val="center"/>
          </w:tcPr>
          <w:p w14:paraId="5422E5F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枚举</w:t>
            </w:r>
          </w:p>
        </w:tc>
        <w:tc>
          <w:tcPr>
            <w:tcW w:w="495" w:type="dxa"/>
            <w:tcBorders>
              <w:top w:val="single" w:sz="8" w:space="0" w:color="FFFFFF"/>
              <w:left w:val="single" w:sz="8" w:space="0" w:color="FFFFFF"/>
              <w:bottom w:val="single" w:sz="8" w:space="0" w:color="FFFFFF"/>
              <w:right w:val="nil"/>
            </w:tcBorders>
            <w:shd w:val="clear" w:color="auto" w:fill="DBDBDB"/>
            <w:tcMar>
              <w:top w:w="15" w:type="dxa"/>
              <w:left w:w="15" w:type="dxa"/>
              <w:right w:w="15" w:type="dxa"/>
            </w:tcMar>
            <w:vAlign w:val="center"/>
          </w:tcPr>
          <w:p w14:paraId="59DC50D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必填</w:t>
            </w:r>
          </w:p>
        </w:tc>
        <w:tc>
          <w:tcPr>
            <w:tcW w:w="2805" w:type="dxa"/>
            <w:tcBorders>
              <w:top w:val="single" w:sz="8" w:space="0" w:color="FFFFFF"/>
              <w:left w:val="single" w:sz="8" w:space="0" w:color="FFFFFF"/>
              <w:bottom w:val="single" w:sz="8" w:space="0" w:color="FFFFFF"/>
              <w:right w:val="single" w:sz="8" w:space="0" w:color="FFFFFF"/>
            </w:tcBorders>
            <w:shd w:val="clear" w:color="auto" w:fill="DBDBDB"/>
            <w:tcMar>
              <w:top w:w="15" w:type="dxa"/>
              <w:left w:w="15" w:type="dxa"/>
              <w:right w:w="15" w:type="dxa"/>
            </w:tcMar>
            <w:vAlign w:val="center"/>
          </w:tcPr>
          <w:p w14:paraId="7416902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备注</w:t>
            </w:r>
          </w:p>
        </w:tc>
      </w:tr>
      <w:tr w:rsidR="004C5C90" w14:paraId="2B1AAF78" w14:textId="77777777">
        <w:trPr>
          <w:trHeight w:val="270"/>
          <w:jc w:val="center"/>
        </w:trPr>
        <w:tc>
          <w:tcPr>
            <w:tcW w:w="7590" w:type="dxa"/>
            <w:gridSpan w:val="7"/>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066D5320" w14:textId="77777777" w:rsidR="004C5C90" w:rsidRDefault="006F046D" w:rsidP="00705F08">
            <w:pPr>
              <w:widowControl/>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概要信息分类</w:t>
            </w:r>
          </w:p>
        </w:tc>
      </w:tr>
      <w:tr w:rsidR="004C5C90" w14:paraId="50595F81" w14:textId="77777777">
        <w:trPr>
          <w:trHeight w:val="78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39CA54F4"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91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229DD9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上级资产分类编码</w:t>
            </w:r>
          </w:p>
        </w:tc>
        <w:tc>
          <w:tcPr>
            <w:tcW w:w="133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3B27F374"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06B3890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309D7E62"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506341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7A0942E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参见国标</w:t>
            </w:r>
            <w:r>
              <w:rPr>
                <w:rFonts w:ascii="宋体" w:eastAsia="宋体" w:hAnsi="宋体" w:cs="宋体" w:hint="eastAsia"/>
                <w:color w:val="000000"/>
                <w:kern w:val="0"/>
                <w:szCs w:val="21"/>
                <w:lang w:bidi="ar"/>
              </w:rPr>
              <w:br/>
              <w:t>GB/T35416-2017</w:t>
            </w:r>
            <w:r>
              <w:rPr>
                <w:rFonts w:ascii="宋体" w:eastAsia="宋体" w:hAnsi="宋体" w:cs="宋体" w:hint="eastAsia"/>
                <w:color w:val="000000"/>
                <w:kern w:val="0"/>
                <w:szCs w:val="21"/>
                <w:lang w:bidi="ar"/>
              </w:rPr>
              <w:br/>
              <w:t>GB/T14885-2010</w:t>
            </w:r>
          </w:p>
        </w:tc>
      </w:tr>
      <w:tr w:rsidR="004C5C90" w14:paraId="17843BF2" w14:textId="77777777">
        <w:trPr>
          <w:trHeight w:val="78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0FB1B6C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91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FBE8F4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上级资产分类名称</w:t>
            </w:r>
          </w:p>
        </w:tc>
        <w:tc>
          <w:tcPr>
            <w:tcW w:w="133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C8B17C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F1BA1E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21F03BF"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1ADF6E4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0896AD5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参见国标</w:t>
            </w:r>
            <w:r>
              <w:rPr>
                <w:rFonts w:ascii="宋体" w:eastAsia="宋体" w:hAnsi="宋体" w:cs="宋体" w:hint="eastAsia"/>
                <w:color w:val="000000"/>
                <w:kern w:val="0"/>
                <w:szCs w:val="21"/>
                <w:lang w:bidi="ar"/>
              </w:rPr>
              <w:br/>
              <w:t>GB/T35416-2017</w:t>
            </w:r>
            <w:r>
              <w:rPr>
                <w:rFonts w:ascii="宋体" w:eastAsia="宋体" w:hAnsi="宋体" w:cs="宋体" w:hint="eastAsia"/>
                <w:color w:val="000000"/>
                <w:kern w:val="0"/>
                <w:szCs w:val="21"/>
                <w:lang w:bidi="ar"/>
              </w:rPr>
              <w:br/>
              <w:t>GB/T14885-2010</w:t>
            </w:r>
          </w:p>
        </w:tc>
      </w:tr>
      <w:tr w:rsidR="004C5C90" w14:paraId="52D000D8" w14:textId="77777777">
        <w:trPr>
          <w:trHeight w:val="27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46FC70E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91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D8349E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资产编码</w:t>
            </w:r>
          </w:p>
        </w:tc>
        <w:tc>
          <w:tcPr>
            <w:tcW w:w="133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0B6AE1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4B4137F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00BEA00"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041CC67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EF75DA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5A47446" w14:textId="77777777">
        <w:trPr>
          <w:trHeight w:val="27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10BD3504"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91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45A7861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资产名称</w:t>
            </w:r>
          </w:p>
        </w:tc>
        <w:tc>
          <w:tcPr>
            <w:tcW w:w="133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46CEE2B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09DC443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62320BF5"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5019A4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1987B12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D6682A9" w14:textId="77777777">
        <w:trPr>
          <w:trHeight w:val="525"/>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110D570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w:t>
            </w:r>
          </w:p>
        </w:tc>
        <w:tc>
          <w:tcPr>
            <w:tcW w:w="91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47CF965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资产英文名称</w:t>
            </w:r>
          </w:p>
        </w:tc>
        <w:tc>
          <w:tcPr>
            <w:tcW w:w="133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01C713F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4D55E9C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256</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73F7866F"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79ED582A" w14:textId="77777777" w:rsidR="004C5C90" w:rsidRDefault="004C5C90">
            <w:pPr>
              <w:jc w:val="center"/>
              <w:rPr>
                <w:rFonts w:ascii="宋体" w:eastAsia="宋体" w:hAnsi="宋体" w:cs="宋体"/>
                <w:color w:val="000000"/>
                <w:szCs w:val="21"/>
              </w:rPr>
            </w:pPr>
          </w:p>
        </w:tc>
        <w:tc>
          <w:tcPr>
            <w:tcW w:w="280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15C4F9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E3FA01B" w14:textId="77777777">
        <w:trPr>
          <w:trHeight w:val="525"/>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10AF84A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91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881E7A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数量</w:t>
            </w:r>
          </w:p>
        </w:tc>
        <w:tc>
          <w:tcPr>
            <w:tcW w:w="133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6AA0760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r>
              <w:rPr>
                <w:rFonts w:ascii="宋体" w:eastAsia="宋体" w:hAnsi="宋体" w:cs="宋体" w:hint="eastAsia"/>
                <w:color w:val="000000"/>
                <w:kern w:val="0"/>
                <w:szCs w:val="21"/>
                <w:lang w:bidi="ar"/>
              </w:rPr>
              <w:br/>
              <w:t>(两位小数)</w:t>
            </w:r>
          </w:p>
        </w:tc>
        <w:tc>
          <w:tcPr>
            <w:tcW w:w="58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8DC3F7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47B5AB3"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B534DC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5DBD9C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95CEB66" w14:textId="77777777">
        <w:trPr>
          <w:trHeight w:val="66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79EE17B4"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w:t>
            </w:r>
          </w:p>
        </w:tc>
        <w:tc>
          <w:tcPr>
            <w:tcW w:w="91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3E1043C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国别</w:t>
            </w:r>
          </w:p>
        </w:tc>
        <w:tc>
          <w:tcPr>
            <w:tcW w:w="133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10639F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36E9689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335DDF0A"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33426457" w14:textId="77777777" w:rsidR="004C5C90" w:rsidRDefault="004C5C90">
            <w:pPr>
              <w:jc w:val="center"/>
              <w:rPr>
                <w:rFonts w:ascii="宋体" w:eastAsia="宋体" w:hAnsi="宋体" w:cs="宋体"/>
                <w:color w:val="000000"/>
                <w:szCs w:val="21"/>
              </w:rPr>
            </w:pPr>
          </w:p>
        </w:tc>
        <w:tc>
          <w:tcPr>
            <w:tcW w:w="280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510320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可设置默认值为“中国”，所以不是必填</w:t>
            </w:r>
          </w:p>
        </w:tc>
      </w:tr>
      <w:tr w:rsidR="004C5C90" w14:paraId="084ED23B" w14:textId="77777777">
        <w:trPr>
          <w:trHeight w:val="270"/>
          <w:jc w:val="center"/>
        </w:trPr>
        <w:tc>
          <w:tcPr>
            <w:tcW w:w="7590" w:type="dxa"/>
            <w:gridSpan w:val="7"/>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6CBF7740" w14:textId="77777777" w:rsidR="004C5C90" w:rsidRDefault="006F046D" w:rsidP="00705F08">
            <w:pPr>
              <w:widowControl/>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财务信息分类</w:t>
            </w:r>
          </w:p>
        </w:tc>
      </w:tr>
      <w:tr w:rsidR="004C5C90" w14:paraId="04B2B7E1" w14:textId="77777777">
        <w:trPr>
          <w:trHeight w:val="27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52E3DE3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w:t>
            </w:r>
          </w:p>
        </w:tc>
        <w:tc>
          <w:tcPr>
            <w:tcW w:w="91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0AD0304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计量单位</w:t>
            </w:r>
          </w:p>
        </w:tc>
        <w:tc>
          <w:tcPr>
            <w:tcW w:w="133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6FD9074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73F8454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68731AE"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B89952F" w14:textId="77777777" w:rsidR="004C5C90" w:rsidRDefault="004C5C90">
            <w:pPr>
              <w:jc w:val="center"/>
              <w:rPr>
                <w:rFonts w:ascii="宋体" w:eastAsia="宋体" w:hAnsi="宋体" w:cs="宋体"/>
                <w:color w:val="000000"/>
                <w:szCs w:val="21"/>
              </w:rPr>
            </w:pPr>
          </w:p>
        </w:tc>
        <w:tc>
          <w:tcPr>
            <w:tcW w:w="280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482D160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FC3E226" w14:textId="77777777">
        <w:trPr>
          <w:trHeight w:val="27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5744E21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w:t>
            </w:r>
          </w:p>
        </w:tc>
        <w:tc>
          <w:tcPr>
            <w:tcW w:w="915" w:type="dxa"/>
            <w:vMerge w:val="restart"/>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08A284C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账面价值</w:t>
            </w:r>
          </w:p>
        </w:tc>
        <w:tc>
          <w:tcPr>
            <w:tcW w:w="1335" w:type="dxa"/>
            <w:tcBorders>
              <w:top w:val="nil"/>
              <w:left w:val="nil"/>
              <w:bottom w:val="nil"/>
              <w:right w:val="single" w:sz="8" w:space="0" w:color="FFFFFF"/>
            </w:tcBorders>
            <w:shd w:val="clear" w:color="auto" w:fill="EDEDED"/>
            <w:tcMar>
              <w:top w:w="15" w:type="dxa"/>
              <w:left w:w="15" w:type="dxa"/>
              <w:right w:w="15" w:type="dxa"/>
            </w:tcMar>
            <w:vAlign w:val="center"/>
          </w:tcPr>
          <w:p w14:paraId="5DCC291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vMerge w:val="restart"/>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7C50778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vMerge w:val="restart"/>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6061D4E" w14:textId="77777777" w:rsidR="004C5C90" w:rsidRDefault="004C5C90">
            <w:pPr>
              <w:jc w:val="center"/>
              <w:rPr>
                <w:rFonts w:ascii="宋体" w:eastAsia="宋体" w:hAnsi="宋体" w:cs="宋体"/>
                <w:color w:val="000000"/>
                <w:szCs w:val="21"/>
              </w:rPr>
            </w:pPr>
          </w:p>
        </w:tc>
        <w:tc>
          <w:tcPr>
            <w:tcW w:w="495" w:type="dxa"/>
            <w:vMerge w:val="restart"/>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39F1A1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vMerge w:val="restart"/>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9B7EB2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与“价值类型”字段配合使用</w:t>
            </w:r>
          </w:p>
        </w:tc>
      </w:tr>
      <w:tr w:rsidR="004C5C90" w14:paraId="1C41DC03" w14:textId="77777777">
        <w:trPr>
          <w:trHeight w:val="27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68C79622" w14:textId="77777777" w:rsidR="004C5C90" w:rsidRDefault="004C5C90">
            <w:pPr>
              <w:jc w:val="center"/>
              <w:rPr>
                <w:rFonts w:ascii="宋体" w:eastAsia="宋体" w:hAnsi="宋体" w:cs="宋体"/>
                <w:color w:val="000000"/>
                <w:szCs w:val="21"/>
              </w:rPr>
            </w:pPr>
          </w:p>
        </w:tc>
        <w:tc>
          <w:tcPr>
            <w:tcW w:w="915" w:type="dxa"/>
            <w:vMerge/>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4BD77762" w14:textId="77777777" w:rsidR="004C5C90" w:rsidRDefault="004C5C90">
            <w:pPr>
              <w:jc w:val="center"/>
              <w:rPr>
                <w:rFonts w:ascii="宋体" w:eastAsia="宋体" w:hAnsi="宋体" w:cs="宋体"/>
                <w:color w:val="000000"/>
                <w:szCs w:val="21"/>
              </w:rPr>
            </w:pPr>
          </w:p>
        </w:tc>
        <w:tc>
          <w:tcPr>
            <w:tcW w:w="133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40BCD0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（两位小数）</w:t>
            </w:r>
          </w:p>
        </w:tc>
        <w:tc>
          <w:tcPr>
            <w:tcW w:w="585" w:type="dxa"/>
            <w:vMerge/>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73C685D9" w14:textId="77777777" w:rsidR="004C5C90" w:rsidRDefault="004C5C90">
            <w:pPr>
              <w:jc w:val="center"/>
              <w:rPr>
                <w:rFonts w:ascii="宋体" w:eastAsia="宋体" w:hAnsi="宋体" w:cs="宋体"/>
                <w:color w:val="000000"/>
                <w:szCs w:val="21"/>
              </w:rPr>
            </w:pPr>
          </w:p>
        </w:tc>
        <w:tc>
          <w:tcPr>
            <w:tcW w:w="495" w:type="dxa"/>
            <w:vMerge/>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209C806" w14:textId="77777777" w:rsidR="004C5C90" w:rsidRDefault="004C5C90">
            <w:pPr>
              <w:jc w:val="center"/>
              <w:rPr>
                <w:rFonts w:ascii="宋体" w:eastAsia="宋体" w:hAnsi="宋体" w:cs="宋体"/>
                <w:color w:val="000000"/>
                <w:szCs w:val="21"/>
              </w:rPr>
            </w:pPr>
          </w:p>
        </w:tc>
        <w:tc>
          <w:tcPr>
            <w:tcW w:w="495" w:type="dxa"/>
            <w:vMerge/>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6C4B611F" w14:textId="77777777" w:rsidR="004C5C90" w:rsidRDefault="004C5C90">
            <w:pPr>
              <w:jc w:val="center"/>
              <w:rPr>
                <w:rFonts w:ascii="宋体" w:eastAsia="宋体" w:hAnsi="宋体" w:cs="宋体"/>
                <w:color w:val="000000"/>
                <w:szCs w:val="21"/>
              </w:rPr>
            </w:pPr>
          </w:p>
        </w:tc>
        <w:tc>
          <w:tcPr>
            <w:tcW w:w="2805" w:type="dxa"/>
            <w:vMerge/>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2D9E563" w14:textId="77777777" w:rsidR="004C5C90" w:rsidRDefault="004C5C90">
            <w:pPr>
              <w:jc w:val="center"/>
              <w:rPr>
                <w:rFonts w:ascii="宋体" w:eastAsia="宋体" w:hAnsi="宋体" w:cs="宋体"/>
                <w:color w:val="000000"/>
                <w:szCs w:val="21"/>
              </w:rPr>
            </w:pPr>
          </w:p>
        </w:tc>
      </w:tr>
      <w:tr w:rsidR="004C5C90" w14:paraId="4ED7D31F" w14:textId="77777777">
        <w:trPr>
          <w:trHeight w:val="27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25A218C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w:t>
            </w:r>
          </w:p>
        </w:tc>
        <w:tc>
          <w:tcPr>
            <w:tcW w:w="91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69DAB9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价值类型</w:t>
            </w:r>
          </w:p>
        </w:tc>
        <w:tc>
          <w:tcPr>
            <w:tcW w:w="133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79CD82A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C19E14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67E3A1C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2C2325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0F125F1F" w14:textId="77777777" w:rsidR="004C5C90" w:rsidRDefault="006F046D">
            <w:pPr>
              <w:widowControl/>
              <w:jc w:val="center"/>
              <w:textAlignment w:val="center"/>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参见表3</w:t>
            </w:r>
          </w:p>
        </w:tc>
      </w:tr>
      <w:tr w:rsidR="004C5C90" w14:paraId="3FCF5097" w14:textId="77777777">
        <w:trPr>
          <w:trHeight w:val="525"/>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48CB2234"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w:t>
            </w:r>
          </w:p>
        </w:tc>
        <w:tc>
          <w:tcPr>
            <w:tcW w:w="91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3EC0BD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币种</w:t>
            </w:r>
          </w:p>
        </w:tc>
        <w:tc>
          <w:tcPr>
            <w:tcW w:w="133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018F26F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6BD6FF9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21720B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C4FC78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5BA764B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参见货币国标GB/T 12406-2008</w:t>
            </w:r>
          </w:p>
        </w:tc>
      </w:tr>
      <w:tr w:rsidR="004C5C90" w14:paraId="293EB8EF" w14:textId="77777777">
        <w:trPr>
          <w:trHeight w:val="525"/>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0F538CB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w:t>
            </w:r>
          </w:p>
        </w:tc>
        <w:tc>
          <w:tcPr>
            <w:tcW w:w="91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34A3CD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是否财政资金</w:t>
            </w:r>
          </w:p>
        </w:tc>
        <w:tc>
          <w:tcPr>
            <w:tcW w:w="133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20D07A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68EC768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28CDEF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0153224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6D5677C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详细参见表4</w:t>
            </w:r>
          </w:p>
        </w:tc>
      </w:tr>
      <w:tr w:rsidR="004C5C90" w14:paraId="02F78E38" w14:textId="77777777">
        <w:trPr>
          <w:trHeight w:val="285"/>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6649768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14</w:t>
            </w:r>
          </w:p>
        </w:tc>
        <w:tc>
          <w:tcPr>
            <w:tcW w:w="91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B54DA6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入账日期</w:t>
            </w:r>
          </w:p>
        </w:tc>
        <w:tc>
          <w:tcPr>
            <w:tcW w:w="133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714AA40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58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5784D81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1E6217DD"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43A2D4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36E8259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日期格式 如2019-01-30</w:t>
            </w:r>
          </w:p>
        </w:tc>
      </w:tr>
      <w:tr w:rsidR="004C5C90" w14:paraId="273A6DC9" w14:textId="77777777">
        <w:trPr>
          <w:trHeight w:val="525"/>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6E17A4D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15</w:t>
            </w:r>
          </w:p>
        </w:tc>
        <w:tc>
          <w:tcPr>
            <w:tcW w:w="91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C1B327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会计凭证号</w:t>
            </w:r>
          </w:p>
        </w:tc>
        <w:tc>
          <w:tcPr>
            <w:tcW w:w="133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A6C84F4"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035708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6D2B272F"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B8B3A1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740AD0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CD5B7E4" w14:textId="77777777">
        <w:trPr>
          <w:trHeight w:val="285"/>
          <w:jc w:val="center"/>
        </w:trPr>
        <w:tc>
          <w:tcPr>
            <w:tcW w:w="7590" w:type="dxa"/>
            <w:gridSpan w:val="7"/>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0792911D" w14:textId="77777777" w:rsidR="004C5C90" w:rsidRDefault="006F046D" w:rsidP="00705F08">
            <w:pPr>
              <w:widowControl/>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使用信息分类</w:t>
            </w:r>
          </w:p>
        </w:tc>
      </w:tr>
      <w:tr w:rsidR="004C5C90" w14:paraId="2628306C" w14:textId="77777777">
        <w:trPr>
          <w:trHeight w:val="27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4DFC5BB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915"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6556D2D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取得日期</w:t>
            </w:r>
          </w:p>
        </w:tc>
        <w:tc>
          <w:tcPr>
            <w:tcW w:w="1335"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4EE47D9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585"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2EB3F09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4822852F" w14:textId="77777777" w:rsidR="004C5C90" w:rsidRDefault="004C5C90">
            <w:pPr>
              <w:jc w:val="center"/>
              <w:rPr>
                <w:rFonts w:ascii="宋体" w:eastAsia="宋体" w:hAnsi="宋体" w:cs="宋体"/>
                <w:color w:val="000000"/>
                <w:szCs w:val="21"/>
              </w:rPr>
            </w:pPr>
          </w:p>
        </w:tc>
        <w:tc>
          <w:tcPr>
            <w:tcW w:w="495"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6F5C473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422525C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日期格式 如2019-01-30</w:t>
            </w:r>
          </w:p>
        </w:tc>
      </w:tr>
      <w:tr w:rsidR="004C5C90" w14:paraId="19AAFEF0" w14:textId="77777777">
        <w:trPr>
          <w:trHeight w:val="525"/>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6ED657E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w:t>
            </w:r>
          </w:p>
        </w:tc>
        <w:tc>
          <w:tcPr>
            <w:tcW w:w="91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FF638D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开始使用日期</w:t>
            </w:r>
          </w:p>
        </w:tc>
        <w:tc>
          <w:tcPr>
            <w:tcW w:w="133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3F0664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0891870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1F585A2"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314883E" w14:textId="77777777" w:rsidR="004C5C90" w:rsidRDefault="004C5C90">
            <w:pPr>
              <w:jc w:val="center"/>
              <w:rPr>
                <w:rFonts w:ascii="宋体" w:eastAsia="宋体" w:hAnsi="宋体" w:cs="宋体"/>
                <w:color w:val="000000"/>
                <w:szCs w:val="21"/>
              </w:rPr>
            </w:pPr>
          </w:p>
        </w:tc>
        <w:tc>
          <w:tcPr>
            <w:tcW w:w="280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5BB9E0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日期格式 如2019-01-30</w:t>
            </w:r>
          </w:p>
        </w:tc>
      </w:tr>
      <w:tr w:rsidR="004C5C90" w14:paraId="77689648" w14:textId="77777777">
        <w:trPr>
          <w:trHeight w:val="27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5003091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18</w:t>
            </w:r>
          </w:p>
        </w:tc>
        <w:tc>
          <w:tcPr>
            <w:tcW w:w="91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1F80914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用途</w:t>
            </w:r>
          </w:p>
        </w:tc>
        <w:tc>
          <w:tcPr>
            <w:tcW w:w="133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251DCB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98CE10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6CA171C7"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0896CDE4" w14:textId="77777777" w:rsidR="004C5C90" w:rsidRDefault="004C5C90">
            <w:pPr>
              <w:jc w:val="center"/>
              <w:rPr>
                <w:rFonts w:ascii="宋体" w:eastAsia="宋体" w:hAnsi="宋体" w:cs="宋体"/>
                <w:color w:val="000000"/>
                <w:szCs w:val="21"/>
              </w:rPr>
            </w:pPr>
          </w:p>
        </w:tc>
        <w:tc>
          <w:tcPr>
            <w:tcW w:w="280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1C655B34"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6E6D4EC" w14:textId="77777777">
        <w:trPr>
          <w:trHeight w:val="27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025A316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19</w:t>
            </w:r>
          </w:p>
        </w:tc>
        <w:tc>
          <w:tcPr>
            <w:tcW w:w="91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9272AB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使用状况</w:t>
            </w:r>
          </w:p>
        </w:tc>
        <w:tc>
          <w:tcPr>
            <w:tcW w:w="133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4E9F967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B5B283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323BF6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D725C9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47579B1F" w14:textId="77777777" w:rsidR="004C5C90" w:rsidRDefault="006F046D">
            <w:pPr>
              <w:widowControl/>
              <w:jc w:val="center"/>
              <w:textAlignment w:val="center"/>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参见表5</w:t>
            </w:r>
          </w:p>
        </w:tc>
      </w:tr>
      <w:tr w:rsidR="004C5C90" w14:paraId="79280273" w14:textId="77777777">
        <w:trPr>
          <w:trHeight w:val="27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6083215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20</w:t>
            </w:r>
          </w:p>
        </w:tc>
        <w:tc>
          <w:tcPr>
            <w:tcW w:w="91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1A3355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使用方向</w:t>
            </w:r>
          </w:p>
        </w:tc>
        <w:tc>
          <w:tcPr>
            <w:tcW w:w="133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0D42149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B1B968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C69A39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6BB496D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0A0B938B" w14:textId="77777777" w:rsidR="004C5C90" w:rsidRDefault="006F046D">
            <w:pPr>
              <w:widowControl/>
              <w:jc w:val="center"/>
              <w:textAlignment w:val="center"/>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参见表6</w:t>
            </w:r>
          </w:p>
        </w:tc>
      </w:tr>
      <w:tr w:rsidR="004C5C90" w14:paraId="41DE0AC4" w14:textId="77777777">
        <w:trPr>
          <w:trHeight w:val="27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0EF2F68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21</w:t>
            </w:r>
          </w:p>
        </w:tc>
        <w:tc>
          <w:tcPr>
            <w:tcW w:w="91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9E78F1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取得方式</w:t>
            </w:r>
          </w:p>
        </w:tc>
        <w:tc>
          <w:tcPr>
            <w:tcW w:w="133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6369A2E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669C26B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0F85A19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495857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472DC4A7" w14:textId="77777777" w:rsidR="004C5C90" w:rsidRDefault="006F046D">
            <w:pPr>
              <w:widowControl/>
              <w:jc w:val="center"/>
              <w:textAlignment w:val="center"/>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参见表7</w:t>
            </w:r>
          </w:p>
        </w:tc>
      </w:tr>
      <w:tr w:rsidR="004C5C90" w14:paraId="0B078BC8" w14:textId="77777777">
        <w:trPr>
          <w:trHeight w:val="525"/>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7E4FE1B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22</w:t>
            </w:r>
          </w:p>
        </w:tc>
        <w:tc>
          <w:tcPr>
            <w:tcW w:w="91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5992DB2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使用部门</w:t>
            </w:r>
          </w:p>
        </w:tc>
        <w:tc>
          <w:tcPr>
            <w:tcW w:w="133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71EE77D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6478DCB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0BB8D990"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4D7F24C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1B3D53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参见组织架构表对应的部门编码</w:t>
            </w:r>
          </w:p>
        </w:tc>
      </w:tr>
      <w:tr w:rsidR="004C5C90" w14:paraId="2E800B59" w14:textId="77777777">
        <w:trPr>
          <w:trHeight w:val="525"/>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3B8A213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23</w:t>
            </w:r>
          </w:p>
        </w:tc>
        <w:tc>
          <w:tcPr>
            <w:tcW w:w="91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3D2A1A1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使用人</w:t>
            </w:r>
          </w:p>
        </w:tc>
        <w:tc>
          <w:tcPr>
            <w:tcW w:w="133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337EB0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633F487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0DCD26C0"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2545BD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280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4953CA2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参见组织架构表对应的人员编码</w:t>
            </w:r>
          </w:p>
        </w:tc>
      </w:tr>
      <w:tr w:rsidR="004C5C90" w14:paraId="6DFD8466" w14:textId="77777777">
        <w:trPr>
          <w:trHeight w:val="270"/>
          <w:jc w:val="center"/>
        </w:trPr>
        <w:tc>
          <w:tcPr>
            <w:tcW w:w="96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0140177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24</w:t>
            </w:r>
          </w:p>
        </w:tc>
        <w:tc>
          <w:tcPr>
            <w:tcW w:w="91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12D2258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备注</w:t>
            </w:r>
          </w:p>
        </w:tc>
        <w:tc>
          <w:tcPr>
            <w:tcW w:w="133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2F65CF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605992E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6764E92A"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551D88F" w14:textId="77777777" w:rsidR="004C5C90" w:rsidRDefault="004C5C90">
            <w:pPr>
              <w:jc w:val="center"/>
              <w:rPr>
                <w:rFonts w:ascii="宋体" w:eastAsia="宋体" w:hAnsi="宋体" w:cs="宋体"/>
                <w:color w:val="000000"/>
                <w:szCs w:val="21"/>
              </w:rPr>
            </w:pPr>
          </w:p>
        </w:tc>
        <w:tc>
          <w:tcPr>
            <w:tcW w:w="280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4FEDB9C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bl>
    <w:p w14:paraId="31CD2D39" w14:textId="77777777" w:rsidR="004C5C90" w:rsidRDefault="004C5C90"/>
    <w:p w14:paraId="274CBA67" w14:textId="77777777" w:rsidR="004C5C90" w:rsidRDefault="006F046D">
      <w:pPr>
        <w:pStyle w:val="3"/>
      </w:pPr>
      <w:bookmarkStart w:id="136" w:name="_Toc27215_WPSOffice_Level3"/>
      <w:bookmarkStart w:id="137" w:name="_Toc19625407"/>
      <w:r>
        <w:rPr>
          <w:rFonts w:hint="eastAsia"/>
        </w:rPr>
        <w:t>价值类型属性枚举值域</w:t>
      </w:r>
      <w:bookmarkEnd w:id="136"/>
      <w:bookmarkEnd w:id="137"/>
    </w:p>
    <w:p w14:paraId="4597BAF6"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68EC5C63" w14:textId="77777777" w:rsidR="004C5C90" w:rsidRDefault="006F046D">
      <w:pPr>
        <w:pStyle w:val="a6"/>
        <w:jc w:val="center"/>
        <w:rPr>
          <w:rFonts w:ascii="宋体" w:eastAsia="宋体" w:hAnsi="宋体" w:cs="宋体"/>
          <w:sz w:val="21"/>
          <w:szCs w:val="24"/>
        </w:rPr>
      </w:pPr>
      <w:bookmarkStart w:id="138" w:name="_Toc13296_WPSOffice_Level3"/>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w:instrText>
      </w:r>
      <w:bookmarkEnd w:id="138"/>
      <w:r>
        <w:rPr>
          <w:rFonts w:ascii="宋体" w:eastAsia="宋体" w:hAnsi="宋体" w:cs="宋体" w:hint="eastAsia"/>
          <w:sz w:val="21"/>
          <w:szCs w:val="24"/>
        </w:rPr>
        <w:instrText xml:space="preserve">RABIC </w:instrText>
      </w:r>
      <w:r>
        <w:rPr>
          <w:rFonts w:ascii="宋体" w:eastAsia="宋体" w:hAnsi="宋体" w:cs="宋体" w:hint="eastAsia"/>
          <w:sz w:val="21"/>
          <w:szCs w:val="24"/>
        </w:rPr>
        <w:fldChar w:fldCharType="separate"/>
      </w:r>
      <w:r>
        <w:rPr>
          <w:rFonts w:ascii="宋体" w:eastAsia="宋体" w:hAnsi="宋体" w:cs="宋体"/>
          <w:sz w:val="21"/>
          <w:szCs w:val="24"/>
        </w:rPr>
        <w:t>3</w:t>
      </w:r>
      <w:r>
        <w:rPr>
          <w:rFonts w:ascii="宋体" w:eastAsia="宋体" w:hAnsi="宋体" w:cs="宋体" w:hint="eastAsia"/>
          <w:sz w:val="21"/>
          <w:szCs w:val="24"/>
        </w:rPr>
        <w:fldChar w:fldCharType="end"/>
      </w:r>
      <w:r>
        <w:rPr>
          <w:rFonts w:ascii="宋体" w:eastAsia="宋体" w:hAnsi="宋体" w:cs="宋体" w:hint="eastAsia"/>
          <w:sz w:val="21"/>
          <w:szCs w:val="24"/>
        </w:rPr>
        <w:t>价值类型属性枚举代码表</w:t>
      </w:r>
    </w:p>
    <w:tbl>
      <w:tblPr>
        <w:tblStyle w:val="5-31"/>
        <w:tblW w:w="3545" w:type="dxa"/>
        <w:jc w:val="center"/>
        <w:tblLayout w:type="fixed"/>
        <w:tblLook w:val="04A0" w:firstRow="1" w:lastRow="0" w:firstColumn="1" w:lastColumn="0" w:noHBand="0" w:noVBand="1"/>
      </w:tblPr>
      <w:tblGrid>
        <w:gridCol w:w="851"/>
        <w:gridCol w:w="1418"/>
        <w:gridCol w:w="1276"/>
      </w:tblGrid>
      <w:tr w:rsidR="004C5C90" w14:paraId="34A7C46E"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EA126D1"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代码</w:t>
            </w:r>
          </w:p>
        </w:tc>
        <w:tc>
          <w:tcPr>
            <w:tcW w:w="1418" w:type="dxa"/>
          </w:tcPr>
          <w:p w14:paraId="175B0C80"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名称</w:t>
            </w:r>
          </w:p>
        </w:tc>
        <w:tc>
          <w:tcPr>
            <w:tcW w:w="1276" w:type="dxa"/>
          </w:tcPr>
          <w:p w14:paraId="1AFB458C"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备注</w:t>
            </w:r>
          </w:p>
        </w:tc>
      </w:tr>
      <w:tr w:rsidR="004C5C90" w14:paraId="03BC530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3278F1F"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1</w:t>
            </w:r>
          </w:p>
        </w:tc>
        <w:tc>
          <w:tcPr>
            <w:tcW w:w="1418" w:type="dxa"/>
          </w:tcPr>
          <w:p w14:paraId="3FAA65F6"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原值</w:t>
            </w:r>
          </w:p>
        </w:tc>
        <w:tc>
          <w:tcPr>
            <w:tcW w:w="1276" w:type="dxa"/>
          </w:tcPr>
          <w:p w14:paraId="07167612"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7C9093A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AC90542"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2</w:t>
            </w:r>
          </w:p>
        </w:tc>
        <w:tc>
          <w:tcPr>
            <w:tcW w:w="1418" w:type="dxa"/>
          </w:tcPr>
          <w:p w14:paraId="3CDBA226"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暂估值</w:t>
            </w:r>
          </w:p>
        </w:tc>
        <w:tc>
          <w:tcPr>
            <w:tcW w:w="1276" w:type="dxa"/>
          </w:tcPr>
          <w:p w14:paraId="50E8584E"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01791F4F"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517C8BE3"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3</w:t>
            </w:r>
          </w:p>
        </w:tc>
        <w:tc>
          <w:tcPr>
            <w:tcW w:w="1418" w:type="dxa"/>
          </w:tcPr>
          <w:p w14:paraId="320F5BCE"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roofErr w:type="gramStart"/>
            <w:r>
              <w:rPr>
                <w:rFonts w:ascii="宋体" w:eastAsia="宋体" w:hAnsi="宋体" w:cs="黑体" w:hint="eastAsia"/>
                <w:bCs/>
                <w:color w:val="000000" w:themeColor="text1"/>
                <w:kern w:val="0"/>
                <w:szCs w:val="21"/>
              </w:rPr>
              <w:t>重置值</w:t>
            </w:r>
            <w:proofErr w:type="gramEnd"/>
          </w:p>
        </w:tc>
        <w:tc>
          <w:tcPr>
            <w:tcW w:w="1276" w:type="dxa"/>
          </w:tcPr>
          <w:p w14:paraId="1241CD99"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10C2BDE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EB2BA12"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4</w:t>
            </w:r>
          </w:p>
        </w:tc>
        <w:tc>
          <w:tcPr>
            <w:tcW w:w="1418" w:type="dxa"/>
          </w:tcPr>
          <w:p w14:paraId="49990A00"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无价值</w:t>
            </w:r>
          </w:p>
        </w:tc>
        <w:tc>
          <w:tcPr>
            <w:tcW w:w="1276" w:type="dxa"/>
          </w:tcPr>
          <w:p w14:paraId="0F216F97"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78CF5828"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9FB72A0"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5</w:t>
            </w:r>
          </w:p>
        </w:tc>
        <w:tc>
          <w:tcPr>
            <w:tcW w:w="1418" w:type="dxa"/>
          </w:tcPr>
          <w:p w14:paraId="5E6930B3"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评估值</w:t>
            </w:r>
          </w:p>
        </w:tc>
        <w:tc>
          <w:tcPr>
            <w:tcW w:w="1276" w:type="dxa"/>
          </w:tcPr>
          <w:p w14:paraId="047E354C"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40B353EB"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575F589"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6</w:t>
            </w:r>
          </w:p>
        </w:tc>
        <w:tc>
          <w:tcPr>
            <w:tcW w:w="1418" w:type="dxa"/>
          </w:tcPr>
          <w:p w14:paraId="59595E1D"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名义金额</w:t>
            </w:r>
          </w:p>
        </w:tc>
        <w:tc>
          <w:tcPr>
            <w:tcW w:w="1276" w:type="dxa"/>
          </w:tcPr>
          <w:p w14:paraId="547C541A"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bl>
    <w:p w14:paraId="3AA73C7B" w14:textId="77777777" w:rsidR="004C5C90" w:rsidRDefault="006F046D">
      <w:pPr>
        <w:pStyle w:val="3"/>
      </w:pPr>
      <w:bookmarkStart w:id="139" w:name="_Toc19625408"/>
      <w:r>
        <w:rPr>
          <w:rFonts w:hint="eastAsia"/>
        </w:rPr>
        <w:t>是否财政资金枚举值域</w:t>
      </w:r>
      <w:bookmarkEnd w:id="139"/>
    </w:p>
    <w:p w14:paraId="3CC819EB"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6397210A" w14:textId="77777777" w:rsidR="004C5C90" w:rsidRDefault="006F046D">
      <w:pPr>
        <w:pStyle w:val="a6"/>
        <w:jc w:val="center"/>
        <w:rPr>
          <w:rFonts w:ascii="宋体" w:eastAsia="宋体" w:hAnsi="宋体" w:cs="宋体"/>
          <w:sz w:val="21"/>
          <w:szCs w:val="24"/>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4</w:t>
      </w:r>
      <w:r>
        <w:rPr>
          <w:rFonts w:ascii="宋体" w:eastAsia="宋体" w:hAnsi="宋体" w:cs="宋体" w:hint="eastAsia"/>
          <w:sz w:val="21"/>
          <w:szCs w:val="24"/>
        </w:rPr>
        <w:fldChar w:fldCharType="end"/>
      </w:r>
      <w:r>
        <w:rPr>
          <w:rFonts w:ascii="宋体" w:eastAsia="宋体" w:hAnsi="宋体" w:cs="宋体" w:hint="eastAsia"/>
          <w:sz w:val="21"/>
          <w:szCs w:val="24"/>
        </w:rPr>
        <w:t xml:space="preserve"> 使用状况枚举代码表</w:t>
      </w:r>
    </w:p>
    <w:tbl>
      <w:tblPr>
        <w:tblStyle w:val="5-31"/>
        <w:tblW w:w="4253" w:type="dxa"/>
        <w:jc w:val="center"/>
        <w:tblLayout w:type="fixed"/>
        <w:tblLook w:val="04A0" w:firstRow="1" w:lastRow="0" w:firstColumn="1" w:lastColumn="0" w:noHBand="0" w:noVBand="1"/>
      </w:tblPr>
      <w:tblGrid>
        <w:gridCol w:w="851"/>
        <w:gridCol w:w="1843"/>
        <w:gridCol w:w="1559"/>
      </w:tblGrid>
      <w:tr w:rsidR="004C5C90" w14:paraId="67802E65"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7DB6037"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代码</w:t>
            </w:r>
          </w:p>
        </w:tc>
        <w:tc>
          <w:tcPr>
            <w:tcW w:w="1843" w:type="dxa"/>
          </w:tcPr>
          <w:p w14:paraId="7606E0D0"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名称</w:t>
            </w:r>
          </w:p>
        </w:tc>
        <w:tc>
          <w:tcPr>
            <w:tcW w:w="1559" w:type="dxa"/>
          </w:tcPr>
          <w:p w14:paraId="00EB8CAB"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备注</w:t>
            </w:r>
          </w:p>
        </w:tc>
      </w:tr>
      <w:tr w:rsidR="004C5C90" w14:paraId="48C98CFA"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B80D453"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0</w:t>
            </w:r>
          </w:p>
        </w:tc>
        <w:tc>
          <w:tcPr>
            <w:tcW w:w="1843" w:type="dxa"/>
          </w:tcPr>
          <w:p w14:paraId="585E4E37"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财政资金</w:t>
            </w:r>
          </w:p>
        </w:tc>
        <w:tc>
          <w:tcPr>
            <w:tcW w:w="1559" w:type="dxa"/>
          </w:tcPr>
          <w:p w14:paraId="34EB7A8F"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4AA1064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732222B" w14:textId="77777777" w:rsidR="004C5C90" w:rsidRDefault="006F046D">
            <w:pPr>
              <w:widowControl/>
              <w:spacing w:line="400" w:lineRule="exact"/>
              <w:jc w:val="center"/>
              <w:rPr>
                <w:rFonts w:ascii="宋体" w:eastAsia="宋体" w:hAnsi="宋体" w:cs="黑体"/>
                <w:bCs w:val="0"/>
                <w:color w:val="000000" w:themeColor="text1"/>
                <w:kern w:val="0"/>
                <w:szCs w:val="21"/>
              </w:rPr>
            </w:pPr>
            <w:r>
              <w:rPr>
                <w:rFonts w:ascii="宋体" w:eastAsia="宋体" w:hAnsi="宋体" w:cs="黑体" w:hint="eastAsia"/>
                <w:b w:val="0"/>
                <w:color w:val="000000" w:themeColor="text1"/>
                <w:kern w:val="0"/>
                <w:szCs w:val="21"/>
              </w:rPr>
              <w:t>1</w:t>
            </w:r>
          </w:p>
        </w:tc>
        <w:tc>
          <w:tcPr>
            <w:tcW w:w="1843" w:type="dxa"/>
          </w:tcPr>
          <w:p w14:paraId="5955B32C"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非财政资金</w:t>
            </w:r>
          </w:p>
        </w:tc>
        <w:tc>
          <w:tcPr>
            <w:tcW w:w="1559" w:type="dxa"/>
          </w:tcPr>
          <w:p w14:paraId="47C77A06"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bl>
    <w:p w14:paraId="1E79CFCB" w14:textId="77777777" w:rsidR="004C5C90" w:rsidRDefault="004C5C90">
      <w:pPr>
        <w:spacing w:line="400" w:lineRule="exact"/>
        <w:ind w:firstLine="420"/>
      </w:pPr>
    </w:p>
    <w:p w14:paraId="422572F7" w14:textId="77777777" w:rsidR="004C5C90" w:rsidRDefault="006F046D">
      <w:pPr>
        <w:pStyle w:val="3"/>
      </w:pPr>
      <w:bookmarkStart w:id="140" w:name="_Toc11412_WPSOffice_Level3"/>
      <w:bookmarkStart w:id="141" w:name="_Toc19625409"/>
      <w:r>
        <w:rPr>
          <w:rFonts w:hint="eastAsia"/>
        </w:rPr>
        <w:lastRenderedPageBreak/>
        <w:t>使用状况枚举值域</w:t>
      </w:r>
      <w:bookmarkEnd w:id="140"/>
      <w:bookmarkEnd w:id="141"/>
    </w:p>
    <w:p w14:paraId="31B84DDD"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068FF2DA" w14:textId="77777777" w:rsidR="004C5C90" w:rsidRDefault="006F046D">
      <w:pPr>
        <w:pStyle w:val="a6"/>
        <w:jc w:val="center"/>
        <w:rPr>
          <w:rFonts w:ascii="宋体" w:eastAsia="宋体" w:hAnsi="宋体" w:cs="宋体"/>
          <w:sz w:val="21"/>
          <w:szCs w:val="24"/>
        </w:rPr>
      </w:pPr>
      <w:bookmarkStart w:id="142" w:name="_Toc25734_WPSOffice_Level3"/>
      <w:r>
        <w:rPr>
          <w:rFonts w:ascii="宋体" w:eastAsia="宋体" w:hAnsi="宋体" w:cs="宋体" w:hint="eastAsia"/>
          <w:sz w:val="21"/>
          <w:szCs w:val="24"/>
        </w:rPr>
        <w:t xml:space="preserve">表 </w:t>
      </w:r>
      <w:bookmarkEnd w:id="142"/>
      <w:r>
        <w:rPr>
          <w:rFonts w:ascii="宋体" w:eastAsia="宋体" w:hAnsi="宋体" w:cs="宋体" w:hint="eastAsia"/>
          <w:sz w:val="21"/>
          <w:szCs w:val="24"/>
        </w:rPr>
        <w:t>5 使用状况枚举代码表</w:t>
      </w:r>
    </w:p>
    <w:tbl>
      <w:tblPr>
        <w:tblStyle w:val="5-31"/>
        <w:tblW w:w="4253" w:type="dxa"/>
        <w:jc w:val="center"/>
        <w:tblLayout w:type="fixed"/>
        <w:tblLook w:val="04A0" w:firstRow="1" w:lastRow="0" w:firstColumn="1" w:lastColumn="0" w:noHBand="0" w:noVBand="1"/>
      </w:tblPr>
      <w:tblGrid>
        <w:gridCol w:w="851"/>
        <w:gridCol w:w="1843"/>
        <w:gridCol w:w="1559"/>
      </w:tblGrid>
      <w:tr w:rsidR="004C5C90" w14:paraId="324F6350"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5B644752"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代码</w:t>
            </w:r>
          </w:p>
        </w:tc>
        <w:tc>
          <w:tcPr>
            <w:tcW w:w="1843" w:type="dxa"/>
          </w:tcPr>
          <w:p w14:paraId="3111027C"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名称</w:t>
            </w:r>
          </w:p>
        </w:tc>
        <w:tc>
          <w:tcPr>
            <w:tcW w:w="1559" w:type="dxa"/>
          </w:tcPr>
          <w:p w14:paraId="749925E3"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备注</w:t>
            </w:r>
          </w:p>
        </w:tc>
      </w:tr>
      <w:tr w:rsidR="004C5C90" w14:paraId="6D15AF4D"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AA1B2A1"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1</w:t>
            </w:r>
          </w:p>
        </w:tc>
        <w:tc>
          <w:tcPr>
            <w:tcW w:w="1843" w:type="dxa"/>
          </w:tcPr>
          <w:p w14:paraId="184E97AB"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未使用</w:t>
            </w:r>
          </w:p>
        </w:tc>
        <w:tc>
          <w:tcPr>
            <w:tcW w:w="1559" w:type="dxa"/>
          </w:tcPr>
          <w:p w14:paraId="1A1D320C"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6E3FC41B"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3F31EF8"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2</w:t>
            </w:r>
          </w:p>
        </w:tc>
        <w:tc>
          <w:tcPr>
            <w:tcW w:w="1843" w:type="dxa"/>
          </w:tcPr>
          <w:p w14:paraId="50F815FD"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领用</w:t>
            </w:r>
          </w:p>
        </w:tc>
        <w:tc>
          <w:tcPr>
            <w:tcW w:w="1559" w:type="dxa"/>
          </w:tcPr>
          <w:p w14:paraId="58707B87"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699C183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F532663"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3</w:t>
            </w:r>
          </w:p>
        </w:tc>
        <w:tc>
          <w:tcPr>
            <w:tcW w:w="1843" w:type="dxa"/>
          </w:tcPr>
          <w:p w14:paraId="53F47111"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借用</w:t>
            </w:r>
          </w:p>
        </w:tc>
        <w:tc>
          <w:tcPr>
            <w:tcW w:w="1559" w:type="dxa"/>
          </w:tcPr>
          <w:p w14:paraId="63A26F7E"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4D29171B"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4595E28"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4</w:t>
            </w:r>
          </w:p>
        </w:tc>
        <w:tc>
          <w:tcPr>
            <w:tcW w:w="1843" w:type="dxa"/>
          </w:tcPr>
          <w:p w14:paraId="137DE127"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使用中</w:t>
            </w:r>
          </w:p>
        </w:tc>
        <w:tc>
          <w:tcPr>
            <w:tcW w:w="1559" w:type="dxa"/>
          </w:tcPr>
          <w:p w14:paraId="5F33469E"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4B8C5349"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C683C61"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5</w:t>
            </w:r>
          </w:p>
        </w:tc>
        <w:tc>
          <w:tcPr>
            <w:tcW w:w="1843" w:type="dxa"/>
          </w:tcPr>
          <w:p w14:paraId="05E1195A"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停用</w:t>
            </w:r>
          </w:p>
        </w:tc>
        <w:tc>
          <w:tcPr>
            <w:tcW w:w="1559" w:type="dxa"/>
          </w:tcPr>
          <w:p w14:paraId="27964972"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2CF33468"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163EC30"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6</w:t>
            </w:r>
          </w:p>
        </w:tc>
        <w:tc>
          <w:tcPr>
            <w:tcW w:w="1843" w:type="dxa"/>
          </w:tcPr>
          <w:p w14:paraId="5168D104"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已淘汰</w:t>
            </w:r>
          </w:p>
        </w:tc>
        <w:tc>
          <w:tcPr>
            <w:tcW w:w="1559" w:type="dxa"/>
          </w:tcPr>
          <w:p w14:paraId="3D276FA7"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bl>
    <w:p w14:paraId="092E525A" w14:textId="77777777" w:rsidR="004C5C90" w:rsidRDefault="006F046D">
      <w:pPr>
        <w:pStyle w:val="3"/>
      </w:pPr>
      <w:bookmarkStart w:id="143" w:name="_Toc536773323"/>
      <w:bookmarkStart w:id="144" w:name="_Toc536732614"/>
      <w:bookmarkStart w:id="145" w:name="_Toc12229_WPSOffice_Level3"/>
      <w:bookmarkStart w:id="146" w:name="_Toc19625410"/>
      <w:r>
        <w:rPr>
          <w:rFonts w:hint="eastAsia"/>
        </w:rPr>
        <w:t>使用方向枚举</w:t>
      </w:r>
      <w:bookmarkEnd w:id="143"/>
      <w:bookmarkEnd w:id="144"/>
      <w:r>
        <w:rPr>
          <w:rFonts w:hint="eastAsia"/>
        </w:rPr>
        <w:t>值域</w:t>
      </w:r>
      <w:bookmarkEnd w:id="145"/>
      <w:bookmarkEnd w:id="146"/>
    </w:p>
    <w:p w14:paraId="5119EEA2"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6AE48F92" w14:textId="77777777" w:rsidR="004C5C90" w:rsidRDefault="006F046D">
      <w:pPr>
        <w:pStyle w:val="a6"/>
        <w:jc w:val="center"/>
        <w:rPr>
          <w:rFonts w:ascii="宋体" w:eastAsia="宋体" w:hAnsi="宋体" w:cs="宋体"/>
          <w:sz w:val="21"/>
          <w:szCs w:val="24"/>
        </w:rPr>
      </w:pPr>
      <w:bookmarkStart w:id="147" w:name="_Toc10937_WPSOffice_Level3"/>
      <w:r>
        <w:rPr>
          <w:rFonts w:ascii="宋体" w:eastAsia="宋体" w:hAnsi="宋体" w:cs="宋体" w:hint="eastAsia"/>
          <w:sz w:val="21"/>
          <w:szCs w:val="24"/>
        </w:rPr>
        <w:t xml:space="preserve">表 </w:t>
      </w:r>
      <w:bookmarkEnd w:id="147"/>
      <w:r>
        <w:rPr>
          <w:rFonts w:ascii="宋体" w:eastAsia="宋体" w:hAnsi="宋体" w:cs="宋体" w:hint="eastAsia"/>
          <w:sz w:val="21"/>
          <w:szCs w:val="24"/>
        </w:rPr>
        <w:t>6 使用方向枚举代码表</w:t>
      </w:r>
    </w:p>
    <w:tbl>
      <w:tblPr>
        <w:tblStyle w:val="5-31"/>
        <w:tblW w:w="3969" w:type="dxa"/>
        <w:jc w:val="center"/>
        <w:tblLayout w:type="fixed"/>
        <w:tblLook w:val="04A0" w:firstRow="1" w:lastRow="0" w:firstColumn="1" w:lastColumn="0" w:noHBand="0" w:noVBand="1"/>
      </w:tblPr>
      <w:tblGrid>
        <w:gridCol w:w="851"/>
        <w:gridCol w:w="1701"/>
        <w:gridCol w:w="1417"/>
      </w:tblGrid>
      <w:tr w:rsidR="004C5C90" w14:paraId="1CCB0A31"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5D64C242"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代码</w:t>
            </w:r>
          </w:p>
        </w:tc>
        <w:tc>
          <w:tcPr>
            <w:tcW w:w="1701" w:type="dxa"/>
          </w:tcPr>
          <w:p w14:paraId="7D7D3F4E"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名称</w:t>
            </w:r>
          </w:p>
        </w:tc>
        <w:tc>
          <w:tcPr>
            <w:tcW w:w="1417" w:type="dxa"/>
          </w:tcPr>
          <w:p w14:paraId="48F291AA"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备注</w:t>
            </w:r>
          </w:p>
        </w:tc>
      </w:tr>
      <w:tr w:rsidR="004C5C90" w14:paraId="575909D7"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452AEB4"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1</w:t>
            </w:r>
          </w:p>
        </w:tc>
        <w:tc>
          <w:tcPr>
            <w:tcW w:w="1701" w:type="dxa"/>
          </w:tcPr>
          <w:p w14:paraId="6304EC01"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自用</w:t>
            </w:r>
          </w:p>
        </w:tc>
        <w:tc>
          <w:tcPr>
            <w:tcW w:w="1417" w:type="dxa"/>
          </w:tcPr>
          <w:p w14:paraId="4EDEE08B"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3CDB22C5"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DDB52AD"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2</w:t>
            </w:r>
          </w:p>
        </w:tc>
        <w:tc>
          <w:tcPr>
            <w:tcW w:w="1701" w:type="dxa"/>
          </w:tcPr>
          <w:p w14:paraId="31FF7AF5"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出租</w:t>
            </w:r>
          </w:p>
        </w:tc>
        <w:tc>
          <w:tcPr>
            <w:tcW w:w="1417" w:type="dxa"/>
          </w:tcPr>
          <w:p w14:paraId="311CE71D"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31457CA4"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DD1B43C"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3</w:t>
            </w:r>
          </w:p>
        </w:tc>
        <w:tc>
          <w:tcPr>
            <w:tcW w:w="1701" w:type="dxa"/>
          </w:tcPr>
          <w:p w14:paraId="30FC4561"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出借</w:t>
            </w:r>
          </w:p>
        </w:tc>
        <w:tc>
          <w:tcPr>
            <w:tcW w:w="1417" w:type="dxa"/>
          </w:tcPr>
          <w:p w14:paraId="58FE5D13"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4521DF3E"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51CB7825"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4</w:t>
            </w:r>
          </w:p>
        </w:tc>
        <w:tc>
          <w:tcPr>
            <w:tcW w:w="1701" w:type="dxa"/>
          </w:tcPr>
          <w:p w14:paraId="05CCF1BF"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对外投资</w:t>
            </w:r>
          </w:p>
        </w:tc>
        <w:tc>
          <w:tcPr>
            <w:tcW w:w="1417" w:type="dxa"/>
          </w:tcPr>
          <w:p w14:paraId="2262D8BF"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368EAC7E"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F7E2EC8"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5</w:t>
            </w:r>
          </w:p>
        </w:tc>
        <w:tc>
          <w:tcPr>
            <w:tcW w:w="1701" w:type="dxa"/>
          </w:tcPr>
          <w:p w14:paraId="66D57FA7"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担保</w:t>
            </w:r>
          </w:p>
        </w:tc>
        <w:tc>
          <w:tcPr>
            <w:tcW w:w="1417" w:type="dxa"/>
          </w:tcPr>
          <w:p w14:paraId="278F1112"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17FEFA6D"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A7C2628"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6</w:t>
            </w:r>
          </w:p>
        </w:tc>
        <w:tc>
          <w:tcPr>
            <w:tcW w:w="1701" w:type="dxa"/>
          </w:tcPr>
          <w:p w14:paraId="27D091D7"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处置</w:t>
            </w:r>
          </w:p>
        </w:tc>
        <w:tc>
          <w:tcPr>
            <w:tcW w:w="1417" w:type="dxa"/>
          </w:tcPr>
          <w:p w14:paraId="0777BF9F"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7D85CD3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BD9DBE6"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7</w:t>
            </w:r>
          </w:p>
        </w:tc>
        <w:tc>
          <w:tcPr>
            <w:tcW w:w="1701" w:type="dxa"/>
          </w:tcPr>
          <w:p w14:paraId="5FD5D826"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调拨</w:t>
            </w:r>
          </w:p>
        </w:tc>
        <w:tc>
          <w:tcPr>
            <w:tcW w:w="1417" w:type="dxa"/>
          </w:tcPr>
          <w:p w14:paraId="29D22297"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582344E6"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11E0F46"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8</w:t>
            </w:r>
          </w:p>
        </w:tc>
        <w:tc>
          <w:tcPr>
            <w:tcW w:w="1701" w:type="dxa"/>
          </w:tcPr>
          <w:p w14:paraId="493C99B7"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调剂</w:t>
            </w:r>
          </w:p>
        </w:tc>
        <w:tc>
          <w:tcPr>
            <w:tcW w:w="1417" w:type="dxa"/>
          </w:tcPr>
          <w:p w14:paraId="34E1DE8B"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3C6D750C"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5C17138E"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9</w:t>
            </w:r>
          </w:p>
        </w:tc>
        <w:tc>
          <w:tcPr>
            <w:tcW w:w="1701" w:type="dxa"/>
          </w:tcPr>
          <w:p w14:paraId="7C560CEB"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其他</w:t>
            </w:r>
          </w:p>
        </w:tc>
        <w:tc>
          <w:tcPr>
            <w:tcW w:w="1417" w:type="dxa"/>
          </w:tcPr>
          <w:p w14:paraId="0C3A8783"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59D222E5"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E3019A3"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10</w:t>
            </w:r>
          </w:p>
        </w:tc>
        <w:tc>
          <w:tcPr>
            <w:tcW w:w="1701" w:type="dxa"/>
          </w:tcPr>
          <w:p w14:paraId="2654589C"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共享</w:t>
            </w:r>
          </w:p>
        </w:tc>
        <w:tc>
          <w:tcPr>
            <w:tcW w:w="1417" w:type="dxa"/>
          </w:tcPr>
          <w:p w14:paraId="0CD81CB6"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bl>
    <w:p w14:paraId="6D918E8B" w14:textId="77777777" w:rsidR="004C5C90" w:rsidRDefault="006F046D">
      <w:pPr>
        <w:pStyle w:val="3"/>
      </w:pPr>
      <w:bookmarkStart w:id="148" w:name="_Toc536773324"/>
      <w:bookmarkStart w:id="149" w:name="_Toc536732615"/>
      <w:bookmarkStart w:id="150" w:name="_Toc16886_WPSOffice_Level3"/>
      <w:bookmarkStart w:id="151" w:name="_Toc19625411"/>
      <w:r>
        <w:rPr>
          <w:rFonts w:hint="eastAsia"/>
        </w:rPr>
        <w:t>取得方式枚举</w:t>
      </w:r>
      <w:bookmarkEnd w:id="148"/>
      <w:bookmarkEnd w:id="149"/>
      <w:r>
        <w:rPr>
          <w:rFonts w:hint="eastAsia"/>
        </w:rPr>
        <w:t>值域</w:t>
      </w:r>
      <w:bookmarkEnd w:id="150"/>
      <w:bookmarkEnd w:id="151"/>
    </w:p>
    <w:p w14:paraId="04166528"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 xml:space="preserve">编码方法：采用层级码，用1位数字表示一级 </w:t>
      </w:r>
    </w:p>
    <w:p w14:paraId="6A337058" w14:textId="77777777" w:rsidR="004C5C90" w:rsidRDefault="006F046D">
      <w:pPr>
        <w:pStyle w:val="a6"/>
        <w:jc w:val="center"/>
        <w:rPr>
          <w:rFonts w:ascii="宋体" w:eastAsia="宋体" w:hAnsi="宋体" w:cs="宋体"/>
          <w:sz w:val="21"/>
          <w:szCs w:val="21"/>
        </w:rPr>
      </w:pPr>
      <w:bookmarkStart w:id="152" w:name="_Toc18784_WPSOffice_Level3"/>
      <w:r>
        <w:rPr>
          <w:rFonts w:ascii="宋体" w:eastAsia="宋体" w:hAnsi="宋体" w:cs="宋体" w:hint="eastAsia"/>
          <w:sz w:val="21"/>
          <w:szCs w:val="21"/>
        </w:rPr>
        <w:t xml:space="preserve">表 </w:t>
      </w:r>
      <w:bookmarkEnd w:id="152"/>
      <w:r>
        <w:rPr>
          <w:rFonts w:ascii="宋体" w:eastAsia="宋体" w:hAnsi="宋体" w:cs="宋体" w:hint="eastAsia"/>
          <w:sz w:val="21"/>
          <w:szCs w:val="21"/>
        </w:rPr>
        <w:t>7 取得方式枚举代码表</w:t>
      </w:r>
    </w:p>
    <w:tbl>
      <w:tblPr>
        <w:tblStyle w:val="5-31"/>
        <w:tblW w:w="3261" w:type="dxa"/>
        <w:jc w:val="center"/>
        <w:tblLayout w:type="fixed"/>
        <w:tblLook w:val="04A0" w:firstRow="1" w:lastRow="0" w:firstColumn="1" w:lastColumn="0" w:noHBand="0" w:noVBand="1"/>
      </w:tblPr>
      <w:tblGrid>
        <w:gridCol w:w="851"/>
        <w:gridCol w:w="1276"/>
        <w:gridCol w:w="1134"/>
      </w:tblGrid>
      <w:tr w:rsidR="004C5C90" w14:paraId="2E33B103"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5269BE61"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代码</w:t>
            </w:r>
          </w:p>
        </w:tc>
        <w:tc>
          <w:tcPr>
            <w:tcW w:w="1276" w:type="dxa"/>
          </w:tcPr>
          <w:p w14:paraId="3DB963FC"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名称</w:t>
            </w:r>
          </w:p>
        </w:tc>
        <w:tc>
          <w:tcPr>
            <w:tcW w:w="1134" w:type="dxa"/>
          </w:tcPr>
          <w:p w14:paraId="0C3D7EBC"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备注</w:t>
            </w:r>
          </w:p>
        </w:tc>
      </w:tr>
      <w:tr w:rsidR="004C5C90" w14:paraId="2E2F80B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01A9B35"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1</w:t>
            </w:r>
          </w:p>
        </w:tc>
        <w:tc>
          <w:tcPr>
            <w:tcW w:w="1276" w:type="dxa"/>
          </w:tcPr>
          <w:p w14:paraId="67C0EEEF"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新购</w:t>
            </w:r>
          </w:p>
        </w:tc>
        <w:tc>
          <w:tcPr>
            <w:tcW w:w="1134" w:type="dxa"/>
          </w:tcPr>
          <w:p w14:paraId="6F9B26E1"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75F60BD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F690959"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2</w:t>
            </w:r>
          </w:p>
        </w:tc>
        <w:tc>
          <w:tcPr>
            <w:tcW w:w="1276" w:type="dxa"/>
          </w:tcPr>
          <w:p w14:paraId="2B988F9F"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调拨</w:t>
            </w:r>
          </w:p>
        </w:tc>
        <w:tc>
          <w:tcPr>
            <w:tcW w:w="1134" w:type="dxa"/>
          </w:tcPr>
          <w:p w14:paraId="16CA9D02"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62AC79D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B307D08"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3</w:t>
            </w:r>
          </w:p>
        </w:tc>
        <w:tc>
          <w:tcPr>
            <w:tcW w:w="1276" w:type="dxa"/>
          </w:tcPr>
          <w:p w14:paraId="0E39A4F4"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接受捐赠</w:t>
            </w:r>
          </w:p>
        </w:tc>
        <w:tc>
          <w:tcPr>
            <w:tcW w:w="1134" w:type="dxa"/>
          </w:tcPr>
          <w:p w14:paraId="5479E0A8"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4CCCDC1D"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DCA89F8"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4</w:t>
            </w:r>
          </w:p>
        </w:tc>
        <w:tc>
          <w:tcPr>
            <w:tcW w:w="1276" w:type="dxa"/>
          </w:tcPr>
          <w:p w14:paraId="2E1B9B4E"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自建</w:t>
            </w:r>
          </w:p>
        </w:tc>
        <w:tc>
          <w:tcPr>
            <w:tcW w:w="1134" w:type="dxa"/>
          </w:tcPr>
          <w:p w14:paraId="7421B941"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4B99B985"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A2514C8"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5</w:t>
            </w:r>
          </w:p>
        </w:tc>
        <w:tc>
          <w:tcPr>
            <w:tcW w:w="1276" w:type="dxa"/>
          </w:tcPr>
          <w:p w14:paraId="2B9B2B1A"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置换</w:t>
            </w:r>
          </w:p>
        </w:tc>
        <w:tc>
          <w:tcPr>
            <w:tcW w:w="1134" w:type="dxa"/>
          </w:tcPr>
          <w:p w14:paraId="7AD1543E"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0B84D52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36F0BD7"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lastRenderedPageBreak/>
              <w:t>6</w:t>
            </w:r>
          </w:p>
        </w:tc>
        <w:tc>
          <w:tcPr>
            <w:tcW w:w="1276" w:type="dxa"/>
          </w:tcPr>
          <w:p w14:paraId="36261FDB"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盘盈</w:t>
            </w:r>
          </w:p>
        </w:tc>
        <w:tc>
          <w:tcPr>
            <w:tcW w:w="1134" w:type="dxa"/>
          </w:tcPr>
          <w:p w14:paraId="6FA0EBD9"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362AC59F"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1F0F8AE"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7</w:t>
            </w:r>
          </w:p>
        </w:tc>
        <w:tc>
          <w:tcPr>
            <w:tcW w:w="1276" w:type="dxa"/>
          </w:tcPr>
          <w:p w14:paraId="1480ECB4"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自行研制</w:t>
            </w:r>
          </w:p>
        </w:tc>
        <w:tc>
          <w:tcPr>
            <w:tcW w:w="1134" w:type="dxa"/>
          </w:tcPr>
          <w:p w14:paraId="31055F6E"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r w:rsidR="004C5C90" w14:paraId="2DD26A9A"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1EC2341" w14:textId="77777777" w:rsidR="004C5C90" w:rsidRDefault="006F046D">
            <w:pPr>
              <w:widowControl/>
              <w:spacing w:line="400" w:lineRule="exact"/>
              <w:jc w:val="center"/>
              <w:rPr>
                <w:rFonts w:ascii="宋体" w:eastAsia="宋体" w:hAnsi="宋体" w:cs="黑体"/>
                <w:b w:val="0"/>
                <w:color w:val="000000" w:themeColor="text1"/>
                <w:kern w:val="0"/>
                <w:szCs w:val="21"/>
              </w:rPr>
            </w:pPr>
            <w:r>
              <w:rPr>
                <w:rFonts w:ascii="宋体" w:eastAsia="宋体" w:hAnsi="宋体" w:cs="黑体" w:hint="eastAsia"/>
                <w:b w:val="0"/>
                <w:color w:val="000000" w:themeColor="text1"/>
                <w:kern w:val="0"/>
                <w:szCs w:val="21"/>
              </w:rPr>
              <w:t>8</w:t>
            </w:r>
          </w:p>
        </w:tc>
        <w:tc>
          <w:tcPr>
            <w:tcW w:w="1276" w:type="dxa"/>
          </w:tcPr>
          <w:p w14:paraId="7B113AD1"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r>
              <w:rPr>
                <w:rFonts w:ascii="宋体" w:eastAsia="宋体" w:hAnsi="宋体" w:cs="黑体" w:hint="eastAsia"/>
                <w:bCs/>
                <w:color w:val="000000" w:themeColor="text1"/>
                <w:kern w:val="0"/>
                <w:szCs w:val="21"/>
              </w:rPr>
              <w:t>其他</w:t>
            </w:r>
          </w:p>
        </w:tc>
        <w:tc>
          <w:tcPr>
            <w:tcW w:w="1134" w:type="dxa"/>
          </w:tcPr>
          <w:p w14:paraId="5F0A6BB2"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黑体"/>
                <w:bCs/>
                <w:color w:val="000000" w:themeColor="text1"/>
                <w:kern w:val="0"/>
                <w:szCs w:val="21"/>
              </w:rPr>
            </w:pPr>
          </w:p>
        </w:tc>
      </w:tr>
    </w:tbl>
    <w:p w14:paraId="7C504EBD" w14:textId="77777777" w:rsidR="004C5C90" w:rsidRDefault="004C5C90">
      <w:pPr>
        <w:sectPr w:rsidR="004C5C90">
          <w:headerReference w:type="even" r:id="rId30"/>
          <w:headerReference w:type="default" r:id="rId31"/>
          <w:footerReference w:type="default" r:id="rId32"/>
          <w:headerReference w:type="first" r:id="rId33"/>
          <w:pgSz w:w="11906" w:h="16838"/>
          <w:pgMar w:top="1134" w:right="1134" w:bottom="1134" w:left="1418" w:header="851" w:footer="992" w:gutter="0"/>
          <w:pgNumType w:start="1"/>
          <w:cols w:space="425"/>
          <w:docGrid w:type="lines" w:linePitch="312"/>
        </w:sectPr>
      </w:pPr>
    </w:p>
    <w:p w14:paraId="2FE99CBA" w14:textId="77777777" w:rsidR="004C5C90" w:rsidRDefault="006F046D">
      <w:r>
        <w:rPr>
          <w:rFonts w:hint="eastAsia"/>
        </w:rPr>
        <w:br w:type="page"/>
      </w:r>
    </w:p>
    <w:p w14:paraId="302E4CFC" w14:textId="77777777" w:rsidR="004C5C90" w:rsidRDefault="006F046D">
      <w:pPr>
        <w:pStyle w:val="1"/>
      </w:pPr>
      <w:bookmarkStart w:id="153" w:name="_Toc22858_WPSOffice_Level1"/>
      <w:bookmarkStart w:id="154" w:name="_Toc19625412"/>
      <w:r>
        <w:rPr>
          <w:rFonts w:hint="eastAsia"/>
        </w:rPr>
        <w:lastRenderedPageBreak/>
        <w:t>专用属性集描述及规则</w:t>
      </w:r>
      <w:bookmarkEnd w:id="153"/>
      <w:bookmarkEnd w:id="154"/>
    </w:p>
    <w:p w14:paraId="7B4C28F9" w14:textId="77777777" w:rsidR="004C5C90" w:rsidRDefault="006F046D">
      <w:pPr>
        <w:pStyle w:val="2"/>
      </w:pPr>
      <w:bookmarkStart w:id="155" w:name="_Toc20621_WPSOffice_Level2"/>
      <w:bookmarkStart w:id="156" w:name="_Toc19625413"/>
      <w:r>
        <w:rPr>
          <w:rFonts w:hint="eastAsia"/>
        </w:rPr>
        <w:t>专用属性集描述</w:t>
      </w:r>
      <w:bookmarkEnd w:id="155"/>
      <w:bookmarkEnd w:id="156"/>
    </w:p>
    <w:p w14:paraId="33CCD8F6"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面对工程建筑、设备装备、图书档案、知识产权、自然资源、权益许可、材料用品、数据信息、金融款项</w:t>
      </w:r>
      <w:proofErr w:type="gramStart"/>
      <w:r>
        <w:rPr>
          <w:rFonts w:ascii="宋体" w:eastAsia="宋体" w:hAnsi="宋体" w:cs="宋体" w:hint="eastAsia"/>
          <w:sz w:val="24"/>
          <w:szCs w:val="28"/>
        </w:rPr>
        <w:t>专有元</w:t>
      </w:r>
      <w:proofErr w:type="gramEnd"/>
      <w:r>
        <w:rPr>
          <w:rFonts w:ascii="宋体" w:eastAsia="宋体" w:hAnsi="宋体" w:cs="宋体" w:hint="eastAsia"/>
          <w:sz w:val="24"/>
          <w:szCs w:val="28"/>
        </w:rPr>
        <w:t>属性，构建资产</w:t>
      </w:r>
      <w:proofErr w:type="gramStart"/>
      <w:r>
        <w:rPr>
          <w:rFonts w:ascii="宋体" w:eastAsia="宋体" w:hAnsi="宋体" w:cs="宋体" w:hint="eastAsia"/>
          <w:sz w:val="24"/>
          <w:szCs w:val="28"/>
        </w:rPr>
        <w:t>卡片元</w:t>
      </w:r>
      <w:proofErr w:type="gramEnd"/>
      <w:r>
        <w:rPr>
          <w:rFonts w:ascii="宋体" w:eastAsia="宋体" w:hAnsi="宋体" w:cs="宋体" w:hint="eastAsia"/>
          <w:sz w:val="24"/>
          <w:szCs w:val="28"/>
        </w:rPr>
        <w:t>属性的专用集合。</w:t>
      </w:r>
    </w:p>
    <w:p w14:paraId="54AC1CA0" w14:textId="77777777" w:rsidR="004C5C90" w:rsidRDefault="006F046D">
      <w:pPr>
        <w:pStyle w:val="2"/>
      </w:pPr>
      <w:bookmarkStart w:id="157" w:name="_Toc21869_WPSOffice_Level2"/>
      <w:bookmarkStart w:id="158" w:name="_Toc19625414"/>
      <w:r>
        <w:rPr>
          <w:rFonts w:hint="eastAsia"/>
        </w:rPr>
        <w:t>工程建筑</w:t>
      </w:r>
      <w:proofErr w:type="gramStart"/>
      <w:r>
        <w:rPr>
          <w:rFonts w:hint="eastAsia"/>
        </w:rPr>
        <w:t>专用元</w:t>
      </w:r>
      <w:proofErr w:type="gramEnd"/>
      <w:r>
        <w:rPr>
          <w:rFonts w:hint="eastAsia"/>
        </w:rPr>
        <w:t>属性集列表</w:t>
      </w:r>
      <w:bookmarkEnd w:id="157"/>
      <w:bookmarkEnd w:id="158"/>
    </w:p>
    <w:p w14:paraId="69D2F5FF" w14:textId="77777777" w:rsidR="004C5C90" w:rsidRDefault="006F046D">
      <w:pPr>
        <w:pStyle w:val="a6"/>
        <w:jc w:val="center"/>
        <w:rPr>
          <w:rFonts w:ascii="宋体" w:eastAsia="宋体" w:hAnsi="宋体" w:cs="宋体"/>
          <w:sz w:val="21"/>
          <w:szCs w:val="24"/>
        </w:rPr>
      </w:pPr>
      <w:r>
        <w:rPr>
          <w:rFonts w:ascii="宋体" w:eastAsia="宋体" w:hAnsi="宋体" w:cs="宋体" w:hint="eastAsia"/>
          <w:sz w:val="21"/>
          <w:szCs w:val="24"/>
        </w:rPr>
        <w:t>表 8 工程建筑</w:t>
      </w:r>
      <w:proofErr w:type="gramStart"/>
      <w:r>
        <w:rPr>
          <w:rFonts w:ascii="宋体" w:eastAsia="宋体" w:hAnsi="宋体" w:cs="宋体" w:hint="eastAsia"/>
          <w:sz w:val="21"/>
          <w:szCs w:val="24"/>
        </w:rPr>
        <w:t>专用元</w:t>
      </w:r>
      <w:proofErr w:type="gramEnd"/>
      <w:r>
        <w:rPr>
          <w:rFonts w:ascii="宋体" w:eastAsia="宋体" w:hAnsi="宋体" w:cs="宋体" w:hint="eastAsia"/>
          <w:sz w:val="21"/>
          <w:szCs w:val="24"/>
        </w:rPr>
        <w:t>属性表</w:t>
      </w:r>
    </w:p>
    <w:tbl>
      <w:tblPr>
        <w:tblW w:w="8025" w:type="dxa"/>
        <w:jc w:val="center"/>
        <w:tblLayout w:type="fixed"/>
        <w:tblCellMar>
          <w:left w:w="0" w:type="dxa"/>
          <w:right w:w="0" w:type="dxa"/>
        </w:tblCellMar>
        <w:tblLook w:val="04A0" w:firstRow="1" w:lastRow="0" w:firstColumn="1" w:lastColumn="0" w:noHBand="0" w:noVBand="1"/>
      </w:tblPr>
      <w:tblGrid>
        <w:gridCol w:w="778"/>
        <w:gridCol w:w="1333"/>
        <w:gridCol w:w="1080"/>
        <w:gridCol w:w="1080"/>
        <w:gridCol w:w="1080"/>
        <w:gridCol w:w="1080"/>
        <w:gridCol w:w="1594"/>
      </w:tblGrid>
      <w:tr w:rsidR="004C5C90" w14:paraId="4151C3A7" w14:textId="77777777">
        <w:trPr>
          <w:trHeight w:val="248"/>
          <w:jc w:val="center"/>
        </w:trPr>
        <w:tc>
          <w:tcPr>
            <w:tcW w:w="778"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5D34299A"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序号</w:t>
            </w:r>
          </w:p>
        </w:tc>
        <w:tc>
          <w:tcPr>
            <w:tcW w:w="1333"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352CDD5A"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中文名</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15348876"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类型</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1B63C447"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长度</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5D6D8E1D"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枚举</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4EF1E2D3"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必填</w:t>
            </w:r>
          </w:p>
        </w:tc>
        <w:tc>
          <w:tcPr>
            <w:tcW w:w="1594"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30978EE5"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备注</w:t>
            </w:r>
          </w:p>
        </w:tc>
      </w:tr>
      <w:tr w:rsidR="004C5C90" w14:paraId="3B207E54" w14:textId="77777777">
        <w:trPr>
          <w:trHeight w:val="315"/>
          <w:jc w:val="center"/>
        </w:trPr>
        <w:tc>
          <w:tcPr>
            <w:tcW w:w="8025"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8CBBD0C"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概要信息分类</w:t>
            </w:r>
          </w:p>
        </w:tc>
      </w:tr>
      <w:tr w:rsidR="004C5C90" w14:paraId="36D03742"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89B37DA"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1</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5BA902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地址</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138AF2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6A3A76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F5B1F5E"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5CF60F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FC8D64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70D27AB" w14:textId="77777777">
        <w:trPr>
          <w:trHeight w:val="38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CE4A8EE"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2</w:t>
            </w:r>
          </w:p>
        </w:tc>
        <w:tc>
          <w:tcPr>
            <w:tcW w:w="13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B31970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总面积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87B454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C1E747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765C1E2"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5CBC2BB"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4FA72A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单位：平方米</w:t>
            </w:r>
          </w:p>
        </w:tc>
      </w:tr>
      <w:tr w:rsidR="004C5C90" w14:paraId="1F574857"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EB78B09"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3</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25DAFC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规格</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F2D91D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2413E4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BFDE002"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587A6DD"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01922C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A3791E9"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27EFF9A"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4</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D20BA8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开发方</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BA058A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17604C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7A29877"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3BFFA54"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6F32DF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85C7E3B" w14:textId="77777777">
        <w:trPr>
          <w:trHeight w:val="338"/>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0E55310"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5</w:t>
            </w:r>
          </w:p>
        </w:tc>
        <w:tc>
          <w:tcPr>
            <w:tcW w:w="13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8B0683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建筑面积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29B43A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97E20B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6B94920"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D370FCA"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46596F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单位：平方米</w:t>
            </w:r>
          </w:p>
        </w:tc>
      </w:tr>
      <w:tr w:rsidR="004C5C90" w14:paraId="39D5C454" w14:textId="77777777">
        <w:trPr>
          <w:trHeight w:val="50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F637FBD"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6</w:t>
            </w:r>
          </w:p>
        </w:tc>
        <w:tc>
          <w:tcPr>
            <w:tcW w:w="13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7285B7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无产权形式</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24A9E7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3AEA6E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E44E98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4C0513C"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0F95F9C" w14:textId="77777777" w:rsidR="004C5C90" w:rsidRDefault="006F046D">
            <w:pPr>
              <w:widowControl/>
              <w:spacing w:line="400" w:lineRule="exact"/>
              <w:jc w:val="center"/>
              <w:textAlignment w:val="top"/>
              <w:rPr>
                <w:rFonts w:ascii="宋体" w:eastAsia="等线" w:hAnsi="宋体" w:cs="宋体"/>
                <w:color w:val="000000"/>
                <w:szCs w:val="21"/>
              </w:rPr>
            </w:pPr>
            <w:proofErr w:type="gramStart"/>
            <w:r>
              <w:rPr>
                <w:rFonts w:ascii="宋体" w:eastAsia="等线" w:hAnsi="宋体" w:cs="黑体" w:hint="eastAsia"/>
                <w:bCs/>
                <w:color w:val="000000" w:themeColor="text1"/>
                <w:kern w:val="0"/>
                <w:szCs w:val="21"/>
              </w:rPr>
              <w:t>详</w:t>
            </w:r>
            <w:proofErr w:type="gramEnd"/>
            <w:r>
              <w:rPr>
                <w:rFonts w:ascii="宋体" w:eastAsia="等线" w:hAnsi="宋体" w:cs="黑体" w:hint="eastAsia"/>
                <w:bCs/>
                <w:color w:val="000000" w:themeColor="text1"/>
                <w:kern w:val="0"/>
                <w:szCs w:val="21"/>
              </w:rPr>
              <w:t>参见表</w:t>
            </w:r>
            <w:r>
              <w:rPr>
                <w:rFonts w:ascii="宋体" w:eastAsia="等线" w:hAnsi="宋体" w:cs="黑体" w:hint="eastAsia"/>
                <w:bCs/>
                <w:color w:val="000000" w:themeColor="text1"/>
                <w:kern w:val="0"/>
                <w:szCs w:val="21"/>
              </w:rPr>
              <w:t>9</w:t>
            </w:r>
          </w:p>
        </w:tc>
      </w:tr>
      <w:tr w:rsidR="004C5C90" w14:paraId="02CD35B7"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8D9B07E"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7</w:t>
            </w:r>
          </w:p>
        </w:tc>
        <w:tc>
          <w:tcPr>
            <w:tcW w:w="13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254B3C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住宅套数</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681C99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C204A3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DCC63EB"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52207EA"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59651C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548C33E"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59253D9"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8</w:t>
            </w:r>
          </w:p>
        </w:tc>
        <w:tc>
          <w:tcPr>
            <w:tcW w:w="13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9A75F5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建筑类型</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500426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5FF2D3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975CC9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7361571"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0E17B6D" w14:textId="77777777" w:rsidR="004C5C90" w:rsidRDefault="006F046D">
            <w:pPr>
              <w:widowControl/>
              <w:spacing w:line="400" w:lineRule="exact"/>
              <w:jc w:val="center"/>
              <w:textAlignment w:val="top"/>
              <w:rPr>
                <w:rFonts w:ascii="宋体" w:eastAsia="等线" w:hAnsi="宋体" w:cs="宋体"/>
                <w:color w:val="000000"/>
                <w:szCs w:val="21"/>
              </w:rPr>
            </w:pPr>
            <w:proofErr w:type="gramStart"/>
            <w:r>
              <w:rPr>
                <w:rFonts w:ascii="宋体" w:eastAsia="等线" w:hAnsi="宋体" w:cs="黑体" w:hint="eastAsia"/>
                <w:bCs/>
                <w:color w:val="000000" w:themeColor="text1"/>
                <w:kern w:val="0"/>
                <w:szCs w:val="21"/>
              </w:rPr>
              <w:t>详</w:t>
            </w:r>
            <w:proofErr w:type="gramEnd"/>
            <w:r>
              <w:rPr>
                <w:rFonts w:ascii="宋体" w:eastAsia="等线" w:hAnsi="宋体" w:cs="黑体" w:hint="eastAsia"/>
                <w:bCs/>
                <w:color w:val="000000" w:themeColor="text1"/>
                <w:kern w:val="0"/>
                <w:szCs w:val="21"/>
              </w:rPr>
              <w:t>参见表</w:t>
            </w:r>
            <w:r>
              <w:rPr>
                <w:rFonts w:ascii="宋体" w:eastAsia="等线" w:hAnsi="宋体" w:cs="黑体" w:hint="eastAsia"/>
                <w:bCs/>
                <w:color w:val="000000" w:themeColor="text1"/>
                <w:kern w:val="0"/>
                <w:szCs w:val="21"/>
              </w:rPr>
              <w:t>10</w:t>
            </w:r>
          </w:p>
        </w:tc>
      </w:tr>
      <w:tr w:rsidR="004C5C90" w14:paraId="15C35041"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376CF4E"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9</w:t>
            </w:r>
          </w:p>
        </w:tc>
        <w:tc>
          <w:tcPr>
            <w:tcW w:w="13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FFBBC8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建筑结构</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77B5A2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23F953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4B43A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E6F491E"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E54C981" w14:textId="77777777" w:rsidR="004C5C90" w:rsidRDefault="006F046D">
            <w:pPr>
              <w:widowControl/>
              <w:spacing w:line="400" w:lineRule="exact"/>
              <w:jc w:val="center"/>
              <w:textAlignment w:val="top"/>
              <w:rPr>
                <w:rFonts w:ascii="宋体" w:eastAsia="等线" w:hAnsi="宋体" w:cs="宋体"/>
                <w:color w:val="000000"/>
                <w:szCs w:val="21"/>
              </w:rPr>
            </w:pPr>
            <w:proofErr w:type="gramStart"/>
            <w:r>
              <w:rPr>
                <w:rFonts w:ascii="宋体" w:eastAsia="等线" w:hAnsi="宋体" w:cs="黑体" w:hint="eastAsia"/>
                <w:bCs/>
                <w:color w:val="000000" w:themeColor="text1"/>
                <w:kern w:val="0"/>
                <w:szCs w:val="21"/>
              </w:rPr>
              <w:t>详</w:t>
            </w:r>
            <w:proofErr w:type="gramEnd"/>
            <w:r>
              <w:rPr>
                <w:rFonts w:ascii="宋体" w:eastAsia="等线" w:hAnsi="宋体" w:cs="黑体" w:hint="eastAsia"/>
                <w:bCs/>
                <w:color w:val="000000" w:themeColor="text1"/>
                <w:kern w:val="0"/>
                <w:szCs w:val="21"/>
              </w:rPr>
              <w:t>参见表</w:t>
            </w:r>
            <w:r>
              <w:rPr>
                <w:rFonts w:ascii="宋体" w:eastAsia="等线" w:hAnsi="宋体" w:cs="黑体" w:hint="eastAsia"/>
                <w:bCs/>
                <w:color w:val="000000" w:themeColor="text1"/>
                <w:kern w:val="0"/>
                <w:szCs w:val="21"/>
              </w:rPr>
              <w:t>11</w:t>
            </w:r>
          </w:p>
        </w:tc>
      </w:tr>
      <w:tr w:rsidR="004C5C90" w14:paraId="4F67C0ED"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0EA80CB"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10</w:t>
            </w:r>
          </w:p>
        </w:tc>
        <w:tc>
          <w:tcPr>
            <w:tcW w:w="13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F5BA18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地理位置</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9513B5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C5F83B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74C6236"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86098F1"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D841F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550AEE7B" w14:textId="77777777">
        <w:trPr>
          <w:trHeight w:val="180"/>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A612B46"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11</w:t>
            </w:r>
          </w:p>
        </w:tc>
        <w:tc>
          <w:tcPr>
            <w:tcW w:w="13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CC5FAD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在建工程状态</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234DED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56156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E7F0F5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B7B7189"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9BF902D" w14:textId="77777777" w:rsidR="004C5C90" w:rsidRDefault="006F046D">
            <w:pPr>
              <w:widowControl/>
              <w:spacing w:line="400" w:lineRule="exact"/>
              <w:jc w:val="center"/>
              <w:textAlignment w:val="top"/>
              <w:rPr>
                <w:rFonts w:ascii="宋体" w:eastAsia="等线" w:hAnsi="宋体" w:cs="宋体"/>
                <w:color w:val="000000"/>
                <w:szCs w:val="21"/>
              </w:rPr>
            </w:pPr>
            <w:proofErr w:type="gramStart"/>
            <w:r>
              <w:rPr>
                <w:rFonts w:ascii="宋体" w:eastAsia="等线" w:hAnsi="宋体" w:cs="黑体" w:hint="eastAsia"/>
                <w:bCs/>
                <w:color w:val="000000" w:themeColor="text1"/>
                <w:kern w:val="0"/>
                <w:szCs w:val="21"/>
              </w:rPr>
              <w:t>详</w:t>
            </w:r>
            <w:proofErr w:type="gramEnd"/>
            <w:r>
              <w:rPr>
                <w:rFonts w:ascii="宋体" w:eastAsia="等线" w:hAnsi="宋体" w:cs="黑体" w:hint="eastAsia"/>
                <w:bCs/>
                <w:color w:val="000000" w:themeColor="text1"/>
                <w:kern w:val="0"/>
                <w:szCs w:val="21"/>
              </w:rPr>
              <w:t>参见表</w:t>
            </w:r>
            <w:r>
              <w:rPr>
                <w:rFonts w:ascii="宋体" w:eastAsia="等线" w:hAnsi="宋体" w:cs="黑体" w:hint="eastAsia"/>
                <w:bCs/>
                <w:color w:val="000000" w:themeColor="text1"/>
                <w:kern w:val="0"/>
                <w:szCs w:val="21"/>
              </w:rPr>
              <w:t>12</w:t>
            </w:r>
          </w:p>
        </w:tc>
      </w:tr>
      <w:tr w:rsidR="004C5C90" w14:paraId="24FAB1A2" w14:textId="77777777">
        <w:trPr>
          <w:trHeight w:val="430"/>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F6BC040"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12</w:t>
            </w:r>
          </w:p>
        </w:tc>
        <w:tc>
          <w:tcPr>
            <w:tcW w:w="13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3BB096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产权证编号</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963959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6DD8E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D261D95"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A49C1E9"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AA0C6E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AD449F3" w14:textId="77777777">
        <w:trPr>
          <w:trHeight w:val="28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07D4C0C"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13</w:t>
            </w:r>
          </w:p>
        </w:tc>
        <w:tc>
          <w:tcPr>
            <w:tcW w:w="13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1DB4B0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产权来源</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4DAA0F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25CFD0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4635699"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FE04C0"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9090A1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76BCD04" w14:textId="77777777">
        <w:trPr>
          <w:trHeight w:val="28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D25E164"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14</w:t>
            </w:r>
          </w:p>
        </w:tc>
        <w:tc>
          <w:tcPr>
            <w:tcW w:w="13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144ABB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文物标识</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27D7FF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3A264A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7FBDFD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4C7030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1CC5880" w14:textId="77777777" w:rsidR="004C5C90" w:rsidRDefault="006F046D">
            <w:pPr>
              <w:widowControl/>
              <w:spacing w:line="400" w:lineRule="exact"/>
              <w:jc w:val="center"/>
              <w:textAlignment w:val="top"/>
              <w:rPr>
                <w:rFonts w:ascii="宋体" w:eastAsia="等线" w:hAnsi="宋体" w:cs="宋体"/>
                <w:color w:val="000000"/>
                <w:szCs w:val="21"/>
              </w:rPr>
            </w:pPr>
            <w:proofErr w:type="gramStart"/>
            <w:r>
              <w:rPr>
                <w:rFonts w:ascii="宋体" w:eastAsia="等线" w:hAnsi="宋体" w:cs="黑体" w:hint="eastAsia"/>
                <w:bCs/>
                <w:color w:val="000000" w:themeColor="text1"/>
                <w:kern w:val="0"/>
                <w:szCs w:val="21"/>
              </w:rPr>
              <w:t>详</w:t>
            </w:r>
            <w:proofErr w:type="gramEnd"/>
            <w:r>
              <w:rPr>
                <w:rFonts w:ascii="宋体" w:eastAsia="等线" w:hAnsi="宋体" w:cs="黑体" w:hint="eastAsia"/>
                <w:bCs/>
                <w:color w:val="000000" w:themeColor="text1"/>
                <w:kern w:val="0"/>
                <w:szCs w:val="21"/>
              </w:rPr>
              <w:t>参见表</w:t>
            </w:r>
            <w:r>
              <w:rPr>
                <w:rFonts w:ascii="宋体" w:eastAsia="等线" w:hAnsi="宋体" w:cs="黑体" w:hint="eastAsia"/>
                <w:bCs/>
                <w:color w:val="000000" w:themeColor="text1"/>
                <w:kern w:val="0"/>
                <w:szCs w:val="21"/>
              </w:rPr>
              <w:t>13</w:t>
            </w:r>
          </w:p>
        </w:tc>
      </w:tr>
      <w:tr w:rsidR="004C5C90" w14:paraId="59CEEF0B" w14:textId="77777777">
        <w:trPr>
          <w:trHeight w:val="28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DA4D3DF"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15</w:t>
            </w:r>
          </w:p>
        </w:tc>
        <w:tc>
          <w:tcPr>
            <w:tcW w:w="13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760CC1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批准文号</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78212B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4144B6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99D50E2"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334DD38"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E17957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3EC6E3F" w14:textId="77777777">
        <w:trPr>
          <w:trHeight w:val="315"/>
          <w:jc w:val="center"/>
        </w:trPr>
        <w:tc>
          <w:tcPr>
            <w:tcW w:w="8025"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2B564E4"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使用信息分类</w:t>
            </w:r>
          </w:p>
        </w:tc>
      </w:tr>
      <w:tr w:rsidR="004C5C90" w14:paraId="3C8402AA"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04E44A0"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16</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5AB6A8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房屋用途</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C22333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71419C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92DBBBD"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A881055"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0E7827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3AE446C"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F6716E4"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17</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0E5E83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闲置面积</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F0A797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FE1E0B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777495D"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646500D"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279BF5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2316F79"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F83B894"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18</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B4CDB5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开工日期</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E87365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43CF8C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221D611"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71E4548"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F54C5B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8F45205"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D8E29C8"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19</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1E5B9A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竣工日期</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510B10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C65616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8571EF6"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14B9C29"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CB28DB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2FE09A1" w14:textId="77777777">
        <w:trPr>
          <w:trHeight w:val="35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FFB52DE"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szCs w:val="21"/>
              </w:rPr>
              <w:t>20</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7A712A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投入使用日期</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F842C6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CA9003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A79A421"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79A6CA4"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A46A39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35DB2BB" w14:textId="77777777">
        <w:trPr>
          <w:trHeight w:val="540"/>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6C44D6A"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lastRenderedPageBreak/>
              <w:t>21</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3DAB2E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损毁待报废面积</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80D0D4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7C2FE5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EA4F7A7"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9BD6841"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255745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468EBDE"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C9E8A72"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22</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932216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租金标准</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339A06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4CC4E2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CDF6F8E"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2C793A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D78F55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D210790" w14:textId="77777777">
        <w:trPr>
          <w:trHeight w:val="315"/>
          <w:jc w:val="center"/>
        </w:trPr>
        <w:tc>
          <w:tcPr>
            <w:tcW w:w="8025"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82D4E48"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管理者自定义分类</w:t>
            </w:r>
          </w:p>
        </w:tc>
      </w:tr>
      <w:tr w:rsidR="004C5C90" w14:paraId="0DAD7693" w14:textId="77777777">
        <w:trPr>
          <w:trHeight w:val="540"/>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72BC5E7"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23</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553F74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房屋所有权人</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1430A4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3EE46B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71CD805"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897E7F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594"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6ABF39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79443FEF" w14:textId="77777777">
        <w:trPr>
          <w:trHeight w:val="79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2AAA324"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24</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7418FB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权属性质</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9325D8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C3BEBE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1D6A6A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2C55B4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594"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E277F68" w14:textId="77777777" w:rsidR="00705F08"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日期格式 </w:t>
            </w:r>
          </w:p>
          <w:p w14:paraId="784B3BDB" w14:textId="26D61670"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2019-01-30</w:t>
            </w:r>
          </w:p>
        </w:tc>
      </w:tr>
      <w:tr w:rsidR="004C5C90" w14:paraId="587DE770" w14:textId="77777777">
        <w:trPr>
          <w:trHeight w:val="315"/>
          <w:jc w:val="center"/>
        </w:trPr>
        <w:tc>
          <w:tcPr>
            <w:tcW w:w="77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A55ABEF"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25</w:t>
            </w:r>
          </w:p>
        </w:tc>
        <w:tc>
          <w:tcPr>
            <w:tcW w:w="13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3B1D04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发证日期</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78F450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日期时间</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E58CBB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F8C8DC4"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E2760F5" w14:textId="77777777" w:rsidR="004C5C90" w:rsidRDefault="004C5C90">
            <w:pPr>
              <w:widowControl/>
              <w:spacing w:line="400" w:lineRule="exact"/>
              <w:jc w:val="center"/>
              <w:rPr>
                <w:rFonts w:ascii="宋体" w:eastAsia="宋体" w:hAnsi="宋体" w:cs="宋体"/>
                <w:color w:val="000000"/>
                <w:szCs w:val="21"/>
              </w:rPr>
            </w:pPr>
          </w:p>
        </w:tc>
        <w:tc>
          <w:tcPr>
            <w:tcW w:w="159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7BF7F2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bl>
    <w:p w14:paraId="71249F95" w14:textId="77777777" w:rsidR="004C5C90" w:rsidRDefault="004C5C90">
      <w:pPr>
        <w:rPr>
          <w:b/>
          <w:bCs/>
        </w:rPr>
      </w:pPr>
    </w:p>
    <w:p w14:paraId="250B068D" w14:textId="77777777" w:rsidR="004C5C90" w:rsidRDefault="006F046D">
      <w:pPr>
        <w:pStyle w:val="3"/>
      </w:pPr>
      <w:bookmarkStart w:id="159" w:name="_Toc19625415"/>
      <w:r>
        <w:rPr>
          <w:rFonts w:hint="eastAsia"/>
        </w:rPr>
        <w:t>无产权形式枚举值域</w:t>
      </w:r>
      <w:bookmarkEnd w:id="159"/>
    </w:p>
    <w:p w14:paraId="33070699"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2F94D7FA" w14:textId="77777777" w:rsidR="004C5C90" w:rsidRDefault="006F046D">
      <w:pPr>
        <w:pStyle w:val="a6"/>
        <w:jc w:val="center"/>
        <w:rPr>
          <w:rFonts w:ascii="宋体" w:eastAsia="宋体" w:hAnsi="宋体" w:cs="宋体"/>
          <w:sz w:val="21"/>
          <w:szCs w:val="24"/>
        </w:rPr>
      </w:pPr>
      <w:r>
        <w:rPr>
          <w:rFonts w:ascii="宋体" w:eastAsia="宋体" w:hAnsi="宋体" w:cs="宋体" w:hint="eastAsia"/>
          <w:sz w:val="21"/>
          <w:szCs w:val="24"/>
        </w:rPr>
        <w:t>表 9 无产权形式枚举信息表</w:t>
      </w:r>
    </w:p>
    <w:tbl>
      <w:tblPr>
        <w:tblStyle w:val="5-31"/>
        <w:tblW w:w="6237" w:type="dxa"/>
        <w:jc w:val="center"/>
        <w:tblLayout w:type="fixed"/>
        <w:tblLook w:val="04A0" w:firstRow="1" w:lastRow="0" w:firstColumn="1" w:lastColumn="0" w:noHBand="0" w:noVBand="1"/>
      </w:tblPr>
      <w:tblGrid>
        <w:gridCol w:w="1276"/>
        <w:gridCol w:w="3260"/>
        <w:gridCol w:w="1701"/>
      </w:tblGrid>
      <w:tr w:rsidR="004C5C90" w14:paraId="3E447FDB"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276" w:type="dxa"/>
          </w:tcPr>
          <w:p w14:paraId="7C2E54BA" w14:textId="77777777" w:rsidR="004C5C90" w:rsidRDefault="006F046D">
            <w:pPr>
              <w:widowControl/>
              <w:spacing w:line="400" w:lineRule="exact"/>
              <w:jc w:val="center"/>
              <w:rPr>
                <w:rFonts w:ascii="宋体" w:eastAsia="宋体" w:hAnsi="宋体" w:cs="宋体"/>
                <w:b w:val="0"/>
                <w:bCs w:val="0"/>
                <w:color w:val="000000" w:themeColor="text1"/>
                <w:kern w:val="0"/>
                <w:szCs w:val="21"/>
              </w:rPr>
            </w:pPr>
            <w:r>
              <w:rPr>
                <w:rFonts w:ascii="宋体" w:eastAsia="宋体" w:hAnsi="宋体" w:cs="宋体" w:hint="eastAsia"/>
                <w:bCs w:val="0"/>
                <w:color w:val="000000" w:themeColor="text1"/>
                <w:kern w:val="0"/>
                <w:szCs w:val="21"/>
              </w:rPr>
              <w:t>代码</w:t>
            </w:r>
          </w:p>
        </w:tc>
        <w:tc>
          <w:tcPr>
            <w:tcW w:w="3260" w:type="dxa"/>
          </w:tcPr>
          <w:p w14:paraId="18756BA5"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kern w:val="0"/>
                <w:szCs w:val="21"/>
              </w:rPr>
            </w:pPr>
            <w:r>
              <w:rPr>
                <w:rFonts w:ascii="宋体" w:eastAsia="宋体" w:hAnsi="宋体" w:cs="宋体" w:hint="eastAsia"/>
                <w:bCs w:val="0"/>
                <w:color w:val="000000" w:themeColor="text1"/>
                <w:kern w:val="0"/>
                <w:szCs w:val="21"/>
              </w:rPr>
              <w:t>名称</w:t>
            </w:r>
          </w:p>
        </w:tc>
        <w:tc>
          <w:tcPr>
            <w:tcW w:w="1701" w:type="dxa"/>
          </w:tcPr>
          <w:p w14:paraId="6BAF4705"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kern w:val="0"/>
                <w:szCs w:val="21"/>
              </w:rPr>
            </w:pPr>
            <w:r>
              <w:rPr>
                <w:rFonts w:ascii="宋体" w:eastAsia="宋体" w:hAnsi="宋体" w:cs="宋体" w:hint="eastAsia"/>
                <w:bCs w:val="0"/>
                <w:color w:val="000000" w:themeColor="text1"/>
                <w:kern w:val="0"/>
                <w:szCs w:val="21"/>
              </w:rPr>
              <w:t>备注</w:t>
            </w:r>
          </w:p>
        </w:tc>
      </w:tr>
      <w:tr w:rsidR="004C5C90" w14:paraId="10541748"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276" w:type="dxa"/>
          </w:tcPr>
          <w:p w14:paraId="64E9C3E8" w14:textId="77777777" w:rsidR="004C5C90" w:rsidRDefault="006F046D">
            <w:pPr>
              <w:widowControl/>
              <w:spacing w:line="400" w:lineRule="exact"/>
              <w:jc w:val="center"/>
              <w:rPr>
                <w:rFonts w:ascii="宋体" w:eastAsia="宋体" w:hAnsi="宋体" w:cs="宋体"/>
                <w:b w:val="0"/>
                <w:bCs w:val="0"/>
                <w:color w:val="000000" w:themeColor="text1"/>
                <w:kern w:val="0"/>
                <w:szCs w:val="21"/>
              </w:rPr>
            </w:pPr>
            <w:r>
              <w:rPr>
                <w:rFonts w:ascii="宋体" w:eastAsia="宋体" w:hAnsi="宋体" w:cs="宋体" w:hint="eastAsia"/>
                <w:b w:val="0"/>
                <w:bCs w:val="0"/>
                <w:color w:val="000000" w:themeColor="text1"/>
                <w:kern w:val="0"/>
                <w:szCs w:val="21"/>
              </w:rPr>
              <w:t>1</w:t>
            </w:r>
          </w:p>
        </w:tc>
        <w:tc>
          <w:tcPr>
            <w:tcW w:w="3260" w:type="dxa"/>
          </w:tcPr>
          <w:p w14:paraId="770D82D4" w14:textId="77777777" w:rsidR="004C5C90" w:rsidRDefault="006F046D">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无偿占用</w:t>
            </w:r>
          </w:p>
        </w:tc>
        <w:tc>
          <w:tcPr>
            <w:tcW w:w="1701" w:type="dxa"/>
          </w:tcPr>
          <w:p w14:paraId="5C610044"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r w:rsidR="004C5C90" w14:paraId="4ADDDBE9"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276" w:type="dxa"/>
          </w:tcPr>
          <w:p w14:paraId="050DF230" w14:textId="77777777" w:rsidR="004C5C90" w:rsidRDefault="006F046D">
            <w:pPr>
              <w:widowControl/>
              <w:spacing w:line="400" w:lineRule="exact"/>
              <w:jc w:val="center"/>
              <w:rPr>
                <w:rFonts w:ascii="宋体" w:eastAsia="宋体" w:hAnsi="宋体" w:cs="宋体"/>
                <w:b w:val="0"/>
                <w:bCs w:val="0"/>
                <w:color w:val="000000" w:themeColor="text1"/>
                <w:kern w:val="0"/>
                <w:szCs w:val="21"/>
              </w:rPr>
            </w:pPr>
            <w:r>
              <w:rPr>
                <w:rFonts w:ascii="宋体" w:eastAsia="宋体" w:hAnsi="宋体" w:cs="宋体" w:hint="eastAsia"/>
                <w:b w:val="0"/>
                <w:bCs w:val="0"/>
                <w:color w:val="000000" w:themeColor="text1"/>
                <w:kern w:val="0"/>
                <w:szCs w:val="21"/>
              </w:rPr>
              <w:t>2</w:t>
            </w:r>
          </w:p>
        </w:tc>
        <w:tc>
          <w:tcPr>
            <w:tcW w:w="3260" w:type="dxa"/>
          </w:tcPr>
          <w:p w14:paraId="0310C46D" w14:textId="77777777" w:rsidR="004C5C90" w:rsidRDefault="006F046D">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租用</w:t>
            </w:r>
          </w:p>
        </w:tc>
        <w:tc>
          <w:tcPr>
            <w:tcW w:w="1701" w:type="dxa"/>
          </w:tcPr>
          <w:p w14:paraId="354C4AC9"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r w:rsidR="004C5C90" w14:paraId="3D5275B9"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276" w:type="dxa"/>
          </w:tcPr>
          <w:p w14:paraId="3C4A50C9" w14:textId="77777777" w:rsidR="004C5C90" w:rsidRDefault="006F046D">
            <w:pPr>
              <w:widowControl/>
              <w:spacing w:line="400" w:lineRule="exact"/>
              <w:jc w:val="center"/>
              <w:rPr>
                <w:rFonts w:ascii="宋体" w:eastAsia="宋体" w:hAnsi="宋体" w:cs="宋体"/>
                <w:b w:val="0"/>
                <w:color w:val="000000" w:themeColor="text1"/>
                <w:kern w:val="0"/>
                <w:szCs w:val="21"/>
              </w:rPr>
            </w:pPr>
            <w:r>
              <w:rPr>
                <w:rFonts w:ascii="宋体" w:eastAsia="宋体" w:hAnsi="宋体" w:cs="宋体" w:hint="eastAsia"/>
                <w:b w:val="0"/>
                <w:bCs w:val="0"/>
                <w:color w:val="000000" w:themeColor="text1"/>
                <w:kern w:val="0"/>
                <w:szCs w:val="21"/>
              </w:rPr>
              <w:t>3</w:t>
            </w:r>
          </w:p>
        </w:tc>
        <w:tc>
          <w:tcPr>
            <w:tcW w:w="3260" w:type="dxa"/>
          </w:tcPr>
          <w:p w14:paraId="0A0A1261" w14:textId="77777777" w:rsidR="004C5C90" w:rsidRDefault="006F046D">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规划许可的临时结构</w:t>
            </w:r>
          </w:p>
        </w:tc>
        <w:tc>
          <w:tcPr>
            <w:tcW w:w="1701" w:type="dxa"/>
          </w:tcPr>
          <w:p w14:paraId="3F6FC12B"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bl>
    <w:p w14:paraId="1F7B11A7" w14:textId="77777777" w:rsidR="004C5C90" w:rsidRDefault="006F046D">
      <w:pPr>
        <w:pStyle w:val="3"/>
      </w:pPr>
      <w:bookmarkStart w:id="160" w:name="_Toc19625416"/>
      <w:r>
        <w:rPr>
          <w:rFonts w:hint="eastAsia"/>
        </w:rPr>
        <w:t>建筑类型枚举值域</w:t>
      </w:r>
      <w:bookmarkEnd w:id="160"/>
    </w:p>
    <w:p w14:paraId="4F60E62B"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536AE9CB" w14:textId="77777777" w:rsidR="004C5C90" w:rsidRDefault="006F046D">
      <w:pPr>
        <w:pStyle w:val="a6"/>
        <w:jc w:val="center"/>
        <w:rPr>
          <w:rFonts w:ascii="宋体" w:eastAsia="宋体" w:hAnsi="宋体" w:cs="宋体"/>
          <w:sz w:val="21"/>
          <w:szCs w:val="24"/>
        </w:rPr>
      </w:pPr>
      <w:r>
        <w:rPr>
          <w:rFonts w:ascii="宋体" w:eastAsia="宋体" w:hAnsi="宋体" w:cs="宋体" w:hint="eastAsia"/>
          <w:sz w:val="21"/>
          <w:szCs w:val="24"/>
        </w:rPr>
        <w:t>表 10 建筑类型枚举信息表</w:t>
      </w:r>
    </w:p>
    <w:tbl>
      <w:tblPr>
        <w:tblStyle w:val="5-31"/>
        <w:tblW w:w="6237" w:type="dxa"/>
        <w:jc w:val="center"/>
        <w:tblLayout w:type="fixed"/>
        <w:tblLook w:val="04A0" w:firstRow="1" w:lastRow="0" w:firstColumn="1" w:lastColumn="0" w:noHBand="0" w:noVBand="1"/>
      </w:tblPr>
      <w:tblGrid>
        <w:gridCol w:w="851"/>
        <w:gridCol w:w="3685"/>
        <w:gridCol w:w="1701"/>
      </w:tblGrid>
      <w:tr w:rsidR="004C5C90" w14:paraId="56C5B879"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797F959"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代码</w:t>
            </w:r>
          </w:p>
        </w:tc>
        <w:tc>
          <w:tcPr>
            <w:tcW w:w="3685" w:type="dxa"/>
          </w:tcPr>
          <w:p w14:paraId="2C4594B0"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名称</w:t>
            </w:r>
          </w:p>
        </w:tc>
        <w:tc>
          <w:tcPr>
            <w:tcW w:w="1701" w:type="dxa"/>
          </w:tcPr>
          <w:p w14:paraId="0465F71D"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备注</w:t>
            </w:r>
          </w:p>
        </w:tc>
      </w:tr>
      <w:tr w:rsidR="004C5C90" w14:paraId="2EDDA78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A42E8D9"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w:t>
            </w:r>
          </w:p>
        </w:tc>
        <w:tc>
          <w:tcPr>
            <w:tcW w:w="3685" w:type="dxa"/>
          </w:tcPr>
          <w:p w14:paraId="73EBC670" w14:textId="77777777" w:rsidR="004C5C90" w:rsidRDefault="006F046D">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楼房</w:t>
            </w:r>
          </w:p>
        </w:tc>
        <w:tc>
          <w:tcPr>
            <w:tcW w:w="1701" w:type="dxa"/>
          </w:tcPr>
          <w:p w14:paraId="3728AF66" w14:textId="77777777" w:rsidR="004C5C90" w:rsidRDefault="004C5C90">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r w:rsidR="004C5C90" w14:paraId="46036ACF"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86FFCB3"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2</w:t>
            </w:r>
          </w:p>
        </w:tc>
        <w:tc>
          <w:tcPr>
            <w:tcW w:w="3685" w:type="dxa"/>
          </w:tcPr>
          <w:p w14:paraId="4B3E03AB" w14:textId="77777777" w:rsidR="004C5C90" w:rsidRDefault="006F046D">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平房</w:t>
            </w:r>
          </w:p>
        </w:tc>
        <w:tc>
          <w:tcPr>
            <w:tcW w:w="1701" w:type="dxa"/>
          </w:tcPr>
          <w:p w14:paraId="251F8A25" w14:textId="77777777" w:rsidR="004C5C90" w:rsidRDefault="004C5C90">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r w:rsidR="004C5C90" w14:paraId="2AE4084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C2557FA"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3</w:t>
            </w:r>
          </w:p>
        </w:tc>
        <w:tc>
          <w:tcPr>
            <w:tcW w:w="3685" w:type="dxa"/>
          </w:tcPr>
          <w:p w14:paraId="0FACBDF5" w14:textId="77777777" w:rsidR="004C5C90" w:rsidRDefault="006F046D">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多层楼</w:t>
            </w:r>
          </w:p>
        </w:tc>
        <w:tc>
          <w:tcPr>
            <w:tcW w:w="1701" w:type="dxa"/>
          </w:tcPr>
          <w:p w14:paraId="710012F4" w14:textId="77777777" w:rsidR="004C5C90" w:rsidRDefault="004C5C90">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r w:rsidR="004C5C90" w14:paraId="09D6CDBD"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91DC24B"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4</w:t>
            </w:r>
          </w:p>
        </w:tc>
        <w:tc>
          <w:tcPr>
            <w:tcW w:w="3685" w:type="dxa"/>
          </w:tcPr>
          <w:p w14:paraId="55B36374" w14:textId="77777777" w:rsidR="004C5C90" w:rsidRDefault="006F046D">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高层楼</w:t>
            </w:r>
          </w:p>
        </w:tc>
        <w:tc>
          <w:tcPr>
            <w:tcW w:w="1701" w:type="dxa"/>
          </w:tcPr>
          <w:p w14:paraId="5DFB396C" w14:textId="77777777" w:rsidR="004C5C90" w:rsidRDefault="004C5C90">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r w:rsidR="004C5C90" w14:paraId="0C4EF555"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09F758C"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5</w:t>
            </w:r>
          </w:p>
        </w:tc>
        <w:tc>
          <w:tcPr>
            <w:tcW w:w="3685" w:type="dxa"/>
          </w:tcPr>
          <w:p w14:paraId="506D43F1" w14:textId="77777777" w:rsidR="004C5C90" w:rsidRDefault="006F046D">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其他</w:t>
            </w:r>
          </w:p>
        </w:tc>
        <w:tc>
          <w:tcPr>
            <w:tcW w:w="1701" w:type="dxa"/>
          </w:tcPr>
          <w:p w14:paraId="0AD4445A" w14:textId="77777777" w:rsidR="004C5C90" w:rsidRDefault="004C5C90">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bl>
    <w:p w14:paraId="4C26800A" w14:textId="77777777" w:rsidR="004C5C90" w:rsidRDefault="006F046D">
      <w:pPr>
        <w:pStyle w:val="3"/>
      </w:pPr>
      <w:bookmarkStart w:id="161" w:name="_Toc19625417"/>
      <w:r>
        <w:rPr>
          <w:rFonts w:hint="eastAsia"/>
        </w:rPr>
        <w:t>建筑结构枚举值域</w:t>
      </w:r>
      <w:bookmarkEnd w:id="161"/>
    </w:p>
    <w:p w14:paraId="7C0AE861"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4981CEE5" w14:textId="77777777" w:rsidR="004C5C90" w:rsidRDefault="006F046D">
      <w:pPr>
        <w:pStyle w:val="a6"/>
        <w:jc w:val="center"/>
        <w:rPr>
          <w:rFonts w:ascii="宋体" w:eastAsia="宋体" w:hAnsi="宋体" w:cs="宋体"/>
          <w:sz w:val="21"/>
          <w:szCs w:val="24"/>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1</w:t>
      </w:r>
      <w:r>
        <w:rPr>
          <w:rFonts w:ascii="宋体" w:eastAsia="宋体" w:hAnsi="宋体" w:cs="宋体" w:hint="eastAsia"/>
          <w:sz w:val="21"/>
          <w:szCs w:val="24"/>
        </w:rPr>
        <w:t>1</w:t>
      </w:r>
      <w:r>
        <w:rPr>
          <w:rFonts w:ascii="宋体" w:eastAsia="宋体" w:hAnsi="宋体" w:cs="宋体" w:hint="eastAsia"/>
          <w:sz w:val="21"/>
          <w:szCs w:val="24"/>
        </w:rPr>
        <w:fldChar w:fldCharType="end"/>
      </w:r>
      <w:r>
        <w:rPr>
          <w:rFonts w:ascii="宋体" w:eastAsia="宋体" w:hAnsi="宋体" w:cs="宋体" w:hint="eastAsia"/>
          <w:sz w:val="21"/>
          <w:szCs w:val="24"/>
        </w:rPr>
        <w:t xml:space="preserve"> 建筑结构枚举信息表</w:t>
      </w:r>
    </w:p>
    <w:tbl>
      <w:tblPr>
        <w:tblStyle w:val="5-31"/>
        <w:tblW w:w="6237" w:type="dxa"/>
        <w:jc w:val="center"/>
        <w:tblLayout w:type="fixed"/>
        <w:tblLook w:val="04A0" w:firstRow="1" w:lastRow="0" w:firstColumn="1" w:lastColumn="0" w:noHBand="0" w:noVBand="1"/>
      </w:tblPr>
      <w:tblGrid>
        <w:gridCol w:w="993"/>
        <w:gridCol w:w="3543"/>
        <w:gridCol w:w="1701"/>
      </w:tblGrid>
      <w:tr w:rsidR="004C5C90" w14:paraId="7F24789B"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3" w:type="dxa"/>
          </w:tcPr>
          <w:p w14:paraId="13EAF233"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代码</w:t>
            </w:r>
          </w:p>
        </w:tc>
        <w:tc>
          <w:tcPr>
            <w:tcW w:w="3543" w:type="dxa"/>
          </w:tcPr>
          <w:p w14:paraId="375A3B2F"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名称</w:t>
            </w:r>
          </w:p>
        </w:tc>
        <w:tc>
          <w:tcPr>
            <w:tcW w:w="1701" w:type="dxa"/>
          </w:tcPr>
          <w:p w14:paraId="1B9D5DCE"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备注</w:t>
            </w:r>
          </w:p>
        </w:tc>
      </w:tr>
      <w:tr w:rsidR="004C5C90" w14:paraId="2DAF662E"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993" w:type="dxa"/>
          </w:tcPr>
          <w:p w14:paraId="3533CB2B"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w:t>
            </w:r>
          </w:p>
        </w:tc>
        <w:tc>
          <w:tcPr>
            <w:tcW w:w="3543" w:type="dxa"/>
          </w:tcPr>
          <w:p w14:paraId="1F060A03"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钢结构</w:t>
            </w:r>
          </w:p>
        </w:tc>
        <w:tc>
          <w:tcPr>
            <w:tcW w:w="1701" w:type="dxa"/>
          </w:tcPr>
          <w:p w14:paraId="45BAE351"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4C5C90" w14:paraId="30BB6CD8"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993" w:type="dxa"/>
          </w:tcPr>
          <w:p w14:paraId="3CEFBEB0"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2</w:t>
            </w:r>
          </w:p>
        </w:tc>
        <w:tc>
          <w:tcPr>
            <w:tcW w:w="3543" w:type="dxa"/>
          </w:tcPr>
          <w:p w14:paraId="547346D2"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钢混结构</w:t>
            </w:r>
          </w:p>
        </w:tc>
        <w:tc>
          <w:tcPr>
            <w:tcW w:w="1701" w:type="dxa"/>
          </w:tcPr>
          <w:p w14:paraId="6570BACE"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4C5C90" w14:paraId="76E7813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993" w:type="dxa"/>
          </w:tcPr>
          <w:p w14:paraId="214B658D"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3</w:t>
            </w:r>
          </w:p>
        </w:tc>
        <w:tc>
          <w:tcPr>
            <w:tcW w:w="3543" w:type="dxa"/>
          </w:tcPr>
          <w:p w14:paraId="648385D9"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砖混结构</w:t>
            </w:r>
          </w:p>
        </w:tc>
        <w:tc>
          <w:tcPr>
            <w:tcW w:w="1701" w:type="dxa"/>
          </w:tcPr>
          <w:p w14:paraId="24B2B571"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4C5C90" w14:paraId="4601DAF7"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993" w:type="dxa"/>
          </w:tcPr>
          <w:p w14:paraId="2A545081"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lastRenderedPageBreak/>
              <w:t>4</w:t>
            </w:r>
          </w:p>
        </w:tc>
        <w:tc>
          <w:tcPr>
            <w:tcW w:w="3543" w:type="dxa"/>
          </w:tcPr>
          <w:p w14:paraId="7FA129B8"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砖木结构</w:t>
            </w:r>
          </w:p>
        </w:tc>
        <w:tc>
          <w:tcPr>
            <w:tcW w:w="1701" w:type="dxa"/>
          </w:tcPr>
          <w:p w14:paraId="64CA7546"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4C5C90" w14:paraId="1797EB5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993" w:type="dxa"/>
          </w:tcPr>
          <w:p w14:paraId="503A1C15"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5</w:t>
            </w:r>
          </w:p>
        </w:tc>
        <w:tc>
          <w:tcPr>
            <w:tcW w:w="3543" w:type="dxa"/>
          </w:tcPr>
          <w:p w14:paraId="6054301D"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其他</w:t>
            </w:r>
          </w:p>
        </w:tc>
        <w:tc>
          <w:tcPr>
            <w:tcW w:w="1701" w:type="dxa"/>
          </w:tcPr>
          <w:p w14:paraId="18C6A440"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bl>
    <w:p w14:paraId="3A2B4184" w14:textId="77777777" w:rsidR="004C5C90" w:rsidRDefault="006F046D">
      <w:pPr>
        <w:pStyle w:val="3"/>
      </w:pPr>
      <w:bookmarkStart w:id="162" w:name="_Toc19625418"/>
      <w:r>
        <w:rPr>
          <w:rFonts w:hint="eastAsia"/>
        </w:rPr>
        <w:t>在建工程状态枚举值域</w:t>
      </w:r>
      <w:bookmarkEnd w:id="162"/>
    </w:p>
    <w:p w14:paraId="287D3C8C"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6788874C" w14:textId="77777777" w:rsidR="004C5C90" w:rsidRDefault="006F046D">
      <w:pPr>
        <w:pStyle w:val="a6"/>
        <w:jc w:val="center"/>
        <w:rPr>
          <w:rFonts w:ascii="宋体" w:eastAsia="宋体" w:hAnsi="宋体" w:cs="宋体"/>
          <w:sz w:val="21"/>
          <w:szCs w:val="21"/>
        </w:rPr>
      </w:pPr>
      <w:r>
        <w:rPr>
          <w:rFonts w:ascii="宋体" w:eastAsia="宋体" w:hAnsi="宋体" w:cs="宋体" w:hint="eastAsia"/>
          <w:sz w:val="21"/>
          <w:szCs w:val="21"/>
        </w:rPr>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 ARABIC </w:instrText>
      </w:r>
      <w:r>
        <w:rPr>
          <w:rFonts w:ascii="宋体" w:eastAsia="宋体" w:hAnsi="宋体" w:cs="宋体" w:hint="eastAsia"/>
          <w:sz w:val="21"/>
          <w:szCs w:val="21"/>
        </w:rPr>
        <w:fldChar w:fldCharType="separate"/>
      </w:r>
      <w:r>
        <w:rPr>
          <w:rFonts w:ascii="宋体" w:eastAsia="宋体" w:hAnsi="宋体" w:cs="宋体"/>
          <w:sz w:val="21"/>
          <w:szCs w:val="21"/>
        </w:rPr>
        <w:t>1</w:t>
      </w:r>
      <w:r>
        <w:rPr>
          <w:rFonts w:ascii="宋体" w:eastAsia="宋体" w:hAnsi="宋体" w:cs="宋体" w:hint="eastAsia"/>
          <w:sz w:val="21"/>
          <w:szCs w:val="21"/>
        </w:rPr>
        <w:t>2</w:t>
      </w:r>
      <w:r>
        <w:rPr>
          <w:rFonts w:ascii="宋体" w:eastAsia="宋体" w:hAnsi="宋体" w:cs="宋体" w:hint="eastAsia"/>
          <w:sz w:val="21"/>
          <w:szCs w:val="21"/>
        </w:rPr>
        <w:fldChar w:fldCharType="end"/>
      </w:r>
      <w:r>
        <w:rPr>
          <w:rFonts w:ascii="宋体" w:eastAsia="宋体" w:hAnsi="宋体" w:cs="宋体" w:hint="eastAsia"/>
          <w:sz w:val="21"/>
          <w:szCs w:val="21"/>
        </w:rPr>
        <w:t xml:space="preserve"> 在建工程状态枚举代码表</w:t>
      </w:r>
    </w:p>
    <w:tbl>
      <w:tblPr>
        <w:tblStyle w:val="5-31"/>
        <w:tblW w:w="4111" w:type="dxa"/>
        <w:jc w:val="center"/>
        <w:tblLayout w:type="fixed"/>
        <w:tblLook w:val="04A0" w:firstRow="1" w:lastRow="0" w:firstColumn="1" w:lastColumn="0" w:noHBand="0" w:noVBand="1"/>
      </w:tblPr>
      <w:tblGrid>
        <w:gridCol w:w="851"/>
        <w:gridCol w:w="1984"/>
        <w:gridCol w:w="1276"/>
      </w:tblGrid>
      <w:tr w:rsidR="004C5C90" w14:paraId="1070137D"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BBB508A"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代码</w:t>
            </w:r>
          </w:p>
        </w:tc>
        <w:tc>
          <w:tcPr>
            <w:tcW w:w="1984" w:type="dxa"/>
          </w:tcPr>
          <w:p w14:paraId="5C0DA77B"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名称</w:t>
            </w:r>
          </w:p>
        </w:tc>
        <w:tc>
          <w:tcPr>
            <w:tcW w:w="1276" w:type="dxa"/>
          </w:tcPr>
          <w:p w14:paraId="12DF0283"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备注</w:t>
            </w:r>
          </w:p>
        </w:tc>
      </w:tr>
      <w:tr w:rsidR="004C5C90" w14:paraId="2B92156D"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6A86938"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w:t>
            </w:r>
          </w:p>
        </w:tc>
        <w:tc>
          <w:tcPr>
            <w:tcW w:w="1984" w:type="dxa"/>
          </w:tcPr>
          <w:p w14:paraId="75D955C5"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在建</w:t>
            </w:r>
          </w:p>
        </w:tc>
        <w:tc>
          <w:tcPr>
            <w:tcW w:w="1276" w:type="dxa"/>
          </w:tcPr>
          <w:p w14:paraId="2DBC4AE6"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4C5C90" w14:paraId="412D638F"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E4CAF19"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2</w:t>
            </w:r>
          </w:p>
        </w:tc>
        <w:tc>
          <w:tcPr>
            <w:tcW w:w="1984" w:type="dxa"/>
          </w:tcPr>
          <w:p w14:paraId="7EE603E8"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建成未使用</w:t>
            </w:r>
          </w:p>
        </w:tc>
        <w:tc>
          <w:tcPr>
            <w:tcW w:w="1276" w:type="dxa"/>
          </w:tcPr>
          <w:p w14:paraId="5930D377"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4C5C90" w14:paraId="38503FD0"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5512AF0"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3</w:t>
            </w:r>
          </w:p>
        </w:tc>
        <w:tc>
          <w:tcPr>
            <w:tcW w:w="1984" w:type="dxa"/>
          </w:tcPr>
          <w:p w14:paraId="15E8DF54"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已使用未转固</w:t>
            </w:r>
          </w:p>
        </w:tc>
        <w:tc>
          <w:tcPr>
            <w:tcW w:w="1276" w:type="dxa"/>
          </w:tcPr>
          <w:p w14:paraId="21CC5E74"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bl>
    <w:p w14:paraId="79ACE6D3" w14:textId="77777777" w:rsidR="004C5C90" w:rsidRDefault="006F046D">
      <w:pPr>
        <w:pStyle w:val="3"/>
      </w:pPr>
      <w:bookmarkStart w:id="163" w:name="_Toc19625419"/>
      <w:bookmarkStart w:id="164" w:name="_Toc2447_WPSOffice_Level2"/>
      <w:r>
        <w:rPr>
          <w:rFonts w:hint="eastAsia"/>
        </w:rPr>
        <w:t>文物标识枚举值域</w:t>
      </w:r>
      <w:bookmarkEnd w:id="163"/>
    </w:p>
    <w:p w14:paraId="79202BCD" w14:textId="77777777" w:rsidR="004C5C90" w:rsidRDefault="006F046D">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编码方法：采用层级码，用1位数字表示一级。</w:t>
      </w:r>
    </w:p>
    <w:p w14:paraId="623D611D" w14:textId="77777777" w:rsidR="004C5C90" w:rsidRDefault="006F046D">
      <w:pPr>
        <w:pStyle w:val="a6"/>
        <w:jc w:val="center"/>
        <w:rPr>
          <w:rFonts w:ascii="宋体" w:eastAsia="宋体" w:hAnsi="宋体" w:cs="宋体"/>
          <w:sz w:val="21"/>
          <w:szCs w:val="21"/>
        </w:rPr>
      </w:pPr>
      <w:r>
        <w:rPr>
          <w:rFonts w:ascii="宋体" w:eastAsia="宋体" w:hAnsi="宋体" w:cs="宋体" w:hint="eastAsia"/>
          <w:sz w:val="21"/>
          <w:szCs w:val="21"/>
        </w:rPr>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 ARABIC </w:instrText>
      </w:r>
      <w:r>
        <w:rPr>
          <w:rFonts w:ascii="宋体" w:eastAsia="宋体" w:hAnsi="宋体" w:cs="宋体" w:hint="eastAsia"/>
          <w:sz w:val="21"/>
          <w:szCs w:val="21"/>
        </w:rPr>
        <w:fldChar w:fldCharType="separate"/>
      </w:r>
      <w:r>
        <w:rPr>
          <w:rFonts w:ascii="宋体" w:eastAsia="宋体" w:hAnsi="宋体" w:cs="宋体"/>
          <w:sz w:val="21"/>
          <w:szCs w:val="21"/>
        </w:rPr>
        <w:t>1</w:t>
      </w:r>
      <w:r>
        <w:rPr>
          <w:rFonts w:ascii="宋体" w:eastAsia="宋体" w:hAnsi="宋体" w:cs="宋体" w:hint="eastAsia"/>
          <w:sz w:val="21"/>
          <w:szCs w:val="21"/>
        </w:rPr>
        <w:t>3</w:t>
      </w:r>
      <w:r>
        <w:rPr>
          <w:rFonts w:ascii="宋体" w:eastAsia="宋体" w:hAnsi="宋体" w:cs="宋体" w:hint="eastAsia"/>
          <w:sz w:val="21"/>
          <w:szCs w:val="21"/>
        </w:rPr>
        <w:fldChar w:fldCharType="end"/>
      </w:r>
      <w:r>
        <w:rPr>
          <w:rFonts w:ascii="宋体" w:eastAsia="宋体" w:hAnsi="宋体" w:cs="宋体" w:hint="eastAsia"/>
          <w:sz w:val="21"/>
          <w:szCs w:val="21"/>
        </w:rPr>
        <w:t>文物标识枚举代码表</w:t>
      </w:r>
    </w:p>
    <w:tbl>
      <w:tblPr>
        <w:tblStyle w:val="5-31"/>
        <w:tblW w:w="6237" w:type="dxa"/>
        <w:jc w:val="center"/>
        <w:tblLayout w:type="fixed"/>
        <w:tblLook w:val="04A0" w:firstRow="1" w:lastRow="0" w:firstColumn="1" w:lastColumn="0" w:noHBand="0" w:noVBand="1"/>
      </w:tblPr>
      <w:tblGrid>
        <w:gridCol w:w="1559"/>
        <w:gridCol w:w="2977"/>
        <w:gridCol w:w="1701"/>
      </w:tblGrid>
      <w:tr w:rsidR="004C5C90" w14:paraId="4D45CEA2"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67C3894C"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bCs w:val="0"/>
                <w:color w:val="000000" w:themeColor="text1"/>
                <w:szCs w:val="21"/>
              </w:rPr>
              <w:t>代码</w:t>
            </w:r>
          </w:p>
        </w:tc>
        <w:tc>
          <w:tcPr>
            <w:tcW w:w="2977" w:type="dxa"/>
          </w:tcPr>
          <w:p w14:paraId="53771ACD"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bCs w:val="0"/>
                <w:color w:val="000000" w:themeColor="text1"/>
                <w:szCs w:val="21"/>
              </w:rPr>
              <w:t>名称</w:t>
            </w:r>
          </w:p>
        </w:tc>
        <w:tc>
          <w:tcPr>
            <w:tcW w:w="1701" w:type="dxa"/>
          </w:tcPr>
          <w:p w14:paraId="1B4BFD6C"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bCs w:val="0"/>
                <w:color w:val="000000" w:themeColor="text1"/>
                <w:szCs w:val="21"/>
              </w:rPr>
              <w:t>备注</w:t>
            </w:r>
          </w:p>
        </w:tc>
      </w:tr>
      <w:tr w:rsidR="004C5C90" w14:paraId="2F86A7AD"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0A14F1C0"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1</w:t>
            </w:r>
          </w:p>
        </w:tc>
        <w:tc>
          <w:tcPr>
            <w:tcW w:w="2977" w:type="dxa"/>
          </w:tcPr>
          <w:p w14:paraId="608AFE82"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文物</w:t>
            </w:r>
          </w:p>
        </w:tc>
        <w:tc>
          <w:tcPr>
            <w:tcW w:w="1701" w:type="dxa"/>
          </w:tcPr>
          <w:p w14:paraId="4F529E10"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7D3E73FF"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5BDB65D9"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2</w:t>
            </w:r>
          </w:p>
        </w:tc>
        <w:tc>
          <w:tcPr>
            <w:tcW w:w="2977" w:type="dxa"/>
          </w:tcPr>
          <w:p w14:paraId="0ADF130C"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陈列品</w:t>
            </w:r>
          </w:p>
        </w:tc>
        <w:tc>
          <w:tcPr>
            <w:tcW w:w="1701" w:type="dxa"/>
          </w:tcPr>
          <w:p w14:paraId="2AEA6557"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3D9F80E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5FF50315"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3</w:t>
            </w:r>
          </w:p>
        </w:tc>
        <w:tc>
          <w:tcPr>
            <w:tcW w:w="2977" w:type="dxa"/>
          </w:tcPr>
          <w:p w14:paraId="558429CC"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标本</w:t>
            </w:r>
          </w:p>
        </w:tc>
        <w:tc>
          <w:tcPr>
            <w:tcW w:w="1701" w:type="dxa"/>
          </w:tcPr>
          <w:p w14:paraId="4A4469E6"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2F3C61D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2B204042"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4</w:t>
            </w:r>
          </w:p>
        </w:tc>
        <w:tc>
          <w:tcPr>
            <w:tcW w:w="2977" w:type="dxa"/>
          </w:tcPr>
          <w:p w14:paraId="0F4DFBDF"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其他</w:t>
            </w:r>
          </w:p>
        </w:tc>
        <w:tc>
          <w:tcPr>
            <w:tcW w:w="1701" w:type="dxa"/>
          </w:tcPr>
          <w:p w14:paraId="3DC44FF6"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3A815369" w14:textId="77777777" w:rsidR="004C5C90" w:rsidRDefault="006F046D">
      <w:pPr>
        <w:pStyle w:val="2"/>
      </w:pPr>
      <w:bookmarkStart w:id="165" w:name="_Toc19625420"/>
      <w:r>
        <w:rPr>
          <w:rFonts w:hint="eastAsia"/>
        </w:rPr>
        <w:t>设备装备</w:t>
      </w:r>
      <w:proofErr w:type="gramStart"/>
      <w:r>
        <w:rPr>
          <w:rFonts w:hint="eastAsia"/>
        </w:rPr>
        <w:t>专用元</w:t>
      </w:r>
      <w:proofErr w:type="gramEnd"/>
      <w:r>
        <w:rPr>
          <w:rFonts w:hint="eastAsia"/>
        </w:rPr>
        <w:t>属性集列表</w:t>
      </w:r>
      <w:bookmarkEnd w:id="164"/>
      <w:bookmarkEnd w:id="165"/>
    </w:p>
    <w:p w14:paraId="0E69BDBC" w14:textId="77777777" w:rsidR="004C5C90" w:rsidRDefault="006F046D">
      <w:pPr>
        <w:pStyle w:val="a6"/>
        <w:jc w:val="center"/>
        <w:rPr>
          <w:rFonts w:ascii="宋体" w:eastAsia="宋体" w:hAnsi="宋体" w:cs="宋体"/>
          <w:sz w:val="21"/>
          <w:szCs w:val="21"/>
        </w:rPr>
      </w:pPr>
      <w:r>
        <w:rPr>
          <w:rFonts w:ascii="宋体" w:eastAsia="宋体" w:hAnsi="宋体" w:cs="宋体" w:hint="eastAsia"/>
          <w:sz w:val="21"/>
          <w:szCs w:val="21"/>
        </w:rPr>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 ARABIC </w:instrText>
      </w:r>
      <w:r>
        <w:rPr>
          <w:rFonts w:ascii="宋体" w:eastAsia="宋体" w:hAnsi="宋体" w:cs="宋体" w:hint="eastAsia"/>
          <w:sz w:val="21"/>
          <w:szCs w:val="21"/>
        </w:rPr>
        <w:fldChar w:fldCharType="separate"/>
      </w:r>
      <w:r>
        <w:rPr>
          <w:rFonts w:ascii="宋体" w:eastAsia="宋体" w:hAnsi="宋体" w:cs="宋体"/>
          <w:sz w:val="21"/>
          <w:szCs w:val="21"/>
        </w:rPr>
        <w:t>1</w:t>
      </w:r>
      <w:r>
        <w:rPr>
          <w:rFonts w:ascii="宋体" w:eastAsia="宋体" w:hAnsi="宋体" w:cs="宋体" w:hint="eastAsia"/>
          <w:sz w:val="21"/>
          <w:szCs w:val="21"/>
        </w:rPr>
        <w:t>4</w:t>
      </w:r>
      <w:r>
        <w:rPr>
          <w:rFonts w:ascii="宋体" w:eastAsia="宋体" w:hAnsi="宋体" w:cs="宋体" w:hint="eastAsia"/>
          <w:sz w:val="21"/>
          <w:szCs w:val="21"/>
        </w:rPr>
        <w:fldChar w:fldCharType="end"/>
      </w:r>
      <w:r>
        <w:rPr>
          <w:rFonts w:ascii="宋体" w:eastAsia="宋体" w:hAnsi="宋体" w:cs="宋体" w:hint="eastAsia"/>
          <w:sz w:val="21"/>
          <w:szCs w:val="21"/>
        </w:rPr>
        <w:t xml:space="preserve"> 设备装备</w:t>
      </w:r>
      <w:proofErr w:type="gramStart"/>
      <w:r>
        <w:rPr>
          <w:rFonts w:ascii="宋体" w:eastAsia="宋体" w:hAnsi="宋体" w:cs="宋体" w:hint="eastAsia"/>
          <w:sz w:val="21"/>
          <w:szCs w:val="21"/>
        </w:rPr>
        <w:t>专用元</w:t>
      </w:r>
      <w:proofErr w:type="gramEnd"/>
      <w:r>
        <w:rPr>
          <w:rFonts w:ascii="宋体" w:eastAsia="宋体" w:hAnsi="宋体" w:cs="宋体" w:hint="eastAsia"/>
          <w:sz w:val="21"/>
          <w:szCs w:val="21"/>
        </w:rPr>
        <w:t>属性列表</w:t>
      </w:r>
    </w:p>
    <w:tbl>
      <w:tblPr>
        <w:tblW w:w="7807" w:type="dxa"/>
        <w:jc w:val="center"/>
        <w:tblLayout w:type="fixed"/>
        <w:tblCellMar>
          <w:left w:w="0" w:type="dxa"/>
          <w:right w:w="0" w:type="dxa"/>
        </w:tblCellMar>
        <w:tblLook w:val="04A0" w:firstRow="1" w:lastRow="0" w:firstColumn="1" w:lastColumn="0" w:noHBand="0" w:noVBand="1"/>
      </w:tblPr>
      <w:tblGrid>
        <w:gridCol w:w="716"/>
        <w:gridCol w:w="1377"/>
        <w:gridCol w:w="1117"/>
        <w:gridCol w:w="585"/>
        <w:gridCol w:w="495"/>
        <w:gridCol w:w="495"/>
        <w:gridCol w:w="3022"/>
      </w:tblGrid>
      <w:tr w:rsidR="004C5C90" w14:paraId="6010A1B7" w14:textId="77777777">
        <w:trPr>
          <w:trHeight w:val="285"/>
          <w:jc w:val="center"/>
        </w:trPr>
        <w:tc>
          <w:tcPr>
            <w:tcW w:w="716"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vAlign w:val="center"/>
          </w:tcPr>
          <w:p w14:paraId="09A09FE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序号</w:t>
            </w:r>
          </w:p>
        </w:tc>
        <w:tc>
          <w:tcPr>
            <w:tcW w:w="1377"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vAlign w:val="center"/>
          </w:tcPr>
          <w:p w14:paraId="72241DA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中文名</w:t>
            </w:r>
          </w:p>
        </w:tc>
        <w:tc>
          <w:tcPr>
            <w:tcW w:w="1117"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vAlign w:val="center"/>
          </w:tcPr>
          <w:p w14:paraId="6E91EE8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类型</w:t>
            </w:r>
          </w:p>
        </w:tc>
        <w:tc>
          <w:tcPr>
            <w:tcW w:w="585"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vAlign w:val="center"/>
          </w:tcPr>
          <w:p w14:paraId="6F79664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长度</w:t>
            </w:r>
          </w:p>
        </w:tc>
        <w:tc>
          <w:tcPr>
            <w:tcW w:w="495"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vAlign w:val="center"/>
          </w:tcPr>
          <w:p w14:paraId="1F55572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枚举</w:t>
            </w:r>
          </w:p>
        </w:tc>
        <w:tc>
          <w:tcPr>
            <w:tcW w:w="495"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vAlign w:val="center"/>
          </w:tcPr>
          <w:p w14:paraId="27FE722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必填</w:t>
            </w:r>
          </w:p>
        </w:tc>
        <w:tc>
          <w:tcPr>
            <w:tcW w:w="3022"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vAlign w:val="center"/>
          </w:tcPr>
          <w:p w14:paraId="676D1D7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备注</w:t>
            </w:r>
          </w:p>
        </w:tc>
      </w:tr>
      <w:tr w:rsidR="004C5C90" w14:paraId="4B3716D7" w14:textId="77777777">
        <w:trPr>
          <w:trHeight w:val="285"/>
          <w:jc w:val="center"/>
        </w:trPr>
        <w:tc>
          <w:tcPr>
            <w:tcW w:w="7807"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7918E5DC" w14:textId="77777777" w:rsidR="004C5C90" w:rsidRDefault="006F046D" w:rsidP="000762E6">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概要信息分类</w:t>
            </w:r>
          </w:p>
        </w:tc>
      </w:tr>
      <w:tr w:rsidR="004C5C90" w14:paraId="051347CE"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1B7421E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146698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设备号</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54C01A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FE7CBF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A8999D4" w14:textId="77777777" w:rsidR="004C5C90" w:rsidRDefault="004C5C90">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BDF299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B4B5BF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AC539D4"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4FB66B1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4377FF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功率</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033FC9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数字（整数）</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56D337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95C78E9" w14:textId="77777777" w:rsidR="004C5C90" w:rsidRDefault="004C5C90">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B973D3D" w14:textId="77777777" w:rsidR="004C5C90" w:rsidRDefault="004C5C90">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41528A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541EC981"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0B48457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E9DE30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型号</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A1CA7D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85ED00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85F3A83" w14:textId="77777777" w:rsidR="004C5C90" w:rsidRDefault="004C5C90">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854A69B" w14:textId="77777777" w:rsidR="004C5C90" w:rsidRDefault="004C5C90">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2885B2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2140BB0"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3C2532E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A1DB37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供应商</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07B7C6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C606C0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A1D6F56" w14:textId="77777777" w:rsidR="004C5C90" w:rsidRDefault="004C5C90">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644F69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EB5734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9132329"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76112EC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C3DAD2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规格</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52908B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241046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3523FFB" w14:textId="77777777" w:rsidR="004C5C90" w:rsidRDefault="004C5C90">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56D36E2" w14:textId="77777777" w:rsidR="004C5C90" w:rsidRDefault="004C5C90">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9DF5D8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8A0FE65"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1E38BB0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16CD5C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品牌</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75267B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F61E6A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9DB17D9" w14:textId="77777777" w:rsidR="004C5C90" w:rsidRDefault="004C5C90">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52E9E9F" w14:textId="77777777" w:rsidR="004C5C90" w:rsidRDefault="004C5C90">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8881BD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28FB90E" w14:textId="77777777">
        <w:trPr>
          <w:trHeight w:val="300"/>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734C22C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ADE63E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文物标识</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0ABD02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A5DB20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783770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97B3CF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7DF74C7" w14:textId="77777777" w:rsidR="004C5C90" w:rsidRDefault="006F046D">
            <w:pPr>
              <w:widowControl/>
              <w:jc w:val="center"/>
              <w:textAlignment w:val="center"/>
              <w:rPr>
                <w:rFonts w:ascii="等线" w:eastAsia="等线" w:hAnsi="等线" w:cs="等线"/>
                <w:color w:val="000000"/>
                <w:szCs w:val="21"/>
              </w:rPr>
            </w:pPr>
            <w:proofErr w:type="gramStart"/>
            <w:r>
              <w:rPr>
                <w:rFonts w:ascii="等线" w:eastAsia="等线" w:hAnsi="等线" w:cs="等线" w:hint="eastAsia"/>
                <w:color w:val="000000"/>
                <w:kern w:val="0"/>
                <w:szCs w:val="21"/>
                <w:lang w:bidi="ar"/>
              </w:rPr>
              <w:t>详</w:t>
            </w:r>
            <w:proofErr w:type="gramEnd"/>
            <w:r>
              <w:rPr>
                <w:rFonts w:ascii="等线" w:eastAsia="等线" w:hAnsi="等线" w:cs="等线" w:hint="eastAsia"/>
                <w:color w:val="000000"/>
                <w:kern w:val="0"/>
                <w:szCs w:val="21"/>
                <w:lang w:bidi="ar"/>
              </w:rPr>
              <w:t>参见表</w:t>
            </w:r>
            <w:r>
              <w:rPr>
                <w:rFonts w:ascii="宋体" w:eastAsia="宋体" w:hAnsi="宋体" w:cs="宋体" w:hint="eastAsia"/>
                <w:color w:val="000000"/>
                <w:kern w:val="0"/>
                <w:szCs w:val="21"/>
                <w:lang w:bidi="ar"/>
              </w:rPr>
              <w:t>12</w:t>
            </w:r>
          </w:p>
        </w:tc>
      </w:tr>
      <w:tr w:rsidR="004C5C90" w14:paraId="6C0EAB3E" w14:textId="77777777">
        <w:trPr>
          <w:trHeight w:val="285"/>
          <w:jc w:val="center"/>
        </w:trPr>
        <w:tc>
          <w:tcPr>
            <w:tcW w:w="7807"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7EBB21DA" w14:textId="77777777" w:rsidR="004C5C90" w:rsidRDefault="006F046D" w:rsidP="000762E6">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使用信息分类</w:t>
            </w:r>
          </w:p>
        </w:tc>
      </w:tr>
      <w:tr w:rsidR="004C5C90" w14:paraId="608640D4" w14:textId="77777777">
        <w:trPr>
          <w:trHeight w:val="300"/>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09CC5DE4"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03AAAC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使用期间</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5B5670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B3F861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F07E7D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D55E1A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2BF50A9" w14:textId="77777777" w:rsidR="004C5C90" w:rsidRDefault="006F046D">
            <w:pPr>
              <w:widowControl/>
              <w:jc w:val="center"/>
              <w:textAlignment w:val="center"/>
              <w:rPr>
                <w:rFonts w:ascii="等线" w:eastAsia="等线" w:hAnsi="等线" w:cs="等线"/>
                <w:color w:val="000000"/>
                <w:szCs w:val="21"/>
              </w:rPr>
            </w:pPr>
            <w:proofErr w:type="gramStart"/>
            <w:r>
              <w:rPr>
                <w:rFonts w:ascii="等线" w:eastAsia="等线" w:hAnsi="等线" w:cs="等线" w:hint="eastAsia"/>
                <w:color w:val="000000"/>
                <w:kern w:val="0"/>
                <w:szCs w:val="21"/>
                <w:lang w:bidi="ar"/>
              </w:rPr>
              <w:t>详</w:t>
            </w:r>
            <w:proofErr w:type="gramEnd"/>
            <w:r>
              <w:rPr>
                <w:rFonts w:ascii="等线" w:eastAsia="等线" w:hAnsi="等线" w:cs="等线" w:hint="eastAsia"/>
                <w:color w:val="000000"/>
                <w:kern w:val="0"/>
                <w:szCs w:val="21"/>
                <w:lang w:bidi="ar"/>
              </w:rPr>
              <w:t>参见表</w:t>
            </w:r>
            <w:r>
              <w:rPr>
                <w:rFonts w:ascii="宋体" w:eastAsia="宋体" w:hAnsi="宋体" w:cs="宋体" w:hint="eastAsia"/>
                <w:color w:val="000000"/>
                <w:kern w:val="0"/>
                <w:szCs w:val="21"/>
                <w:lang w:bidi="ar"/>
              </w:rPr>
              <w:t>15</w:t>
            </w:r>
          </w:p>
        </w:tc>
      </w:tr>
      <w:tr w:rsidR="004C5C90" w14:paraId="08B54DA9" w14:textId="77777777">
        <w:trPr>
          <w:trHeight w:val="540"/>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1971F244"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367C7B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已使用期数</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F66578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437D26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C8F4123" w14:textId="77777777" w:rsidR="004C5C90" w:rsidRDefault="004C5C90">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EC2AA6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D0F8D8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78892833" w14:textId="77777777">
        <w:trPr>
          <w:trHeight w:val="540"/>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2E71092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10</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1794FA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预计使用年限</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5F1606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80C4C1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AD03E84" w14:textId="77777777" w:rsidR="004C5C90" w:rsidRDefault="004C5C90">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1FB02ED" w14:textId="77777777" w:rsidR="004C5C90" w:rsidRDefault="004C5C90">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5AC280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12B6ADB"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40D8368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1B162D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存放地点</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D28AA1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C13119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296E61B" w14:textId="77777777" w:rsidR="004C5C90" w:rsidRDefault="004C5C90">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2069D9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2D930A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FED25AF" w14:textId="77777777">
        <w:trPr>
          <w:trHeight w:val="79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49AF096F" w14:textId="779C9886"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sidR="002F6DC3">
              <w:rPr>
                <w:rFonts w:ascii="宋体" w:eastAsia="宋体" w:hAnsi="宋体" w:cs="宋体"/>
                <w:color w:val="000000"/>
                <w:kern w:val="0"/>
                <w:szCs w:val="21"/>
                <w:lang w:bidi="ar"/>
              </w:rPr>
              <w:t>2</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B09B1C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是否包含物联网传感器</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DF6F47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60C6D44"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5C897D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B76715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9E70D11" w14:textId="0756D5D2" w:rsidR="004C5C90" w:rsidRDefault="006F046D">
            <w:pPr>
              <w:widowControl/>
              <w:jc w:val="center"/>
              <w:textAlignment w:val="center"/>
              <w:rPr>
                <w:rFonts w:ascii="等线" w:eastAsia="等线" w:hAnsi="等线" w:cs="等线"/>
                <w:color w:val="000000"/>
                <w:szCs w:val="21"/>
              </w:rPr>
            </w:pPr>
            <w:proofErr w:type="gramStart"/>
            <w:r>
              <w:rPr>
                <w:rFonts w:ascii="等线" w:eastAsia="等线" w:hAnsi="等线" w:cs="等线" w:hint="eastAsia"/>
                <w:color w:val="000000"/>
                <w:kern w:val="0"/>
                <w:szCs w:val="21"/>
                <w:lang w:bidi="ar"/>
              </w:rPr>
              <w:t>详</w:t>
            </w:r>
            <w:proofErr w:type="gramEnd"/>
            <w:r>
              <w:rPr>
                <w:rFonts w:ascii="等线" w:eastAsia="等线" w:hAnsi="等线" w:cs="等线" w:hint="eastAsia"/>
                <w:color w:val="000000"/>
                <w:kern w:val="0"/>
                <w:szCs w:val="21"/>
                <w:lang w:bidi="ar"/>
              </w:rPr>
              <w:t>参见表</w:t>
            </w:r>
            <w:r>
              <w:rPr>
                <w:rFonts w:ascii="宋体" w:eastAsia="宋体" w:hAnsi="宋体" w:cs="宋体" w:hint="eastAsia"/>
                <w:color w:val="000000"/>
                <w:kern w:val="0"/>
                <w:szCs w:val="21"/>
                <w:lang w:bidi="ar"/>
              </w:rPr>
              <w:t>1</w:t>
            </w:r>
            <w:r w:rsidR="002F6DC3">
              <w:rPr>
                <w:rFonts w:ascii="宋体" w:eastAsia="宋体" w:hAnsi="宋体" w:cs="宋体"/>
                <w:color w:val="000000"/>
                <w:kern w:val="0"/>
                <w:szCs w:val="21"/>
                <w:lang w:bidi="ar"/>
              </w:rPr>
              <w:t>7</w:t>
            </w:r>
          </w:p>
        </w:tc>
      </w:tr>
      <w:tr w:rsidR="004C5C90" w14:paraId="255EAB49" w14:textId="77777777">
        <w:trPr>
          <w:trHeight w:val="285"/>
          <w:jc w:val="center"/>
        </w:trPr>
        <w:tc>
          <w:tcPr>
            <w:tcW w:w="7807"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07CB829E" w14:textId="77777777" w:rsidR="004C5C90" w:rsidRDefault="006F046D" w:rsidP="000762E6">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使用信息分类</w:t>
            </w:r>
          </w:p>
        </w:tc>
      </w:tr>
      <w:tr w:rsidR="004C5C90" w14:paraId="17286182" w14:textId="77777777">
        <w:trPr>
          <w:trHeight w:val="285"/>
          <w:jc w:val="center"/>
        </w:trPr>
        <w:tc>
          <w:tcPr>
            <w:tcW w:w="716"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3BDDD8B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w:t>
            </w:r>
          </w:p>
        </w:tc>
        <w:tc>
          <w:tcPr>
            <w:tcW w:w="1377"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48D01CC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取得日期</w:t>
            </w:r>
          </w:p>
        </w:tc>
        <w:tc>
          <w:tcPr>
            <w:tcW w:w="1117"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72EDDE6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585"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2A791D6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0369130B" w14:textId="77777777" w:rsidR="004C5C90" w:rsidRDefault="004C5C90">
            <w:pPr>
              <w:jc w:val="center"/>
              <w:rPr>
                <w:rFonts w:ascii="宋体" w:eastAsia="宋体" w:hAnsi="宋体" w:cs="宋体"/>
                <w:color w:val="000000"/>
                <w:szCs w:val="21"/>
              </w:rPr>
            </w:pPr>
          </w:p>
        </w:tc>
        <w:tc>
          <w:tcPr>
            <w:tcW w:w="495"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710C49A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single" w:sz="8" w:space="0" w:color="FFFFFF"/>
              <w:left w:val="nil"/>
              <w:bottom w:val="single" w:sz="8" w:space="0" w:color="FFFFFF"/>
              <w:right w:val="single" w:sz="8" w:space="0" w:color="FFFFFF"/>
            </w:tcBorders>
            <w:shd w:val="clear" w:color="auto" w:fill="EDEDED"/>
            <w:tcMar>
              <w:top w:w="15" w:type="dxa"/>
              <w:left w:w="15" w:type="dxa"/>
              <w:right w:w="15" w:type="dxa"/>
            </w:tcMar>
            <w:vAlign w:val="center"/>
          </w:tcPr>
          <w:p w14:paraId="7F73C3B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日期格式 如2019-01-30</w:t>
            </w:r>
          </w:p>
        </w:tc>
      </w:tr>
      <w:tr w:rsidR="004C5C90" w14:paraId="4EAF3439" w14:textId="77777777">
        <w:trPr>
          <w:trHeight w:val="525"/>
          <w:jc w:val="center"/>
        </w:trPr>
        <w:tc>
          <w:tcPr>
            <w:tcW w:w="716"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03316ED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14</w:t>
            </w:r>
          </w:p>
        </w:tc>
        <w:tc>
          <w:tcPr>
            <w:tcW w:w="1377"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A7664A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开始使用日期</w:t>
            </w:r>
          </w:p>
        </w:tc>
        <w:tc>
          <w:tcPr>
            <w:tcW w:w="1117"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4AFF609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422A35A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68587672"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4C4D127" w14:textId="77777777" w:rsidR="004C5C90" w:rsidRDefault="004C5C90">
            <w:pPr>
              <w:jc w:val="center"/>
              <w:rPr>
                <w:rFonts w:ascii="宋体" w:eastAsia="宋体" w:hAnsi="宋体" w:cs="宋体"/>
                <w:color w:val="000000"/>
                <w:szCs w:val="21"/>
              </w:rPr>
            </w:pPr>
          </w:p>
        </w:tc>
        <w:tc>
          <w:tcPr>
            <w:tcW w:w="3022"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D98819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日期格式 如2019-01-30</w:t>
            </w:r>
          </w:p>
        </w:tc>
      </w:tr>
      <w:tr w:rsidR="004C5C90" w14:paraId="0C3641D2" w14:textId="77777777">
        <w:trPr>
          <w:trHeight w:val="270"/>
          <w:jc w:val="center"/>
        </w:trPr>
        <w:tc>
          <w:tcPr>
            <w:tcW w:w="716"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3273506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15</w:t>
            </w:r>
          </w:p>
        </w:tc>
        <w:tc>
          <w:tcPr>
            <w:tcW w:w="1377"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0CE0C6F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用途</w:t>
            </w:r>
          </w:p>
        </w:tc>
        <w:tc>
          <w:tcPr>
            <w:tcW w:w="1117"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63D4D5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18CBEBA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621B32BD"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48765FCA" w14:textId="77777777" w:rsidR="004C5C90" w:rsidRDefault="004C5C90">
            <w:pPr>
              <w:jc w:val="center"/>
              <w:rPr>
                <w:rFonts w:ascii="宋体" w:eastAsia="宋体" w:hAnsi="宋体" w:cs="宋体"/>
                <w:color w:val="000000"/>
                <w:szCs w:val="21"/>
              </w:rPr>
            </w:pPr>
          </w:p>
        </w:tc>
        <w:tc>
          <w:tcPr>
            <w:tcW w:w="3022"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0045AE24"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9BB8800" w14:textId="77777777">
        <w:trPr>
          <w:trHeight w:val="270"/>
          <w:jc w:val="center"/>
        </w:trPr>
        <w:tc>
          <w:tcPr>
            <w:tcW w:w="716"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1887C53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1377"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BA6CD5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使用状况</w:t>
            </w:r>
          </w:p>
        </w:tc>
        <w:tc>
          <w:tcPr>
            <w:tcW w:w="1117"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391FFD1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B3D87A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289F27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127FFE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68FE7C7" w14:textId="77777777" w:rsidR="004C5C90" w:rsidRDefault="006F046D">
            <w:pPr>
              <w:widowControl/>
              <w:jc w:val="center"/>
              <w:textAlignment w:val="center"/>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参见表5</w:t>
            </w:r>
          </w:p>
        </w:tc>
      </w:tr>
      <w:tr w:rsidR="004C5C90" w14:paraId="5CAA1CAB" w14:textId="77777777">
        <w:trPr>
          <w:trHeight w:val="270"/>
          <w:jc w:val="center"/>
        </w:trPr>
        <w:tc>
          <w:tcPr>
            <w:tcW w:w="716"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1A5D1F2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w:t>
            </w:r>
          </w:p>
        </w:tc>
        <w:tc>
          <w:tcPr>
            <w:tcW w:w="1377"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0180C2A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使用方向</w:t>
            </w:r>
          </w:p>
        </w:tc>
        <w:tc>
          <w:tcPr>
            <w:tcW w:w="1117"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43B8764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169F6EEC"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7D6F17D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29F2979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5AADE800" w14:textId="77777777" w:rsidR="004C5C90" w:rsidRDefault="006F046D">
            <w:pPr>
              <w:widowControl/>
              <w:jc w:val="center"/>
              <w:textAlignment w:val="center"/>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参见表6</w:t>
            </w:r>
          </w:p>
        </w:tc>
      </w:tr>
      <w:tr w:rsidR="004C5C90" w14:paraId="03ED5BF6" w14:textId="77777777">
        <w:trPr>
          <w:trHeight w:val="270"/>
          <w:jc w:val="center"/>
        </w:trPr>
        <w:tc>
          <w:tcPr>
            <w:tcW w:w="716"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051AAFB4"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18</w:t>
            </w:r>
          </w:p>
        </w:tc>
        <w:tc>
          <w:tcPr>
            <w:tcW w:w="1377"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6BD34F3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取得方式</w:t>
            </w:r>
          </w:p>
        </w:tc>
        <w:tc>
          <w:tcPr>
            <w:tcW w:w="1117"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4933ECF"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3FDD63D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B4C0460"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E50A57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6E9018E" w14:textId="77777777" w:rsidR="004C5C90" w:rsidRDefault="006F046D">
            <w:pPr>
              <w:widowControl/>
              <w:jc w:val="center"/>
              <w:textAlignment w:val="center"/>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参见表7</w:t>
            </w:r>
          </w:p>
        </w:tc>
      </w:tr>
      <w:tr w:rsidR="004C5C90" w14:paraId="290E33D9" w14:textId="77777777">
        <w:trPr>
          <w:trHeight w:val="525"/>
          <w:jc w:val="center"/>
        </w:trPr>
        <w:tc>
          <w:tcPr>
            <w:tcW w:w="716"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43EDA8C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19</w:t>
            </w:r>
          </w:p>
        </w:tc>
        <w:tc>
          <w:tcPr>
            <w:tcW w:w="1377"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0F7003C1"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使用部门</w:t>
            </w:r>
          </w:p>
        </w:tc>
        <w:tc>
          <w:tcPr>
            <w:tcW w:w="1117"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574CBE75"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363362F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6C67D2F3"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6614A9D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nil"/>
              <w:left w:val="nil"/>
              <w:bottom w:val="single" w:sz="8" w:space="0" w:color="FFFFFF"/>
              <w:right w:val="single" w:sz="8" w:space="0" w:color="FFFFFF"/>
            </w:tcBorders>
            <w:shd w:val="clear" w:color="auto" w:fill="EDEDED"/>
            <w:tcMar>
              <w:top w:w="15" w:type="dxa"/>
              <w:left w:w="15" w:type="dxa"/>
              <w:right w:w="15" w:type="dxa"/>
            </w:tcMar>
            <w:vAlign w:val="center"/>
          </w:tcPr>
          <w:p w14:paraId="41C476C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参见组织架构表对应的部门编码</w:t>
            </w:r>
          </w:p>
        </w:tc>
      </w:tr>
      <w:tr w:rsidR="004C5C90" w14:paraId="647B5768" w14:textId="77777777">
        <w:trPr>
          <w:trHeight w:val="525"/>
          <w:jc w:val="center"/>
        </w:trPr>
        <w:tc>
          <w:tcPr>
            <w:tcW w:w="716"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20E7C71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20</w:t>
            </w:r>
          </w:p>
        </w:tc>
        <w:tc>
          <w:tcPr>
            <w:tcW w:w="1377"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76CDFDE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使用人</w:t>
            </w:r>
          </w:p>
        </w:tc>
        <w:tc>
          <w:tcPr>
            <w:tcW w:w="1117"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57931987"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4147454E"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663AA570" w14:textId="77777777" w:rsidR="004C5C90" w:rsidRDefault="004C5C90">
            <w:pPr>
              <w:jc w:val="center"/>
              <w:rPr>
                <w:rFonts w:ascii="宋体" w:eastAsia="宋体" w:hAnsi="宋体" w:cs="宋体"/>
                <w:color w:val="000000"/>
                <w:szCs w:val="21"/>
              </w:rPr>
            </w:pP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72E9AD4D"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3022"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09AA473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参见组织架构表对应的人员编码</w:t>
            </w:r>
          </w:p>
        </w:tc>
      </w:tr>
      <w:tr w:rsidR="002F6DC3" w14:paraId="67AD2030" w14:textId="77777777">
        <w:trPr>
          <w:trHeight w:val="525"/>
          <w:jc w:val="center"/>
        </w:trPr>
        <w:tc>
          <w:tcPr>
            <w:tcW w:w="716"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vAlign w:val="center"/>
          </w:tcPr>
          <w:p w14:paraId="64D6B032" w14:textId="350591D4" w:rsidR="002F6DC3" w:rsidRDefault="002F6DC3" w:rsidP="002F6DC3">
            <w:pPr>
              <w:widowControl/>
              <w:jc w:val="center"/>
              <w:textAlignment w:val="center"/>
              <w:rPr>
                <w:rFonts w:ascii="宋体" w:eastAsia="宋体" w:hAnsi="宋体" w:cs="宋体"/>
                <w:color w:val="000000"/>
                <w:kern w:val="0"/>
                <w:szCs w:val="21"/>
                <w:lang w:bidi="ar"/>
              </w:rPr>
            </w:pPr>
            <w:r>
              <w:rPr>
                <w:rFonts w:ascii="宋体" w:eastAsia="宋体" w:hAnsi="宋体" w:cs="宋体"/>
                <w:color w:val="000000"/>
                <w:kern w:val="0"/>
                <w:szCs w:val="21"/>
                <w:lang w:bidi="ar"/>
              </w:rPr>
              <w:t>21</w:t>
            </w:r>
          </w:p>
        </w:tc>
        <w:tc>
          <w:tcPr>
            <w:tcW w:w="1377"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B3247EE" w14:textId="2A7DE68A" w:rsidR="002F6DC3" w:rsidRDefault="002F6DC3" w:rsidP="002F6DC3">
            <w:pPr>
              <w:widowControl/>
              <w:jc w:val="center"/>
              <w:textAlignment w:val="cente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设备用途</w:t>
            </w:r>
          </w:p>
        </w:tc>
        <w:tc>
          <w:tcPr>
            <w:tcW w:w="1117"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72FE4029" w14:textId="3B020E2E" w:rsidR="002F6DC3" w:rsidRDefault="002F6DC3" w:rsidP="002F6DC3">
            <w:pPr>
              <w:widowControl/>
              <w:jc w:val="center"/>
              <w:textAlignment w:val="cente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数字</w:t>
            </w:r>
          </w:p>
        </w:tc>
        <w:tc>
          <w:tcPr>
            <w:tcW w:w="58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1EF068C5" w14:textId="58E6D094" w:rsidR="002F6DC3" w:rsidRDefault="002F6DC3" w:rsidP="002F6DC3">
            <w:pPr>
              <w:widowControl/>
              <w:jc w:val="center"/>
              <w:textAlignment w:val="cente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 /</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07F01B6C" w14:textId="29DC9DC0" w:rsidR="002F6DC3" w:rsidRDefault="002F6DC3" w:rsidP="002F6DC3">
            <w:pPr>
              <w:jc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2158A726" w14:textId="77777777" w:rsidR="002F6DC3" w:rsidRDefault="002F6DC3" w:rsidP="002F6DC3">
            <w:pPr>
              <w:widowControl/>
              <w:jc w:val="center"/>
              <w:textAlignment w:val="center"/>
              <w:rPr>
                <w:rFonts w:ascii="宋体" w:eastAsia="宋体" w:hAnsi="宋体" w:cs="宋体"/>
                <w:color w:val="000000"/>
                <w:kern w:val="0"/>
                <w:szCs w:val="21"/>
                <w:lang w:bidi="ar"/>
              </w:rPr>
            </w:pPr>
          </w:p>
        </w:tc>
        <w:tc>
          <w:tcPr>
            <w:tcW w:w="3022" w:type="dxa"/>
            <w:tcBorders>
              <w:top w:val="nil"/>
              <w:left w:val="nil"/>
              <w:bottom w:val="single" w:sz="8" w:space="0" w:color="FFFFFF"/>
              <w:right w:val="single" w:sz="8" w:space="0" w:color="FFFFFF"/>
            </w:tcBorders>
            <w:shd w:val="clear" w:color="auto" w:fill="DBDBDB"/>
            <w:tcMar>
              <w:top w:w="15" w:type="dxa"/>
              <w:left w:w="15" w:type="dxa"/>
              <w:right w:w="15" w:type="dxa"/>
            </w:tcMar>
            <w:vAlign w:val="center"/>
          </w:tcPr>
          <w:p w14:paraId="61111706" w14:textId="5028E258" w:rsidR="002F6DC3" w:rsidRDefault="002F6DC3" w:rsidP="002F6DC3">
            <w:pPr>
              <w:widowControl/>
              <w:jc w:val="center"/>
              <w:textAlignment w:val="center"/>
              <w:rPr>
                <w:rFonts w:ascii="宋体" w:eastAsia="宋体" w:hAnsi="宋体" w:cs="宋体"/>
                <w:color w:val="000000"/>
                <w:kern w:val="0"/>
                <w:szCs w:val="21"/>
                <w:lang w:bidi="ar"/>
              </w:rPr>
            </w:pPr>
            <w:proofErr w:type="gramStart"/>
            <w:r>
              <w:rPr>
                <w:rFonts w:ascii="等线" w:eastAsia="等线" w:hAnsi="等线" w:cs="等线" w:hint="eastAsia"/>
                <w:color w:val="000000"/>
                <w:kern w:val="0"/>
                <w:szCs w:val="21"/>
                <w:lang w:bidi="ar"/>
              </w:rPr>
              <w:t>详</w:t>
            </w:r>
            <w:proofErr w:type="gramEnd"/>
            <w:r>
              <w:rPr>
                <w:rFonts w:ascii="等线" w:eastAsia="等线" w:hAnsi="等线" w:cs="等线" w:hint="eastAsia"/>
                <w:color w:val="000000"/>
                <w:kern w:val="0"/>
                <w:szCs w:val="21"/>
                <w:lang w:bidi="ar"/>
              </w:rPr>
              <w:t>参见表</w:t>
            </w:r>
            <w:r>
              <w:rPr>
                <w:rFonts w:ascii="宋体" w:eastAsia="宋体" w:hAnsi="宋体" w:cs="宋体" w:hint="eastAsia"/>
                <w:color w:val="000000"/>
                <w:kern w:val="0"/>
                <w:szCs w:val="21"/>
                <w:lang w:bidi="ar"/>
              </w:rPr>
              <w:t>1</w:t>
            </w:r>
            <w:r>
              <w:rPr>
                <w:rFonts w:ascii="宋体" w:eastAsia="宋体" w:hAnsi="宋体" w:cs="宋体"/>
                <w:color w:val="000000"/>
                <w:kern w:val="0"/>
                <w:szCs w:val="21"/>
                <w:lang w:bidi="ar"/>
              </w:rPr>
              <w:t>8</w:t>
            </w:r>
          </w:p>
        </w:tc>
      </w:tr>
      <w:tr w:rsidR="002F6DC3" w14:paraId="0C6F4BA2" w14:textId="77777777">
        <w:trPr>
          <w:trHeight w:val="270"/>
          <w:jc w:val="center"/>
        </w:trPr>
        <w:tc>
          <w:tcPr>
            <w:tcW w:w="7807"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6AD51ABA" w14:textId="77777777" w:rsidR="002F6DC3" w:rsidRDefault="002F6DC3" w:rsidP="000762E6">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财务信息分类</w:t>
            </w:r>
          </w:p>
        </w:tc>
      </w:tr>
      <w:tr w:rsidR="002F6DC3" w14:paraId="12305387"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24B53548" w14:textId="217F5E93" w:rsidR="002F6DC3" w:rsidRDefault="007930C7" w:rsidP="002F6DC3">
            <w:pPr>
              <w:widowControl/>
              <w:jc w:val="center"/>
              <w:textAlignment w:val="center"/>
              <w:rPr>
                <w:rFonts w:ascii="宋体" w:eastAsia="宋体" w:hAnsi="宋体" w:cs="宋体"/>
                <w:color w:val="000000"/>
                <w:szCs w:val="21"/>
              </w:rPr>
            </w:pPr>
            <w:r>
              <w:rPr>
                <w:rFonts w:ascii="宋体" w:eastAsia="宋体" w:hAnsi="宋体" w:cs="宋体"/>
                <w:color w:val="000000"/>
                <w:kern w:val="0"/>
                <w:szCs w:val="21"/>
                <w:lang w:bidi="ar"/>
              </w:rPr>
              <w:t>22</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6C9E42C"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累计折旧</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A433DBC"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0A40F4B"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0EB7A59" w14:textId="77777777" w:rsidR="002F6DC3" w:rsidRDefault="002F6DC3" w:rsidP="002F6DC3">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4C19AD2" w14:textId="77777777" w:rsidR="002F6DC3" w:rsidRDefault="002F6DC3" w:rsidP="002F6DC3">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25D591C"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2F6DC3" w14:paraId="260BBBB4" w14:textId="77777777">
        <w:trPr>
          <w:trHeight w:val="300"/>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6301190A" w14:textId="6B1B67FE" w:rsidR="002F6DC3" w:rsidRDefault="007930C7" w:rsidP="002F6DC3">
            <w:pPr>
              <w:widowControl/>
              <w:jc w:val="center"/>
              <w:textAlignment w:val="center"/>
              <w:rPr>
                <w:rFonts w:ascii="宋体" w:eastAsia="宋体" w:hAnsi="宋体" w:cs="宋体"/>
                <w:color w:val="000000"/>
                <w:szCs w:val="21"/>
              </w:rPr>
            </w:pPr>
            <w:r>
              <w:rPr>
                <w:rFonts w:ascii="宋体" w:eastAsia="宋体" w:hAnsi="宋体" w:cs="宋体"/>
                <w:color w:val="000000"/>
                <w:kern w:val="0"/>
                <w:szCs w:val="21"/>
                <w:lang w:bidi="ar"/>
              </w:rPr>
              <w:t>23</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C2A7AE9"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折旧方法</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4BA1429" w14:textId="5AA6DFD0" w:rsidR="002F6DC3" w:rsidRDefault="000762E6"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1A448BB" w14:textId="28CB93DD" w:rsidR="002F6DC3" w:rsidRDefault="000762E6"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686EDA0"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156D5BE" w14:textId="77777777" w:rsidR="002F6DC3" w:rsidRDefault="002F6DC3" w:rsidP="002F6DC3">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B52797D" w14:textId="77777777" w:rsidR="002F6DC3" w:rsidRDefault="002F6DC3" w:rsidP="002F6DC3">
            <w:pPr>
              <w:widowControl/>
              <w:jc w:val="center"/>
              <w:textAlignment w:val="center"/>
              <w:rPr>
                <w:rFonts w:ascii="等线" w:eastAsia="等线" w:hAnsi="等线" w:cs="等线"/>
                <w:color w:val="000000"/>
                <w:szCs w:val="21"/>
              </w:rPr>
            </w:pPr>
            <w:proofErr w:type="gramStart"/>
            <w:r>
              <w:rPr>
                <w:rFonts w:ascii="等线" w:eastAsia="等线" w:hAnsi="等线" w:cs="等线" w:hint="eastAsia"/>
                <w:color w:val="000000"/>
                <w:kern w:val="0"/>
                <w:szCs w:val="21"/>
                <w:lang w:bidi="ar"/>
              </w:rPr>
              <w:t>详</w:t>
            </w:r>
            <w:proofErr w:type="gramEnd"/>
            <w:r>
              <w:rPr>
                <w:rFonts w:ascii="等线" w:eastAsia="等线" w:hAnsi="等线" w:cs="等线" w:hint="eastAsia"/>
                <w:color w:val="000000"/>
                <w:kern w:val="0"/>
                <w:szCs w:val="21"/>
                <w:lang w:bidi="ar"/>
              </w:rPr>
              <w:t>参见表</w:t>
            </w:r>
            <w:r>
              <w:rPr>
                <w:rFonts w:ascii="宋体" w:eastAsia="宋体" w:hAnsi="宋体" w:cs="宋体" w:hint="eastAsia"/>
                <w:color w:val="000000"/>
                <w:kern w:val="0"/>
                <w:szCs w:val="21"/>
                <w:lang w:bidi="ar"/>
              </w:rPr>
              <w:t>14</w:t>
            </w:r>
          </w:p>
        </w:tc>
      </w:tr>
      <w:tr w:rsidR="002F6DC3" w14:paraId="30D49390"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2B2CC12F" w14:textId="69A578C0" w:rsidR="002F6DC3" w:rsidRDefault="007930C7" w:rsidP="002F6DC3">
            <w:pPr>
              <w:widowControl/>
              <w:jc w:val="center"/>
              <w:textAlignment w:val="center"/>
              <w:rPr>
                <w:rFonts w:ascii="宋体" w:eastAsia="宋体" w:hAnsi="宋体" w:cs="宋体"/>
                <w:color w:val="000000"/>
                <w:szCs w:val="21"/>
              </w:rPr>
            </w:pPr>
            <w:r>
              <w:rPr>
                <w:rFonts w:ascii="宋体" w:eastAsia="宋体" w:hAnsi="宋体" w:cs="宋体"/>
                <w:color w:val="000000"/>
                <w:kern w:val="0"/>
                <w:szCs w:val="21"/>
                <w:lang w:bidi="ar"/>
              </w:rPr>
              <w:t>24</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EFBE4EA"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净值</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089D1BA"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23FBBFD"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21BB691" w14:textId="77777777" w:rsidR="002F6DC3" w:rsidRDefault="002F6DC3" w:rsidP="002F6DC3">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C37DAD4" w14:textId="77777777" w:rsidR="002F6DC3" w:rsidRDefault="002F6DC3" w:rsidP="002F6DC3">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5D2BE1F"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2F6DC3" w14:paraId="3E13A8C2" w14:textId="77777777">
        <w:trPr>
          <w:trHeight w:val="540"/>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662DCF28" w14:textId="23B46845" w:rsidR="002F6DC3" w:rsidRDefault="007930C7" w:rsidP="002F6DC3">
            <w:pPr>
              <w:widowControl/>
              <w:jc w:val="center"/>
              <w:textAlignment w:val="center"/>
              <w:rPr>
                <w:rFonts w:ascii="宋体" w:eastAsia="宋体" w:hAnsi="宋体" w:cs="宋体"/>
                <w:color w:val="000000"/>
                <w:szCs w:val="21"/>
              </w:rPr>
            </w:pPr>
            <w:r>
              <w:rPr>
                <w:rFonts w:ascii="宋体" w:eastAsia="宋体" w:hAnsi="宋体" w:cs="宋体"/>
                <w:color w:val="000000"/>
                <w:kern w:val="0"/>
                <w:szCs w:val="21"/>
                <w:lang w:bidi="ar"/>
              </w:rPr>
              <w:t>25</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6711531"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已计提期间数</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B469C3E"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EE4CD25"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A9EB705" w14:textId="77777777" w:rsidR="002F6DC3" w:rsidRDefault="002F6DC3" w:rsidP="002F6DC3">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5E00598" w14:textId="77777777" w:rsidR="002F6DC3" w:rsidRDefault="002F6DC3" w:rsidP="002F6DC3">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E437CB3"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2F6DC3" w14:paraId="4D965982"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133DEA21" w14:textId="6A31E1C0" w:rsidR="002F6DC3" w:rsidRDefault="007930C7" w:rsidP="002F6DC3">
            <w:pPr>
              <w:widowControl/>
              <w:jc w:val="center"/>
              <w:textAlignment w:val="center"/>
              <w:rPr>
                <w:rFonts w:ascii="宋体" w:eastAsia="宋体" w:hAnsi="宋体" w:cs="宋体"/>
                <w:color w:val="000000"/>
                <w:szCs w:val="21"/>
              </w:rPr>
            </w:pPr>
            <w:r>
              <w:rPr>
                <w:rFonts w:ascii="宋体" w:eastAsia="宋体" w:hAnsi="宋体" w:cs="宋体"/>
                <w:color w:val="000000"/>
                <w:kern w:val="0"/>
                <w:szCs w:val="21"/>
                <w:lang w:bidi="ar"/>
              </w:rPr>
              <w:t>26</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94BAAB0"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折旧年限</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6DFEC57"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77AAD9C"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862F1A6" w14:textId="77777777" w:rsidR="002F6DC3" w:rsidRDefault="002F6DC3" w:rsidP="002F6DC3">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6DD14B7" w14:textId="77777777" w:rsidR="002F6DC3" w:rsidRDefault="002F6DC3" w:rsidP="002F6DC3">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A709F25"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2F6DC3" w14:paraId="2AEE5AB2"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1BF4AEDD" w14:textId="430E6F32" w:rsidR="002F6DC3" w:rsidRDefault="007930C7" w:rsidP="002F6DC3">
            <w:pPr>
              <w:widowControl/>
              <w:jc w:val="center"/>
              <w:textAlignment w:val="center"/>
              <w:rPr>
                <w:rFonts w:ascii="宋体" w:eastAsia="宋体" w:hAnsi="宋体" w:cs="宋体"/>
                <w:color w:val="000000"/>
                <w:szCs w:val="21"/>
              </w:rPr>
            </w:pPr>
            <w:r>
              <w:rPr>
                <w:rFonts w:ascii="宋体" w:eastAsia="宋体" w:hAnsi="宋体" w:cs="宋体"/>
                <w:color w:val="000000"/>
                <w:kern w:val="0"/>
                <w:szCs w:val="21"/>
                <w:lang w:bidi="ar"/>
              </w:rPr>
              <w:t>27</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4E51793"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月折旧率</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3C61A3A"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1E8E2E9"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E55D531" w14:textId="77777777" w:rsidR="002F6DC3" w:rsidRDefault="002F6DC3" w:rsidP="002F6DC3">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DE09CC1" w14:textId="77777777" w:rsidR="002F6DC3" w:rsidRDefault="002F6DC3" w:rsidP="002F6DC3">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CEA7DF0"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2F6DC3" w14:paraId="72798AAD" w14:textId="77777777">
        <w:trPr>
          <w:trHeight w:val="540"/>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151A37D5" w14:textId="5475B3BA" w:rsidR="002F6DC3" w:rsidRDefault="007930C7" w:rsidP="002F6DC3">
            <w:pPr>
              <w:widowControl/>
              <w:jc w:val="center"/>
              <w:textAlignment w:val="center"/>
              <w:rPr>
                <w:rFonts w:ascii="宋体" w:eastAsia="宋体" w:hAnsi="宋体" w:cs="宋体"/>
                <w:color w:val="000000"/>
                <w:szCs w:val="21"/>
              </w:rPr>
            </w:pPr>
            <w:r>
              <w:rPr>
                <w:rFonts w:ascii="宋体" w:eastAsia="宋体" w:hAnsi="宋体" w:cs="宋体"/>
                <w:color w:val="000000"/>
                <w:kern w:val="0"/>
                <w:szCs w:val="21"/>
                <w:lang w:bidi="ar"/>
              </w:rPr>
              <w:t>28</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9DC9FB3"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已提折旧月数</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FE76E25"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C794C4C"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470C4B2" w14:textId="77777777" w:rsidR="002F6DC3" w:rsidRDefault="002F6DC3" w:rsidP="002F6DC3">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536A646" w14:textId="77777777" w:rsidR="002F6DC3" w:rsidRDefault="002F6DC3" w:rsidP="002F6DC3">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C959B74"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2F6DC3" w14:paraId="44B7DD8C"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3BCA1160" w14:textId="7BEA8C19" w:rsidR="002F6DC3" w:rsidRDefault="007930C7" w:rsidP="002F6DC3">
            <w:pPr>
              <w:widowControl/>
              <w:jc w:val="center"/>
              <w:textAlignment w:val="center"/>
              <w:rPr>
                <w:rFonts w:ascii="宋体" w:eastAsia="宋体" w:hAnsi="宋体" w:cs="宋体"/>
                <w:color w:val="000000"/>
                <w:szCs w:val="21"/>
              </w:rPr>
            </w:pPr>
            <w:r>
              <w:rPr>
                <w:rFonts w:ascii="宋体" w:eastAsia="宋体" w:hAnsi="宋体" w:cs="宋体"/>
                <w:color w:val="000000"/>
                <w:kern w:val="0"/>
                <w:szCs w:val="21"/>
                <w:lang w:bidi="ar"/>
              </w:rPr>
              <w:t>29</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2095389"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累计折旧</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AD6896F"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36338EC"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08B8828" w14:textId="77777777" w:rsidR="002F6DC3" w:rsidRDefault="002F6DC3" w:rsidP="002F6DC3">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3F338E0" w14:textId="77777777" w:rsidR="002F6DC3" w:rsidRDefault="002F6DC3" w:rsidP="002F6DC3">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4D9DB1D"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2F6DC3" w14:paraId="56E2360F" w14:textId="77777777">
        <w:trPr>
          <w:trHeight w:val="285"/>
          <w:jc w:val="center"/>
        </w:trPr>
        <w:tc>
          <w:tcPr>
            <w:tcW w:w="71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5CBB20EB" w14:textId="56372AE0" w:rsidR="002F6DC3" w:rsidRDefault="007930C7" w:rsidP="002F6DC3">
            <w:pPr>
              <w:widowControl/>
              <w:jc w:val="center"/>
              <w:textAlignment w:val="center"/>
              <w:rPr>
                <w:rFonts w:ascii="宋体" w:eastAsia="宋体" w:hAnsi="宋体" w:cs="宋体"/>
                <w:color w:val="000000"/>
                <w:szCs w:val="21"/>
              </w:rPr>
            </w:pPr>
            <w:r>
              <w:rPr>
                <w:rFonts w:ascii="宋体" w:eastAsia="宋体" w:hAnsi="宋体" w:cs="宋体"/>
                <w:color w:val="000000"/>
                <w:kern w:val="0"/>
                <w:szCs w:val="21"/>
                <w:lang w:bidi="ar"/>
              </w:rPr>
              <w:t>30</w:t>
            </w:r>
          </w:p>
        </w:tc>
        <w:tc>
          <w:tcPr>
            <w:tcW w:w="137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1EAC824"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月折旧额</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70CCEB6"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58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16320D1"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2EEBFC8" w14:textId="77777777" w:rsidR="002F6DC3" w:rsidRDefault="002F6DC3" w:rsidP="002F6DC3">
            <w:pPr>
              <w:jc w:val="center"/>
              <w:rPr>
                <w:rFonts w:ascii="宋体" w:eastAsia="宋体" w:hAnsi="宋体" w:cs="宋体"/>
                <w:color w:val="000000"/>
                <w:szCs w:val="21"/>
              </w:rPr>
            </w:pPr>
          </w:p>
        </w:tc>
        <w:tc>
          <w:tcPr>
            <w:tcW w:w="495"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C400491" w14:textId="77777777" w:rsidR="002F6DC3" w:rsidRDefault="002F6DC3" w:rsidP="002F6DC3">
            <w:pPr>
              <w:jc w:val="center"/>
              <w:rPr>
                <w:rFonts w:ascii="宋体" w:eastAsia="宋体" w:hAnsi="宋体" w:cs="宋体"/>
                <w:color w:val="000000"/>
                <w:szCs w:val="21"/>
              </w:rPr>
            </w:pPr>
          </w:p>
        </w:tc>
        <w:tc>
          <w:tcPr>
            <w:tcW w:w="3022"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EFC0F41" w14:textId="77777777" w:rsidR="002F6DC3" w:rsidRDefault="002F6DC3" w:rsidP="002F6DC3">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bl>
    <w:p w14:paraId="3F40CA9F" w14:textId="77777777" w:rsidR="004C5C90" w:rsidRDefault="006F046D">
      <w:pPr>
        <w:pStyle w:val="3"/>
      </w:pPr>
      <w:bookmarkStart w:id="166" w:name="_Toc19625421"/>
      <w:r>
        <w:rPr>
          <w:rFonts w:hint="eastAsia"/>
        </w:rPr>
        <w:t>折旧方法枚举值域</w:t>
      </w:r>
      <w:bookmarkEnd w:id="166"/>
    </w:p>
    <w:p w14:paraId="33AA0231"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1C22CFC5" w14:textId="77777777" w:rsidR="004C5C90" w:rsidRDefault="006F046D">
      <w:pPr>
        <w:pStyle w:val="a6"/>
        <w:jc w:val="center"/>
        <w:rPr>
          <w:rFonts w:ascii="宋体" w:eastAsia="宋体" w:hAnsi="宋体" w:cs="宋体"/>
          <w:sz w:val="21"/>
          <w:szCs w:val="24"/>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1</w:t>
      </w:r>
      <w:r>
        <w:rPr>
          <w:rFonts w:ascii="宋体" w:eastAsia="宋体" w:hAnsi="宋体" w:cs="宋体" w:hint="eastAsia"/>
          <w:sz w:val="21"/>
          <w:szCs w:val="24"/>
        </w:rPr>
        <w:t>5</w:t>
      </w:r>
      <w:r>
        <w:rPr>
          <w:rFonts w:ascii="宋体" w:eastAsia="宋体" w:hAnsi="宋体" w:cs="宋体" w:hint="eastAsia"/>
          <w:sz w:val="21"/>
          <w:szCs w:val="24"/>
        </w:rPr>
        <w:fldChar w:fldCharType="end"/>
      </w:r>
      <w:r>
        <w:rPr>
          <w:rFonts w:ascii="宋体" w:eastAsia="宋体" w:hAnsi="宋体" w:cs="宋体" w:hint="eastAsia"/>
          <w:sz w:val="21"/>
          <w:szCs w:val="24"/>
        </w:rPr>
        <w:t xml:space="preserve"> 折旧方法枚举代码表</w:t>
      </w:r>
    </w:p>
    <w:tbl>
      <w:tblPr>
        <w:tblStyle w:val="5-31"/>
        <w:tblW w:w="3969" w:type="dxa"/>
        <w:jc w:val="center"/>
        <w:tblLayout w:type="fixed"/>
        <w:tblLook w:val="04A0" w:firstRow="1" w:lastRow="0" w:firstColumn="1" w:lastColumn="0" w:noHBand="0" w:noVBand="1"/>
      </w:tblPr>
      <w:tblGrid>
        <w:gridCol w:w="851"/>
        <w:gridCol w:w="1559"/>
        <w:gridCol w:w="1559"/>
      </w:tblGrid>
      <w:tr w:rsidR="004C5C90" w14:paraId="2A6F9645"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E89745B" w14:textId="77777777" w:rsidR="004C5C90" w:rsidRDefault="006F046D">
            <w:pPr>
              <w:widowControl/>
              <w:spacing w:line="400" w:lineRule="exact"/>
              <w:jc w:val="center"/>
              <w:rPr>
                <w:rFonts w:ascii="宋体" w:eastAsia="宋体" w:hAnsi="宋体" w:cs="宋体"/>
                <w:b w:val="0"/>
                <w:bCs w:val="0"/>
                <w:color w:val="000000" w:themeColor="text1"/>
                <w:kern w:val="0"/>
                <w:szCs w:val="21"/>
              </w:rPr>
            </w:pPr>
            <w:r>
              <w:rPr>
                <w:rFonts w:ascii="宋体" w:eastAsia="宋体" w:hAnsi="宋体" w:cs="宋体" w:hint="eastAsia"/>
                <w:bCs w:val="0"/>
                <w:color w:val="000000" w:themeColor="text1"/>
                <w:kern w:val="0"/>
                <w:szCs w:val="21"/>
              </w:rPr>
              <w:t>代码</w:t>
            </w:r>
          </w:p>
        </w:tc>
        <w:tc>
          <w:tcPr>
            <w:tcW w:w="1559" w:type="dxa"/>
          </w:tcPr>
          <w:p w14:paraId="7A41C54F"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kern w:val="0"/>
                <w:szCs w:val="21"/>
              </w:rPr>
            </w:pPr>
            <w:r>
              <w:rPr>
                <w:rFonts w:ascii="宋体" w:eastAsia="宋体" w:hAnsi="宋体" w:cs="宋体" w:hint="eastAsia"/>
                <w:bCs w:val="0"/>
                <w:color w:val="000000" w:themeColor="text1"/>
                <w:kern w:val="0"/>
                <w:szCs w:val="21"/>
              </w:rPr>
              <w:t>名称</w:t>
            </w:r>
          </w:p>
        </w:tc>
        <w:tc>
          <w:tcPr>
            <w:tcW w:w="1559" w:type="dxa"/>
          </w:tcPr>
          <w:p w14:paraId="483B6A73"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kern w:val="0"/>
                <w:szCs w:val="21"/>
              </w:rPr>
            </w:pPr>
            <w:r>
              <w:rPr>
                <w:rFonts w:ascii="宋体" w:eastAsia="宋体" w:hAnsi="宋体" w:cs="宋体" w:hint="eastAsia"/>
                <w:bCs w:val="0"/>
                <w:color w:val="000000" w:themeColor="text1"/>
                <w:kern w:val="0"/>
                <w:szCs w:val="21"/>
              </w:rPr>
              <w:t>备注</w:t>
            </w:r>
          </w:p>
        </w:tc>
      </w:tr>
      <w:tr w:rsidR="004C5C90" w14:paraId="46E0843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5E49C67" w14:textId="77777777" w:rsidR="004C5C90" w:rsidRDefault="006F046D">
            <w:pPr>
              <w:widowControl/>
              <w:spacing w:line="400" w:lineRule="exact"/>
              <w:jc w:val="center"/>
              <w:rPr>
                <w:rFonts w:ascii="宋体" w:eastAsia="宋体" w:hAnsi="宋体" w:cs="宋体"/>
                <w:b w:val="0"/>
                <w:bCs w:val="0"/>
                <w:color w:val="000000" w:themeColor="text1"/>
                <w:kern w:val="0"/>
                <w:szCs w:val="21"/>
              </w:rPr>
            </w:pPr>
            <w:r>
              <w:rPr>
                <w:rFonts w:ascii="宋体" w:eastAsia="宋体" w:hAnsi="宋体" w:cs="宋体" w:hint="eastAsia"/>
                <w:b w:val="0"/>
                <w:bCs w:val="0"/>
                <w:color w:val="000000" w:themeColor="text1"/>
                <w:kern w:val="0"/>
                <w:szCs w:val="21"/>
              </w:rPr>
              <w:t>1</w:t>
            </w:r>
          </w:p>
        </w:tc>
        <w:tc>
          <w:tcPr>
            <w:tcW w:w="1559" w:type="dxa"/>
          </w:tcPr>
          <w:p w14:paraId="7E50CBE5" w14:textId="77777777" w:rsidR="004C5C90" w:rsidRDefault="006F046D">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平均年限法</w:t>
            </w:r>
          </w:p>
        </w:tc>
        <w:tc>
          <w:tcPr>
            <w:tcW w:w="1559" w:type="dxa"/>
          </w:tcPr>
          <w:p w14:paraId="7CAAFE08"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r w:rsidR="004C5C90" w14:paraId="781A455E"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E3C65C8" w14:textId="77777777" w:rsidR="004C5C90" w:rsidRDefault="006F046D">
            <w:pPr>
              <w:widowControl/>
              <w:spacing w:line="400" w:lineRule="exact"/>
              <w:jc w:val="center"/>
              <w:rPr>
                <w:rFonts w:ascii="宋体" w:eastAsia="宋体" w:hAnsi="宋体" w:cs="宋体"/>
                <w:b w:val="0"/>
                <w:bCs w:val="0"/>
                <w:color w:val="000000" w:themeColor="text1"/>
                <w:kern w:val="0"/>
                <w:szCs w:val="21"/>
              </w:rPr>
            </w:pPr>
            <w:r>
              <w:rPr>
                <w:rFonts w:ascii="宋体" w:eastAsia="宋体" w:hAnsi="宋体" w:cs="宋体" w:hint="eastAsia"/>
                <w:b w:val="0"/>
                <w:bCs w:val="0"/>
                <w:color w:val="000000" w:themeColor="text1"/>
                <w:kern w:val="0"/>
                <w:szCs w:val="21"/>
              </w:rPr>
              <w:t>2</w:t>
            </w:r>
          </w:p>
        </w:tc>
        <w:tc>
          <w:tcPr>
            <w:tcW w:w="1559" w:type="dxa"/>
          </w:tcPr>
          <w:p w14:paraId="5E19678C" w14:textId="77777777" w:rsidR="004C5C90" w:rsidRDefault="006F046D">
            <w:pPr>
              <w:widowControl/>
              <w:spacing w:line="400" w:lineRule="exact"/>
              <w:jc w:val="center"/>
              <w:textAlignment w:val="bottom"/>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不折旧</w:t>
            </w:r>
          </w:p>
        </w:tc>
        <w:tc>
          <w:tcPr>
            <w:tcW w:w="1559" w:type="dxa"/>
          </w:tcPr>
          <w:p w14:paraId="0FA6410D"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bl>
    <w:p w14:paraId="22E42973" w14:textId="77777777" w:rsidR="004C5C90" w:rsidRDefault="006F046D">
      <w:pPr>
        <w:pStyle w:val="3"/>
      </w:pPr>
      <w:bookmarkStart w:id="167" w:name="_Toc19625422"/>
      <w:r>
        <w:rPr>
          <w:rFonts w:hint="eastAsia"/>
        </w:rPr>
        <w:lastRenderedPageBreak/>
        <w:t>使用期间枚举值域</w:t>
      </w:r>
      <w:bookmarkEnd w:id="167"/>
    </w:p>
    <w:p w14:paraId="2616F5D3"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59E15959" w14:textId="77777777" w:rsidR="004C5C90" w:rsidRDefault="006F046D">
      <w:pPr>
        <w:pStyle w:val="a6"/>
        <w:jc w:val="center"/>
        <w:rPr>
          <w:rFonts w:ascii="宋体" w:eastAsia="宋体" w:hAnsi="宋体" w:cs="宋体"/>
          <w:sz w:val="21"/>
          <w:szCs w:val="24"/>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1</w:t>
      </w:r>
      <w:r>
        <w:rPr>
          <w:rFonts w:ascii="宋体" w:eastAsia="宋体" w:hAnsi="宋体" w:cs="宋体" w:hint="eastAsia"/>
          <w:sz w:val="21"/>
          <w:szCs w:val="24"/>
        </w:rPr>
        <w:t>6</w:t>
      </w:r>
      <w:r>
        <w:rPr>
          <w:rFonts w:ascii="宋体" w:eastAsia="宋体" w:hAnsi="宋体" w:cs="宋体" w:hint="eastAsia"/>
          <w:sz w:val="21"/>
          <w:szCs w:val="24"/>
        </w:rPr>
        <w:fldChar w:fldCharType="end"/>
      </w:r>
      <w:r>
        <w:rPr>
          <w:rFonts w:ascii="宋体" w:eastAsia="宋体" w:hAnsi="宋体" w:cs="宋体" w:hint="eastAsia"/>
          <w:sz w:val="21"/>
          <w:szCs w:val="24"/>
        </w:rPr>
        <w:t xml:space="preserve"> 使用期间枚举代码表</w:t>
      </w:r>
    </w:p>
    <w:tbl>
      <w:tblPr>
        <w:tblStyle w:val="5-31"/>
        <w:tblW w:w="3402" w:type="dxa"/>
        <w:jc w:val="center"/>
        <w:tblLayout w:type="fixed"/>
        <w:tblLook w:val="04A0" w:firstRow="1" w:lastRow="0" w:firstColumn="1" w:lastColumn="0" w:noHBand="0" w:noVBand="1"/>
      </w:tblPr>
      <w:tblGrid>
        <w:gridCol w:w="851"/>
        <w:gridCol w:w="1134"/>
        <w:gridCol w:w="1417"/>
      </w:tblGrid>
      <w:tr w:rsidR="004C5C90" w14:paraId="5C814744"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52D7FED" w14:textId="77777777" w:rsidR="004C5C90" w:rsidRDefault="006F046D">
            <w:pPr>
              <w:widowControl/>
              <w:spacing w:line="400" w:lineRule="exact"/>
              <w:jc w:val="center"/>
              <w:rPr>
                <w:rFonts w:ascii="宋体" w:eastAsia="宋体" w:hAnsi="宋体" w:cs="宋体"/>
                <w:b w:val="0"/>
                <w:bCs w:val="0"/>
                <w:color w:val="000000" w:themeColor="text1"/>
                <w:kern w:val="0"/>
                <w:szCs w:val="21"/>
              </w:rPr>
            </w:pPr>
            <w:r>
              <w:rPr>
                <w:rFonts w:ascii="宋体" w:eastAsia="宋体" w:hAnsi="宋体" w:cs="宋体" w:hint="eastAsia"/>
                <w:bCs w:val="0"/>
                <w:color w:val="000000" w:themeColor="text1"/>
                <w:kern w:val="0"/>
                <w:szCs w:val="21"/>
              </w:rPr>
              <w:t>代码</w:t>
            </w:r>
          </w:p>
        </w:tc>
        <w:tc>
          <w:tcPr>
            <w:tcW w:w="1134" w:type="dxa"/>
          </w:tcPr>
          <w:p w14:paraId="2D9183B6"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kern w:val="0"/>
                <w:szCs w:val="21"/>
              </w:rPr>
            </w:pPr>
            <w:r>
              <w:rPr>
                <w:rFonts w:ascii="宋体" w:eastAsia="宋体" w:hAnsi="宋体" w:cs="宋体" w:hint="eastAsia"/>
                <w:bCs w:val="0"/>
                <w:color w:val="000000" w:themeColor="text1"/>
                <w:kern w:val="0"/>
                <w:szCs w:val="21"/>
              </w:rPr>
              <w:t>名称</w:t>
            </w:r>
          </w:p>
        </w:tc>
        <w:tc>
          <w:tcPr>
            <w:tcW w:w="1417" w:type="dxa"/>
          </w:tcPr>
          <w:p w14:paraId="4276A413"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kern w:val="0"/>
                <w:szCs w:val="21"/>
              </w:rPr>
            </w:pPr>
            <w:r>
              <w:rPr>
                <w:rFonts w:ascii="宋体" w:eastAsia="宋体" w:hAnsi="宋体" w:cs="宋体" w:hint="eastAsia"/>
                <w:bCs w:val="0"/>
                <w:color w:val="000000" w:themeColor="text1"/>
                <w:kern w:val="0"/>
                <w:szCs w:val="21"/>
              </w:rPr>
              <w:t>备注</w:t>
            </w:r>
          </w:p>
        </w:tc>
      </w:tr>
      <w:tr w:rsidR="004C5C90" w14:paraId="5E7B6565"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697D7CA" w14:textId="77777777" w:rsidR="004C5C90" w:rsidRDefault="006F046D">
            <w:pPr>
              <w:widowControl/>
              <w:spacing w:line="400" w:lineRule="exact"/>
              <w:jc w:val="center"/>
              <w:rPr>
                <w:rFonts w:ascii="宋体" w:eastAsia="宋体" w:hAnsi="宋体" w:cs="宋体"/>
                <w:b w:val="0"/>
                <w:bCs w:val="0"/>
                <w:color w:val="000000" w:themeColor="text1"/>
                <w:kern w:val="0"/>
                <w:szCs w:val="21"/>
              </w:rPr>
            </w:pPr>
            <w:r>
              <w:rPr>
                <w:rFonts w:ascii="宋体" w:eastAsia="宋体" w:hAnsi="宋体" w:cs="宋体" w:hint="eastAsia"/>
                <w:b w:val="0"/>
                <w:bCs w:val="0"/>
                <w:color w:val="000000" w:themeColor="text1"/>
                <w:kern w:val="0"/>
                <w:szCs w:val="21"/>
              </w:rPr>
              <w:t>1</w:t>
            </w:r>
          </w:p>
        </w:tc>
        <w:tc>
          <w:tcPr>
            <w:tcW w:w="1134" w:type="dxa"/>
          </w:tcPr>
          <w:p w14:paraId="6A3E4349"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年</w:t>
            </w:r>
          </w:p>
        </w:tc>
        <w:tc>
          <w:tcPr>
            <w:tcW w:w="1417" w:type="dxa"/>
          </w:tcPr>
          <w:p w14:paraId="71A83EBA"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r w:rsidR="004C5C90" w14:paraId="7A397AE7"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EEDCF66" w14:textId="77777777" w:rsidR="004C5C90" w:rsidRDefault="006F046D">
            <w:pPr>
              <w:widowControl/>
              <w:spacing w:line="400" w:lineRule="exact"/>
              <w:jc w:val="center"/>
              <w:rPr>
                <w:rFonts w:ascii="宋体" w:eastAsia="宋体" w:hAnsi="宋体" w:cs="宋体"/>
                <w:b w:val="0"/>
                <w:bCs w:val="0"/>
                <w:color w:val="000000" w:themeColor="text1"/>
                <w:kern w:val="0"/>
                <w:szCs w:val="21"/>
              </w:rPr>
            </w:pPr>
            <w:r>
              <w:rPr>
                <w:rFonts w:ascii="宋体" w:eastAsia="宋体" w:hAnsi="宋体" w:cs="宋体" w:hint="eastAsia"/>
                <w:b w:val="0"/>
                <w:bCs w:val="0"/>
                <w:color w:val="000000" w:themeColor="text1"/>
                <w:kern w:val="0"/>
                <w:szCs w:val="21"/>
              </w:rPr>
              <w:t>2</w:t>
            </w:r>
          </w:p>
        </w:tc>
        <w:tc>
          <w:tcPr>
            <w:tcW w:w="1134" w:type="dxa"/>
          </w:tcPr>
          <w:p w14:paraId="443A519F"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月</w:t>
            </w:r>
          </w:p>
        </w:tc>
        <w:tc>
          <w:tcPr>
            <w:tcW w:w="1417" w:type="dxa"/>
          </w:tcPr>
          <w:p w14:paraId="0C5A2B3D"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r w:rsidR="004C5C90" w14:paraId="5DF01CD8"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A2CF585" w14:textId="77777777" w:rsidR="004C5C90" w:rsidRDefault="006F046D">
            <w:pPr>
              <w:widowControl/>
              <w:spacing w:line="400" w:lineRule="exact"/>
              <w:jc w:val="center"/>
              <w:rPr>
                <w:rFonts w:ascii="宋体" w:eastAsia="宋体" w:hAnsi="宋体" w:cs="宋体"/>
                <w:b w:val="0"/>
                <w:color w:val="000000" w:themeColor="text1"/>
                <w:kern w:val="0"/>
                <w:szCs w:val="21"/>
              </w:rPr>
            </w:pPr>
            <w:r>
              <w:rPr>
                <w:rFonts w:ascii="宋体" w:eastAsia="宋体" w:hAnsi="宋体" w:cs="宋体" w:hint="eastAsia"/>
                <w:b w:val="0"/>
                <w:bCs w:val="0"/>
                <w:color w:val="000000" w:themeColor="text1"/>
                <w:kern w:val="0"/>
                <w:szCs w:val="21"/>
              </w:rPr>
              <w:t>3</w:t>
            </w:r>
          </w:p>
        </w:tc>
        <w:tc>
          <w:tcPr>
            <w:tcW w:w="1134" w:type="dxa"/>
          </w:tcPr>
          <w:p w14:paraId="79D39DB2"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周</w:t>
            </w:r>
          </w:p>
        </w:tc>
        <w:tc>
          <w:tcPr>
            <w:tcW w:w="1417" w:type="dxa"/>
          </w:tcPr>
          <w:p w14:paraId="4655A036"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r w:rsidR="004C5C90" w14:paraId="38F8824E"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5F8F7384" w14:textId="77777777" w:rsidR="004C5C90" w:rsidRDefault="006F046D">
            <w:pPr>
              <w:widowControl/>
              <w:spacing w:line="400" w:lineRule="exact"/>
              <w:jc w:val="center"/>
              <w:rPr>
                <w:rFonts w:ascii="宋体" w:eastAsia="宋体" w:hAnsi="宋体" w:cs="宋体"/>
                <w:b w:val="0"/>
                <w:color w:val="000000" w:themeColor="text1"/>
                <w:kern w:val="0"/>
                <w:szCs w:val="21"/>
              </w:rPr>
            </w:pPr>
            <w:r>
              <w:rPr>
                <w:rFonts w:ascii="宋体" w:eastAsia="宋体" w:hAnsi="宋体" w:cs="宋体" w:hint="eastAsia"/>
                <w:b w:val="0"/>
                <w:color w:val="000000" w:themeColor="text1"/>
                <w:kern w:val="0"/>
                <w:szCs w:val="21"/>
              </w:rPr>
              <w:t>4</w:t>
            </w:r>
          </w:p>
        </w:tc>
        <w:tc>
          <w:tcPr>
            <w:tcW w:w="1134" w:type="dxa"/>
          </w:tcPr>
          <w:p w14:paraId="1D4F821F"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日</w:t>
            </w:r>
          </w:p>
        </w:tc>
        <w:tc>
          <w:tcPr>
            <w:tcW w:w="1417" w:type="dxa"/>
          </w:tcPr>
          <w:p w14:paraId="0E3F99B6"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szCs w:val="21"/>
              </w:rPr>
            </w:pPr>
          </w:p>
        </w:tc>
      </w:tr>
    </w:tbl>
    <w:p w14:paraId="63D793BE" w14:textId="77777777" w:rsidR="002F6DC3" w:rsidRDefault="002F6DC3" w:rsidP="002F6DC3">
      <w:pPr>
        <w:pStyle w:val="3"/>
      </w:pPr>
      <w:bookmarkStart w:id="168" w:name="_Toc19625423"/>
      <w:bookmarkStart w:id="169" w:name="_Toc20180_WPSOffice_Level2"/>
      <w:r>
        <w:rPr>
          <w:rFonts w:hint="eastAsia"/>
        </w:rPr>
        <w:t>是否包含物联网枚举值域</w:t>
      </w:r>
      <w:bookmarkEnd w:id="168"/>
    </w:p>
    <w:p w14:paraId="604BD01D" w14:textId="77777777" w:rsidR="002F6DC3" w:rsidRDefault="002F6DC3" w:rsidP="002F6DC3">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577BDE8C" w14:textId="77777777" w:rsidR="002F6DC3" w:rsidRDefault="002F6DC3" w:rsidP="002F6DC3">
      <w:pPr>
        <w:pStyle w:val="a6"/>
        <w:spacing w:line="360" w:lineRule="auto"/>
        <w:jc w:val="center"/>
        <w:rPr>
          <w:rFonts w:ascii="宋体" w:eastAsia="宋体" w:hAnsi="宋体" w:cs="宋体"/>
          <w:color w:val="000000" w:themeColor="text1"/>
          <w:sz w:val="21"/>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1</w:t>
      </w:r>
      <w:r>
        <w:rPr>
          <w:rFonts w:ascii="宋体" w:eastAsia="宋体" w:hAnsi="宋体" w:cs="宋体" w:hint="eastAsia"/>
          <w:sz w:val="21"/>
          <w:szCs w:val="24"/>
        </w:rPr>
        <w:t>7</w:t>
      </w:r>
      <w:r>
        <w:rPr>
          <w:rFonts w:ascii="宋体" w:eastAsia="宋体" w:hAnsi="宋体" w:cs="宋体" w:hint="eastAsia"/>
          <w:sz w:val="21"/>
          <w:szCs w:val="24"/>
        </w:rPr>
        <w:fldChar w:fldCharType="end"/>
      </w:r>
      <w:r>
        <w:rPr>
          <w:rFonts w:ascii="宋体" w:eastAsia="宋体" w:hAnsi="宋体" w:cs="宋体" w:hint="eastAsia"/>
          <w:color w:val="000000" w:themeColor="text1"/>
          <w:sz w:val="21"/>
        </w:rPr>
        <w:t xml:space="preserve"> 物联网传感器枚举代码表</w:t>
      </w:r>
    </w:p>
    <w:tbl>
      <w:tblPr>
        <w:tblStyle w:val="5-31"/>
        <w:tblW w:w="3969" w:type="dxa"/>
        <w:jc w:val="center"/>
        <w:tblLayout w:type="fixed"/>
        <w:tblLook w:val="04A0" w:firstRow="1" w:lastRow="0" w:firstColumn="1" w:lastColumn="0" w:noHBand="0" w:noVBand="1"/>
      </w:tblPr>
      <w:tblGrid>
        <w:gridCol w:w="851"/>
        <w:gridCol w:w="2373"/>
        <w:gridCol w:w="745"/>
      </w:tblGrid>
      <w:tr w:rsidR="002F6DC3" w14:paraId="0FCEF1D2" w14:textId="77777777" w:rsidTr="00A329A5">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6157DEC" w14:textId="77777777" w:rsidR="002F6DC3" w:rsidRDefault="002F6DC3" w:rsidP="00A329A5">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代码</w:t>
            </w:r>
          </w:p>
        </w:tc>
        <w:tc>
          <w:tcPr>
            <w:tcW w:w="2373" w:type="dxa"/>
          </w:tcPr>
          <w:p w14:paraId="418C9123" w14:textId="77777777" w:rsidR="002F6DC3" w:rsidRDefault="002F6DC3" w:rsidP="00A329A5">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名称</w:t>
            </w:r>
          </w:p>
        </w:tc>
        <w:tc>
          <w:tcPr>
            <w:tcW w:w="745" w:type="dxa"/>
          </w:tcPr>
          <w:p w14:paraId="48A8D3B7" w14:textId="77777777" w:rsidR="002F6DC3" w:rsidRDefault="002F6DC3" w:rsidP="00A329A5">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备注</w:t>
            </w:r>
          </w:p>
        </w:tc>
      </w:tr>
      <w:tr w:rsidR="002F6DC3" w14:paraId="5AB286C8" w14:textId="77777777" w:rsidTr="00A329A5">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11FACB4" w14:textId="77777777" w:rsidR="002F6DC3" w:rsidRDefault="002F6DC3" w:rsidP="00A329A5">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w:t>
            </w:r>
          </w:p>
        </w:tc>
        <w:tc>
          <w:tcPr>
            <w:tcW w:w="2373" w:type="dxa"/>
          </w:tcPr>
          <w:p w14:paraId="07313DB3" w14:textId="77777777" w:rsidR="002F6DC3" w:rsidRDefault="002F6DC3"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包含物联网传感器</w:t>
            </w:r>
          </w:p>
        </w:tc>
        <w:tc>
          <w:tcPr>
            <w:tcW w:w="745" w:type="dxa"/>
          </w:tcPr>
          <w:p w14:paraId="0718BA5F" w14:textId="77777777" w:rsidR="002F6DC3" w:rsidRDefault="002F6DC3"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2F6DC3" w14:paraId="1CB310DE" w14:textId="77777777" w:rsidTr="00A329A5">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DE9904F" w14:textId="77777777" w:rsidR="002F6DC3" w:rsidRDefault="002F6DC3" w:rsidP="00A329A5">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2</w:t>
            </w:r>
          </w:p>
        </w:tc>
        <w:tc>
          <w:tcPr>
            <w:tcW w:w="2373" w:type="dxa"/>
          </w:tcPr>
          <w:p w14:paraId="5451DE85" w14:textId="77777777" w:rsidR="002F6DC3" w:rsidRDefault="002F6DC3"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不包含物联网传感器</w:t>
            </w:r>
          </w:p>
        </w:tc>
        <w:tc>
          <w:tcPr>
            <w:tcW w:w="745" w:type="dxa"/>
          </w:tcPr>
          <w:p w14:paraId="63D27A84" w14:textId="77777777" w:rsidR="002F6DC3" w:rsidRDefault="002F6DC3"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bl>
    <w:p w14:paraId="1C9AD23E" w14:textId="5DA4A4F1" w:rsidR="002F6DC3" w:rsidRDefault="00473827" w:rsidP="002F6DC3">
      <w:pPr>
        <w:pStyle w:val="3"/>
      </w:pPr>
      <w:bookmarkStart w:id="170" w:name="_Toc19625424"/>
      <w:r>
        <w:rPr>
          <w:rFonts w:hint="eastAsia"/>
        </w:rPr>
        <w:t>设备用途</w:t>
      </w:r>
      <w:r w:rsidR="002F6DC3">
        <w:rPr>
          <w:rFonts w:hint="eastAsia"/>
        </w:rPr>
        <w:t>枚举值域</w:t>
      </w:r>
      <w:bookmarkEnd w:id="170"/>
    </w:p>
    <w:p w14:paraId="7A8053D6" w14:textId="77777777" w:rsidR="002F6DC3" w:rsidRDefault="002F6DC3" w:rsidP="002F6DC3">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281D253D" w14:textId="48C7DBC9" w:rsidR="002F6DC3" w:rsidRDefault="002F6DC3" w:rsidP="002F6DC3">
      <w:pPr>
        <w:pStyle w:val="a6"/>
        <w:spacing w:line="360" w:lineRule="auto"/>
        <w:jc w:val="center"/>
        <w:rPr>
          <w:rFonts w:ascii="宋体" w:eastAsia="宋体" w:hAnsi="宋体" w:cs="宋体"/>
          <w:color w:val="000000" w:themeColor="text1"/>
          <w:sz w:val="21"/>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1</w:t>
      </w:r>
      <w:r w:rsidR="000762E6">
        <w:rPr>
          <w:rFonts w:ascii="宋体" w:eastAsia="宋体" w:hAnsi="宋体" w:cs="宋体"/>
          <w:sz w:val="21"/>
          <w:szCs w:val="24"/>
        </w:rPr>
        <w:t>8</w:t>
      </w:r>
      <w:r>
        <w:rPr>
          <w:rFonts w:ascii="宋体" w:eastAsia="宋体" w:hAnsi="宋体" w:cs="宋体" w:hint="eastAsia"/>
          <w:sz w:val="21"/>
          <w:szCs w:val="24"/>
        </w:rPr>
        <w:fldChar w:fldCharType="end"/>
      </w:r>
      <w:r>
        <w:rPr>
          <w:rFonts w:ascii="宋体" w:eastAsia="宋体" w:hAnsi="宋体" w:cs="宋体" w:hint="eastAsia"/>
          <w:color w:val="000000" w:themeColor="text1"/>
          <w:sz w:val="21"/>
        </w:rPr>
        <w:t xml:space="preserve"> 物联网传感器枚举代码表</w:t>
      </w:r>
    </w:p>
    <w:tbl>
      <w:tblPr>
        <w:tblStyle w:val="5-31"/>
        <w:tblW w:w="3969" w:type="dxa"/>
        <w:jc w:val="center"/>
        <w:tblLayout w:type="fixed"/>
        <w:tblLook w:val="04A0" w:firstRow="1" w:lastRow="0" w:firstColumn="1" w:lastColumn="0" w:noHBand="0" w:noVBand="1"/>
      </w:tblPr>
      <w:tblGrid>
        <w:gridCol w:w="851"/>
        <w:gridCol w:w="2373"/>
        <w:gridCol w:w="745"/>
      </w:tblGrid>
      <w:tr w:rsidR="002F6DC3" w14:paraId="1A1BF3B0" w14:textId="77777777" w:rsidTr="00A329A5">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12A6F9A" w14:textId="77777777" w:rsidR="002F6DC3" w:rsidRDefault="002F6DC3" w:rsidP="00A329A5">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代码</w:t>
            </w:r>
          </w:p>
        </w:tc>
        <w:tc>
          <w:tcPr>
            <w:tcW w:w="2373" w:type="dxa"/>
          </w:tcPr>
          <w:p w14:paraId="540823A3" w14:textId="77777777" w:rsidR="002F6DC3" w:rsidRDefault="002F6DC3" w:rsidP="00A329A5">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名称</w:t>
            </w:r>
          </w:p>
        </w:tc>
        <w:tc>
          <w:tcPr>
            <w:tcW w:w="745" w:type="dxa"/>
          </w:tcPr>
          <w:p w14:paraId="574C0300" w14:textId="77777777" w:rsidR="002F6DC3" w:rsidRDefault="002F6DC3" w:rsidP="00A329A5">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备注</w:t>
            </w:r>
          </w:p>
        </w:tc>
      </w:tr>
      <w:tr w:rsidR="002F6DC3" w14:paraId="594A673F" w14:textId="77777777" w:rsidTr="00A329A5">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D6074DD" w14:textId="77777777" w:rsidR="002F6DC3" w:rsidRDefault="002F6DC3" w:rsidP="00A329A5">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w:t>
            </w:r>
          </w:p>
        </w:tc>
        <w:tc>
          <w:tcPr>
            <w:tcW w:w="2373" w:type="dxa"/>
          </w:tcPr>
          <w:p w14:paraId="38701887" w14:textId="2BC8B032" w:rsidR="002F6DC3"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bCs/>
                <w:color w:val="000000" w:themeColor="text1"/>
                <w:kern w:val="0"/>
                <w:szCs w:val="21"/>
              </w:rPr>
              <w:t>办公</w:t>
            </w:r>
          </w:p>
        </w:tc>
        <w:tc>
          <w:tcPr>
            <w:tcW w:w="745" w:type="dxa"/>
          </w:tcPr>
          <w:p w14:paraId="3F69CF81" w14:textId="77777777" w:rsidR="002F6DC3" w:rsidRDefault="002F6DC3"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0762E6" w14:paraId="4AF6E400" w14:textId="77777777" w:rsidTr="00A329A5">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7F933FA" w14:textId="77777777" w:rsidR="000762E6" w:rsidRDefault="000762E6" w:rsidP="00A329A5">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2</w:t>
            </w:r>
          </w:p>
        </w:tc>
        <w:tc>
          <w:tcPr>
            <w:tcW w:w="2373" w:type="dxa"/>
          </w:tcPr>
          <w:p w14:paraId="2E4C030B" w14:textId="4D1C3785"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bCs/>
                <w:color w:val="000000" w:themeColor="text1"/>
                <w:kern w:val="0"/>
                <w:szCs w:val="21"/>
              </w:rPr>
              <w:t>教学</w:t>
            </w:r>
          </w:p>
        </w:tc>
        <w:tc>
          <w:tcPr>
            <w:tcW w:w="745" w:type="dxa"/>
          </w:tcPr>
          <w:p w14:paraId="351D9556" w14:textId="77777777"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0762E6" w14:paraId="77FC86FD" w14:textId="77777777" w:rsidTr="00A329A5">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C95B315" w14:textId="58DD07AD" w:rsidR="000762E6" w:rsidRDefault="000762E6" w:rsidP="00A329A5">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bCs w:val="0"/>
                <w:color w:val="000000" w:themeColor="text1"/>
                <w:kern w:val="0"/>
                <w:szCs w:val="21"/>
              </w:rPr>
              <w:t>3</w:t>
            </w:r>
          </w:p>
        </w:tc>
        <w:tc>
          <w:tcPr>
            <w:tcW w:w="2373" w:type="dxa"/>
          </w:tcPr>
          <w:p w14:paraId="160419BA" w14:textId="4E8ABC7C"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bCs/>
                <w:color w:val="000000" w:themeColor="text1"/>
                <w:kern w:val="0"/>
                <w:szCs w:val="21"/>
              </w:rPr>
              <w:t>培训</w:t>
            </w:r>
          </w:p>
        </w:tc>
        <w:tc>
          <w:tcPr>
            <w:tcW w:w="745" w:type="dxa"/>
          </w:tcPr>
          <w:p w14:paraId="365BBA08" w14:textId="77777777"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0762E6" w14:paraId="11EC7B8E" w14:textId="77777777" w:rsidTr="00A329A5">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DD3A00E" w14:textId="68CF0228" w:rsidR="000762E6" w:rsidRDefault="000762E6" w:rsidP="00A329A5">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bCs w:val="0"/>
                <w:color w:val="000000" w:themeColor="text1"/>
                <w:kern w:val="0"/>
                <w:szCs w:val="21"/>
              </w:rPr>
              <w:t>4</w:t>
            </w:r>
          </w:p>
        </w:tc>
        <w:tc>
          <w:tcPr>
            <w:tcW w:w="2373" w:type="dxa"/>
          </w:tcPr>
          <w:p w14:paraId="2AB01493" w14:textId="3B6DD2B7"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bCs/>
                <w:color w:val="000000" w:themeColor="text1"/>
                <w:kern w:val="0"/>
                <w:szCs w:val="21"/>
              </w:rPr>
              <w:t>执法</w:t>
            </w:r>
          </w:p>
        </w:tc>
        <w:tc>
          <w:tcPr>
            <w:tcW w:w="745" w:type="dxa"/>
          </w:tcPr>
          <w:p w14:paraId="40121CED" w14:textId="77777777"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0762E6" w14:paraId="2B4EF4CA" w14:textId="77777777" w:rsidTr="00A329A5">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84CA6B1" w14:textId="5C1140A5" w:rsidR="000762E6" w:rsidRDefault="000762E6" w:rsidP="00A329A5">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bCs w:val="0"/>
                <w:color w:val="000000" w:themeColor="text1"/>
                <w:kern w:val="0"/>
                <w:szCs w:val="21"/>
              </w:rPr>
              <w:t>5</w:t>
            </w:r>
          </w:p>
        </w:tc>
        <w:tc>
          <w:tcPr>
            <w:tcW w:w="2373" w:type="dxa"/>
          </w:tcPr>
          <w:p w14:paraId="6FA39F4D" w14:textId="7F397F02"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bCs/>
                <w:color w:val="000000" w:themeColor="text1"/>
                <w:kern w:val="0"/>
                <w:szCs w:val="21"/>
              </w:rPr>
              <w:t>窗口</w:t>
            </w:r>
          </w:p>
        </w:tc>
        <w:tc>
          <w:tcPr>
            <w:tcW w:w="745" w:type="dxa"/>
          </w:tcPr>
          <w:p w14:paraId="7323465B" w14:textId="77777777"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0762E6" w14:paraId="0A3FFB63" w14:textId="77777777" w:rsidTr="00A329A5">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F11BA3C" w14:textId="53F2545C" w:rsidR="000762E6" w:rsidRDefault="000762E6" w:rsidP="00A329A5">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bCs w:val="0"/>
                <w:color w:val="000000" w:themeColor="text1"/>
                <w:kern w:val="0"/>
                <w:szCs w:val="21"/>
              </w:rPr>
              <w:t>6</w:t>
            </w:r>
          </w:p>
        </w:tc>
        <w:tc>
          <w:tcPr>
            <w:tcW w:w="2373" w:type="dxa"/>
          </w:tcPr>
          <w:p w14:paraId="362242E6" w14:textId="5BCA6955"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bCs/>
                <w:color w:val="000000" w:themeColor="text1"/>
                <w:kern w:val="0"/>
                <w:szCs w:val="21"/>
              </w:rPr>
              <w:t>专用</w:t>
            </w:r>
          </w:p>
        </w:tc>
        <w:tc>
          <w:tcPr>
            <w:tcW w:w="745" w:type="dxa"/>
          </w:tcPr>
          <w:p w14:paraId="5B6D46BF" w14:textId="77777777"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0762E6" w14:paraId="1FCAB950" w14:textId="77777777" w:rsidTr="00A329A5">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539BAAF4" w14:textId="64D0CBED" w:rsidR="000762E6" w:rsidRDefault="000762E6" w:rsidP="00A329A5">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bCs w:val="0"/>
                <w:color w:val="000000" w:themeColor="text1"/>
                <w:kern w:val="0"/>
                <w:szCs w:val="21"/>
              </w:rPr>
              <w:t>7</w:t>
            </w:r>
          </w:p>
        </w:tc>
        <w:tc>
          <w:tcPr>
            <w:tcW w:w="2373" w:type="dxa"/>
          </w:tcPr>
          <w:p w14:paraId="15FA3001" w14:textId="7F37DA96"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bCs/>
                <w:color w:val="000000" w:themeColor="text1"/>
                <w:kern w:val="0"/>
                <w:szCs w:val="21"/>
              </w:rPr>
              <w:t>科研</w:t>
            </w:r>
          </w:p>
        </w:tc>
        <w:tc>
          <w:tcPr>
            <w:tcW w:w="745" w:type="dxa"/>
          </w:tcPr>
          <w:p w14:paraId="3A105647" w14:textId="77777777"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0762E6" w14:paraId="4E1B9784" w14:textId="77777777" w:rsidTr="00A329A5">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F33EB88" w14:textId="6CC67034" w:rsidR="000762E6" w:rsidRDefault="000762E6" w:rsidP="00A329A5">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bCs w:val="0"/>
                <w:color w:val="000000" w:themeColor="text1"/>
                <w:kern w:val="0"/>
                <w:szCs w:val="21"/>
              </w:rPr>
              <w:t>8</w:t>
            </w:r>
          </w:p>
        </w:tc>
        <w:tc>
          <w:tcPr>
            <w:tcW w:w="2373" w:type="dxa"/>
          </w:tcPr>
          <w:p w14:paraId="45DFA675" w14:textId="1CC99E3C"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bCs/>
                <w:color w:val="000000" w:themeColor="text1"/>
                <w:kern w:val="0"/>
                <w:szCs w:val="21"/>
              </w:rPr>
              <w:t>医疗</w:t>
            </w:r>
          </w:p>
        </w:tc>
        <w:tc>
          <w:tcPr>
            <w:tcW w:w="745" w:type="dxa"/>
          </w:tcPr>
          <w:p w14:paraId="3001BF7B" w14:textId="77777777" w:rsidR="000762E6" w:rsidRDefault="000762E6" w:rsidP="00A329A5">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bl>
    <w:p w14:paraId="63EF4007" w14:textId="77777777" w:rsidR="004C5C90" w:rsidRDefault="006F046D">
      <w:pPr>
        <w:pStyle w:val="2"/>
      </w:pPr>
      <w:bookmarkStart w:id="171" w:name="_Toc19625425"/>
      <w:r>
        <w:rPr>
          <w:rFonts w:hint="eastAsia"/>
        </w:rPr>
        <w:t>图书档案</w:t>
      </w:r>
      <w:proofErr w:type="gramStart"/>
      <w:r>
        <w:rPr>
          <w:rFonts w:hint="eastAsia"/>
        </w:rPr>
        <w:t>专用元</w:t>
      </w:r>
      <w:proofErr w:type="gramEnd"/>
      <w:r>
        <w:rPr>
          <w:rFonts w:hint="eastAsia"/>
        </w:rPr>
        <w:t>属性集列表</w:t>
      </w:r>
      <w:bookmarkEnd w:id="169"/>
      <w:bookmarkEnd w:id="171"/>
    </w:p>
    <w:p w14:paraId="6C783F7B" w14:textId="6C3E17EC" w:rsidR="004C5C90" w:rsidRDefault="006F046D">
      <w:pPr>
        <w:pStyle w:val="a6"/>
        <w:spacing w:line="360" w:lineRule="auto"/>
        <w:jc w:val="center"/>
        <w:rPr>
          <w:rFonts w:ascii="宋体" w:eastAsia="宋体" w:hAnsi="宋体" w:cs="宋体"/>
          <w:sz w:val="21"/>
          <w:szCs w:val="24"/>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1</w:t>
      </w:r>
      <w:r>
        <w:rPr>
          <w:rFonts w:ascii="宋体" w:eastAsia="宋体" w:hAnsi="宋体" w:cs="宋体" w:hint="eastAsia"/>
          <w:sz w:val="21"/>
          <w:szCs w:val="24"/>
        </w:rPr>
        <w:fldChar w:fldCharType="end"/>
      </w:r>
      <w:r w:rsidR="000762E6">
        <w:rPr>
          <w:rFonts w:ascii="宋体" w:eastAsia="宋体" w:hAnsi="宋体" w:cs="宋体"/>
          <w:sz w:val="21"/>
          <w:szCs w:val="24"/>
        </w:rPr>
        <w:t>9</w:t>
      </w:r>
      <w:r>
        <w:rPr>
          <w:rFonts w:ascii="宋体" w:eastAsia="宋体" w:hAnsi="宋体" w:cs="宋体" w:hint="eastAsia"/>
          <w:sz w:val="21"/>
          <w:szCs w:val="24"/>
        </w:rPr>
        <w:t>图书档案</w:t>
      </w:r>
      <w:proofErr w:type="gramStart"/>
      <w:r>
        <w:rPr>
          <w:rFonts w:ascii="宋体" w:eastAsia="宋体" w:hAnsi="宋体" w:cs="宋体" w:hint="eastAsia"/>
          <w:sz w:val="21"/>
          <w:szCs w:val="24"/>
        </w:rPr>
        <w:t>专用元</w:t>
      </w:r>
      <w:proofErr w:type="gramEnd"/>
      <w:r>
        <w:rPr>
          <w:rFonts w:ascii="宋体" w:eastAsia="宋体" w:hAnsi="宋体" w:cs="宋体" w:hint="eastAsia"/>
          <w:sz w:val="21"/>
          <w:szCs w:val="24"/>
        </w:rPr>
        <w:t>属性表</w:t>
      </w:r>
    </w:p>
    <w:tbl>
      <w:tblPr>
        <w:tblW w:w="7923" w:type="dxa"/>
        <w:jc w:val="center"/>
        <w:tblLayout w:type="fixed"/>
        <w:tblCellMar>
          <w:left w:w="0" w:type="dxa"/>
          <w:right w:w="0" w:type="dxa"/>
        </w:tblCellMar>
        <w:tblLook w:val="04A0" w:firstRow="1" w:lastRow="0" w:firstColumn="1" w:lastColumn="0" w:noHBand="0" w:noVBand="1"/>
      </w:tblPr>
      <w:tblGrid>
        <w:gridCol w:w="796"/>
        <w:gridCol w:w="1718"/>
        <w:gridCol w:w="873"/>
        <w:gridCol w:w="933"/>
        <w:gridCol w:w="1080"/>
        <w:gridCol w:w="1080"/>
        <w:gridCol w:w="1443"/>
      </w:tblGrid>
      <w:tr w:rsidR="004C5C90" w14:paraId="18B50E7D" w14:textId="77777777" w:rsidTr="00705F08">
        <w:trPr>
          <w:trHeight w:val="300"/>
          <w:jc w:val="center"/>
        </w:trPr>
        <w:tc>
          <w:tcPr>
            <w:tcW w:w="796"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5C2843F3" w14:textId="77777777" w:rsidR="004C5C90" w:rsidRDefault="006F046D">
            <w:pPr>
              <w:widowControl/>
              <w:textAlignment w:val="top"/>
              <w:rPr>
                <w:rFonts w:ascii="黑体" w:eastAsia="黑体" w:hAnsi="宋体" w:cs="黑体"/>
                <w:b/>
                <w:color w:val="000000"/>
                <w:szCs w:val="21"/>
              </w:rPr>
            </w:pPr>
            <w:r>
              <w:rPr>
                <w:rFonts w:ascii="黑体" w:eastAsia="黑体" w:hAnsi="宋体" w:cs="黑体" w:hint="eastAsia"/>
                <w:b/>
                <w:color w:val="000000"/>
                <w:kern w:val="0"/>
                <w:szCs w:val="21"/>
                <w:lang w:bidi="ar"/>
              </w:rPr>
              <w:t>序号</w:t>
            </w:r>
          </w:p>
        </w:tc>
        <w:tc>
          <w:tcPr>
            <w:tcW w:w="1718"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0FC39B45" w14:textId="77777777" w:rsidR="004C5C90" w:rsidRDefault="006F046D">
            <w:pPr>
              <w:widowControl/>
              <w:jc w:val="center"/>
              <w:textAlignment w:val="top"/>
              <w:rPr>
                <w:rFonts w:ascii="黑体" w:eastAsia="黑体" w:hAnsi="宋体" w:cs="黑体"/>
                <w:b/>
                <w:color w:val="000000"/>
                <w:szCs w:val="21"/>
              </w:rPr>
            </w:pPr>
            <w:r>
              <w:rPr>
                <w:rFonts w:ascii="黑体" w:eastAsia="黑体" w:hAnsi="宋体" w:cs="黑体" w:hint="eastAsia"/>
                <w:b/>
                <w:color w:val="000000"/>
                <w:kern w:val="0"/>
                <w:szCs w:val="21"/>
                <w:lang w:bidi="ar"/>
              </w:rPr>
              <w:t>中文名</w:t>
            </w:r>
          </w:p>
        </w:tc>
        <w:tc>
          <w:tcPr>
            <w:tcW w:w="873"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5E285F4F" w14:textId="77777777" w:rsidR="004C5C90" w:rsidRDefault="006F046D">
            <w:pPr>
              <w:widowControl/>
              <w:jc w:val="center"/>
              <w:textAlignment w:val="top"/>
              <w:rPr>
                <w:rFonts w:ascii="黑体" w:eastAsia="黑体" w:hAnsi="宋体" w:cs="黑体"/>
                <w:b/>
                <w:color w:val="000000"/>
                <w:szCs w:val="21"/>
              </w:rPr>
            </w:pPr>
            <w:r>
              <w:rPr>
                <w:rFonts w:ascii="黑体" w:eastAsia="黑体" w:hAnsi="宋体" w:cs="黑体" w:hint="eastAsia"/>
                <w:b/>
                <w:color w:val="000000"/>
                <w:kern w:val="0"/>
                <w:szCs w:val="21"/>
                <w:lang w:bidi="ar"/>
              </w:rPr>
              <w:t>类型</w:t>
            </w:r>
          </w:p>
        </w:tc>
        <w:tc>
          <w:tcPr>
            <w:tcW w:w="933"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4DDD5136" w14:textId="77777777" w:rsidR="004C5C90" w:rsidRDefault="006F046D">
            <w:pPr>
              <w:widowControl/>
              <w:jc w:val="center"/>
              <w:textAlignment w:val="top"/>
              <w:rPr>
                <w:rFonts w:ascii="黑体" w:eastAsia="黑体" w:hAnsi="宋体" w:cs="黑体"/>
                <w:b/>
                <w:color w:val="000000"/>
                <w:szCs w:val="21"/>
              </w:rPr>
            </w:pPr>
            <w:r>
              <w:rPr>
                <w:rFonts w:ascii="黑体" w:eastAsia="黑体" w:hAnsi="宋体" w:cs="黑体" w:hint="eastAsia"/>
                <w:b/>
                <w:color w:val="000000"/>
                <w:kern w:val="0"/>
                <w:szCs w:val="21"/>
                <w:lang w:bidi="ar"/>
              </w:rPr>
              <w:t>长度</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3E815398" w14:textId="77777777" w:rsidR="004C5C90" w:rsidRDefault="006F046D">
            <w:pPr>
              <w:widowControl/>
              <w:jc w:val="center"/>
              <w:textAlignment w:val="top"/>
              <w:rPr>
                <w:rFonts w:ascii="黑体" w:eastAsia="黑体" w:hAnsi="宋体" w:cs="黑体"/>
                <w:b/>
                <w:color w:val="000000"/>
                <w:szCs w:val="21"/>
              </w:rPr>
            </w:pPr>
            <w:r>
              <w:rPr>
                <w:rFonts w:ascii="黑体" w:eastAsia="黑体" w:hAnsi="宋体" w:cs="黑体" w:hint="eastAsia"/>
                <w:b/>
                <w:color w:val="000000"/>
                <w:kern w:val="0"/>
                <w:szCs w:val="21"/>
                <w:lang w:bidi="ar"/>
              </w:rPr>
              <w:t>枚举</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0270B2EF" w14:textId="77777777" w:rsidR="004C5C90" w:rsidRDefault="006F046D">
            <w:pPr>
              <w:widowControl/>
              <w:jc w:val="center"/>
              <w:textAlignment w:val="top"/>
              <w:rPr>
                <w:rFonts w:ascii="黑体" w:eastAsia="黑体" w:hAnsi="宋体" w:cs="黑体"/>
                <w:b/>
                <w:color w:val="000000"/>
                <w:szCs w:val="21"/>
              </w:rPr>
            </w:pPr>
            <w:r>
              <w:rPr>
                <w:rFonts w:ascii="黑体" w:eastAsia="黑体" w:hAnsi="宋体" w:cs="黑体" w:hint="eastAsia"/>
                <w:b/>
                <w:color w:val="000000"/>
                <w:kern w:val="0"/>
                <w:szCs w:val="21"/>
                <w:lang w:bidi="ar"/>
              </w:rPr>
              <w:t>必填</w:t>
            </w:r>
          </w:p>
        </w:tc>
        <w:tc>
          <w:tcPr>
            <w:tcW w:w="1443"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388D1D97" w14:textId="77777777" w:rsidR="004C5C90" w:rsidRDefault="006F046D">
            <w:pPr>
              <w:widowControl/>
              <w:jc w:val="center"/>
              <w:textAlignment w:val="top"/>
              <w:rPr>
                <w:rFonts w:ascii="黑体" w:eastAsia="黑体" w:hAnsi="宋体" w:cs="黑体"/>
                <w:b/>
                <w:color w:val="000000"/>
                <w:szCs w:val="21"/>
              </w:rPr>
            </w:pPr>
            <w:r>
              <w:rPr>
                <w:rFonts w:ascii="黑体" w:eastAsia="黑体" w:hAnsi="宋体" w:cs="黑体" w:hint="eastAsia"/>
                <w:b/>
                <w:color w:val="000000"/>
                <w:kern w:val="0"/>
                <w:szCs w:val="21"/>
                <w:lang w:bidi="ar"/>
              </w:rPr>
              <w:t>备注</w:t>
            </w:r>
          </w:p>
        </w:tc>
      </w:tr>
      <w:tr w:rsidR="004C5C90" w14:paraId="268AE630" w14:textId="77777777" w:rsidTr="000762E6">
        <w:trPr>
          <w:trHeight w:val="300"/>
          <w:jc w:val="center"/>
        </w:trPr>
        <w:tc>
          <w:tcPr>
            <w:tcW w:w="7923"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74F999B7"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概要信息分类</w:t>
            </w:r>
          </w:p>
        </w:tc>
      </w:tr>
      <w:tr w:rsidR="004C5C90" w14:paraId="3CD27592" w14:textId="77777777" w:rsidTr="00705F08">
        <w:trPr>
          <w:trHeight w:val="300"/>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39AD77B6" w14:textId="77777777" w:rsidR="004C5C90" w:rsidRDefault="006F046D">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ED6446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出版社</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D0B019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A495725"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AA11D5A" w14:textId="77777777" w:rsidR="004C5C90" w:rsidRDefault="004C5C90">
            <w:pPr>
              <w:jc w:val="center"/>
              <w:rPr>
                <w:rFonts w:ascii="Times New Roman" w:eastAsia="宋体" w:hAnsi="Times New Roman" w:cs="Times New Roman"/>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EFE9BA" w14:textId="77777777" w:rsidR="004C5C90" w:rsidRDefault="004C5C90">
            <w:pPr>
              <w:jc w:val="center"/>
              <w:rPr>
                <w:rFonts w:ascii="Times New Roman" w:eastAsia="宋体" w:hAnsi="Times New Roman" w:cs="Times New Roman"/>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BE64AD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5D3A90C5" w14:textId="77777777" w:rsidTr="00705F08">
        <w:trPr>
          <w:trHeight w:val="555"/>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70F53CD9" w14:textId="77777777" w:rsidR="004C5C90" w:rsidRDefault="006F046D">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2</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B2C56B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出版日期</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F080E3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3152181"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CB31214" w14:textId="77777777" w:rsidR="004C5C90" w:rsidRDefault="004C5C90">
            <w:pPr>
              <w:jc w:val="center"/>
              <w:rPr>
                <w:rFonts w:ascii="Times New Roman" w:eastAsia="宋体" w:hAnsi="Times New Roman" w:cs="Times New Roman"/>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CC9564C" w14:textId="77777777" w:rsidR="004C5C90" w:rsidRDefault="004C5C90">
            <w:pPr>
              <w:jc w:val="center"/>
              <w:rPr>
                <w:rFonts w:ascii="Times New Roman" w:eastAsia="宋体" w:hAnsi="Times New Roman" w:cs="Times New Roman"/>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3004A9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数据格式</w:t>
            </w:r>
            <w:r>
              <w:rPr>
                <w:rFonts w:ascii="Times New Roman" w:eastAsia="宋体" w:hAnsi="Times New Roman" w:cs="Times New Roman"/>
                <w:color w:val="000000"/>
                <w:kern w:val="0"/>
                <w:szCs w:val="21"/>
                <w:lang w:bidi="ar"/>
              </w:rPr>
              <w:t>2019-01</w:t>
            </w:r>
          </w:p>
        </w:tc>
      </w:tr>
      <w:tr w:rsidR="004C5C90" w14:paraId="40A3BE44" w14:textId="77777777" w:rsidTr="00705F08">
        <w:trPr>
          <w:trHeight w:val="795"/>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2AD0B075" w14:textId="77777777" w:rsidR="004C5C90" w:rsidRDefault="006F046D">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w:t>
            </w:r>
          </w:p>
        </w:tc>
        <w:tc>
          <w:tcPr>
            <w:tcW w:w="171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30E38A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出版编号（档案号）</w:t>
            </w:r>
          </w:p>
        </w:tc>
        <w:tc>
          <w:tcPr>
            <w:tcW w:w="87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39FD7F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9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62E4B78"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91221EB" w14:textId="77777777" w:rsidR="004C5C90" w:rsidRDefault="004C5C90">
            <w:pPr>
              <w:jc w:val="center"/>
              <w:rPr>
                <w:rFonts w:ascii="Times New Roman" w:eastAsia="宋体" w:hAnsi="Times New Roman" w:cs="Times New Roman"/>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7AC20B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4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16FFF5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书的</w:t>
            </w:r>
            <w:r>
              <w:rPr>
                <w:rFonts w:ascii="Times New Roman" w:eastAsia="宋体" w:hAnsi="Times New Roman" w:cs="Times New Roman"/>
                <w:color w:val="000000"/>
                <w:kern w:val="0"/>
                <w:szCs w:val="21"/>
                <w:lang w:bidi="ar"/>
              </w:rPr>
              <w:t>ISBN</w:t>
            </w:r>
            <w:r>
              <w:rPr>
                <w:rFonts w:ascii="宋体" w:eastAsia="宋体" w:hAnsi="宋体" w:cs="宋体" w:hint="eastAsia"/>
                <w:color w:val="000000"/>
                <w:kern w:val="0"/>
                <w:szCs w:val="21"/>
                <w:lang w:bidi="ar"/>
              </w:rPr>
              <w:t>或档案号</w:t>
            </w:r>
          </w:p>
        </w:tc>
      </w:tr>
      <w:tr w:rsidR="004C5C90" w14:paraId="0FB41923" w14:textId="77777777" w:rsidTr="00705F08">
        <w:trPr>
          <w:trHeight w:val="540"/>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64C714BD" w14:textId="77777777" w:rsidR="004C5C90" w:rsidRDefault="006F046D">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4737A6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中文书名或档案名</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D2B1F1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A54FAF2"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92BC8DD" w14:textId="77777777" w:rsidR="004C5C90" w:rsidRDefault="004C5C90">
            <w:pPr>
              <w:jc w:val="center"/>
              <w:rPr>
                <w:rFonts w:ascii="Times New Roman" w:eastAsia="宋体" w:hAnsi="Times New Roman" w:cs="Times New Roman"/>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FC5B3E8" w14:textId="77777777" w:rsidR="004C5C90" w:rsidRDefault="004C5C90">
            <w:pPr>
              <w:jc w:val="center"/>
              <w:rPr>
                <w:rFonts w:ascii="Times New Roman" w:eastAsia="宋体" w:hAnsi="Times New Roman" w:cs="Times New Roman"/>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E939B2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BA42195" w14:textId="77777777" w:rsidTr="00705F08">
        <w:trPr>
          <w:trHeight w:val="540"/>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0B3511C2" w14:textId="77777777" w:rsidR="004C5C90" w:rsidRDefault="006F046D">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w:t>
            </w:r>
          </w:p>
        </w:tc>
        <w:tc>
          <w:tcPr>
            <w:tcW w:w="171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DF7023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外文书名或档案名</w:t>
            </w:r>
          </w:p>
        </w:tc>
        <w:tc>
          <w:tcPr>
            <w:tcW w:w="87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81DB1E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9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63FD427"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9BA83BB" w14:textId="77777777" w:rsidR="004C5C90" w:rsidRDefault="004C5C90">
            <w:pPr>
              <w:jc w:val="center"/>
              <w:rPr>
                <w:rFonts w:ascii="Times New Roman" w:eastAsia="宋体" w:hAnsi="Times New Roman" w:cs="Times New Roman"/>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35C732D" w14:textId="77777777" w:rsidR="004C5C90" w:rsidRDefault="004C5C90">
            <w:pPr>
              <w:jc w:val="center"/>
              <w:rPr>
                <w:rFonts w:ascii="Times New Roman" w:eastAsia="宋体" w:hAnsi="Times New Roman" w:cs="Times New Roman"/>
                <w:color w:val="000000"/>
                <w:szCs w:val="21"/>
              </w:rPr>
            </w:pPr>
          </w:p>
        </w:tc>
        <w:tc>
          <w:tcPr>
            <w:tcW w:w="144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CBB61C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579DD7C3" w14:textId="77777777" w:rsidTr="00705F08">
        <w:trPr>
          <w:trHeight w:val="300"/>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12A933D0" w14:textId="77777777" w:rsidR="004C5C90" w:rsidRDefault="006F046D">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w:t>
            </w:r>
          </w:p>
        </w:tc>
        <w:tc>
          <w:tcPr>
            <w:tcW w:w="171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0356E9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规格</w:t>
            </w:r>
          </w:p>
        </w:tc>
        <w:tc>
          <w:tcPr>
            <w:tcW w:w="87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CE0109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9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AE8344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929CF4D"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4027218" w14:textId="77777777" w:rsidR="004C5C90" w:rsidRDefault="004C5C90">
            <w:pPr>
              <w:jc w:val="center"/>
              <w:rPr>
                <w:rFonts w:ascii="宋体" w:eastAsia="宋体" w:hAnsi="宋体" w:cs="宋体"/>
                <w:color w:val="000000"/>
                <w:szCs w:val="21"/>
              </w:rPr>
            </w:pPr>
          </w:p>
        </w:tc>
        <w:tc>
          <w:tcPr>
            <w:tcW w:w="144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CDFFA9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A123924" w14:textId="77777777" w:rsidTr="00705F08">
        <w:trPr>
          <w:trHeight w:val="300"/>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5D6B2A4E" w14:textId="77777777" w:rsidR="004C5C90" w:rsidRDefault="006F046D">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w:t>
            </w:r>
          </w:p>
        </w:tc>
        <w:tc>
          <w:tcPr>
            <w:tcW w:w="171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342E3B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文物标识</w:t>
            </w:r>
          </w:p>
        </w:tc>
        <w:tc>
          <w:tcPr>
            <w:tcW w:w="87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826436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9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EF4F6E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6AFC02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F6B444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4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128174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见表</w:t>
            </w:r>
          </w:p>
        </w:tc>
      </w:tr>
      <w:tr w:rsidR="004C5C90" w14:paraId="17EA013F" w14:textId="77777777" w:rsidTr="000762E6">
        <w:trPr>
          <w:trHeight w:val="585"/>
          <w:jc w:val="center"/>
        </w:trPr>
        <w:tc>
          <w:tcPr>
            <w:tcW w:w="7923"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4826E9F4"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使用信息分类</w:t>
            </w:r>
          </w:p>
        </w:tc>
      </w:tr>
      <w:tr w:rsidR="004C5C90" w14:paraId="271EBB32" w14:textId="77777777" w:rsidTr="00705F08">
        <w:trPr>
          <w:trHeight w:val="540"/>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073E8BEE" w14:textId="77777777" w:rsidR="004C5C90" w:rsidRDefault="006F046D">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58AEC3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保存年限</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337E37C" w14:textId="77777777" w:rsidR="00705F08" w:rsidRDefault="006F046D">
            <w:pPr>
              <w:widowControl/>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数字</w:t>
            </w:r>
          </w:p>
          <w:p w14:paraId="3D951A7A" w14:textId="6411A01A"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（整数）</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C259702"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91EF5A6" w14:textId="77777777" w:rsidR="004C5C90" w:rsidRDefault="004C5C90">
            <w:pPr>
              <w:jc w:val="center"/>
              <w:rPr>
                <w:rFonts w:ascii="Times New Roman" w:eastAsia="宋体" w:hAnsi="Times New Roman" w:cs="Times New Roman"/>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3C2DDE9" w14:textId="77777777" w:rsidR="004C5C90" w:rsidRDefault="004C5C90">
            <w:pPr>
              <w:jc w:val="center"/>
              <w:rPr>
                <w:rFonts w:ascii="Times New Roman" w:eastAsia="宋体" w:hAnsi="Times New Roman" w:cs="Times New Roman"/>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5C8101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单位：年</w:t>
            </w:r>
          </w:p>
        </w:tc>
      </w:tr>
      <w:tr w:rsidR="004C5C90" w14:paraId="3D2F7EDD" w14:textId="77777777" w:rsidTr="00705F08">
        <w:trPr>
          <w:trHeight w:val="540"/>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61002968" w14:textId="77777777" w:rsidR="004C5C90" w:rsidRDefault="006F046D">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9</w:t>
            </w:r>
          </w:p>
        </w:tc>
        <w:tc>
          <w:tcPr>
            <w:tcW w:w="171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E41561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存放地点</w:t>
            </w:r>
          </w:p>
        </w:tc>
        <w:tc>
          <w:tcPr>
            <w:tcW w:w="87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B91A6D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9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DBAA68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C935EC3"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CA730E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4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50B4A5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8101860" w14:textId="77777777" w:rsidTr="000762E6">
        <w:trPr>
          <w:trHeight w:val="540"/>
          <w:jc w:val="center"/>
        </w:trPr>
        <w:tc>
          <w:tcPr>
            <w:tcW w:w="7923"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6222B1E9"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财务信息分类</w:t>
            </w:r>
          </w:p>
        </w:tc>
      </w:tr>
      <w:tr w:rsidR="004C5C90" w14:paraId="1E2DF386" w14:textId="77777777" w:rsidTr="00705F08">
        <w:trPr>
          <w:trHeight w:val="285"/>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4C8407D2"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02CE12E"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累计折旧</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4C745AD"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BC8DEE1"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41B4E94" w14:textId="77777777" w:rsidR="004C5C90" w:rsidRDefault="004C5C90">
            <w:pPr>
              <w:jc w:val="left"/>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6A272E3" w14:textId="77777777" w:rsidR="004C5C90" w:rsidRDefault="004C5C90">
            <w:pPr>
              <w:jc w:val="left"/>
              <w:rPr>
                <w:rFonts w:ascii="宋体" w:eastAsia="宋体" w:hAnsi="宋体" w:cs="宋体"/>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11E3041"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2148E4F" w14:textId="77777777" w:rsidTr="00705F08">
        <w:trPr>
          <w:trHeight w:val="506"/>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63E42136"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1DB0409"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折旧方法</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A36AAEF" w14:textId="69A4FE31" w:rsidR="004C5C90" w:rsidRDefault="000762E6">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E48483F" w14:textId="366DADC2" w:rsidR="004C5C90" w:rsidRDefault="000762E6">
            <w:pPr>
              <w:widowControl/>
              <w:jc w:val="left"/>
              <w:textAlignment w:val="center"/>
              <w:rPr>
                <w:rFonts w:ascii="宋体" w:eastAsia="宋体" w:hAnsi="宋体" w:cs="宋体"/>
                <w:color w:val="000000"/>
                <w:szCs w:val="21"/>
              </w:rPr>
            </w:pPr>
            <w:r>
              <w:rPr>
                <w:rFonts w:ascii="宋体" w:eastAsia="宋体" w:hAnsi="宋体" w:cs="宋体"/>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6088648"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014597C" w14:textId="77777777" w:rsidR="004C5C90" w:rsidRDefault="004C5C90">
            <w:pPr>
              <w:jc w:val="left"/>
              <w:rPr>
                <w:rFonts w:ascii="宋体" w:eastAsia="宋体" w:hAnsi="宋体" w:cs="宋体"/>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7B9E860" w14:textId="77777777" w:rsidR="004C5C90" w:rsidRDefault="006F046D">
            <w:pPr>
              <w:widowControl/>
              <w:jc w:val="left"/>
              <w:textAlignment w:val="center"/>
              <w:rPr>
                <w:rFonts w:ascii="等线" w:eastAsia="等线" w:hAnsi="等线" w:cs="等线"/>
                <w:color w:val="000000"/>
                <w:szCs w:val="21"/>
              </w:rPr>
            </w:pPr>
            <w:proofErr w:type="gramStart"/>
            <w:r>
              <w:rPr>
                <w:rFonts w:ascii="等线" w:eastAsia="等线" w:hAnsi="等线" w:cs="等线" w:hint="eastAsia"/>
                <w:color w:val="000000"/>
                <w:kern w:val="0"/>
                <w:szCs w:val="21"/>
                <w:lang w:bidi="ar"/>
              </w:rPr>
              <w:t>详</w:t>
            </w:r>
            <w:proofErr w:type="gramEnd"/>
            <w:r>
              <w:rPr>
                <w:rFonts w:ascii="等线" w:eastAsia="等线" w:hAnsi="等线" w:cs="等线" w:hint="eastAsia"/>
                <w:color w:val="000000"/>
                <w:kern w:val="0"/>
                <w:szCs w:val="21"/>
                <w:lang w:bidi="ar"/>
              </w:rPr>
              <w:t>参见表</w:t>
            </w:r>
            <w:r>
              <w:rPr>
                <w:rFonts w:ascii="宋体" w:eastAsia="宋体" w:hAnsi="宋体" w:cs="宋体" w:hint="eastAsia"/>
                <w:color w:val="000000"/>
                <w:kern w:val="0"/>
                <w:szCs w:val="21"/>
                <w:lang w:bidi="ar"/>
              </w:rPr>
              <w:t>14</w:t>
            </w:r>
          </w:p>
        </w:tc>
      </w:tr>
      <w:tr w:rsidR="004C5C90" w14:paraId="17FE89A4" w14:textId="77777777" w:rsidTr="00705F08">
        <w:trPr>
          <w:trHeight w:val="300"/>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39A4219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8A9CD8F"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净值</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53FE521"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F45F856"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A54AA73" w14:textId="77777777" w:rsidR="004C5C90" w:rsidRDefault="004C5C90">
            <w:pPr>
              <w:jc w:val="left"/>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D1BC1E2" w14:textId="77777777" w:rsidR="004C5C90" w:rsidRDefault="004C5C90">
            <w:pPr>
              <w:jc w:val="left"/>
              <w:rPr>
                <w:rFonts w:ascii="宋体" w:eastAsia="宋体" w:hAnsi="宋体" w:cs="宋体"/>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CE9FF93"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BF47AD4" w14:textId="77777777" w:rsidTr="00705F08">
        <w:trPr>
          <w:trHeight w:val="540"/>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1AF306E3"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85BEFAE"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已计提期间数</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A06CF68"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24FC9E1"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A00BBBD" w14:textId="77777777" w:rsidR="004C5C90" w:rsidRDefault="004C5C90">
            <w:pPr>
              <w:jc w:val="left"/>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92F3D5F" w14:textId="77777777" w:rsidR="004C5C90" w:rsidRDefault="004C5C90">
            <w:pPr>
              <w:jc w:val="left"/>
              <w:rPr>
                <w:rFonts w:ascii="宋体" w:eastAsia="宋体" w:hAnsi="宋体" w:cs="宋体"/>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45214CA"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35816AD" w14:textId="77777777" w:rsidTr="00705F08">
        <w:trPr>
          <w:trHeight w:val="510"/>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3D18CACB"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14</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B2894ED"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折旧年限</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EE6375D"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0E6E0F3"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4508EE9" w14:textId="77777777" w:rsidR="004C5C90" w:rsidRDefault="004C5C90">
            <w:pPr>
              <w:jc w:val="left"/>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187692B" w14:textId="77777777" w:rsidR="004C5C90" w:rsidRDefault="004C5C90">
            <w:pPr>
              <w:jc w:val="left"/>
              <w:rPr>
                <w:rFonts w:ascii="宋体" w:eastAsia="宋体" w:hAnsi="宋体" w:cs="宋体"/>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2DA7F72"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B1D7744" w14:textId="77777777" w:rsidTr="00705F08">
        <w:trPr>
          <w:trHeight w:val="285"/>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056AB1A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15</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92E4675"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月折旧率</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F51DAD6"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244FF88"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C0C02A9" w14:textId="77777777" w:rsidR="004C5C90" w:rsidRDefault="004C5C90">
            <w:pPr>
              <w:jc w:val="left"/>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3CEE9C8" w14:textId="77777777" w:rsidR="004C5C90" w:rsidRDefault="004C5C90">
            <w:pPr>
              <w:jc w:val="left"/>
              <w:rPr>
                <w:rFonts w:ascii="宋体" w:eastAsia="宋体" w:hAnsi="宋体" w:cs="宋体"/>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3EB7612"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ED62B90" w14:textId="77777777" w:rsidTr="00705F08">
        <w:trPr>
          <w:trHeight w:val="525"/>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747546AA"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224D53A"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已提折旧月数</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A14FA71"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1D8C23A"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33A00A9B" w14:textId="77777777" w:rsidR="004C5C90" w:rsidRDefault="004C5C90">
            <w:pPr>
              <w:jc w:val="left"/>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DC3A67D" w14:textId="77777777" w:rsidR="004C5C90" w:rsidRDefault="004C5C90">
            <w:pPr>
              <w:jc w:val="left"/>
              <w:rPr>
                <w:rFonts w:ascii="宋体" w:eastAsia="宋体" w:hAnsi="宋体" w:cs="宋体"/>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5D6DC81"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7736824" w14:textId="77777777" w:rsidTr="00705F08">
        <w:trPr>
          <w:trHeight w:val="285"/>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0951FFF8"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9D5799A"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累计折旧</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7DA6DEBC"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5BBD1AE"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1167AB99" w14:textId="77777777" w:rsidR="004C5C90" w:rsidRDefault="004C5C90">
            <w:pPr>
              <w:jc w:val="left"/>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512EC693" w14:textId="77777777" w:rsidR="004C5C90" w:rsidRDefault="004C5C90">
            <w:pPr>
              <w:jc w:val="left"/>
              <w:rPr>
                <w:rFonts w:ascii="宋体" w:eastAsia="宋体" w:hAnsi="宋体" w:cs="宋体"/>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0A84E5E0"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D798D87" w14:textId="77777777" w:rsidTr="00705F08">
        <w:trPr>
          <w:trHeight w:val="285"/>
          <w:jc w:val="center"/>
        </w:trPr>
        <w:tc>
          <w:tcPr>
            <w:tcW w:w="796"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vAlign w:val="center"/>
          </w:tcPr>
          <w:p w14:paraId="116EF589" w14:textId="77777777" w:rsidR="004C5C90" w:rsidRDefault="006F046D">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18</w:t>
            </w:r>
          </w:p>
        </w:tc>
        <w:tc>
          <w:tcPr>
            <w:tcW w:w="1718"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8CE550B"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月折旧额</w:t>
            </w:r>
          </w:p>
        </w:tc>
        <w:tc>
          <w:tcPr>
            <w:tcW w:w="87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EA183C0"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93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25484726"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0DE53F2" w14:textId="77777777" w:rsidR="004C5C90" w:rsidRDefault="004C5C90">
            <w:pPr>
              <w:jc w:val="left"/>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4C474E45" w14:textId="77777777" w:rsidR="004C5C90" w:rsidRDefault="004C5C90">
            <w:pPr>
              <w:jc w:val="left"/>
              <w:rPr>
                <w:rFonts w:ascii="宋体" w:eastAsia="宋体" w:hAnsi="宋体" w:cs="宋体"/>
                <w:color w:val="000000"/>
                <w:szCs w:val="21"/>
              </w:rPr>
            </w:pPr>
          </w:p>
        </w:tc>
        <w:tc>
          <w:tcPr>
            <w:tcW w:w="1443" w:type="dxa"/>
            <w:tcBorders>
              <w:top w:val="nil"/>
              <w:left w:val="nil"/>
              <w:bottom w:val="single" w:sz="12" w:space="0" w:color="FFFFFF"/>
              <w:right w:val="single" w:sz="12" w:space="0" w:color="FFFFFF"/>
            </w:tcBorders>
            <w:shd w:val="clear" w:color="auto" w:fill="DADADA"/>
            <w:tcMar>
              <w:top w:w="15" w:type="dxa"/>
              <w:left w:w="15" w:type="dxa"/>
              <w:right w:w="15" w:type="dxa"/>
            </w:tcMar>
            <w:vAlign w:val="center"/>
          </w:tcPr>
          <w:p w14:paraId="6692815C" w14:textId="77777777" w:rsidR="004C5C90" w:rsidRDefault="006F046D">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bl>
    <w:p w14:paraId="6D97EF20" w14:textId="77777777" w:rsidR="004C5C90" w:rsidRDefault="006F046D">
      <w:pPr>
        <w:pStyle w:val="2"/>
      </w:pPr>
      <w:bookmarkStart w:id="172" w:name="_Toc22004_WPSOffice_Level2"/>
      <w:bookmarkStart w:id="173" w:name="_Toc19625426"/>
      <w:r>
        <w:rPr>
          <w:rFonts w:hint="eastAsia"/>
        </w:rPr>
        <w:t>知识产权</w:t>
      </w:r>
      <w:proofErr w:type="gramStart"/>
      <w:r>
        <w:rPr>
          <w:rFonts w:hint="eastAsia"/>
        </w:rPr>
        <w:t>专用元</w:t>
      </w:r>
      <w:proofErr w:type="gramEnd"/>
      <w:r>
        <w:rPr>
          <w:rFonts w:hint="eastAsia"/>
        </w:rPr>
        <w:t>属性集列表</w:t>
      </w:r>
      <w:bookmarkEnd w:id="172"/>
      <w:bookmarkEnd w:id="173"/>
    </w:p>
    <w:p w14:paraId="78BD88CC" w14:textId="7D142D3F" w:rsidR="004C5C90" w:rsidRDefault="006F046D">
      <w:pPr>
        <w:pStyle w:val="a6"/>
        <w:jc w:val="center"/>
        <w:rPr>
          <w:rFonts w:ascii="宋体" w:eastAsia="宋体" w:hAnsi="宋体" w:cs="宋体"/>
          <w:sz w:val="21"/>
          <w:szCs w:val="21"/>
        </w:rPr>
      </w:pPr>
      <w:r>
        <w:rPr>
          <w:rFonts w:ascii="宋体" w:eastAsia="宋体" w:hAnsi="宋体" w:cs="宋体" w:hint="eastAsia"/>
          <w:sz w:val="21"/>
          <w:szCs w:val="21"/>
        </w:rPr>
        <w:t>表</w:t>
      </w:r>
      <w:r w:rsidR="000762E6">
        <w:rPr>
          <w:rFonts w:ascii="宋体" w:eastAsia="宋体" w:hAnsi="宋体" w:cs="宋体"/>
          <w:sz w:val="21"/>
          <w:szCs w:val="21"/>
        </w:rPr>
        <w:t>20 知识</w:t>
      </w:r>
      <w:r w:rsidR="000762E6">
        <w:rPr>
          <w:rFonts w:ascii="宋体" w:eastAsia="宋体" w:hAnsi="宋体" w:cs="宋体" w:hint="eastAsia"/>
          <w:sz w:val="21"/>
          <w:szCs w:val="21"/>
        </w:rPr>
        <w:t>产权</w:t>
      </w:r>
      <w:proofErr w:type="gramStart"/>
      <w:r>
        <w:rPr>
          <w:rFonts w:ascii="宋体" w:eastAsia="宋体" w:hAnsi="宋体" w:cs="宋体" w:hint="eastAsia"/>
          <w:sz w:val="21"/>
          <w:szCs w:val="21"/>
        </w:rPr>
        <w:t>专用元</w:t>
      </w:r>
      <w:proofErr w:type="gramEnd"/>
      <w:r>
        <w:rPr>
          <w:rFonts w:ascii="宋体" w:eastAsia="宋体" w:hAnsi="宋体" w:cs="宋体" w:hint="eastAsia"/>
          <w:sz w:val="21"/>
          <w:szCs w:val="21"/>
        </w:rPr>
        <w:t>属性集列表</w:t>
      </w:r>
    </w:p>
    <w:tbl>
      <w:tblPr>
        <w:tblW w:w="8314" w:type="dxa"/>
        <w:jc w:val="center"/>
        <w:tblLayout w:type="fixed"/>
        <w:tblCellMar>
          <w:left w:w="0" w:type="dxa"/>
          <w:right w:w="0" w:type="dxa"/>
        </w:tblCellMar>
        <w:tblLook w:val="04A0" w:firstRow="1" w:lastRow="0" w:firstColumn="1" w:lastColumn="0" w:noHBand="0" w:noVBand="1"/>
      </w:tblPr>
      <w:tblGrid>
        <w:gridCol w:w="907"/>
        <w:gridCol w:w="1533"/>
        <w:gridCol w:w="1517"/>
        <w:gridCol w:w="1117"/>
        <w:gridCol w:w="966"/>
        <w:gridCol w:w="1150"/>
        <w:gridCol w:w="1124"/>
      </w:tblGrid>
      <w:tr w:rsidR="004C5C90" w14:paraId="6703E033" w14:textId="77777777">
        <w:trPr>
          <w:trHeight w:val="285"/>
          <w:jc w:val="center"/>
        </w:trPr>
        <w:tc>
          <w:tcPr>
            <w:tcW w:w="907"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1A35E2C9" w14:textId="77777777" w:rsidR="004C5C90" w:rsidRDefault="006F046D">
            <w:pPr>
              <w:widowControl/>
              <w:jc w:val="center"/>
              <w:textAlignment w:val="top"/>
              <w:rPr>
                <w:rFonts w:ascii="黑体" w:eastAsia="黑体" w:hAnsi="宋体" w:cs="黑体"/>
                <w:b/>
                <w:bCs/>
                <w:color w:val="000000"/>
                <w:szCs w:val="21"/>
              </w:rPr>
            </w:pPr>
            <w:r>
              <w:rPr>
                <w:rFonts w:ascii="黑体" w:eastAsia="黑体" w:hAnsi="宋体" w:cs="黑体" w:hint="eastAsia"/>
                <w:b/>
                <w:bCs/>
                <w:color w:val="000000"/>
                <w:kern w:val="0"/>
                <w:szCs w:val="21"/>
                <w:lang w:bidi="ar"/>
              </w:rPr>
              <w:t xml:space="preserve">序号 </w:t>
            </w:r>
          </w:p>
        </w:tc>
        <w:tc>
          <w:tcPr>
            <w:tcW w:w="1533"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204A096B" w14:textId="77777777" w:rsidR="004C5C90" w:rsidRDefault="006F046D">
            <w:pPr>
              <w:widowControl/>
              <w:jc w:val="center"/>
              <w:textAlignment w:val="top"/>
              <w:rPr>
                <w:rFonts w:ascii="黑体" w:eastAsia="黑体" w:hAnsi="宋体" w:cs="黑体"/>
                <w:b/>
                <w:bCs/>
                <w:color w:val="000000"/>
                <w:szCs w:val="21"/>
              </w:rPr>
            </w:pPr>
            <w:r>
              <w:rPr>
                <w:rFonts w:ascii="黑体" w:eastAsia="黑体" w:hAnsi="宋体" w:cs="黑体" w:hint="eastAsia"/>
                <w:b/>
                <w:bCs/>
                <w:color w:val="000000"/>
                <w:kern w:val="0"/>
                <w:szCs w:val="21"/>
                <w:lang w:bidi="ar"/>
              </w:rPr>
              <w:t>中文名</w:t>
            </w:r>
          </w:p>
        </w:tc>
        <w:tc>
          <w:tcPr>
            <w:tcW w:w="1517"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535823E3" w14:textId="77777777" w:rsidR="004C5C90" w:rsidRDefault="006F046D">
            <w:pPr>
              <w:widowControl/>
              <w:jc w:val="center"/>
              <w:textAlignment w:val="top"/>
              <w:rPr>
                <w:rFonts w:ascii="黑体" w:eastAsia="黑体" w:hAnsi="宋体" w:cs="黑体"/>
                <w:b/>
                <w:bCs/>
                <w:color w:val="000000"/>
                <w:szCs w:val="21"/>
              </w:rPr>
            </w:pPr>
            <w:r>
              <w:rPr>
                <w:rFonts w:ascii="黑体" w:eastAsia="黑体" w:hAnsi="宋体" w:cs="黑体" w:hint="eastAsia"/>
                <w:b/>
                <w:bCs/>
                <w:color w:val="000000"/>
                <w:kern w:val="0"/>
                <w:szCs w:val="21"/>
                <w:lang w:bidi="ar"/>
              </w:rPr>
              <w:t>类型</w:t>
            </w:r>
          </w:p>
        </w:tc>
        <w:tc>
          <w:tcPr>
            <w:tcW w:w="1117"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7765A962" w14:textId="77777777" w:rsidR="004C5C90" w:rsidRDefault="006F046D">
            <w:pPr>
              <w:widowControl/>
              <w:jc w:val="center"/>
              <w:textAlignment w:val="top"/>
              <w:rPr>
                <w:rFonts w:ascii="黑体" w:eastAsia="黑体" w:hAnsi="宋体" w:cs="黑体"/>
                <w:b/>
                <w:bCs/>
                <w:color w:val="000000"/>
                <w:szCs w:val="21"/>
              </w:rPr>
            </w:pPr>
            <w:r>
              <w:rPr>
                <w:rFonts w:ascii="黑体" w:eastAsia="黑体" w:hAnsi="宋体" w:cs="黑体" w:hint="eastAsia"/>
                <w:b/>
                <w:bCs/>
                <w:color w:val="000000"/>
                <w:kern w:val="0"/>
                <w:szCs w:val="21"/>
                <w:lang w:bidi="ar"/>
              </w:rPr>
              <w:t>长度</w:t>
            </w:r>
          </w:p>
        </w:tc>
        <w:tc>
          <w:tcPr>
            <w:tcW w:w="966"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1220005A" w14:textId="77777777" w:rsidR="004C5C90" w:rsidRDefault="006F046D">
            <w:pPr>
              <w:widowControl/>
              <w:jc w:val="center"/>
              <w:textAlignment w:val="top"/>
              <w:rPr>
                <w:rFonts w:ascii="黑体" w:eastAsia="黑体" w:hAnsi="宋体" w:cs="黑体"/>
                <w:b/>
                <w:bCs/>
                <w:color w:val="000000"/>
                <w:szCs w:val="21"/>
              </w:rPr>
            </w:pPr>
            <w:r>
              <w:rPr>
                <w:rFonts w:ascii="黑体" w:eastAsia="黑体" w:hAnsi="宋体" w:cs="黑体" w:hint="eastAsia"/>
                <w:b/>
                <w:bCs/>
                <w:color w:val="000000"/>
                <w:kern w:val="0"/>
                <w:szCs w:val="21"/>
                <w:lang w:bidi="ar"/>
              </w:rPr>
              <w:t>枚举</w:t>
            </w:r>
          </w:p>
        </w:tc>
        <w:tc>
          <w:tcPr>
            <w:tcW w:w="115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70BA37F6" w14:textId="77777777" w:rsidR="004C5C90" w:rsidRDefault="006F046D">
            <w:pPr>
              <w:widowControl/>
              <w:jc w:val="center"/>
              <w:textAlignment w:val="top"/>
              <w:rPr>
                <w:rFonts w:ascii="黑体" w:eastAsia="黑体" w:hAnsi="宋体" w:cs="黑体"/>
                <w:b/>
                <w:bCs/>
                <w:color w:val="000000"/>
                <w:szCs w:val="21"/>
              </w:rPr>
            </w:pPr>
            <w:r>
              <w:rPr>
                <w:rFonts w:ascii="黑体" w:eastAsia="黑体" w:hAnsi="宋体" w:cs="黑体" w:hint="eastAsia"/>
                <w:b/>
                <w:bCs/>
                <w:color w:val="000000"/>
                <w:kern w:val="0"/>
                <w:szCs w:val="21"/>
                <w:lang w:bidi="ar"/>
              </w:rPr>
              <w:t>必填</w:t>
            </w:r>
          </w:p>
        </w:tc>
        <w:tc>
          <w:tcPr>
            <w:tcW w:w="1124"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3301CC35" w14:textId="77777777" w:rsidR="004C5C90" w:rsidRDefault="006F046D">
            <w:pPr>
              <w:widowControl/>
              <w:jc w:val="center"/>
              <w:textAlignment w:val="top"/>
              <w:rPr>
                <w:rFonts w:ascii="黑体" w:eastAsia="黑体" w:hAnsi="宋体" w:cs="黑体"/>
                <w:b/>
                <w:bCs/>
                <w:color w:val="000000"/>
                <w:szCs w:val="21"/>
              </w:rPr>
            </w:pPr>
            <w:r>
              <w:rPr>
                <w:rFonts w:ascii="黑体" w:eastAsia="黑体" w:hAnsi="宋体" w:cs="黑体" w:hint="eastAsia"/>
                <w:b/>
                <w:bCs/>
                <w:color w:val="000000"/>
                <w:kern w:val="0"/>
                <w:szCs w:val="21"/>
                <w:lang w:bidi="ar"/>
              </w:rPr>
              <w:t>备注</w:t>
            </w:r>
          </w:p>
        </w:tc>
      </w:tr>
      <w:tr w:rsidR="004C5C90" w14:paraId="5B1BA8C6" w14:textId="77777777">
        <w:trPr>
          <w:trHeight w:val="285"/>
          <w:jc w:val="center"/>
        </w:trPr>
        <w:tc>
          <w:tcPr>
            <w:tcW w:w="8314"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ABCE14B" w14:textId="77777777" w:rsidR="004C5C90" w:rsidRDefault="006F046D">
            <w:pPr>
              <w:widowControl/>
              <w:jc w:val="left"/>
              <w:textAlignment w:val="top"/>
              <w:rPr>
                <w:rFonts w:ascii="黑体" w:eastAsia="黑体" w:hAnsi="宋体" w:cs="黑体"/>
                <w:b/>
                <w:bCs/>
                <w:color w:val="000000"/>
                <w:szCs w:val="21"/>
              </w:rPr>
            </w:pPr>
            <w:r>
              <w:rPr>
                <w:rFonts w:ascii="黑体" w:eastAsia="黑体" w:hAnsi="宋体" w:cs="黑体" w:hint="eastAsia"/>
                <w:color w:val="000000"/>
                <w:kern w:val="0"/>
                <w:szCs w:val="21"/>
                <w:lang w:bidi="ar"/>
              </w:rPr>
              <w:t>概要信息分类</w:t>
            </w:r>
          </w:p>
        </w:tc>
      </w:tr>
      <w:tr w:rsidR="004C5C90" w14:paraId="1967BEFD"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F26AC6A" w14:textId="77777777" w:rsidR="004C5C90" w:rsidRDefault="006F046D">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1</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9B13B5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证书号</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F3E7AD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AFB0B61"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64</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BF06572" w14:textId="77777777" w:rsidR="004C5C90" w:rsidRDefault="004C5C90">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070C51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146EFB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574C75B9"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C16BE05" w14:textId="77777777" w:rsidR="004C5C90" w:rsidRDefault="006F046D">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2</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F84A9A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批准文号</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F6D807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6E6981F"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64</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766A1E6" w14:textId="77777777" w:rsidR="004C5C90" w:rsidRDefault="004C5C90">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75DB6B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137733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89CF352"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B4D2B80" w14:textId="77777777" w:rsidR="004C5C90" w:rsidRDefault="006F046D">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3</w:t>
            </w:r>
          </w:p>
        </w:tc>
        <w:tc>
          <w:tcPr>
            <w:tcW w:w="15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A8A998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专利号</w:t>
            </w:r>
          </w:p>
        </w:tc>
        <w:tc>
          <w:tcPr>
            <w:tcW w:w="1517"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2319E1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48A0F4E"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64</w:t>
            </w:r>
          </w:p>
        </w:tc>
        <w:tc>
          <w:tcPr>
            <w:tcW w:w="966"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F79D2FE" w14:textId="77777777" w:rsidR="004C5C90" w:rsidRDefault="004C5C90">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FA021D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124"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D3EADC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454B44F"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82F76C4" w14:textId="77777777" w:rsidR="004C5C90" w:rsidRDefault="006F046D">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4</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FEC1F3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发明人</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076249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F65D9AA"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128</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5C4CCA" w14:textId="77777777" w:rsidR="004C5C90" w:rsidRDefault="004C5C90">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FAA8F1" w14:textId="77777777" w:rsidR="004C5C90" w:rsidRDefault="004C5C90">
            <w:pPr>
              <w:jc w:val="center"/>
              <w:rPr>
                <w:rFonts w:ascii="Times New Roman" w:eastAsia="宋体" w:hAnsi="Times New Roman" w:cs="Times New Roman"/>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72FEAE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62807A4"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095FA50" w14:textId="77777777" w:rsidR="004C5C90" w:rsidRDefault="006F046D">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lastRenderedPageBreak/>
              <w:t>5</w:t>
            </w:r>
          </w:p>
        </w:tc>
        <w:tc>
          <w:tcPr>
            <w:tcW w:w="153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4B0B11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发明名称</w:t>
            </w:r>
          </w:p>
        </w:tc>
        <w:tc>
          <w:tcPr>
            <w:tcW w:w="1517"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985C97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C8FCB54"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64</w:t>
            </w:r>
          </w:p>
        </w:tc>
        <w:tc>
          <w:tcPr>
            <w:tcW w:w="966"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3782636" w14:textId="77777777" w:rsidR="004C5C90" w:rsidRDefault="004C5C90">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35ED782" w14:textId="77777777" w:rsidR="004C5C90" w:rsidRDefault="004C5C90">
            <w:pPr>
              <w:jc w:val="center"/>
              <w:rPr>
                <w:rFonts w:ascii="Times New Roman" w:eastAsia="宋体" w:hAnsi="Times New Roman" w:cs="Times New Roman"/>
                <w:color w:val="000000"/>
                <w:szCs w:val="21"/>
              </w:rPr>
            </w:pPr>
          </w:p>
        </w:tc>
        <w:tc>
          <w:tcPr>
            <w:tcW w:w="1124"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87E73A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6167BCD" w14:textId="77777777">
        <w:trPr>
          <w:trHeight w:val="555"/>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8B9F1F9" w14:textId="77777777" w:rsidR="004C5C90" w:rsidRDefault="006F046D">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6</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084BDA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注册登记日期</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F6D054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470BC40"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3F2D152" w14:textId="77777777" w:rsidR="004C5C90" w:rsidRDefault="004C5C90">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5550A1C" w14:textId="77777777" w:rsidR="004C5C90" w:rsidRDefault="004C5C90">
            <w:pPr>
              <w:jc w:val="center"/>
              <w:rPr>
                <w:rFonts w:ascii="Times New Roman" w:eastAsia="宋体" w:hAnsi="Times New Roman" w:cs="Times New Roman"/>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A71AD6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 xml:space="preserve">日期格式 </w:t>
            </w:r>
            <w:r>
              <w:rPr>
                <w:rFonts w:ascii="Times New Roman" w:eastAsia="宋体" w:hAnsi="Times New Roman" w:cs="Times New Roman"/>
                <w:color w:val="000000"/>
                <w:kern w:val="0"/>
                <w:szCs w:val="21"/>
                <w:lang w:bidi="ar"/>
              </w:rPr>
              <w:t>2019-01-30</w:t>
            </w:r>
          </w:p>
        </w:tc>
      </w:tr>
      <w:tr w:rsidR="004C5C90" w14:paraId="160D50BF" w14:textId="77777777">
        <w:trPr>
          <w:trHeight w:val="54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798151B" w14:textId="77777777" w:rsidR="004C5C90" w:rsidRDefault="006F046D">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7</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06E780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注册登记机关</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8FFD93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A3C2A89" w14:textId="77777777" w:rsidR="004C5C90" w:rsidRDefault="004C5C90">
            <w:pPr>
              <w:jc w:val="center"/>
              <w:rPr>
                <w:rFonts w:ascii="Times New Roman" w:eastAsia="宋体" w:hAnsi="Times New Roman" w:cs="Times New Roman"/>
                <w:color w:val="000000"/>
                <w:szCs w:val="21"/>
              </w:rPr>
            </w:pP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387574" w14:textId="77777777" w:rsidR="004C5C90" w:rsidRDefault="004C5C90">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DFEB903" w14:textId="77777777" w:rsidR="004C5C90" w:rsidRDefault="004C5C90">
            <w:pPr>
              <w:jc w:val="center"/>
              <w:rPr>
                <w:rFonts w:ascii="Times New Roman" w:eastAsia="宋体" w:hAnsi="Times New Roman" w:cs="Times New Roman"/>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00C61B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28878D5" w14:textId="77777777">
        <w:trPr>
          <w:trHeight w:val="555"/>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7DF69C2" w14:textId="77777777" w:rsidR="004C5C90" w:rsidRDefault="006F046D">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8</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0E8FE0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授权公告日</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567635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A5AA4A5"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26B35F1" w14:textId="77777777" w:rsidR="004C5C90" w:rsidRDefault="004C5C90">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6013CE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8899E3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 xml:space="preserve">日期格式 </w:t>
            </w:r>
            <w:r>
              <w:rPr>
                <w:rFonts w:ascii="Times New Roman" w:eastAsia="宋体" w:hAnsi="Times New Roman" w:cs="Times New Roman"/>
                <w:color w:val="000000"/>
                <w:kern w:val="0"/>
                <w:szCs w:val="21"/>
                <w:lang w:bidi="ar"/>
              </w:rPr>
              <w:t>2019-01-30</w:t>
            </w:r>
          </w:p>
        </w:tc>
      </w:tr>
      <w:tr w:rsidR="000762E6" w14:paraId="7054E2F5" w14:textId="77777777">
        <w:trPr>
          <w:trHeight w:val="315"/>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89041B9"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9</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1360E7A"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申请日</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D647F8"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493D36D"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622F0BD" w14:textId="77777777" w:rsidR="000762E6" w:rsidRDefault="000762E6" w:rsidP="000762E6">
            <w:pPr>
              <w:jc w:val="center"/>
              <w:rPr>
                <w:rFonts w:ascii="宋体" w:eastAsia="宋体" w:hAnsi="宋体" w:cs="宋体"/>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57A4AF7" w14:textId="77777777" w:rsidR="000762E6" w:rsidRDefault="000762E6" w:rsidP="000762E6">
            <w:pPr>
              <w:jc w:val="center"/>
              <w:rPr>
                <w:rFonts w:ascii="宋体" w:eastAsia="宋体" w:hAnsi="宋体" w:cs="宋体"/>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F9ACA6E" w14:textId="617A32C6"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 xml:space="preserve">日期格式 </w:t>
            </w:r>
            <w:r>
              <w:rPr>
                <w:rFonts w:ascii="Times New Roman" w:eastAsia="宋体" w:hAnsi="Times New Roman" w:cs="Times New Roman"/>
                <w:color w:val="000000"/>
                <w:kern w:val="0"/>
                <w:szCs w:val="21"/>
                <w:lang w:bidi="ar"/>
              </w:rPr>
              <w:t>2019-01-30</w:t>
            </w:r>
          </w:p>
        </w:tc>
      </w:tr>
      <w:tr w:rsidR="000762E6" w14:paraId="5ED8ACD9" w14:textId="77777777">
        <w:trPr>
          <w:trHeight w:val="315"/>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393BABB"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10</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56F56CC"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申请人</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B61B929"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F0926B2"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D1E5B78" w14:textId="77777777" w:rsidR="000762E6" w:rsidRDefault="000762E6" w:rsidP="000762E6">
            <w:pPr>
              <w:jc w:val="center"/>
              <w:rPr>
                <w:rFonts w:ascii="宋体" w:eastAsia="宋体" w:hAnsi="宋体" w:cs="宋体"/>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0A7FE83" w14:textId="77777777" w:rsidR="000762E6" w:rsidRDefault="000762E6" w:rsidP="000762E6">
            <w:pPr>
              <w:jc w:val="center"/>
              <w:rPr>
                <w:rFonts w:ascii="宋体" w:eastAsia="宋体" w:hAnsi="宋体" w:cs="宋体"/>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7DB9B12"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0762E6" w14:paraId="7019B570"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96BDA39"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11</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99F8AEE"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公开日</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8A1BE93"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018FFD1"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A1ADCDB" w14:textId="77777777" w:rsidR="000762E6" w:rsidRDefault="000762E6" w:rsidP="000762E6">
            <w:pPr>
              <w:jc w:val="center"/>
              <w:rPr>
                <w:rFonts w:ascii="宋体" w:eastAsia="宋体" w:hAnsi="宋体" w:cs="宋体"/>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3976EA3" w14:textId="77777777" w:rsidR="000762E6" w:rsidRDefault="000762E6" w:rsidP="000762E6">
            <w:pPr>
              <w:jc w:val="center"/>
              <w:rPr>
                <w:rFonts w:ascii="宋体" w:eastAsia="宋体" w:hAnsi="宋体" w:cs="宋体"/>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37C3C15" w14:textId="1C088ED2"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 xml:space="preserve">日期格式 </w:t>
            </w:r>
            <w:r>
              <w:rPr>
                <w:rFonts w:ascii="Times New Roman" w:eastAsia="宋体" w:hAnsi="Times New Roman" w:cs="Times New Roman"/>
                <w:color w:val="000000"/>
                <w:kern w:val="0"/>
                <w:szCs w:val="21"/>
                <w:lang w:bidi="ar"/>
              </w:rPr>
              <w:t>2019-01-30</w:t>
            </w:r>
          </w:p>
        </w:tc>
      </w:tr>
      <w:tr w:rsidR="000762E6" w14:paraId="7BF91254"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552724A"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12</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6F74A3C"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公开号</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7E7D955"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4895D2E"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4C89C9B" w14:textId="77777777" w:rsidR="000762E6" w:rsidRDefault="000762E6" w:rsidP="000762E6">
            <w:pPr>
              <w:jc w:val="center"/>
              <w:rPr>
                <w:rFonts w:ascii="宋体" w:eastAsia="宋体" w:hAnsi="宋体" w:cs="宋体"/>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F2CB98F" w14:textId="77777777" w:rsidR="000762E6" w:rsidRDefault="000762E6" w:rsidP="000762E6">
            <w:pPr>
              <w:jc w:val="center"/>
              <w:rPr>
                <w:rFonts w:ascii="宋体" w:eastAsia="宋体" w:hAnsi="宋体" w:cs="宋体"/>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D74EDB"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0762E6" w14:paraId="574B93E2"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D411A80"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13</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5A26F3F"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有效性</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392C06B"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FEC9E5D"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384394A" w14:textId="77777777" w:rsidR="000762E6" w:rsidRDefault="000762E6" w:rsidP="000762E6">
            <w:pPr>
              <w:jc w:val="center"/>
              <w:rPr>
                <w:rFonts w:ascii="宋体" w:eastAsia="宋体" w:hAnsi="宋体" w:cs="宋体"/>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96AE1D" w14:textId="77777777" w:rsidR="000762E6" w:rsidRDefault="000762E6" w:rsidP="000762E6">
            <w:pPr>
              <w:jc w:val="center"/>
              <w:rPr>
                <w:rFonts w:ascii="宋体" w:eastAsia="宋体" w:hAnsi="宋体" w:cs="宋体"/>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9A26D65"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0762E6" w14:paraId="75DF3862"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97516ED"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14</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BFD430F"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发明人</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E0282CB"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16098C2"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1D143CA" w14:textId="77777777" w:rsidR="000762E6" w:rsidRDefault="000762E6" w:rsidP="000762E6">
            <w:pPr>
              <w:jc w:val="center"/>
              <w:rPr>
                <w:rFonts w:ascii="宋体" w:eastAsia="宋体" w:hAnsi="宋体" w:cs="宋体"/>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42252DA" w14:textId="77777777" w:rsidR="000762E6" w:rsidRDefault="000762E6" w:rsidP="000762E6">
            <w:pPr>
              <w:jc w:val="center"/>
              <w:rPr>
                <w:rFonts w:ascii="宋体" w:eastAsia="宋体" w:hAnsi="宋体" w:cs="宋体"/>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3D1776B"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0762E6" w14:paraId="060FF418"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F82F2C1"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15</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DA78000"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代理机构</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DE64816"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6681D6D"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33DC998" w14:textId="77777777" w:rsidR="000762E6" w:rsidRDefault="000762E6" w:rsidP="000762E6">
            <w:pPr>
              <w:jc w:val="center"/>
              <w:rPr>
                <w:rFonts w:ascii="宋体" w:eastAsia="宋体" w:hAnsi="宋体" w:cs="宋体"/>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46BB4BF" w14:textId="77777777" w:rsidR="000762E6" w:rsidRDefault="000762E6" w:rsidP="000762E6">
            <w:pPr>
              <w:jc w:val="center"/>
              <w:rPr>
                <w:rFonts w:ascii="宋体" w:eastAsia="宋体" w:hAnsi="宋体" w:cs="宋体"/>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301C5D9"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0762E6" w14:paraId="57AF20B0"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D140387"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16</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3D81E78"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代理人</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515C5EC"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F56D0F6"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09B7296" w14:textId="77777777" w:rsidR="000762E6" w:rsidRDefault="000762E6" w:rsidP="000762E6">
            <w:pPr>
              <w:jc w:val="center"/>
              <w:rPr>
                <w:rFonts w:ascii="宋体" w:eastAsia="宋体" w:hAnsi="宋体" w:cs="宋体"/>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687E333" w14:textId="77777777" w:rsidR="000762E6" w:rsidRDefault="000762E6" w:rsidP="000762E6">
            <w:pPr>
              <w:jc w:val="center"/>
              <w:rPr>
                <w:rFonts w:ascii="宋体" w:eastAsia="宋体" w:hAnsi="宋体" w:cs="宋体"/>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623D4FF"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0762E6" w14:paraId="5AE9C5DB"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485E90F"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17</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04ADE95"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权利范围</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349D6F7"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2C89D98"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5529E39" w14:textId="77777777" w:rsidR="000762E6" w:rsidRDefault="000762E6" w:rsidP="000762E6">
            <w:pPr>
              <w:jc w:val="center"/>
              <w:rPr>
                <w:rFonts w:ascii="宋体" w:eastAsia="宋体" w:hAnsi="宋体" w:cs="宋体"/>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D8CA78E" w14:textId="77777777" w:rsidR="000762E6" w:rsidRDefault="000762E6" w:rsidP="000762E6">
            <w:pPr>
              <w:jc w:val="center"/>
              <w:rPr>
                <w:rFonts w:ascii="宋体" w:eastAsia="宋体" w:hAnsi="宋体" w:cs="宋体"/>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804CAEE"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0762E6" w14:paraId="35DB1DAD" w14:textId="77777777">
        <w:trPr>
          <w:trHeight w:val="315"/>
          <w:jc w:val="center"/>
        </w:trPr>
        <w:tc>
          <w:tcPr>
            <w:tcW w:w="8314"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55841A4" w14:textId="77777777" w:rsidR="000762E6" w:rsidRDefault="000762E6" w:rsidP="000762E6">
            <w:pPr>
              <w:widowControl/>
              <w:jc w:val="left"/>
              <w:textAlignment w:val="top"/>
              <w:rPr>
                <w:rFonts w:ascii="黑体" w:eastAsia="黑体" w:hAnsi="宋体" w:cs="黑体"/>
                <w:b/>
                <w:bCs/>
                <w:color w:val="000000"/>
                <w:szCs w:val="21"/>
              </w:rPr>
            </w:pPr>
            <w:r>
              <w:rPr>
                <w:rFonts w:ascii="黑体" w:eastAsia="黑体" w:hAnsi="宋体" w:cs="黑体" w:hint="eastAsia"/>
                <w:color w:val="000000"/>
                <w:kern w:val="0"/>
                <w:szCs w:val="21"/>
                <w:lang w:bidi="ar"/>
              </w:rPr>
              <w:t>财务信息分类</w:t>
            </w:r>
          </w:p>
        </w:tc>
      </w:tr>
      <w:tr w:rsidR="000762E6" w14:paraId="1552CCA8" w14:textId="77777777">
        <w:trPr>
          <w:trHeight w:val="795"/>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20E3B4F"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18</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70607C9"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评估价值</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935D089" w14:textId="77777777" w:rsidR="000762E6" w:rsidRDefault="000762E6" w:rsidP="000762E6">
            <w:pPr>
              <w:widowControl/>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数字</w:t>
            </w:r>
          </w:p>
          <w:p w14:paraId="6D658BCC" w14:textId="5C4A4B40"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（两位小数）</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BB112E2" w14:textId="77777777" w:rsidR="000762E6" w:rsidRDefault="000762E6" w:rsidP="000762E6">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32E5906" w14:textId="77777777" w:rsidR="000762E6" w:rsidRDefault="000762E6" w:rsidP="000762E6">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419E478"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05E864C" w14:textId="2D3EE49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自行填写,单位：元</w:t>
            </w:r>
          </w:p>
        </w:tc>
      </w:tr>
      <w:tr w:rsidR="000762E6" w14:paraId="78B5B0A7" w14:textId="77777777">
        <w:trPr>
          <w:trHeight w:val="30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482019B"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19</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A84501B"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管理机构</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01E983"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6807EE" w14:textId="77777777" w:rsidR="000762E6" w:rsidRDefault="000762E6" w:rsidP="000762E6">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128</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F04F7EB" w14:textId="77777777" w:rsidR="000762E6" w:rsidRDefault="000762E6" w:rsidP="000762E6">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CA7F6FE" w14:textId="77777777" w:rsidR="000762E6" w:rsidRDefault="000762E6" w:rsidP="000762E6">
            <w:pPr>
              <w:jc w:val="center"/>
              <w:rPr>
                <w:rFonts w:ascii="Times New Roman" w:eastAsia="宋体" w:hAnsi="Times New Roman" w:cs="Times New Roman"/>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2BB5B98"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0762E6" w14:paraId="2C891775" w14:textId="77777777">
        <w:trPr>
          <w:trHeight w:val="54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D470016"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20</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7DB2AED"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收益年限</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5CA4874" w14:textId="77777777" w:rsidR="000762E6" w:rsidRDefault="000762E6" w:rsidP="000762E6">
            <w:pPr>
              <w:widowControl/>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数字</w:t>
            </w:r>
          </w:p>
          <w:p w14:paraId="0E0AA556" w14:textId="70667603"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（整数）</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975828C" w14:textId="77777777" w:rsidR="000762E6" w:rsidRDefault="000762E6" w:rsidP="000762E6">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1E1871" w14:textId="77777777" w:rsidR="000762E6" w:rsidRDefault="000762E6" w:rsidP="000762E6">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99C69E2" w14:textId="77777777" w:rsidR="000762E6" w:rsidRDefault="000762E6" w:rsidP="000762E6">
            <w:pPr>
              <w:jc w:val="center"/>
              <w:rPr>
                <w:rFonts w:ascii="Times New Roman" w:eastAsia="宋体" w:hAnsi="Times New Roman" w:cs="Times New Roman"/>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0970434"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单位：年</w:t>
            </w:r>
          </w:p>
        </w:tc>
      </w:tr>
      <w:tr w:rsidR="000762E6" w14:paraId="3CF8D778" w14:textId="77777777">
        <w:trPr>
          <w:trHeight w:val="540"/>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255B1CE"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21</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C92FE8E"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年摊销额</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C93ECCA" w14:textId="77777777" w:rsidR="000762E6" w:rsidRDefault="000762E6" w:rsidP="000762E6">
            <w:pPr>
              <w:widowControl/>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数字</w:t>
            </w:r>
          </w:p>
          <w:p w14:paraId="3E3C7BCE" w14:textId="3E7F16A1"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（两位小数）</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666F18" w14:textId="77777777" w:rsidR="000762E6" w:rsidRDefault="000762E6" w:rsidP="000762E6">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C0BCB7" w14:textId="77777777" w:rsidR="000762E6" w:rsidRDefault="000762E6" w:rsidP="000762E6">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A149FE2" w14:textId="77777777" w:rsidR="000762E6" w:rsidRDefault="000762E6" w:rsidP="000762E6">
            <w:pPr>
              <w:jc w:val="center"/>
              <w:rPr>
                <w:rFonts w:ascii="Times New Roman" w:eastAsia="宋体" w:hAnsi="Times New Roman" w:cs="Times New Roman"/>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4466E0E"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0762E6" w14:paraId="4BF51295" w14:textId="77777777">
        <w:trPr>
          <w:trHeight w:val="422"/>
          <w:jc w:val="center"/>
        </w:trPr>
        <w:tc>
          <w:tcPr>
            <w:tcW w:w="9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16EDBE7" w14:textId="77777777" w:rsidR="000762E6" w:rsidRDefault="000762E6" w:rsidP="000762E6">
            <w:pPr>
              <w:widowControl/>
              <w:jc w:val="center"/>
              <w:textAlignment w:val="top"/>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22</w:t>
            </w:r>
          </w:p>
        </w:tc>
        <w:tc>
          <w:tcPr>
            <w:tcW w:w="153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4F7076F"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累计摊销额</w:t>
            </w:r>
          </w:p>
        </w:tc>
        <w:tc>
          <w:tcPr>
            <w:tcW w:w="15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8A8D7AB" w14:textId="77777777" w:rsidR="000762E6" w:rsidRDefault="000762E6" w:rsidP="000762E6">
            <w:pPr>
              <w:widowControl/>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数字</w:t>
            </w:r>
          </w:p>
          <w:p w14:paraId="13E4F0FD" w14:textId="41EFD41B"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（两位小数）</w:t>
            </w:r>
          </w:p>
        </w:tc>
        <w:tc>
          <w:tcPr>
            <w:tcW w:w="111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0FDCE36" w14:textId="77777777" w:rsidR="000762E6" w:rsidRDefault="000762E6" w:rsidP="000762E6">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c>
          <w:tcPr>
            <w:tcW w:w="96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3DCBF37" w14:textId="77777777" w:rsidR="000762E6" w:rsidRDefault="000762E6" w:rsidP="000762E6">
            <w:pPr>
              <w:jc w:val="center"/>
              <w:rPr>
                <w:rFonts w:ascii="Times New Roman" w:eastAsia="宋体" w:hAnsi="Times New Roman" w:cs="Times New Roman"/>
                <w:color w:val="000000"/>
                <w:szCs w:val="21"/>
              </w:rPr>
            </w:pPr>
          </w:p>
        </w:tc>
        <w:tc>
          <w:tcPr>
            <w:tcW w:w="115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6A07367" w14:textId="77777777" w:rsidR="000762E6" w:rsidRDefault="000762E6" w:rsidP="000762E6">
            <w:pPr>
              <w:jc w:val="center"/>
              <w:rPr>
                <w:rFonts w:ascii="Times New Roman" w:eastAsia="宋体" w:hAnsi="Times New Roman" w:cs="Times New Roman"/>
                <w:color w:val="000000"/>
                <w:szCs w:val="21"/>
              </w:rPr>
            </w:pPr>
          </w:p>
        </w:tc>
        <w:tc>
          <w:tcPr>
            <w:tcW w:w="112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47808C4" w14:textId="77777777" w:rsidR="000762E6" w:rsidRDefault="000762E6" w:rsidP="000762E6">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bl>
    <w:p w14:paraId="13D6ADA1" w14:textId="77777777" w:rsidR="004C5C90" w:rsidRDefault="006F046D">
      <w:pPr>
        <w:pStyle w:val="2"/>
      </w:pPr>
      <w:bookmarkStart w:id="174" w:name="_Toc5828_WPSOffice_Level2"/>
      <w:bookmarkStart w:id="175" w:name="_Toc19625427"/>
      <w:r>
        <w:rPr>
          <w:rFonts w:hint="eastAsia"/>
        </w:rPr>
        <w:t>自然资源</w:t>
      </w:r>
      <w:proofErr w:type="gramStart"/>
      <w:r>
        <w:rPr>
          <w:rFonts w:hint="eastAsia"/>
        </w:rPr>
        <w:t>专用元</w:t>
      </w:r>
      <w:proofErr w:type="gramEnd"/>
      <w:r>
        <w:rPr>
          <w:rFonts w:hint="eastAsia"/>
        </w:rPr>
        <w:t>属性集列表</w:t>
      </w:r>
      <w:bookmarkEnd w:id="174"/>
      <w:bookmarkEnd w:id="175"/>
    </w:p>
    <w:p w14:paraId="2DCFC89D" w14:textId="2BDCD8B9" w:rsidR="004C5C90" w:rsidRDefault="006F046D">
      <w:pPr>
        <w:pStyle w:val="a6"/>
        <w:jc w:val="center"/>
        <w:rPr>
          <w:rFonts w:ascii="宋体" w:eastAsia="宋体" w:hAnsi="宋体" w:cs="宋体"/>
          <w:sz w:val="21"/>
          <w:szCs w:val="21"/>
        </w:rPr>
      </w:pPr>
      <w:r>
        <w:rPr>
          <w:rFonts w:ascii="宋体" w:eastAsia="宋体" w:hAnsi="宋体" w:cs="宋体" w:hint="eastAsia"/>
          <w:sz w:val="21"/>
          <w:szCs w:val="21"/>
        </w:rPr>
        <w:t>表 2</w:t>
      </w:r>
      <w:r w:rsidR="000762E6">
        <w:rPr>
          <w:rFonts w:ascii="宋体" w:eastAsia="宋体" w:hAnsi="宋体" w:cs="宋体"/>
          <w:sz w:val="21"/>
          <w:szCs w:val="21"/>
        </w:rPr>
        <w:t>1</w:t>
      </w:r>
      <w:r>
        <w:rPr>
          <w:rFonts w:ascii="宋体" w:eastAsia="宋体" w:hAnsi="宋体" w:cs="宋体" w:hint="eastAsia"/>
          <w:sz w:val="21"/>
          <w:szCs w:val="21"/>
        </w:rPr>
        <w:t xml:space="preserve"> 自然资源</w:t>
      </w:r>
      <w:proofErr w:type="gramStart"/>
      <w:r>
        <w:rPr>
          <w:rFonts w:ascii="宋体" w:eastAsia="宋体" w:hAnsi="宋体" w:cs="宋体" w:hint="eastAsia"/>
          <w:sz w:val="21"/>
          <w:szCs w:val="21"/>
        </w:rPr>
        <w:t>专用元</w:t>
      </w:r>
      <w:proofErr w:type="gramEnd"/>
      <w:r>
        <w:rPr>
          <w:rFonts w:ascii="宋体" w:eastAsia="宋体" w:hAnsi="宋体" w:cs="宋体" w:hint="eastAsia"/>
          <w:sz w:val="21"/>
          <w:szCs w:val="21"/>
        </w:rPr>
        <w:t>属性集表</w:t>
      </w:r>
    </w:p>
    <w:tbl>
      <w:tblPr>
        <w:tblW w:w="7560" w:type="dxa"/>
        <w:jc w:val="center"/>
        <w:tblLayout w:type="fixed"/>
        <w:tblCellMar>
          <w:left w:w="0" w:type="dxa"/>
          <w:right w:w="0" w:type="dxa"/>
        </w:tblCellMar>
        <w:tblLook w:val="04A0" w:firstRow="1" w:lastRow="0" w:firstColumn="1" w:lastColumn="0" w:noHBand="0" w:noVBand="1"/>
      </w:tblPr>
      <w:tblGrid>
        <w:gridCol w:w="1080"/>
        <w:gridCol w:w="1080"/>
        <w:gridCol w:w="1080"/>
        <w:gridCol w:w="1080"/>
        <w:gridCol w:w="1080"/>
        <w:gridCol w:w="689"/>
        <w:gridCol w:w="1471"/>
      </w:tblGrid>
      <w:tr w:rsidR="004C5C90" w14:paraId="2700E668" w14:textId="77777777">
        <w:trPr>
          <w:trHeight w:val="315"/>
          <w:jc w:val="center"/>
        </w:trPr>
        <w:tc>
          <w:tcPr>
            <w:tcW w:w="1080"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175001A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序号</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735D577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中文名</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5EF12F3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类型</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65AE549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长度</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6BEFCA0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枚举</w:t>
            </w:r>
          </w:p>
        </w:tc>
        <w:tc>
          <w:tcPr>
            <w:tcW w:w="689"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6925FF4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必填</w:t>
            </w:r>
          </w:p>
        </w:tc>
        <w:tc>
          <w:tcPr>
            <w:tcW w:w="1471"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71BE279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备注</w:t>
            </w:r>
          </w:p>
        </w:tc>
      </w:tr>
      <w:tr w:rsidR="004C5C90" w14:paraId="0B11CC83" w14:textId="77777777">
        <w:trPr>
          <w:trHeight w:val="315"/>
          <w:jc w:val="center"/>
        </w:trPr>
        <w:tc>
          <w:tcPr>
            <w:tcW w:w="7560"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893D9A7" w14:textId="77777777" w:rsidR="004C5C90" w:rsidRDefault="006F046D">
            <w:pPr>
              <w:widowControl/>
              <w:spacing w:line="400" w:lineRule="exact"/>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概要信息分类</w:t>
            </w:r>
          </w:p>
        </w:tc>
      </w:tr>
      <w:tr w:rsidR="004C5C90" w14:paraId="64ED2F1D"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4DF863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E2C0661" w14:textId="77777777" w:rsidR="004C5C90" w:rsidRDefault="006F046D">
            <w:pPr>
              <w:widowControl/>
              <w:spacing w:line="400" w:lineRule="exact"/>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纲属科</w:t>
            </w:r>
            <w:proofErr w:type="gramEnd"/>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9FD856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DF3121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10AB2A2" w14:textId="77777777" w:rsidR="004C5C90" w:rsidRDefault="004C5C90">
            <w:pPr>
              <w:widowControl/>
              <w:spacing w:line="400" w:lineRule="exact"/>
              <w:jc w:val="center"/>
              <w:rPr>
                <w:rFonts w:ascii="宋体" w:eastAsia="宋体" w:hAnsi="宋体" w:cs="宋体"/>
                <w:color w:val="000000"/>
                <w:szCs w:val="21"/>
              </w:rPr>
            </w:pPr>
          </w:p>
        </w:tc>
        <w:tc>
          <w:tcPr>
            <w:tcW w:w="68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273D15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7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0338E7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F1A3959"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A355B1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BF4E00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出生年份</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C43D98B" w14:textId="28FD1E23" w:rsidR="004C5C90" w:rsidRDefault="000762E6">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FD715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2F26AF4" w14:textId="77777777" w:rsidR="004C5C90" w:rsidRDefault="004C5C90">
            <w:pPr>
              <w:widowControl/>
              <w:spacing w:line="400" w:lineRule="exact"/>
              <w:jc w:val="center"/>
              <w:rPr>
                <w:rFonts w:ascii="宋体" w:eastAsia="宋体" w:hAnsi="宋体" w:cs="宋体"/>
                <w:color w:val="000000"/>
                <w:szCs w:val="21"/>
              </w:rPr>
            </w:pPr>
          </w:p>
        </w:tc>
        <w:tc>
          <w:tcPr>
            <w:tcW w:w="68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8FDE3A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7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F12CB9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8970664"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C16FA1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lastRenderedPageBreak/>
              <w:t>3</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88496B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年龄</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1971FA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DA651F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0A333B8" w14:textId="77777777" w:rsidR="004C5C90" w:rsidRDefault="004C5C90">
            <w:pPr>
              <w:widowControl/>
              <w:spacing w:line="400" w:lineRule="exact"/>
              <w:jc w:val="center"/>
              <w:rPr>
                <w:rFonts w:ascii="宋体" w:eastAsia="宋体" w:hAnsi="宋体" w:cs="宋体"/>
                <w:color w:val="000000"/>
                <w:szCs w:val="21"/>
              </w:rPr>
            </w:pPr>
          </w:p>
        </w:tc>
        <w:tc>
          <w:tcPr>
            <w:tcW w:w="68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003DC4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71"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F277A9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50E4E0B2"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4DCF6C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BF32E7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预计寿命</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B49873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ED4D42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5DB6BC0" w14:textId="77777777" w:rsidR="004C5C90" w:rsidRDefault="004C5C90">
            <w:pPr>
              <w:widowControl/>
              <w:spacing w:line="400" w:lineRule="exact"/>
              <w:jc w:val="center"/>
              <w:rPr>
                <w:rFonts w:ascii="宋体" w:eastAsia="宋体" w:hAnsi="宋体" w:cs="宋体"/>
                <w:color w:val="000000"/>
                <w:szCs w:val="21"/>
              </w:rPr>
            </w:pPr>
          </w:p>
        </w:tc>
        <w:tc>
          <w:tcPr>
            <w:tcW w:w="68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DC19C90" w14:textId="77777777" w:rsidR="004C5C90" w:rsidRDefault="004C5C90">
            <w:pPr>
              <w:widowControl/>
              <w:spacing w:line="400" w:lineRule="exact"/>
              <w:jc w:val="center"/>
              <w:rPr>
                <w:rFonts w:ascii="宋体" w:eastAsia="宋体" w:hAnsi="宋体" w:cs="宋体"/>
                <w:color w:val="000000"/>
                <w:szCs w:val="21"/>
              </w:rPr>
            </w:pPr>
          </w:p>
        </w:tc>
        <w:tc>
          <w:tcPr>
            <w:tcW w:w="147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7A004C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78BD2284"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78CFDB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5</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6EECC7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产地</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25FF4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6BEA30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256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A821147" w14:textId="77777777" w:rsidR="004C5C90" w:rsidRDefault="004C5C90">
            <w:pPr>
              <w:widowControl/>
              <w:spacing w:line="400" w:lineRule="exact"/>
              <w:jc w:val="center"/>
              <w:rPr>
                <w:rFonts w:ascii="宋体" w:eastAsia="宋体" w:hAnsi="宋体" w:cs="宋体"/>
                <w:color w:val="000000"/>
                <w:szCs w:val="21"/>
              </w:rPr>
            </w:pPr>
          </w:p>
        </w:tc>
        <w:tc>
          <w:tcPr>
            <w:tcW w:w="68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ADD8552" w14:textId="77777777" w:rsidR="004C5C90" w:rsidRDefault="004C5C90">
            <w:pPr>
              <w:widowControl/>
              <w:spacing w:line="400" w:lineRule="exact"/>
              <w:jc w:val="center"/>
              <w:rPr>
                <w:rFonts w:ascii="宋体" w:eastAsia="宋体" w:hAnsi="宋体" w:cs="宋体"/>
                <w:color w:val="000000"/>
                <w:szCs w:val="21"/>
              </w:rPr>
            </w:pPr>
          </w:p>
        </w:tc>
        <w:tc>
          <w:tcPr>
            <w:tcW w:w="1471"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F505AE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5CFA352C" w14:textId="77777777" w:rsidTr="000762E6">
        <w:trPr>
          <w:trHeight w:val="390"/>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AE21BD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F53B52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拉丁文名</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959075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77B3F3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E35EE8F" w14:textId="77777777" w:rsidR="004C5C90" w:rsidRDefault="004C5C90">
            <w:pPr>
              <w:widowControl/>
              <w:spacing w:line="400" w:lineRule="exact"/>
              <w:jc w:val="center"/>
              <w:rPr>
                <w:rFonts w:ascii="宋体" w:eastAsia="宋体" w:hAnsi="宋体" w:cs="宋体"/>
                <w:color w:val="000000"/>
                <w:szCs w:val="21"/>
              </w:rPr>
            </w:pPr>
          </w:p>
        </w:tc>
        <w:tc>
          <w:tcPr>
            <w:tcW w:w="68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60DD744" w14:textId="77777777" w:rsidR="004C5C90" w:rsidRDefault="004C5C90">
            <w:pPr>
              <w:widowControl/>
              <w:spacing w:line="400" w:lineRule="exact"/>
              <w:jc w:val="center"/>
              <w:rPr>
                <w:rFonts w:ascii="宋体" w:eastAsia="宋体" w:hAnsi="宋体" w:cs="宋体"/>
                <w:color w:val="000000"/>
                <w:szCs w:val="21"/>
              </w:rPr>
            </w:pPr>
          </w:p>
        </w:tc>
        <w:tc>
          <w:tcPr>
            <w:tcW w:w="147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C081428" w14:textId="0BD4B10D" w:rsidR="004C5C90" w:rsidRDefault="000762E6">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38A3D19"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5D6AF8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7</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818A00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栽种树龄</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3BF885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5DEC8C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ECA2DBA" w14:textId="77777777" w:rsidR="004C5C90" w:rsidRDefault="004C5C90">
            <w:pPr>
              <w:widowControl/>
              <w:spacing w:line="400" w:lineRule="exact"/>
              <w:jc w:val="center"/>
              <w:rPr>
                <w:rFonts w:ascii="宋体" w:eastAsia="宋体" w:hAnsi="宋体" w:cs="宋体"/>
                <w:color w:val="000000"/>
                <w:szCs w:val="21"/>
              </w:rPr>
            </w:pPr>
          </w:p>
        </w:tc>
        <w:tc>
          <w:tcPr>
            <w:tcW w:w="68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D48F67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7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323E80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BA2935B" w14:textId="77777777" w:rsidTr="000762E6">
        <w:trPr>
          <w:trHeight w:val="373"/>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956C40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0AAC8C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栽种年份</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2E5A01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E3C2AE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54622B3" w14:textId="77777777" w:rsidR="004C5C90" w:rsidRDefault="004C5C90">
            <w:pPr>
              <w:widowControl/>
              <w:spacing w:line="400" w:lineRule="exact"/>
              <w:jc w:val="center"/>
              <w:rPr>
                <w:rFonts w:ascii="宋体" w:eastAsia="宋体" w:hAnsi="宋体" w:cs="宋体"/>
                <w:color w:val="000000"/>
                <w:szCs w:val="21"/>
              </w:rPr>
            </w:pPr>
          </w:p>
        </w:tc>
        <w:tc>
          <w:tcPr>
            <w:tcW w:w="68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EAE1DD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7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8BCBCC5" w14:textId="02826BA1" w:rsidR="004C5C90" w:rsidRDefault="000762E6">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93CCC22"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6FBCFF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9</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56622A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规格</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A4B438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46B092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94B1F79" w14:textId="77777777" w:rsidR="004C5C90" w:rsidRDefault="004C5C90">
            <w:pPr>
              <w:widowControl/>
              <w:spacing w:line="400" w:lineRule="exact"/>
              <w:jc w:val="center"/>
              <w:rPr>
                <w:rFonts w:ascii="宋体" w:eastAsia="宋体" w:hAnsi="宋体" w:cs="宋体"/>
                <w:color w:val="000000"/>
                <w:szCs w:val="21"/>
              </w:rPr>
            </w:pPr>
          </w:p>
        </w:tc>
        <w:tc>
          <w:tcPr>
            <w:tcW w:w="68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2031391" w14:textId="77777777" w:rsidR="004C5C90" w:rsidRDefault="004C5C90">
            <w:pPr>
              <w:widowControl/>
              <w:spacing w:line="400" w:lineRule="exact"/>
              <w:jc w:val="center"/>
              <w:rPr>
                <w:rFonts w:ascii="宋体" w:eastAsia="宋体" w:hAnsi="宋体" w:cs="宋体"/>
                <w:color w:val="000000"/>
                <w:szCs w:val="21"/>
              </w:rPr>
            </w:pPr>
          </w:p>
        </w:tc>
        <w:tc>
          <w:tcPr>
            <w:tcW w:w="147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B12546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7C499C7"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C70109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10</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2393B5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地理信息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8A61B0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76690C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4CD5B4A" w14:textId="77777777" w:rsidR="004C5C90" w:rsidRDefault="004C5C90">
            <w:pPr>
              <w:widowControl/>
              <w:spacing w:line="400" w:lineRule="exact"/>
              <w:jc w:val="center"/>
              <w:rPr>
                <w:rFonts w:ascii="宋体" w:eastAsia="宋体" w:hAnsi="宋体" w:cs="宋体"/>
                <w:color w:val="000000"/>
                <w:szCs w:val="21"/>
              </w:rPr>
            </w:pPr>
          </w:p>
        </w:tc>
        <w:tc>
          <w:tcPr>
            <w:tcW w:w="68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53411C8" w14:textId="77777777" w:rsidR="004C5C90" w:rsidRDefault="004C5C90">
            <w:pPr>
              <w:widowControl/>
              <w:spacing w:line="400" w:lineRule="exact"/>
              <w:jc w:val="center"/>
              <w:rPr>
                <w:rFonts w:ascii="宋体" w:eastAsia="宋体" w:hAnsi="宋体" w:cs="宋体"/>
                <w:color w:val="000000"/>
                <w:szCs w:val="21"/>
              </w:rPr>
            </w:pPr>
          </w:p>
        </w:tc>
        <w:tc>
          <w:tcPr>
            <w:tcW w:w="147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99AEEB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6E29333"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C4C4315"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11</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4B643A9"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文物标识</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F4E8BBA"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3533689"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A60090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68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148050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7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F68895" w14:textId="77777777" w:rsidR="004C5C90" w:rsidRDefault="006F046D">
            <w:pPr>
              <w:widowControl/>
              <w:spacing w:line="400" w:lineRule="exact"/>
              <w:jc w:val="center"/>
              <w:textAlignment w:val="top"/>
              <w:rPr>
                <w:rFonts w:ascii="宋体" w:eastAsia="等线" w:hAnsi="宋体" w:cs="宋体"/>
                <w:color w:val="000000"/>
                <w:kern w:val="0"/>
                <w:szCs w:val="21"/>
                <w:lang w:bidi="ar"/>
              </w:rPr>
            </w:pPr>
            <w:proofErr w:type="gramStart"/>
            <w:r>
              <w:rPr>
                <w:rFonts w:ascii="宋体" w:eastAsia="等线" w:hAnsi="宋体" w:cs="黑体" w:hint="eastAsia"/>
                <w:bCs/>
                <w:color w:val="000000" w:themeColor="text1"/>
                <w:kern w:val="0"/>
                <w:szCs w:val="21"/>
              </w:rPr>
              <w:t>详</w:t>
            </w:r>
            <w:proofErr w:type="gramEnd"/>
            <w:r>
              <w:rPr>
                <w:rFonts w:ascii="宋体" w:eastAsia="等线" w:hAnsi="宋体" w:cs="黑体" w:hint="eastAsia"/>
                <w:bCs/>
                <w:color w:val="000000" w:themeColor="text1"/>
                <w:kern w:val="0"/>
                <w:szCs w:val="21"/>
              </w:rPr>
              <w:t>参见表</w:t>
            </w:r>
            <w:r>
              <w:rPr>
                <w:rFonts w:ascii="宋体" w:eastAsia="等线" w:hAnsi="宋体" w:cs="黑体" w:hint="eastAsia"/>
                <w:bCs/>
                <w:color w:val="000000" w:themeColor="text1"/>
                <w:kern w:val="0"/>
                <w:szCs w:val="21"/>
              </w:rPr>
              <w:t>13</w:t>
            </w:r>
          </w:p>
        </w:tc>
      </w:tr>
      <w:tr w:rsidR="004C5C90" w14:paraId="5406E2DA" w14:textId="77777777">
        <w:trPr>
          <w:trHeight w:val="315"/>
          <w:jc w:val="center"/>
        </w:trPr>
        <w:tc>
          <w:tcPr>
            <w:tcW w:w="7560"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D35CD04" w14:textId="77777777" w:rsidR="004C5C90" w:rsidRDefault="006F046D">
            <w:pPr>
              <w:widowControl/>
              <w:spacing w:line="400" w:lineRule="exact"/>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使用信息分类</w:t>
            </w:r>
          </w:p>
        </w:tc>
      </w:tr>
      <w:tr w:rsidR="004C5C90" w14:paraId="5B1E8D37" w14:textId="77777777" w:rsidTr="000762E6">
        <w:trPr>
          <w:trHeight w:val="348"/>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7399B37"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8045489"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存放地点</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92BF785"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6C3646F"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0F0DC3A" w14:textId="77777777" w:rsidR="004C5C90" w:rsidRDefault="004C5C90" w:rsidP="000762E6">
            <w:pPr>
              <w:widowControl/>
              <w:spacing w:line="240" w:lineRule="auto"/>
              <w:jc w:val="center"/>
              <w:rPr>
                <w:rFonts w:ascii="宋体" w:eastAsia="宋体" w:hAnsi="宋体" w:cs="宋体"/>
                <w:color w:val="000000"/>
                <w:szCs w:val="21"/>
              </w:rPr>
            </w:pPr>
          </w:p>
        </w:tc>
        <w:tc>
          <w:tcPr>
            <w:tcW w:w="68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33D781B"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7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8359840" w14:textId="77777777" w:rsidR="004C5C90" w:rsidRDefault="006F046D" w:rsidP="000762E6">
            <w:pPr>
              <w:widowControl/>
              <w:spacing w:line="240" w:lineRule="auto"/>
              <w:jc w:val="center"/>
              <w:rPr>
                <w:rFonts w:ascii="宋体" w:eastAsia="宋体" w:hAnsi="宋体" w:cs="宋体"/>
                <w:color w:val="000000"/>
                <w:szCs w:val="21"/>
              </w:rPr>
            </w:pPr>
            <w:r>
              <w:rPr>
                <w:rFonts w:ascii="宋体" w:eastAsia="宋体" w:hAnsi="宋体" w:cs="宋体" w:hint="eastAsia"/>
                <w:color w:val="000000"/>
                <w:szCs w:val="21"/>
              </w:rPr>
              <w:t>自行填写</w:t>
            </w:r>
          </w:p>
        </w:tc>
      </w:tr>
    </w:tbl>
    <w:p w14:paraId="3E1C5923" w14:textId="77777777" w:rsidR="004C5C90" w:rsidRDefault="006F046D">
      <w:pPr>
        <w:pStyle w:val="2"/>
      </w:pPr>
      <w:bookmarkStart w:id="176" w:name="_Toc20254_WPSOffice_Level2"/>
      <w:bookmarkStart w:id="177" w:name="_Toc19625428"/>
      <w:r>
        <w:rPr>
          <w:rFonts w:hint="eastAsia"/>
        </w:rPr>
        <w:t>权益许可</w:t>
      </w:r>
      <w:proofErr w:type="gramStart"/>
      <w:r>
        <w:rPr>
          <w:rFonts w:hint="eastAsia"/>
        </w:rPr>
        <w:t>专用元</w:t>
      </w:r>
      <w:proofErr w:type="gramEnd"/>
      <w:r>
        <w:rPr>
          <w:rFonts w:hint="eastAsia"/>
        </w:rPr>
        <w:t>属性集列表</w:t>
      </w:r>
      <w:bookmarkEnd w:id="176"/>
      <w:bookmarkEnd w:id="177"/>
    </w:p>
    <w:p w14:paraId="60946B9B" w14:textId="76C396CC" w:rsidR="004C5C90" w:rsidRDefault="006F046D">
      <w:pPr>
        <w:pStyle w:val="a6"/>
        <w:jc w:val="center"/>
        <w:rPr>
          <w:rFonts w:ascii="宋体" w:eastAsia="宋体" w:hAnsi="宋体" w:cs="宋体"/>
          <w:sz w:val="21"/>
          <w:szCs w:val="21"/>
        </w:rPr>
      </w:pPr>
      <w:r>
        <w:rPr>
          <w:rFonts w:ascii="宋体" w:eastAsia="宋体" w:hAnsi="宋体" w:cs="宋体" w:hint="eastAsia"/>
          <w:sz w:val="21"/>
          <w:szCs w:val="21"/>
        </w:rPr>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 ARABIC </w:instrText>
      </w:r>
      <w:r>
        <w:rPr>
          <w:rFonts w:ascii="宋体" w:eastAsia="宋体" w:hAnsi="宋体" w:cs="宋体" w:hint="eastAsia"/>
          <w:sz w:val="21"/>
          <w:szCs w:val="21"/>
        </w:rPr>
        <w:fldChar w:fldCharType="separate"/>
      </w:r>
      <w:r>
        <w:rPr>
          <w:rFonts w:ascii="宋体" w:eastAsia="宋体" w:hAnsi="宋体" w:cs="宋体"/>
          <w:sz w:val="21"/>
          <w:szCs w:val="21"/>
        </w:rPr>
        <w:t>2</w:t>
      </w:r>
      <w:r w:rsidR="000762E6">
        <w:rPr>
          <w:rFonts w:ascii="宋体" w:eastAsia="宋体" w:hAnsi="宋体" w:cs="宋体"/>
          <w:sz w:val="21"/>
          <w:szCs w:val="21"/>
        </w:rPr>
        <w:t>2</w:t>
      </w:r>
      <w:r>
        <w:rPr>
          <w:rFonts w:ascii="宋体" w:eastAsia="宋体" w:hAnsi="宋体" w:cs="宋体" w:hint="eastAsia"/>
          <w:sz w:val="21"/>
          <w:szCs w:val="21"/>
        </w:rPr>
        <w:fldChar w:fldCharType="end"/>
      </w:r>
      <w:r>
        <w:rPr>
          <w:rFonts w:ascii="宋体" w:eastAsia="宋体" w:hAnsi="宋体" w:cs="宋体" w:hint="eastAsia"/>
          <w:sz w:val="21"/>
          <w:szCs w:val="21"/>
        </w:rPr>
        <w:t xml:space="preserve"> 权益许可</w:t>
      </w:r>
      <w:proofErr w:type="gramStart"/>
      <w:r>
        <w:rPr>
          <w:rFonts w:ascii="宋体" w:eastAsia="宋体" w:hAnsi="宋体" w:cs="宋体" w:hint="eastAsia"/>
          <w:sz w:val="21"/>
          <w:szCs w:val="21"/>
        </w:rPr>
        <w:t>专用元</w:t>
      </w:r>
      <w:proofErr w:type="gramEnd"/>
      <w:r>
        <w:rPr>
          <w:rFonts w:ascii="宋体" w:eastAsia="宋体" w:hAnsi="宋体" w:cs="宋体" w:hint="eastAsia"/>
          <w:sz w:val="21"/>
          <w:szCs w:val="21"/>
        </w:rPr>
        <w:t>属性列表</w:t>
      </w:r>
    </w:p>
    <w:tbl>
      <w:tblPr>
        <w:tblW w:w="8566" w:type="dxa"/>
        <w:jc w:val="center"/>
        <w:tblLayout w:type="fixed"/>
        <w:tblCellMar>
          <w:left w:w="0" w:type="dxa"/>
          <w:right w:w="0" w:type="dxa"/>
        </w:tblCellMar>
        <w:tblLook w:val="04A0" w:firstRow="1" w:lastRow="0" w:firstColumn="1" w:lastColumn="0" w:noHBand="0" w:noVBand="1"/>
      </w:tblPr>
      <w:tblGrid>
        <w:gridCol w:w="1133"/>
        <w:gridCol w:w="1628"/>
        <w:gridCol w:w="1080"/>
        <w:gridCol w:w="1485"/>
        <w:gridCol w:w="1080"/>
        <w:gridCol w:w="749"/>
        <w:gridCol w:w="1411"/>
      </w:tblGrid>
      <w:tr w:rsidR="004C5C90" w14:paraId="36C503DB" w14:textId="77777777">
        <w:trPr>
          <w:trHeight w:val="315"/>
          <w:jc w:val="center"/>
        </w:trPr>
        <w:tc>
          <w:tcPr>
            <w:tcW w:w="1133"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38F0F59F"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序号</w:t>
            </w:r>
          </w:p>
        </w:tc>
        <w:tc>
          <w:tcPr>
            <w:tcW w:w="1628"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0F0BA636"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中文名</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4CF42A1A"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类型</w:t>
            </w:r>
          </w:p>
        </w:tc>
        <w:tc>
          <w:tcPr>
            <w:tcW w:w="1485"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4E000208"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长度</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715ADDE5"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枚举</w:t>
            </w:r>
          </w:p>
        </w:tc>
        <w:tc>
          <w:tcPr>
            <w:tcW w:w="749"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45FF9719"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必填</w:t>
            </w:r>
          </w:p>
        </w:tc>
        <w:tc>
          <w:tcPr>
            <w:tcW w:w="1411"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79546C20"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备注</w:t>
            </w:r>
          </w:p>
        </w:tc>
      </w:tr>
      <w:tr w:rsidR="004C5C90" w14:paraId="73ED09DC" w14:textId="77777777">
        <w:trPr>
          <w:trHeight w:val="315"/>
          <w:jc w:val="center"/>
        </w:trPr>
        <w:tc>
          <w:tcPr>
            <w:tcW w:w="8566"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F31C8B1" w14:textId="77777777" w:rsidR="004C5C90" w:rsidRDefault="006F046D">
            <w:pPr>
              <w:widowControl/>
              <w:spacing w:line="400" w:lineRule="exact"/>
              <w:jc w:val="left"/>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概要信息分类</w:t>
            </w:r>
          </w:p>
        </w:tc>
      </w:tr>
      <w:tr w:rsidR="004C5C90" w14:paraId="343EB884" w14:textId="77777777">
        <w:trPr>
          <w:trHeight w:val="315"/>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7A03BC6"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1</w:t>
            </w:r>
          </w:p>
        </w:tc>
        <w:tc>
          <w:tcPr>
            <w:tcW w:w="162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92208B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批准文号</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9B498D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485"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058337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2BB4175"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4CB0E8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1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CFA2A8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75F5BB20" w14:textId="77777777">
        <w:trPr>
          <w:trHeight w:val="315"/>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5396543"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2</w:t>
            </w:r>
          </w:p>
        </w:tc>
        <w:tc>
          <w:tcPr>
            <w:tcW w:w="162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5EE95D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权益范围</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CF7B63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485"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6165D0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2FAE752"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E892D9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1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FA632C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3A6B878" w14:textId="77777777">
        <w:trPr>
          <w:trHeight w:val="322"/>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F18B07C"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3</w:t>
            </w:r>
          </w:p>
        </w:tc>
        <w:tc>
          <w:tcPr>
            <w:tcW w:w="162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1377A9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注册登记日期</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8678C5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485"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7808F8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A0EC2F3"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359B1C1" w14:textId="77777777" w:rsidR="004C5C90" w:rsidRDefault="004C5C90">
            <w:pPr>
              <w:widowControl/>
              <w:spacing w:line="400" w:lineRule="exact"/>
              <w:jc w:val="center"/>
              <w:rPr>
                <w:rFonts w:ascii="宋体" w:eastAsia="宋体" w:hAnsi="宋体" w:cs="宋体"/>
                <w:color w:val="000000"/>
                <w:szCs w:val="21"/>
              </w:rPr>
            </w:pPr>
          </w:p>
        </w:tc>
        <w:tc>
          <w:tcPr>
            <w:tcW w:w="1411"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3050BE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日期格式 2019-01-30</w:t>
            </w:r>
          </w:p>
        </w:tc>
      </w:tr>
      <w:tr w:rsidR="004C5C90" w14:paraId="314BF163" w14:textId="77777777">
        <w:trPr>
          <w:trHeight w:val="255"/>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DFFB0BA"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4</w:t>
            </w:r>
          </w:p>
        </w:tc>
        <w:tc>
          <w:tcPr>
            <w:tcW w:w="162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52BC74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授权公告日</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B89DF5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485"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34ADF6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A6A677D"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F10E8D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1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6C2914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日期格式 2019-01-30</w:t>
            </w:r>
          </w:p>
        </w:tc>
      </w:tr>
      <w:tr w:rsidR="004C5C90" w14:paraId="6E0156A2" w14:textId="77777777">
        <w:trPr>
          <w:trHeight w:val="389"/>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9783D54"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5</w:t>
            </w:r>
          </w:p>
        </w:tc>
        <w:tc>
          <w:tcPr>
            <w:tcW w:w="162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4D59B9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注册登记机关</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1BF45D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485"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1E78D0C" w14:textId="77777777" w:rsidR="004C5C90" w:rsidRDefault="004C5C90">
            <w:pPr>
              <w:widowControl/>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B1AB875"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B235C0F" w14:textId="77777777" w:rsidR="004C5C90" w:rsidRDefault="004C5C90">
            <w:pPr>
              <w:widowControl/>
              <w:spacing w:line="400" w:lineRule="exact"/>
              <w:jc w:val="center"/>
              <w:rPr>
                <w:rFonts w:ascii="宋体" w:eastAsia="宋体" w:hAnsi="宋体" w:cs="宋体"/>
                <w:color w:val="000000"/>
                <w:szCs w:val="21"/>
              </w:rPr>
            </w:pPr>
          </w:p>
        </w:tc>
        <w:tc>
          <w:tcPr>
            <w:tcW w:w="1411"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68F998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1EAC27A" w14:textId="77777777">
        <w:trPr>
          <w:trHeight w:val="555"/>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4658474"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6</w:t>
            </w:r>
          </w:p>
        </w:tc>
        <w:tc>
          <w:tcPr>
            <w:tcW w:w="162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5973CD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权属性质</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606EB9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485"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289AD2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6C4266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749"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E012B1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1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DDEA849" w14:textId="712A4816" w:rsidR="004C5C90" w:rsidRDefault="006F046D">
            <w:pPr>
              <w:widowControl/>
              <w:spacing w:line="400" w:lineRule="exact"/>
              <w:jc w:val="center"/>
              <w:textAlignment w:val="top"/>
              <w:rPr>
                <w:rFonts w:ascii="宋体" w:eastAsia="等线" w:hAnsi="宋体" w:cs="宋体"/>
                <w:color w:val="000000"/>
                <w:szCs w:val="21"/>
              </w:rPr>
            </w:pPr>
            <w:proofErr w:type="gramStart"/>
            <w:r>
              <w:rPr>
                <w:rFonts w:ascii="宋体" w:eastAsia="等线" w:hAnsi="宋体" w:cs="黑体" w:hint="eastAsia"/>
                <w:bCs/>
                <w:color w:val="000000" w:themeColor="text1"/>
                <w:kern w:val="0"/>
                <w:szCs w:val="21"/>
              </w:rPr>
              <w:t>详</w:t>
            </w:r>
            <w:proofErr w:type="gramEnd"/>
            <w:r>
              <w:rPr>
                <w:rFonts w:ascii="宋体" w:eastAsia="等线" w:hAnsi="宋体" w:cs="黑体" w:hint="eastAsia"/>
                <w:bCs/>
                <w:color w:val="000000" w:themeColor="text1"/>
                <w:kern w:val="0"/>
                <w:szCs w:val="21"/>
              </w:rPr>
              <w:t>参见表</w:t>
            </w:r>
            <w:r>
              <w:rPr>
                <w:rFonts w:ascii="宋体" w:eastAsia="等线" w:hAnsi="宋体" w:cs="黑体" w:hint="eastAsia"/>
                <w:bCs/>
                <w:color w:val="000000" w:themeColor="text1"/>
                <w:kern w:val="0"/>
                <w:szCs w:val="21"/>
              </w:rPr>
              <w:t>2</w:t>
            </w:r>
            <w:r w:rsidR="00A329A5">
              <w:rPr>
                <w:rFonts w:ascii="宋体" w:eastAsia="等线" w:hAnsi="宋体" w:cs="黑体"/>
                <w:bCs/>
                <w:color w:val="000000" w:themeColor="text1"/>
                <w:kern w:val="0"/>
                <w:szCs w:val="21"/>
              </w:rPr>
              <w:t>3</w:t>
            </w:r>
          </w:p>
        </w:tc>
      </w:tr>
      <w:tr w:rsidR="004C5C90" w14:paraId="69D136ED" w14:textId="77777777">
        <w:trPr>
          <w:trHeight w:val="315"/>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6338084"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7</w:t>
            </w:r>
          </w:p>
        </w:tc>
        <w:tc>
          <w:tcPr>
            <w:tcW w:w="162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0D5F24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使用权人</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ABCCC6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485"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7FAB59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814DC02"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34932A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1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A285EF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594A85B" w14:textId="77777777">
        <w:trPr>
          <w:trHeight w:val="270"/>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A350E39"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8</w:t>
            </w:r>
          </w:p>
        </w:tc>
        <w:tc>
          <w:tcPr>
            <w:tcW w:w="162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06F584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经济类型</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A9B79A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485"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99618C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E40DF23"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9BD0394" w14:textId="77777777" w:rsidR="004C5C90" w:rsidRDefault="004C5C90">
            <w:pPr>
              <w:widowControl/>
              <w:spacing w:line="400" w:lineRule="exact"/>
              <w:jc w:val="center"/>
              <w:rPr>
                <w:rFonts w:ascii="宋体" w:eastAsia="宋体" w:hAnsi="宋体" w:cs="宋体"/>
                <w:color w:val="000000"/>
                <w:szCs w:val="21"/>
              </w:rPr>
            </w:pPr>
          </w:p>
        </w:tc>
        <w:tc>
          <w:tcPr>
            <w:tcW w:w="141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33F11A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97B036D" w14:textId="77777777">
        <w:trPr>
          <w:trHeight w:val="315"/>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30B747C"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9</w:t>
            </w:r>
          </w:p>
        </w:tc>
        <w:tc>
          <w:tcPr>
            <w:tcW w:w="162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980B98D" w14:textId="487D1A0D"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有效期限</w:t>
            </w:r>
            <w:r w:rsidR="000762E6">
              <w:rPr>
                <w:rFonts w:ascii="宋体" w:eastAsia="宋体" w:hAnsi="宋体" w:cs="宋体" w:hint="eastAsia"/>
                <w:color w:val="000000"/>
                <w:kern w:val="0"/>
                <w:szCs w:val="21"/>
                <w:lang w:bidi="ar"/>
              </w:rPr>
              <w:t>至</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A5B1D7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485"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486C78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1A284B4"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2C9B95F" w14:textId="77777777" w:rsidR="004C5C90" w:rsidRDefault="004C5C90">
            <w:pPr>
              <w:widowControl/>
              <w:spacing w:line="400" w:lineRule="exact"/>
              <w:jc w:val="center"/>
              <w:rPr>
                <w:rFonts w:ascii="宋体" w:eastAsia="宋体" w:hAnsi="宋体" w:cs="宋体"/>
                <w:color w:val="000000"/>
                <w:szCs w:val="21"/>
              </w:rPr>
            </w:pPr>
          </w:p>
        </w:tc>
        <w:tc>
          <w:tcPr>
            <w:tcW w:w="141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FD92C0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54108845" w14:textId="77777777">
        <w:trPr>
          <w:trHeight w:val="388"/>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F3F423E"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10</w:t>
            </w:r>
          </w:p>
        </w:tc>
        <w:tc>
          <w:tcPr>
            <w:tcW w:w="162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8DD0F9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权利覆盖范围</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3AC60E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485"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70F908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B27A358"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AB231D2" w14:textId="77777777" w:rsidR="004C5C90" w:rsidRDefault="004C5C90">
            <w:pPr>
              <w:widowControl/>
              <w:spacing w:line="400" w:lineRule="exact"/>
              <w:jc w:val="center"/>
              <w:rPr>
                <w:rFonts w:ascii="宋体" w:eastAsia="宋体" w:hAnsi="宋体" w:cs="宋体"/>
                <w:color w:val="000000"/>
                <w:szCs w:val="21"/>
              </w:rPr>
            </w:pPr>
          </w:p>
        </w:tc>
        <w:tc>
          <w:tcPr>
            <w:tcW w:w="141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2E30B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FA63EE6" w14:textId="77777777">
        <w:trPr>
          <w:trHeight w:val="315"/>
          <w:jc w:val="center"/>
        </w:trPr>
        <w:tc>
          <w:tcPr>
            <w:tcW w:w="8566"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9488F18" w14:textId="77777777" w:rsidR="004C5C90" w:rsidRDefault="006F046D">
            <w:pPr>
              <w:widowControl/>
              <w:spacing w:line="400" w:lineRule="exact"/>
              <w:jc w:val="left"/>
              <w:textAlignment w:val="top"/>
              <w:rPr>
                <w:rFonts w:ascii="宋体" w:eastAsia="宋体" w:hAnsi="宋体" w:cs="宋体"/>
                <w:b/>
                <w:bCs/>
                <w:color w:val="000000"/>
                <w:szCs w:val="21"/>
              </w:rPr>
            </w:pPr>
            <w:r>
              <w:rPr>
                <w:rFonts w:ascii="黑体" w:eastAsia="黑体" w:hAnsi="宋体" w:cs="黑体" w:hint="eastAsia"/>
                <w:b/>
                <w:bCs/>
                <w:color w:val="000000"/>
                <w:kern w:val="0"/>
                <w:szCs w:val="21"/>
                <w:lang w:bidi="ar"/>
              </w:rPr>
              <w:t>财务</w:t>
            </w:r>
            <w:r>
              <w:rPr>
                <w:rFonts w:ascii="宋体" w:eastAsia="宋体" w:hAnsi="宋体" w:cs="宋体" w:hint="eastAsia"/>
                <w:b/>
                <w:bCs/>
                <w:color w:val="000000"/>
                <w:kern w:val="0"/>
                <w:szCs w:val="21"/>
                <w:lang w:bidi="ar"/>
              </w:rPr>
              <w:t>信息分类</w:t>
            </w:r>
          </w:p>
        </w:tc>
      </w:tr>
      <w:tr w:rsidR="004C5C90" w14:paraId="783F5E95" w14:textId="77777777">
        <w:trPr>
          <w:trHeight w:val="385"/>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7C7B35A"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18</w:t>
            </w:r>
          </w:p>
        </w:tc>
        <w:tc>
          <w:tcPr>
            <w:tcW w:w="16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3386D9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评估价值</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6D046D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485"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F3A86E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3568C8F"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A5B23B8" w14:textId="77777777" w:rsidR="004C5C90" w:rsidRDefault="004C5C90">
            <w:pPr>
              <w:widowControl/>
              <w:spacing w:line="400" w:lineRule="exact"/>
              <w:jc w:val="center"/>
              <w:rPr>
                <w:rFonts w:ascii="宋体" w:eastAsia="宋体" w:hAnsi="宋体" w:cs="宋体"/>
                <w:color w:val="000000"/>
                <w:szCs w:val="21"/>
              </w:rPr>
            </w:pPr>
          </w:p>
        </w:tc>
        <w:tc>
          <w:tcPr>
            <w:tcW w:w="141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575EE2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8CF1DD7" w14:textId="77777777">
        <w:trPr>
          <w:trHeight w:val="315"/>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21C6E58"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19</w:t>
            </w:r>
          </w:p>
        </w:tc>
        <w:tc>
          <w:tcPr>
            <w:tcW w:w="16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7C1F55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收益年限</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6ED0BF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485"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EF150B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AB21641"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D0CA809" w14:textId="77777777" w:rsidR="004C5C90" w:rsidRDefault="004C5C90">
            <w:pPr>
              <w:widowControl/>
              <w:spacing w:line="400" w:lineRule="exact"/>
              <w:jc w:val="center"/>
              <w:rPr>
                <w:rFonts w:ascii="宋体" w:eastAsia="宋体" w:hAnsi="宋体" w:cs="宋体"/>
                <w:color w:val="000000"/>
                <w:szCs w:val="21"/>
              </w:rPr>
            </w:pPr>
          </w:p>
        </w:tc>
        <w:tc>
          <w:tcPr>
            <w:tcW w:w="141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99734B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单位：年</w:t>
            </w:r>
          </w:p>
        </w:tc>
      </w:tr>
      <w:tr w:rsidR="004C5C90" w14:paraId="6E943D37" w14:textId="77777777">
        <w:trPr>
          <w:trHeight w:val="315"/>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CB87927"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20</w:t>
            </w:r>
          </w:p>
        </w:tc>
        <w:tc>
          <w:tcPr>
            <w:tcW w:w="16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C0CA1E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年摊销额</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BAC523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485"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CDA06E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346C0EC"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C64201B" w14:textId="77777777" w:rsidR="004C5C90" w:rsidRDefault="004C5C90">
            <w:pPr>
              <w:widowControl/>
              <w:spacing w:line="400" w:lineRule="exact"/>
              <w:jc w:val="center"/>
              <w:rPr>
                <w:rFonts w:ascii="宋体" w:eastAsia="宋体" w:hAnsi="宋体" w:cs="宋体"/>
                <w:color w:val="000000"/>
                <w:szCs w:val="21"/>
              </w:rPr>
            </w:pPr>
          </w:p>
        </w:tc>
        <w:tc>
          <w:tcPr>
            <w:tcW w:w="141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830AE1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FF5DD8F" w14:textId="77777777">
        <w:trPr>
          <w:trHeight w:val="352"/>
          <w:jc w:val="center"/>
        </w:trPr>
        <w:tc>
          <w:tcPr>
            <w:tcW w:w="1133"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7FD470A"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21</w:t>
            </w:r>
          </w:p>
        </w:tc>
        <w:tc>
          <w:tcPr>
            <w:tcW w:w="16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A9B1F6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累计摊销额</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C0F906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485"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C24645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B292C2D" w14:textId="77777777" w:rsidR="004C5C90" w:rsidRDefault="004C5C90">
            <w:pPr>
              <w:widowControl/>
              <w:spacing w:line="400" w:lineRule="exact"/>
              <w:jc w:val="center"/>
              <w:rPr>
                <w:rFonts w:ascii="宋体" w:eastAsia="宋体" w:hAnsi="宋体" w:cs="宋体"/>
                <w:color w:val="000000"/>
                <w:szCs w:val="21"/>
              </w:rPr>
            </w:pPr>
          </w:p>
        </w:tc>
        <w:tc>
          <w:tcPr>
            <w:tcW w:w="749"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5908F64" w14:textId="77777777" w:rsidR="004C5C90" w:rsidRDefault="004C5C90">
            <w:pPr>
              <w:widowControl/>
              <w:spacing w:line="400" w:lineRule="exact"/>
              <w:jc w:val="center"/>
              <w:rPr>
                <w:rFonts w:ascii="宋体" w:eastAsia="宋体" w:hAnsi="宋体" w:cs="宋体"/>
                <w:color w:val="000000"/>
                <w:szCs w:val="21"/>
              </w:rPr>
            </w:pPr>
          </w:p>
        </w:tc>
        <w:tc>
          <w:tcPr>
            <w:tcW w:w="141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5D9CF6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bl>
    <w:p w14:paraId="564193A2" w14:textId="77777777" w:rsidR="004C5C90" w:rsidRDefault="006F046D">
      <w:pPr>
        <w:pStyle w:val="3"/>
      </w:pPr>
      <w:bookmarkStart w:id="178" w:name="_Toc19625429"/>
      <w:r>
        <w:rPr>
          <w:rFonts w:hint="eastAsia"/>
        </w:rPr>
        <w:lastRenderedPageBreak/>
        <w:t>权属性质枚举值域</w:t>
      </w:r>
      <w:bookmarkEnd w:id="178"/>
    </w:p>
    <w:p w14:paraId="2CC9A224" w14:textId="77777777" w:rsidR="004C5C90" w:rsidRDefault="006F046D">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编码方法：采用层级码，用1位数字表示一级</w:t>
      </w:r>
    </w:p>
    <w:p w14:paraId="4E5E1552" w14:textId="589DA916" w:rsidR="004C5C90" w:rsidRDefault="006F046D">
      <w:pPr>
        <w:pStyle w:val="a6"/>
        <w:jc w:val="center"/>
        <w:rPr>
          <w:rFonts w:ascii="宋体" w:eastAsia="宋体" w:hAnsi="宋体" w:cs="宋体"/>
          <w:sz w:val="21"/>
          <w:szCs w:val="21"/>
        </w:rPr>
      </w:pPr>
      <w:r>
        <w:rPr>
          <w:rFonts w:ascii="宋体" w:eastAsia="宋体" w:hAnsi="宋体" w:cs="宋体" w:hint="eastAsia"/>
          <w:sz w:val="21"/>
          <w:szCs w:val="21"/>
        </w:rPr>
        <w:t xml:space="preserve">表 </w:t>
      </w:r>
      <w:r w:rsidR="000762E6">
        <w:rPr>
          <w:rFonts w:ascii="宋体" w:eastAsia="宋体" w:hAnsi="宋体" w:cs="宋体"/>
          <w:sz w:val="21"/>
          <w:szCs w:val="21"/>
        </w:rPr>
        <w:t>23</w:t>
      </w:r>
      <w:r>
        <w:rPr>
          <w:rFonts w:ascii="宋体" w:eastAsia="宋体" w:hAnsi="宋体" w:cs="宋体" w:hint="eastAsia"/>
          <w:sz w:val="21"/>
          <w:szCs w:val="21"/>
        </w:rPr>
        <w:t>权属性质枚举代码表</w:t>
      </w:r>
    </w:p>
    <w:tbl>
      <w:tblPr>
        <w:tblStyle w:val="5-31"/>
        <w:tblW w:w="5240" w:type="dxa"/>
        <w:jc w:val="center"/>
        <w:tblLayout w:type="fixed"/>
        <w:tblLook w:val="04A0" w:firstRow="1" w:lastRow="0" w:firstColumn="1" w:lastColumn="0" w:noHBand="0" w:noVBand="1"/>
      </w:tblPr>
      <w:tblGrid>
        <w:gridCol w:w="1559"/>
        <w:gridCol w:w="2122"/>
        <w:gridCol w:w="1559"/>
      </w:tblGrid>
      <w:tr w:rsidR="004C5C90" w14:paraId="53E4D1D7" w14:textId="77777777" w:rsidTr="000762E6">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0A64C741"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bCs w:val="0"/>
                <w:color w:val="000000" w:themeColor="text1"/>
                <w:szCs w:val="21"/>
              </w:rPr>
              <w:t>代码</w:t>
            </w:r>
          </w:p>
        </w:tc>
        <w:tc>
          <w:tcPr>
            <w:tcW w:w="2122" w:type="dxa"/>
          </w:tcPr>
          <w:p w14:paraId="573CC1A2"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bCs w:val="0"/>
                <w:color w:val="000000" w:themeColor="text1"/>
                <w:szCs w:val="21"/>
              </w:rPr>
              <w:t>名称</w:t>
            </w:r>
          </w:p>
        </w:tc>
        <w:tc>
          <w:tcPr>
            <w:tcW w:w="1559" w:type="dxa"/>
          </w:tcPr>
          <w:p w14:paraId="50DD4675"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bCs w:val="0"/>
                <w:color w:val="000000" w:themeColor="text1"/>
                <w:szCs w:val="21"/>
              </w:rPr>
              <w:t>备注</w:t>
            </w:r>
          </w:p>
        </w:tc>
      </w:tr>
      <w:tr w:rsidR="004C5C90" w14:paraId="2986A1EC" w14:textId="77777777" w:rsidTr="000762E6">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0C530F0F"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1</w:t>
            </w:r>
          </w:p>
        </w:tc>
        <w:tc>
          <w:tcPr>
            <w:tcW w:w="2122" w:type="dxa"/>
          </w:tcPr>
          <w:p w14:paraId="69755FC7"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国有</w:t>
            </w:r>
          </w:p>
        </w:tc>
        <w:tc>
          <w:tcPr>
            <w:tcW w:w="1559" w:type="dxa"/>
          </w:tcPr>
          <w:p w14:paraId="56E85160"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3E95FFBA" w14:textId="77777777" w:rsidTr="000762E6">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2CFEB09B"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2</w:t>
            </w:r>
          </w:p>
        </w:tc>
        <w:tc>
          <w:tcPr>
            <w:tcW w:w="2122" w:type="dxa"/>
          </w:tcPr>
          <w:p w14:paraId="41C9E3EE"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集体</w:t>
            </w:r>
          </w:p>
        </w:tc>
        <w:tc>
          <w:tcPr>
            <w:tcW w:w="1559" w:type="dxa"/>
          </w:tcPr>
          <w:p w14:paraId="7939EF15"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1B80493B" w14:textId="77777777" w:rsidR="004C5C90" w:rsidRDefault="006F046D">
      <w:pPr>
        <w:pStyle w:val="2"/>
      </w:pPr>
      <w:bookmarkStart w:id="179" w:name="_Toc9953_WPSOffice_Level2"/>
      <w:bookmarkStart w:id="180" w:name="_Toc19625430"/>
      <w:r>
        <w:rPr>
          <w:rFonts w:hint="eastAsia"/>
        </w:rPr>
        <w:t>材料用品</w:t>
      </w:r>
      <w:proofErr w:type="gramStart"/>
      <w:r>
        <w:rPr>
          <w:rFonts w:hint="eastAsia"/>
        </w:rPr>
        <w:t>专用元</w:t>
      </w:r>
      <w:proofErr w:type="gramEnd"/>
      <w:r>
        <w:rPr>
          <w:rFonts w:hint="eastAsia"/>
        </w:rPr>
        <w:t>属性集列表</w:t>
      </w:r>
      <w:bookmarkEnd w:id="179"/>
      <w:bookmarkEnd w:id="180"/>
    </w:p>
    <w:p w14:paraId="23861AED" w14:textId="67DA2ABF" w:rsidR="004C5C90" w:rsidRDefault="006F046D">
      <w:pPr>
        <w:pStyle w:val="a6"/>
        <w:jc w:val="center"/>
        <w:rPr>
          <w:rFonts w:ascii="宋体" w:eastAsia="宋体" w:hAnsi="宋体" w:cs="宋体"/>
          <w:sz w:val="21"/>
          <w:szCs w:val="21"/>
        </w:rPr>
      </w:pPr>
      <w:r>
        <w:rPr>
          <w:rFonts w:ascii="宋体" w:eastAsia="宋体" w:hAnsi="宋体" w:cs="宋体" w:hint="eastAsia"/>
          <w:sz w:val="21"/>
          <w:szCs w:val="21"/>
        </w:rPr>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 ARABIC </w:instrText>
      </w:r>
      <w:r>
        <w:rPr>
          <w:rFonts w:ascii="宋体" w:eastAsia="宋体" w:hAnsi="宋体" w:cs="宋体" w:hint="eastAsia"/>
          <w:sz w:val="21"/>
          <w:szCs w:val="21"/>
        </w:rPr>
        <w:fldChar w:fldCharType="separate"/>
      </w:r>
      <w:r>
        <w:rPr>
          <w:rFonts w:ascii="宋体" w:eastAsia="宋体" w:hAnsi="宋体" w:cs="宋体"/>
          <w:sz w:val="21"/>
          <w:szCs w:val="21"/>
        </w:rPr>
        <w:t>2</w:t>
      </w:r>
      <w:r w:rsidR="000762E6">
        <w:rPr>
          <w:rFonts w:ascii="宋体" w:eastAsia="宋体" w:hAnsi="宋体" w:cs="宋体"/>
          <w:sz w:val="21"/>
          <w:szCs w:val="21"/>
        </w:rPr>
        <w:t>4</w:t>
      </w:r>
      <w:r>
        <w:rPr>
          <w:rFonts w:ascii="宋体" w:eastAsia="宋体" w:hAnsi="宋体" w:cs="宋体" w:hint="eastAsia"/>
          <w:sz w:val="21"/>
          <w:szCs w:val="21"/>
        </w:rPr>
        <w:fldChar w:fldCharType="end"/>
      </w:r>
      <w:r>
        <w:rPr>
          <w:rFonts w:ascii="宋体" w:eastAsia="宋体" w:hAnsi="宋体" w:cs="宋体" w:hint="eastAsia"/>
          <w:sz w:val="21"/>
          <w:szCs w:val="21"/>
        </w:rPr>
        <w:t xml:space="preserve"> 材料用品</w:t>
      </w:r>
      <w:proofErr w:type="gramStart"/>
      <w:r>
        <w:rPr>
          <w:rFonts w:ascii="宋体" w:eastAsia="宋体" w:hAnsi="宋体" w:cs="宋体" w:hint="eastAsia"/>
          <w:sz w:val="21"/>
          <w:szCs w:val="21"/>
        </w:rPr>
        <w:t>专用元</w:t>
      </w:r>
      <w:proofErr w:type="gramEnd"/>
      <w:r>
        <w:rPr>
          <w:rFonts w:ascii="宋体" w:eastAsia="宋体" w:hAnsi="宋体" w:cs="宋体" w:hint="eastAsia"/>
          <w:sz w:val="21"/>
          <w:szCs w:val="21"/>
        </w:rPr>
        <w:t>属性表</w:t>
      </w:r>
    </w:p>
    <w:tbl>
      <w:tblPr>
        <w:tblW w:w="7560" w:type="dxa"/>
        <w:jc w:val="center"/>
        <w:tblLayout w:type="fixed"/>
        <w:tblCellMar>
          <w:left w:w="0" w:type="dxa"/>
          <w:right w:w="0" w:type="dxa"/>
        </w:tblCellMar>
        <w:tblLook w:val="04A0" w:firstRow="1" w:lastRow="0" w:firstColumn="1" w:lastColumn="0" w:noHBand="0" w:noVBand="1"/>
      </w:tblPr>
      <w:tblGrid>
        <w:gridCol w:w="1080"/>
        <w:gridCol w:w="1080"/>
        <w:gridCol w:w="1080"/>
        <w:gridCol w:w="1080"/>
        <w:gridCol w:w="1080"/>
        <w:gridCol w:w="1080"/>
        <w:gridCol w:w="1080"/>
      </w:tblGrid>
      <w:tr w:rsidR="004C5C90" w14:paraId="25C1299C" w14:textId="77777777">
        <w:trPr>
          <w:trHeight w:val="315"/>
          <w:jc w:val="center"/>
        </w:trPr>
        <w:tc>
          <w:tcPr>
            <w:tcW w:w="1080"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6AC3BC4E" w14:textId="77777777" w:rsidR="004C5C90" w:rsidRDefault="006F046D">
            <w:pPr>
              <w:widowControl/>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序号</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721BDDBD" w14:textId="77777777" w:rsidR="004C5C90" w:rsidRDefault="006F046D">
            <w:pPr>
              <w:widowControl/>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中文名</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3216A0F5" w14:textId="77777777" w:rsidR="004C5C90" w:rsidRDefault="006F046D">
            <w:pPr>
              <w:widowControl/>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类型</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2929B63D" w14:textId="77777777" w:rsidR="004C5C90" w:rsidRDefault="006F046D">
            <w:pPr>
              <w:widowControl/>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长度</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404116D4" w14:textId="77777777" w:rsidR="004C5C90" w:rsidRDefault="006F046D">
            <w:pPr>
              <w:widowControl/>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枚举</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1C15A699" w14:textId="77777777" w:rsidR="004C5C90" w:rsidRDefault="006F046D">
            <w:pPr>
              <w:widowControl/>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必填</w:t>
            </w:r>
          </w:p>
        </w:tc>
        <w:tc>
          <w:tcPr>
            <w:tcW w:w="1080"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05A4FE6C" w14:textId="77777777" w:rsidR="004C5C90" w:rsidRDefault="006F046D">
            <w:pPr>
              <w:widowControl/>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备注</w:t>
            </w:r>
          </w:p>
        </w:tc>
      </w:tr>
      <w:tr w:rsidR="004C5C90" w14:paraId="2EA2D876" w14:textId="77777777">
        <w:trPr>
          <w:trHeight w:val="315"/>
          <w:jc w:val="center"/>
        </w:trPr>
        <w:tc>
          <w:tcPr>
            <w:tcW w:w="7560"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E661E3C" w14:textId="77777777" w:rsidR="004C5C90" w:rsidRDefault="006F046D">
            <w:pPr>
              <w:widowControl/>
              <w:jc w:val="left"/>
              <w:textAlignment w:val="top"/>
              <w:rPr>
                <w:rFonts w:ascii="宋体" w:eastAsia="宋体" w:hAnsi="宋体" w:cs="宋体"/>
                <w:b/>
                <w:bCs/>
                <w:color w:val="000000"/>
                <w:szCs w:val="21"/>
              </w:rPr>
            </w:pPr>
            <w:r>
              <w:rPr>
                <w:rFonts w:ascii="宋体" w:eastAsia="宋体" w:hAnsi="宋体" w:cs="宋体" w:hint="eastAsia"/>
                <w:color w:val="000000"/>
                <w:kern w:val="0"/>
                <w:szCs w:val="21"/>
                <w:lang w:bidi="ar"/>
              </w:rPr>
              <w:t>概要信息分类</w:t>
            </w:r>
          </w:p>
        </w:tc>
      </w:tr>
      <w:tr w:rsidR="004C5C90" w14:paraId="20AA6FDA" w14:textId="77777777">
        <w:trPr>
          <w:trHeight w:val="28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856F9AA" w14:textId="77777777" w:rsidR="004C5C90" w:rsidRDefault="006F046D" w:rsidP="000762E6">
            <w:pPr>
              <w:widowControl/>
              <w:spacing w:line="240" w:lineRule="auto"/>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1</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BB4BD94"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物品编号</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FD9DA43"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3973426"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AB880A8"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32C6142"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89BEB9B"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CA3C038" w14:textId="77777777">
        <w:trPr>
          <w:trHeight w:val="28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591D02B" w14:textId="77777777" w:rsidR="004C5C90" w:rsidRDefault="006F046D" w:rsidP="000762E6">
            <w:pPr>
              <w:widowControl/>
              <w:spacing w:line="240" w:lineRule="auto"/>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2</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5EBD086"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发票号</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AB626C"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3EB967C"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FF8F74D"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D342029"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3C2A0E8"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740C4D0E" w14:textId="77777777">
        <w:trPr>
          <w:trHeight w:val="28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111F94F" w14:textId="77777777" w:rsidR="004C5C90" w:rsidRDefault="006F046D" w:rsidP="000762E6">
            <w:pPr>
              <w:widowControl/>
              <w:spacing w:line="240" w:lineRule="auto"/>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3</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9964B27"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规格</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5CDEFF4"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87B6D35"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21976FA"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5F61DE1"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DE4F80A"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350F7C7" w14:textId="77777777">
        <w:trPr>
          <w:trHeight w:val="28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6F4FF7C" w14:textId="77777777" w:rsidR="004C5C90" w:rsidRDefault="006F046D" w:rsidP="000762E6">
            <w:pPr>
              <w:widowControl/>
              <w:spacing w:line="240" w:lineRule="auto"/>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FF9F304"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型号</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ECB86B"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E6BC428"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750D97E"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3B4A1FF"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3B78AB4"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5B84BA8" w14:textId="77777777">
        <w:trPr>
          <w:trHeight w:val="28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43E65B6" w14:textId="77777777" w:rsidR="004C5C90" w:rsidRDefault="006F046D" w:rsidP="000762E6">
            <w:pPr>
              <w:widowControl/>
              <w:spacing w:line="240" w:lineRule="auto"/>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5</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8D0B77B"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生产厂家</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A1BC4A6"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653DB69"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A153371"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A637042"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3D677A1"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7EA0F0E9" w14:textId="77777777" w:rsidTr="000762E6">
        <w:trPr>
          <w:trHeight w:val="66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A3B42A5" w14:textId="77777777" w:rsidR="004C5C90" w:rsidRDefault="006F046D" w:rsidP="000762E6">
            <w:pPr>
              <w:widowControl/>
              <w:spacing w:line="240" w:lineRule="auto"/>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E78B33E"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出厂日期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78142BE"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4EA381C"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8774FC8"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43C7BAF"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F619BC1"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日期格式 2019-01-30</w:t>
            </w:r>
          </w:p>
        </w:tc>
      </w:tr>
      <w:tr w:rsidR="004C5C90" w14:paraId="4CCFCFEC" w14:textId="77777777">
        <w:trPr>
          <w:trHeight w:val="28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F470484" w14:textId="77777777" w:rsidR="004C5C90" w:rsidRDefault="006F046D" w:rsidP="000762E6">
            <w:pPr>
              <w:widowControl/>
              <w:spacing w:line="240" w:lineRule="auto"/>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7</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2852F1E"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经手人</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A6D72C8"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3D9372D"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F268EFD"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548715B"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73163D5"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2677879" w14:textId="77777777">
        <w:trPr>
          <w:trHeight w:val="28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B688000" w14:textId="77777777" w:rsidR="004C5C90" w:rsidRDefault="006F046D" w:rsidP="000762E6">
            <w:pPr>
              <w:widowControl/>
              <w:spacing w:line="240" w:lineRule="auto"/>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3037616"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采购人</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6D60E05"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CE4C277"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F05113F"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0735256"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32A8CC6"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0238FA6" w14:textId="77777777" w:rsidTr="000762E6">
        <w:trPr>
          <w:trHeight w:val="276"/>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6858D35" w14:textId="77777777" w:rsidR="004C5C90" w:rsidRDefault="006F046D" w:rsidP="000762E6">
            <w:pPr>
              <w:widowControl/>
              <w:spacing w:line="240" w:lineRule="auto"/>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9</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C86D62A"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购置年份</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BD2CDAA" w14:textId="131E8999" w:rsidR="004C5C90" w:rsidRDefault="000762E6"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128ECBD" w14:textId="77777777" w:rsidR="004C5C90" w:rsidRDefault="006F046D"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A0F03C5"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D109919" w14:textId="77777777" w:rsidR="004C5C90" w:rsidRDefault="004C5C90" w:rsidP="000762E6">
            <w:pPr>
              <w:spacing w:line="240" w:lineRule="auto"/>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0CE29B9" w14:textId="3E3FFD52" w:rsidR="004C5C90" w:rsidRDefault="000762E6" w:rsidP="000762E6">
            <w:pPr>
              <w:widowControl/>
              <w:spacing w:line="24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单位：年</w:t>
            </w:r>
          </w:p>
        </w:tc>
      </w:tr>
      <w:tr w:rsidR="004C5C90" w14:paraId="4EECB598" w14:textId="77777777">
        <w:trPr>
          <w:trHeight w:val="315"/>
          <w:jc w:val="center"/>
        </w:trPr>
        <w:tc>
          <w:tcPr>
            <w:tcW w:w="7560"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F4AAD71" w14:textId="77777777" w:rsidR="004C5C90" w:rsidRDefault="006F046D">
            <w:pPr>
              <w:widowControl/>
              <w:jc w:val="left"/>
              <w:textAlignment w:val="top"/>
              <w:rPr>
                <w:rFonts w:ascii="宋体" w:eastAsia="宋体" w:hAnsi="宋体" w:cs="宋体"/>
                <w:b/>
                <w:bCs/>
                <w:color w:val="000000"/>
                <w:szCs w:val="21"/>
              </w:rPr>
            </w:pPr>
            <w:r>
              <w:rPr>
                <w:rFonts w:ascii="黑体" w:eastAsia="黑体" w:hAnsi="宋体" w:cs="黑体" w:hint="eastAsia"/>
                <w:color w:val="000000"/>
                <w:kern w:val="0"/>
                <w:szCs w:val="21"/>
                <w:lang w:bidi="ar"/>
              </w:rPr>
              <w:t>财务</w:t>
            </w:r>
            <w:r>
              <w:rPr>
                <w:rFonts w:ascii="宋体" w:eastAsia="宋体" w:hAnsi="宋体" w:cs="宋体" w:hint="eastAsia"/>
                <w:color w:val="000000"/>
                <w:kern w:val="0"/>
                <w:szCs w:val="21"/>
                <w:lang w:bidi="ar"/>
              </w:rPr>
              <w:t>信息分类</w:t>
            </w:r>
          </w:p>
        </w:tc>
      </w:tr>
      <w:tr w:rsidR="004C5C90" w14:paraId="252909A5"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9FF777C" w14:textId="77777777" w:rsidR="004C5C90" w:rsidRDefault="006F046D">
            <w:pPr>
              <w:widowControl/>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10</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897C62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总金额</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98EA6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26477E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358017B"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23D8022"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C6977E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3A834DB6" w14:textId="77777777">
        <w:trPr>
          <w:trHeight w:val="315"/>
          <w:jc w:val="center"/>
        </w:trPr>
        <w:tc>
          <w:tcPr>
            <w:tcW w:w="7560"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263D230" w14:textId="77777777" w:rsidR="004C5C90" w:rsidRDefault="006F046D">
            <w:pPr>
              <w:widowControl/>
              <w:jc w:val="left"/>
              <w:textAlignment w:val="top"/>
              <w:rPr>
                <w:rFonts w:ascii="宋体" w:eastAsia="宋体" w:hAnsi="宋体" w:cs="宋体"/>
                <w:b/>
                <w:bCs/>
                <w:color w:val="000000"/>
                <w:szCs w:val="21"/>
              </w:rPr>
            </w:pPr>
            <w:r>
              <w:rPr>
                <w:rFonts w:ascii="宋体" w:eastAsia="宋体" w:hAnsi="宋体" w:cs="宋体" w:hint="eastAsia"/>
                <w:color w:val="000000"/>
                <w:kern w:val="0"/>
                <w:szCs w:val="21"/>
                <w:lang w:bidi="ar"/>
              </w:rPr>
              <w:t>使用信息分类</w:t>
            </w:r>
          </w:p>
        </w:tc>
      </w:tr>
      <w:tr w:rsidR="004C5C90" w14:paraId="2C9FA47F"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A490387" w14:textId="77777777" w:rsidR="004C5C90" w:rsidRDefault="006F046D">
            <w:pPr>
              <w:widowControl/>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11</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E1925A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仓库</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5C6B98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3C7866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87BA62F"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AA33C94"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357DC0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EA44C40"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3767455" w14:textId="77777777" w:rsidR="004C5C90" w:rsidRDefault="006F046D">
            <w:pPr>
              <w:widowControl/>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12</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2598C5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货位</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069A69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027F51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7F293A1"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0164F44"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2EBE45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B1A0D9C" w14:textId="77777777">
        <w:trPr>
          <w:trHeight w:val="79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00E213F" w14:textId="77777777" w:rsidR="004C5C90" w:rsidRDefault="006F046D">
            <w:pPr>
              <w:widowControl/>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13</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91E3A3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保质期至</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7AD138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5D2BB9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0738DBC"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C114521"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D95E90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日期格式 2019-01-30</w:t>
            </w:r>
          </w:p>
        </w:tc>
      </w:tr>
      <w:tr w:rsidR="004C5C90" w14:paraId="407839AF" w14:textId="77777777">
        <w:trPr>
          <w:trHeight w:val="79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188DF81" w14:textId="77777777" w:rsidR="004C5C90" w:rsidRDefault="006F046D">
            <w:pPr>
              <w:widowControl/>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14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AF33CC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入库日期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07004E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479AF0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B3C3220"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F5BD143"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077D6C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日期格式 2019-01-30</w:t>
            </w:r>
          </w:p>
        </w:tc>
      </w:tr>
    </w:tbl>
    <w:p w14:paraId="5F49C5DD" w14:textId="77777777" w:rsidR="004C5C90" w:rsidRDefault="006F046D">
      <w:pPr>
        <w:pStyle w:val="2"/>
      </w:pPr>
      <w:bookmarkStart w:id="181" w:name="_Toc2455_WPSOffice_Level2"/>
      <w:bookmarkStart w:id="182" w:name="_Toc19625431"/>
      <w:r>
        <w:rPr>
          <w:rFonts w:hint="eastAsia"/>
        </w:rPr>
        <w:t>数据信息</w:t>
      </w:r>
      <w:proofErr w:type="gramStart"/>
      <w:r>
        <w:rPr>
          <w:rFonts w:hint="eastAsia"/>
        </w:rPr>
        <w:t>专用元</w:t>
      </w:r>
      <w:proofErr w:type="gramEnd"/>
      <w:r>
        <w:rPr>
          <w:rFonts w:hint="eastAsia"/>
        </w:rPr>
        <w:t>属性集列表</w:t>
      </w:r>
      <w:bookmarkEnd w:id="181"/>
      <w:bookmarkEnd w:id="182"/>
    </w:p>
    <w:p w14:paraId="2C38A094" w14:textId="3D2EFC1E" w:rsidR="004C5C90" w:rsidRDefault="006F046D">
      <w:pPr>
        <w:pStyle w:val="a6"/>
        <w:jc w:val="center"/>
      </w:pPr>
      <w:r>
        <w:t>表</w:t>
      </w:r>
      <w:r>
        <w:t xml:space="preserve"> </w:t>
      </w:r>
      <w:r>
        <w:fldChar w:fldCharType="begin"/>
      </w:r>
      <w:r>
        <w:instrText xml:space="preserve"> SEQ </w:instrText>
      </w:r>
      <w:r>
        <w:instrText>表</w:instrText>
      </w:r>
      <w:r>
        <w:instrText xml:space="preserve"> \* ARABIC </w:instrText>
      </w:r>
      <w:r>
        <w:fldChar w:fldCharType="separate"/>
      </w:r>
      <w:r>
        <w:t>2</w:t>
      </w:r>
      <w:r w:rsidR="00A329A5">
        <w:t>5</w:t>
      </w:r>
      <w:r>
        <w:fldChar w:fldCharType="end"/>
      </w:r>
      <w:r>
        <w:rPr>
          <w:rFonts w:hint="eastAsia"/>
        </w:rPr>
        <w:t xml:space="preserve"> </w:t>
      </w:r>
      <w:r>
        <w:rPr>
          <w:rFonts w:hint="eastAsia"/>
        </w:rPr>
        <w:t>数据信息</w:t>
      </w:r>
      <w:proofErr w:type="gramStart"/>
      <w:r>
        <w:rPr>
          <w:rFonts w:hint="eastAsia"/>
        </w:rPr>
        <w:t>专用元</w:t>
      </w:r>
      <w:proofErr w:type="gramEnd"/>
      <w:r>
        <w:rPr>
          <w:rFonts w:hint="eastAsia"/>
        </w:rPr>
        <w:t>属性集列表</w:t>
      </w:r>
    </w:p>
    <w:tbl>
      <w:tblPr>
        <w:tblW w:w="7560" w:type="dxa"/>
        <w:jc w:val="center"/>
        <w:tblLayout w:type="fixed"/>
        <w:tblCellMar>
          <w:left w:w="0" w:type="dxa"/>
          <w:right w:w="0" w:type="dxa"/>
        </w:tblCellMar>
        <w:tblLook w:val="04A0" w:firstRow="1" w:lastRow="0" w:firstColumn="1" w:lastColumn="0" w:noHBand="0" w:noVBand="1"/>
      </w:tblPr>
      <w:tblGrid>
        <w:gridCol w:w="1080"/>
        <w:gridCol w:w="1080"/>
        <w:gridCol w:w="1080"/>
        <w:gridCol w:w="1080"/>
        <w:gridCol w:w="1080"/>
        <w:gridCol w:w="1080"/>
        <w:gridCol w:w="1080"/>
      </w:tblGrid>
      <w:tr w:rsidR="004C5C90" w14:paraId="4700F845" w14:textId="77777777">
        <w:trPr>
          <w:trHeight w:val="315"/>
          <w:jc w:val="center"/>
        </w:trPr>
        <w:tc>
          <w:tcPr>
            <w:tcW w:w="1080"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137519D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序号</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0E6C4EC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中文名</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6C16F8B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类型</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484F745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长度</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2B2E355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枚举</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26C15CB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必填</w:t>
            </w:r>
          </w:p>
        </w:tc>
        <w:tc>
          <w:tcPr>
            <w:tcW w:w="1080"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630EB9F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备注</w:t>
            </w:r>
          </w:p>
        </w:tc>
      </w:tr>
      <w:tr w:rsidR="004C5C90" w14:paraId="62C4BBE2" w14:textId="77777777">
        <w:trPr>
          <w:trHeight w:val="315"/>
          <w:jc w:val="center"/>
        </w:trPr>
        <w:tc>
          <w:tcPr>
            <w:tcW w:w="7560"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B414A1C" w14:textId="77777777" w:rsidR="004C5C90" w:rsidRDefault="006F046D">
            <w:pPr>
              <w:widowControl/>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概要信息分类</w:t>
            </w:r>
          </w:p>
        </w:tc>
      </w:tr>
      <w:tr w:rsidR="004C5C90" w14:paraId="25FD7591"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068B14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lastRenderedPageBreak/>
              <w:t>1</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B65EB6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获取方式</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003A20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66B024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43A960" w14:textId="77777777" w:rsidR="004C5C90" w:rsidRDefault="004C5C90">
            <w:pPr>
              <w:widowControl/>
              <w:jc w:val="center"/>
              <w:textAlignment w:val="top"/>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8C58F3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E13BB1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1507361"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793FA1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2EE29F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数据量</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5CC818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1921CF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D6E1269"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C5287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0ADA99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52C4BE42"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667226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DA0E02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存储方式</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FC329B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D24B96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4E8C543"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0E45AF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38224A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2AE548F"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0C3CE8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2D7081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数据特征</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E5EBF5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3DF23AE"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2689119"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093191D"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6374DB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9228E77"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4EE9FF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5</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17B41B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知识领域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094CD7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79A383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26BD5BA"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DF2ED14"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B7DEE0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2F0232E" w14:textId="77777777">
        <w:trPr>
          <w:trHeight w:val="315"/>
          <w:jc w:val="center"/>
        </w:trPr>
        <w:tc>
          <w:tcPr>
            <w:tcW w:w="7560"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DC03CFB" w14:textId="77777777" w:rsidR="004C5C90" w:rsidRDefault="006F046D">
            <w:pPr>
              <w:widowControl/>
              <w:jc w:val="left"/>
              <w:textAlignment w:val="top"/>
              <w:rPr>
                <w:rFonts w:ascii="宋体" w:eastAsia="宋体" w:hAnsi="宋体" w:cs="宋体"/>
                <w:color w:val="000000"/>
                <w:szCs w:val="21"/>
              </w:rPr>
            </w:pPr>
            <w:r>
              <w:rPr>
                <w:rFonts w:ascii="黑体" w:eastAsia="黑体" w:hAnsi="宋体" w:cs="黑体" w:hint="eastAsia"/>
                <w:b/>
                <w:bCs/>
                <w:color w:val="000000"/>
                <w:kern w:val="0"/>
                <w:szCs w:val="21"/>
                <w:lang w:bidi="ar"/>
              </w:rPr>
              <w:t>财务</w:t>
            </w:r>
            <w:r>
              <w:rPr>
                <w:rFonts w:ascii="宋体" w:eastAsia="宋体" w:hAnsi="宋体" w:cs="宋体" w:hint="eastAsia"/>
                <w:color w:val="000000"/>
                <w:kern w:val="0"/>
                <w:szCs w:val="21"/>
                <w:lang w:bidi="ar"/>
              </w:rPr>
              <w:t>信息分类</w:t>
            </w:r>
          </w:p>
        </w:tc>
      </w:tr>
      <w:tr w:rsidR="004C5C90" w14:paraId="548E7B1F"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18265D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288CF0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信息价值</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57C148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42CE4C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9515653"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069723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84E729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21EB6AF" w14:textId="77777777">
        <w:trPr>
          <w:trHeight w:val="315"/>
          <w:jc w:val="center"/>
        </w:trPr>
        <w:tc>
          <w:tcPr>
            <w:tcW w:w="7560"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916288E" w14:textId="77777777" w:rsidR="004C5C90" w:rsidRDefault="006F046D">
            <w:pPr>
              <w:widowControl/>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使用信息分类</w:t>
            </w:r>
          </w:p>
        </w:tc>
      </w:tr>
      <w:tr w:rsidR="004C5C90" w14:paraId="74672C30"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F53556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7</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AFF431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使用方向</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DBE269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DC640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BF51D5B"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573FF3B"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E1345B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2EA26FC" w14:textId="77777777">
        <w:trPr>
          <w:trHeight w:val="315"/>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517270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441C9B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取用权限</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AE3F02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58017D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E1FD564"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64A5D4E"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DEA5C7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bl>
    <w:p w14:paraId="0BE65ECD" w14:textId="77777777" w:rsidR="004C5C90" w:rsidRDefault="006F046D">
      <w:pPr>
        <w:pStyle w:val="2"/>
      </w:pPr>
      <w:bookmarkStart w:id="183" w:name="_Toc7718_WPSOffice_Level2"/>
      <w:bookmarkStart w:id="184" w:name="_Toc19625432"/>
      <w:r>
        <w:rPr>
          <w:rFonts w:hint="eastAsia"/>
        </w:rPr>
        <w:t>金融款项</w:t>
      </w:r>
      <w:proofErr w:type="gramStart"/>
      <w:r>
        <w:rPr>
          <w:rFonts w:hint="eastAsia"/>
        </w:rPr>
        <w:t>专用元</w:t>
      </w:r>
      <w:proofErr w:type="gramEnd"/>
      <w:r>
        <w:rPr>
          <w:rFonts w:hint="eastAsia"/>
        </w:rPr>
        <w:t>属性集列表</w:t>
      </w:r>
      <w:bookmarkEnd w:id="183"/>
      <w:bookmarkEnd w:id="184"/>
    </w:p>
    <w:p w14:paraId="1FCF9C5E" w14:textId="3501459B" w:rsidR="004C5C90" w:rsidRDefault="006F046D">
      <w:pPr>
        <w:pStyle w:val="a6"/>
        <w:jc w:val="center"/>
        <w:rPr>
          <w:rFonts w:ascii="宋体" w:eastAsia="宋体" w:hAnsi="宋体" w:cs="宋体"/>
          <w:sz w:val="21"/>
          <w:szCs w:val="21"/>
        </w:rPr>
      </w:pPr>
      <w:r>
        <w:rPr>
          <w:rFonts w:ascii="宋体" w:eastAsia="宋体" w:hAnsi="宋体" w:cs="宋体" w:hint="eastAsia"/>
          <w:sz w:val="21"/>
          <w:szCs w:val="21"/>
        </w:rPr>
        <w:t xml:space="preserve">表 </w:t>
      </w:r>
      <w:r w:rsidR="00A329A5">
        <w:rPr>
          <w:rFonts w:ascii="宋体" w:eastAsia="宋体" w:hAnsi="宋体" w:cs="宋体"/>
          <w:sz w:val="21"/>
          <w:szCs w:val="21"/>
        </w:rPr>
        <w:t>26</w:t>
      </w:r>
      <w:r>
        <w:rPr>
          <w:rFonts w:ascii="宋体" w:eastAsia="宋体" w:hAnsi="宋体" w:cs="宋体" w:hint="eastAsia"/>
          <w:sz w:val="21"/>
          <w:szCs w:val="21"/>
        </w:rPr>
        <w:t xml:space="preserve"> 金融款项</w:t>
      </w:r>
      <w:proofErr w:type="gramStart"/>
      <w:r>
        <w:rPr>
          <w:rFonts w:ascii="宋体" w:eastAsia="宋体" w:hAnsi="宋体" w:cs="宋体" w:hint="eastAsia"/>
          <w:sz w:val="21"/>
          <w:szCs w:val="21"/>
        </w:rPr>
        <w:t>专用元</w:t>
      </w:r>
      <w:proofErr w:type="gramEnd"/>
      <w:r>
        <w:rPr>
          <w:rFonts w:ascii="宋体" w:eastAsia="宋体" w:hAnsi="宋体" w:cs="宋体" w:hint="eastAsia"/>
          <w:sz w:val="21"/>
          <w:szCs w:val="21"/>
        </w:rPr>
        <w:t>属性列表</w:t>
      </w:r>
    </w:p>
    <w:tbl>
      <w:tblPr>
        <w:tblW w:w="7560" w:type="dxa"/>
        <w:jc w:val="center"/>
        <w:tblLayout w:type="fixed"/>
        <w:tblCellMar>
          <w:left w:w="0" w:type="dxa"/>
          <w:right w:w="0" w:type="dxa"/>
        </w:tblCellMar>
        <w:tblLook w:val="04A0" w:firstRow="1" w:lastRow="0" w:firstColumn="1" w:lastColumn="0" w:noHBand="0" w:noVBand="1"/>
      </w:tblPr>
      <w:tblGrid>
        <w:gridCol w:w="755"/>
        <w:gridCol w:w="1357"/>
        <w:gridCol w:w="1128"/>
        <w:gridCol w:w="1080"/>
        <w:gridCol w:w="1080"/>
        <w:gridCol w:w="764"/>
        <w:gridCol w:w="1396"/>
      </w:tblGrid>
      <w:tr w:rsidR="004C5C90" w14:paraId="77A65C25" w14:textId="77777777" w:rsidTr="004C53FD">
        <w:trPr>
          <w:trHeight w:val="285"/>
          <w:jc w:val="center"/>
        </w:trPr>
        <w:tc>
          <w:tcPr>
            <w:tcW w:w="755"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7AAE76F8" w14:textId="77777777" w:rsidR="004C5C90" w:rsidRDefault="006F046D">
            <w:pPr>
              <w:rPr>
                <w:rFonts w:ascii="黑体" w:eastAsia="黑体" w:hAnsi="宋体" w:cs="黑体"/>
                <w:color w:val="000000"/>
                <w:szCs w:val="21"/>
              </w:rPr>
            </w:pPr>
            <w:r>
              <w:rPr>
                <w:rFonts w:hint="eastAsia"/>
              </w:rPr>
              <w:br w:type="page"/>
            </w:r>
            <w:r>
              <w:rPr>
                <w:rFonts w:ascii="黑体" w:eastAsia="黑体" w:hAnsi="宋体" w:cs="黑体" w:hint="eastAsia"/>
                <w:color w:val="000000"/>
                <w:kern w:val="0"/>
                <w:szCs w:val="21"/>
                <w:lang w:bidi="ar"/>
              </w:rPr>
              <w:t>序号</w:t>
            </w:r>
          </w:p>
        </w:tc>
        <w:tc>
          <w:tcPr>
            <w:tcW w:w="1357"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12170A79" w14:textId="77777777" w:rsidR="004C5C90" w:rsidRDefault="006F046D">
            <w:pPr>
              <w:widowControl/>
              <w:jc w:val="center"/>
              <w:textAlignment w:val="top"/>
              <w:rPr>
                <w:rFonts w:ascii="黑体" w:eastAsia="黑体" w:hAnsi="宋体" w:cs="黑体"/>
                <w:color w:val="000000"/>
                <w:szCs w:val="21"/>
              </w:rPr>
            </w:pPr>
            <w:r>
              <w:rPr>
                <w:rFonts w:ascii="黑体" w:eastAsia="黑体" w:hAnsi="宋体" w:cs="黑体" w:hint="eastAsia"/>
                <w:color w:val="000000"/>
                <w:kern w:val="0"/>
                <w:szCs w:val="21"/>
                <w:lang w:bidi="ar"/>
              </w:rPr>
              <w:t>中文名</w:t>
            </w:r>
          </w:p>
        </w:tc>
        <w:tc>
          <w:tcPr>
            <w:tcW w:w="1128"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18F97989" w14:textId="77777777" w:rsidR="004C5C90" w:rsidRDefault="006F046D">
            <w:pPr>
              <w:widowControl/>
              <w:jc w:val="center"/>
              <w:textAlignment w:val="top"/>
              <w:rPr>
                <w:rFonts w:ascii="黑体" w:eastAsia="黑体" w:hAnsi="宋体" w:cs="黑体"/>
                <w:color w:val="000000"/>
                <w:szCs w:val="21"/>
              </w:rPr>
            </w:pPr>
            <w:r>
              <w:rPr>
                <w:rFonts w:ascii="黑体" w:eastAsia="黑体" w:hAnsi="宋体" w:cs="黑体" w:hint="eastAsia"/>
                <w:color w:val="000000"/>
                <w:kern w:val="0"/>
                <w:szCs w:val="21"/>
                <w:lang w:bidi="ar"/>
              </w:rPr>
              <w:t>类型</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35B82B60" w14:textId="77777777" w:rsidR="004C5C90" w:rsidRDefault="006F046D">
            <w:pPr>
              <w:widowControl/>
              <w:jc w:val="center"/>
              <w:textAlignment w:val="top"/>
              <w:rPr>
                <w:rFonts w:ascii="黑体" w:eastAsia="黑体" w:hAnsi="宋体" w:cs="黑体"/>
                <w:color w:val="000000"/>
                <w:szCs w:val="21"/>
              </w:rPr>
            </w:pPr>
            <w:r>
              <w:rPr>
                <w:rFonts w:ascii="黑体" w:eastAsia="黑体" w:hAnsi="宋体" w:cs="黑体" w:hint="eastAsia"/>
                <w:color w:val="000000"/>
                <w:kern w:val="0"/>
                <w:szCs w:val="21"/>
                <w:lang w:bidi="ar"/>
              </w:rPr>
              <w:t>长度</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7564DAF6" w14:textId="77777777" w:rsidR="004C5C90" w:rsidRDefault="006F046D">
            <w:pPr>
              <w:widowControl/>
              <w:jc w:val="center"/>
              <w:textAlignment w:val="top"/>
              <w:rPr>
                <w:rFonts w:ascii="黑体" w:eastAsia="黑体" w:hAnsi="宋体" w:cs="黑体"/>
                <w:color w:val="000000"/>
                <w:szCs w:val="21"/>
              </w:rPr>
            </w:pPr>
            <w:r>
              <w:rPr>
                <w:rFonts w:ascii="黑体" w:eastAsia="黑体" w:hAnsi="宋体" w:cs="黑体" w:hint="eastAsia"/>
                <w:color w:val="000000"/>
                <w:kern w:val="0"/>
                <w:szCs w:val="21"/>
                <w:lang w:bidi="ar"/>
              </w:rPr>
              <w:t>枚举</w:t>
            </w:r>
          </w:p>
        </w:tc>
        <w:tc>
          <w:tcPr>
            <w:tcW w:w="764"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39310E72" w14:textId="77777777" w:rsidR="004C5C90" w:rsidRDefault="006F046D">
            <w:pPr>
              <w:widowControl/>
              <w:jc w:val="center"/>
              <w:textAlignment w:val="top"/>
              <w:rPr>
                <w:rFonts w:ascii="黑体" w:eastAsia="黑体" w:hAnsi="宋体" w:cs="黑体"/>
                <w:color w:val="000000"/>
                <w:szCs w:val="21"/>
              </w:rPr>
            </w:pPr>
            <w:r>
              <w:rPr>
                <w:rFonts w:ascii="黑体" w:eastAsia="黑体" w:hAnsi="宋体" w:cs="黑体" w:hint="eastAsia"/>
                <w:color w:val="000000"/>
                <w:kern w:val="0"/>
                <w:szCs w:val="21"/>
                <w:lang w:bidi="ar"/>
              </w:rPr>
              <w:t>必填</w:t>
            </w:r>
          </w:p>
        </w:tc>
        <w:tc>
          <w:tcPr>
            <w:tcW w:w="1396"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2A0407A7" w14:textId="77777777" w:rsidR="004C5C90" w:rsidRDefault="006F046D">
            <w:pPr>
              <w:widowControl/>
              <w:jc w:val="center"/>
              <w:textAlignment w:val="top"/>
              <w:rPr>
                <w:rFonts w:ascii="黑体" w:eastAsia="黑体" w:hAnsi="宋体" w:cs="黑体"/>
                <w:color w:val="000000"/>
                <w:szCs w:val="21"/>
              </w:rPr>
            </w:pPr>
            <w:r>
              <w:rPr>
                <w:rFonts w:ascii="黑体" w:eastAsia="黑体" w:hAnsi="宋体" w:cs="黑体" w:hint="eastAsia"/>
                <w:color w:val="000000"/>
                <w:kern w:val="0"/>
                <w:szCs w:val="21"/>
                <w:lang w:bidi="ar"/>
              </w:rPr>
              <w:t>备注</w:t>
            </w:r>
          </w:p>
        </w:tc>
      </w:tr>
      <w:tr w:rsidR="004C5C90" w14:paraId="16792470" w14:textId="77777777">
        <w:trPr>
          <w:trHeight w:val="315"/>
          <w:jc w:val="center"/>
        </w:trPr>
        <w:tc>
          <w:tcPr>
            <w:tcW w:w="7560"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429E669" w14:textId="77777777" w:rsidR="004C5C90" w:rsidRDefault="006F046D">
            <w:pPr>
              <w:widowControl/>
              <w:jc w:val="left"/>
              <w:textAlignment w:val="top"/>
              <w:rPr>
                <w:rFonts w:ascii="黑体" w:eastAsia="黑体" w:hAnsi="宋体" w:cs="黑体"/>
                <w:color w:val="000000"/>
                <w:szCs w:val="21"/>
              </w:rPr>
            </w:pPr>
            <w:r>
              <w:rPr>
                <w:rFonts w:ascii="黑体" w:eastAsia="黑体" w:hAnsi="宋体" w:cs="黑体" w:hint="eastAsia"/>
                <w:color w:val="000000"/>
                <w:kern w:val="0"/>
                <w:szCs w:val="21"/>
                <w:lang w:bidi="ar"/>
              </w:rPr>
              <w:t>概要信息分类</w:t>
            </w:r>
          </w:p>
        </w:tc>
      </w:tr>
      <w:tr w:rsidR="004C5C90" w14:paraId="50F322CA" w14:textId="77777777" w:rsidTr="004C53FD">
        <w:trPr>
          <w:trHeight w:val="31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0778B71"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52D551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款项来源</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725B0B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BFA1FA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59CE6D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F4FACBB" w14:textId="77777777" w:rsidR="004C5C90" w:rsidRDefault="006F046D">
            <w:pPr>
              <w:widowControl/>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EA23C61" w14:textId="56CEC5C0" w:rsidR="004C5C90" w:rsidRDefault="006F046D">
            <w:pPr>
              <w:widowControl/>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 </w:t>
            </w: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参见表2</w:t>
            </w:r>
            <w:r w:rsidR="00A329A5">
              <w:rPr>
                <w:rFonts w:ascii="宋体" w:eastAsia="宋体" w:hAnsi="宋体" w:cs="宋体"/>
                <w:color w:val="000000"/>
                <w:kern w:val="0"/>
                <w:szCs w:val="21"/>
                <w:lang w:bidi="ar"/>
              </w:rPr>
              <w:t>7</w:t>
            </w:r>
          </w:p>
        </w:tc>
      </w:tr>
      <w:tr w:rsidR="004C5C90" w14:paraId="35250929" w14:textId="77777777" w:rsidTr="004C53FD">
        <w:trPr>
          <w:trHeight w:val="31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A8A7926"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D56718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到账日期</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84D65B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C44D18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7265DDE"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5EBC7D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5F6EA9" w14:textId="117976FE" w:rsidR="004C5C90" w:rsidRDefault="00A329A5">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日期格式 2019-01-30</w:t>
            </w:r>
          </w:p>
        </w:tc>
      </w:tr>
      <w:tr w:rsidR="004C5C90" w14:paraId="15B42B84" w14:textId="77777777" w:rsidTr="004C53FD">
        <w:trPr>
          <w:trHeight w:val="300"/>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8DD3379"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90C910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银行账号</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24C53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7AE724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A62B01D"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70B035A" w14:textId="77777777" w:rsidR="004C5C90" w:rsidRDefault="004C5C90">
            <w:pPr>
              <w:jc w:val="center"/>
              <w:rPr>
                <w:rFonts w:ascii="宋体" w:eastAsia="宋体" w:hAnsi="宋体" w:cs="宋体"/>
                <w:color w:val="000000"/>
                <w:szCs w:val="21"/>
              </w:rPr>
            </w:pPr>
          </w:p>
        </w:tc>
        <w:tc>
          <w:tcPr>
            <w:tcW w:w="1396"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C8C841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5CB93AB" w14:textId="77777777" w:rsidTr="004C53FD">
        <w:trPr>
          <w:trHeight w:val="300"/>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BF63388"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F23B44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联系人</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7C9149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828A3A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A1BF91E"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E30C280" w14:textId="77777777" w:rsidR="004C5C90" w:rsidRDefault="004C5C90">
            <w:pPr>
              <w:jc w:val="center"/>
              <w:rPr>
                <w:rFonts w:ascii="宋体" w:eastAsia="宋体" w:hAnsi="宋体" w:cs="宋体"/>
                <w:color w:val="000000"/>
                <w:szCs w:val="21"/>
              </w:rPr>
            </w:pP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FA270B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EC471BA" w14:textId="77777777" w:rsidTr="004C53FD">
        <w:trPr>
          <w:trHeight w:val="300"/>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DECE9F4"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4D7FF8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联系方式</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D726EE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A1568D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262C5AF"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246A76A" w14:textId="77777777" w:rsidR="004C5C90" w:rsidRDefault="004C5C90">
            <w:pPr>
              <w:jc w:val="center"/>
              <w:rPr>
                <w:rFonts w:ascii="宋体" w:eastAsia="宋体" w:hAnsi="宋体" w:cs="宋体"/>
                <w:color w:val="000000"/>
                <w:szCs w:val="21"/>
              </w:rPr>
            </w:pPr>
          </w:p>
        </w:tc>
        <w:tc>
          <w:tcPr>
            <w:tcW w:w="1396"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B91430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EA3408E" w14:textId="77777777" w:rsidTr="004C53FD">
        <w:trPr>
          <w:trHeight w:val="55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14BC9C8"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388D5F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经营范围</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386776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89F3CC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FEB6507"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48F830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0A17F7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 xml:space="preserve">日期格式 </w:t>
            </w:r>
            <w:r>
              <w:rPr>
                <w:rFonts w:ascii="Times New Roman" w:eastAsia="宋体" w:hAnsi="Times New Roman" w:cs="Times New Roman"/>
                <w:color w:val="000000"/>
                <w:kern w:val="0"/>
                <w:szCs w:val="21"/>
                <w:lang w:bidi="ar"/>
              </w:rPr>
              <w:t>2019-01-30</w:t>
            </w:r>
          </w:p>
        </w:tc>
      </w:tr>
      <w:tr w:rsidR="004C5C90" w14:paraId="25282691" w14:textId="77777777" w:rsidTr="004C53FD">
        <w:trPr>
          <w:trHeight w:val="31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7F0895E"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D27F5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投资形式</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36BFC2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0B646C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BC71B7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0745FE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B90981B" w14:textId="2260ADFB" w:rsidR="004C5C90" w:rsidRDefault="006F046D">
            <w:pPr>
              <w:widowControl/>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参见表2</w:t>
            </w:r>
            <w:r w:rsidR="00A329A5">
              <w:rPr>
                <w:rFonts w:ascii="宋体" w:eastAsia="宋体" w:hAnsi="宋体" w:cs="宋体"/>
                <w:color w:val="000000"/>
                <w:kern w:val="0"/>
                <w:szCs w:val="21"/>
                <w:lang w:bidi="ar"/>
              </w:rPr>
              <w:t>8</w:t>
            </w:r>
          </w:p>
        </w:tc>
      </w:tr>
      <w:tr w:rsidR="004C5C90" w14:paraId="774DA59C" w14:textId="77777777" w:rsidTr="004C53FD">
        <w:trPr>
          <w:trHeight w:val="55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05C4BBD"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FD25AF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持股比例</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3F79BC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D1F0A8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AE4184A"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B84A5A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AD3B82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 xml:space="preserve">日期格式 </w:t>
            </w:r>
            <w:r>
              <w:rPr>
                <w:rFonts w:ascii="Times New Roman" w:eastAsia="宋体" w:hAnsi="Times New Roman" w:cs="Times New Roman"/>
                <w:color w:val="000000"/>
                <w:kern w:val="0"/>
                <w:szCs w:val="21"/>
                <w:lang w:bidi="ar"/>
              </w:rPr>
              <w:t>2019-01-30</w:t>
            </w:r>
          </w:p>
        </w:tc>
      </w:tr>
      <w:tr w:rsidR="004C5C90" w14:paraId="41EEB2E5" w14:textId="77777777" w:rsidTr="004C53FD">
        <w:trPr>
          <w:trHeight w:val="540"/>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8D736E6"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9</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361FEA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被投资单位</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1742D0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0F155D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57603B3"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B78BC8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E539F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5EBF516" w14:textId="77777777" w:rsidTr="004C53FD">
        <w:trPr>
          <w:trHeight w:val="31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D51CB10"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5E816C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单位类型</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3BEB4C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629D9A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E8FF80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42B9B2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7EB38BA" w14:textId="6A5D4B78" w:rsidR="004C5C90" w:rsidRDefault="006F046D">
            <w:pPr>
              <w:widowControl/>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参见表2</w:t>
            </w:r>
            <w:r w:rsidR="00A329A5">
              <w:rPr>
                <w:rFonts w:ascii="宋体" w:eastAsia="宋体" w:hAnsi="宋体" w:cs="宋体"/>
                <w:color w:val="000000"/>
                <w:kern w:val="0"/>
                <w:szCs w:val="21"/>
                <w:lang w:bidi="ar"/>
              </w:rPr>
              <w:t>9</w:t>
            </w:r>
          </w:p>
        </w:tc>
      </w:tr>
      <w:tr w:rsidR="004C5C90" w14:paraId="0187FFE2" w14:textId="77777777" w:rsidTr="004C53FD">
        <w:trPr>
          <w:trHeight w:val="31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8262BB4"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B6762A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企业级别</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8402E0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31C2F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D10649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8EF511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007AD16" w14:textId="21AC530C" w:rsidR="004C5C90" w:rsidRDefault="006F046D">
            <w:pPr>
              <w:widowControl/>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w:t>
            </w:r>
            <w:r w:rsidR="00A329A5">
              <w:rPr>
                <w:rFonts w:ascii="宋体" w:eastAsia="宋体" w:hAnsi="宋体" w:cs="宋体"/>
                <w:color w:val="000000"/>
                <w:kern w:val="0"/>
                <w:szCs w:val="21"/>
                <w:lang w:bidi="ar"/>
              </w:rPr>
              <w:t>30</w:t>
            </w:r>
          </w:p>
        </w:tc>
      </w:tr>
      <w:tr w:rsidR="004C5C90" w14:paraId="20D54E3D" w14:textId="77777777" w:rsidTr="004C53FD">
        <w:trPr>
          <w:trHeight w:val="31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970413D"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12</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83AD9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注册资本</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0A70C1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386A0F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EDA3E28"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58F6C3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A37FC4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565CBEA3" w14:textId="77777777" w:rsidTr="004C53FD">
        <w:trPr>
          <w:trHeight w:val="31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22740F8"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13</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6F4368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实收资本</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1DC70A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0DA4C1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1A632F9"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FFE6DC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EC5D3D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501D7D41" w14:textId="77777777" w:rsidTr="004C53FD">
        <w:trPr>
          <w:trHeight w:val="31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F0A63C2"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14</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CA1DC9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是否上市</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897B7B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F709A5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DDCC1F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908C39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0455D6B" w14:textId="51A933F0" w:rsidR="004C5C90" w:rsidRDefault="006F046D">
            <w:pPr>
              <w:widowControl/>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w:t>
            </w:r>
            <w:r w:rsidR="00A329A5">
              <w:rPr>
                <w:rFonts w:ascii="宋体" w:eastAsia="宋体" w:hAnsi="宋体" w:cs="宋体"/>
                <w:color w:val="000000"/>
                <w:kern w:val="0"/>
                <w:szCs w:val="21"/>
                <w:lang w:bidi="ar"/>
              </w:rPr>
              <w:t>31</w:t>
            </w:r>
          </w:p>
        </w:tc>
      </w:tr>
      <w:tr w:rsidR="004C5C90" w14:paraId="14DEC73C" w14:textId="77777777" w:rsidTr="004C53FD">
        <w:trPr>
          <w:trHeight w:val="31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65B06F9"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15</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D27489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法人代表</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717887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CDA1F8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6F78A80"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894D4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B65A10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06AD1E3" w14:textId="77777777" w:rsidTr="004C53FD">
        <w:trPr>
          <w:trHeight w:val="540"/>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18E05CA"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16</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080EAA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法人身份证号码</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CB7D5F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397A2B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B4A5152"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D1EA6E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BF4FBC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789835B" w14:textId="77777777" w:rsidTr="004C53FD">
        <w:trPr>
          <w:trHeight w:val="540"/>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D02C2D6"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17</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DF96F9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统一社会信用代码</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53C057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AAABD3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3299AAF"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E1FEBE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9AB312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96B64F5" w14:textId="77777777" w:rsidTr="004C53FD">
        <w:trPr>
          <w:trHeight w:val="31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180F9E7"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18</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BFFBD1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批准日期</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D06726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B5F98B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D732A6E"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62F9867" w14:textId="77777777" w:rsidR="004C5C90" w:rsidRDefault="004C5C90">
            <w:pPr>
              <w:jc w:val="center"/>
              <w:rPr>
                <w:rFonts w:ascii="宋体" w:eastAsia="宋体" w:hAnsi="宋体" w:cs="宋体"/>
                <w:color w:val="000000"/>
                <w:szCs w:val="21"/>
              </w:rPr>
            </w:pP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AF6641D" w14:textId="4C3B81C9" w:rsidR="004C5C90" w:rsidRDefault="004C53F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日期格式 2019-01-30</w:t>
            </w:r>
          </w:p>
        </w:tc>
      </w:tr>
      <w:tr w:rsidR="004C5C90" w14:paraId="1992ED1F" w14:textId="77777777" w:rsidTr="004C53FD">
        <w:trPr>
          <w:trHeight w:val="31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80CDC3B" w14:textId="77777777" w:rsidR="004C5C90" w:rsidRDefault="006F046D">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19</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0697303" w14:textId="77777777" w:rsidR="004C5C90" w:rsidRDefault="006F046D">
            <w:pPr>
              <w:widowControl/>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登记机关</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86E210B" w14:textId="77777777" w:rsidR="004C5C90" w:rsidRDefault="006F046D">
            <w:pPr>
              <w:widowControl/>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3F66C81" w14:textId="77777777" w:rsidR="004C5C90" w:rsidRDefault="006F046D">
            <w:pPr>
              <w:widowControl/>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FAD4B9B"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63A62B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8EA8F94" w14:textId="77777777" w:rsidR="004C5C90" w:rsidRDefault="006F046D">
            <w:pPr>
              <w:widowControl/>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自行填写</w:t>
            </w:r>
          </w:p>
        </w:tc>
      </w:tr>
      <w:tr w:rsidR="004C5C90" w14:paraId="4A7E944C" w14:textId="77777777" w:rsidTr="004C53FD">
        <w:trPr>
          <w:trHeight w:val="540"/>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49F7543"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hint="eastAsia"/>
                <w:color w:val="000000"/>
                <w:kern w:val="0"/>
                <w:szCs w:val="21"/>
                <w:lang w:bidi="ar"/>
              </w:rPr>
              <w:t>20</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4624B4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是否实际控制</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9EDD42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3EFD5D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EABF5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BB5595" w14:textId="77777777" w:rsidR="004C5C90" w:rsidRDefault="004C5C90">
            <w:pPr>
              <w:jc w:val="center"/>
              <w:rPr>
                <w:rFonts w:ascii="宋体" w:eastAsia="宋体" w:hAnsi="宋体" w:cs="宋体"/>
                <w:color w:val="000000"/>
                <w:szCs w:val="21"/>
              </w:rPr>
            </w:pP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7CEFAF7" w14:textId="52695E08" w:rsidR="004C5C90" w:rsidRDefault="006F046D">
            <w:pPr>
              <w:widowControl/>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参见表3</w:t>
            </w:r>
            <w:r w:rsidR="00A329A5">
              <w:rPr>
                <w:rFonts w:ascii="宋体" w:eastAsia="宋体" w:hAnsi="宋体" w:cs="宋体"/>
                <w:color w:val="000000"/>
                <w:kern w:val="0"/>
                <w:szCs w:val="21"/>
                <w:lang w:bidi="ar"/>
              </w:rPr>
              <w:t>2</w:t>
            </w:r>
          </w:p>
        </w:tc>
      </w:tr>
      <w:tr w:rsidR="004C5C90" w14:paraId="66BAA04E" w14:textId="77777777">
        <w:trPr>
          <w:trHeight w:val="315"/>
          <w:jc w:val="center"/>
        </w:trPr>
        <w:tc>
          <w:tcPr>
            <w:tcW w:w="7560"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50BF4C8" w14:textId="77777777" w:rsidR="004C5C90" w:rsidRDefault="006F046D">
            <w:pPr>
              <w:widowControl/>
              <w:jc w:val="left"/>
              <w:textAlignment w:val="top"/>
              <w:rPr>
                <w:rFonts w:ascii="黑体" w:eastAsia="黑体" w:hAnsi="宋体" w:cs="黑体"/>
                <w:color w:val="000000"/>
                <w:szCs w:val="21"/>
              </w:rPr>
            </w:pPr>
            <w:r>
              <w:rPr>
                <w:rFonts w:ascii="黑体" w:eastAsia="黑体" w:hAnsi="宋体" w:cs="黑体" w:hint="eastAsia"/>
                <w:b/>
                <w:bCs/>
                <w:color w:val="000000"/>
                <w:kern w:val="0"/>
                <w:szCs w:val="21"/>
                <w:lang w:bidi="ar"/>
              </w:rPr>
              <w:t>财务</w:t>
            </w:r>
            <w:r>
              <w:rPr>
                <w:rFonts w:ascii="黑体" w:eastAsia="黑体" w:hAnsi="宋体" w:cs="黑体" w:hint="eastAsia"/>
                <w:color w:val="000000"/>
                <w:kern w:val="0"/>
                <w:szCs w:val="21"/>
                <w:lang w:bidi="ar"/>
              </w:rPr>
              <w:t>信息分类</w:t>
            </w:r>
          </w:p>
        </w:tc>
      </w:tr>
      <w:tr w:rsidR="004C5C90" w14:paraId="44446C4C" w14:textId="77777777" w:rsidTr="004C53FD">
        <w:trPr>
          <w:trHeight w:val="79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0A4AFB9"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hint="eastAsia"/>
                <w:color w:val="000000"/>
                <w:kern w:val="0"/>
                <w:szCs w:val="21"/>
                <w:lang w:bidi="ar"/>
              </w:rPr>
              <w:t>21</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8F6087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金额</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AEFF1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17DE57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5D999BF"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7EBE3D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D3E59A6" w14:textId="61D72A3E" w:rsidR="004C53FD" w:rsidRDefault="004C53FD" w:rsidP="004C53FD">
            <w:pPr>
              <w:widowControl/>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 </w:t>
            </w:r>
            <w:r>
              <w:rPr>
                <w:rFonts w:ascii="宋体" w:eastAsia="宋体" w:hAnsi="宋体" w:cs="宋体"/>
                <w:color w:val="000000"/>
                <w:kern w:val="0"/>
                <w:szCs w:val="21"/>
                <w:lang w:bidi="ar"/>
              </w:rPr>
              <w:t xml:space="preserve"> </w:t>
            </w:r>
            <w:r w:rsidR="006F046D">
              <w:rPr>
                <w:rFonts w:ascii="宋体" w:eastAsia="宋体" w:hAnsi="宋体" w:cs="宋体" w:hint="eastAsia"/>
                <w:color w:val="000000"/>
                <w:kern w:val="0"/>
                <w:szCs w:val="21"/>
                <w:lang w:bidi="ar"/>
              </w:rPr>
              <w:t>自行填写，</w:t>
            </w:r>
          </w:p>
          <w:p w14:paraId="7F8FA1F0" w14:textId="1459FE8C"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单位：元</w:t>
            </w:r>
          </w:p>
        </w:tc>
      </w:tr>
      <w:tr w:rsidR="004C5C90" w14:paraId="35EF1226" w14:textId="77777777" w:rsidTr="004C53FD">
        <w:trPr>
          <w:trHeight w:val="300"/>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FFB800C"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w:t>
            </w:r>
            <w:r>
              <w:rPr>
                <w:rFonts w:ascii="Times New Roman" w:eastAsia="宋体" w:hAnsi="Times New Roman" w:cs="Times New Roman" w:hint="eastAsia"/>
                <w:color w:val="000000"/>
                <w:kern w:val="0"/>
                <w:szCs w:val="21"/>
                <w:lang w:bidi="ar"/>
              </w:rPr>
              <w:t>2</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E6BF71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款项余额</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EF2358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FD04B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1A9C30E"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8ACD83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9F0621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566CADA" w14:textId="77777777" w:rsidTr="004C53FD">
        <w:trPr>
          <w:trHeight w:val="300"/>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F980BD4" w14:textId="7777777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w:t>
            </w:r>
            <w:r>
              <w:rPr>
                <w:rFonts w:ascii="Times New Roman" w:eastAsia="宋体" w:hAnsi="Times New Roman" w:cs="Times New Roman" w:hint="eastAsia"/>
                <w:color w:val="000000"/>
                <w:kern w:val="0"/>
                <w:szCs w:val="21"/>
                <w:lang w:bidi="ar"/>
              </w:rPr>
              <w:t>3</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70A9D8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评估价值</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D4B2CB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800856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70AE7E2"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86EA1B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73FCB4B" w14:textId="04796A67" w:rsidR="004C5C90" w:rsidRDefault="004C53F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4C1DEC2" w14:textId="77777777" w:rsidTr="00705F08">
        <w:trPr>
          <w:trHeight w:val="374"/>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71A1E1C" w14:textId="5FEF8101"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w:t>
            </w:r>
            <w:r w:rsidR="004C53FD">
              <w:rPr>
                <w:rFonts w:ascii="Times New Roman" w:eastAsia="宋体" w:hAnsi="Times New Roman" w:cs="Times New Roman"/>
                <w:color w:val="000000"/>
                <w:kern w:val="0"/>
                <w:szCs w:val="21"/>
                <w:lang w:bidi="ar"/>
              </w:rPr>
              <w:t>4</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001D4F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实际出资金额</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52E0F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38C4AA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818BEFC"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863ACF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2EFCE1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3420A8A" w14:textId="77777777">
        <w:trPr>
          <w:trHeight w:val="315"/>
          <w:jc w:val="center"/>
        </w:trPr>
        <w:tc>
          <w:tcPr>
            <w:tcW w:w="7560"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C8B9E3A" w14:textId="77777777" w:rsidR="004C5C90" w:rsidRDefault="006F046D">
            <w:pPr>
              <w:widowControl/>
              <w:jc w:val="left"/>
              <w:textAlignment w:val="top"/>
              <w:rPr>
                <w:rFonts w:ascii="黑体" w:eastAsia="黑体" w:hAnsi="宋体" w:cs="黑体"/>
                <w:color w:val="000000"/>
                <w:szCs w:val="21"/>
              </w:rPr>
            </w:pPr>
            <w:r>
              <w:rPr>
                <w:rFonts w:ascii="黑体" w:eastAsia="黑体" w:hAnsi="宋体" w:cs="黑体" w:hint="eastAsia"/>
                <w:color w:val="000000"/>
                <w:kern w:val="0"/>
                <w:szCs w:val="21"/>
                <w:lang w:bidi="ar"/>
              </w:rPr>
              <w:t>使用信息分类</w:t>
            </w:r>
          </w:p>
        </w:tc>
      </w:tr>
      <w:tr w:rsidR="004C5C90" w14:paraId="7CF38ABD" w14:textId="77777777" w:rsidTr="004C53FD">
        <w:trPr>
          <w:trHeight w:val="540"/>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79B0029" w14:textId="45E24E57"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hint="eastAsia"/>
                <w:color w:val="000000"/>
                <w:kern w:val="0"/>
                <w:szCs w:val="21"/>
                <w:lang w:bidi="ar"/>
              </w:rPr>
              <w:t>2</w:t>
            </w:r>
            <w:r w:rsidR="004C53FD">
              <w:rPr>
                <w:rFonts w:ascii="Times New Roman" w:eastAsia="宋体" w:hAnsi="Times New Roman" w:cs="Times New Roman"/>
                <w:color w:val="000000"/>
                <w:kern w:val="0"/>
                <w:szCs w:val="21"/>
                <w:lang w:bidi="ar"/>
              </w:rPr>
              <w:t>5</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0620F4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款项使用人</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CF1876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8E3C45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4EF5215"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C2CD6B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F369B6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7B141F4B" w14:textId="77777777" w:rsidTr="004C53FD">
        <w:trPr>
          <w:trHeight w:val="540"/>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61E5ED6" w14:textId="702C0B33" w:rsidR="004C5C90" w:rsidRDefault="006F046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hint="eastAsia"/>
                <w:color w:val="000000"/>
                <w:kern w:val="0"/>
                <w:szCs w:val="21"/>
                <w:lang w:bidi="ar"/>
              </w:rPr>
              <w:t>2</w:t>
            </w:r>
            <w:r w:rsidR="004C53FD">
              <w:rPr>
                <w:rFonts w:ascii="Times New Roman" w:eastAsia="宋体" w:hAnsi="Times New Roman" w:cs="Times New Roman"/>
                <w:color w:val="000000"/>
                <w:kern w:val="0"/>
                <w:szCs w:val="21"/>
                <w:lang w:bidi="ar"/>
              </w:rPr>
              <w:t>6</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628FA0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款项负责人</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D0DBB6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2DB7A3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8EB9BD8" w14:textId="77777777" w:rsidR="004C5C90" w:rsidRDefault="004C5C90">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1C6727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522975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3FD" w14:paraId="2DCF9FD8" w14:textId="77777777" w:rsidTr="004C53FD">
        <w:trPr>
          <w:trHeight w:val="58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E017FC6" w14:textId="491983B4" w:rsidR="004C53FD" w:rsidRDefault="004C53FD" w:rsidP="004C53F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hint="eastAsia"/>
                <w:color w:val="000000"/>
                <w:kern w:val="0"/>
                <w:szCs w:val="21"/>
                <w:lang w:bidi="ar"/>
              </w:rPr>
              <w:t>2</w:t>
            </w:r>
            <w:r>
              <w:rPr>
                <w:rFonts w:ascii="Times New Roman" w:eastAsia="宋体" w:hAnsi="Times New Roman" w:cs="Times New Roman"/>
                <w:color w:val="000000"/>
                <w:kern w:val="0"/>
                <w:szCs w:val="21"/>
                <w:lang w:bidi="ar"/>
              </w:rPr>
              <w:t>7</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A8FAEC4" w14:textId="77777777" w:rsidR="004C53FD" w:rsidRDefault="004C53FD" w:rsidP="004C53F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营业期限</w:t>
            </w:r>
            <w:r>
              <w:rPr>
                <w:rStyle w:val="font11"/>
                <w:rFonts w:ascii="宋体" w:eastAsia="宋体" w:hAnsi="宋体" w:cs="宋体" w:hint="eastAsia"/>
                <w:lang w:bidi="ar"/>
              </w:rPr>
              <w:t>-</w:t>
            </w:r>
            <w:r>
              <w:rPr>
                <w:rFonts w:ascii="宋体" w:eastAsia="宋体" w:hAnsi="宋体" w:cs="宋体" w:hint="eastAsia"/>
                <w:color w:val="000000"/>
                <w:kern w:val="0"/>
                <w:szCs w:val="21"/>
                <w:lang w:bidi="ar"/>
              </w:rPr>
              <w:t>开始时间</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53054E4" w14:textId="77777777" w:rsidR="004C53FD" w:rsidRDefault="004C53FD" w:rsidP="004C53F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A3597CE" w14:textId="77777777" w:rsidR="004C53FD" w:rsidRDefault="004C53FD" w:rsidP="004C53F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50D7FAB" w14:textId="77777777" w:rsidR="004C53FD" w:rsidRDefault="004C53FD" w:rsidP="004C53FD">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E7A80D" w14:textId="77777777" w:rsidR="004C53FD" w:rsidRDefault="004C53FD" w:rsidP="004C53FD">
            <w:pPr>
              <w:jc w:val="center"/>
              <w:rPr>
                <w:rFonts w:ascii="宋体" w:eastAsia="宋体" w:hAnsi="宋体" w:cs="宋体"/>
                <w:color w:val="000000"/>
                <w:szCs w:val="21"/>
              </w:rPr>
            </w:pP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F26C7E7" w14:textId="42178AF0" w:rsidR="004C53FD" w:rsidRDefault="004C53FD" w:rsidP="004C53F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日期格式 2019-01-30</w:t>
            </w:r>
          </w:p>
        </w:tc>
      </w:tr>
      <w:tr w:rsidR="004C53FD" w14:paraId="645FA2A4" w14:textId="77777777" w:rsidTr="004C53FD">
        <w:trPr>
          <w:trHeight w:val="585"/>
          <w:jc w:val="center"/>
        </w:trPr>
        <w:tc>
          <w:tcPr>
            <w:tcW w:w="755"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133DA6B" w14:textId="5AD77D02" w:rsidR="004C53FD" w:rsidRDefault="004C53FD" w:rsidP="004C53FD">
            <w:pPr>
              <w:widowControl/>
              <w:jc w:val="center"/>
              <w:textAlignment w:val="top"/>
              <w:rPr>
                <w:rFonts w:ascii="Times New Roman" w:eastAsia="宋体" w:hAnsi="Times New Roman" w:cs="Times New Roman"/>
                <w:color w:val="000000"/>
                <w:szCs w:val="21"/>
              </w:rPr>
            </w:pPr>
            <w:r>
              <w:rPr>
                <w:rFonts w:ascii="Times New Roman" w:eastAsia="宋体" w:hAnsi="Times New Roman" w:cs="Times New Roman" w:hint="eastAsia"/>
                <w:color w:val="000000"/>
                <w:kern w:val="0"/>
                <w:szCs w:val="21"/>
                <w:lang w:bidi="ar"/>
              </w:rPr>
              <w:t>2</w:t>
            </w:r>
            <w:r>
              <w:rPr>
                <w:rFonts w:ascii="Times New Roman" w:eastAsia="宋体" w:hAnsi="Times New Roman" w:cs="Times New Roman"/>
                <w:color w:val="000000"/>
                <w:kern w:val="0"/>
                <w:szCs w:val="21"/>
                <w:lang w:bidi="ar"/>
              </w:rPr>
              <w:t>8</w:t>
            </w:r>
          </w:p>
        </w:tc>
        <w:tc>
          <w:tcPr>
            <w:tcW w:w="135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D4EF026" w14:textId="77777777" w:rsidR="004C53FD" w:rsidRDefault="004C53FD" w:rsidP="004C53F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营业期限</w:t>
            </w:r>
            <w:r>
              <w:rPr>
                <w:rStyle w:val="font11"/>
                <w:rFonts w:ascii="宋体" w:eastAsia="宋体" w:hAnsi="宋体" w:cs="宋体" w:hint="eastAsia"/>
                <w:lang w:bidi="ar"/>
              </w:rPr>
              <w:t>-</w:t>
            </w:r>
            <w:r>
              <w:rPr>
                <w:rFonts w:ascii="宋体" w:eastAsia="宋体" w:hAnsi="宋体" w:cs="宋体" w:hint="eastAsia"/>
                <w:color w:val="000000"/>
                <w:kern w:val="0"/>
                <w:szCs w:val="21"/>
                <w:lang w:bidi="ar"/>
              </w:rPr>
              <w:t>截止时间</w:t>
            </w:r>
          </w:p>
        </w:tc>
        <w:tc>
          <w:tcPr>
            <w:tcW w:w="112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85F9AE7" w14:textId="77777777" w:rsidR="004C53FD" w:rsidRDefault="004C53FD" w:rsidP="004C53F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6C65320" w14:textId="77777777" w:rsidR="004C53FD" w:rsidRDefault="004C53FD" w:rsidP="004C53F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6FF035" w14:textId="77777777" w:rsidR="004C53FD" w:rsidRDefault="004C53FD" w:rsidP="004C53FD">
            <w:pPr>
              <w:jc w:val="center"/>
              <w:rPr>
                <w:rFonts w:ascii="宋体" w:eastAsia="宋体" w:hAnsi="宋体" w:cs="宋体"/>
                <w:color w:val="000000"/>
                <w:szCs w:val="21"/>
              </w:rPr>
            </w:pPr>
          </w:p>
        </w:tc>
        <w:tc>
          <w:tcPr>
            <w:tcW w:w="76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E5EE537" w14:textId="77777777" w:rsidR="004C53FD" w:rsidRDefault="004C53FD" w:rsidP="004C53FD">
            <w:pPr>
              <w:jc w:val="center"/>
              <w:rPr>
                <w:rFonts w:ascii="宋体" w:eastAsia="宋体" w:hAnsi="宋体" w:cs="宋体"/>
                <w:color w:val="000000"/>
                <w:szCs w:val="21"/>
              </w:rPr>
            </w:pPr>
          </w:p>
        </w:tc>
        <w:tc>
          <w:tcPr>
            <w:tcW w:w="139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98C3F28" w14:textId="22714CA5" w:rsidR="004C53FD" w:rsidRDefault="004C53FD" w:rsidP="004C53F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日期格式 2019-01-30</w:t>
            </w:r>
          </w:p>
        </w:tc>
      </w:tr>
    </w:tbl>
    <w:p w14:paraId="43EF67DC" w14:textId="77777777" w:rsidR="004C5C90" w:rsidRDefault="006F046D">
      <w:pPr>
        <w:pStyle w:val="3"/>
      </w:pPr>
      <w:bookmarkStart w:id="185" w:name="_Toc19625433"/>
      <w:r>
        <w:rPr>
          <w:rFonts w:hint="eastAsia"/>
        </w:rPr>
        <w:t>款项来源枚举值域</w:t>
      </w:r>
      <w:bookmarkEnd w:id="185"/>
    </w:p>
    <w:p w14:paraId="52704D8B" w14:textId="77777777" w:rsidR="004C5C90" w:rsidRDefault="006F046D">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编码方法：采用层级码，用1位数字表示一级</w:t>
      </w:r>
    </w:p>
    <w:p w14:paraId="395BB98B" w14:textId="735FA776" w:rsidR="004C5C90" w:rsidRDefault="006F046D">
      <w:pPr>
        <w:pStyle w:val="a6"/>
        <w:spacing w:line="400" w:lineRule="exact"/>
        <w:ind w:firstLineChars="200" w:firstLine="420"/>
        <w:jc w:val="center"/>
        <w:rPr>
          <w:rFonts w:ascii="宋体" w:eastAsia="宋体" w:hAnsi="宋体" w:cs="宋体"/>
          <w:color w:val="000000" w:themeColor="text1"/>
          <w:sz w:val="21"/>
          <w:szCs w:val="21"/>
        </w:rPr>
      </w:pPr>
      <w:r>
        <w:rPr>
          <w:rFonts w:ascii="宋体" w:eastAsia="宋体" w:hAnsi="宋体" w:cs="宋体" w:hint="eastAsia"/>
          <w:sz w:val="21"/>
          <w:szCs w:val="21"/>
        </w:rPr>
        <w:t xml:space="preserve">表 </w:t>
      </w:r>
      <w:r w:rsidR="004C53FD">
        <w:rPr>
          <w:rFonts w:ascii="宋体" w:eastAsia="宋体" w:hAnsi="宋体" w:cs="宋体"/>
          <w:sz w:val="21"/>
          <w:szCs w:val="21"/>
        </w:rPr>
        <w:t>27</w:t>
      </w:r>
      <w:r>
        <w:rPr>
          <w:rFonts w:ascii="宋体" w:eastAsia="宋体" w:hAnsi="宋体" w:cs="宋体" w:hint="eastAsia"/>
          <w:sz w:val="21"/>
          <w:szCs w:val="21"/>
        </w:rPr>
        <w:t xml:space="preserve"> 款项来源枚举值域</w:t>
      </w:r>
    </w:p>
    <w:tbl>
      <w:tblPr>
        <w:tblW w:w="4446" w:type="dxa"/>
        <w:jc w:val="center"/>
        <w:tblLayout w:type="fixed"/>
        <w:tblCellMar>
          <w:left w:w="0" w:type="dxa"/>
          <w:right w:w="0" w:type="dxa"/>
        </w:tblCellMar>
        <w:tblLook w:val="04A0" w:firstRow="1" w:lastRow="0" w:firstColumn="1" w:lastColumn="0" w:noHBand="0" w:noVBand="1"/>
      </w:tblPr>
      <w:tblGrid>
        <w:gridCol w:w="1080"/>
        <w:gridCol w:w="1751"/>
        <w:gridCol w:w="1615"/>
      </w:tblGrid>
      <w:tr w:rsidR="004C5C90" w14:paraId="44E7F493" w14:textId="77777777">
        <w:trPr>
          <w:trHeight w:val="315"/>
          <w:jc w:val="center"/>
        </w:trPr>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0EE9E07E"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代码</w:t>
            </w:r>
          </w:p>
        </w:tc>
        <w:tc>
          <w:tcPr>
            <w:tcW w:w="1751"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3D55F0D4"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名称</w:t>
            </w:r>
          </w:p>
        </w:tc>
        <w:tc>
          <w:tcPr>
            <w:tcW w:w="1615" w:type="dxa"/>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right w:w="15" w:type="dxa"/>
            </w:tcMar>
          </w:tcPr>
          <w:p w14:paraId="2504D18E"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备注</w:t>
            </w:r>
          </w:p>
        </w:tc>
      </w:tr>
      <w:tr w:rsidR="004C5C90" w14:paraId="0CF3B263" w14:textId="77777777">
        <w:trPr>
          <w:trHeight w:val="30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119E89E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75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0A1CA52E"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自由资金</w:t>
            </w:r>
          </w:p>
        </w:tc>
        <w:tc>
          <w:tcPr>
            <w:tcW w:w="1615" w:type="dxa"/>
            <w:tcBorders>
              <w:top w:val="nil"/>
              <w:left w:val="nil"/>
              <w:bottom w:val="single" w:sz="8" w:space="0" w:color="FFFFFF"/>
              <w:right w:val="single" w:sz="8" w:space="0" w:color="FFFFFF"/>
            </w:tcBorders>
            <w:shd w:val="clear" w:color="auto" w:fill="EDEDED"/>
            <w:tcMar>
              <w:top w:w="15" w:type="dxa"/>
              <w:left w:w="15" w:type="dxa"/>
              <w:right w:w="15" w:type="dxa"/>
            </w:tcMar>
          </w:tcPr>
          <w:p w14:paraId="07F995C7" w14:textId="77777777" w:rsidR="004C5C90" w:rsidRDefault="004C5C90">
            <w:pPr>
              <w:widowControl/>
              <w:spacing w:line="400" w:lineRule="exact"/>
              <w:jc w:val="center"/>
              <w:rPr>
                <w:rFonts w:ascii="宋体" w:eastAsia="宋体" w:hAnsi="宋体" w:cs="宋体"/>
                <w:color w:val="000000"/>
                <w:szCs w:val="21"/>
              </w:rPr>
            </w:pPr>
          </w:p>
        </w:tc>
      </w:tr>
      <w:tr w:rsidR="004C5C90" w14:paraId="71DB1ECC" w14:textId="77777777">
        <w:trPr>
          <w:trHeight w:val="30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7C0F313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75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6DDF0B9A"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吸收资金</w:t>
            </w:r>
          </w:p>
        </w:tc>
        <w:tc>
          <w:tcPr>
            <w:tcW w:w="1615" w:type="dxa"/>
            <w:tcBorders>
              <w:top w:val="nil"/>
              <w:left w:val="nil"/>
              <w:bottom w:val="single" w:sz="8" w:space="0" w:color="FFFFFF"/>
              <w:right w:val="single" w:sz="8" w:space="0" w:color="FFFFFF"/>
            </w:tcBorders>
            <w:shd w:val="clear" w:color="auto" w:fill="EDEDED"/>
            <w:tcMar>
              <w:top w:w="15" w:type="dxa"/>
              <w:left w:w="15" w:type="dxa"/>
              <w:right w:w="15" w:type="dxa"/>
            </w:tcMar>
          </w:tcPr>
          <w:p w14:paraId="20CCF4E1" w14:textId="77777777" w:rsidR="004C5C90" w:rsidRDefault="004C5C90">
            <w:pPr>
              <w:widowControl/>
              <w:spacing w:line="400" w:lineRule="exact"/>
              <w:jc w:val="center"/>
              <w:rPr>
                <w:rFonts w:ascii="宋体" w:eastAsia="宋体" w:hAnsi="宋体" w:cs="宋体"/>
                <w:color w:val="000000"/>
                <w:szCs w:val="21"/>
              </w:rPr>
            </w:pPr>
          </w:p>
        </w:tc>
      </w:tr>
      <w:tr w:rsidR="004C5C90" w14:paraId="20E98C15" w14:textId="77777777">
        <w:trPr>
          <w:trHeight w:val="30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7E3967C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175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7B4E2376"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专项资金</w:t>
            </w:r>
          </w:p>
        </w:tc>
        <w:tc>
          <w:tcPr>
            <w:tcW w:w="1615" w:type="dxa"/>
            <w:tcBorders>
              <w:top w:val="nil"/>
              <w:left w:val="nil"/>
              <w:bottom w:val="single" w:sz="8" w:space="0" w:color="FFFFFF"/>
              <w:right w:val="single" w:sz="8" w:space="0" w:color="FFFFFF"/>
            </w:tcBorders>
            <w:shd w:val="clear" w:color="auto" w:fill="EDEDED"/>
            <w:tcMar>
              <w:top w:w="15" w:type="dxa"/>
              <w:left w:w="15" w:type="dxa"/>
              <w:right w:w="15" w:type="dxa"/>
            </w:tcMar>
          </w:tcPr>
          <w:p w14:paraId="7FB369AA" w14:textId="77777777" w:rsidR="004C5C90" w:rsidRDefault="004C5C90">
            <w:pPr>
              <w:widowControl/>
              <w:spacing w:line="400" w:lineRule="exact"/>
              <w:jc w:val="center"/>
              <w:rPr>
                <w:rFonts w:ascii="宋体" w:eastAsia="宋体" w:hAnsi="宋体" w:cs="宋体"/>
                <w:color w:val="000000"/>
                <w:szCs w:val="21"/>
              </w:rPr>
            </w:pPr>
          </w:p>
        </w:tc>
      </w:tr>
      <w:tr w:rsidR="004C5C90" w14:paraId="64BC5EC0" w14:textId="77777777">
        <w:trPr>
          <w:trHeight w:val="30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3AAFB5B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175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01DA9D73"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其他</w:t>
            </w:r>
          </w:p>
        </w:tc>
        <w:tc>
          <w:tcPr>
            <w:tcW w:w="1615" w:type="dxa"/>
            <w:tcBorders>
              <w:top w:val="nil"/>
              <w:left w:val="nil"/>
              <w:bottom w:val="single" w:sz="8" w:space="0" w:color="FFFFFF"/>
              <w:right w:val="single" w:sz="8" w:space="0" w:color="FFFFFF"/>
            </w:tcBorders>
            <w:shd w:val="clear" w:color="auto" w:fill="EDEDED"/>
            <w:tcMar>
              <w:top w:w="15" w:type="dxa"/>
              <w:left w:w="15" w:type="dxa"/>
              <w:right w:w="15" w:type="dxa"/>
            </w:tcMar>
          </w:tcPr>
          <w:p w14:paraId="3AD6FD33" w14:textId="77777777" w:rsidR="004C5C90" w:rsidRDefault="004C5C90">
            <w:pPr>
              <w:widowControl/>
              <w:spacing w:line="400" w:lineRule="exact"/>
              <w:jc w:val="center"/>
              <w:rPr>
                <w:rFonts w:ascii="宋体" w:eastAsia="宋体" w:hAnsi="宋体" w:cs="宋体"/>
                <w:color w:val="000000"/>
                <w:szCs w:val="21"/>
              </w:rPr>
            </w:pPr>
          </w:p>
        </w:tc>
      </w:tr>
    </w:tbl>
    <w:p w14:paraId="298BD8B3" w14:textId="77777777" w:rsidR="004C5C90" w:rsidRDefault="006F046D">
      <w:pPr>
        <w:pStyle w:val="3"/>
      </w:pPr>
      <w:bookmarkStart w:id="186" w:name="_Toc19625434"/>
      <w:r>
        <w:rPr>
          <w:rFonts w:hint="eastAsia"/>
        </w:rPr>
        <w:t>投资形式枚举值域</w:t>
      </w:r>
      <w:bookmarkEnd w:id="186"/>
    </w:p>
    <w:p w14:paraId="7505028C" w14:textId="22EF3AE3" w:rsidR="004C5C90" w:rsidRDefault="006F046D">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编码方法：采用层级码，用1位数字表示一级</w:t>
      </w:r>
    </w:p>
    <w:p w14:paraId="5C3FA58D" w14:textId="213BAAF7" w:rsidR="004C5C90" w:rsidRDefault="006F046D">
      <w:pPr>
        <w:pStyle w:val="a6"/>
        <w:spacing w:line="400" w:lineRule="exact"/>
        <w:jc w:val="center"/>
        <w:rPr>
          <w:rFonts w:ascii="宋体" w:eastAsia="宋体" w:hAnsi="宋体" w:cs="宋体"/>
          <w:color w:val="000000" w:themeColor="text1"/>
          <w:sz w:val="21"/>
          <w:szCs w:val="21"/>
        </w:rPr>
      </w:pPr>
      <w:r>
        <w:rPr>
          <w:rFonts w:ascii="宋体" w:eastAsia="宋体" w:hAnsi="宋体" w:cs="宋体" w:hint="eastAsia"/>
          <w:sz w:val="21"/>
          <w:szCs w:val="21"/>
        </w:rPr>
        <w:t>表</w:t>
      </w:r>
      <w:r w:rsidR="004C53FD">
        <w:rPr>
          <w:rFonts w:ascii="宋体" w:eastAsia="宋体" w:hAnsi="宋体" w:cs="宋体"/>
          <w:sz w:val="21"/>
          <w:szCs w:val="21"/>
        </w:rPr>
        <w:t>28</w:t>
      </w:r>
      <w:r>
        <w:rPr>
          <w:rFonts w:ascii="宋体" w:eastAsia="宋体" w:hAnsi="宋体" w:cs="宋体" w:hint="eastAsia"/>
          <w:sz w:val="21"/>
          <w:szCs w:val="21"/>
        </w:rPr>
        <w:t xml:space="preserve"> 投资形式枚举值域</w:t>
      </w:r>
    </w:p>
    <w:tbl>
      <w:tblPr>
        <w:tblW w:w="4646" w:type="dxa"/>
        <w:jc w:val="center"/>
        <w:tblLayout w:type="fixed"/>
        <w:tblCellMar>
          <w:left w:w="0" w:type="dxa"/>
          <w:right w:w="0" w:type="dxa"/>
        </w:tblCellMar>
        <w:tblLook w:val="04A0" w:firstRow="1" w:lastRow="0" w:firstColumn="1" w:lastColumn="0" w:noHBand="0" w:noVBand="1"/>
      </w:tblPr>
      <w:tblGrid>
        <w:gridCol w:w="1080"/>
        <w:gridCol w:w="1868"/>
        <w:gridCol w:w="1698"/>
      </w:tblGrid>
      <w:tr w:rsidR="004C5C90" w14:paraId="60226B60" w14:textId="77777777">
        <w:trPr>
          <w:trHeight w:val="300"/>
          <w:jc w:val="center"/>
        </w:trPr>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10BEF342" w14:textId="77777777" w:rsidR="004C5C90" w:rsidRDefault="006F046D">
            <w:pPr>
              <w:widowControl/>
              <w:spacing w:line="400" w:lineRule="exact"/>
              <w:jc w:val="center"/>
              <w:textAlignment w:val="top"/>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代码</w:t>
            </w:r>
          </w:p>
        </w:tc>
        <w:tc>
          <w:tcPr>
            <w:tcW w:w="1868"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0886E713" w14:textId="77777777" w:rsidR="004C5C90" w:rsidRDefault="006F046D">
            <w:pPr>
              <w:widowControl/>
              <w:spacing w:line="400" w:lineRule="exact"/>
              <w:jc w:val="center"/>
              <w:textAlignment w:val="top"/>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名称</w:t>
            </w:r>
          </w:p>
        </w:tc>
        <w:tc>
          <w:tcPr>
            <w:tcW w:w="1698" w:type="dxa"/>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right w:w="15" w:type="dxa"/>
            </w:tcMar>
          </w:tcPr>
          <w:p w14:paraId="3A5B6AF1" w14:textId="77777777" w:rsidR="004C5C90" w:rsidRDefault="006F046D">
            <w:pPr>
              <w:widowControl/>
              <w:spacing w:line="400" w:lineRule="exact"/>
              <w:jc w:val="center"/>
              <w:textAlignment w:val="top"/>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备注</w:t>
            </w:r>
          </w:p>
        </w:tc>
      </w:tr>
      <w:tr w:rsidR="004C5C90" w14:paraId="62535356" w14:textId="77777777">
        <w:trPr>
          <w:trHeight w:val="30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237E3B30" w14:textId="77777777" w:rsidR="004C5C90" w:rsidRDefault="006F046D">
            <w:pPr>
              <w:widowControl/>
              <w:spacing w:line="400" w:lineRule="exact"/>
              <w:jc w:val="center"/>
              <w:textAlignment w:val="top"/>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1</w:t>
            </w:r>
          </w:p>
        </w:tc>
        <w:tc>
          <w:tcPr>
            <w:tcW w:w="1868"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3CB156D6" w14:textId="77777777" w:rsidR="004C5C90" w:rsidRDefault="006F046D">
            <w:pPr>
              <w:widowControl/>
              <w:spacing w:line="400" w:lineRule="exact"/>
              <w:jc w:val="center"/>
              <w:textAlignment w:val="top"/>
              <w:rPr>
                <w:rFonts w:ascii="宋体" w:eastAsia="宋体" w:hAnsi="宋体" w:cs="宋体"/>
                <w:bCs/>
                <w:color w:val="000000"/>
                <w:kern w:val="0"/>
                <w:szCs w:val="21"/>
                <w:lang w:bidi="ar"/>
              </w:rPr>
            </w:pPr>
            <w:r>
              <w:rPr>
                <w:rFonts w:ascii="宋体" w:eastAsia="宋体" w:hAnsi="宋体" w:cs="宋体" w:hint="eastAsia"/>
                <w:bCs/>
                <w:color w:val="000000"/>
                <w:kern w:val="0"/>
                <w:szCs w:val="21"/>
                <w:lang w:bidi="ar"/>
              </w:rPr>
              <w:t>直接投资</w:t>
            </w:r>
          </w:p>
        </w:tc>
        <w:tc>
          <w:tcPr>
            <w:tcW w:w="1698" w:type="dxa"/>
            <w:tcBorders>
              <w:top w:val="nil"/>
              <w:left w:val="nil"/>
              <w:bottom w:val="single" w:sz="8" w:space="0" w:color="FFFFFF"/>
              <w:right w:val="single" w:sz="8" w:space="0" w:color="FFFFFF"/>
            </w:tcBorders>
            <w:shd w:val="clear" w:color="auto" w:fill="EDEDED"/>
            <w:tcMar>
              <w:top w:w="15" w:type="dxa"/>
              <w:left w:w="15" w:type="dxa"/>
              <w:right w:w="15" w:type="dxa"/>
            </w:tcMar>
          </w:tcPr>
          <w:p w14:paraId="7A5D24A2" w14:textId="77777777" w:rsidR="004C5C90" w:rsidRDefault="004C5C90">
            <w:pPr>
              <w:widowControl/>
              <w:spacing w:line="400" w:lineRule="exact"/>
              <w:jc w:val="center"/>
              <w:textAlignment w:val="top"/>
              <w:rPr>
                <w:rFonts w:ascii="宋体" w:eastAsia="宋体" w:hAnsi="宋体" w:cs="宋体"/>
                <w:bCs/>
                <w:color w:val="000000"/>
                <w:kern w:val="0"/>
                <w:szCs w:val="21"/>
                <w:lang w:bidi="ar"/>
              </w:rPr>
            </w:pPr>
          </w:p>
        </w:tc>
      </w:tr>
      <w:tr w:rsidR="004C5C90" w14:paraId="7E0DA01E" w14:textId="77777777">
        <w:trPr>
          <w:trHeight w:val="300"/>
          <w:jc w:val="center"/>
        </w:trPr>
        <w:tc>
          <w:tcPr>
            <w:tcW w:w="1080" w:type="dxa"/>
            <w:tcBorders>
              <w:top w:val="nil"/>
              <w:left w:val="single" w:sz="8" w:space="0" w:color="FFFFFF"/>
              <w:bottom w:val="nil"/>
              <w:right w:val="single" w:sz="8" w:space="0" w:color="FFFFFF"/>
            </w:tcBorders>
            <w:shd w:val="clear" w:color="auto" w:fill="A5A5A5"/>
            <w:tcMar>
              <w:top w:w="15" w:type="dxa"/>
              <w:left w:w="15" w:type="dxa"/>
              <w:right w:w="15" w:type="dxa"/>
            </w:tcMar>
          </w:tcPr>
          <w:p w14:paraId="31B0E714" w14:textId="77777777" w:rsidR="004C5C90" w:rsidRDefault="006F046D">
            <w:pPr>
              <w:widowControl/>
              <w:spacing w:line="400" w:lineRule="exact"/>
              <w:jc w:val="center"/>
              <w:textAlignment w:val="top"/>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lastRenderedPageBreak/>
              <w:t>2</w:t>
            </w:r>
          </w:p>
        </w:tc>
        <w:tc>
          <w:tcPr>
            <w:tcW w:w="1868" w:type="dxa"/>
            <w:tcBorders>
              <w:top w:val="nil"/>
              <w:left w:val="nil"/>
              <w:bottom w:val="nil"/>
              <w:right w:val="single" w:sz="8" w:space="0" w:color="FFFFFF"/>
            </w:tcBorders>
            <w:shd w:val="clear" w:color="auto" w:fill="EDEDED"/>
            <w:tcMar>
              <w:top w:w="15" w:type="dxa"/>
              <w:left w:w="15" w:type="dxa"/>
              <w:right w:w="15" w:type="dxa"/>
            </w:tcMar>
            <w:vAlign w:val="bottom"/>
          </w:tcPr>
          <w:p w14:paraId="6A9DC620" w14:textId="77777777" w:rsidR="004C5C90" w:rsidRDefault="006F046D">
            <w:pPr>
              <w:widowControl/>
              <w:spacing w:line="400" w:lineRule="exact"/>
              <w:jc w:val="center"/>
              <w:textAlignment w:val="top"/>
              <w:rPr>
                <w:rFonts w:ascii="宋体" w:eastAsia="宋体" w:hAnsi="宋体" w:cs="宋体"/>
                <w:bCs/>
                <w:color w:val="000000"/>
                <w:kern w:val="0"/>
                <w:szCs w:val="21"/>
                <w:lang w:bidi="ar"/>
              </w:rPr>
            </w:pPr>
            <w:r>
              <w:rPr>
                <w:rFonts w:ascii="宋体" w:eastAsia="宋体" w:hAnsi="宋体" w:cs="宋体" w:hint="eastAsia"/>
                <w:bCs/>
                <w:color w:val="000000"/>
                <w:kern w:val="0"/>
                <w:szCs w:val="21"/>
                <w:lang w:bidi="ar"/>
              </w:rPr>
              <w:t>间接投资</w:t>
            </w:r>
          </w:p>
        </w:tc>
        <w:tc>
          <w:tcPr>
            <w:tcW w:w="1698" w:type="dxa"/>
            <w:tcBorders>
              <w:top w:val="nil"/>
              <w:left w:val="nil"/>
              <w:bottom w:val="nil"/>
              <w:right w:val="single" w:sz="8" w:space="0" w:color="FFFFFF"/>
            </w:tcBorders>
            <w:shd w:val="clear" w:color="auto" w:fill="EDEDED"/>
            <w:tcMar>
              <w:top w:w="15" w:type="dxa"/>
              <w:left w:w="15" w:type="dxa"/>
              <w:right w:w="15" w:type="dxa"/>
            </w:tcMar>
          </w:tcPr>
          <w:p w14:paraId="41C6ADFD" w14:textId="77777777" w:rsidR="004C5C90" w:rsidRDefault="004C5C90">
            <w:pPr>
              <w:widowControl/>
              <w:spacing w:line="400" w:lineRule="exact"/>
              <w:jc w:val="center"/>
              <w:textAlignment w:val="top"/>
              <w:rPr>
                <w:rFonts w:ascii="宋体" w:eastAsia="宋体" w:hAnsi="宋体" w:cs="宋体"/>
                <w:bCs/>
                <w:color w:val="000000"/>
                <w:kern w:val="0"/>
                <w:szCs w:val="21"/>
                <w:lang w:bidi="ar"/>
              </w:rPr>
            </w:pPr>
          </w:p>
        </w:tc>
      </w:tr>
    </w:tbl>
    <w:p w14:paraId="6BC49D9A" w14:textId="77777777" w:rsidR="004C5C90" w:rsidRDefault="006F046D">
      <w:pPr>
        <w:pStyle w:val="3"/>
      </w:pPr>
      <w:bookmarkStart w:id="187" w:name="_Toc19625435"/>
      <w:r>
        <w:rPr>
          <w:rFonts w:hint="eastAsia"/>
        </w:rPr>
        <w:t>单位类型枚举值域</w:t>
      </w:r>
      <w:bookmarkEnd w:id="187"/>
    </w:p>
    <w:p w14:paraId="70DEFCC7" w14:textId="77777777" w:rsidR="004C5C90" w:rsidRDefault="006F046D">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编码方法：采用层级码，用1位数字表示一级</w:t>
      </w:r>
    </w:p>
    <w:p w14:paraId="3594446C" w14:textId="5AAB1544" w:rsidR="004C5C90" w:rsidRDefault="006F046D">
      <w:pPr>
        <w:pStyle w:val="a6"/>
        <w:spacing w:line="400" w:lineRule="exact"/>
        <w:jc w:val="center"/>
        <w:rPr>
          <w:rFonts w:ascii="宋体" w:eastAsia="宋体" w:hAnsi="宋体" w:cs="宋体"/>
          <w:sz w:val="21"/>
          <w:szCs w:val="21"/>
        </w:rPr>
      </w:pPr>
      <w:r>
        <w:rPr>
          <w:rFonts w:ascii="宋体" w:eastAsia="宋体" w:hAnsi="宋体" w:cs="宋体" w:hint="eastAsia"/>
          <w:sz w:val="21"/>
          <w:szCs w:val="21"/>
        </w:rPr>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 ARABIC </w:instrText>
      </w:r>
      <w:r>
        <w:rPr>
          <w:rFonts w:ascii="宋体" w:eastAsia="宋体" w:hAnsi="宋体" w:cs="宋体" w:hint="eastAsia"/>
          <w:sz w:val="21"/>
          <w:szCs w:val="21"/>
        </w:rPr>
        <w:fldChar w:fldCharType="separate"/>
      </w:r>
      <w:r>
        <w:rPr>
          <w:rFonts w:ascii="宋体" w:eastAsia="宋体" w:hAnsi="宋体" w:cs="宋体"/>
          <w:sz w:val="21"/>
          <w:szCs w:val="21"/>
        </w:rPr>
        <w:t>2</w:t>
      </w:r>
      <w:r w:rsidR="004C53FD">
        <w:rPr>
          <w:rFonts w:ascii="宋体" w:eastAsia="宋体" w:hAnsi="宋体" w:cs="宋体"/>
          <w:sz w:val="21"/>
          <w:szCs w:val="21"/>
        </w:rPr>
        <w:t>9</w:t>
      </w:r>
      <w:r>
        <w:rPr>
          <w:rFonts w:ascii="宋体" w:eastAsia="宋体" w:hAnsi="宋体" w:cs="宋体" w:hint="eastAsia"/>
          <w:sz w:val="21"/>
          <w:szCs w:val="21"/>
        </w:rPr>
        <w:fldChar w:fldCharType="end"/>
      </w:r>
      <w:r>
        <w:rPr>
          <w:rFonts w:ascii="宋体" w:eastAsia="宋体" w:hAnsi="宋体" w:cs="宋体" w:hint="eastAsia"/>
          <w:sz w:val="21"/>
          <w:szCs w:val="21"/>
        </w:rPr>
        <w:t xml:space="preserve"> 单位类型枚举值域</w:t>
      </w:r>
    </w:p>
    <w:tbl>
      <w:tblPr>
        <w:tblW w:w="4232" w:type="dxa"/>
        <w:jc w:val="center"/>
        <w:tblLayout w:type="fixed"/>
        <w:tblCellMar>
          <w:left w:w="0" w:type="dxa"/>
          <w:right w:w="0" w:type="dxa"/>
        </w:tblCellMar>
        <w:tblLook w:val="04A0" w:firstRow="1" w:lastRow="0" w:firstColumn="1" w:lastColumn="0" w:noHBand="0" w:noVBand="1"/>
      </w:tblPr>
      <w:tblGrid>
        <w:gridCol w:w="1080"/>
        <w:gridCol w:w="1811"/>
        <w:gridCol w:w="1341"/>
      </w:tblGrid>
      <w:tr w:rsidR="004C5C90" w14:paraId="0882192D" w14:textId="77777777">
        <w:trPr>
          <w:trHeight w:val="300"/>
          <w:jc w:val="center"/>
        </w:trPr>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1411ACE4"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代码</w:t>
            </w:r>
          </w:p>
        </w:tc>
        <w:tc>
          <w:tcPr>
            <w:tcW w:w="1811"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05226F83"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名称</w:t>
            </w:r>
          </w:p>
        </w:tc>
        <w:tc>
          <w:tcPr>
            <w:tcW w:w="1341" w:type="dxa"/>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right w:w="15" w:type="dxa"/>
            </w:tcMar>
          </w:tcPr>
          <w:p w14:paraId="151CAF69"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备注</w:t>
            </w:r>
          </w:p>
        </w:tc>
      </w:tr>
      <w:tr w:rsidR="004C5C90" w14:paraId="3803BC94" w14:textId="77777777">
        <w:trPr>
          <w:trHeight w:val="30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020C988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81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38437FCE"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行政机关</w:t>
            </w:r>
          </w:p>
        </w:tc>
        <w:tc>
          <w:tcPr>
            <w:tcW w:w="1341" w:type="dxa"/>
            <w:tcBorders>
              <w:top w:val="nil"/>
              <w:left w:val="nil"/>
              <w:bottom w:val="single" w:sz="8" w:space="0" w:color="FFFFFF"/>
              <w:right w:val="single" w:sz="8" w:space="0" w:color="FFFFFF"/>
            </w:tcBorders>
            <w:shd w:val="clear" w:color="auto" w:fill="EDEDED"/>
            <w:tcMar>
              <w:top w:w="15" w:type="dxa"/>
              <w:left w:w="15" w:type="dxa"/>
              <w:right w:w="15" w:type="dxa"/>
            </w:tcMar>
          </w:tcPr>
          <w:p w14:paraId="108ACDBE" w14:textId="77777777" w:rsidR="004C5C90" w:rsidRDefault="004C5C90">
            <w:pPr>
              <w:widowControl/>
              <w:spacing w:line="400" w:lineRule="exact"/>
              <w:jc w:val="center"/>
              <w:rPr>
                <w:rFonts w:ascii="宋体" w:eastAsia="宋体" w:hAnsi="宋体" w:cs="宋体"/>
                <w:color w:val="000000"/>
                <w:szCs w:val="21"/>
              </w:rPr>
            </w:pPr>
          </w:p>
        </w:tc>
      </w:tr>
      <w:tr w:rsidR="004C5C90" w14:paraId="3C6820DA" w14:textId="77777777">
        <w:trPr>
          <w:trHeight w:val="30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0266495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81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291864B3"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事业单位</w:t>
            </w:r>
          </w:p>
        </w:tc>
        <w:tc>
          <w:tcPr>
            <w:tcW w:w="1341" w:type="dxa"/>
            <w:tcBorders>
              <w:top w:val="nil"/>
              <w:left w:val="nil"/>
              <w:bottom w:val="single" w:sz="8" w:space="0" w:color="FFFFFF"/>
              <w:right w:val="single" w:sz="8" w:space="0" w:color="FFFFFF"/>
            </w:tcBorders>
            <w:shd w:val="clear" w:color="auto" w:fill="EDEDED"/>
            <w:tcMar>
              <w:top w:w="15" w:type="dxa"/>
              <w:left w:w="15" w:type="dxa"/>
              <w:right w:w="15" w:type="dxa"/>
            </w:tcMar>
          </w:tcPr>
          <w:p w14:paraId="27DBF58E" w14:textId="77777777" w:rsidR="004C5C90" w:rsidRDefault="004C5C90">
            <w:pPr>
              <w:widowControl/>
              <w:spacing w:line="400" w:lineRule="exact"/>
              <w:jc w:val="center"/>
              <w:rPr>
                <w:rFonts w:ascii="宋体" w:eastAsia="宋体" w:hAnsi="宋体" w:cs="宋体"/>
                <w:color w:val="000000"/>
                <w:szCs w:val="21"/>
              </w:rPr>
            </w:pPr>
          </w:p>
        </w:tc>
      </w:tr>
      <w:tr w:rsidR="004C5C90" w14:paraId="0820B0F2" w14:textId="77777777">
        <w:trPr>
          <w:trHeight w:val="30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01C123F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181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698E5DC0"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国有企业</w:t>
            </w:r>
          </w:p>
        </w:tc>
        <w:tc>
          <w:tcPr>
            <w:tcW w:w="1341" w:type="dxa"/>
            <w:tcBorders>
              <w:top w:val="nil"/>
              <w:left w:val="nil"/>
              <w:bottom w:val="single" w:sz="8" w:space="0" w:color="FFFFFF"/>
              <w:right w:val="single" w:sz="8" w:space="0" w:color="FFFFFF"/>
            </w:tcBorders>
            <w:shd w:val="clear" w:color="auto" w:fill="EDEDED"/>
            <w:tcMar>
              <w:top w:w="15" w:type="dxa"/>
              <w:left w:w="15" w:type="dxa"/>
              <w:right w:w="15" w:type="dxa"/>
            </w:tcMar>
          </w:tcPr>
          <w:p w14:paraId="15AF7B7A" w14:textId="77777777" w:rsidR="004C5C90" w:rsidRDefault="004C5C90">
            <w:pPr>
              <w:widowControl/>
              <w:spacing w:line="400" w:lineRule="exact"/>
              <w:jc w:val="center"/>
              <w:rPr>
                <w:rFonts w:ascii="宋体" w:eastAsia="宋体" w:hAnsi="宋体" w:cs="宋体"/>
                <w:color w:val="000000"/>
                <w:szCs w:val="21"/>
              </w:rPr>
            </w:pPr>
          </w:p>
        </w:tc>
      </w:tr>
      <w:tr w:rsidR="004C5C90" w14:paraId="66BCCF80" w14:textId="77777777">
        <w:trPr>
          <w:trHeight w:val="52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6930DB2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181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12552E15"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国有控股企业</w:t>
            </w:r>
          </w:p>
        </w:tc>
        <w:tc>
          <w:tcPr>
            <w:tcW w:w="1341" w:type="dxa"/>
            <w:tcBorders>
              <w:top w:val="nil"/>
              <w:left w:val="nil"/>
              <w:bottom w:val="single" w:sz="8" w:space="0" w:color="FFFFFF"/>
              <w:right w:val="single" w:sz="8" w:space="0" w:color="FFFFFF"/>
            </w:tcBorders>
            <w:shd w:val="clear" w:color="auto" w:fill="EDEDED"/>
            <w:tcMar>
              <w:top w:w="15" w:type="dxa"/>
              <w:left w:w="15" w:type="dxa"/>
              <w:right w:w="15" w:type="dxa"/>
            </w:tcMar>
          </w:tcPr>
          <w:p w14:paraId="68D5A236" w14:textId="77777777" w:rsidR="004C5C90" w:rsidRDefault="004C5C90">
            <w:pPr>
              <w:widowControl/>
              <w:spacing w:line="400" w:lineRule="exact"/>
              <w:jc w:val="center"/>
              <w:rPr>
                <w:rFonts w:ascii="宋体" w:eastAsia="宋体" w:hAnsi="宋体" w:cs="宋体"/>
                <w:color w:val="000000"/>
                <w:szCs w:val="21"/>
              </w:rPr>
            </w:pPr>
          </w:p>
        </w:tc>
      </w:tr>
      <w:tr w:rsidR="004C5C90" w14:paraId="7D62CA03" w14:textId="77777777">
        <w:trPr>
          <w:trHeight w:val="30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7471523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5</w:t>
            </w:r>
          </w:p>
        </w:tc>
        <w:tc>
          <w:tcPr>
            <w:tcW w:w="181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3A6B02D5"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外资企业</w:t>
            </w:r>
          </w:p>
        </w:tc>
        <w:tc>
          <w:tcPr>
            <w:tcW w:w="134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365887E9" w14:textId="77777777" w:rsidR="004C5C90" w:rsidRDefault="004C5C90">
            <w:pPr>
              <w:widowControl/>
              <w:spacing w:line="400" w:lineRule="exact"/>
              <w:jc w:val="center"/>
              <w:rPr>
                <w:rFonts w:ascii="宋体" w:eastAsia="宋体" w:hAnsi="宋体" w:cs="宋体"/>
                <w:color w:val="000000"/>
                <w:szCs w:val="21"/>
              </w:rPr>
            </w:pPr>
          </w:p>
        </w:tc>
      </w:tr>
      <w:tr w:rsidR="004C5C90" w14:paraId="176396E4" w14:textId="77777777">
        <w:trPr>
          <w:trHeight w:val="347"/>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51ECC32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181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0307CF4B"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合资企业</w:t>
            </w:r>
          </w:p>
        </w:tc>
        <w:tc>
          <w:tcPr>
            <w:tcW w:w="134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5DA82A17" w14:textId="77777777" w:rsidR="004C5C90" w:rsidRDefault="004C5C90">
            <w:pPr>
              <w:widowControl/>
              <w:spacing w:line="400" w:lineRule="exact"/>
              <w:jc w:val="center"/>
              <w:rPr>
                <w:rFonts w:ascii="宋体" w:eastAsia="宋体" w:hAnsi="宋体" w:cs="宋体"/>
                <w:color w:val="000000"/>
                <w:szCs w:val="21"/>
              </w:rPr>
            </w:pPr>
          </w:p>
        </w:tc>
      </w:tr>
      <w:tr w:rsidR="004C5C90" w14:paraId="4B774892" w14:textId="77777777">
        <w:trPr>
          <w:trHeight w:val="293"/>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62A06DD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7</w:t>
            </w:r>
          </w:p>
        </w:tc>
        <w:tc>
          <w:tcPr>
            <w:tcW w:w="181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3FA28FBF"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社会团体</w:t>
            </w:r>
          </w:p>
        </w:tc>
        <w:tc>
          <w:tcPr>
            <w:tcW w:w="134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5A716688" w14:textId="77777777" w:rsidR="004C5C90" w:rsidRDefault="004C5C90">
            <w:pPr>
              <w:widowControl/>
              <w:spacing w:line="400" w:lineRule="exact"/>
              <w:jc w:val="center"/>
              <w:rPr>
                <w:rFonts w:ascii="宋体" w:eastAsia="宋体" w:hAnsi="宋体" w:cs="宋体"/>
                <w:color w:val="000000"/>
                <w:szCs w:val="21"/>
              </w:rPr>
            </w:pPr>
          </w:p>
        </w:tc>
      </w:tr>
      <w:tr w:rsidR="004C5C90" w14:paraId="2EE7E1D0" w14:textId="77777777">
        <w:trPr>
          <w:trHeight w:val="313"/>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3A27E8B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8</w:t>
            </w:r>
          </w:p>
        </w:tc>
        <w:tc>
          <w:tcPr>
            <w:tcW w:w="181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2817D953"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其他</w:t>
            </w:r>
          </w:p>
        </w:tc>
        <w:tc>
          <w:tcPr>
            <w:tcW w:w="1341"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35F91002" w14:textId="77777777" w:rsidR="004C5C90" w:rsidRDefault="004C5C90">
            <w:pPr>
              <w:widowControl/>
              <w:spacing w:line="400" w:lineRule="exact"/>
              <w:jc w:val="center"/>
              <w:rPr>
                <w:rFonts w:ascii="宋体" w:eastAsia="宋体" w:hAnsi="宋体" w:cs="宋体"/>
                <w:color w:val="000000"/>
                <w:szCs w:val="21"/>
              </w:rPr>
            </w:pPr>
          </w:p>
        </w:tc>
      </w:tr>
    </w:tbl>
    <w:p w14:paraId="10CEAE2D" w14:textId="77777777" w:rsidR="004C5C90" w:rsidRDefault="006F046D">
      <w:pPr>
        <w:pStyle w:val="3"/>
      </w:pPr>
      <w:bookmarkStart w:id="188" w:name="_Toc19625436"/>
      <w:r>
        <w:rPr>
          <w:rFonts w:hint="eastAsia"/>
        </w:rPr>
        <w:t>企业级别枚举值域</w:t>
      </w:r>
      <w:bookmarkEnd w:id="188"/>
    </w:p>
    <w:p w14:paraId="63FC9E02" w14:textId="77777777" w:rsidR="004C5C90" w:rsidRDefault="006F046D">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编码方法：采用层级码，用1位数字表示一级</w:t>
      </w:r>
    </w:p>
    <w:p w14:paraId="6D468C43" w14:textId="5F370CDB" w:rsidR="004C5C90" w:rsidRDefault="006F046D">
      <w:pPr>
        <w:pStyle w:val="a6"/>
        <w:spacing w:line="400" w:lineRule="exact"/>
        <w:jc w:val="center"/>
        <w:rPr>
          <w:rFonts w:ascii="宋体" w:eastAsia="宋体" w:hAnsi="宋体" w:cs="宋体"/>
          <w:sz w:val="21"/>
          <w:szCs w:val="21"/>
        </w:rPr>
      </w:pPr>
      <w:r>
        <w:rPr>
          <w:rFonts w:ascii="宋体" w:eastAsia="宋体" w:hAnsi="宋体" w:cs="宋体" w:hint="eastAsia"/>
          <w:sz w:val="21"/>
          <w:szCs w:val="21"/>
        </w:rPr>
        <w:t xml:space="preserve">表 </w:t>
      </w:r>
      <w:r w:rsidR="004C53FD">
        <w:rPr>
          <w:rFonts w:ascii="宋体" w:eastAsia="宋体" w:hAnsi="宋体" w:cs="宋体"/>
          <w:sz w:val="21"/>
          <w:szCs w:val="21"/>
        </w:rPr>
        <w:t>30</w:t>
      </w:r>
      <w:r>
        <w:rPr>
          <w:rFonts w:ascii="宋体" w:eastAsia="宋体" w:hAnsi="宋体" w:cs="宋体" w:hint="eastAsia"/>
          <w:sz w:val="21"/>
          <w:szCs w:val="21"/>
        </w:rPr>
        <w:t xml:space="preserve"> 企业级别枚举值域</w:t>
      </w:r>
    </w:p>
    <w:tbl>
      <w:tblPr>
        <w:tblW w:w="3241" w:type="dxa"/>
        <w:jc w:val="center"/>
        <w:tblLayout w:type="fixed"/>
        <w:tblCellMar>
          <w:left w:w="0" w:type="dxa"/>
          <w:right w:w="0" w:type="dxa"/>
        </w:tblCellMar>
        <w:tblLook w:val="04A0" w:firstRow="1" w:lastRow="0" w:firstColumn="1" w:lastColumn="0" w:noHBand="0" w:noVBand="1"/>
      </w:tblPr>
      <w:tblGrid>
        <w:gridCol w:w="1080"/>
        <w:gridCol w:w="1080"/>
        <w:gridCol w:w="1081"/>
      </w:tblGrid>
      <w:tr w:rsidR="004C5C90" w14:paraId="6E24DE61" w14:textId="77777777">
        <w:trPr>
          <w:trHeight w:val="300"/>
          <w:jc w:val="center"/>
        </w:trPr>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467FE8DD"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代码</w:t>
            </w:r>
          </w:p>
        </w:tc>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3415504F"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名称</w:t>
            </w:r>
          </w:p>
        </w:tc>
        <w:tc>
          <w:tcPr>
            <w:tcW w:w="1081" w:type="dxa"/>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right w:w="15" w:type="dxa"/>
            </w:tcMar>
          </w:tcPr>
          <w:p w14:paraId="30B6C15D" w14:textId="77777777" w:rsidR="004C5C90" w:rsidRDefault="006F046D">
            <w:pPr>
              <w:widowControl/>
              <w:spacing w:line="400" w:lineRule="exact"/>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备注</w:t>
            </w:r>
          </w:p>
        </w:tc>
      </w:tr>
      <w:tr w:rsidR="004C5C90" w14:paraId="30226CBC" w14:textId="77777777">
        <w:trPr>
          <w:trHeight w:val="348"/>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1774280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5E304086"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特大型企业</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7C28466B" w14:textId="77777777" w:rsidR="004C5C90" w:rsidRDefault="004C5C90">
            <w:pPr>
              <w:widowControl/>
              <w:spacing w:line="400" w:lineRule="exact"/>
              <w:jc w:val="center"/>
              <w:rPr>
                <w:rFonts w:ascii="宋体" w:eastAsia="宋体" w:hAnsi="宋体" w:cs="宋体"/>
                <w:color w:val="000000"/>
                <w:szCs w:val="21"/>
              </w:rPr>
            </w:pPr>
          </w:p>
        </w:tc>
      </w:tr>
      <w:tr w:rsidR="004C5C90" w14:paraId="6ED8617D" w14:textId="77777777">
        <w:trPr>
          <w:trHeight w:val="30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33B2377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5707DCC0"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大型企业</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63AC94E1" w14:textId="77777777" w:rsidR="004C5C90" w:rsidRDefault="004C5C90">
            <w:pPr>
              <w:widowControl/>
              <w:spacing w:line="400" w:lineRule="exact"/>
              <w:jc w:val="center"/>
              <w:rPr>
                <w:rFonts w:ascii="宋体" w:eastAsia="宋体" w:hAnsi="宋体" w:cs="宋体"/>
                <w:color w:val="000000"/>
                <w:szCs w:val="21"/>
              </w:rPr>
            </w:pPr>
          </w:p>
        </w:tc>
      </w:tr>
      <w:tr w:rsidR="004C5C90" w14:paraId="120FC5F6" w14:textId="77777777">
        <w:trPr>
          <w:trHeight w:val="30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7E20EBD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5005C6C4"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中型企业</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08A737AE" w14:textId="77777777" w:rsidR="004C5C90" w:rsidRDefault="004C5C90">
            <w:pPr>
              <w:widowControl/>
              <w:spacing w:line="400" w:lineRule="exact"/>
              <w:jc w:val="center"/>
              <w:rPr>
                <w:rFonts w:ascii="宋体" w:eastAsia="宋体" w:hAnsi="宋体" w:cs="宋体"/>
                <w:color w:val="000000"/>
                <w:szCs w:val="21"/>
              </w:rPr>
            </w:pPr>
          </w:p>
        </w:tc>
      </w:tr>
      <w:tr w:rsidR="004C5C90" w14:paraId="3DEF4A6C" w14:textId="77777777">
        <w:trPr>
          <w:trHeight w:val="30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022A273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263023D5" w14:textId="77777777" w:rsidR="004C5C90" w:rsidRDefault="006F046D">
            <w:pPr>
              <w:widowControl/>
              <w:spacing w:line="400" w:lineRule="exact"/>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小型企业</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1FDB5F9A" w14:textId="77777777" w:rsidR="004C5C90" w:rsidRDefault="004C5C90">
            <w:pPr>
              <w:widowControl/>
              <w:spacing w:line="400" w:lineRule="exact"/>
              <w:jc w:val="center"/>
              <w:rPr>
                <w:rFonts w:ascii="宋体" w:eastAsia="宋体" w:hAnsi="宋体" w:cs="宋体"/>
                <w:color w:val="000000"/>
                <w:szCs w:val="21"/>
              </w:rPr>
            </w:pPr>
          </w:p>
        </w:tc>
      </w:tr>
    </w:tbl>
    <w:p w14:paraId="2006E2E9" w14:textId="77777777" w:rsidR="004C5C90" w:rsidRDefault="006F046D">
      <w:pPr>
        <w:pStyle w:val="3"/>
      </w:pPr>
      <w:bookmarkStart w:id="189" w:name="_Toc19625437"/>
      <w:r>
        <w:rPr>
          <w:rFonts w:hint="eastAsia"/>
        </w:rPr>
        <w:t>是否上市枚举值域</w:t>
      </w:r>
      <w:bookmarkEnd w:id="189"/>
    </w:p>
    <w:p w14:paraId="433BB7AC" w14:textId="77777777" w:rsidR="004C5C90" w:rsidRDefault="006F046D">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编码方法：采用层级码，用1位数字表示一级</w:t>
      </w:r>
    </w:p>
    <w:p w14:paraId="65020FB5" w14:textId="202617D1" w:rsidR="004C5C90" w:rsidRDefault="006F046D">
      <w:pPr>
        <w:pStyle w:val="a6"/>
        <w:spacing w:line="400" w:lineRule="exact"/>
        <w:jc w:val="center"/>
        <w:rPr>
          <w:rFonts w:ascii="宋体" w:eastAsia="宋体" w:hAnsi="宋体" w:cs="宋体"/>
          <w:sz w:val="21"/>
          <w:szCs w:val="21"/>
        </w:rPr>
      </w:pPr>
      <w:r>
        <w:rPr>
          <w:rFonts w:ascii="宋体" w:eastAsia="宋体" w:hAnsi="宋体" w:cs="宋体" w:hint="eastAsia"/>
          <w:sz w:val="21"/>
          <w:szCs w:val="21"/>
        </w:rPr>
        <w:t>表 3</w:t>
      </w:r>
      <w:r w:rsidR="004C53FD">
        <w:rPr>
          <w:rFonts w:ascii="宋体" w:eastAsia="宋体" w:hAnsi="宋体" w:cs="宋体"/>
          <w:sz w:val="21"/>
          <w:szCs w:val="21"/>
        </w:rPr>
        <w:t>1</w:t>
      </w:r>
      <w:r>
        <w:rPr>
          <w:rFonts w:ascii="宋体" w:eastAsia="宋体" w:hAnsi="宋体" w:cs="宋体" w:hint="eastAsia"/>
          <w:sz w:val="21"/>
          <w:szCs w:val="21"/>
        </w:rPr>
        <w:t xml:space="preserve"> 是否上市枚举值域</w:t>
      </w:r>
    </w:p>
    <w:tbl>
      <w:tblPr>
        <w:tblStyle w:val="5-31"/>
        <w:tblW w:w="6237"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9"/>
        <w:gridCol w:w="2977"/>
        <w:gridCol w:w="1701"/>
      </w:tblGrid>
      <w:tr w:rsidR="004C5C90" w14:paraId="48889C57"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FFFFFF" w:themeColor="background1"/>
              <w:left w:val="single" w:sz="4" w:space="0" w:color="FFFFFF" w:themeColor="background1"/>
            </w:tcBorders>
          </w:tcPr>
          <w:p w14:paraId="1B2184DF"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代码</w:t>
            </w:r>
          </w:p>
        </w:tc>
        <w:tc>
          <w:tcPr>
            <w:tcW w:w="2977" w:type="dxa"/>
            <w:tcBorders>
              <w:top w:val="single" w:sz="4" w:space="0" w:color="FFFFFF" w:themeColor="background1"/>
            </w:tcBorders>
          </w:tcPr>
          <w:p w14:paraId="6FF32AFD"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名称</w:t>
            </w:r>
          </w:p>
        </w:tc>
        <w:tc>
          <w:tcPr>
            <w:tcW w:w="1701" w:type="dxa"/>
            <w:tcBorders>
              <w:top w:val="single" w:sz="4" w:space="0" w:color="FFFFFF" w:themeColor="background1"/>
              <w:right w:val="single" w:sz="4" w:space="0" w:color="FFFFFF" w:themeColor="background1"/>
            </w:tcBorders>
          </w:tcPr>
          <w:p w14:paraId="5EC50CCA"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备注</w:t>
            </w:r>
          </w:p>
        </w:tc>
      </w:tr>
      <w:tr w:rsidR="004C5C90" w14:paraId="0EA8B07B"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3BE29238"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0</w:t>
            </w:r>
          </w:p>
        </w:tc>
        <w:tc>
          <w:tcPr>
            <w:tcW w:w="2977" w:type="dxa"/>
          </w:tcPr>
          <w:p w14:paraId="7E10354C" w14:textId="0DA34894" w:rsidR="004C5C90" w:rsidRDefault="004C53F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否</w:t>
            </w:r>
          </w:p>
        </w:tc>
        <w:tc>
          <w:tcPr>
            <w:tcW w:w="1701" w:type="dxa"/>
          </w:tcPr>
          <w:p w14:paraId="4ED9A556"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0F52AC99"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78872929"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w:t>
            </w:r>
          </w:p>
        </w:tc>
        <w:tc>
          <w:tcPr>
            <w:tcW w:w="2977" w:type="dxa"/>
          </w:tcPr>
          <w:p w14:paraId="7442F8DC" w14:textId="1DC85E18" w:rsidR="004C5C90" w:rsidRDefault="004C53F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701" w:type="dxa"/>
          </w:tcPr>
          <w:p w14:paraId="48521093"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71B43136" w14:textId="77777777" w:rsidR="004C5C90" w:rsidRDefault="006F046D">
      <w:pPr>
        <w:pStyle w:val="3"/>
      </w:pPr>
      <w:bookmarkStart w:id="190" w:name="_Toc19625438"/>
      <w:r>
        <w:rPr>
          <w:rFonts w:hint="eastAsia"/>
        </w:rPr>
        <w:t>是否实际控制枚举值域</w:t>
      </w:r>
      <w:bookmarkEnd w:id="190"/>
    </w:p>
    <w:p w14:paraId="28D0D756" w14:textId="621EBDF3" w:rsidR="004C5C90" w:rsidRDefault="006F046D">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编码方法：采用层级码，用1位数字表示一级</w:t>
      </w:r>
    </w:p>
    <w:p w14:paraId="6EE1B550" w14:textId="13FF0487" w:rsidR="004C5C90" w:rsidRDefault="006F046D">
      <w:pPr>
        <w:pStyle w:val="a6"/>
        <w:spacing w:line="400" w:lineRule="exact"/>
        <w:jc w:val="center"/>
        <w:rPr>
          <w:rFonts w:ascii="宋体" w:eastAsia="宋体" w:hAnsi="宋体" w:cs="宋体"/>
          <w:sz w:val="21"/>
          <w:szCs w:val="21"/>
        </w:rPr>
      </w:pPr>
      <w:r>
        <w:rPr>
          <w:rFonts w:ascii="宋体" w:eastAsia="宋体" w:hAnsi="宋体" w:cs="宋体" w:hint="eastAsia"/>
          <w:sz w:val="21"/>
          <w:szCs w:val="21"/>
        </w:rPr>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 ARABIC </w:instrText>
      </w:r>
      <w:r>
        <w:rPr>
          <w:rFonts w:ascii="宋体" w:eastAsia="宋体" w:hAnsi="宋体" w:cs="宋体" w:hint="eastAsia"/>
          <w:sz w:val="21"/>
          <w:szCs w:val="21"/>
        </w:rPr>
        <w:fldChar w:fldCharType="separate"/>
      </w:r>
      <w:r>
        <w:rPr>
          <w:rFonts w:ascii="宋体" w:eastAsia="宋体" w:hAnsi="宋体" w:cs="宋体"/>
          <w:sz w:val="21"/>
          <w:szCs w:val="21"/>
        </w:rPr>
        <w:t>3</w:t>
      </w:r>
      <w:r w:rsidR="004C53FD">
        <w:rPr>
          <w:rFonts w:ascii="宋体" w:eastAsia="宋体" w:hAnsi="宋体" w:cs="宋体"/>
          <w:sz w:val="21"/>
          <w:szCs w:val="21"/>
        </w:rPr>
        <w:t>2</w:t>
      </w:r>
      <w:r>
        <w:rPr>
          <w:rFonts w:ascii="宋体" w:eastAsia="宋体" w:hAnsi="宋体" w:cs="宋体" w:hint="eastAsia"/>
          <w:sz w:val="21"/>
          <w:szCs w:val="21"/>
        </w:rPr>
        <w:fldChar w:fldCharType="end"/>
      </w:r>
      <w:r>
        <w:rPr>
          <w:rFonts w:ascii="宋体" w:eastAsia="宋体" w:hAnsi="宋体" w:cs="宋体" w:hint="eastAsia"/>
          <w:sz w:val="21"/>
          <w:szCs w:val="21"/>
        </w:rPr>
        <w:t xml:space="preserve"> 是否实际控制枚举值域</w:t>
      </w:r>
    </w:p>
    <w:tbl>
      <w:tblPr>
        <w:tblStyle w:val="5-31"/>
        <w:tblW w:w="6237"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9"/>
        <w:gridCol w:w="2977"/>
        <w:gridCol w:w="1701"/>
      </w:tblGrid>
      <w:tr w:rsidR="004C5C90" w14:paraId="62CCA368"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FFFFFF" w:themeColor="background1"/>
              <w:left w:val="single" w:sz="4" w:space="0" w:color="FFFFFF" w:themeColor="background1"/>
            </w:tcBorders>
          </w:tcPr>
          <w:p w14:paraId="63F5AB4E"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代码</w:t>
            </w:r>
          </w:p>
        </w:tc>
        <w:tc>
          <w:tcPr>
            <w:tcW w:w="2977" w:type="dxa"/>
            <w:tcBorders>
              <w:top w:val="single" w:sz="4" w:space="0" w:color="FFFFFF" w:themeColor="background1"/>
            </w:tcBorders>
          </w:tcPr>
          <w:p w14:paraId="62B9C93E"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名称</w:t>
            </w:r>
          </w:p>
        </w:tc>
        <w:tc>
          <w:tcPr>
            <w:tcW w:w="1701" w:type="dxa"/>
            <w:tcBorders>
              <w:top w:val="single" w:sz="4" w:space="0" w:color="FFFFFF" w:themeColor="background1"/>
              <w:right w:val="single" w:sz="4" w:space="0" w:color="FFFFFF" w:themeColor="background1"/>
            </w:tcBorders>
          </w:tcPr>
          <w:p w14:paraId="0C6A3DAC"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备注</w:t>
            </w:r>
          </w:p>
        </w:tc>
      </w:tr>
      <w:tr w:rsidR="004C5C90" w14:paraId="307B5FE6"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5FA5C843"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lastRenderedPageBreak/>
              <w:t>0</w:t>
            </w:r>
          </w:p>
        </w:tc>
        <w:tc>
          <w:tcPr>
            <w:tcW w:w="2977" w:type="dxa"/>
          </w:tcPr>
          <w:p w14:paraId="7600995D"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701" w:type="dxa"/>
          </w:tcPr>
          <w:p w14:paraId="10087BA0"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4B31E2A9"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081ACBEE"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w:t>
            </w:r>
          </w:p>
        </w:tc>
        <w:tc>
          <w:tcPr>
            <w:tcW w:w="2977" w:type="dxa"/>
          </w:tcPr>
          <w:p w14:paraId="070E26FB"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否</w:t>
            </w:r>
          </w:p>
        </w:tc>
        <w:tc>
          <w:tcPr>
            <w:tcW w:w="1701" w:type="dxa"/>
          </w:tcPr>
          <w:p w14:paraId="44FA2388"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53D14775" w14:textId="77777777" w:rsidR="004C5C90" w:rsidRDefault="006F046D">
      <w:r>
        <w:br w:type="page"/>
      </w:r>
    </w:p>
    <w:p w14:paraId="1EAF3A15" w14:textId="77777777" w:rsidR="004C5C90" w:rsidRDefault="006F046D">
      <w:pPr>
        <w:pStyle w:val="1"/>
      </w:pPr>
      <w:bookmarkStart w:id="191" w:name="_Toc24012_WPSOffice_Level1"/>
      <w:bookmarkStart w:id="192" w:name="_Toc19625439"/>
      <w:r>
        <w:rPr>
          <w:rFonts w:hint="eastAsia"/>
        </w:rPr>
        <w:lastRenderedPageBreak/>
        <w:t>扩展元属性集描述及规则</w:t>
      </w:r>
      <w:bookmarkEnd w:id="191"/>
      <w:bookmarkEnd w:id="192"/>
    </w:p>
    <w:p w14:paraId="435404A8" w14:textId="77777777" w:rsidR="004C5C90" w:rsidRDefault="006F046D">
      <w:pPr>
        <w:pStyle w:val="2"/>
      </w:pPr>
      <w:bookmarkStart w:id="193" w:name="_Toc31312_WPSOffice_Level2"/>
      <w:bookmarkStart w:id="194" w:name="_Toc19625440"/>
      <w:r>
        <w:rPr>
          <w:rFonts w:hint="eastAsia"/>
        </w:rPr>
        <w:t>扩展元属性集描述</w:t>
      </w:r>
      <w:bookmarkEnd w:id="193"/>
      <w:bookmarkEnd w:id="194"/>
    </w:p>
    <w:p w14:paraId="09437062" w14:textId="64F16E04" w:rsidR="004C5C90" w:rsidRDefault="006F046D">
      <w:pPr>
        <w:pStyle w:val="afa"/>
        <w:spacing w:line="400" w:lineRule="exact"/>
        <w:ind w:firstLine="480"/>
        <w:rPr>
          <w:color w:val="000000" w:themeColor="text1"/>
          <w:sz w:val="24"/>
          <w:szCs w:val="32"/>
        </w:rPr>
      </w:pPr>
      <w:r>
        <w:rPr>
          <w:rFonts w:hint="eastAsia"/>
          <w:color w:val="000000" w:themeColor="text1"/>
          <w:sz w:val="24"/>
          <w:szCs w:val="32"/>
        </w:rPr>
        <w:t>针对子类众多、存在特定属性的情况，构建资产卡片</w:t>
      </w:r>
      <w:proofErr w:type="gramStart"/>
      <w:r>
        <w:rPr>
          <w:rFonts w:hint="eastAsia"/>
          <w:color w:val="000000" w:themeColor="text1"/>
          <w:sz w:val="24"/>
          <w:szCs w:val="32"/>
        </w:rPr>
        <w:t>特定元</w:t>
      </w:r>
      <w:proofErr w:type="gramEnd"/>
      <w:r>
        <w:rPr>
          <w:rFonts w:hint="eastAsia"/>
          <w:color w:val="000000" w:themeColor="text1"/>
          <w:sz w:val="24"/>
          <w:szCs w:val="32"/>
        </w:rPr>
        <w:t>属性的扩展集合。本标准仅指导性的提供第一类别下一级分类资产中较为特殊资产类别的扩展元属性集。本标准使用者可根据实际需求，按资产类别数的层次进一步自定义扩展元属性集。</w:t>
      </w:r>
    </w:p>
    <w:p w14:paraId="7B3B20C9" w14:textId="77777777" w:rsidR="004C5C90" w:rsidRDefault="006F046D">
      <w:pPr>
        <w:pStyle w:val="2"/>
      </w:pPr>
      <w:bookmarkStart w:id="195" w:name="_Toc26753_WPSOffice_Level2"/>
      <w:bookmarkStart w:id="196" w:name="_Toc19625441"/>
      <w:r>
        <w:rPr>
          <w:rFonts w:hint="eastAsia"/>
        </w:rPr>
        <w:t>车辆扩展元属性集</w:t>
      </w:r>
      <w:bookmarkEnd w:id="195"/>
      <w:bookmarkEnd w:id="196"/>
    </w:p>
    <w:p w14:paraId="2665C046" w14:textId="13979F39" w:rsidR="004C5C90" w:rsidRDefault="006F046D">
      <w:pPr>
        <w:pStyle w:val="a6"/>
        <w:jc w:val="center"/>
        <w:rPr>
          <w:rFonts w:ascii="宋体" w:eastAsia="宋体" w:hAnsi="宋体" w:cs="宋体"/>
          <w:sz w:val="21"/>
          <w:szCs w:val="21"/>
        </w:rPr>
      </w:pPr>
      <w:bookmarkStart w:id="197" w:name="_Toc23801_WPSOffice_Level3"/>
      <w:r>
        <w:rPr>
          <w:rFonts w:ascii="宋体" w:eastAsia="宋体" w:hAnsi="宋体" w:cs="宋体" w:hint="eastAsia"/>
          <w:sz w:val="21"/>
          <w:szCs w:val="21"/>
        </w:rPr>
        <w:t>表</w:t>
      </w:r>
      <w:bookmarkEnd w:id="197"/>
      <w:r w:rsidR="004C53FD">
        <w:rPr>
          <w:rFonts w:ascii="宋体" w:eastAsia="宋体" w:hAnsi="宋体" w:cs="宋体"/>
          <w:sz w:val="21"/>
          <w:szCs w:val="21"/>
        </w:rPr>
        <w:t>33</w:t>
      </w:r>
      <w:r>
        <w:rPr>
          <w:rFonts w:ascii="宋体" w:eastAsia="宋体" w:hAnsi="宋体" w:cs="宋体" w:hint="eastAsia"/>
          <w:sz w:val="21"/>
          <w:szCs w:val="21"/>
        </w:rPr>
        <w:t>车辆扩展元属性集列表</w:t>
      </w:r>
    </w:p>
    <w:tbl>
      <w:tblPr>
        <w:tblW w:w="7913"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1080"/>
        <w:gridCol w:w="1080"/>
        <w:gridCol w:w="1080"/>
        <w:gridCol w:w="829"/>
        <w:gridCol w:w="1684"/>
      </w:tblGrid>
      <w:tr w:rsidR="004C5C90" w14:paraId="75EDFDC4" w14:textId="77777777">
        <w:trPr>
          <w:trHeight w:val="286"/>
          <w:jc w:val="center"/>
        </w:trPr>
        <w:tc>
          <w:tcPr>
            <w:tcW w:w="1080" w:type="dxa"/>
            <w:tcBorders>
              <w:top w:val="single" w:sz="12" w:space="0" w:color="FFFFFF"/>
              <w:left w:val="single" w:sz="12" w:space="0" w:color="FFFFFF"/>
              <w:bottom w:val="single" w:sz="12" w:space="0" w:color="FFFFFF"/>
            </w:tcBorders>
            <w:shd w:val="clear" w:color="auto" w:fill="A5A5A5"/>
          </w:tcPr>
          <w:p w14:paraId="288DFDA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序号</w:t>
            </w:r>
          </w:p>
        </w:tc>
        <w:tc>
          <w:tcPr>
            <w:tcW w:w="1080" w:type="dxa"/>
            <w:tcBorders>
              <w:top w:val="single" w:sz="12" w:space="0" w:color="FFFFFF"/>
              <w:left w:val="single" w:sz="12" w:space="0" w:color="FFFFFF"/>
              <w:bottom w:val="single" w:sz="12" w:space="0" w:color="FFFFFF"/>
            </w:tcBorders>
            <w:shd w:val="clear" w:color="auto" w:fill="DADADA"/>
          </w:tcPr>
          <w:p w14:paraId="6A486FF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中文名</w:t>
            </w:r>
          </w:p>
        </w:tc>
        <w:tc>
          <w:tcPr>
            <w:tcW w:w="1080" w:type="dxa"/>
            <w:tcBorders>
              <w:top w:val="single" w:sz="12" w:space="0" w:color="FFFFFF"/>
              <w:left w:val="single" w:sz="12" w:space="0" w:color="FFFFFF"/>
              <w:bottom w:val="single" w:sz="12" w:space="0" w:color="FFFFFF"/>
            </w:tcBorders>
            <w:shd w:val="clear" w:color="auto" w:fill="DADADA"/>
          </w:tcPr>
          <w:p w14:paraId="77FC4C7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类型</w:t>
            </w:r>
          </w:p>
        </w:tc>
        <w:tc>
          <w:tcPr>
            <w:tcW w:w="1080" w:type="dxa"/>
            <w:tcBorders>
              <w:top w:val="single" w:sz="12" w:space="0" w:color="FFFFFF"/>
              <w:left w:val="single" w:sz="12" w:space="0" w:color="FFFFFF"/>
              <w:bottom w:val="single" w:sz="12" w:space="0" w:color="FFFFFF"/>
            </w:tcBorders>
            <w:shd w:val="clear" w:color="auto" w:fill="DADADA"/>
          </w:tcPr>
          <w:p w14:paraId="250D729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长度</w:t>
            </w:r>
          </w:p>
        </w:tc>
        <w:tc>
          <w:tcPr>
            <w:tcW w:w="1080" w:type="dxa"/>
            <w:tcBorders>
              <w:top w:val="single" w:sz="12" w:space="0" w:color="FFFFFF"/>
              <w:left w:val="single" w:sz="12" w:space="0" w:color="FFFFFF"/>
              <w:bottom w:val="single" w:sz="12" w:space="0" w:color="FFFFFF"/>
            </w:tcBorders>
            <w:shd w:val="clear" w:color="auto" w:fill="DADADA"/>
          </w:tcPr>
          <w:p w14:paraId="0FF258F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枚举</w:t>
            </w:r>
          </w:p>
        </w:tc>
        <w:tc>
          <w:tcPr>
            <w:tcW w:w="829" w:type="dxa"/>
            <w:tcBorders>
              <w:top w:val="single" w:sz="12" w:space="0" w:color="FFFFFF"/>
              <w:left w:val="single" w:sz="12" w:space="0" w:color="FFFFFF"/>
              <w:bottom w:val="single" w:sz="12" w:space="0" w:color="FFFFFF"/>
            </w:tcBorders>
            <w:shd w:val="clear" w:color="auto" w:fill="DADADA"/>
          </w:tcPr>
          <w:p w14:paraId="5F4C899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必填</w:t>
            </w:r>
          </w:p>
        </w:tc>
        <w:tc>
          <w:tcPr>
            <w:tcW w:w="1684" w:type="dxa"/>
            <w:tcBorders>
              <w:top w:val="single" w:sz="12" w:space="0" w:color="FFFFFF"/>
              <w:left w:val="single" w:sz="12" w:space="0" w:color="FFFFFF"/>
              <w:bottom w:val="single" w:sz="12" w:space="0" w:color="FFFFFF"/>
              <w:right w:val="single" w:sz="12" w:space="0" w:color="FFFFFF"/>
            </w:tcBorders>
            <w:shd w:val="clear" w:color="auto" w:fill="DADADA"/>
          </w:tcPr>
          <w:p w14:paraId="16487CF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备注</w:t>
            </w:r>
          </w:p>
        </w:tc>
      </w:tr>
      <w:tr w:rsidR="004C5C90" w14:paraId="533104AA" w14:textId="77777777">
        <w:trPr>
          <w:trHeight w:val="286"/>
          <w:jc w:val="center"/>
        </w:trPr>
        <w:tc>
          <w:tcPr>
            <w:tcW w:w="7913" w:type="dxa"/>
            <w:gridSpan w:val="7"/>
            <w:tcBorders>
              <w:left w:val="single" w:sz="12" w:space="0" w:color="FFFFFF"/>
              <w:bottom w:val="single" w:sz="12" w:space="0" w:color="FFFFFF"/>
              <w:right w:val="single" w:sz="12" w:space="0" w:color="FFFFFF"/>
            </w:tcBorders>
            <w:shd w:val="clear" w:color="auto" w:fill="A5A5A5"/>
          </w:tcPr>
          <w:p w14:paraId="462D4EB3" w14:textId="77777777" w:rsidR="004C5C90" w:rsidRDefault="006F046D">
            <w:pPr>
              <w:widowControl/>
              <w:spacing w:line="400" w:lineRule="exact"/>
              <w:jc w:val="left"/>
              <w:textAlignment w:val="top"/>
              <w:rPr>
                <w:rFonts w:ascii="宋体" w:eastAsia="宋体" w:hAnsi="宋体" w:cs="宋体"/>
                <w:b/>
                <w:color w:val="000000"/>
                <w:szCs w:val="21"/>
              </w:rPr>
            </w:pPr>
            <w:r>
              <w:rPr>
                <w:rFonts w:ascii="宋体" w:eastAsia="宋体" w:hAnsi="宋体" w:cs="宋体" w:hint="eastAsia"/>
                <w:b/>
                <w:color w:val="000000"/>
                <w:kern w:val="0"/>
                <w:szCs w:val="21"/>
              </w:rPr>
              <w:t>概要信息分类</w:t>
            </w:r>
          </w:p>
        </w:tc>
      </w:tr>
      <w:tr w:rsidR="004C5C90" w14:paraId="20BC20D8" w14:textId="77777777">
        <w:trPr>
          <w:trHeight w:val="286"/>
          <w:jc w:val="center"/>
        </w:trPr>
        <w:tc>
          <w:tcPr>
            <w:tcW w:w="1080" w:type="dxa"/>
            <w:tcBorders>
              <w:left w:val="single" w:sz="12" w:space="0" w:color="FFFFFF"/>
              <w:bottom w:val="single" w:sz="12" w:space="0" w:color="FFFFFF"/>
              <w:right w:val="single" w:sz="12" w:space="0" w:color="FFFFFF"/>
            </w:tcBorders>
            <w:shd w:val="clear" w:color="auto" w:fill="A5A5A5"/>
            <w:vAlign w:val="center"/>
          </w:tcPr>
          <w:p w14:paraId="1A8CCD3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1</w:t>
            </w:r>
          </w:p>
        </w:tc>
        <w:tc>
          <w:tcPr>
            <w:tcW w:w="1080" w:type="dxa"/>
            <w:tcBorders>
              <w:bottom w:val="single" w:sz="12" w:space="0" w:color="FFFFFF"/>
              <w:right w:val="single" w:sz="12" w:space="0" w:color="FFFFFF"/>
            </w:tcBorders>
            <w:shd w:val="clear" w:color="auto" w:fill="ECECEC"/>
            <w:vAlign w:val="center"/>
          </w:tcPr>
          <w:p w14:paraId="26A9A08E" w14:textId="77777777" w:rsidR="004C5C90" w:rsidRDefault="006F046D">
            <w:pPr>
              <w:widowControl/>
              <w:spacing w:line="400" w:lineRule="exact"/>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车辆产地</w:t>
            </w:r>
          </w:p>
        </w:tc>
        <w:tc>
          <w:tcPr>
            <w:tcW w:w="1080" w:type="dxa"/>
            <w:tcBorders>
              <w:bottom w:val="single" w:sz="12" w:space="0" w:color="FFFFFF"/>
              <w:right w:val="single" w:sz="12" w:space="0" w:color="FFFFFF"/>
            </w:tcBorders>
            <w:shd w:val="clear" w:color="auto" w:fill="ECECEC"/>
            <w:vAlign w:val="center"/>
          </w:tcPr>
          <w:p w14:paraId="54813EC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ECECEC"/>
            <w:vAlign w:val="center"/>
          </w:tcPr>
          <w:p w14:paraId="7D5328C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256</w:t>
            </w:r>
          </w:p>
        </w:tc>
        <w:tc>
          <w:tcPr>
            <w:tcW w:w="1080" w:type="dxa"/>
            <w:tcBorders>
              <w:bottom w:val="single" w:sz="12" w:space="0" w:color="FFFFFF"/>
              <w:right w:val="single" w:sz="12" w:space="0" w:color="FFFFFF"/>
            </w:tcBorders>
            <w:shd w:val="clear" w:color="auto" w:fill="ECECEC"/>
            <w:vAlign w:val="center"/>
          </w:tcPr>
          <w:p w14:paraId="7A50EA48" w14:textId="77777777" w:rsidR="004C5C90" w:rsidRDefault="004C5C90">
            <w:pPr>
              <w:spacing w:line="400" w:lineRule="exact"/>
              <w:jc w:val="center"/>
              <w:rPr>
                <w:rFonts w:ascii="宋体" w:eastAsia="宋体" w:hAnsi="宋体" w:cs="宋体"/>
                <w:color w:val="000000"/>
                <w:szCs w:val="21"/>
              </w:rPr>
            </w:pPr>
          </w:p>
        </w:tc>
        <w:tc>
          <w:tcPr>
            <w:tcW w:w="829" w:type="dxa"/>
            <w:tcBorders>
              <w:bottom w:val="single" w:sz="12" w:space="0" w:color="FFFFFF"/>
              <w:right w:val="single" w:sz="12" w:space="0" w:color="FFFFFF"/>
            </w:tcBorders>
            <w:shd w:val="clear" w:color="auto" w:fill="ECECEC"/>
            <w:vAlign w:val="center"/>
          </w:tcPr>
          <w:p w14:paraId="0D38B3C9" w14:textId="77777777" w:rsidR="004C5C90" w:rsidRDefault="004C5C90">
            <w:pPr>
              <w:spacing w:line="400" w:lineRule="exact"/>
              <w:jc w:val="center"/>
              <w:rPr>
                <w:rFonts w:ascii="宋体" w:eastAsia="宋体" w:hAnsi="宋体" w:cs="宋体"/>
                <w:color w:val="000000"/>
                <w:szCs w:val="21"/>
              </w:rPr>
            </w:pPr>
          </w:p>
        </w:tc>
        <w:tc>
          <w:tcPr>
            <w:tcW w:w="1684" w:type="dxa"/>
            <w:tcBorders>
              <w:bottom w:val="single" w:sz="12" w:space="0" w:color="FFFFFF"/>
              <w:right w:val="single" w:sz="12" w:space="0" w:color="FFFFFF"/>
            </w:tcBorders>
            <w:shd w:val="clear" w:color="auto" w:fill="ECECEC"/>
            <w:vAlign w:val="center"/>
          </w:tcPr>
          <w:p w14:paraId="5355E19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自行填写</w:t>
            </w:r>
          </w:p>
        </w:tc>
      </w:tr>
      <w:tr w:rsidR="004C5C90" w14:paraId="379C331C" w14:textId="77777777">
        <w:trPr>
          <w:trHeight w:val="286"/>
          <w:jc w:val="center"/>
        </w:trPr>
        <w:tc>
          <w:tcPr>
            <w:tcW w:w="1080" w:type="dxa"/>
            <w:tcBorders>
              <w:left w:val="single" w:sz="12" w:space="0" w:color="FFFFFF"/>
              <w:bottom w:val="single" w:sz="12" w:space="0" w:color="FFFFFF"/>
              <w:right w:val="single" w:sz="12" w:space="0" w:color="FFFFFF"/>
            </w:tcBorders>
            <w:shd w:val="clear" w:color="auto" w:fill="A5A5A5"/>
            <w:vAlign w:val="center"/>
          </w:tcPr>
          <w:p w14:paraId="6C44C0C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2</w:t>
            </w:r>
          </w:p>
        </w:tc>
        <w:tc>
          <w:tcPr>
            <w:tcW w:w="1080" w:type="dxa"/>
            <w:tcBorders>
              <w:bottom w:val="single" w:sz="12" w:space="0" w:color="FFFFFF"/>
              <w:right w:val="single" w:sz="12" w:space="0" w:color="FFFFFF"/>
            </w:tcBorders>
            <w:shd w:val="clear" w:color="auto" w:fill="DADADA"/>
            <w:vAlign w:val="center"/>
          </w:tcPr>
          <w:p w14:paraId="24A488FB" w14:textId="77777777" w:rsidR="004C5C90" w:rsidRDefault="006F046D">
            <w:pPr>
              <w:widowControl/>
              <w:spacing w:line="400" w:lineRule="exact"/>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车辆种类</w:t>
            </w:r>
          </w:p>
        </w:tc>
        <w:tc>
          <w:tcPr>
            <w:tcW w:w="1080" w:type="dxa"/>
            <w:tcBorders>
              <w:bottom w:val="single" w:sz="12" w:space="0" w:color="FFFFFF"/>
              <w:right w:val="single" w:sz="12" w:space="0" w:color="FFFFFF"/>
            </w:tcBorders>
            <w:shd w:val="clear" w:color="auto" w:fill="DADADA"/>
            <w:vAlign w:val="center"/>
          </w:tcPr>
          <w:p w14:paraId="5727D43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vAlign w:val="center"/>
          </w:tcPr>
          <w:p w14:paraId="2E05CD7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64</w:t>
            </w:r>
          </w:p>
        </w:tc>
        <w:tc>
          <w:tcPr>
            <w:tcW w:w="1080" w:type="dxa"/>
            <w:tcBorders>
              <w:bottom w:val="single" w:sz="12" w:space="0" w:color="FFFFFF"/>
              <w:right w:val="single" w:sz="12" w:space="0" w:color="FFFFFF"/>
            </w:tcBorders>
            <w:shd w:val="clear" w:color="auto" w:fill="DADADA"/>
            <w:vAlign w:val="center"/>
          </w:tcPr>
          <w:p w14:paraId="2FA8865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是</w:t>
            </w:r>
          </w:p>
        </w:tc>
        <w:tc>
          <w:tcPr>
            <w:tcW w:w="829" w:type="dxa"/>
            <w:tcBorders>
              <w:bottom w:val="single" w:sz="12" w:space="0" w:color="FFFFFF"/>
              <w:right w:val="single" w:sz="12" w:space="0" w:color="FFFFFF"/>
            </w:tcBorders>
            <w:shd w:val="clear" w:color="auto" w:fill="DADADA"/>
            <w:vAlign w:val="center"/>
          </w:tcPr>
          <w:p w14:paraId="6F362984" w14:textId="77777777" w:rsidR="004C5C90" w:rsidRDefault="004C5C90">
            <w:pPr>
              <w:spacing w:line="400" w:lineRule="exact"/>
              <w:jc w:val="center"/>
              <w:rPr>
                <w:rFonts w:ascii="宋体" w:eastAsia="宋体" w:hAnsi="宋体" w:cs="宋体"/>
                <w:color w:val="000000"/>
                <w:szCs w:val="21"/>
              </w:rPr>
            </w:pPr>
          </w:p>
        </w:tc>
        <w:tc>
          <w:tcPr>
            <w:tcW w:w="1684" w:type="dxa"/>
            <w:tcBorders>
              <w:bottom w:val="single" w:sz="12" w:space="0" w:color="FFFFFF"/>
              <w:right w:val="single" w:sz="12" w:space="0" w:color="FFFFFF"/>
            </w:tcBorders>
            <w:shd w:val="clear" w:color="auto" w:fill="DADADA"/>
            <w:vAlign w:val="center"/>
          </w:tcPr>
          <w:p w14:paraId="0BE3A777" w14:textId="0DE9A8AE" w:rsidR="004C5C90" w:rsidRDefault="006F046D">
            <w:pPr>
              <w:widowControl/>
              <w:spacing w:line="400" w:lineRule="exact"/>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参见表3</w:t>
            </w:r>
            <w:r w:rsidR="004C53FD">
              <w:rPr>
                <w:rFonts w:ascii="宋体" w:eastAsia="宋体" w:hAnsi="宋体" w:cs="宋体"/>
                <w:color w:val="000000"/>
                <w:kern w:val="0"/>
                <w:szCs w:val="21"/>
                <w:lang w:bidi="ar"/>
              </w:rPr>
              <w:t>6</w:t>
            </w:r>
          </w:p>
        </w:tc>
      </w:tr>
      <w:tr w:rsidR="004C5C90" w14:paraId="1587A73F" w14:textId="77777777">
        <w:trPr>
          <w:trHeight w:val="525"/>
          <w:jc w:val="center"/>
        </w:trPr>
        <w:tc>
          <w:tcPr>
            <w:tcW w:w="1080" w:type="dxa"/>
            <w:tcBorders>
              <w:left w:val="single" w:sz="12" w:space="0" w:color="FFFFFF"/>
              <w:bottom w:val="single" w:sz="12" w:space="0" w:color="FFFFFF"/>
              <w:right w:val="single" w:sz="12" w:space="0" w:color="FFFFFF"/>
            </w:tcBorders>
            <w:shd w:val="clear" w:color="auto" w:fill="A5A5A5"/>
            <w:vAlign w:val="center"/>
          </w:tcPr>
          <w:p w14:paraId="7E61797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3</w:t>
            </w:r>
          </w:p>
        </w:tc>
        <w:tc>
          <w:tcPr>
            <w:tcW w:w="1080" w:type="dxa"/>
            <w:tcBorders>
              <w:bottom w:val="single" w:sz="12" w:space="0" w:color="FFFFFF"/>
              <w:right w:val="single" w:sz="12" w:space="0" w:color="FFFFFF"/>
            </w:tcBorders>
            <w:shd w:val="clear" w:color="auto" w:fill="ECECEC"/>
            <w:vAlign w:val="center"/>
          </w:tcPr>
          <w:p w14:paraId="7C7D77DC" w14:textId="77777777" w:rsidR="004C5C90" w:rsidRDefault="006F046D">
            <w:pPr>
              <w:widowControl/>
              <w:spacing w:line="400" w:lineRule="exact"/>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发动机号码</w:t>
            </w:r>
          </w:p>
        </w:tc>
        <w:tc>
          <w:tcPr>
            <w:tcW w:w="1080" w:type="dxa"/>
            <w:tcBorders>
              <w:bottom w:val="single" w:sz="12" w:space="0" w:color="FFFFFF"/>
              <w:right w:val="single" w:sz="12" w:space="0" w:color="FFFFFF"/>
            </w:tcBorders>
            <w:shd w:val="clear" w:color="auto" w:fill="ECECEC"/>
            <w:vAlign w:val="center"/>
          </w:tcPr>
          <w:p w14:paraId="746C249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ECECEC"/>
            <w:vAlign w:val="center"/>
          </w:tcPr>
          <w:p w14:paraId="73C47D7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64</w:t>
            </w:r>
          </w:p>
        </w:tc>
        <w:tc>
          <w:tcPr>
            <w:tcW w:w="1080" w:type="dxa"/>
            <w:tcBorders>
              <w:bottom w:val="single" w:sz="12" w:space="0" w:color="FFFFFF"/>
              <w:right w:val="single" w:sz="12" w:space="0" w:color="FFFFFF"/>
            </w:tcBorders>
            <w:shd w:val="clear" w:color="auto" w:fill="ECECEC"/>
            <w:vAlign w:val="center"/>
          </w:tcPr>
          <w:p w14:paraId="540DF228" w14:textId="77777777" w:rsidR="004C5C90" w:rsidRDefault="004C5C90">
            <w:pPr>
              <w:spacing w:line="400" w:lineRule="exact"/>
              <w:jc w:val="center"/>
              <w:rPr>
                <w:rFonts w:ascii="宋体" w:eastAsia="宋体" w:hAnsi="宋体" w:cs="宋体"/>
                <w:color w:val="000000"/>
                <w:szCs w:val="21"/>
              </w:rPr>
            </w:pPr>
          </w:p>
        </w:tc>
        <w:tc>
          <w:tcPr>
            <w:tcW w:w="829" w:type="dxa"/>
            <w:tcBorders>
              <w:bottom w:val="single" w:sz="12" w:space="0" w:color="FFFFFF"/>
              <w:right w:val="single" w:sz="12" w:space="0" w:color="FFFFFF"/>
            </w:tcBorders>
            <w:shd w:val="clear" w:color="auto" w:fill="ECECEC"/>
            <w:vAlign w:val="center"/>
          </w:tcPr>
          <w:p w14:paraId="360FBDBA" w14:textId="77777777" w:rsidR="004C5C90" w:rsidRDefault="004C5C90">
            <w:pPr>
              <w:spacing w:line="400" w:lineRule="exact"/>
              <w:jc w:val="center"/>
              <w:rPr>
                <w:rFonts w:ascii="宋体" w:eastAsia="宋体" w:hAnsi="宋体" w:cs="宋体"/>
                <w:color w:val="000000"/>
                <w:szCs w:val="21"/>
              </w:rPr>
            </w:pPr>
          </w:p>
        </w:tc>
        <w:tc>
          <w:tcPr>
            <w:tcW w:w="1684" w:type="dxa"/>
            <w:tcBorders>
              <w:bottom w:val="single" w:sz="12" w:space="0" w:color="FFFFFF"/>
              <w:right w:val="single" w:sz="12" w:space="0" w:color="FFFFFF"/>
            </w:tcBorders>
            <w:shd w:val="clear" w:color="auto" w:fill="ECECEC"/>
            <w:vAlign w:val="center"/>
          </w:tcPr>
          <w:p w14:paraId="14EE503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自行填写</w:t>
            </w:r>
          </w:p>
        </w:tc>
      </w:tr>
      <w:tr w:rsidR="004C5C90" w14:paraId="5192A26B" w14:textId="77777777">
        <w:trPr>
          <w:trHeight w:val="286"/>
          <w:jc w:val="center"/>
        </w:trPr>
        <w:tc>
          <w:tcPr>
            <w:tcW w:w="1080" w:type="dxa"/>
            <w:tcBorders>
              <w:left w:val="single" w:sz="12" w:space="0" w:color="FFFFFF"/>
              <w:bottom w:val="single" w:sz="12" w:space="0" w:color="FFFFFF"/>
              <w:right w:val="single" w:sz="12" w:space="0" w:color="FFFFFF"/>
            </w:tcBorders>
            <w:shd w:val="clear" w:color="auto" w:fill="A5A5A5"/>
            <w:vAlign w:val="center"/>
          </w:tcPr>
          <w:p w14:paraId="1027D2E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4</w:t>
            </w:r>
          </w:p>
        </w:tc>
        <w:tc>
          <w:tcPr>
            <w:tcW w:w="1080" w:type="dxa"/>
            <w:tcBorders>
              <w:bottom w:val="single" w:sz="12" w:space="0" w:color="FFFFFF"/>
              <w:right w:val="single" w:sz="12" w:space="0" w:color="FFFFFF"/>
            </w:tcBorders>
            <w:shd w:val="clear" w:color="auto" w:fill="ECECEC"/>
            <w:vAlign w:val="center"/>
          </w:tcPr>
          <w:p w14:paraId="62D20E60" w14:textId="77777777" w:rsidR="004C5C90" w:rsidRDefault="006F046D">
            <w:pPr>
              <w:widowControl/>
              <w:spacing w:line="400" w:lineRule="exact"/>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产权形式</w:t>
            </w:r>
          </w:p>
        </w:tc>
        <w:tc>
          <w:tcPr>
            <w:tcW w:w="1080" w:type="dxa"/>
            <w:tcBorders>
              <w:bottom w:val="single" w:sz="12" w:space="0" w:color="FFFFFF"/>
              <w:right w:val="single" w:sz="12" w:space="0" w:color="FFFFFF"/>
            </w:tcBorders>
            <w:shd w:val="clear" w:color="auto" w:fill="ECECEC"/>
            <w:vAlign w:val="center"/>
          </w:tcPr>
          <w:p w14:paraId="2F7E76C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ECECEC"/>
            <w:vAlign w:val="center"/>
          </w:tcPr>
          <w:p w14:paraId="219EA9F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64</w:t>
            </w:r>
          </w:p>
        </w:tc>
        <w:tc>
          <w:tcPr>
            <w:tcW w:w="1080" w:type="dxa"/>
            <w:tcBorders>
              <w:bottom w:val="single" w:sz="12" w:space="0" w:color="FFFFFF"/>
              <w:right w:val="single" w:sz="12" w:space="0" w:color="FFFFFF"/>
            </w:tcBorders>
            <w:shd w:val="clear" w:color="auto" w:fill="ECECEC"/>
            <w:vAlign w:val="center"/>
          </w:tcPr>
          <w:p w14:paraId="5EEA8EF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是</w:t>
            </w:r>
          </w:p>
        </w:tc>
        <w:tc>
          <w:tcPr>
            <w:tcW w:w="829" w:type="dxa"/>
            <w:tcBorders>
              <w:bottom w:val="single" w:sz="12" w:space="0" w:color="FFFFFF"/>
              <w:right w:val="single" w:sz="12" w:space="0" w:color="FFFFFF"/>
            </w:tcBorders>
            <w:shd w:val="clear" w:color="auto" w:fill="ECECEC"/>
            <w:vAlign w:val="center"/>
          </w:tcPr>
          <w:p w14:paraId="677B82B4" w14:textId="77777777" w:rsidR="004C5C90" w:rsidRDefault="004C5C90">
            <w:pPr>
              <w:spacing w:line="400" w:lineRule="exact"/>
              <w:jc w:val="center"/>
              <w:rPr>
                <w:rFonts w:ascii="宋体" w:eastAsia="宋体" w:hAnsi="宋体" w:cs="宋体"/>
                <w:color w:val="000000"/>
                <w:szCs w:val="21"/>
              </w:rPr>
            </w:pPr>
          </w:p>
        </w:tc>
        <w:tc>
          <w:tcPr>
            <w:tcW w:w="1684" w:type="dxa"/>
            <w:tcBorders>
              <w:bottom w:val="single" w:sz="12" w:space="0" w:color="FFFFFF"/>
              <w:right w:val="single" w:sz="12" w:space="0" w:color="FFFFFF"/>
            </w:tcBorders>
            <w:shd w:val="clear" w:color="auto" w:fill="ECECEC"/>
            <w:vAlign w:val="center"/>
          </w:tcPr>
          <w:p w14:paraId="08521F97" w14:textId="37C6F517" w:rsidR="004C5C90" w:rsidRDefault="006F046D">
            <w:pPr>
              <w:widowControl/>
              <w:spacing w:line="400" w:lineRule="exact"/>
              <w:jc w:val="center"/>
              <w:textAlignment w:val="top"/>
              <w:rPr>
                <w:rFonts w:ascii="宋体" w:eastAsia="宋体" w:hAnsi="宋体" w:cs="宋体"/>
                <w:color w:val="000000"/>
                <w:szCs w:val="21"/>
                <w:highlight w:val="yellow"/>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参见表3</w:t>
            </w:r>
            <w:r w:rsidR="0066132C">
              <w:rPr>
                <w:rFonts w:ascii="宋体" w:eastAsia="宋体" w:hAnsi="宋体" w:cs="宋体"/>
                <w:color w:val="000000"/>
                <w:kern w:val="0"/>
                <w:szCs w:val="21"/>
                <w:lang w:bidi="ar"/>
              </w:rPr>
              <w:t>5</w:t>
            </w:r>
          </w:p>
        </w:tc>
      </w:tr>
      <w:tr w:rsidR="004C5C90" w14:paraId="64EF11C9" w14:textId="77777777">
        <w:trPr>
          <w:trHeight w:val="655"/>
          <w:jc w:val="center"/>
        </w:trPr>
        <w:tc>
          <w:tcPr>
            <w:tcW w:w="1080" w:type="dxa"/>
            <w:tcBorders>
              <w:left w:val="single" w:sz="12" w:space="0" w:color="FFFFFF"/>
              <w:bottom w:val="single" w:sz="12" w:space="0" w:color="FFFFFF"/>
              <w:right w:val="single" w:sz="12" w:space="0" w:color="FFFFFF"/>
            </w:tcBorders>
            <w:shd w:val="clear" w:color="auto" w:fill="A5A5A5"/>
            <w:vAlign w:val="center"/>
          </w:tcPr>
          <w:p w14:paraId="016DD66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5</w:t>
            </w:r>
          </w:p>
        </w:tc>
        <w:tc>
          <w:tcPr>
            <w:tcW w:w="1080" w:type="dxa"/>
            <w:tcBorders>
              <w:bottom w:val="single" w:sz="12" w:space="0" w:color="FFFFFF"/>
              <w:right w:val="single" w:sz="12" w:space="0" w:color="FFFFFF"/>
            </w:tcBorders>
            <w:shd w:val="clear" w:color="auto" w:fill="DADADA"/>
            <w:vAlign w:val="center"/>
          </w:tcPr>
          <w:p w14:paraId="6DC7576E" w14:textId="77777777" w:rsidR="004C5C90" w:rsidRDefault="006F046D">
            <w:pPr>
              <w:widowControl/>
              <w:spacing w:line="400" w:lineRule="exact"/>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排气量</w:t>
            </w:r>
          </w:p>
        </w:tc>
        <w:tc>
          <w:tcPr>
            <w:tcW w:w="1080" w:type="dxa"/>
            <w:tcBorders>
              <w:bottom w:val="single" w:sz="12" w:space="0" w:color="FFFFFF"/>
              <w:right w:val="single" w:sz="12" w:space="0" w:color="FFFFFF"/>
            </w:tcBorders>
            <w:shd w:val="clear" w:color="auto" w:fill="DADADA"/>
            <w:vAlign w:val="center"/>
          </w:tcPr>
          <w:p w14:paraId="1371F64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数字</w:t>
            </w:r>
          </w:p>
        </w:tc>
        <w:tc>
          <w:tcPr>
            <w:tcW w:w="1080" w:type="dxa"/>
            <w:tcBorders>
              <w:bottom w:val="single" w:sz="12" w:space="0" w:color="FFFFFF"/>
              <w:right w:val="single" w:sz="12" w:space="0" w:color="FFFFFF"/>
            </w:tcBorders>
            <w:shd w:val="clear" w:color="auto" w:fill="DADADA"/>
            <w:vAlign w:val="center"/>
          </w:tcPr>
          <w:p w14:paraId="16019C3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w:t>
            </w:r>
          </w:p>
        </w:tc>
        <w:tc>
          <w:tcPr>
            <w:tcW w:w="1080" w:type="dxa"/>
            <w:tcBorders>
              <w:bottom w:val="single" w:sz="12" w:space="0" w:color="FFFFFF"/>
              <w:right w:val="single" w:sz="12" w:space="0" w:color="FFFFFF"/>
            </w:tcBorders>
            <w:shd w:val="clear" w:color="auto" w:fill="DADADA"/>
            <w:vAlign w:val="center"/>
          </w:tcPr>
          <w:p w14:paraId="56D3D4EF" w14:textId="77777777" w:rsidR="004C5C90" w:rsidRDefault="004C5C90">
            <w:pPr>
              <w:spacing w:line="400" w:lineRule="exact"/>
              <w:jc w:val="center"/>
              <w:rPr>
                <w:rFonts w:ascii="宋体" w:eastAsia="宋体" w:hAnsi="宋体" w:cs="宋体"/>
                <w:color w:val="000000"/>
                <w:szCs w:val="21"/>
              </w:rPr>
            </w:pPr>
          </w:p>
        </w:tc>
        <w:tc>
          <w:tcPr>
            <w:tcW w:w="829" w:type="dxa"/>
            <w:tcBorders>
              <w:bottom w:val="single" w:sz="12" w:space="0" w:color="FFFFFF"/>
              <w:right w:val="single" w:sz="12" w:space="0" w:color="FFFFFF"/>
            </w:tcBorders>
            <w:shd w:val="clear" w:color="auto" w:fill="DADADA"/>
            <w:vAlign w:val="center"/>
          </w:tcPr>
          <w:p w14:paraId="179CA992" w14:textId="77777777" w:rsidR="004C5C90" w:rsidRDefault="004C5C90">
            <w:pPr>
              <w:spacing w:line="400" w:lineRule="exact"/>
              <w:jc w:val="center"/>
              <w:rPr>
                <w:rFonts w:ascii="宋体" w:eastAsia="宋体" w:hAnsi="宋体" w:cs="宋体"/>
                <w:color w:val="000000"/>
                <w:szCs w:val="21"/>
              </w:rPr>
            </w:pPr>
          </w:p>
        </w:tc>
        <w:tc>
          <w:tcPr>
            <w:tcW w:w="1684" w:type="dxa"/>
            <w:tcBorders>
              <w:bottom w:val="single" w:sz="12" w:space="0" w:color="FFFFFF"/>
              <w:right w:val="single" w:sz="12" w:space="0" w:color="FFFFFF"/>
            </w:tcBorders>
            <w:shd w:val="clear" w:color="auto" w:fill="DADADA"/>
            <w:vAlign w:val="center"/>
          </w:tcPr>
          <w:p w14:paraId="45DC2043" w14:textId="40A64090" w:rsidR="0066132C" w:rsidRDefault="0066132C">
            <w:pPr>
              <w:widowControl/>
              <w:spacing w:line="400" w:lineRule="exact"/>
              <w:jc w:val="center"/>
              <w:textAlignment w:val="top"/>
              <w:rPr>
                <w:rFonts w:ascii="宋体" w:eastAsia="宋体" w:hAnsi="宋体" w:cs="宋体"/>
                <w:color w:val="000000"/>
                <w:kern w:val="0"/>
                <w:szCs w:val="21"/>
              </w:rPr>
            </w:pPr>
            <w:r>
              <w:rPr>
                <w:rFonts w:ascii="宋体" w:eastAsia="宋体" w:hAnsi="宋体" w:cs="宋体" w:hint="eastAsia"/>
                <w:color w:val="000000"/>
                <w:kern w:val="0"/>
                <w:szCs w:val="21"/>
              </w:rPr>
              <w:t xml:space="preserve"> </w:t>
            </w:r>
            <w:r>
              <w:rPr>
                <w:rFonts w:ascii="宋体" w:eastAsia="宋体" w:hAnsi="宋体" w:cs="宋体"/>
                <w:color w:val="000000"/>
                <w:kern w:val="0"/>
                <w:szCs w:val="21"/>
              </w:rPr>
              <w:t xml:space="preserve">  </w:t>
            </w:r>
            <w:r w:rsidR="006F046D">
              <w:rPr>
                <w:rFonts w:ascii="宋体" w:eastAsia="宋体" w:hAnsi="宋体" w:cs="宋体" w:hint="eastAsia"/>
                <w:color w:val="000000"/>
                <w:kern w:val="0"/>
                <w:szCs w:val="21"/>
              </w:rPr>
              <w:t>自行填写，</w:t>
            </w:r>
          </w:p>
          <w:p w14:paraId="70220A39" w14:textId="339DC004"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单位ml</w:t>
            </w:r>
          </w:p>
        </w:tc>
      </w:tr>
      <w:tr w:rsidR="004C5C90" w14:paraId="620E5511" w14:textId="77777777">
        <w:trPr>
          <w:trHeight w:val="795"/>
          <w:jc w:val="center"/>
        </w:trPr>
        <w:tc>
          <w:tcPr>
            <w:tcW w:w="1080" w:type="dxa"/>
            <w:tcBorders>
              <w:left w:val="single" w:sz="12" w:space="0" w:color="FFFFFF"/>
              <w:bottom w:val="single" w:sz="12" w:space="0" w:color="FFFFFF"/>
              <w:right w:val="single" w:sz="12" w:space="0" w:color="FFFFFF"/>
            </w:tcBorders>
            <w:shd w:val="clear" w:color="auto" w:fill="A5A5A5"/>
            <w:vAlign w:val="center"/>
          </w:tcPr>
          <w:p w14:paraId="428A273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6</w:t>
            </w:r>
          </w:p>
        </w:tc>
        <w:tc>
          <w:tcPr>
            <w:tcW w:w="1080" w:type="dxa"/>
            <w:tcBorders>
              <w:bottom w:val="single" w:sz="12" w:space="0" w:color="FFFFFF"/>
              <w:right w:val="single" w:sz="12" w:space="0" w:color="FFFFFF"/>
            </w:tcBorders>
            <w:shd w:val="clear" w:color="auto" w:fill="DADADA"/>
            <w:vAlign w:val="center"/>
          </w:tcPr>
          <w:p w14:paraId="490EF844" w14:textId="77777777" w:rsidR="004C5C90" w:rsidRDefault="006F046D">
            <w:pPr>
              <w:widowControl/>
              <w:spacing w:line="400" w:lineRule="exact"/>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识别代码</w:t>
            </w:r>
          </w:p>
        </w:tc>
        <w:tc>
          <w:tcPr>
            <w:tcW w:w="1080" w:type="dxa"/>
            <w:tcBorders>
              <w:bottom w:val="single" w:sz="12" w:space="0" w:color="FFFFFF"/>
              <w:right w:val="single" w:sz="12" w:space="0" w:color="FFFFFF"/>
            </w:tcBorders>
            <w:shd w:val="clear" w:color="auto" w:fill="DADADA"/>
            <w:vAlign w:val="center"/>
          </w:tcPr>
          <w:p w14:paraId="5E5724A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vAlign w:val="center"/>
          </w:tcPr>
          <w:p w14:paraId="50257C8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64</w:t>
            </w:r>
          </w:p>
        </w:tc>
        <w:tc>
          <w:tcPr>
            <w:tcW w:w="1080" w:type="dxa"/>
            <w:tcBorders>
              <w:bottom w:val="single" w:sz="12" w:space="0" w:color="FFFFFF"/>
              <w:right w:val="single" w:sz="12" w:space="0" w:color="FFFFFF"/>
            </w:tcBorders>
            <w:shd w:val="clear" w:color="auto" w:fill="DADADA"/>
            <w:vAlign w:val="center"/>
          </w:tcPr>
          <w:p w14:paraId="4927DFF3" w14:textId="77777777" w:rsidR="004C5C90" w:rsidRDefault="004C5C90">
            <w:pPr>
              <w:spacing w:line="400" w:lineRule="exact"/>
              <w:jc w:val="center"/>
              <w:rPr>
                <w:rFonts w:ascii="宋体" w:eastAsia="宋体" w:hAnsi="宋体" w:cs="宋体"/>
                <w:color w:val="000000"/>
                <w:szCs w:val="21"/>
              </w:rPr>
            </w:pPr>
          </w:p>
        </w:tc>
        <w:tc>
          <w:tcPr>
            <w:tcW w:w="829" w:type="dxa"/>
            <w:tcBorders>
              <w:bottom w:val="single" w:sz="12" w:space="0" w:color="FFFFFF"/>
              <w:right w:val="single" w:sz="12" w:space="0" w:color="FFFFFF"/>
            </w:tcBorders>
            <w:shd w:val="clear" w:color="auto" w:fill="DADADA"/>
            <w:vAlign w:val="center"/>
          </w:tcPr>
          <w:p w14:paraId="19C745F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是</w:t>
            </w:r>
          </w:p>
        </w:tc>
        <w:tc>
          <w:tcPr>
            <w:tcW w:w="1684" w:type="dxa"/>
            <w:tcBorders>
              <w:bottom w:val="single" w:sz="12" w:space="0" w:color="FFFFFF"/>
              <w:right w:val="single" w:sz="12" w:space="0" w:color="FFFFFF"/>
            </w:tcBorders>
            <w:shd w:val="clear" w:color="auto" w:fill="DADADA"/>
            <w:vAlign w:val="center"/>
          </w:tcPr>
          <w:p w14:paraId="0CD4FD8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车架号</w:t>
            </w:r>
          </w:p>
        </w:tc>
      </w:tr>
      <w:tr w:rsidR="004C5C90" w14:paraId="38F5D1A8" w14:textId="77777777">
        <w:trPr>
          <w:trHeight w:val="286"/>
          <w:jc w:val="center"/>
        </w:trPr>
        <w:tc>
          <w:tcPr>
            <w:tcW w:w="7913" w:type="dxa"/>
            <w:gridSpan w:val="7"/>
            <w:tcBorders>
              <w:left w:val="single" w:sz="12" w:space="0" w:color="FFFFFF"/>
              <w:bottom w:val="single" w:sz="12" w:space="0" w:color="FFFFFF"/>
              <w:right w:val="single" w:sz="12" w:space="0" w:color="FFFFFF"/>
            </w:tcBorders>
            <w:shd w:val="clear" w:color="auto" w:fill="A5A5A5"/>
            <w:vAlign w:val="center"/>
          </w:tcPr>
          <w:p w14:paraId="5AE25C25" w14:textId="77777777" w:rsidR="004C5C90" w:rsidRDefault="006F046D">
            <w:pPr>
              <w:widowControl/>
              <w:spacing w:line="400" w:lineRule="exact"/>
              <w:jc w:val="left"/>
              <w:textAlignment w:val="top"/>
              <w:rPr>
                <w:rFonts w:ascii="宋体" w:eastAsia="宋体" w:hAnsi="宋体" w:cs="宋体"/>
                <w:b/>
                <w:color w:val="000000"/>
                <w:szCs w:val="21"/>
              </w:rPr>
            </w:pPr>
            <w:r>
              <w:rPr>
                <w:rFonts w:ascii="宋体" w:eastAsia="宋体" w:hAnsi="宋体" w:cs="宋体" w:hint="eastAsia"/>
                <w:b/>
                <w:color w:val="000000"/>
                <w:kern w:val="0"/>
                <w:szCs w:val="21"/>
              </w:rPr>
              <w:t>使用信息分类</w:t>
            </w:r>
          </w:p>
        </w:tc>
      </w:tr>
      <w:tr w:rsidR="004C5C90" w14:paraId="1D109FC6" w14:textId="77777777">
        <w:trPr>
          <w:trHeight w:val="286"/>
          <w:jc w:val="center"/>
        </w:trPr>
        <w:tc>
          <w:tcPr>
            <w:tcW w:w="1080" w:type="dxa"/>
            <w:tcBorders>
              <w:left w:val="single" w:sz="12" w:space="0" w:color="FFFFFF"/>
              <w:bottom w:val="single" w:sz="12" w:space="0" w:color="FFFFFF"/>
              <w:right w:val="single" w:sz="12" w:space="0" w:color="FFFFFF"/>
            </w:tcBorders>
            <w:shd w:val="clear" w:color="auto" w:fill="A5A5A5"/>
            <w:vAlign w:val="center"/>
          </w:tcPr>
          <w:p w14:paraId="4978E82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7</w:t>
            </w:r>
          </w:p>
        </w:tc>
        <w:tc>
          <w:tcPr>
            <w:tcW w:w="1080" w:type="dxa"/>
            <w:tcBorders>
              <w:bottom w:val="single" w:sz="12" w:space="0" w:color="FFFFFF"/>
              <w:right w:val="single" w:sz="12" w:space="0" w:color="FFFFFF"/>
            </w:tcBorders>
            <w:shd w:val="clear" w:color="auto" w:fill="DADADA"/>
            <w:vAlign w:val="center"/>
          </w:tcPr>
          <w:p w14:paraId="3E7017DC" w14:textId="77777777" w:rsidR="004C5C90" w:rsidRDefault="006F046D">
            <w:pPr>
              <w:widowControl/>
              <w:spacing w:line="400" w:lineRule="exact"/>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车牌号</w:t>
            </w:r>
          </w:p>
        </w:tc>
        <w:tc>
          <w:tcPr>
            <w:tcW w:w="1080" w:type="dxa"/>
            <w:tcBorders>
              <w:bottom w:val="single" w:sz="12" w:space="0" w:color="FFFFFF"/>
              <w:right w:val="single" w:sz="12" w:space="0" w:color="FFFFFF"/>
            </w:tcBorders>
            <w:shd w:val="clear" w:color="auto" w:fill="DADADA"/>
            <w:vAlign w:val="center"/>
          </w:tcPr>
          <w:p w14:paraId="6D50230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vAlign w:val="center"/>
          </w:tcPr>
          <w:p w14:paraId="365C575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16</w:t>
            </w:r>
          </w:p>
        </w:tc>
        <w:tc>
          <w:tcPr>
            <w:tcW w:w="1080" w:type="dxa"/>
            <w:tcBorders>
              <w:bottom w:val="single" w:sz="12" w:space="0" w:color="FFFFFF"/>
              <w:right w:val="single" w:sz="12" w:space="0" w:color="FFFFFF"/>
            </w:tcBorders>
            <w:shd w:val="clear" w:color="auto" w:fill="DADADA"/>
            <w:vAlign w:val="center"/>
          </w:tcPr>
          <w:p w14:paraId="0F8EE332" w14:textId="77777777" w:rsidR="004C5C90" w:rsidRDefault="004C5C90">
            <w:pPr>
              <w:spacing w:line="400" w:lineRule="exact"/>
              <w:jc w:val="center"/>
              <w:rPr>
                <w:rFonts w:ascii="宋体" w:eastAsia="宋体" w:hAnsi="宋体" w:cs="宋体"/>
                <w:color w:val="000000"/>
                <w:szCs w:val="21"/>
              </w:rPr>
            </w:pPr>
          </w:p>
        </w:tc>
        <w:tc>
          <w:tcPr>
            <w:tcW w:w="829" w:type="dxa"/>
            <w:tcBorders>
              <w:bottom w:val="single" w:sz="12" w:space="0" w:color="FFFFFF"/>
              <w:right w:val="single" w:sz="12" w:space="0" w:color="FFFFFF"/>
            </w:tcBorders>
            <w:shd w:val="clear" w:color="auto" w:fill="DADADA"/>
            <w:vAlign w:val="center"/>
          </w:tcPr>
          <w:p w14:paraId="77AEB90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是</w:t>
            </w:r>
          </w:p>
        </w:tc>
        <w:tc>
          <w:tcPr>
            <w:tcW w:w="1684" w:type="dxa"/>
            <w:tcBorders>
              <w:bottom w:val="single" w:sz="12" w:space="0" w:color="FFFFFF"/>
              <w:right w:val="single" w:sz="12" w:space="0" w:color="FFFFFF"/>
            </w:tcBorders>
            <w:shd w:val="clear" w:color="auto" w:fill="DADADA"/>
            <w:vAlign w:val="center"/>
          </w:tcPr>
          <w:p w14:paraId="04FDF0E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自行填写</w:t>
            </w:r>
          </w:p>
        </w:tc>
      </w:tr>
      <w:tr w:rsidR="004C5C90" w14:paraId="4945DAFC" w14:textId="77777777">
        <w:trPr>
          <w:trHeight w:val="286"/>
          <w:jc w:val="center"/>
        </w:trPr>
        <w:tc>
          <w:tcPr>
            <w:tcW w:w="1080" w:type="dxa"/>
            <w:tcBorders>
              <w:left w:val="single" w:sz="12" w:space="0" w:color="FFFFFF"/>
              <w:bottom w:val="single" w:sz="12" w:space="0" w:color="FFFFFF"/>
              <w:right w:val="single" w:sz="12" w:space="0" w:color="FFFFFF"/>
            </w:tcBorders>
            <w:shd w:val="clear" w:color="auto" w:fill="A5A5A5"/>
            <w:vAlign w:val="center"/>
          </w:tcPr>
          <w:p w14:paraId="21CE231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8</w:t>
            </w:r>
          </w:p>
        </w:tc>
        <w:tc>
          <w:tcPr>
            <w:tcW w:w="1080" w:type="dxa"/>
            <w:tcBorders>
              <w:bottom w:val="single" w:sz="12" w:space="0" w:color="FFFFFF"/>
              <w:right w:val="single" w:sz="12" w:space="0" w:color="FFFFFF"/>
            </w:tcBorders>
            <w:shd w:val="clear" w:color="auto" w:fill="DADADA"/>
            <w:vAlign w:val="center"/>
          </w:tcPr>
          <w:p w14:paraId="7C24A049" w14:textId="77777777" w:rsidR="004C5C90" w:rsidRDefault="006F046D">
            <w:pPr>
              <w:widowControl/>
              <w:spacing w:line="400" w:lineRule="exact"/>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车辆用途</w:t>
            </w:r>
          </w:p>
        </w:tc>
        <w:tc>
          <w:tcPr>
            <w:tcW w:w="1080" w:type="dxa"/>
            <w:tcBorders>
              <w:bottom w:val="single" w:sz="12" w:space="0" w:color="FFFFFF"/>
              <w:right w:val="single" w:sz="12" w:space="0" w:color="FFFFFF"/>
            </w:tcBorders>
            <w:shd w:val="clear" w:color="auto" w:fill="DADADA"/>
            <w:vAlign w:val="center"/>
          </w:tcPr>
          <w:p w14:paraId="2426118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vAlign w:val="center"/>
          </w:tcPr>
          <w:p w14:paraId="637BF99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256</w:t>
            </w:r>
          </w:p>
        </w:tc>
        <w:tc>
          <w:tcPr>
            <w:tcW w:w="1080" w:type="dxa"/>
            <w:tcBorders>
              <w:bottom w:val="single" w:sz="12" w:space="0" w:color="FFFFFF"/>
              <w:right w:val="single" w:sz="12" w:space="0" w:color="FFFFFF"/>
            </w:tcBorders>
            <w:shd w:val="clear" w:color="auto" w:fill="DADADA"/>
            <w:vAlign w:val="center"/>
          </w:tcPr>
          <w:p w14:paraId="26238FA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是</w:t>
            </w:r>
          </w:p>
        </w:tc>
        <w:tc>
          <w:tcPr>
            <w:tcW w:w="829" w:type="dxa"/>
            <w:tcBorders>
              <w:bottom w:val="single" w:sz="12" w:space="0" w:color="FFFFFF"/>
              <w:right w:val="single" w:sz="12" w:space="0" w:color="FFFFFF"/>
            </w:tcBorders>
            <w:shd w:val="clear" w:color="auto" w:fill="DADADA"/>
            <w:vAlign w:val="center"/>
          </w:tcPr>
          <w:p w14:paraId="3D4B5D3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是</w:t>
            </w:r>
          </w:p>
        </w:tc>
        <w:tc>
          <w:tcPr>
            <w:tcW w:w="1684" w:type="dxa"/>
            <w:tcBorders>
              <w:bottom w:val="single" w:sz="12" w:space="0" w:color="FFFFFF"/>
              <w:right w:val="single" w:sz="12" w:space="0" w:color="FFFFFF"/>
            </w:tcBorders>
            <w:shd w:val="clear" w:color="auto" w:fill="DADADA"/>
            <w:vAlign w:val="center"/>
          </w:tcPr>
          <w:p w14:paraId="0F444633" w14:textId="77777777" w:rsidR="004C5C90" w:rsidRDefault="006F046D">
            <w:pPr>
              <w:widowControl/>
              <w:spacing w:line="400" w:lineRule="exact"/>
              <w:jc w:val="center"/>
              <w:textAlignment w:val="top"/>
              <w:rPr>
                <w:rFonts w:ascii="宋体" w:eastAsia="宋体" w:hAnsi="宋体" w:cs="宋体"/>
                <w:color w:val="000000"/>
                <w:szCs w:val="21"/>
                <w:highlight w:val="yellow"/>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参见表37</w:t>
            </w:r>
          </w:p>
        </w:tc>
      </w:tr>
      <w:tr w:rsidR="004C5C90" w14:paraId="7CF45A50" w14:textId="77777777">
        <w:trPr>
          <w:trHeight w:val="286"/>
          <w:jc w:val="center"/>
        </w:trPr>
        <w:tc>
          <w:tcPr>
            <w:tcW w:w="1080" w:type="dxa"/>
            <w:tcBorders>
              <w:left w:val="single" w:sz="12" w:space="0" w:color="FFFFFF"/>
              <w:bottom w:val="single" w:sz="12" w:space="0" w:color="FFFFFF"/>
              <w:right w:val="single" w:sz="12" w:space="0" w:color="FFFFFF"/>
            </w:tcBorders>
            <w:shd w:val="clear" w:color="auto" w:fill="A5A5A5"/>
            <w:vAlign w:val="center"/>
          </w:tcPr>
          <w:p w14:paraId="17EEC1D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9</w:t>
            </w:r>
          </w:p>
        </w:tc>
        <w:tc>
          <w:tcPr>
            <w:tcW w:w="1080" w:type="dxa"/>
            <w:tcBorders>
              <w:bottom w:val="single" w:sz="12" w:space="0" w:color="FFFFFF"/>
              <w:right w:val="single" w:sz="12" w:space="0" w:color="FFFFFF"/>
            </w:tcBorders>
            <w:shd w:val="clear" w:color="auto" w:fill="ECECEC"/>
            <w:vAlign w:val="center"/>
          </w:tcPr>
          <w:p w14:paraId="3D8E920C" w14:textId="77777777" w:rsidR="004C5C90" w:rsidRDefault="006F046D">
            <w:pPr>
              <w:widowControl/>
              <w:spacing w:line="400" w:lineRule="exact"/>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编制情况</w:t>
            </w:r>
          </w:p>
        </w:tc>
        <w:tc>
          <w:tcPr>
            <w:tcW w:w="1080" w:type="dxa"/>
            <w:tcBorders>
              <w:bottom w:val="single" w:sz="12" w:space="0" w:color="FFFFFF"/>
              <w:right w:val="single" w:sz="12" w:space="0" w:color="FFFFFF"/>
            </w:tcBorders>
            <w:shd w:val="clear" w:color="auto" w:fill="ECECEC"/>
            <w:vAlign w:val="center"/>
          </w:tcPr>
          <w:p w14:paraId="21859A6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ECECEC"/>
            <w:vAlign w:val="center"/>
          </w:tcPr>
          <w:p w14:paraId="1D80EBD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64</w:t>
            </w:r>
          </w:p>
        </w:tc>
        <w:tc>
          <w:tcPr>
            <w:tcW w:w="1080" w:type="dxa"/>
            <w:tcBorders>
              <w:bottom w:val="single" w:sz="12" w:space="0" w:color="FFFFFF"/>
              <w:right w:val="single" w:sz="12" w:space="0" w:color="FFFFFF"/>
            </w:tcBorders>
            <w:shd w:val="clear" w:color="auto" w:fill="ECECEC"/>
            <w:vAlign w:val="center"/>
          </w:tcPr>
          <w:p w14:paraId="75E42DB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是</w:t>
            </w:r>
          </w:p>
        </w:tc>
        <w:tc>
          <w:tcPr>
            <w:tcW w:w="829" w:type="dxa"/>
            <w:tcBorders>
              <w:bottom w:val="single" w:sz="12" w:space="0" w:color="FFFFFF"/>
              <w:right w:val="single" w:sz="12" w:space="0" w:color="FFFFFF"/>
            </w:tcBorders>
            <w:shd w:val="clear" w:color="auto" w:fill="ECECEC"/>
            <w:vAlign w:val="center"/>
          </w:tcPr>
          <w:p w14:paraId="4DBB5997" w14:textId="77777777" w:rsidR="004C5C90" w:rsidRDefault="004C5C90">
            <w:pPr>
              <w:spacing w:line="400" w:lineRule="exact"/>
              <w:jc w:val="center"/>
              <w:rPr>
                <w:rFonts w:ascii="宋体" w:eastAsia="宋体" w:hAnsi="宋体" w:cs="宋体"/>
                <w:color w:val="000000"/>
                <w:szCs w:val="21"/>
              </w:rPr>
            </w:pPr>
          </w:p>
        </w:tc>
        <w:tc>
          <w:tcPr>
            <w:tcW w:w="1684" w:type="dxa"/>
            <w:tcBorders>
              <w:bottom w:val="single" w:sz="12" w:space="0" w:color="FFFFFF"/>
              <w:right w:val="single" w:sz="12" w:space="0" w:color="FFFFFF"/>
            </w:tcBorders>
            <w:shd w:val="clear" w:color="auto" w:fill="ECECEC"/>
            <w:vAlign w:val="center"/>
          </w:tcPr>
          <w:p w14:paraId="2768DD09" w14:textId="52662334" w:rsidR="004C5C90" w:rsidRDefault="006F046D">
            <w:pPr>
              <w:widowControl/>
              <w:spacing w:line="400" w:lineRule="exact"/>
              <w:jc w:val="center"/>
              <w:textAlignment w:val="top"/>
              <w:rPr>
                <w:rFonts w:ascii="宋体" w:eastAsia="宋体" w:hAnsi="宋体" w:cs="宋体"/>
                <w:color w:val="000000"/>
                <w:szCs w:val="21"/>
                <w:highlight w:val="yellow"/>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参见表3</w:t>
            </w:r>
            <w:r w:rsidR="0066132C">
              <w:rPr>
                <w:rFonts w:ascii="宋体" w:eastAsia="宋体" w:hAnsi="宋体" w:cs="宋体"/>
                <w:color w:val="000000"/>
                <w:kern w:val="0"/>
                <w:szCs w:val="21"/>
                <w:lang w:bidi="ar"/>
              </w:rPr>
              <w:t>4</w:t>
            </w:r>
          </w:p>
        </w:tc>
      </w:tr>
      <w:tr w:rsidR="004C5C90" w14:paraId="50421E3E" w14:textId="77777777">
        <w:trPr>
          <w:trHeight w:val="286"/>
          <w:jc w:val="center"/>
        </w:trPr>
        <w:tc>
          <w:tcPr>
            <w:tcW w:w="7913" w:type="dxa"/>
            <w:gridSpan w:val="7"/>
            <w:tcBorders>
              <w:left w:val="single" w:sz="12" w:space="0" w:color="FFFFFF"/>
              <w:bottom w:val="single" w:sz="12" w:space="0" w:color="FFFFFF"/>
              <w:right w:val="single" w:sz="12" w:space="0" w:color="FFFFFF"/>
            </w:tcBorders>
            <w:shd w:val="clear" w:color="auto" w:fill="A5A5A5"/>
            <w:vAlign w:val="center"/>
          </w:tcPr>
          <w:p w14:paraId="4539AA2B" w14:textId="77777777" w:rsidR="004C5C90" w:rsidRDefault="006F046D">
            <w:pPr>
              <w:widowControl/>
              <w:spacing w:line="400" w:lineRule="exact"/>
              <w:jc w:val="left"/>
              <w:textAlignment w:val="top"/>
              <w:rPr>
                <w:rFonts w:ascii="宋体" w:eastAsia="宋体" w:hAnsi="宋体" w:cs="宋体"/>
                <w:b/>
                <w:color w:val="000000"/>
                <w:szCs w:val="21"/>
              </w:rPr>
            </w:pPr>
            <w:r>
              <w:rPr>
                <w:rFonts w:ascii="宋体" w:eastAsia="宋体" w:hAnsi="宋体" w:cs="宋体" w:hint="eastAsia"/>
                <w:b/>
                <w:color w:val="000000"/>
                <w:kern w:val="0"/>
                <w:szCs w:val="21"/>
              </w:rPr>
              <w:t>管理者自定义分类</w:t>
            </w:r>
          </w:p>
        </w:tc>
      </w:tr>
      <w:tr w:rsidR="004C5C90" w14:paraId="6E67C584" w14:textId="77777777">
        <w:trPr>
          <w:trHeight w:val="525"/>
          <w:jc w:val="center"/>
        </w:trPr>
        <w:tc>
          <w:tcPr>
            <w:tcW w:w="1080" w:type="dxa"/>
            <w:tcBorders>
              <w:left w:val="single" w:sz="12" w:space="0" w:color="FFFFFF"/>
              <w:bottom w:val="single" w:sz="12" w:space="0" w:color="FFFFFF"/>
              <w:right w:val="single" w:sz="12" w:space="0" w:color="FFFFFF"/>
            </w:tcBorders>
            <w:shd w:val="clear" w:color="auto" w:fill="A5A5A5"/>
            <w:vAlign w:val="center"/>
          </w:tcPr>
          <w:p w14:paraId="138F1C9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10</w:t>
            </w:r>
          </w:p>
        </w:tc>
        <w:tc>
          <w:tcPr>
            <w:tcW w:w="1080" w:type="dxa"/>
            <w:tcBorders>
              <w:bottom w:val="single" w:sz="12" w:space="0" w:color="FFFFFF"/>
              <w:right w:val="single" w:sz="12" w:space="0" w:color="FFFFFF"/>
            </w:tcBorders>
            <w:shd w:val="clear" w:color="auto" w:fill="DADADA"/>
            <w:vAlign w:val="center"/>
          </w:tcPr>
          <w:p w14:paraId="7447E407" w14:textId="77777777" w:rsidR="004C5C90" w:rsidRDefault="006F046D">
            <w:pPr>
              <w:widowControl/>
              <w:spacing w:line="400" w:lineRule="exact"/>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车辆行驶证所有人</w:t>
            </w:r>
          </w:p>
        </w:tc>
        <w:tc>
          <w:tcPr>
            <w:tcW w:w="1080" w:type="dxa"/>
            <w:tcBorders>
              <w:bottom w:val="single" w:sz="12" w:space="0" w:color="FFFFFF"/>
              <w:right w:val="single" w:sz="12" w:space="0" w:color="FFFFFF"/>
            </w:tcBorders>
            <w:shd w:val="clear" w:color="auto" w:fill="DADADA"/>
            <w:vAlign w:val="center"/>
          </w:tcPr>
          <w:p w14:paraId="0503DC5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vAlign w:val="center"/>
          </w:tcPr>
          <w:p w14:paraId="002838B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16</w:t>
            </w:r>
          </w:p>
        </w:tc>
        <w:tc>
          <w:tcPr>
            <w:tcW w:w="1080" w:type="dxa"/>
            <w:tcBorders>
              <w:bottom w:val="single" w:sz="12" w:space="0" w:color="FFFFFF"/>
              <w:right w:val="single" w:sz="12" w:space="0" w:color="FFFFFF"/>
            </w:tcBorders>
            <w:shd w:val="clear" w:color="auto" w:fill="DADADA"/>
            <w:vAlign w:val="center"/>
          </w:tcPr>
          <w:p w14:paraId="22139E4B" w14:textId="77777777" w:rsidR="004C5C90" w:rsidRDefault="004C5C90">
            <w:pPr>
              <w:spacing w:line="400" w:lineRule="exact"/>
              <w:jc w:val="center"/>
              <w:rPr>
                <w:rFonts w:ascii="宋体" w:eastAsia="宋体" w:hAnsi="宋体" w:cs="宋体"/>
                <w:color w:val="000000"/>
                <w:szCs w:val="21"/>
              </w:rPr>
            </w:pPr>
          </w:p>
        </w:tc>
        <w:tc>
          <w:tcPr>
            <w:tcW w:w="829" w:type="dxa"/>
            <w:tcBorders>
              <w:bottom w:val="single" w:sz="12" w:space="0" w:color="FFFFFF"/>
              <w:right w:val="single" w:sz="12" w:space="0" w:color="FFFFFF"/>
            </w:tcBorders>
            <w:shd w:val="clear" w:color="auto" w:fill="DADADA"/>
            <w:vAlign w:val="center"/>
          </w:tcPr>
          <w:p w14:paraId="65AC5B5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是</w:t>
            </w:r>
          </w:p>
        </w:tc>
        <w:tc>
          <w:tcPr>
            <w:tcW w:w="1684" w:type="dxa"/>
            <w:tcBorders>
              <w:bottom w:val="single" w:sz="12" w:space="0" w:color="FFFFFF"/>
              <w:right w:val="single" w:sz="12" w:space="0" w:color="FFFFFF"/>
            </w:tcBorders>
            <w:shd w:val="clear" w:color="auto" w:fill="DADADA"/>
            <w:vAlign w:val="center"/>
          </w:tcPr>
          <w:p w14:paraId="203A0F4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自行填写</w:t>
            </w:r>
          </w:p>
        </w:tc>
      </w:tr>
      <w:tr w:rsidR="004C5C90" w14:paraId="403B31E3" w14:textId="77777777">
        <w:trPr>
          <w:trHeight w:val="540"/>
          <w:jc w:val="center"/>
        </w:trPr>
        <w:tc>
          <w:tcPr>
            <w:tcW w:w="1080" w:type="dxa"/>
            <w:tcBorders>
              <w:left w:val="single" w:sz="12" w:space="0" w:color="FFFFFF"/>
              <w:bottom w:val="single" w:sz="12" w:space="0" w:color="FFFFFF"/>
              <w:right w:val="single" w:sz="12" w:space="0" w:color="FFFFFF"/>
            </w:tcBorders>
            <w:shd w:val="clear" w:color="auto" w:fill="A5A5A5"/>
            <w:vAlign w:val="center"/>
          </w:tcPr>
          <w:p w14:paraId="1E114CC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11</w:t>
            </w:r>
          </w:p>
        </w:tc>
        <w:tc>
          <w:tcPr>
            <w:tcW w:w="1080" w:type="dxa"/>
            <w:tcBorders>
              <w:bottom w:val="single" w:sz="12" w:space="0" w:color="FFFFFF"/>
              <w:right w:val="single" w:sz="12" w:space="0" w:color="FFFFFF"/>
            </w:tcBorders>
            <w:shd w:val="clear" w:color="auto" w:fill="ECECEC"/>
            <w:vAlign w:val="center"/>
          </w:tcPr>
          <w:p w14:paraId="18BBDAB2" w14:textId="77777777" w:rsidR="004C5C90" w:rsidRDefault="006F046D">
            <w:pPr>
              <w:widowControl/>
              <w:spacing w:line="400" w:lineRule="exact"/>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发证时间</w:t>
            </w:r>
          </w:p>
        </w:tc>
        <w:tc>
          <w:tcPr>
            <w:tcW w:w="1080" w:type="dxa"/>
            <w:tcBorders>
              <w:bottom w:val="single" w:sz="12" w:space="0" w:color="FFFFFF"/>
              <w:right w:val="single" w:sz="12" w:space="0" w:color="FFFFFF"/>
            </w:tcBorders>
            <w:shd w:val="clear" w:color="auto" w:fill="ECECEC"/>
            <w:vAlign w:val="center"/>
          </w:tcPr>
          <w:p w14:paraId="79C1950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日期</w:t>
            </w:r>
          </w:p>
        </w:tc>
        <w:tc>
          <w:tcPr>
            <w:tcW w:w="1080" w:type="dxa"/>
            <w:tcBorders>
              <w:bottom w:val="single" w:sz="12" w:space="0" w:color="FFFFFF"/>
              <w:right w:val="single" w:sz="12" w:space="0" w:color="FFFFFF"/>
            </w:tcBorders>
            <w:shd w:val="clear" w:color="auto" w:fill="ECECEC"/>
            <w:vAlign w:val="center"/>
          </w:tcPr>
          <w:p w14:paraId="12805BB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w:t>
            </w:r>
          </w:p>
        </w:tc>
        <w:tc>
          <w:tcPr>
            <w:tcW w:w="1080" w:type="dxa"/>
            <w:tcBorders>
              <w:bottom w:val="single" w:sz="12" w:space="0" w:color="FFFFFF"/>
              <w:right w:val="single" w:sz="12" w:space="0" w:color="FFFFFF"/>
            </w:tcBorders>
            <w:shd w:val="clear" w:color="auto" w:fill="ECECEC"/>
            <w:vAlign w:val="center"/>
          </w:tcPr>
          <w:p w14:paraId="614B00F3" w14:textId="77777777" w:rsidR="004C5C90" w:rsidRDefault="004C5C90">
            <w:pPr>
              <w:spacing w:line="400" w:lineRule="exact"/>
              <w:jc w:val="center"/>
              <w:rPr>
                <w:rFonts w:ascii="宋体" w:eastAsia="宋体" w:hAnsi="宋体" w:cs="宋体"/>
                <w:color w:val="000000"/>
                <w:szCs w:val="21"/>
              </w:rPr>
            </w:pPr>
          </w:p>
        </w:tc>
        <w:tc>
          <w:tcPr>
            <w:tcW w:w="829" w:type="dxa"/>
            <w:tcBorders>
              <w:bottom w:val="single" w:sz="12" w:space="0" w:color="FFFFFF"/>
              <w:right w:val="single" w:sz="12" w:space="0" w:color="FFFFFF"/>
            </w:tcBorders>
            <w:shd w:val="clear" w:color="auto" w:fill="ECECEC"/>
            <w:vAlign w:val="center"/>
          </w:tcPr>
          <w:p w14:paraId="15704E16" w14:textId="77777777" w:rsidR="004C5C90" w:rsidRDefault="004C5C90">
            <w:pPr>
              <w:spacing w:line="400" w:lineRule="exact"/>
              <w:jc w:val="center"/>
              <w:rPr>
                <w:rFonts w:ascii="宋体" w:eastAsia="宋体" w:hAnsi="宋体" w:cs="宋体"/>
                <w:color w:val="000000"/>
                <w:szCs w:val="21"/>
              </w:rPr>
            </w:pPr>
          </w:p>
        </w:tc>
        <w:tc>
          <w:tcPr>
            <w:tcW w:w="1684" w:type="dxa"/>
            <w:tcBorders>
              <w:bottom w:val="single" w:sz="12" w:space="0" w:color="FFFFFF"/>
              <w:right w:val="single" w:sz="12" w:space="0" w:color="FFFFFF"/>
            </w:tcBorders>
            <w:shd w:val="clear" w:color="auto" w:fill="ECECEC"/>
            <w:vAlign w:val="center"/>
          </w:tcPr>
          <w:p w14:paraId="547C078B" w14:textId="77777777" w:rsidR="0066132C" w:rsidRDefault="006F046D">
            <w:pPr>
              <w:widowControl/>
              <w:spacing w:line="400" w:lineRule="exact"/>
              <w:jc w:val="center"/>
              <w:textAlignment w:val="top"/>
              <w:rPr>
                <w:rFonts w:ascii="宋体" w:eastAsia="宋体" w:hAnsi="宋体" w:cs="宋体"/>
                <w:color w:val="000000"/>
                <w:kern w:val="0"/>
                <w:szCs w:val="21"/>
              </w:rPr>
            </w:pPr>
            <w:r>
              <w:rPr>
                <w:rFonts w:ascii="宋体" w:eastAsia="宋体" w:hAnsi="宋体" w:cs="宋体" w:hint="eastAsia"/>
                <w:color w:val="000000"/>
                <w:kern w:val="0"/>
                <w:szCs w:val="21"/>
              </w:rPr>
              <w:t xml:space="preserve">日期格式 </w:t>
            </w:r>
          </w:p>
          <w:p w14:paraId="10705360" w14:textId="66B54DF1"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rPr>
              <w:t>2019-01-30</w:t>
            </w:r>
          </w:p>
        </w:tc>
      </w:tr>
    </w:tbl>
    <w:p w14:paraId="39F5AB28" w14:textId="77777777" w:rsidR="004C5C90" w:rsidRDefault="006F046D">
      <w:pPr>
        <w:pStyle w:val="3"/>
      </w:pPr>
      <w:bookmarkStart w:id="198" w:name="_Toc18112_WPSOffice_Level3"/>
      <w:bookmarkStart w:id="199" w:name="_Toc19625442"/>
      <w:r>
        <w:rPr>
          <w:rFonts w:hint="eastAsia"/>
        </w:rPr>
        <w:t>编制情况枚举值域</w:t>
      </w:r>
      <w:bookmarkEnd w:id="198"/>
      <w:bookmarkEnd w:id="199"/>
    </w:p>
    <w:p w14:paraId="20B3E145" w14:textId="77777777" w:rsidR="004C5C90" w:rsidRDefault="006F046D">
      <w:pPr>
        <w:pStyle w:val="afa"/>
        <w:spacing w:line="400" w:lineRule="exact"/>
        <w:ind w:firstLine="480"/>
        <w:rPr>
          <w:color w:val="000000" w:themeColor="text1"/>
          <w:sz w:val="24"/>
          <w:szCs w:val="32"/>
        </w:rPr>
      </w:pPr>
      <w:r>
        <w:rPr>
          <w:rFonts w:hint="eastAsia"/>
          <w:color w:val="000000" w:themeColor="text1"/>
          <w:sz w:val="24"/>
          <w:szCs w:val="32"/>
        </w:rPr>
        <w:t>编码方法：采用层级码，用1位数字表示一级</w:t>
      </w:r>
    </w:p>
    <w:p w14:paraId="2FD5CF56" w14:textId="77777777" w:rsidR="004C5C90" w:rsidRDefault="004C5C90">
      <w:pPr>
        <w:pStyle w:val="afa"/>
        <w:spacing w:line="400" w:lineRule="exact"/>
        <w:ind w:firstLine="480"/>
        <w:rPr>
          <w:color w:val="000000" w:themeColor="text1"/>
          <w:sz w:val="24"/>
          <w:szCs w:val="32"/>
        </w:rPr>
      </w:pPr>
    </w:p>
    <w:p w14:paraId="387FE3B8" w14:textId="1537EF9B" w:rsidR="004C5C90" w:rsidRDefault="006F046D">
      <w:pPr>
        <w:pStyle w:val="a6"/>
        <w:jc w:val="center"/>
        <w:rPr>
          <w:rFonts w:ascii="宋体" w:eastAsia="宋体" w:hAnsi="宋体" w:cs="宋体"/>
          <w:sz w:val="21"/>
          <w:szCs w:val="21"/>
        </w:rPr>
      </w:pPr>
      <w:bookmarkStart w:id="200" w:name="_Toc9554_WPSOffice_Level3"/>
      <w:r>
        <w:rPr>
          <w:rFonts w:ascii="宋体" w:eastAsia="宋体" w:hAnsi="宋体" w:cs="宋体" w:hint="eastAsia"/>
          <w:sz w:val="21"/>
          <w:szCs w:val="21"/>
        </w:rPr>
        <w:lastRenderedPageBreak/>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w:instrText>
      </w:r>
      <w:bookmarkEnd w:id="200"/>
      <w:r>
        <w:rPr>
          <w:rFonts w:ascii="宋体" w:eastAsia="宋体" w:hAnsi="宋体" w:cs="宋体" w:hint="eastAsia"/>
          <w:sz w:val="21"/>
          <w:szCs w:val="21"/>
        </w:rPr>
        <w:instrText xml:space="preserve"> ARABIC </w:instrText>
      </w:r>
      <w:r>
        <w:rPr>
          <w:rFonts w:ascii="宋体" w:eastAsia="宋体" w:hAnsi="宋体" w:cs="宋体" w:hint="eastAsia"/>
          <w:sz w:val="21"/>
          <w:szCs w:val="21"/>
        </w:rPr>
        <w:fldChar w:fldCharType="separate"/>
      </w:r>
      <w:r>
        <w:rPr>
          <w:rFonts w:ascii="宋体" w:eastAsia="宋体" w:hAnsi="宋体" w:cs="宋体"/>
          <w:sz w:val="21"/>
          <w:szCs w:val="21"/>
        </w:rPr>
        <w:t>3</w:t>
      </w:r>
      <w:r w:rsidR="0066132C">
        <w:rPr>
          <w:rFonts w:ascii="宋体" w:eastAsia="宋体" w:hAnsi="宋体" w:cs="宋体"/>
          <w:sz w:val="21"/>
          <w:szCs w:val="21"/>
        </w:rPr>
        <w:t>4</w:t>
      </w:r>
      <w:r>
        <w:rPr>
          <w:rFonts w:ascii="宋体" w:eastAsia="宋体" w:hAnsi="宋体" w:cs="宋体" w:hint="eastAsia"/>
          <w:sz w:val="21"/>
          <w:szCs w:val="21"/>
        </w:rPr>
        <w:fldChar w:fldCharType="end"/>
      </w:r>
      <w:r>
        <w:rPr>
          <w:rFonts w:ascii="宋体" w:eastAsia="宋体" w:hAnsi="宋体" w:cs="宋体" w:hint="eastAsia"/>
          <w:sz w:val="21"/>
          <w:szCs w:val="21"/>
        </w:rPr>
        <w:t>编制情况枚举代码表</w:t>
      </w:r>
    </w:p>
    <w:tbl>
      <w:tblPr>
        <w:tblStyle w:val="5-31"/>
        <w:tblW w:w="3969" w:type="dxa"/>
        <w:jc w:val="center"/>
        <w:tblLayout w:type="fixed"/>
        <w:tblLook w:val="04A0" w:firstRow="1" w:lastRow="0" w:firstColumn="1" w:lastColumn="0" w:noHBand="0" w:noVBand="1"/>
      </w:tblPr>
      <w:tblGrid>
        <w:gridCol w:w="851"/>
        <w:gridCol w:w="1843"/>
        <w:gridCol w:w="1275"/>
      </w:tblGrid>
      <w:tr w:rsidR="004C5C90" w14:paraId="79D4F2F4"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D4FDCA4" w14:textId="77777777" w:rsidR="004C5C90" w:rsidRDefault="006F046D">
            <w:pPr>
              <w:widowControl/>
              <w:spacing w:line="400" w:lineRule="exact"/>
              <w:jc w:val="center"/>
              <w:rPr>
                <w:rFonts w:ascii="宋体" w:eastAsia="等线" w:hAnsi="宋体" w:cs="黑体"/>
                <w:b w:val="0"/>
                <w:bCs w:val="0"/>
                <w:color w:val="000000" w:themeColor="text1"/>
                <w:kern w:val="0"/>
                <w:szCs w:val="21"/>
              </w:rPr>
            </w:pPr>
            <w:r>
              <w:rPr>
                <w:rFonts w:ascii="宋体" w:eastAsia="等线" w:hAnsi="宋体" w:cs="黑体" w:hint="eastAsia"/>
                <w:bCs w:val="0"/>
                <w:color w:val="000000" w:themeColor="text1"/>
                <w:kern w:val="0"/>
                <w:szCs w:val="21"/>
              </w:rPr>
              <w:t>代码</w:t>
            </w:r>
          </w:p>
        </w:tc>
        <w:tc>
          <w:tcPr>
            <w:tcW w:w="1843" w:type="dxa"/>
          </w:tcPr>
          <w:p w14:paraId="1BD04E68"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等线" w:hAnsi="宋体" w:cs="黑体"/>
                <w:b w:val="0"/>
                <w:bCs w:val="0"/>
                <w:color w:val="000000" w:themeColor="text1"/>
                <w:kern w:val="0"/>
                <w:szCs w:val="21"/>
              </w:rPr>
            </w:pPr>
            <w:r>
              <w:rPr>
                <w:rFonts w:ascii="宋体" w:eastAsia="等线" w:hAnsi="宋体" w:cs="黑体" w:hint="eastAsia"/>
                <w:bCs w:val="0"/>
                <w:color w:val="000000" w:themeColor="text1"/>
                <w:kern w:val="0"/>
                <w:szCs w:val="21"/>
              </w:rPr>
              <w:t>名称</w:t>
            </w:r>
          </w:p>
        </w:tc>
        <w:tc>
          <w:tcPr>
            <w:tcW w:w="1275" w:type="dxa"/>
          </w:tcPr>
          <w:p w14:paraId="215CA28E"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等线" w:hAnsi="宋体" w:cs="黑体"/>
                <w:b w:val="0"/>
                <w:bCs w:val="0"/>
                <w:color w:val="000000" w:themeColor="text1"/>
                <w:kern w:val="0"/>
                <w:szCs w:val="21"/>
              </w:rPr>
            </w:pPr>
            <w:r>
              <w:rPr>
                <w:rFonts w:ascii="宋体" w:eastAsia="等线" w:hAnsi="宋体" w:cs="黑体" w:hint="eastAsia"/>
                <w:bCs w:val="0"/>
                <w:color w:val="000000" w:themeColor="text1"/>
                <w:kern w:val="0"/>
                <w:szCs w:val="21"/>
              </w:rPr>
              <w:t>备注</w:t>
            </w:r>
          </w:p>
        </w:tc>
      </w:tr>
      <w:tr w:rsidR="004C5C90" w14:paraId="25C8A6C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97984E1" w14:textId="77777777" w:rsidR="004C5C90" w:rsidRDefault="006F046D">
            <w:pPr>
              <w:widowControl/>
              <w:spacing w:line="400" w:lineRule="exact"/>
              <w:jc w:val="center"/>
              <w:rPr>
                <w:rFonts w:ascii="宋体" w:eastAsia="等线" w:hAnsi="宋体"/>
                <w:b w:val="0"/>
                <w:bCs w:val="0"/>
                <w:color w:val="000000" w:themeColor="text1"/>
                <w:kern w:val="0"/>
                <w:szCs w:val="21"/>
              </w:rPr>
            </w:pPr>
            <w:r>
              <w:rPr>
                <w:rFonts w:ascii="宋体" w:eastAsia="等线" w:hAnsi="宋体"/>
                <w:b w:val="0"/>
                <w:bCs w:val="0"/>
                <w:color w:val="000000" w:themeColor="text1"/>
                <w:kern w:val="0"/>
                <w:szCs w:val="21"/>
              </w:rPr>
              <w:t>1</w:t>
            </w:r>
          </w:p>
        </w:tc>
        <w:tc>
          <w:tcPr>
            <w:tcW w:w="1843" w:type="dxa"/>
          </w:tcPr>
          <w:p w14:paraId="45EBB0E3"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等线" w:hAnsi="宋体"/>
                <w:color w:val="000000" w:themeColor="text1"/>
                <w:kern w:val="0"/>
                <w:szCs w:val="21"/>
              </w:rPr>
            </w:pPr>
            <w:r>
              <w:rPr>
                <w:rFonts w:ascii="宋体" w:eastAsia="等线" w:hAnsi="宋体" w:hint="eastAsia"/>
                <w:color w:val="000000" w:themeColor="text1"/>
                <w:kern w:val="0"/>
                <w:szCs w:val="21"/>
              </w:rPr>
              <w:t>编制内</w:t>
            </w:r>
          </w:p>
        </w:tc>
        <w:tc>
          <w:tcPr>
            <w:tcW w:w="1275" w:type="dxa"/>
          </w:tcPr>
          <w:p w14:paraId="7DEDC5C2"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等线" w:hAnsi="宋体"/>
                <w:color w:val="000000" w:themeColor="text1"/>
                <w:kern w:val="0"/>
                <w:szCs w:val="21"/>
              </w:rPr>
            </w:pPr>
          </w:p>
        </w:tc>
      </w:tr>
      <w:tr w:rsidR="004C5C90" w14:paraId="5F7F6FE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DB1F695" w14:textId="77777777" w:rsidR="004C5C90" w:rsidRDefault="006F046D">
            <w:pPr>
              <w:widowControl/>
              <w:spacing w:line="400" w:lineRule="exact"/>
              <w:jc w:val="center"/>
              <w:rPr>
                <w:rFonts w:ascii="宋体" w:eastAsia="等线" w:hAnsi="宋体"/>
                <w:b w:val="0"/>
                <w:bCs w:val="0"/>
                <w:color w:val="000000" w:themeColor="text1"/>
                <w:kern w:val="0"/>
                <w:szCs w:val="21"/>
              </w:rPr>
            </w:pPr>
            <w:r>
              <w:rPr>
                <w:rFonts w:ascii="宋体" w:eastAsia="等线" w:hAnsi="宋体"/>
                <w:b w:val="0"/>
                <w:bCs w:val="0"/>
                <w:color w:val="000000" w:themeColor="text1"/>
                <w:kern w:val="0"/>
                <w:szCs w:val="21"/>
              </w:rPr>
              <w:t>2</w:t>
            </w:r>
          </w:p>
        </w:tc>
        <w:tc>
          <w:tcPr>
            <w:tcW w:w="1843" w:type="dxa"/>
          </w:tcPr>
          <w:p w14:paraId="4F4D7C02"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等线" w:hAnsi="宋体"/>
                <w:color w:val="000000" w:themeColor="text1"/>
                <w:kern w:val="0"/>
                <w:szCs w:val="21"/>
              </w:rPr>
            </w:pPr>
            <w:r>
              <w:rPr>
                <w:rFonts w:ascii="宋体" w:eastAsia="等线" w:hAnsi="宋体" w:hint="eastAsia"/>
                <w:color w:val="000000" w:themeColor="text1"/>
                <w:kern w:val="0"/>
                <w:szCs w:val="21"/>
              </w:rPr>
              <w:t>编制外</w:t>
            </w:r>
          </w:p>
        </w:tc>
        <w:tc>
          <w:tcPr>
            <w:tcW w:w="1275" w:type="dxa"/>
          </w:tcPr>
          <w:p w14:paraId="6A9B364F"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等线" w:hAnsi="宋体"/>
                <w:color w:val="000000" w:themeColor="text1"/>
                <w:kern w:val="0"/>
                <w:szCs w:val="21"/>
              </w:rPr>
            </w:pPr>
          </w:p>
        </w:tc>
      </w:tr>
      <w:tr w:rsidR="004C5C90" w14:paraId="5BB35290"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6F3FC41" w14:textId="77777777" w:rsidR="004C5C90" w:rsidRDefault="006F046D">
            <w:pPr>
              <w:widowControl/>
              <w:spacing w:line="400" w:lineRule="exact"/>
              <w:jc w:val="center"/>
              <w:rPr>
                <w:rFonts w:ascii="宋体" w:eastAsia="等线" w:hAnsi="宋体"/>
                <w:b w:val="0"/>
                <w:color w:val="000000" w:themeColor="text1"/>
                <w:kern w:val="0"/>
                <w:szCs w:val="21"/>
              </w:rPr>
            </w:pPr>
            <w:r>
              <w:rPr>
                <w:rFonts w:ascii="宋体" w:eastAsia="等线" w:hAnsi="宋体"/>
                <w:b w:val="0"/>
                <w:bCs w:val="0"/>
                <w:color w:val="000000" w:themeColor="text1"/>
                <w:kern w:val="0"/>
                <w:szCs w:val="21"/>
              </w:rPr>
              <w:t>3</w:t>
            </w:r>
          </w:p>
        </w:tc>
        <w:tc>
          <w:tcPr>
            <w:tcW w:w="1843" w:type="dxa"/>
          </w:tcPr>
          <w:p w14:paraId="49212A92"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等线" w:hAnsi="宋体"/>
                <w:color w:val="000000" w:themeColor="text1"/>
                <w:kern w:val="0"/>
                <w:szCs w:val="21"/>
              </w:rPr>
            </w:pPr>
            <w:r>
              <w:rPr>
                <w:rFonts w:ascii="宋体" w:eastAsia="等线" w:hAnsi="宋体" w:hint="eastAsia"/>
                <w:color w:val="000000" w:themeColor="text1"/>
                <w:kern w:val="0"/>
                <w:szCs w:val="21"/>
              </w:rPr>
              <w:t>其他</w:t>
            </w:r>
          </w:p>
        </w:tc>
        <w:tc>
          <w:tcPr>
            <w:tcW w:w="1275" w:type="dxa"/>
          </w:tcPr>
          <w:p w14:paraId="186AFE87"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等线" w:hAnsi="宋体"/>
                <w:color w:val="000000" w:themeColor="text1"/>
                <w:kern w:val="0"/>
                <w:szCs w:val="21"/>
              </w:rPr>
            </w:pPr>
          </w:p>
        </w:tc>
      </w:tr>
    </w:tbl>
    <w:p w14:paraId="09735022" w14:textId="77777777" w:rsidR="004C5C90" w:rsidRDefault="004C5C90">
      <w:pPr>
        <w:rPr>
          <w:color w:val="000000" w:themeColor="text1"/>
        </w:rPr>
      </w:pPr>
    </w:p>
    <w:p w14:paraId="27D5D875" w14:textId="77777777" w:rsidR="004C5C90" w:rsidRDefault="006F046D">
      <w:pPr>
        <w:pStyle w:val="3"/>
      </w:pPr>
      <w:bookmarkStart w:id="201" w:name="_Toc536773346"/>
      <w:bookmarkStart w:id="202" w:name="_Toc536732636"/>
      <w:bookmarkStart w:id="203" w:name="_Toc4571_WPSOffice_Level3"/>
      <w:bookmarkStart w:id="204" w:name="_Toc19625443"/>
      <w:r>
        <w:rPr>
          <w:rFonts w:hint="eastAsia"/>
        </w:rPr>
        <w:t>产权形式枚举</w:t>
      </w:r>
      <w:bookmarkEnd w:id="201"/>
      <w:bookmarkEnd w:id="202"/>
      <w:r>
        <w:rPr>
          <w:rFonts w:hint="eastAsia"/>
        </w:rPr>
        <w:t>值域</w:t>
      </w:r>
      <w:bookmarkEnd w:id="203"/>
      <w:bookmarkEnd w:id="204"/>
    </w:p>
    <w:p w14:paraId="51DDCB82" w14:textId="77777777" w:rsidR="004C5C90" w:rsidRDefault="006F046D">
      <w:pPr>
        <w:pStyle w:val="afa"/>
        <w:spacing w:line="400" w:lineRule="exact"/>
        <w:ind w:firstLine="480"/>
        <w:rPr>
          <w:color w:val="000000" w:themeColor="text1"/>
          <w:sz w:val="24"/>
          <w:szCs w:val="32"/>
        </w:rPr>
      </w:pPr>
      <w:r>
        <w:rPr>
          <w:rFonts w:hint="eastAsia"/>
          <w:color w:val="000000" w:themeColor="text1"/>
          <w:sz w:val="24"/>
          <w:szCs w:val="32"/>
        </w:rPr>
        <w:t>编码方法：采用层级码，用1位数字表示一级</w:t>
      </w:r>
    </w:p>
    <w:p w14:paraId="44D50D3F" w14:textId="15DFC15C" w:rsidR="004C5C90" w:rsidRDefault="006F046D">
      <w:pPr>
        <w:pStyle w:val="a6"/>
        <w:jc w:val="center"/>
        <w:rPr>
          <w:rFonts w:ascii="宋体" w:eastAsia="宋体" w:hAnsi="宋体" w:cs="宋体"/>
          <w:sz w:val="21"/>
          <w:szCs w:val="21"/>
        </w:rPr>
      </w:pPr>
      <w:bookmarkStart w:id="205" w:name="_Toc24504_WPSOffice_Level3"/>
      <w:r>
        <w:rPr>
          <w:rFonts w:ascii="宋体" w:eastAsia="宋体" w:hAnsi="宋体" w:cs="宋体" w:hint="eastAsia"/>
          <w:sz w:val="21"/>
          <w:szCs w:val="21"/>
        </w:rPr>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 </w:instrText>
      </w:r>
      <w:bookmarkEnd w:id="205"/>
      <w:r>
        <w:rPr>
          <w:rFonts w:ascii="宋体" w:eastAsia="宋体" w:hAnsi="宋体" w:cs="宋体" w:hint="eastAsia"/>
          <w:sz w:val="21"/>
          <w:szCs w:val="21"/>
        </w:rPr>
        <w:instrText xml:space="preserve">ARABIC </w:instrText>
      </w:r>
      <w:r>
        <w:rPr>
          <w:rFonts w:ascii="宋体" w:eastAsia="宋体" w:hAnsi="宋体" w:cs="宋体" w:hint="eastAsia"/>
          <w:sz w:val="21"/>
          <w:szCs w:val="21"/>
        </w:rPr>
        <w:fldChar w:fldCharType="separate"/>
      </w:r>
      <w:r>
        <w:rPr>
          <w:rFonts w:ascii="宋体" w:eastAsia="宋体" w:hAnsi="宋体" w:cs="宋体"/>
          <w:sz w:val="21"/>
          <w:szCs w:val="21"/>
        </w:rPr>
        <w:t>3</w:t>
      </w:r>
      <w:r w:rsidR="0066132C">
        <w:rPr>
          <w:rFonts w:ascii="宋体" w:eastAsia="宋体" w:hAnsi="宋体" w:cs="宋体"/>
          <w:sz w:val="21"/>
          <w:szCs w:val="21"/>
        </w:rPr>
        <w:t>5</w:t>
      </w:r>
      <w:r>
        <w:rPr>
          <w:rFonts w:ascii="宋体" w:eastAsia="宋体" w:hAnsi="宋体" w:cs="宋体" w:hint="eastAsia"/>
          <w:sz w:val="21"/>
          <w:szCs w:val="21"/>
        </w:rPr>
        <w:fldChar w:fldCharType="end"/>
      </w:r>
      <w:r>
        <w:rPr>
          <w:rFonts w:ascii="宋体" w:eastAsia="宋体" w:hAnsi="宋体" w:cs="宋体" w:hint="eastAsia"/>
          <w:sz w:val="21"/>
          <w:szCs w:val="21"/>
        </w:rPr>
        <w:t>产权形式枚举代码表</w:t>
      </w:r>
    </w:p>
    <w:tbl>
      <w:tblPr>
        <w:tblStyle w:val="5-31"/>
        <w:tblW w:w="6237" w:type="dxa"/>
        <w:jc w:val="center"/>
        <w:tblLayout w:type="fixed"/>
        <w:tblLook w:val="04A0" w:firstRow="1" w:lastRow="0" w:firstColumn="1" w:lastColumn="0" w:noHBand="0" w:noVBand="1"/>
      </w:tblPr>
      <w:tblGrid>
        <w:gridCol w:w="1559"/>
        <w:gridCol w:w="2977"/>
        <w:gridCol w:w="1701"/>
      </w:tblGrid>
      <w:tr w:rsidR="004C5C90" w14:paraId="54CFF8FF"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3C6A0D9E"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代码</w:t>
            </w:r>
          </w:p>
        </w:tc>
        <w:tc>
          <w:tcPr>
            <w:tcW w:w="2977" w:type="dxa"/>
          </w:tcPr>
          <w:p w14:paraId="4B99372C"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名称</w:t>
            </w:r>
          </w:p>
        </w:tc>
        <w:tc>
          <w:tcPr>
            <w:tcW w:w="1701" w:type="dxa"/>
          </w:tcPr>
          <w:p w14:paraId="4FE6657B"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备注</w:t>
            </w:r>
          </w:p>
        </w:tc>
      </w:tr>
      <w:tr w:rsidR="004C5C90" w14:paraId="60DE0B8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49903C42"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w:t>
            </w:r>
          </w:p>
        </w:tc>
        <w:tc>
          <w:tcPr>
            <w:tcW w:w="2977" w:type="dxa"/>
          </w:tcPr>
          <w:p w14:paraId="3D647FDA"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有产权</w:t>
            </w:r>
          </w:p>
        </w:tc>
        <w:tc>
          <w:tcPr>
            <w:tcW w:w="1701" w:type="dxa"/>
          </w:tcPr>
          <w:p w14:paraId="538999CC"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4C5C90" w14:paraId="0E6B793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416C89B7"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2</w:t>
            </w:r>
          </w:p>
        </w:tc>
        <w:tc>
          <w:tcPr>
            <w:tcW w:w="2977" w:type="dxa"/>
          </w:tcPr>
          <w:p w14:paraId="7BEC053F"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产权待界定</w:t>
            </w:r>
          </w:p>
        </w:tc>
        <w:tc>
          <w:tcPr>
            <w:tcW w:w="1701" w:type="dxa"/>
          </w:tcPr>
          <w:p w14:paraId="289244F0"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4C5C90" w14:paraId="5DBCCE1C"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4C1503A6"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3</w:t>
            </w:r>
          </w:p>
        </w:tc>
        <w:tc>
          <w:tcPr>
            <w:tcW w:w="2977" w:type="dxa"/>
          </w:tcPr>
          <w:p w14:paraId="5D39CFA5"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无产权</w:t>
            </w:r>
          </w:p>
        </w:tc>
        <w:tc>
          <w:tcPr>
            <w:tcW w:w="1701" w:type="dxa"/>
          </w:tcPr>
          <w:p w14:paraId="0DDFCCB4"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bl>
    <w:p w14:paraId="2F3BF545" w14:textId="77777777" w:rsidR="004C5C90" w:rsidRDefault="004C5C90">
      <w:pPr>
        <w:ind w:firstLineChars="200" w:firstLine="420"/>
        <w:rPr>
          <w:color w:val="000000" w:themeColor="text1"/>
        </w:rPr>
      </w:pPr>
    </w:p>
    <w:p w14:paraId="2A3D1D87" w14:textId="77777777" w:rsidR="004C5C90" w:rsidRDefault="006F046D">
      <w:pPr>
        <w:pStyle w:val="3"/>
      </w:pPr>
      <w:bookmarkStart w:id="206" w:name="_Toc536773347"/>
      <w:bookmarkStart w:id="207" w:name="_Toc536732637"/>
      <w:bookmarkStart w:id="208" w:name="_Toc30504_WPSOffice_Level3"/>
      <w:bookmarkStart w:id="209" w:name="_Toc19625444"/>
      <w:r>
        <w:rPr>
          <w:rFonts w:hint="eastAsia"/>
        </w:rPr>
        <w:t>车辆种类枚举</w:t>
      </w:r>
      <w:bookmarkEnd w:id="206"/>
      <w:bookmarkEnd w:id="207"/>
      <w:r>
        <w:rPr>
          <w:rFonts w:hint="eastAsia"/>
        </w:rPr>
        <w:t>值域</w:t>
      </w:r>
      <w:bookmarkEnd w:id="208"/>
      <w:bookmarkEnd w:id="209"/>
    </w:p>
    <w:p w14:paraId="05A28622" w14:textId="77777777" w:rsidR="004C5C90" w:rsidRDefault="006F046D">
      <w:pPr>
        <w:pStyle w:val="afa"/>
        <w:spacing w:line="400" w:lineRule="exact"/>
        <w:ind w:firstLine="480"/>
        <w:rPr>
          <w:color w:val="000000" w:themeColor="text1"/>
          <w:sz w:val="24"/>
          <w:szCs w:val="32"/>
        </w:rPr>
      </w:pPr>
      <w:r>
        <w:rPr>
          <w:rFonts w:hint="eastAsia"/>
          <w:color w:val="000000" w:themeColor="text1"/>
          <w:sz w:val="24"/>
          <w:szCs w:val="32"/>
        </w:rPr>
        <w:t>编码方法：采用层级码，用1位数字表示一级</w:t>
      </w:r>
    </w:p>
    <w:p w14:paraId="470081C5" w14:textId="433EB1BD" w:rsidR="004C5C90" w:rsidRDefault="006F046D">
      <w:pPr>
        <w:pStyle w:val="a6"/>
        <w:jc w:val="center"/>
        <w:rPr>
          <w:rFonts w:asciiTheme="minorEastAsia" w:eastAsiaTheme="minorEastAsia" w:hAnsiTheme="minorEastAsia"/>
        </w:rPr>
      </w:pPr>
      <w:bookmarkStart w:id="210" w:name="_Toc15218_WPSOffice_Level3"/>
      <w:r>
        <w:rPr>
          <w:rFonts w:ascii="宋体" w:eastAsia="宋体" w:hAnsi="宋体" w:cs="宋体" w:hint="eastAsia"/>
          <w:sz w:val="21"/>
          <w:szCs w:val="21"/>
        </w:rPr>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 </w:instrText>
      </w:r>
      <w:bookmarkEnd w:id="210"/>
      <w:r>
        <w:rPr>
          <w:rFonts w:ascii="宋体" w:eastAsia="宋体" w:hAnsi="宋体" w:cs="宋体" w:hint="eastAsia"/>
          <w:sz w:val="21"/>
          <w:szCs w:val="21"/>
        </w:rPr>
        <w:instrText xml:space="preserve">ARABIC </w:instrText>
      </w:r>
      <w:r>
        <w:rPr>
          <w:rFonts w:ascii="宋体" w:eastAsia="宋体" w:hAnsi="宋体" w:cs="宋体" w:hint="eastAsia"/>
          <w:sz w:val="21"/>
          <w:szCs w:val="21"/>
        </w:rPr>
        <w:fldChar w:fldCharType="separate"/>
      </w:r>
      <w:r>
        <w:rPr>
          <w:rFonts w:ascii="宋体" w:eastAsia="宋体" w:hAnsi="宋体" w:cs="宋体"/>
          <w:sz w:val="21"/>
          <w:szCs w:val="21"/>
        </w:rPr>
        <w:t>3</w:t>
      </w:r>
      <w:r w:rsidR="0066132C">
        <w:rPr>
          <w:rFonts w:ascii="宋体" w:eastAsia="宋体" w:hAnsi="宋体" w:cs="宋体"/>
          <w:sz w:val="21"/>
          <w:szCs w:val="21"/>
        </w:rPr>
        <w:t>6</w:t>
      </w:r>
      <w:r>
        <w:rPr>
          <w:rFonts w:ascii="宋体" w:eastAsia="宋体" w:hAnsi="宋体" w:cs="宋体" w:hint="eastAsia"/>
          <w:sz w:val="21"/>
          <w:szCs w:val="21"/>
        </w:rPr>
        <w:fldChar w:fldCharType="end"/>
      </w:r>
      <w:r>
        <w:rPr>
          <w:rFonts w:ascii="宋体" w:eastAsia="宋体" w:hAnsi="宋体" w:cs="宋体" w:hint="eastAsia"/>
          <w:sz w:val="21"/>
          <w:szCs w:val="21"/>
        </w:rPr>
        <w:t>车辆种类枚举代码表</w:t>
      </w:r>
    </w:p>
    <w:tbl>
      <w:tblPr>
        <w:tblStyle w:val="5-31"/>
        <w:tblW w:w="8132" w:type="dxa"/>
        <w:jc w:val="center"/>
        <w:tblLayout w:type="fixed"/>
        <w:tblLook w:val="04A0" w:firstRow="1" w:lastRow="0" w:firstColumn="1" w:lastColumn="0" w:noHBand="0" w:noVBand="1"/>
      </w:tblPr>
      <w:tblGrid>
        <w:gridCol w:w="851"/>
        <w:gridCol w:w="1846"/>
        <w:gridCol w:w="5435"/>
      </w:tblGrid>
      <w:tr w:rsidR="004C5C90" w14:paraId="0BD81DC3"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97F3DFA"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代码</w:t>
            </w:r>
          </w:p>
        </w:tc>
        <w:tc>
          <w:tcPr>
            <w:tcW w:w="1846" w:type="dxa"/>
          </w:tcPr>
          <w:p w14:paraId="217990BD"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名称</w:t>
            </w:r>
          </w:p>
        </w:tc>
        <w:tc>
          <w:tcPr>
            <w:tcW w:w="5435" w:type="dxa"/>
          </w:tcPr>
          <w:p w14:paraId="4FB2724F"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备注</w:t>
            </w:r>
          </w:p>
        </w:tc>
      </w:tr>
      <w:tr w:rsidR="004C5C90" w14:paraId="61B3AC3A"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CFA8C3E"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w:t>
            </w:r>
          </w:p>
        </w:tc>
        <w:tc>
          <w:tcPr>
            <w:tcW w:w="1846" w:type="dxa"/>
          </w:tcPr>
          <w:p w14:paraId="32E30E86"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大型汽车</w:t>
            </w:r>
          </w:p>
        </w:tc>
        <w:tc>
          <w:tcPr>
            <w:tcW w:w="5435" w:type="dxa"/>
          </w:tcPr>
          <w:p w14:paraId="4BB10904"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总质量大于4500千克，或车长大于等于6米，或乘坐人数大于等于20人的各种汽车。</w:t>
            </w:r>
          </w:p>
        </w:tc>
      </w:tr>
      <w:tr w:rsidR="004C5C90" w14:paraId="3EEC7E85"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4E31BBD"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2</w:t>
            </w:r>
          </w:p>
        </w:tc>
        <w:tc>
          <w:tcPr>
            <w:tcW w:w="1846" w:type="dxa"/>
          </w:tcPr>
          <w:p w14:paraId="57AC065D"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小型汽车</w:t>
            </w:r>
          </w:p>
        </w:tc>
        <w:tc>
          <w:tcPr>
            <w:tcW w:w="5435" w:type="dxa"/>
          </w:tcPr>
          <w:p w14:paraId="7D7CFC6B"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总质量在4500千克以下(含4500千克)，车长在6米以下，或乘坐人员不足20人的汽车。</w:t>
            </w:r>
          </w:p>
        </w:tc>
      </w:tr>
      <w:tr w:rsidR="004C5C90" w14:paraId="5ED00E8C"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1BE92A7"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3</w:t>
            </w:r>
          </w:p>
        </w:tc>
        <w:tc>
          <w:tcPr>
            <w:tcW w:w="1846" w:type="dxa"/>
          </w:tcPr>
          <w:p w14:paraId="570CDE71"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专用汽车</w:t>
            </w:r>
          </w:p>
        </w:tc>
        <w:tc>
          <w:tcPr>
            <w:tcW w:w="5435" w:type="dxa"/>
          </w:tcPr>
          <w:p w14:paraId="23BE83B9"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指专门设备且有专项用途的汽车包括扫地汽车、资产车、邮政汽车、汽车吊车等。</w:t>
            </w:r>
          </w:p>
        </w:tc>
      </w:tr>
      <w:tr w:rsidR="004C5C90" w14:paraId="302275E4"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ECAEF7E"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4</w:t>
            </w:r>
          </w:p>
        </w:tc>
        <w:tc>
          <w:tcPr>
            <w:tcW w:w="1846" w:type="dxa"/>
          </w:tcPr>
          <w:p w14:paraId="7A529E6B"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特种车</w:t>
            </w:r>
          </w:p>
        </w:tc>
        <w:tc>
          <w:tcPr>
            <w:tcW w:w="5435" w:type="dxa"/>
          </w:tcPr>
          <w:p w14:paraId="4E947392"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指有特殊专门用途的紧急用车辆包括消防汽车、救护汽车、工程车抢险车、警备车、交通事故勘查车等。</w:t>
            </w:r>
          </w:p>
        </w:tc>
      </w:tr>
      <w:tr w:rsidR="004C5C90" w14:paraId="6EDB4359"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5117B1A"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5</w:t>
            </w:r>
          </w:p>
        </w:tc>
        <w:tc>
          <w:tcPr>
            <w:tcW w:w="1846" w:type="dxa"/>
          </w:tcPr>
          <w:p w14:paraId="7AAC7506"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有轨电车</w:t>
            </w:r>
          </w:p>
        </w:tc>
        <w:tc>
          <w:tcPr>
            <w:tcW w:w="5435" w:type="dxa"/>
          </w:tcPr>
          <w:p w14:paraId="45126C8D"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指以电动机驱动，设有集电杆，行驶在轨道上的车辆。</w:t>
            </w:r>
          </w:p>
        </w:tc>
      </w:tr>
      <w:tr w:rsidR="004C5C90" w14:paraId="5A0D5EED"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CB39D46"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6</w:t>
            </w:r>
          </w:p>
        </w:tc>
        <w:tc>
          <w:tcPr>
            <w:tcW w:w="1846" w:type="dxa"/>
          </w:tcPr>
          <w:p w14:paraId="41A56EA8"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无轨电车</w:t>
            </w:r>
          </w:p>
        </w:tc>
        <w:tc>
          <w:tcPr>
            <w:tcW w:w="5435" w:type="dxa"/>
          </w:tcPr>
          <w:p w14:paraId="0292EFFD"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指以电动机驱动，设有集电杆，装有轮胎或车轮的车辆。</w:t>
            </w:r>
          </w:p>
        </w:tc>
      </w:tr>
      <w:tr w:rsidR="004C5C90" w14:paraId="4971DBFB"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DFF95C5"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7</w:t>
            </w:r>
          </w:p>
        </w:tc>
        <w:tc>
          <w:tcPr>
            <w:tcW w:w="1846" w:type="dxa"/>
          </w:tcPr>
          <w:p w14:paraId="61219815"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电瓶车</w:t>
            </w:r>
          </w:p>
        </w:tc>
        <w:tc>
          <w:tcPr>
            <w:tcW w:w="5435" w:type="dxa"/>
          </w:tcPr>
          <w:p w14:paraId="60D43E96"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指以电动机驱动，以电瓶为电源的车辆。</w:t>
            </w:r>
          </w:p>
        </w:tc>
      </w:tr>
      <w:tr w:rsidR="004C5C90" w14:paraId="64124335"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010FDB5"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8</w:t>
            </w:r>
          </w:p>
        </w:tc>
        <w:tc>
          <w:tcPr>
            <w:tcW w:w="1846" w:type="dxa"/>
          </w:tcPr>
          <w:p w14:paraId="16E1D436"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三轮摩托车</w:t>
            </w:r>
          </w:p>
        </w:tc>
        <w:tc>
          <w:tcPr>
            <w:tcW w:w="5435" w:type="dxa"/>
          </w:tcPr>
          <w:p w14:paraId="7096CBB8"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指总质量在750千克以下的三个车轮的机动车。</w:t>
            </w:r>
          </w:p>
        </w:tc>
      </w:tr>
      <w:tr w:rsidR="004C5C90" w14:paraId="7CB1DBA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BA941B7"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9</w:t>
            </w:r>
          </w:p>
        </w:tc>
        <w:tc>
          <w:tcPr>
            <w:tcW w:w="1846" w:type="dxa"/>
          </w:tcPr>
          <w:p w14:paraId="174ACDD1"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二轮摩托</w:t>
            </w:r>
          </w:p>
        </w:tc>
        <w:tc>
          <w:tcPr>
            <w:tcW w:w="5435" w:type="dxa"/>
          </w:tcPr>
          <w:p w14:paraId="2BC69794"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指发动机气缸工作容积大于或等于50毫升，最大设计车速超过50公里/小时的两个车轮的机动车。</w:t>
            </w:r>
          </w:p>
        </w:tc>
      </w:tr>
      <w:tr w:rsidR="004C5C90" w14:paraId="2E72D8D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E43D202"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lastRenderedPageBreak/>
              <w:t>10</w:t>
            </w:r>
          </w:p>
        </w:tc>
        <w:tc>
          <w:tcPr>
            <w:tcW w:w="1846" w:type="dxa"/>
          </w:tcPr>
          <w:p w14:paraId="1ADC6FD2"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轻便摩托车车</w:t>
            </w:r>
          </w:p>
        </w:tc>
        <w:tc>
          <w:tcPr>
            <w:tcW w:w="5435" w:type="dxa"/>
          </w:tcPr>
          <w:p w14:paraId="15BA7DA5"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指发动机气缸工作容积小于或等于50毫升，供单人乘骑，最大设计车速不超过50公里/小时的两个车轮的机动车。</w:t>
            </w:r>
          </w:p>
        </w:tc>
      </w:tr>
      <w:tr w:rsidR="004C5C90" w14:paraId="1F5554DD"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6F49469"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11</w:t>
            </w:r>
          </w:p>
        </w:tc>
        <w:tc>
          <w:tcPr>
            <w:tcW w:w="1846" w:type="dxa"/>
          </w:tcPr>
          <w:p w14:paraId="6FEE2262"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四轮农用运输车</w:t>
            </w:r>
          </w:p>
        </w:tc>
        <w:tc>
          <w:tcPr>
            <w:tcW w:w="5435" w:type="dxa"/>
          </w:tcPr>
          <w:p w14:paraId="1DAA0A2E"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功率不大于28千瓦，载重质量不大于1500千克，最大设计车速小于或等于50公里/小时的四个车轮的机动车。</w:t>
            </w:r>
          </w:p>
        </w:tc>
      </w:tr>
      <w:tr w:rsidR="004C5C90" w14:paraId="14FD9F40"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7A56712"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12</w:t>
            </w:r>
          </w:p>
        </w:tc>
        <w:tc>
          <w:tcPr>
            <w:tcW w:w="1846" w:type="dxa"/>
          </w:tcPr>
          <w:p w14:paraId="0F6FEDA4"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三轮农用运输车</w:t>
            </w:r>
          </w:p>
        </w:tc>
        <w:tc>
          <w:tcPr>
            <w:tcW w:w="5435" w:type="dxa"/>
          </w:tcPr>
          <w:p w14:paraId="53FC66B9"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功率不大于9千瓦，载重质量不大于500千克，最大设计车速小于或等于40公里/小时的三个车轮的机动车。</w:t>
            </w:r>
          </w:p>
        </w:tc>
      </w:tr>
      <w:tr w:rsidR="004C5C90" w14:paraId="779C6CA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0D31E22"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13</w:t>
            </w:r>
          </w:p>
        </w:tc>
        <w:tc>
          <w:tcPr>
            <w:tcW w:w="1846" w:type="dxa"/>
          </w:tcPr>
          <w:p w14:paraId="1E37EDEC"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大型方向盘式拖拉机</w:t>
            </w:r>
          </w:p>
        </w:tc>
        <w:tc>
          <w:tcPr>
            <w:tcW w:w="5435" w:type="dxa"/>
          </w:tcPr>
          <w:p w14:paraId="62AF3BF7"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指发动机功率大于等于14.7千瓦(20马力)的方向盘式拖拉机。</w:t>
            </w:r>
          </w:p>
        </w:tc>
      </w:tr>
      <w:tr w:rsidR="004C5C90" w14:paraId="267275C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700975C"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14</w:t>
            </w:r>
          </w:p>
        </w:tc>
        <w:tc>
          <w:tcPr>
            <w:tcW w:w="1846" w:type="dxa"/>
          </w:tcPr>
          <w:p w14:paraId="7CBB7EDB"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小型方向盘式拖拉机</w:t>
            </w:r>
          </w:p>
        </w:tc>
        <w:tc>
          <w:tcPr>
            <w:tcW w:w="5435" w:type="dxa"/>
          </w:tcPr>
          <w:p w14:paraId="3FFEA0FA"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指发动机功率小于14.7千瓦的方向盘式拖拉机。</w:t>
            </w:r>
          </w:p>
        </w:tc>
      </w:tr>
      <w:tr w:rsidR="004C5C90" w14:paraId="136F7CC4"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01C4C47"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15</w:t>
            </w:r>
          </w:p>
        </w:tc>
        <w:tc>
          <w:tcPr>
            <w:tcW w:w="1846" w:type="dxa"/>
          </w:tcPr>
          <w:p w14:paraId="28A6E722"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手扶拖拉机</w:t>
            </w:r>
          </w:p>
        </w:tc>
        <w:tc>
          <w:tcPr>
            <w:tcW w:w="5435" w:type="dxa"/>
          </w:tcPr>
          <w:p w14:paraId="25FDC4B1"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指用手把操纵转向的轮式拖拉机。</w:t>
            </w:r>
          </w:p>
        </w:tc>
      </w:tr>
      <w:tr w:rsidR="004C5C90" w14:paraId="458040F6"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712231A"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16</w:t>
            </w:r>
          </w:p>
        </w:tc>
        <w:tc>
          <w:tcPr>
            <w:tcW w:w="1846" w:type="dxa"/>
          </w:tcPr>
          <w:p w14:paraId="4DD96341"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轮式自行专用机械</w:t>
            </w:r>
          </w:p>
        </w:tc>
        <w:tc>
          <w:tcPr>
            <w:tcW w:w="5435" w:type="dxa"/>
          </w:tcPr>
          <w:p w14:paraId="27C1810B"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指设计行驶速度在10公里/小时以上，装有充气轮胎，可以在道路上自行行驶的专用机械。</w:t>
            </w:r>
          </w:p>
        </w:tc>
      </w:tr>
      <w:tr w:rsidR="004C5C90" w14:paraId="77813E24"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448FF85"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17</w:t>
            </w:r>
          </w:p>
        </w:tc>
        <w:tc>
          <w:tcPr>
            <w:tcW w:w="1846" w:type="dxa"/>
          </w:tcPr>
          <w:p w14:paraId="5F7F8F92"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全挂车</w:t>
            </w:r>
          </w:p>
        </w:tc>
        <w:tc>
          <w:tcPr>
            <w:tcW w:w="5435" w:type="dxa"/>
          </w:tcPr>
          <w:p w14:paraId="3BB3B05A"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指本身无动力，独立承载，依靠其他车辆牵引行驶的车辆。</w:t>
            </w:r>
          </w:p>
        </w:tc>
      </w:tr>
      <w:tr w:rsidR="004C5C90" w14:paraId="180E9E0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439D5ED" w14:textId="77777777" w:rsidR="004C5C90" w:rsidRDefault="006F046D">
            <w:pPr>
              <w:widowControl/>
              <w:spacing w:line="400" w:lineRule="exact"/>
              <w:jc w:val="center"/>
              <w:rPr>
                <w:rFonts w:ascii="宋体" w:eastAsia="宋体" w:hAnsi="宋体" w:cs="宋体"/>
                <w:bCs w:val="0"/>
                <w:color w:val="000000" w:themeColor="text1"/>
                <w:kern w:val="0"/>
                <w:szCs w:val="21"/>
              </w:rPr>
            </w:pPr>
            <w:r>
              <w:rPr>
                <w:rFonts w:ascii="宋体" w:eastAsia="宋体" w:hAnsi="宋体" w:cs="宋体" w:hint="eastAsia"/>
                <w:bCs w:val="0"/>
                <w:color w:val="000000" w:themeColor="text1"/>
                <w:kern w:val="0"/>
                <w:szCs w:val="21"/>
              </w:rPr>
              <w:t>18</w:t>
            </w:r>
          </w:p>
        </w:tc>
        <w:tc>
          <w:tcPr>
            <w:tcW w:w="1846" w:type="dxa"/>
          </w:tcPr>
          <w:p w14:paraId="29D0BFD6"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其他车辆</w:t>
            </w:r>
          </w:p>
        </w:tc>
        <w:tc>
          <w:tcPr>
            <w:tcW w:w="5435" w:type="dxa"/>
          </w:tcPr>
          <w:p w14:paraId="485C4D4F"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bl>
    <w:p w14:paraId="03D038BA" w14:textId="77777777" w:rsidR="004C5C90" w:rsidRDefault="004C5C90">
      <w:pPr>
        <w:pStyle w:val="afa"/>
        <w:ind w:firstLineChars="0" w:firstLine="0"/>
      </w:pPr>
    </w:p>
    <w:p w14:paraId="661CD910" w14:textId="77777777" w:rsidR="004C5C90" w:rsidRDefault="006F046D">
      <w:pPr>
        <w:pStyle w:val="3"/>
      </w:pPr>
      <w:bookmarkStart w:id="211" w:name="_Toc26039_WPSOffice_Level3"/>
      <w:bookmarkStart w:id="212" w:name="_Toc19625445"/>
      <w:r>
        <w:rPr>
          <w:rFonts w:hint="eastAsia"/>
        </w:rPr>
        <w:t>车辆用途枚举值域</w:t>
      </w:r>
      <w:bookmarkEnd w:id="211"/>
      <w:bookmarkEnd w:id="212"/>
    </w:p>
    <w:p w14:paraId="7BC01C11" w14:textId="77777777" w:rsidR="004C5C90" w:rsidRDefault="006F046D">
      <w:pPr>
        <w:pStyle w:val="afa"/>
        <w:spacing w:line="400" w:lineRule="exact"/>
        <w:ind w:firstLine="480"/>
        <w:rPr>
          <w:color w:val="000000" w:themeColor="text1"/>
          <w:sz w:val="24"/>
          <w:szCs w:val="32"/>
        </w:rPr>
      </w:pPr>
      <w:r>
        <w:rPr>
          <w:rFonts w:hint="eastAsia"/>
          <w:color w:val="000000" w:themeColor="text1"/>
          <w:sz w:val="24"/>
          <w:szCs w:val="32"/>
        </w:rPr>
        <w:t>编码方法：采用层级码，用1位数字表示一级</w:t>
      </w:r>
    </w:p>
    <w:p w14:paraId="1401AF8A" w14:textId="39B6B2D8" w:rsidR="004C5C90" w:rsidRDefault="006F046D">
      <w:pPr>
        <w:pStyle w:val="a6"/>
        <w:jc w:val="center"/>
        <w:rPr>
          <w:rFonts w:ascii="宋体" w:eastAsia="宋体" w:hAnsi="宋体" w:cs="宋体"/>
          <w:sz w:val="21"/>
          <w:szCs w:val="21"/>
        </w:rPr>
      </w:pPr>
      <w:bookmarkStart w:id="213" w:name="_Toc31912_WPSOffice_Level3"/>
      <w:r>
        <w:rPr>
          <w:rFonts w:ascii="宋体" w:eastAsia="宋体" w:hAnsi="宋体" w:cs="宋体" w:hint="eastAsia"/>
          <w:sz w:val="21"/>
          <w:szCs w:val="21"/>
        </w:rPr>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 </w:instrText>
      </w:r>
      <w:bookmarkEnd w:id="213"/>
      <w:r>
        <w:rPr>
          <w:rFonts w:ascii="宋体" w:eastAsia="宋体" w:hAnsi="宋体" w:cs="宋体" w:hint="eastAsia"/>
          <w:sz w:val="21"/>
          <w:szCs w:val="21"/>
        </w:rPr>
        <w:instrText xml:space="preserve">ARABIC </w:instrText>
      </w:r>
      <w:r>
        <w:rPr>
          <w:rFonts w:ascii="宋体" w:eastAsia="宋体" w:hAnsi="宋体" w:cs="宋体" w:hint="eastAsia"/>
          <w:sz w:val="21"/>
          <w:szCs w:val="21"/>
        </w:rPr>
        <w:fldChar w:fldCharType="separate"/>
      </w:r>
      <w:r>
        <w:rPr>
          <w:rFonts w:ascii="宋体" w:eastAsia="宋体" w:hAnsi="宋体" w:cs="宋体"/>
          <w:sz w:val="21"/>
          <w:szCs w:val="21"/>
        </w:rPr>
        <w:t>3</w:t>
      </w:r>
      <w:r w:rsidR="0066132C">
        <w:rPr>
          <w:rFonts w:ascii="宋体" w:eastAsia="宋体" w:hAnsi="宋体" w:cs="宋体"/>
          <w:sz w:val="21"/>
          <w:szCs w:val="21"/>
        </w:rPr>
        <w:t>7</w:t>
      </w:r>
      <w:r>
        <w:rPr>
          <w:rFonts w:ascii="宋体" w:eastAsia="宋体" w:hAnsi="宋体" w:cs="宋体" w:hint="eastAsia"/>
          <w:sz w:val="21"/>
          <w:szCs w:val="21"/>
        </w:rPr>
        <w:fldChar w:fldCharType="end"/>
      </w:r>
      <w:r>
        <w:rPr>
          <w:rFonts w:ascii="宋体" w:eastAsia="宋体" w:hAnsi="宋体" w:cs="宋体" w:hint="eastAsia"/>
          <w:sz w:val="21"/>
          <w:szCs w:val="21"/>
        </w:rPr>
        <w:t>车辆用途枚举代码表</w:t>
      </w:r>
    </w:p>
    <w:tbl>
      <w:tblPr>
        <w:tblStyle w:val="5-31"/>
        <w:tblW w:w="6237" w:type="dxa"/>
        <w:jc w:val="center"/>
        <w:tblLayout w:type="fixed"/>
        <w:tblLook w:val="04A0" w:firstRow="1" w:lastRow="0" w:firstColumn="1" w:lastColumn="0" w:noHBand="0" w:noVBand="1"/>
      </w:tblPr>
      <w:tblGrid>
        <w:gridCol w:w="1559"/>
        <w:gridCol w:w="2977"/>
        <w:gridCol w:w="1701"/>
      </w:tblGrid>
      <w:tr w:rsidR="004C5C90" w14:paraId="70B3E79F"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1FB8023F" w14:textId="77777777" w:rsidR="004C5C90" w:rsidRDefault="006F046D">
            <w:pPr>
              <w:widowControl/>
              <w:spacing w:line="400" w:lineRule="exact"/>
              <w:jc w:val="center"/>
              <w:rPr>
                <w:rFonts w:ascii="宋体" w:eastAsia="宋体" w:hAnsi="宋体" w:cs="宋体"/>
                <w:b w:val="0"/>
                <w:color w:val="000000" w:themeColor="text1"/>
                <w:kern w:val="0"/>
                <w:szCs w:val="21"/>
              </w:rPr>
            </w:pPr>
            <w:r>
              <w:rPr>
                <w:rFonts w:ascii="宋体" w:eastAsia="宋体" w:hAnsi="宋体" w:cs="宋体" w:hint="eastAsia"/>
                <w:b w:val="0"/>
                <w:color w:val="000000" w:themeColor="text1"/>
                <w:kern w:val="0"/>
                <w:szCs w:val="21"/>
              </w:rPr>
              <w:t>代码</w:t>
            </w:r>
          </w:p>
        </w:tc>
        <w:tc>
          <w:tcPr>
            <w:tcW w:w="2977" w:type="dxa"/>
          </w:tcPr>
          <w:p w14:paraId="713AFECE"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themeColor="text1"/>
                <w:kern w:val="0"/>
                <w:szCs w:val="21"/>
              </w:rPr>
            </w:pPr>
            <w:r>
              <w:rPr>
                <w:rFonts w:ascii="宋体" w:eastAsia="宋体" w:hAnsi="宋体" w:cs="宋体" w:hint="eastAsia"/>
                <w:b w:val="0"/>
                <w:color w:val="000000" w:themeColor="text1"/>
                <w:kern w:val="0"/>
                <w:szCs w:val="21"/>
              </w:rPr>
              <w:t>名称</w:t>
            </w:r>
          </w:p>
        </w:tc>
        <w:tc>
          <w:tcPr>
            <w:tcW w:w="1701" w:type="dxa"/>
          </w:tcPr>
          <w:p w14:paraId="7F4E0F75" w14:textId="77777777" w:rsidR="004C5C90" w:rsidRDefault="006F046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themeColor="text1"/>
                <w:kern w:val="0"/>
                <w:szCs w:val="21"/>
              </w:rPr>
            </w:pPr>
            <w:r>
              <w:rPr>
                <w:rFonts w:ascii="宋体" w:eastAsia="宋体" w:hAnsi="宋体" w:cs="宋体" w:hint="eastAsia"/>
                <w:b w:val="0"/>
                <w:color w:val="000000" w:themeColor="text1"/>
                <w:kern w:val="0"/>
                <w:szCs w:val="21"/>
              </w:rPr>
              <w:t>备注</w:t>
            </w:r>
          </w:p>
        </w:tc>
      </w:tr>
      <w:tr w:rsidR="004C5C90" w14:paraId="57DBE3AB"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40C9C329" w14:textId="77777777" w:rsidR="004C5C90" w:rsidRDefault="006F046D">
            <w:pPr>
              <w:widowControl/>
              <w:spacing w:line="400" w:lineRule="exact"/>
              <w:jc w:val="center"/>
              <w:rPr>
                <w:rFonts w:ascii="宋体" w:eastAsia="宋体" w:hAnsi="宋体" w:cs="宋体"/>
                <w:b w:val="0"/>
                <w:color w:val="000000" w:themeColor="text1"/>
                <w:kern w:val="0"/>
                <w:szCs w:val="21"/>
              </w:rPr>
            </w:pPr>
            <w:r>
              <w:rPr>
                <w:rFonts w:ascii="宋体" w:eastAsia="宋体" w:hAnsi="宋体" w:cs="宋体" w:hint="eastAsia"/>
                <w:b w:val="0"/>
                <w:color w:val="000000" w:themeColor="text1"/>
                <w:kern w:val="0"/>
                <w:szCs w:val="21"/>
              </w:rPr>
              <w:t>1</w:t>
            </w:r>
          </w:p>
        </w:tc>
        <w:tc>
          <w:tcPr>
            <w:tcW w:w="2977" w:type="dxa"/>
          </w:tcPr>
          <w:p w14:paraId="1750D43D"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副部（省）级及以上领导用车</w:t>
            </w:r>
          </w:p>
        </w:tc>
        <w:tc>
          <w:tcPr>
            <w:tcW w:w="1701" w:type="dxa"/>
          </w:tcPr>
          <w:p w14:paraId="12EAE18F"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4C5C90" w14:paraId="5D6DA484"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29BA0438" w14:textId="77777777" w:rsidR="004C5C90" w:rsidRDefault="006F046D">
            <w:pPr>
              <w:widowControl/>
              <w:spacing w:line="400" w:lineRule="exact"/>
              <w:jc w:val="center"/>
              <w:rPr>
                <w:rFonts w:ascii="宋体" w:eastAsia="宋体" w:hAnsi="宋体" w:cs="宋体"/>
                <w:b w:val="0"/>
                <w:color w:val="000000" w:themeColor="text1"/>
                <w:kern w:val="0"/>
                <w:szCs w:val="21"/>
              </w:rPr>
            </w:pPr>
            <w:r>
              <w:rPr>
                <w:rFonts w:ascii="宋体" w:eastAsia="宋体" w:hAnsi="宋体" w:cs="宋体" w:hint="eastAsia"/>
                <w:b w:val="0"/>
                <w:color w:val="000000" w:themeColor="text1"/>
                <w:kern w:val="0"/>
                <w:szCs w:val="21"/>
              </w:rPr>
              <w:t>2</w:t>
            </w:r>
          </w:p>
        </w:tc>
        <w:tc>
          <w:tcPr>
            <w:tcW w:w="2977" w:type="dxa"/>
          </w:tcPr>
          <w:p w14:paraId="60409DCD"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一般公务用车</w:t>
            </w:r>
          </w:p>
        </w:tc>
        <w:tc>
          <w:tcPr>
            <w:tcW w:w="1701" w:type="dxa"/>
          </w:tcPr>
          <w:p w14:paraId="29F2A9ED"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4C5C90" w14:paraId="634974F9"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524D375D" w14:textId="77777777" w:rsidR="004C5C90" w:rsidRDefault="006F046D">
            <w:pPr>
              <w:widowControl/>
              <w:spacing w:line="400" w:lineRule="exact"/>
              <w:jc w:val="center"/>
              <w:rPr>
                <w:rFonts w:ascii="宋体" w:eastAsia="宋体" w:hAnsi="宋体" w:cs="宋体"/>
                <w:b w:val="0"/>
                <w:color w:val="000000" w:themeColor="text1"/>
                <w:kern w:val="0"/>
                <w:szCs w:val="21"/>
              </w:rPr>
            </w:pPr>
            <w:r>
              <w:rPr>
                <w:rFonts w:ascii="宋体" w:eastAsia="宋体" w:hAnsi="宋体" w:cs="宋体" w:hint="eastAsia"/>
                <w:b w:val="0"/>
                <w:color w:val="000000" w:themeColor="text1"/>
                <w:kern w:val="0"/>
                <w:szCs w:val="21"/>
              </w:rPr>
              <w:t>3</w:t>
            </w:r>
          </w:p>
        </w:tc>
        <w:tc>
          <w:tcPr>
            <w:tcW w:w="2977" w:type="dxa"/>
          </w:tcPr>
          <w:p w14:paraId="7751DBB3"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执法执勤用车</w:t>
            </w:r>
          </w:p>
        </w:tc>
        <w:tc>
          <w:tcPr>
            <w:tcW w:w="1701" w:type="dxa"/>
          </w:tcPr>
          <w:p w14:paraId="1A6657F8"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4C5C90" w14:paraId="0BEA1A2F"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141950EC" w14:textId="77777777" w:rsidR="004C5C90" w:rsidRDefault="006F046D">
            <w:pPr>
              <w:widowControl/>
              <w:spacing w:line="400" w:lineRule="exact"/>
              <w:jc w:val="center"/>
              <w:rPr>
                <w:rFonts w:ascii="宋体" w:eastAsia="宋体" w:hAnsi="宋体" w:cs="宋体"/>
                <w:b w:val="0"/>
                <w:color w:val="000000" w:themeColor="text1"/>
                <w:kern w:val="0"/>
                <w:szCs w:val="21"/>
              </w:rPr>
            </w:pPr>
            <w:r>
              <w:rPr>
                <w:rFonts w:ascii="宋体" w:eastAsia="宋体" w:hAnsi="宋体" w:cs="宋体" w:hint="eastAsia"/>
                <w:b w:val="0"/>
                <w:color w:val="000000" w:themeColor="text1"/>
                <w:kern w:val="0"/>
                <w:szCs w:val="21"/>
              </w:rPr>
              <w:t>4</w:t>
            </w:r>
          </w:p>
        </w:tc>
        <w:tc>
          <w:tcPr>
            <w:tcW w:w="2977" w:type="dxa"/>
          </w:tcPr>
          <w:p w14:paraId="2A4226C2"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特种专业技术用车</w:t>
            </w:r>
          </w:p>
        </w:tc>
        <w:tc>
          <w:tcPr>
            <w:tcW w:w="1701" w:type="dxa"/>
          </w:tcPr>
          <w:p w14:paraId="46D59CB8"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r w:rsidR="004C5C90" w14:paraId="6451B1F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Pr>
          <w:p w14:paraId="2EFB40A9" w14:textId="77777777" w:rsidR="004C5C90" w:rsidRDefault="006F046D">
            <w:pPr>
              <w:widowControl/>
              <w:spacing w:line="400" w:lineRule="exact"/>
              <w:jc w:val="center"/>
              <w:rPr>
                <w:rFonts w:ascii="宋体" w:eastAsia="宋体" w:hAnsi="宋体" w:cs="宋体"/>
                <w:b w:val="0"/>
                <w:color w:val="000000" w:themeColor="text1"/>
                <w:kern w:val="0"/>
                <w:szCs w:val="21"/>
              </w:rPr>
            </w:pPr>
            <w:r>
              <w:rPr>
                <w:rFonts w:ascii="宋体" w:eastAsia="宋体" w:hAnsi="宋体" w:cs="宋体" w:hint="eastAsia"/>
                <w:b w:val="0"/>
                <w:color w:val="000000" w:themeColor="text1"/>
                <w:kern w:val="0"/>
                <w:szCs w:val="21"/>
              </w:rPr>
              <w:t>5</w:t>
            </w:r>
          </w:p>
        </w:tc>
        <w:tc>
          <w:tcPr>
            <w:tcW w:w="2977" w:type="dxa"/>
          </w:tcPr>
          <w:p w14:paraId="77EC6716" w14:textId="77777777" w:rsidR="004C5C90" w:rsidRDefault="006F046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其他用车</w:t>
            </w:r>
          </w:p>
        </w:tc>
        <w:tc>
          <w:tcPr>
            <w:tcW w:w="1701" w:type="dxa"/>
          </w:tcPr>
          <w:p w14:paraId="433BB313" w14:textId="77777777" w:rsidR="004C5C90" w:rsidRDefault="004C5C90">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themeColor="text1"/>
                <w:kern w:val="0"/>
                <w:szCs w:val="21"/>
              </w:rPr>
            </w:pPr>
          </w:p>
        </w:tc>
      </w:tr>
    </w:tbl>
    <w:p w14:paraId="2D248D26" w14:textId="77777777" w:rsidR="004C5C90" w:rsidRDefault="006F046D">
      <w:pPr>
        <w:pStyle w:val="2"/>
      </w:pPr>
      <w:bookmarkStart w:id="214" w:name="_Toc25941_WPSOffice_Level2"/>
      <w:bookmarkStart w:id="215" w:name="_Toc5801171"/>
      <w:bookmarkStart w:id="216" w:name="_Toc19625446"/>
      <w:r>
        <w:rPr>
          <w:rFonts w:hint="eastAsia"/>
        </w:rPr>
        <w:t>土地使用权扩展元属性集</w:t>
      </w:r>
      <w:bookmarkEnd w:id="214"/>
      <w:bookmarkEnd w:id="215"/>
      <w:bookmarkEnd w:id="216"/>
    </w:p>
    <w:p w14:paraId="6E47A46C" w14:textId="31023EC0" w:rsidR="004C5C90" w:rsidRDefault="006F046D">
      <w:pPr>
        <w:pStyle w:val="a6"/>
        <w:jc w:val="center"/>
        <w:rPr>
          <w:rFonts w:ascii="宋体" w:eastAsia="宋体" w:hAnsi="宋体" w:cs="宋体"/>
          <w:sz w:val="21"/>
          <w:szCs w:val="21"/>
        </w:rPr>
      </w:pPr>
      <w:bookmarkStart w:id="217" w:name="_Toc17667_WPSOffice_Level3"/>
      <w:r>
        <w:rPr>
          <w:rFonts w:ascii="宋体" w:eastAsia="宋体" w:hAnsi="宋体" w:cs="宋体" w:hint="eastAsia"/>
          <w:sz w:val="21"/>
          <w:szCs w:val="21"/>
        </w:rPr>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 ARABIC </w:instrText>
      </w:r>
      <w:r>
        <w:rPr>
          <w:rFonts w:ascii="宋体" w:eastAsia="宋体" w:hAnsi="宋体" w:cs="宋体" w:hint="eastAsia"/>
          <w:sz w:val="21"/>
          <w:szCs w:val="21"/>
        </w:rPr>
        <w:fldChar w:fldCharType="separate"/>
      </w:r>
      <w:r>
        <w:rPr>
          <w:rFonts w:ascii="宋体" w:eastAsia="宋体" w:hAnsi="宋体" w:cs="宋体"/>
          <w:sz w:val="21"/>
          <w:szCs w:val="21"/>
        </w:rPr>
        <w:t>3</w:t>
      </w:r>
      <w:r w:rsidR="0066132C">
        <w:rPr>
          <w:rFonts w:ascii="宋体" w:eastAsia="宋体" w:hAnsi="宋体" w:cs="宋体"/>
          <w:sz w:val="21"/>
          <w:szCs w:val="21"/>
        </w:rPr>
        <w:t>8</w:t>
      </w:r>
      <w:r>
        <w:rPr>
          <w:rFonts w:ascii="宋体" w:eastAsia="宋体" w:hAnsi="宋体" w:cs="宋体" w:hint="eastAsia"/>
          <w:sz w:val="21"/>
          <w:szCs w:val="21"/>
        </w:rPr>
        <w:fldChar w:fldCharType="end"/>
      </w:r>
      <w:r>
        <w:rPr>
          <w:rFonts w:ascii="宋体" w:eastAsia="宋体" w:hAnsi="宋体" w:cs="宋体" w:hint="eastAsia"/>
          <w:sz w:val="21"/>
          <w:szCs w:val="21"/>
        </w:rPr>
        <w:t xml:space="preserve"> 土地使用权扩展元属性集列表</w:t>
      </w:r>
      <w:bookmarkEnd w:id="217"/>
    </w:p>
    <w:tbl>
      <w:tblPr>
        <w:tblW w:w="9092" w:type="dxa"/>
        <w:jc w:val="center"/>
        <w:tblLayout w:type="fixed"/>
        <w:tblCellMar>
          <w:top w:w="15" w:type="dxa"/>
          <w:left w:w="15" w:type="dxa"/>
          <w:bottom w:w="15" w:type="dxa"/>
          <w:right w:w="15" w:type="dxa"/>
        </w:tblCellMar>
        <w:tblLook w:val="04A0" w:firstRow="1" w:lastRow="0" w:firstColumn="1" w:lastColumn="0" w:noHBand="0" w:noVBand="1"/>
      </w:tblPr>
      <w:tblGrid>
        <w:gridCol w:w="925"/>
        <w:gridCol w:w="1445"/>
        <w:gridCol w:w="870"/>
        <w:gridCol w:w="1080"/>
        <w:gridCol w:w="1080"/>
        <w:gridCol w:w="1080"/>
        <w:gridCol w:w="2612"/>
      </w:tblGrid>
      <w:tr w:rsidR="004C5C90" w14:paraId="436BAB21" w14:textId="77777777">
        <w:trPr>
          <w:trHeight w:val="286"/>
          <w:jc w:val="center"/>
        </w:trPr>
        <w:tc>
          <w:tcPr>
            <w:tcW w:w="925" w:type="dxa"/>
            <w:tcBorders>
              <w:top w:val="single" w:sz="12" w:space="0" w:color="FFFFFF"/>
              <w:left w:val="single" w:sz="12" w:space="0" w:color="FFFFFF"/>
              <w:bottom w:val="single" w:sz="12" w:space="0" w:color="FFFFFF"/>
            </w:tcBorders>
            <w:shd w:val="clear" w:color="auto" w:fill="A5A5A5"/>
          </w:tcPr>
          <w:p w14:paraId="4D7BB739" w14:textId="77777777" w:rsidR="004C5C90" w:rsidRDefault="006F046D">
            <w:pPr>
              <w:widowControl/>
              <w:spacing w:line="400" w:lineRule="exact"/>
              <w:jc w:val="center"/>
              <w:textAlignment w:val="top"/>
              <w:rPr>
                <w:rFonts w:ascii="黑体" w:eastAsia="黑体" w:hAnsi="宋体" w:cs="黑体"/>
                <w:color w:val="000000"/>
                <w:szCs w:val="21"/>
              </w:rPr>
            </w:pPr>
            <w:r>
              <w:rPr>
                <w:rFonts w:ascii="黑体" w:eastAsia="黑体" w:hAnsi="宋体" w:cs="黑体" w:hint="eastAsia"/>
                <w:color w:val="000000"/>
                <w:kern w:val="0"/>
                <w:szCs w:val="21"/>
              </w:rPr>
              <w:t>序号</w:t>
            </w:r>
          </w:p>
        </w:tc>
        <w:tc>
          <w:tcPr>
            <w:tcW w:w="1445" w:type="dxa"/>
            <w:tcBorders>
              <w:top w:val="single" w:sz="12" w:space="0" w:color="FFFFFF"/>
              <w:left w:val="single" w:sz="12" w:space="0" w:color="FFFFFF"/>
              <w:bottom w:val="single" w:sz="12" w:space="0" w:color="FFFFFF"/>
            </w:tcBorders>
            <w:shd w:val="clear" w:color="auto" w:fill="DADADA"/>
          </w:tcPr>
          <w:p w14:paraId="1E30E671" w14:textId="77777777" w:rsidR="004C5C90" w:rsidRDefault="006F046D">
            <w:pPr>
              <w:widowControl/>
              <w:spacing w:line="400" w:lineRule="exact"/>
              <w:jc w:val="center"/>
              <w:textAlignment w:val="top"/>
              <w:rPr>
                <w:rFonts w:ascii="黑体" w:eastAsia="黑体" w:hAnsi="宋体" w:cs="黑体"/>
                <w:color w:val="000000"/>
                <w:szCs w:val="21"/>
              </w:rPr>
            </w:pPr>
            <w:r>
              <w:rPr>
                <w:rFonts w:ascii="黑体" w:eastAsia="黑体" w:hAnsi="宋体" w:cs="黑体" w:hint="eastAsia"/>
                <w:color w:val="000000"/>
                <w:kern w:val="0"/>
                <w:szCs w:val="21"/>
              </w:rPr>
              <w:t>中文名</w:t>
            </w:r>
          </w:p>
        </w:tc>
        <w:tc>
          <w:tcPr>
            <w:tcW w:w="870" w:type="dxa"/>
            <w:tcBorders>
              <w:top w:val="single" w:sz="12" w:space="0" w:color="FFFFFF"/>
              <w:left w:val="single" w:sz="12" w:space="0" w:color="FFFFFF"/>
              <w:bottom w:val="single" w:sz="12" w:space="0" w:color="FFFFFF"/>
            </w:tcBorders>
            <w:shd w:val="clear" w:color="auto" w:fill="DADADA"/>
          </w:tcPr>
          <w:p w14:paraId="550543A2" w14:textId="77777777" w:rsidR="004C5C90" w:rsidRDefault="006F046D">
            <w:pPr>
              <w:widowControl/>
              <w:spacing w:line="400" w:lineRule="exact"/>
              <w:jc w:val="center"/>
              <w:textAlignment w:val="top"/>
              <w:rPr>
                <w:rFonts w:ascii="黑体" w:eastAsia="黑体" w:hAnsi="宋体" w:cs="黑体"/>
                <w:color w:val="000000"/>
                <w:szCs w:val="21"/>
              </w:rPr>
            </w:pPr>
            <w:r>
              <w:rPr>
                <w:rFonts w:ascii="黑体" w:eastAsia="黑体" w:hAnsi="宋体" w:cs="黑体" w:hint="eastAsia"/>
                <w:color w:val="000000"/>
                <w:kern w:val="0"/>
                <w:szCs w:val="21"/>
              </w:rPr>
              <w:t>类型</w:t>
            </w:r>
          </w:p>
        </w:tc>
        <w:tc>
          <w:tcPr>
            <w:tcW w:w="1080" w:type="dxa"/>
            <w:tcBorders>
              <w:top w:val="single" w:sz="12" w:space="0" w:color="FFFFFF"/>
              <w:left w:val="single" w:sz="12" w:space="0" w:color="FFFFFF"/>
              <w:bottom w:val="single" w:sz="12" w:space="0" w:color="FFFFFF"/>
            </w:tcBorders>
            <w:shd w:val="clear" w:color="auto" w:fill="DADADA"/>
          </w:tcPr>
          <w:p w14:paraId="46007BBD" w14:textId="77777777" w:rsidR="004C5C90" w:rsidRDefault="006F046D">
            <w:pPr>
              <w:widowControl/>
              <w:spacing w:line="400" w:lineRule="exact"/>
              <w:jc w:val="center"/>
              <w:textAlignment w:val="top"/>
              <w:rPr>
                <w:rFonts w:ascii="黑体" w:eastAsia="黑体" w:hAnsi="宋体" w:cs="黑体"/>
                <w:color w:val="000000"/>
                <w:szCs w:val="21"/>
              </w:rPr>
            </w:pPr>
            <w:r>
              <w:rPr>
                <w:rFonts w:ascii="黑体" w:eastAsia="黑体" w:hAnsi="宋体" w:cs="黑体" w:hint="eastAsia"/>
                <w:color w:val="000000"/>
                <w:kern w:val="0"/>
                <w:szCs w:val="21"/>
              </w:rPr>
              <w:t>长度</w:t>
            </w:r>
          </w:p>
        </w:tc>
        <w:tc>
          <w:tcPr>
            <w:tcW w:w="1080" w:type="dxa"/>
            <w:tcBorders>
              <w:top w:val="single" w:sz="12" w:space="0" w:color="FFFFFF"/>
              <w:left w:val="single" w:sz="12" w:space="0" w:color="FFFFFF"/>
              <w:bottom w:val="single" w:sz="12" w:space="0" w:color="FFFFFF"/>
            </w:tcBorders>
            <w:shd w:val="clear" w:color="auto" w:fill="DADADA"/>
          </w:tcPr>
          <w:p w14:paraId="1B97CBFE" w14:textId="77777777" w:rsidR="004C5C90" w:rsidRDefault="006F046D">
            <w:pPr>
              <w:widowControl/>
              <w:spacing w:line="400" w:lineRule="exact"/>
              <w:jc w:val="center"/>
              <w:textAlignment w:val="top"/>
              <w:rPr>
                <w:rFonts w:ascii="黑体" w:eastAsia="黑体" w:hAnsi="宋体" w:cs="黑体"/>
                <w:color w:val="000000"/>
                <w:szCs w:val="21"/>
              </w:rPr>
            </w:pPr>
            <w:r>
              <w:rPr>
                <w:rFonts w:ascii="黑体" w:eastAsia="黑体" w:hAnsi="宋体" w:cs="黑体" w:hint="eastAsia"/>
                <w:color w:val="000000"/>
                <w:kern w:val="0"/>
                <w:szCs w:val="21"/>
              </w:rPr>
              <w:t>枚举</w:t>
            </w:r>
          </w:p>
        </w:tc>
        <w:tc>
          <w:tcPr>
            <w:tcW w:w="1080" w:type="dxa"/>
            <w:tcBorders>
              <w:top w:val="single" w:sz="12" w:space="0" w:color="FFFFFF"/>
              <w:left w:val="single" w:sz="12" w:space="0" w:color="FFFFFF"/>
              <w:bottom w:val="single" w:sz="12" w:space="0" w:color="FFFFFF"/>
            </w:tcBorders>
            <w:shd w:val="clear" w:color="auto" w:fill="DADADA"/>
          </w:tcPr>
          <w:p w14:paraId="297989F2" w14:textId="77777777" w:rsidR="004C5C90" w:rsidRDefault="006F046D">
            <w:pPr>
              <w:widowControl/>
              <w:spacing w:line="400" w:lineRule="exact"/>
              <w:jc w:val="center"/>
              <w:textAlignment w:val="top"/>
              <w:rPr>
                <w:rFonts w:ascii="黑体" w:eastAsia="黑体" w:hAnsi="宋体" w:cs="黑体"/>
                <w:color w:val="000000"/>
                <w:szCs w:val="21"/>
              </w:rPr>
            </w:pPr>
            <w:r>
              <w:rPr>
                <w:rFonts w:ascii="黑体" w:eastAsia="黑体" w:hAnsi="宋体" w:cs="黑体" w:hint="eastAsia"/>
                <w:color w:val="000000"/>
                <w:kern w:val="0"/>
                <w:szCs w:val="21"/>
              </w:rPr>
              <w:t>必填</w:t>
            </w:r>
          </w:p>
        </w:tc>
        <w:tc>
          <w:tcPr>
            <w:tcW w:w="2612" w:type="dxa"/>
            <w:tcBorders>
              <w:top w:val="single" w:sz="12" w:space="0" w:color="FFFFFF"/>
              <w:left w:val="single" w:sz="12" w:space="0" w:color="FFFFFF"/>
              <w:bottom w:val="single" w:sz="12" w:space="0" w:color="FFFFFF"/>
              <w:right w:val="single" w:sz="12" w:space="0" w:color="FFFFFF"/>
            </w:tcBorders>
            <w:shd w:val="clear" w:color="auto" w:fill="DADADA"/>
          </w:tcPr>
          <w:p w14:paraId="36ADC502" w14:textId="77777777" w:rsidR="004C5C90" w:rsidRDefault="006F046D">
            <w:pPr>
              <w:widowControl/>
              <w:spacing w:line="400" w:lineRule="exact"/>
              <w:jc w:val="center"/>
              <w:textAlignment w:val="top"/>
              <w:rPr>
                <w:rFonts w:ascii="黑体" w:eastAsia="黑体" w:hAnsi="宋体" w:cs="黑体"/>
                <w:color w:val="000000"/>
                <w:szCs w:val="21"/>
              </w:rPr>
            </w:pPr>
            <w:r>
              <w:rPr>
                <w:rFonts w:ascii="黑体" w:eastAsia="黑体" w:hAnsi="宋体" w:cs="黑体" w:hint="eastAsia"/>
                <w:color w:val="000000"/>
                <w:kern w:val="0"/>
                <w:szCs w:val="21"/>
              </w:rPr>
              <w:t>备注</w:t>
            </w:r>
          </w:p>
        </w:tc>
      </w:tr>
      <w:tr w:rsidR="004C5C90" w14:paraId="147410E0" w14:textId="77777777">
        <w:trPr>
          <w:trHeight w:val="286"/>
          <w:jc w:val="center"/>
        </w:trPr>
        <w:tc>
          <w:tcPr>
            <w:tcW w:w="9092" w:type="dxa"/>
            <w:gridSpan w:val="7"/>
            <w:tcBorders>
              <w:left w:val="single" w:sz="12" w:space="0" w:color="FFFFFF"/>
              <w:bottom w:val="single" w:sz="12" w:space="0" w:color="FFFFFF"/>
              <w:right w:val="single" w:sz="12" w:space="0" w:color="FFFFFF"/>
            </w:tcBorders>
            <w:shd w:val="clear" w:color="auto" w:fill="A5A5A5"/>
          </w:tcPr>
          <w:p w14:paraId="1490DCD2" w14:textId="77777777" w:rsidR="004C5C90" w:rsidRDefault="006F046D">
            <w:pPr>
              <w:widowControl/>
              <w:spacing w:line="400" w:lineRule="exact"/>
              <w:jc w:val="left"/>
              <w:textAlignment w:val="top"/>
              <w:rPr>
                <w:rFonts w:ascii="黑体" w:eastAsia="黑体" w:hAnsi="宋体" w:cs="黑体"/>
                <w:color w:val="000000"/>
                <w:szCs w:val="21"/>
              </w:rPr>
            </w:pPr>
            <w:r>
              <w:rPr>
                <w:rFonts w:ascii="黑体" w:eastAsia="黑体" w:hAnsi="宋体" w:cs="黑体" w:hint="eastAsia"/>
                <w:color w:val="000000"/>
                <w:kern w:val="0"/>
                <w:szCs w:val="21"/>
              </w:rPr>
              <w:t>概要信息分类</w:t>
            </w:r>
          </w:p>
        </w:tc>
      </w:tr>
      <w:tr w:rsidR="004C5C90" w14:paraId="7CDF6128" w14:textId="77777777">
        <w:trPr>
          <w:trHeight w:val="375"/>
          <w:jc w:val="center"/>
        </w:trPr>
        <w:tc>
          <w:tcPr>
            <w:tcW w:w="925" w:type="dxa"/>
            <w:tcBorders>
              <w:left w:val="single" w:sz="12" w:space="0" w:color="FFFFFF"/>
              <w:bottom w:val="single" w:sz="12" w:space="0" w:color="FFFFFF"/>
              <w:right w:val="single" w:sz="12" w:space="0" w:color="FFFFFF"/>
            </w:tcBorders>
            <w:shd w:val="clear" w:color="auto" w:fill="A5A5A5"/>
          </w:tcPr>
          <w:p w14:paraId="43B817C6" w14:textId="77777777" w:rsidR="004C5C90" w:rsidRDefault="006F046D">
            <w:pPr>
              <w:widowControl/>
              <w:spacing w:line="400" w:lineRule="exact"/>
              <w:jc w:val="center"/>
              <w:textAlignment w:val="top"/>
              <w:rPr>
                <w:color w:val="000000"/>
                <w:szCs w:val="21"/>
              </w:rPr>
            </w:pPr>
            <w:r>
              <w:rPr>
                <w:color w:val="000000"/>
                <w:kern w:val="0"/>
                <w:szCs w:val="21"/>
              </w:rPr>
              <w:t>1</w:t>
            </w:r>
          </w:p>
        </w:tc>
        <w:tc>
          <w:tcPr>
            <w:tcW w:w="1445" w:type="dxa"/>
            <w:tcBorders>
              <w:bottom w:val="single" w:sz="12" w:space="0" w:color="FFFFFF"/>
              <w:right w:val="single" w:sz="12" w:space="0" w:color="FFFFFF"/>
            </w:tcBorders>
            <w:shd w:val="clear" w:color="auto" w:fill="ECECEC"/>
          </w:tcPr>
          <w:p w14:paraId="0874DBD4"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地址</w:t>
            </w:r>
          </w:p>
        </w:tc>
        <w:tc>
          <w:tcPr>
            <w:tcW w:w="870" w:type="dxa"/>
            <w:tcBorders>
              <w:bottom w:val="single" w:sz="12" w:space="0" w:color="FFFFFF"/>
              <w:right w:val="single" w:sz="12" w:space="0" w:color="FFFFFF"/>
            </w:tcBorders>
            <w:shd w:val="clear" w:color="auto" w:fill="ECECEC"/>
          </w:tcPr>
          <w:p w14:paraId="0621FFC7"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ECECEC"/>
          </w:tcPr>
          <w:p w14:paraId="615E2BC4" w14:textId="77777777" w:rsidR="004C5C90" w:rsidRDefault="006F046D">
            <w:pPr>
              <w:widowControl/>
              <w:spacing w:line="400" w:lineRule="exact"/>
              <w:jc w:val="center"/>
              <w:textAlignment w:val="top"/>
              <w:rPr>
                <w:color w:val="000000"/>
                <w:szCs w:val="21"/>
              </w:rPr>
            </w:pPr>
            <w:r>
              <w:rPr>
                <w:color w:val="000000"/>
                <w:kern w:val="0"/>
                <w:szCs w:val="21"/>
              </w:rPr>
              <w:t>128</w:t>
            </w:r>
          </w:p>
        </w:tc>
        <w:tc>
          <w:tcPr>
            <w:tcW w:w="1080" w:type="dxa"/>
            <w:tcBorders>
              <w:bottom w:val="single" w:sz="12" w:space="0" w:color="FFFFFF"/>
              <w:right w:val="single" w:sz="12" w:space="0" w:color="FFFFFF"/>
            </w:tcBorders>
            <w:shd w:val="clear" w:color="auto" w:fill="ECECEC"/>
          </w:tcPr>
          <w:p w14:paraId="74C1DA10" w14:textId="77777777" w:rsidR="004C5C90" w:rsidRDefault="004C5C90">
            <w:pPr>
              <w:spacing w:line="400" w:lineRule="exact"/>
              <w:jc w:val="center"/>
              <w:rPr>
                <w:color w:val="000000"/>
                <w:szCs w:val="21"/>
              </w:rPr>
            </w:pPr>
          </w:p>
        </w:tc>
        <w:tc>
          <w:tcPr>
            <w:tcW w:w="1080" w:type="dxa"/>
            <w:tcBorders>
              <w:bottom w:val="single" w:sz="12" w:space="0" w:color="FFFFFF"/>
              <w:right w:val="single" w:sz="12" w:space="0" w:color="FFFFFF"/>
            </w:tcBorders>
            <w:shd w:val="clear" w:color="auto" w:fill="ECECEC"/>
          </w:tcPr>
          <w:p w14:paraId="4BD78C2D"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是</w:t>
            </w:r>
          </w:p>
        </w:tc>
        <w:tc>
          <w:tcPr>
            <w:tcW w:w="2612" w:type="dxa"/>
            <w:tcBorders>
              <w:bottom w:val="single" w:sz="12" w:space="0" w:color="FFFFFF"/>
              <w:right w:val="single" w:sz="12" w:space="0" w:color="FFFFFF"/>
            </w:tcBorders>
            <w:shd w:val="clear" w:color="auto" w:fill="ECECEC"/>
          </w:tcPr>
          <w:p w14:paraId="272977A3"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自行填写</w:t>
            </w:r>
          </w:p>
        </w:tc>
      </w:tr>
      <w:tr w:rsidR="004C5C90" w14:paraId="28FEEE02"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209F3D89" w14:textId="77777777" w:rsidR="004C5C90" w:rsidRDefault="006F046D">
            <w:pPr>
              <w:widowControl/>
              <w:spacing w:line="400" w:lineRule="exact"/>
              <w:jc w:val="center"/>
              <w:textAlignment w:val="top"/>
              <w:rPr>
                <w:color w:val="000000"/>
                <w:szCs w:val="21"/>
              </w:rPr>
            </w:pPr>
            <w:r>
              <w:rPr>
                <w:color w:val="000000"/>
                <w:kern w:val="0"/>
                <w:szCs w:val="21"/>
              </w:rPr>
              <w:lastRenderedPageBreak/>
              <w:t>2</w:t>
            </w:r>
          </w:p>
        </w:tc>
        <w:tc>
          <w:tcPr>
            <w:tcW w:w="1445" w:type="dxa"/>
            <w:tcBorders>
              <w:bottom w:val="single" w:sz="12" w:space="0" w:color="FFFFFF"/>
              <w:right w:val="single" w:sz="12" w:space="0" w:color="FFFFFF"/>
            </w:tcBorders>
            <w:shd w:val="clear" w:color="auto" w:fill="DADADA"/>
          </w:tcPr>
          <w:p w14:paraId="180869F1"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土地等级</w:t>
            </w:r>
          </w:p>
        </w:tc>
        <w:tc>
          <w:tcPr>
            <w:tcW w:w="870" w:type="dxa"/>
            <w:tcBorders>
              <w:bottom w:val="single" w:sz="12" w:space="0" w:color="FFFFFF"/>
              <w:right w:val="single" w:sz="12" w:space="0" w:color="FFFFFF"/>
            </w:tcBorders>
            <w:shd w:val="clear" w:color="auto" w:fill="DADADA"/>
          </w:tcPr>
          <w:p w14:paraId="15D50CBC"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tcPr>
          <w:p w14:paraId="29563508" w14:textId="77777777" w:rsidR="004C5C90" w:rsidRDefault="006F046D">
            <w:pPr>
              <w:widowControl/>
              <w:spacing w:line="400" w:lineRule="exact"/>
              <w:jc w:val="center"/>
              <w:textAlignment w:val="top"/>
              <w:rPr>
                <w:color w:val="000000"/>
                <w:szCs w:val="21"/>
              </w:rPr>
            </w:pPr>
            <w:r>
              <w:rPr>
                <w:color w:val="000000"/>
                <w:kern w:val="0"/>
                <w:szCs w:val="21"/>
              </w:rPr>
              <w:t>64</w:t>
            </w:r>
          </w:p>
        </w:tc>
        <w:tc>
          <w:tcPr>
            <w:tcW w:w="1080" w:type="dxa"/>
            <w:tcBorders>
              <w:bottom w:val="single" w:sz="12" w:space="0" w:color="FFFFFF"/>
              <w:right w:val="single" w:sz="12" w:space="0" w:color="FFFFFF"/>
            </w:tcBorders>
            <w:shd w:val="clear" w:color="auto" w:fill="DADADA"/>
          </w:tcPr>
          <w:p w14:paraId="6B3D383D"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是</w:t>
            </w:r>
          </w:p>
        </w:tc>
        <w:tc>
          <w:tcPr>
            <w:tcW w:w="1080" w:type="dxa"/>
            <w:tcBorders>
              <w:bottom w:val="single" w:sz="12" w:space="0" w:color="FFFFFF"/>
              <w:right w:val="single" w:sz="12" w:space="0" w:color="FFFFFF"/>
            </w:tcBorders>
            <w:shd w:val="clear" w:color="auto" w:fill="DADADA"/>
          </w:tcPr>
          <w:p w14:paraId="26A36F2D" w14:textId="77777777" w:rsidR="004C5C90" w:rsidRDefault="004C5C90">
            <w:pPr>
              <w:spacing w:line="400" w:lineRule="exact"/>
              <w:jc w:val="center"/>
              <w:rPr>
                <w:color w:val="000000"/>
                <w:szCs w:val="21"/>
              </w:rPr>
            </w:pPr>
          </w:p>
        </w:tc>
        <w:tc>
          <w:tcPr>
            <w:tcW w:w="2612" w:type="dxa"/>
            <w:tcBorders>
              <w:bottom w:val="single" w:sz="12" w:space="0" w:color="FFFFFF"/>
              <w:right w:val="single" w:sz="12" w:space="0" w:color="FFFFFF"/>
            </w:tcBorders>
            <w:shd w:val="clear" w:color="auto" w:fill="DADADA"/>
          </w:tcPr>
          <w:p w14:paraId="66ECE44B" w14:textId="0B4824D3" w:rsidR="004C5C90" w:rsidRDefault="006F046D">
            <w:pPr>
              <w:widowControl/>
              <w:spacing w:line="400" w:lineRule="exact"/>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参见表4</w:t>
            </w:r>
            <w:r w:rsidR="0066132C">
              <w:rPr>
                <w:rFonts w:ascii="宋体" w:eastAsia="宋体" w:hAnsi="宋体" w:cs="宋体"/>
                <w:color w:val="000000"/>
                <w:kern w:val="0"/>
                <w:szCs w:val="21"/>
                <w:lang w:bidi="ar"/>
              </w:rPr>
              <w:t>1</w:t>
            </w:r>
          </w:p>
        </w:tc>
      </w:tr>
      <w:tr w:rsidR="004C5C90" w14:paraId="67842F60" w14:textId="77777777">
        <w:trPr>
          <w:trHeight w:val="90"/>
          <w:jc w:val="center"/>
        </w:trPr>
        <w:tc>
          <w:tcPr>
            <w:tcW w:w="925" w:type="dxa"/>
            <w:tcBorders>
              <w:left w:val="single" w:sz="12" w:space="0" w:color="FFFFFF"/>
              <w:bottom w:val="single" w:sz="12" w:space="0" w:color="FFFFFF"/>
              <w:right w:val="single" w:sz="12" w:space="0" w:color="FFFFFF"/>
            </w:tcBorders>
            <w:shd w:val="clear" w:color="auto" w:fill="A5A5A5"/>
          </w:tcPr>
          <w:p w14:paraId="56FD979F" w14:textId="77777777" w:rsidR="004C5C90" w:rsidRDefault="006F046D">
            <w:pPr>
              <w:widowControl/>
              <w:spacing w:line="400" w:lineRule="exact"/>
              <w:jc w:val="center"/>
              <w:textAlignment w:val="top"/>
              <w:rPr>
                <w:color w:val="000000"/>
                <w:szCs w:val="21"/>
              </w:rPr>
            </w:pPr>
            <w:r>
              <w:rPr>
                <w:color w:val="000000"/>
                <w:kern w:val="0"/>
                <w:szCs w:val="21"/>
              </w:rPr>
              <w:t>3</w:t>
            </w:r>
          </w:p>
        </w:tc>
        <w:tc>
          <w:tcPr>
            <w:tcW w:w="1445" w:type="dxa"/>
            <w:tcBorders>
              <w:bottom w:val="single" w:sz="12" w:space="0" w:color="FFFFFF"/>
              <w:right w:val="single" w:sz="12" w:space="0" w:color="FFFFFF"/>
            </w:tcBorders>
            <w:shd w:val="clear" w:color="auto" w:fill="DADADA"/>
          </w:tcPr>
          <w:p w14:paraId="59AE80E2"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独用面积</w:t>
            </w:r>
          </w:p>
        </w:tc>
        <w:tc>
          <w:tcPr>
            <w:tcW w:w="870" w:type="dxa"/>
            <w:tcBorders>
              <w:bottom w:val="single" w:sz="12" w:space="0" w:color="FFFFFF"/>
              <w:right w:val="single" w:sz="12" w:space="0" w:color="FFFFFF"/>
            </w:tcBorders>
            <w:shd w:val="clear" w:color="auto" w:fill="DADADA"/>
          </w:tcPr>
          <w:p w14:paraId="16933AF1"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数字</w:t>
            </w:r>
          </w:p>
        </w:tc>
        <w:tc>
          <w:tcPr>
            <w:tcW w:w="1080" w:type="dxa"/>
            <w:tcBorders>
              <w:bottom w:val="single" w:sz="12" w:space="0" w:color="FFFFFF"/>
              <w:right w:val="single" w:sz="12" w:space="0" w:color="FFFFFF"/>
            </w:tcBorders>
            <w:shd w:val="clear" w:color="auto" w:fill="DADADA"/>
          </w:tcPr>
          <w:p w14:paraId="2948E50D" w14:textId="77777777" w:rsidR="004C5C90" w:rsidRDefault="006F046D">
            <w:pPr>
              <w:widowControl/>
              <w:spacing w:line="400" w:lineRule="exact"/>
              <w:jc w:val="center"/>
              <w:textAlignment w:val="top"/>
              <w:rPr>
                <w:color w:val="000000"/>
                <w:szCs w:val="21"/>
              </w:rPr>
            </w:pPr>
            <w:r>
              <w:rPr>
                <w:color w:val="000000"/>
                <w:kern w:val="0"/>
                <w:szCs w:val="21"/>
              </w:rPr>
              <w:t>/</w:t>
            </w:r>
          </w:p>
        </w:tc>
        <w:tc>
          <w:tcPr>
            <w:tcW w:w="1080" w:type="dxa"/>
            <w:tcBorders>
              <w:bottom w:val="single" w:sz="12" w:space="0" w:color="FFFFFF"/>
              <w:right w:val="single" w:sz="12" w:space="0" w:color="FFFFFF"/>
            </w:tcBorders>
            <w:shd w:val="clear" w:color="auto" w:fill="DADADA"/>
          </w:tcPr>
          <w:p w14:paraId="6C87F1B8" w14:textId="77777777" w:rsidR="004C5C90" w:rsidRDefault="004C5C90">
            <w:pPr>
              <w:spacing w:line="400" w:lineRule="exact"/>
              <w:jc w:val="center"/>
              <w:rPr>
                <w:color w:val="000000"/>
                <w:szCs w:val="21"/>
              </w:rPr>
            </w:pPr>
          </w:p>
        </w:tc>
        <w:tc>
          <w:tcPr>
            <w:tcW w:w="1080" w:type="dxa"/>
            <w:tcBorders>
              <w:bottom w:val="single" w:sz="12" w:space="0" w:color="FFFFFF"/>
              <w:right w:val="single" w:sz="12" w:space="0" w:color="FFFFFF"/>
            </w:tcBorders>
            <w:shd w:val="clear" w:color="auto" w:fill="DADADA"/>
          </w:tcPr>
          <w:p w14:paraId="3651236B" w14:textId="77777777" w:rsidR="004C5C90" w:rsidRDefault="004C5C90">
            <w:pPr>
              <w:spacing w:line="400" w:lineRule="exact"/>
              <w:jc w:val="center"/>
              <w:rPr>
                <w:color w:val="000000"/>
                <w:szCs w:val="21"/>
              </w:rPr>
            </w:pPr>
          </w:p>
        </w:tc>
        <w:tc>
          <w:tcPr>
            <w:tcW w:w="2612" w:type="dxa"/>
            <w:tcBorders>
              <w:bottom w:val="single" w:sz="12" w:space="0" w:color="FFFFFF"/>
              <w:right w:val="single" w:sz="12" w:space="0" w:color="FFFFFF"/>
            </w:tcBorders>
            <w:shd w:val="clear" w:color="auto" w:fill="DADADA"/>
          </w:tcPr>
          <w:p w14:paraId="61C89836"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配合“面积单位”选项填写</w:t>
            </w:r>
          </w:p>
        </w:tc>
      </w:tr>
      <w:tr w:rsidR="004C5C90" w14:paraId="2B1F3047" w14:textId="77777777">
        <w:trPr>
          <w:trHeight w:val="393"/>
          <w:jc w:val="center"/>
        </w:trPr>
        <w:tc>
          <w:tcPr>
            <w:tcW w:w="925" w:type="dxa"/>
            <w:tcBorders>
              <w:left w:val="single" w:sz="12" w:space="0" w:color="FFFFFF"/>
              <w:bottom w:val="single" w:sz="12" w:space="0" w:color="FFFFFF"/>
              <w:right w:val="single" w:sz="12" w:space="0" w:color="FFFFFF"/>
            </w:tcBorders>
            <w:shd w:val="clear" w:color="auto" w:fill="A5A5A5"/>
          </w:tcPr>
          <w:p w14:paraId="551A54F5" w14:textId="77777777" w:rsidR="004C5C90" w:rsidRDefault="006F046D">
            <w:pPr>
              <w:widowControl/>
              <w:spacing w:line="400" w:lineRule="exact"/>
              <w:jc w:val="center"/>
              <w:textAlignment w:val="top"/>
              <w:rPr>
                <w:color w:val="000000"/>
                <w:szCs w:val="21"/>
              </w:rPr>
            </w:pPr>
            <w:r>
              <w:rPr>
                <w:color w:val="000000"/>
                <w:kern w:val="0"/>
                <w:szCs w:val="21"/>
              </w:rPr>
              <w:t>4</w:t>
            </w:r>
          </w:p>
        </w:tc>
        <w:tc>
          <w:tcPr>
            <w:tcW w:w="1445" w:type="dxa"/>
            <w:tcBorders>
              <w:bottom w:val="single" w:sz="12" w:space="0" w:color="FFFFFF"/>
              <w:right w:val="single" w:sz="12" w:space="0" w:color="FFFFFF"/>
            </w:tcBorders>
            <w:shd w:val="clear" w:color="auto" w:fill="DADADA"/>
          </w:tcPr>
          <w:p w14:paraId="6E3A2819"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分摊面积</w:t>
            </w:r>
          </w:p>
        </w:tc>
        <w:tc>
          <w:tcPr>
            <w:tcW w:w="870" w:type="dxa"/>
            <w:tcBorders>
              <w:bottom w:val="single" w:sz="12" w:space="0" w:color="FFFFFF"/>
              <w:right w:val="single" w:sz="12" w:space="0" w:color="FFFFFF"/>
            </w:tcBorders>
            <w:shd w:val="clear" w:color="auto" w:fill="DADADA"/>
          </w:tcPr>
          <w:p w14:paraId="482132E7"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数字</w:t>
            </w:r>
          </w:p>
        </w:tc>
        <w:tc>
          <w:tcPr>
            <w:tcW w:w="1080" w:type="dxa"/>
            <w:tcBorders>
              <w:bottom w:val="single" w:sz="12" w:space="0" w:color="FFFFFF"/>
              <w:right w:val="single" w:sz="12" w:space="0" w:color="FFFFFF"/>
            </w:tcBorders>
            <w:shd w:val="clear" w:color="auto" w:fill="DADADA"/>
          </w:tcPr>
          <w:p w14:paraId="3CAAB072" w14:textId="77777777" w:rsidR="004C5C90" w:rsidRDefault="006F046D">
            <w:pPr>
              <w:widowControl/>
              <w:spacing w:line="400" w:lineRule="exact"/>
              <w:jc w:val="center"/>
              <w:textAlignment w:val="top"/>
              <w:rPr>
                <w:color w:val="000000"/>
                <w:szCs w:val="21"/>
              </w:rPr>
            </w:pPr>
            <w:r>
              <w:rPr>
                <w:color w:val="000000"/>
                <w:kern w:val="0"/>
                <w:szCs w:val="21"/>
              </w:rPr>
              <w:t>/</w:t>
            </w:r>
          </w:p>
        </w:tc>
        <w:tc>
          <w:tcPr>
            <w:tcW w:w="1080" w:type="dxa"/>
            <w:tcBorders>
              <w:bottom w:val="single" w:sz="12" w:space="0" w:color="FFFFFF"/>
              <w:right w:val="single" w:sz="12" w:space="0" w:color="FFFFFF"/>
            </w:tcBorders>
            <w:shd w:val="clear" w:color="auto" w:fill="DADADA"/>
          </w:tcPr>
          <w:p w14:paraId="7B3FC7CC" w14:textId="77777777" w:rsidR="004C5C90" w:rsidRDefault="004C5C90">
            <w:pPr>
              <w:spacing w:line="400" w:lineRule="exact"/>
              <w:jc w:val="center"/>
              <w:rPr>
                <w:color w:val="000000"/>
                <w:szCs w:val="21"/>
              </w:rPr>
            </w:pPr>
          </w:p>
        </w:tc>
        <w:tc>
          <w:tcPr>
            <w:tcW w:w="1080" w:type="dxa"/>
            <w:tcBorders>
              <w:bottom w:val="single" w:sz="12" w:space="0" w:color="FFFFFF"/>
              <w:right w:val="single" w:sz="12" w:space="0" w:color="FFFFFF"/>
            </w:tcBorders>
            <w:shd w:val="clear" w:color="auto" w:fill="DADADA"/>
          </w:tcPr>
          <w:p w14:paraId="58E0DAC3" w14:textId="77777777" w:rsidR="004C5C90" w:rsidRDefault="004C5C90">
            <w:pPr>
              <w:spacing w:line="400" w:lineRule="exact"/>
              <w:jc w:val="center"/>
              <w:rPr>
                <w:color w:val="000000"/>
                <w:szCs w:val="21"/>
              </w:rPr>
            </w:pPr>
          </w:p>
        </w:tc>
        <w:tc>
          <w:tcPr>
            <w:tcW w:w="2612" w:type="dxa"/>
            <w:tcBorders>
              <w:bottom w:val="single" w:sz="12" w:space="0" w:color="FFFFFF"/>
              <w:right w:val="single" w:sz="12" w:space="0" w:color="FFFFFF"/>
            </w:tcBorders>
            <w:shd w:val="clear" w:color="auto" w:fill="DADADA"/>
          </w:tcPr>
          <w:p w14:paraId="45355C35"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配合“面积单位”选项填写</w:t>
            </w:r>
          </w:p>
        </w:tc>
      </w:tr>
      <w:tr w:rsidR="004C5C90" w14:paraId="497AFAEA" w14:textId="77777777">
        <w:trPr>
          <w:trHeight w:val="376"/>
          <w:jc w:val="center"/>
        </w:trPr>
        <w:tc>
          <w:tcPr>
            <w:tcW w:w="925" w:type="dxa"/>
            <w:tcBorders>
              <w:left w:val="single" w:sz="12" w:space="0" w:color="FFFFFF"/>
              <w:bottom w:val="single" w:sz="12" w:space="0" w:color="FFFFFF"/>
              <w:right w:val="single" w:sz="12" w:space="0" w:color="FFFFFF"/>
            </w:tcBorders>
            <w:shd w:val="clear" w:color="auto" w:fill="A5A5A5"/>
          </w:tcPr>
          <w:p w14:paraId="668BD128" w14:textId="77777777" w:rsidR="004C5C90" w:rsidRDefault="006F046D">
            <w:pPr>
              <w:widowControl/>
              <w:spacing w:line="400" w:lineRule="exact"/>
              <w:jc w:val="center"/>
              <w:textAlignment w:val="top"/>
              <w:rPr>
                <w:color w:val="000000"/>
                <w:szCs w:val="21"/>
              </w:rPr>
            </w:pPr>
            <w:r>
              <w:rPr>
                <w:color w:val="000000"/>
                <w:kern w:val="0"/>
                <w:szCs w:val="21"/>
              </w:rPr>
              <w:t>5</w:t>
            </w:r>
          </w:p>
        </w:tc>
        <w:tc>
          <w:tcPr>
            <w:tcW w:w="1445" w:type="dxa"/>
            <w:tcBorders>
              <w:bottom w:val="single" w:sz="12" w:space="0" w:color="FFFFFF"/>
              <w:right w:val="single" w:sz="12" w:space="0" w:color="FFFFFF"/>
            </w:tcBorders>
            <w:shd w:val="clear" w:color="auto" w:fill="DADADA"/>
          </w:tcPr>
          <w:p w14:paraId="1CE3E2AB"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实际面积</w:t>
            </w:r>
          </w:p>
        </w:tc>
        <w:tc>
          <w:tcPr>
            <w:tcW w:w="870" w:type="dxa"/>
            <w:tcBorders>
              <w:bottom w:val="single" w:sz="12" w:space="0" w:color="FFFFFF"/>
              <w:right w:val="single" w:sz="12" w:space="0" w:color="FFFFFF"/>
            </w:tcBorders>
            <w:shd w:val="clear" w:color="auto" w:fill="DADADA"/>
          </w:tcPr>
          <w:p w14:paraId="6D7B8C9D"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数字</w:t>
            </w:r>
          </w:p>
        </w:tc>
        <w:tc>
          <w:tcPr>
            <w:tcW w:w="1080" w:type="dxa"/>
            <w:tcBorders>
              <w:bottom w:val="single" w:sz="12" w:space="0" w:color="FFFFFF"/>
              <w:right w:val="single" w:sz="12" w:space="0" w:color="FFFFFF"/>
            </w:tcBorders>
            <w:shd w:val="clear" w:color="auto" w:fill="DADADA"/>
          </w:tcPr>
          <w:p w14:paraId="37CE62B7" w14:textId="77777777" w:rsidR="004C5C90" w:rsidRDefault="006F046D">
            <w:pPr>
              <w:widowControl/>
              <w:spacing w:line="400" w:lineRule="exact"/>
              <w:jc w:val="center"/>
              <w:textAlignment w:val="top"/>
              <w:rPr>
                <w:color w:val="000000"/>
                <w:szCs w:val="21"/>
              </w:rPr>
            </w:pPr>
            <w:r>
              <w:rPr>
                <w:color w:val="000000"/>
                <w:kern w:val="0"/>
                <w:szCs w:val="21"/>
              </w:rPr>
              <w:t>/</w:t>
            </w:r>
          </w:p>
        </w:tc>
        <w:tc>
          <w:tcPr>
            <w:tcW w:w="1080" w:type="dxa"/>
            <w:tcBorders>
              <w:bottom w:val="single" w:sz="12" w:space="0" w:color="FFFFFF"/>
              <w:right w:val="single" w:sz="12" w:space="0" w:color="FFFFFF"/>
            </w:tcBorders>
            <w:shd w:val="clear" w:color="auto" w:fill="DADADA"/>
          </w:tcPr>
          <w:p w14:paraId="03ADCDBE" w14:textId="77777777" w:rsidR="004C5C90" w:rsidRDefault="004C5C90">
            <w:pPr>
              <w:spacing w:line="400" w:lineRule="exact"/>
              <w:jc w:val="center"/>
              <w:rPr>
                <w:color w:val="000000"/>
                <w:szCs w:val="21"/>
              </w:rPr>
            </w:pPr>
          </w:p>
        </w:tc>
        <w:tc>
          <w:tcPr>
            <w:tcW w:w="1080" w:type="dxa"/>
            <w:tcBorders>
              <w:bottom w:val="single" w:sz="12" w:space="0" w:color="FFFFFF"/>
              <w:right w:val="single" w:sz="12" w:space="0" w:color="FFFFFF"/>
            </w:tcBorders>
            <w:shd w:val="clear" w:color="auto" w:fill="DADADA"/>
          </w:tcPr>
          <w:p w14:paraId="3DBA9B89" w14:textId="77777777" w:rsidR="004C5C90" w:rsidRDefault="004C5C90">
            <w:pPr>
              <w:spacing w:line="400" w:lineRule="exact"/>
              <w:jc w:val="center"/>
              <w:rPr>
                <w:color w:val="000000"/>
                <w:szCs w:val="21"/>
              </w:rPr>
            </w:pPr>
          </w:p>
        </w:tc>
        <w:tc>
          <w:tcPr>
            <w:tcW w:w="2612" w:type="dxa"/>
            <w:tcBorders>
              <w:bottom w:val="single" w:sz="12" w:space="0" w:color="FFFFFF"/>
              <w:right w:val="single" w:sz="12" w:space="0" w:color="FFFFFF"/>
            </w:tcBorders>
            <w:shd w:val="clear" w:color="auto" w:fill="DADADA"/>
          </w:tcPr>
          <w:p w14:paraId="3AEDA25F"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配合“面积单位”选项填写</w:t>
            </w:r>
          </w:p>
        </w:tc>
      </w:tr>
      <w:tr w:rsidR="004C5C90" w14:paraId="3F9C6E85"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0DF8CC23" w14:textId="77777777" w:rsidR="004C5C90" w:rsidRDefault="006F046D">
            <w:pPr>
              <w:widowControl/>
              <w:spacing w:line="400" w:lineRule="exact"/>
              <w:jc w:val="center"/>
              <w:textAlignment w:val="top"/>
              <w:rPr>
                <w:color w:val="000000"/>
                <w:szCs w:val="21"/>
              </w:rPr>
            </w:pPr>
            <w:r>
              <w:rPr>
                <w:color w:val="000000"/>
                <w:kern w:val="0"/>
                <w:szCs w:val="21"/>
              </w:rPr>
              <w:t>6</w:t>
            </w:r>
          </w:p>
        </w:tc>
        <w:tc>
          <w:tcPr>
            <w:tcW w:w="1445" w:type="dxa"/>
            <w:tcBorders>
              <w:bottom w:val="single" w:sz="12" w:space="0" w:color="FFFFFF"/>
              <w:right w:val="single" w:sz="12" w:space="0" w:color="FFFFFF"/>
            </w:tcBorders>
            <w:shd w:val="clear" w:color="auto" w:fill="DADADA"/>
          </w:tcPr>
          <w:p w14:paraId="1CBC0820"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面积单位</w:t>
            </w:r>
          </w:p>
        </w:tc>
        <w:tc>
          <w:tcPr>
            <w:tcW w:w="870" w:type="dxa"/>
            <w:tcBorders>
              <w:bottom w:val="single" w:sz="12" w:space="0" w:color="FFFFFF"/>
              <w:right w:val="single" w:sz="12" w:space="0" w:color="FFFFFF"/>
            </w:tcBorders>
            <w:shd w:val="clear" w:color="auto" w:fill="DADADA"/>
          </w:tcPr>
          <w:p w14:paraId="749069F2"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tcPr>
          <w:p w14:paraId="633D5D33" w14:textId="77777777" w:rsidR="004C5C90" w:rsidRDefault="006F046D">
            <w:pPr>
              <w:widowControl/>
              <w:spacing w:line="400" w:lineRule="exact"/>
              <w:jc w:val="center"/>
              <w:textAlignment w:val="top"/>
              <w:rPr>
                <w:color w:val="000000"/>
                <w:szCs w:val="21"/>
              </w:rPr>
            </w:pPr>
            <w:r>
              <w:rPr>
                <w:color w:val="000000"/>
                <w:kern w:val="0"/>
                <w:szCs w:val="21"/>
              </w:rPr>
              <w:t>16</w:t>
            </w:r>
          </w:p>
        </w:tc>
        <w:tc>
          <w:tcPr>
            <w:tcW w:w="1080" w:type="dxa"/>
            <w:tcBorders>
              <w:bottom w:val="single" w:sz="12" w:space="0" w:color="FFFFFF"/>
              <w:right w:val="single" w:sz="12" w:space="0" w:color="FFFFFF"/>
            </w:tcBorders>
            <w:shd w:val="clear" w:color="auto" w:fill="DADADA"/>
          </w:tcPr>
          <w:p w14:paraId="442D6A22"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是</w:t>
            </w:r>
          </w:p>
        </w:tc>
        <w:tc>
          <w:tcPr>
            <w:tcW w:w="1080" w:type="dxa"/>
            <w:tcBorders>
              <w:bottom w:val="single" w:sz="12" w:space="0" w:color="FFFFFF"/>
              <w:right w:val="single" w:sz="12" w:space="0" w:color="FFFFFF"/>
            </w:tcBorders>
            <w:shd w:val="clear" w:color="auto" w:fill="DADADA"/>
          </w:tcPr>
          <w:p w14:paraId="1D4D76D1"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是</w:t>
            </w:r>
          </w:p>
        </w:tc>
        <w:tc>
          <w:tcPr>
            <w:tcW w:w="2612" w:type="dxa"/>
            <w:tcBorders>
              <w:bottom w:val="single" w:sz="12" w:space="0" w:color="FFFFFF"/>
              <w:right w:val="single" w:sz="12" w:space="0" w:color="FFFFFF"/>
            </w:tcBorders>
            <w:shd w:val="clear" w:color="auto" w:fill="DADADA"/>
          </w:tcPr>
          <w:p w14:paraId="3FD3E8F2" w14:textId="08EBCD86" w:rsidR="004C5C90" w:rsidRDefault="006F046D">
            <w:pPr>
              <w:widowControl/>
              <w:spacing w:line="400" w:lineRule="exact"/>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参见表4</w:t>
            </w:r>
            <w:r w:rsidR="0066132C">
              <w:rPr>
                <w:rFonts w:ascii="宋体" w:eastAsia="宋体" w:hAnsi="宋体" w:cs="宋体"/>
                <w:color w:val="000000"/>
                <w:kern w:val="0"/>
                <w:szCs w:val="21"/>
                <w:lang w:bidi="ar"/>
              </w:rPr>
              <w:t>2</w:t>
            </w:r>
          </w:p>
        </w:tc>
      </w:tr>
      <w:tr w:rsidR="004C5C90" w14:paraId="579C26F6" w14:textId="77777777">
        <w:trPr>
          <w:trHeight w:val="355"/>
          <w:jc w:val="center"/>
        </w:trPr>
        <w:tc>
          <w:tcPr>
            <w:tcW w:w="925" w:type="dxa"/>
            <w:tcBorders>
              <w:left w:val="single" w:sz="12" w:space="0" w:color="FFFFFF"/>
              <w:bottom w:val="single" w:sz="12" w:space="0" w:color="FFFFFF"/>
              <w:right w:val="single" w:sz="12" w:space="0" w:color="FFFFFF"/>
            </w:tcBorders>
            <w:shd w:val="clear" w:color="auto" w:fill="A5A5A5"/>
          </w:tcPr>
          <w:p w14:paraId="6F48BFA7" w14:textId="77777777" w:rsidR="004C5C90" w:rsidRDefault="006F046D">
            <w:pPr>
              <w:widowControl/>
              <w:spacing w:line="400" w:lineRule="exact"/>
              <w:jc w:val="center"/>
              <w:textAlignment w:val="top"/>
              <w:rPr>
                <w:color w:val="000000"/>
                <w:szCs w:val="21"/>
              </w:rPr>
            </w:pPr>
            <w:r>
              <w:rPr>
                <w:color w:val="000000"/>
                <w:kern w:val="0"/>
                <w:szCs w:val="21"/>
              </w:rPr>
              <w:t>7</w:t>
            </w:r>
          </w:p>
        </w:tc>
        <w:tc>
          <w:tcPr>
            <w:tcW w:w="1445" w:type="dxa"/>
            <w:tcBorders>
              <w:bottom w:val="single" w:sz="12" w:space="0" w:color="FFFFFF"/>
              <w:right w:val="single" w:sz="12" w:space="0" w:color="FFFFFF"/>
            </w:tcBorders>
            <w:shd w:val="clear" w:color="auto" w:fill="DADADA"/>
          </w:tcPr>
          <w:p w14:paraId="54ED539E"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地理位置</w:t>
            </w:r>
          </w:p>
        </w:tc>
        <w:tc>
          <w:tcPr>
            <w:tcW w:w="870" w:type="dxa"/>
            <w:tcBorders>
              <w:bottom w:val="single" w:sz="12" w:space="0" w:color="FFFFFF"/>
              <w:right w:val="single" w:sz="12" w:space="0" w:color="FFFFFF"/>
            </w:tcBorders>
            <w:shd w:val="clear" w:color="auto" w:fill="DADADA"/>
          </w:tcPr>
          <w:p w14:paraId="2FADA83F"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tcPr>
          <w:p w14:paraId="341C362E" w14:textId="77777777" w:rsidR="004C5C90" w:rsidRDefault="006F046D">
            <w:pPr>
              <w:widowControl/>
              <w:spacing w:line="400" w:lineRule="exact"/>
              <w:jc w:val="center"/>
              <w:textAlignment w:val="top"/>
              <w:rPr>
                <w:color w:val="000000"/>
                <w:szCs w:val="21"/>
              </w:rPr>
            </w:pPr>
            <w:r>
              <w:rPr>
                <w:color w:val="000000"/>
                <w:kern w:val="0"/>
                <w:szCs w:val="21"/>
              </w:rPr>
              <w:t>128</w:t>
            </w:r>
          </w:p>
        </w:tc>
        <w:tc>
          <w:tcPr>
            <w:tcW w:w="1080" w:type="dxa"/>
            <w:tcBorders>
              <w:bottom w:val="single" w:sz="12" w:space="0" w:color="FFFFFF"/>
              <w:right w:val="single" w:sz="12" w:space="0" w:color="FFFFFF"/>
            </w:tcBorders>
            <w:shd w:val="clear" w:color="auto" w:fill="DADADA"/>
          </w:tcPr>
          <w:p w14:paraId="39574C84" w14:textId="77777777" w:rsidR="004C5C90" w:rsidRDefault="004C5C90">
            <w:pPr>
              <w:spacing w:line="400" w:lineRule="exact"/>
              <w:jc w:val="center"/>
              <w:rPr>
                <w:color w:val="000000"/>
                <w:szCs w:val="21"/>
              </w:rPr>
            </w:pPr>
          </w:p>
        </w:tc>
        <w:tc>
          <w:tcPr>
            <w:tcW w:w="1080" w:type="dxa"/>
            <w:tcBorders>
              <w:bottom w:val="single" w:sz="12" w:space="0" w:color="FFFFFF"/>
              <w:right w:val="single" w:sz="12" w:space="0" w:color="FFFFFF"/>
            </w:tcBorders>
            <w:shd w:val="clear" w:color="auto" w:fill="DADADA"/>
          </w:tcPr>
          <w:p w14:paraId="651F3A91" w14:textId="77777777" w:rsidR="004C5C90" w:rsidRDefault="004C5C90">
            <w:pPr>
              <w:spacing w:line="400" w:lineRule="exact"/>
              <w:jc w:val="center"/>
              <w:rPr>
                <w:color w:val="000000"/>
                <w:szCs w:val="21"/>
              </w:rPr>
            </w:pPr>
          </w:p>
        </w:tc>
        <w:tc>
          <w:tcPr>
            <w:tcW w:w="2612" w:type="dxa"/>
            <w:tcBorders>
              <w:bottom w:val="single" w:sz="12" w:space="0" w:color="FFFFFF"/>
              <w:right w:val="single" w:sz="12" w:space="0" w:color="FFFFFF"/>
            </w:tcBorders>
            <w:shd w:val="clear" w:color="auto" w:fill="DADADA"/>
          </w:tcPr>
          <w:p w14:paraId="7A16CBFA"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填写经纬度坐标</w:t>
            </w:r>
          </w:p>
        </w:tc>
      </w:tr>
      <w:tr w:rsidR="004C5C90" w14:paraId="4C22BAC1" w14:textId="77777777">
        <w:trPr>
          <w:trHeight w:val="372"/>
          <w:jc w:val="center"/>
        </w:trPr>
        <w:tc>
          <w:tcPr>
            <w:tcW w:w="925" w:type="dxa"/>
            <w:tcBorders>
              <w:left w:val="single" w:sz="12" w:space="0" w:color="FFFFFF"/>
              <w:bottom w:val="single" w:sz="12" w:space="0" w:color="FFFFFF"/>
              <w:right w:val="single" w:sz="12" w:space="0" w:color="FFFFFF"/>
            </w:tcBorders>
            <w:shd w:val="clear" w:color="auto" w:fill="A5A5A5"/>
          </w:tcPr>
          <w:p w14:paraId="1C8F9000" w14:textId="77777777" w:rsidR="004C5C90" w:rsidRDefault="006F046D">
            <w:pPr>
              <w:widowControl/>
              <w:spacing w:line="400" w:lineRule="exact"/>
              <w:jc w:val="center"/>
              <w:textAlignment w:val="top"/>
              <w:rPr>
                <w:color w:val="000000"/>
                <w:szCs w:val="21"/>
              </w:rPr>
            </w:pPr>
            <w:r>
              <w:rPr>
                <w:color w:val="000000"/>
                <w:kern w:val="0"/>
                <w:szCs w:val="21"/>
              </w:rPr>
              <w:t>8</w:t>
            </w:r>
          </w:p>
        </w:tc>
        <w:tc>
          <w:tcPr>
            <w:tcW w:w="1445" w:type="dxa"/>
            <w:tcBorders>
              <w:bottom w:val="single" w:sz="12" w:space="0" w:color="FFFFFF"/>
              <w:right w:val="single" w:sz="12" w:space="0" w:color="FFFFFF"/>
            </w:tcBorders>
            <w:shd w:val="clear" w:color="auto" w:fill="DADADA"/>
          </w:tcPr>
          <w:p w14:paraId="4A94014D"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使用权证编号</w:t>
            </w:r>
          </w:p>
        </w:tc>
        <w:tc>
          <w:tcPr>
            <w:tcW w:w="870" w:type="dxa"/>
            <w:tcBorders>
              <w:bottom w:val="single" w:sz="12" w:space="0" w:color="FFFFFF"/>
              <w:right w:val="single" w:sz="12" w:space="0" w:color="FFFFFF"/>
            </w:tcBorders>
            <w:shd w:val="clear" w:color="auto" w:fill="DADADA"/>
          </w:tcPr>
          <w:p w14:paraId="2B02D4BF"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tcPr>
          <w:p w14:paraId="26A85AD6" w14:textId="77777777" w:rsidR="004C5C90" w:rsidRDefault="006F046D">
            <w:pPr>
              <w:widowControl/>
              <w:spacing w:line="400" w:lineRule="exact"/>
              <w:jc w:val="center"/>
              <w:textAlignment w:val="top"/>
              <w:rPr>
                <w:color w:val="000000"/>
                <w:szCs w:val="21"/>
              </w:rPr>
            </w:pPr>
            <w:r>
              <w:rPr>
                <w:color w:val="000000"/>
                <w:kern w:val="0"/>
                <w:szCs w:val="21"/>
              </w:rPr>
              <w:t>64</w:t>
            </w:r>
          </w:p>
        </w:tc>
        <w:tc>
          <w:tcPr>
            <w:tcW w:w="1080" w:type="dxa"/>
            <w:tcBorders>
              <w:bottom w:val="single" w:sz="12" w:space="0" w:color="FFFFFF"/>
              <w:right w:val="single" w:sz="12" w:space="0" w:color="FFFFFF"/>
            </w:tcBorders>
            <w:shd w:val="clear" w:color="auto" w:fill="DADADA"/>
          </w:tcPr>
          <w:p w14:paraId="23B1871B" w14:textId="77777777" w:rsidR="004C5C90" w:rsidRDefault="004C5C90">
            <w:pPr>
              <w:spacing w:line="400" w:lineRule="exact"/>
              <w:jc w:val="center"/>
              <w:rPr>
                <w:color w:val="000000"/>
                <w:szCs w:val="21"/>
              </w:rPr>
            </w:pPr>
          </w:p>
        </w:tc>
        <w:tc>
          <w:tcPr>
            <w:tcW w:w="1080" w:type="dxa"/>
            <w:tcBorders>
              <w:bottom w:val="single" w:sz="12" w:space="0" w:color="FFFFFF"/>
              <w:right w:val="single" w:sz="12" w:space="0" w:color="FFFFFF"/>
            </w:tcBorders>
            <w:shd w:val="clear" w:color="auto" w:fill="DADADA"/>
          </w:tcPr>
          <w:p w14:paraId="6C98D599"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是</w:t>
            </w:r>
          </w:p>
        </w:tc>
        <w:tc>
          <w:tcPr>
            <w:tcW w:w="2612" w:type="dxa"/>
            <w:tcBorders>
              <w:bottom w:val="single" w:sz="12" w:space="0" w:color="FFFFFF"/>
              <w:right w:val="single" w:sz="12" w:space="0" w:color="FFFFFF"/>
            </w:tcBorders>
            <w:shd w:val="clear" w:color="auto" w:fill="DADADA"/>
          </w:tcPr>
          <w:p w14:paraId="3E4730AA"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自行填写</w:t>
            </w:r>
          </w:p>
        </w:tc>
      </w:tr>
      <w:tr w:rsidR="004C5C90" w14:paraId="39B63669" w14:textId="77777777">
        <w:trPr>
          <w:trHeight w:val="305"/>
          <w:jc w:val="center"/>
        </w:trPr>
        <w:tc>
          <w:tcPr>
            <w:tcW w:w="925" w:type="dxa"/>
            <w:tcBorders>
              <w:left w:val="single" w:sz="12" w:space="0" w:color="FFFFFF"/>
              <w:bottom w:val="single" w:sz="12" w:space="0" w:color="FFFFFF"/>
              <w:right w:val="single" w:sz="12" w:space="0" w:color="FFFFFF"/>
            </w:tcBorders>
            <w:shd w:val="clear" w:color="auto" w:fill="A5A5A5"/>
          </w:tcPr>
          <w:p w14:paraId="6B636583" w14:textId="77777777" w:rsidR="004C5C90" w:rsidRDefault="006F046D">
            <w:pPr>
              <w:widowControl/>
              <w:spacing w:line="400" w:lineRule="exact"/>
              <w:jc w:val="center"/>
              <w:textAlignment w:val="top"/>
              <w:rPr>
                <w:color w:val="000000"/>
                <w:szCs w:val="21"/>
              </w:rPr>
            </w:pPr>
            <w:r>
              <w:rPr>
                <w:color w:val="000000"/>
                <w:kern w:val="0"/>
                <w:szCs w:val="21"/>
              </w:rPr>
              <w:t>9</w:t>
            </w:r>
          </w:p>
        </w:tc>
        <w:tc>
          <w:tcPr>
            <w:tcW w:w="1445" w:type="dxa"/>
            <w:tcBorders>
              <w:bottom w:val="single" w:sz="12" w:space="0" w:color="FFFFFF"/>
              <w:right w:val="single" w:sz="12" w:space="0" w:color="FFFFFF"/>
            </w:tcBorders>
            <w:shd w:val="clear" w:color="auto" w:fill="DADADA"/>
          </w:tcPr>
          <w:p w14:paraId="5F3A45E7"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宗地编号</w:t>
            </w:r>
          </w:p>
        </w:tc>
        <w:tc>
          <w:tcPr>
            <w:tcW w:w="870" w:type="dxa"/>
            <w:tcBorders>
              <w:bottom w:val="single" w:sz="12" w:space="0" w:color="FFFFFF"/>
              <w:right w:val="single" w:sz="12" w:space="0" w:color="FFFFFF"/>
            </w:tcBorders>
            <w:shd w:val="clear" w:color="auto" w:fill="DADADA"/>
          </w:tcPr>
          <w:p w14:paraId="59989DBC"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tcPr>
          <w:p w14:paraId="4EE827F0" w14:textId="77777777" w:rsidR="004C5C90" w:rsidRDefault="006F046D">
            <w:pPr>
              <w:widowControl/>
              <w:spacing w:line="400" w:lineRule="exact"/>
              <w:jc w:val="center"/>
              <w:textAlignment w:val="top"/>
              <w:rPr>
                <w:color w:val="000000"/>
                <w:szCs w:val="21"/>
              </w:rPr>
            </w:pPr>
            <w:r>
              <w:rPr>
                <w:color w:val="000000"/>
                <w:kern w:val="0"/>
                <w:szCs w:val="21"/>
              </w:rPr>
              <w:t>64</w:t>
            </w:r>
          </w:p>
        </w:tc>
        <w:tc>
          <w:tcPr>
            <w:tcW w:w="1080" w:type="dxa"/>
            <w:tcBorders>
              <w:bottom w:val="single" w:sz="12" w:space="0" w:color="FFFFFF"/>
              <w:right w:val="single" w:sz="12" w:space="0" w:color="FFFFFF"/>
            </w:tcBorders>
            <w:shd w:val="clear" w:color="auto" w:fill="DADADA"/>
          </w:tcPr>
          <w:p w14:paraId="3B50F895" w14:textId="77777777" w:rsidR="004C5C90" w:rsidRDefault="004C5C90">
            <w:pPr>
              <w:spacing w:line="400" w:lineRule="exact"/>
              <w:jc w:val="center"/>
              <w:rPr>
                <w:color w:val="000000"/>
                <w:szCs w:val="21"/>
              </w:rPr>
            </w:pPr>
          </w:p>
        </w:tc>
        <w:tc>
          <w:tcPr>
            <w:tcW w:w="1080" w:type="dxa"/>
            <w:tcBorders>
              <w:bottom w:val="single" w:sz="12" w:space="0" w:color="FFFFFF"/>
              <w:right w:val="single" w:sz="12" w:space="0" w:color="FFFFFF"/>
            </w:tcBorders>
            <w:shd w:val="clear" w:color="auto" w:fill="DADADA"/>
          </w:tcPr>
          <w:p w14:paraId="2C5D302A" w14:textId="77777777" w:rsidR="004C5C90" w:rsidRDefault="004C5C90">
            <w:pPr>
              <w:spacing w:line="400" w:lineRule="exact"/>
              <w:jc w:val="center"/>
              <w:rPr>
                <w:color w:val="000000"/>
                <w:szCs w:val="21"/>
              </w:rPr>
            </w:pPr>
          </w:p>
        </w:tc>
        <w:tc>
          <w:tcPr>
            <w:tcW w:w="2612" w:type="dxa"/>
            <w:tcBorders>
              <w:bottom w:val="single" w:sz="12" w:space="0" w:color="FFFFFF"/>
              <w:right w:val="single" w:sz="12" w:space="0" w:color="FFFFFF"/>
            </w:tcBorders>
            <w:shd w:val="clear" w:color="auto" w:fill="DADADA"/>
          </w:tcPr>
          <w:p w14:paraId="0E0D9267"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自行填写</w:t>
            </w:r>
          </w:p>
        </w:tc>
      </w:tr>
      <w:tr w:rsidR="004C5C90" w14:paraId="51CC65CA" w14:textId="77777777">
        <w:trPr>
          <w:trHeight w:val="286"/>
          <w:jc w:val="center"/>
        </w:trPr>
        <w:tc>
          <w:tcPr>
            <w:tcW w:w="9092" w:type="dxa"/>
            <w:gridSpan w:val="7"/>
            <w:tcBorders>
              <w:left w:val="single" w:sz="12" w:space="0" w:color="FFFFFF"/>
              <w:bottom w:val="single" w:sz="12" w:space="0" w:color="FFFFFF"/>
              <w:right w:val="single" w:sz="12" w:space="0" w:color="FFFFFF"/>
            </w:tcBorders>
            <w:shd w:val="clear" w:color="auto" w:fill="A5A5A5"/>
          </w:tcPr>
          <w:p w14:paraId="1E522E71" w14:textId="77777777" w:rsidR="004C5C90" w:rsidRDefault="006F046D">
            <w:pPr>
              <w:widowControl/>
              <w:spacing w:line="400" w:lineRule="exact"/>
              <w:jc w:val="left"/>
              <w:textAlignment w:val="top"/>
              <w:rPr>
                <w:rFonts w:ascii="黑体" w:eastAsia="黑体" w:hAnsi="宋体" w:cs="黑体"/>
                <w:color w:val="000000"/>
                <w:szCs w:val="21"/>
              </w:rPr>
            </w:pPr>
            <w:r>
              <w:rPr>
                <w:rFonts w:ascii="黑体" w:eastAsia="黑体" w:hAnsi="宋体" w:cs="黑体" w:hint="eastAsia"/>
                <w:color w:val="000000"/>
                <w:kern w:val="0"/>
                <w:szCs w:val="21"/>
              </w:rPr>
              <w:t>管理者自定义信息分类</w:t>
            </w:r>
          </w:p>
        </w:tc>
      </w:tr>
      <w:tr w:rsidR="004C5C90" w14:paraId="426A3B8B"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2969CDD3" w14:textId="77777777" w:rsidR="004C5C90" w:rsidRDefault="006F046D">
            <w:pPr>
              <w:widowControl/>
              <w:spacing w:line="400" w:lineRule="exact"/>
              <w:jc w:val="center"/>
              <w:textAlignment w:val="top"/>
              <w:rPr>
                <w:color w:val="000000"/>
                <w:szCs w:val="21"/>
              </w:rPr>
            </w:pPr>
            <w:r>
              <w:rPr>
                <w:color w:val="000000"/>
                <w:kern w:val="0"/>
                <w:szCs w:val="21"/>
              </w:rPr>
              <w:t>10</w:t>
            </w:r>
          </w:p>
        </w:tc>
        <w:tc>
          <w:tcPr>
            <w:tcW w:w="1445" w:type="dxa"/>
            <w:tcBorders>
              <w:bottom w:val="single" w:sz="12" w:space="0" w:color="FFFFFF"/>
              <w:right w:val="single" w:sz="12" w:space="0" w:color="FFFFFF"/>
            </w:tcBorders>
            <w:shd w:val="clear" w:color="auto" w:fill="DADADA"/>
          </w:tcPr>
          <w:p w14:paraId="5B09F084"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产权形式</w:t>
            </w:r>
          </w:p>
        </w:tc>
        <w:tc>
          <w:tcPr>
            <w:tcW w:w="870" w:type="dxa"/>
            <w:tcBorders>
              <w:bottom w:val="single" w:sz="12" w:space="0" w:color="FFFFFF"/>
              <w:right w:val="single" w:sz="12" w:space="0" w:color="FFFFFF"/>
            </w:tcBorders>
            <w:shd w:val="clear" w:color="auto" w:fill="DADADA"/>
          </w:tcPr>
          <w:p w14:paraId="275CE221"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tcPr>
          <w:p w14:paraId="315BCE3A" w14:textId="77777777" w:rsidR="004C5C90" w:rsidRDefault="006F046D">
            <w:pPr>
              <w:widowControl/>
              <w:spacing w:line="400" w:lineRule="exact"/>
              <w:jc w:val="center"/>
              <w:textAlignment w:val="top"/>
              <w:rPr>
                <w:color w:val="000000"/>
                <w:szCs w:val="21"/>
              </w:rPr>
            </w:pPr>
            <w:r>
              <w:rPr>
                <w:color w:val="000000"/>
                <w:kern w:val="0"/>
                <w:szCs w:val="21"/>
              </w:rPr>
              <w:t>16</w:t>
            </w:r>
          </w:p>
        </w:tc>
        <w:tc>
          <w:tcPr>
            <w:tcW w:w="1080" w:type="dxa"/>
            <w:tcBorders>
              <w:bottom w:val="single" w:sz="12" w:space="0" w:color="FFFFFF"/>
              <w:right w:val="single" w:sz="12" w:space="0" w:color="FFFFFF"/>
            </w:tcBorders>
            <w:shd w:val="clear" w:color="auto" w:fill="DADADA"/>
          </w:tcPr>
          <w:p w14:paraId="2A03506D"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是</w:t>
            </w:r>
          </w:p>
        </w:tc>
        <w:tc>
          <w:tcPr>
            <w:tcW w:w="1080" w:type="dxa"/>
            <w:tcBorders>
              <w:bottom w:val="single" w:sz="12" w:space="0" w:color="FFFFFF"/>
              <w:right w:val="single" w:sz="12" w:space="0" w:color="FFFFFF"/>
            </w:tcBorders>
            <w:shd w:val="clear" w:color="auto" w:fill="DADADA"/>
          </w:tcPr>
          <w:p w14:paraId="5C3138C4" w14:textId="77777777" w:rsidR="004C5C90" w:rsidRDefault="004C5C90">
            <w:pPr>
              <w:spacing w:line="400" w:lineRule="exact"/>
              <w:jc w:val="center"/>
              <w:rPr>
                <w:color w:val="000000"/>
                <w:szCs w:val="21"/>
              </w:rPr>
            </w:pPr>
          </w:p>
        </w:tc>
        <w:tc>
          <w:tcPr>
            <w:tcW w:w="2612" w:type="dxa"/>
            <w:tcBorders>
              <w:bottom w:val="single" w:sz="12" w:space="0" w:color="FFFFFF"/>
              <w:right w:val="single" w:sz="12" w:space="0" w:color="FFFFFF"/>
            </w:tcBorders>
            <w:shd w:val="clear" w:color="auto" w:fill="DADADA"/>
          </w:tcPr>
          <w:p w14:paraId="675BA8DE" w14:textId="4982E272" w:rsidR="004C5C90" w:rsidRDefault="006F046D">
            <w:pPr>
              <w:widowControl/>
              <w:spacing w:line="400" w:lineRule="exact"/>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参见表3</w:t>
            </w:r>
            <w:r w:rsidR="0066132C">
              <w:rPr>
                <w:rFonts w:ascii="宋体" w:eastAsia="宋体" w:hAnsi="宋体" w:cs="宋体"/>
                <w:color w:val="000000"/>
                <w:kern w:val="0"/>
                <w:szCs w:val="21"/>
                <w:lang w:bidi="ar"/>
              </w:rPr>
              <w:t>40</w:t>
            </w:r>
          </w:p>
        </w:tc>
      </w:tr>
      <w:tr w:rsidR="004C5C90" w14:paraId="3D7EA944"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007B16BF" w14:textId="77777777" w:rsidR="004C5C90" w:rsidRDefault="006F046D">
            <w:pPr>
              <w:widowControl/>
              <w:spacing w:line="400" w:lineRule="exact"/>
              <w:jc w:val="center"/>
              <w:textAlignment w:val="top"/>
              <w:rPr>
                <w:color w:val="000000"/>
                <w:szCs w:val="21"/>
              </w:rPr>
            </w:pPr>
            <w:r>
              <w:rPr>
                <w:color w:val="000000"/>
                <w:kern w:val="0"/>
                <w:szCs w:val="21"/>
              </w:rPr>
              <w:t>11</w:t>
            </w:r>
          </w:p>
        </w:tc>
        <w:tc>
          <w:tcPr>
            <w:tcW w:w="1445" w:type="dxa"/>
            <w:tcBorders>
              <w:bottom w:val="single" w:sz="12" w:space="0" w:color="FFFFFF"/>
              <w:right w:val="single" w:sz="12" w:space="0" w:color="FFFFFF"/>
            </w:tcBorders>
            <w:shd w:val="clear" w:color="auto" w:fill="DADADA"/>
          </w:tcPr>
          <w:p w14:paraId="0D24494C"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产权来源</w:t>
            </w:r>
          </w:p>
        </w:tc>
        <w:tc>
          <w:tcPr>
            <w:tcW w:w="870" w:type="dxa"/>
            <w:tcBorders>
              <w:bottom w:val="single" w:sz="12" w:space="0" w:color="FFFFFF"/>
              <w:right w:val="single" w:sz="12" w:space="0" w:color="FFFFFF"/>
            </w:tcBorders>
            <w:shd w:val="clear" w:color="auto" w:fill="DADADA"/>
          </w:tcPr>
          <w:p w14:paraId="441CAD05"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tcPr>
          <w:p w14:paraId="1B2677F1" w14:textId="77777777" w:rsidR="004C5C90" w:rsidRDefault="006F046D">
            <w:pPr>
              <w:widowControl/>
              <w:spacing w:line="400" w:lineRule="exact"/>
              <w:jc w:val="center"/>
              <w:textAlignment w:val="top"/>
              <w:rPr>
                <w:color w:val="000000"/>
                <w:szCs w:val="21"/>
              </w:rPr>
            </w:pPr>
            <w:r>
              <w:rPr>
                <w:color w:val="000000"/>
                <w:kern w:val="0"/>
                <w:szCs w:val="21"/>
              </w:rPr>
              <w:t>128</w:t>
            </w:r>
          </w:p>
        </w:tc>
        <w:tc>
          <w:tcPr>
            <w:tcW w:w="1080" w:type="dxa"/>
            <w:tcBorders>
              <w:bottom w:val="single" w:sz="12" w:space="0" w:color="FFFFFF"/>
              <w:right w:val="single" w:sz="12" w:space="0" w:color="FFFFFF"/>
            </w:tcBorders>
            <w:shd w:val="clear" w:color="auto" w:fill="DADADA"/>
          </w:tcPr>
          <w:p w14:paraId="2DD40F8D" w14:textId="77777777" w:rsidR="004C5C90" w:rsidRDefault="004C5C90">
            <w:pPr>
              <w:spacing w:line="400" w:lineRule="exact"/>
              <w:jc w:val="center"/>
              <w:rPr>
                <w:color w:val="000000"/>
                <w:szCs w:val="21"/>
              </w:rPr>
            </w:pPr>
          </w:p>
        </w:tc>
        <w:tc>
          <w:tcPr>
            <w:tcW w:w="1080" w:type="dxa"/>
            <w:tcBorders>
              <w:bottom w:val="single" w:sz="12" w:space="0" w:color="FFFFFF"/>
              <w:right w:val="single" w:sz="12" w:space="0" w:color="FFFFFF"/>
            </w:tcBorders>
            <w:shd w:val="clear" w:color="auto" w:fill="DADADA"/>
          </w:tcPr>
          <w:p w14:paraId="3B655423" w14:textId="77777777" w:rsidR="004C5C90" w:rsidRDefault="004C5C90">
            <w:pPr>
              <w:spacing w:line="400" w:lineRule="exact"/>
              <w:jc w:val="center"/>
              <w:rPr>
                <w:color w:val="000000"/>
                <w:szCs w:val="21"/>
              </w:rPr>
            </w:pPr>
          </w:p>
        </w:tc>
        <w:tc>
          <w:tcPr>
            <w:tcW w:w="2612" w:type="dxa"/>
            <w:tcBorders>
              <w:bottom w:val="single" w:sz="12" w:space="0" w:color="FFFFFF"/>
              <w:right w:val="single" w:sz="12" w:space="0" w:color="FFFFFF"/>
            </w:tcBorders>
            <w:shd w:val="clear" w:color="auto" w:fill="DADADA"/>
          </w:tcPr>
          <w:p w14:paraId="39599A3B"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自行填写</w:t>
            </w:r>
          </w:p>
        </w:tc>
      </w:tr>
      <w:tr w:rsidR="004C5C90" w14:paraId="2B5D270F" w14:textId="77777777">
        <w:trPr>
          <w:trHeight w:val="453"/>
          <w:jc w:val="center"/>
        </w:trPr>
        <w:tc>
          <w:tcPr>
            <w:tcW w:w="925" w:type="dxa"/>
            <w:tcBorders>
              <w:left w:val="single" w:sz="12" w:space="0" w:color="FFFFFF"/>
              <w:bottom w:val="single" w:sz="12" w:space="0" w:color="FFFFFF"/>
              <w:right w:val="single" w:sz="12" w:space="0" w:color="FFFFFF"/>
            </w:tcBorders>
            <w:shd w:val="clear" w:color="auto" w:fill="A5A5A5"/>
          </w:tcPr>
          <w:p w14:paraId="3F307BC1" w14:textId="77777777" w:rsidR="004C5C90" w:rsidRDefault="006F046D">
            <w:pPr>
              <w:widowControl/>
              <w:spacing w:line="400" w:lineRule="exact"/>
              <w:jc w:val="center"/>
              <w:textAlignment w:val="top"/>
              <w:rPr>
                <w:color w:val="000000"/>
                <w:szCs w:val="21"/>
              </w:rPr>
            </w:pPr>
            <w:r>
              <w:rPr>
                <w:color w:val="000000"/>
                <w:kern w:val="0"/>
                <w:szCs w:val="21"/>
              </w:rPr>
              <w:t>12</w:t>
            </w:r>
          </w:p>
        </w:tc>
        <w:tc>
          <w:tcPr>
            <w:tcW w:w="1445" w:type="dxa"/>
            <w:tcBorders>
              <w:bottom w:val="single" w:sz="12" w:space="0" w:color="FFFFFF"/>
              <w:right w:val="single" w:sz="12" w:space="0" w:color="FFFFFF"/>
            </w:tcBorders>
            <w:shd w:val="clear" w:color="auto" w:fill="DADADA"/>
          </w:tcPr>
          <w:p w14:paraId="42088417"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发证日期</w:t>
            </w:r>
          </w:p>
        </w:tc>
        <w:tc>
          <w:tcPr>
            <w:tcW w:w="870" w:type="dxa"/>
            <w:tcBorders>
              <w:bottom w:val="single" w:sz="12" w:space="0" w:color="FFFFFF"/>
              <w:right w:val="single" w:sz="12" w:space="0" w:color="FFFFFF"/>
            </w:tcBorders>
            <w:shd w:val="clear" w:color="auto" w:fill="DADADA"/>
          </w:tcPr>
          <w:p w14:paraId="5BC02C30"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日期</w:t>
            </w:r>
          </w:p>
        </w:tc>
        <w:tc>
          <w:tcPr>
            <w:tcW w:w="1080" w:type="dxa"/>
            <w:tcBorders>
              <w:bottom w:val="single" w:sz="12" w:space="0" w:color="FFFFFF"/>
              <w:right w:val="single" w:sz="12" w:space="0" w:color="FFFFFF"/>
            </w:tcBorders>
            <w:shd w:val="clear" w:color="auto" w:fill="DADADA"/>
          </w:tcPr>
          <w:p w14:paraId="766C125D" w14:textId="77777777" w:rsidR="004C5C90" w:rsidRDefault="006F046D">
            <w:pPr>
              <w:widowControl/>
              <w:spacing w:line="400" w:lineRule="exact"/>
              <w:jc w:val="center"/>
              <w:textAlignment w:val="top"/>
              <w:rPr>
                <w:color w:val="000000"/>
                <w:szCs w:val="21"/>
              </w:rPr>
            </w:pPr>
            <w:r>
              <w:rPr>
                <w:color w:val="000000"/>
                <w:kern w:val="0"/>
                <w:szCs w:val="21"/>
              </w:rPr>
              <w:t>/</w:t>
            </w:r>
          </w:p>
        </w:tc>
        <w:tc>
          <w:tcPr>
            <w:tcW w:w="1080" w:type="dxa"/>
            <w:tcBorders>
              <w:bottom w:val="single" w:sz="12" w:space="0" w:color="FFFFFF"/>
              <w:right w:val="single" w:sz="12" w:space="0" w:color="FFFFFF"/>
            </w:tcBorders>
            <w:shd w:val="clear" w:color="auto" w:fill="DADADA"/>
          </w:tcPr>
          <w:p w14:paraId="2B096D54" w14:textId="77777777" w:rsidR="004C5C90" w:rsidRDefault="004C5C90">
            <w:pPr>
              <w:spacing w:line="400" w:lineRule="exact"/>
              <w:jc w:val="center"/>
              <w:rPr>
                <w:color w:val="000000"/>
                <w:szCs w:val="21"/>
              </w:rPr>
            </w:pPr>
          </w:p>
        </w:tc>
        <w:tc>
          <w:tcPr>
            <w:tcW w:w="1080" w:type="dxa"/>
            <w:tcBorders>
              <w:bottom w:val="single" w:sz="12" w:space="0" w:color="FFFFFF"/>
              <w:right w:val="single" w:sz="12" w:space="0" w:color="FFFFFF"/>
            </w:tcBorders>
            <w:shd w:val="clear" w:color="auto" w:fill="DADADA"/>
          </w:tcPr>
          <w:p w14:paraId="23B3E697" w14:textId="77777777" w:rsidR="004C5C90" w:rsidRDefault="004C5C90">
            <w:pPr>
              <w:spacing w:line="400" w:lineRule="exact"/>
              <w:jc w:val="center"/>
              <w:rPr>
                <w:color w:val="000000"/>
                <w:szCs w:val="21"/>
              </w:rPr>
            </w:pPr>
          </w:p>
        </w:tc>
        <w:tc>
          <w:tcPr>
            <w:tcW w:w="2612" w:type="dxa"/>
            <w:tcBorders>
              <w:bottom w:val="single" w:sz="12" w:space="0" w:color="FFFFFF"/>
              <w:right w:val="single" w:sz="12" w:space="0" w:color="FFFFFF"/>
            </w:tcBorders>
            <w:shd w:val="clear" w:color="auto" w:fill="DADADA"/>
          </w:tcPr>
          <w:p w14:paraId="47A1F5BD"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日期格式</w:t>
            </w:r>
            <w:r>
              <w:rPr>
                <w:rFonts w:ascii="宋体" w:hAnsi="宋体" w:cs="宋体" w:hint="eastAsia"/>
                <w:color w:val="000000"/>
                <w:kern w:val="0"/>
                <w:szCs w:val="21"/>
              </w:rPr>
              <w:t xml:space="preserve"> </w:t>
            </w:r>
            <w:r>
              <w:rPr>
                <w:color w:val="000000"/>
                <w:kern w:val="0"/>
                <w:szCs w:val="21"/>
              </w:rPr>
              <w:t>2019-01-30</w:t>
            </w:r>
          </w:p>
        </w:tc>
      </w:tr>
      <w:tr w:rsidR="004C5C90" w14:paraId="74532F4F" w14:textId="77777777">
        <w:trPr>
          <w:trHeight w:val="280"/>
          <w:jc w:val="center"/>
        </w:trPr>
        <w:tc>
          <w:tcPr>
            <w:tcW w:w="925" w:type="dxa"/>
            <w:tcBorders>
              <w:left w:val="single" w:sz="12" w:space="0" w:color="FFFFFF"/>
              <w:bottom w:val="single" w:sz="12" w:space="0" w:color="FFFFFF"/>
              <w:right w:val="single" w:sz="12" w:space="0" w:color="FFFFFF"/>
            </w:tcBorders>
            <w:shd w:val="clear" w:color="auto" w:fill="A5A5A5"/>
          </w:tcPr>
          <w:p w14:paraId="2FB0244C" w14:textId="77777777" w:rsidR="004C5C90" w:rsidRDefault="006F046D">
            <w:pPr>
              <w:widowControl/>
              <w:spacing w:line="400" w:lineRule="exact"/>
              <w:jc w:val="center"/>
              <w:textAlignment w:val="top"/>
              <w:rPr>
                <w:color w:val="000000"/>
                <w:szCs w:val="21"/>
              </w:rPr>
            </w:pPr>
            <w:r>
              <w:rPr>
                <w:color w:val="000000"/>
                <w:kern w:val="0"/>
                <w:szCs w:val="21"/>
              </w:rPr>
              <w:t>13</w:t>
            </w:r>
          </w:p>
        </w:tc>
        <w:tc>
          <w:tcPr>
            <w:tcW w:w="1445" w:type="dxa"/>
            <w:tcBorders>
              <w:bottom w:val="single" w:sz="12" w:space="0" w:color="FFFFFF"/>
              <w:right w:val="single" w:sz="12" w:space="0" w:color="FFFFFF"/>
            </w:tcBorders>
            <w:shd w:val="clear" w:color="auto" w:fill="ECECEC"/>
          </w:tcPr>
          <w:p w14:paraId="136D33C8"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权属性质</w:t>
            </w:r>
          </w:p>
        </w:tc>
        <w:tc>
          <w:tcPr>
            <w:tcW w:w="870" w:type="dxa"/>
            <w:tcBorders>
              <w:bottom w:val="single" w:sz="12" w:space="0" w:color="FFFFFF"/>
              <w:right w:val="single" w:sz="12" w:space="0" w:color="FFFFFF"/>
            </w:tcBorders>
            <w:shd w:val="clear" w:color="auto" w:fill="ECECEC"/>
          </w:tcPr>
          <w:p w14:paraId="5F682DA9"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ECECEC"/>
          </w:tcPr>
          <w:p w14:paraId="3AAC9A77" w14:textId="77777777" w:rsidR="004C5C90" w:rsidRDefault="006F046D">
            <w:pPr>
              <w:widowControl/>
              <w:spacing w:line="400" w:lineRule="exact"/>
              <w:jc w:val="center"/>
              <w:textAlignment w:val="top"/>
              <w:rPr>
                <w:color w:val="000000"/>
                <w:szCs w:val="21"/>
              </w:rPr>
            </w:pPr>
            <w:r>
              <w:rPr>
                <w:color w:val="000000"/>
                <w:kern w:val="0"/>
                <w:szCs w:val="21"/>
              </w:rPr>
              <w:t>16</w:t>
            </w:r>
          </w:p>
        </w:tc>
        <w:tc>
          <w:tcPr>
            <w:tcW w:w="1080" w:type="dxa"/>
            <w:tcBorders>
              <w:bottom w:val="single" w:sz="12" w:space="0" w:color="FFFFFF"/>
              <w:right w:val="single" w:sz="12" w:space="0" w:color="FFFFFF"/>
            </w:tcBorders>
            <w:shd w:val="clear" w:color="auto" w:fill="ECECEC"/>
          </w:tcPr>
          <w:p w14:paraId="0AAE9A8E"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是</w:t>
            </w:r>
          </w:p>
        </w:tc>
        <w:tc>
          <w:tcPr>
            <w:tcW w:w="1080" w:type="dxa"/>
            <w:tcBorders>
              <w:bottom w:val="single" w:sz="12" w:space="0" w:color="FFFFFF"/>
              <w:right w:val="single" w:sz="12" w:space="0" w:color="FFFFFF"/>
            </w:tcBorders>
            <w:shd w:val="clear" w:color="auto" w:fill="ECECEC"/>
          </w:tcPr>
          <w:p w14:paraId="676BEC76"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是</w:t>
            </w:r>
          </w:p>
        </w:tc>
        <w:tc>
          <w:tcPr>
            <w:tcW w:w="2612" w:type="dxa"/>
            <w:tcBorders>
              <w:bottom w:val="single" w:sz="12" w:space="0" w:color="FFFFFF"/>
              <w:right w:val="single" w:sz="12" w:space="0" w:color="FFFFFF"/>
            </w:tcBorders>
            <w:shd w:val="clear" w:color="auto" w:fill="ECECEC"/>
          </w:tcPr>
          <w:p w14:paraId="325B5185" w14:textId="5FA5D669" w:rsidR="004C5C90" w:rsidRDefault="006F046D">
            <w:pPr>
              <w:widowControl/>
              <w:spacing w:line="400" w:lineRule="exact"/>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参见表3</w:t>
            </w:r>
            <w:r w:rsidR="0066132C">
              <w:rPr>
                <w:rFonts w:ascii="宋体" w:eastAsia="宋体" w:hAnsi="宋体" w:cs="宋体"/>
                <w:color w:val="000000"/>
                <w:kern w:val="0"/>
                <w:szCs w:val="21"/>
                <w:lang w:bidi="ar"/>
              </w:rPr>
              <w:t>9</w:t>
            </w:r>
          </w:p>
        </w:tc>
      </w:tr>
      <w:tr w:rsidR="004C5C90" w14:paraId="70CB8DCE" w14:textId="77777777">
        <w:trPr>
          <w:trHeight w:val="286"/>
          <w:jc w:val="center"/>
        </w:trPr>
        <w:tc>
          <w:tcPr>
            <w:tcW w:w="9092" w:type="dxa"/>
            <w:gridSpan w:val="7"/>
            <w:tcBorders>
              <w:left w:val="single" w:sz="12" w:space="0" w:color="FFFFFF"/>
              <w:bottom w:val="single" w:sz="12" w:space="0" w:color="FFFFFF"/>
              <w:right w:val="single" w:sz="12" w:space="0" w:color="FFFFFF"/>
            </w:tcBorders>
            <w:shd w:val="clear" w:color="auto" w:fill="A5A5A5"/>
          </w:tcPr>
          <w:p w14:paraId="364ADB4B" w14:textId="77777777" w:rsidR="004C5C90" w:rsidRDefault="006F046D">
            <w:pPr>
              <w:widowControl/>
              <w:spacing w:line="400" w:lineRule="exact"/>
              <w:jc w:val="left"/>
              <w:textAlignment w:val="top"/>
              <w:rPr>
                <w:rFonts w:ascii="黑体" w:eastAsia="黑体" w:hAnsi="宋体" w:cs="黑体"/>
                <w:color w:val="000000"/>
                <w:szCs w:val="21"/>
              </w:rPr>
            </w:pPr>
            <w:r>
              <w:rPr>
                <w:rFonts w:ascii="黑体" w:eastAsia="黑体" w:hAnsi="宋体" w:cs="黑体" w:hint="eastAsia"/>
                <w:color w:val="000000"/>
                <w:kern w:val="0"/>
                <w:szCs w:val="21"/>
              </w:rPr>
              <w:t>使用信息分类</w:t>
            </w:r>
          </w:p>
        </w:tc>
      </w:tr>
      <w:tr w:rsidR="004C5C90" w14:paraId="3A7D7213" w14:textId="77777777">
        <w:trPr>
          <w:trHeight w:val="324"/>
          <w:jc w:val="center"/>
        </w:trPr>
        <w:tc>
          <w:tcPr>
            <w:tcW w:w="925" w:type="dxa"/>
            <w:tcBorders>
              <w:left w:val="single" w:sz="12" w:space="0" w:color="FFFFFF"/>
              <w:bottom w:val="single" w:sz="12" w:space="0" w:color="FFFFFF"/>
              <w:right w:val="single" w:sz="12" w:space="0" w:color="FFFFFF"/>
            </w:tcBorders>
            <w:shd w:val="clear" w:color="auto" w:fill="A5A5A5"/>
          </w:tcPr>
          <w:p w14:paraId="4C0C1591" w14:textId="77777777" w:rsidR="004C5C90" w:rsidRDefault="006F046D">
            <w:pPr>
              <w:widowControl/>
              <w:spacing w:line="400" w:lineRule="exact"/>
              <w:jc w:val="center"/>
              <w:textAlignment w:val="top"/>
              <w:rPr>
                <w:color w:val="000000"/>
                <w:szCs w:val="21"/>
              </w:rPr>
            </w:pPr>
            <w:r>
              <w:rPr>
                <w:color w:val="000000"/>
                <w:kern w:val="0"/>
                <w:szCs w:val="21"/>
              </w:rPr>
              <w:t>14</w:t>
            </w:r>
          </w:p>
        </w:tc>
        <w:tc>
          <w:tcPr>
            <w:tcW w:w="1445" w:type="dxa"/>
            <w:tcBorders>
              <w:bottom w:val="single" w:sz="12" w:space="0" w:color="FFFFFF"/>
              <w:right w:val="single" w:sz="12" w:space="0" w:color="FFFFFF"/>
            </w:tcBorders>
            <w:shd w:val="clear" w:color="auto" w:fill="DADADA"/>
          </w:tcPr>
          <w:p w14:paraId="06A42DBA"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使用权面积</w:t>
            </w:r>
          </w:p>
        </w:tc>
        <w:tc>
          <w:tcPr>
            <w:tcW w:w="870" w:type="dxa"/>
            <w:tcBorders>
              <w:bottom w:val="single" w:sz="12" w:space="0" w:color="FFFFFF"/>
              <w:right w:val="single" w:sz="12" w:space="0" w:color="FFFFFF"/>
            </w:tcBorders>
            <w:shd w:val="clear" w:color="auto" w:fill="DADADA"/>
          </w:tcPr>
          <w:p w14:paraId="637AE813"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数字</w:t>
            </w:r>
          </w:p>
        </w:tc>
        <w:tc>
          <w:tcPr>
            <w:tcW w:w="1080" w:type="dxa"/>
            <w:tcBorders>
              <w:bottom w:val="single" w:sz="12" w:space="0" w:color="FFFFFF"/>
              <w:right w:val="single" w:sz="12" w:space="0" w:color="FFFFFF"/>
            </w:tcBorders>
            <w:shd w:val="clear" w:color="auto" w:fill="DADADA"/>
          </w:tcPr>
          <w:p w14:paraId="7D2600E2" w14:textId="77777777" w:rsidR="004C5C90" w:rsidRDefault="006F046D">
            <w:pPr>
              <w:widowControl/>
              <w:spacing w:line="400" w:lineRule="exact"/>
              <w:jc w:val="center"/>
              <w:textAlignment w:val="top"/>
              <w:rPr>
                <w:color w:val="000000"/>
                <w:szCs w:val="21"/>
              </w:rPr>
            </w:pPr>
            <w:r>
              <w:rPr>
                <w:color w:val="000000"/>
                <w:kern w:val="0"/>
                <w:szCs w:val="21"/>
              </w:rPr>
              <w:t>/</w:t>
            </w:r>
          </w:p>
        </w:tc>
        <w:tc>
          <w:tcPr>
            <w:tcW w:w="1080" w:type="dxa"/>
            <w:tcBorders>
              <w:bottom w:val="single" w:sz="12" w:space="0" w:color="FFFFFF"/>
              <w:right w:val="single" w:sz="12" w:space="0" w:color="FFFFFF"/>
            </w:tcBorders>
            <w:shd w:val="clear" w:color="auto" w:fill="DADADA"/>
          </w:tcPr>
          <w:p w14:paraId="35FCD217" w14:textId="77777777" w:rsidR="004C5C90" w:rsidRDefault="004C5C90">
            <w:pPr>
              <w:spacing w:line="400" w:lineRule="exact"/>
              <w:jc w:val="center"/>
              <w:rPr>
                <w:color w:val="000000"/>
                <w:szCs w:val="21"/>
              </w:rPr>
            </w:pPr>
          </w:p>
        </w:tc>
        <w:tc>
          <w:tcPr>
            <w:tcW w:w="1080" w:type="dxa"/>
            <w:tcBorders>
              <w:bottom w:val="single" w:sz="12" w:space="0" w:color="FFFFFF"/>
              <w:right w:val="single" w:sz="12" w:space="0" w:color="FFFFFF"/>
            </w:tcBorders>
            <w:shd w:val="clear" w:color="auto" w:fill="DADADA"/>
          </w:tcPr>
          <w:p w14:paraId="3F149D17"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是</w:t>
            </w:r>
          </w:p>
        </w:tc>
        <w:tc>
          <w:tcPr>
            <w:tcW w:w="2612" w:type="dxa"/>
            <w:tcBorders>
              <w:bottom w:val="single" w:sz="12" w:space="0" w:color="FFFFFF"/>
              <w:right w:val="single" w:sz="12" w:space="0" w:color="FFFFFF"/>
            </w:tcBorders>
            <w:shd w:val="clear" w:color="auto" w:fill="DADADA"/>
          </w:tcPr>
          <w:p w14:paraId="14DB41F1"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配合“面积单位”选项填写</w:t>
            </w:r>
          </w:p>
        </w:tc>
      </w:tr>
      <w:tr w:rsidR="004C5C90" w14:paraId="11309AD2" w14:textId="77777777">
        <w:trPr>
          <w:trHeight w:val="399"/>
          <w:jc w:val="center"/>
        </w:trPr>
        <w:tc>
          <w:tcPr>
            <w:tcW w:w="925" w:type="dxa"/>
            <w:tcBorders>
              <w:left w:val="single" w:sz="12" w:space="0" w:color="FFFFFF"/>
              <w:bottom w:val="single" w:sz="12" w:space="0" w:color="FFFFFF"/>
              <w:right w:val="single" w:sz="12" w:space="0" w:color="FFFFFF"/>
            </w:tcBorders>
            <w:shd w:val="clear" w:color="auto" w:fill="A5A5A5"/>
          </w:tcPr>
          <w:p w14:paraId="798E0D3A" w14:textId="77777777" w:rsidR="004C5C90" w:rsidRDefault="006F046D">
            <w:pPr>
              <w:widowControl/>
              <w:spacing w:line="400" w:lineRule="exact"/>
              <w:jc w:val="center"/>
              <w:textAlignment w:val="top"/>
              <w:rPr>
                <w:color w:val="000000"/>
                <w:szCs w:val="21"/>
              </w:rPr>
            </w:pPr>
            <w:r>
              <w:rPr>
                <w:color w:val="000000"/>
                <w:kern w:val="0"/>
                <w:szCs w:val="21"/>
              </w:rPr>
              <w:t>1</w:t>
            </w:r>
            <w:r>
              <w:rPr>
                <w:rFonts w:hint="eastAsia"/>
                <w:color w:val="000000"/>
                <w:kern w:val="0"/>
                <w:szCs w:val="21"/>
              </w:rPr>
              <w:t>5</w:t>
            </w:r>
          </w:p>
        </w:tc>
        <w:tc>
          <w:tcPr>
            <w:tcW w:w="1445" w:type="dxa"/>
            <w:tcBorders>
              <w:bottom w:val="single" w:sz="12" w:space="0" w:color="FFFFFF"/>
              <w:right w:val="single" w:sz="12" w:space="0" w:color="FFFFFF"/>
            </w:tcBorders>
            <w:shd w:val="clear" w:color="auto" w:fill="DADADA"/>
          </w:tcPr>
          <w:p w14:paraId="599E7177"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地下设施</w:t>
            </w:r>
          </w:p>
        </w:tc>
        <w:tc>
          <w:tcPr>
            <w:tcW w:w="870" w:type="dxa"/>
            <w:tcBorders>
              <w:bottom w:val="single" w:sz="12" w:space="0" w:color="FFFFFF"/>
              <w:right w:val="single" w:sz="12" w:space="0" w:color="FFFFFF"/>
            </w:tcBorders>
            <w:shd w:val="clear" w:color="auto" w:fill="DADADA"/>
          </w:tcPr>
          <w:p w14:paraId="2E73C4C3"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字符</w:t>
            </w:r>
          </w:p>
        </w:tc>
        <w:tc>
          <w:tcPr>
            <w:tcW w:w="1080" w:type="dxa"/>
            <w:tcBorders>
              <w:bottom w:val="single" w:sz="12" w:space="0" w:color="FFFFFF"/>
              <w:right w:val="single" w:sz="12" w:space="0" w:color="FFFFFF"/>
            </w:tcBorders>
            <w:shd w:val="clear" w:color="auto" w:fill="DADADA"/>
          </w:tcPr>
          <w:p w14:paraId="2A504136" w14:textId="77777777" w:rsidR="004C5C90" w:rsidRDefault="006F046D">
            <w:pPr>
              <w:widowControl/>
              <w:spacing w:line="400" w:lineRule="exact"/>
              <w:jc w:val="center"/>
              <w:textAlignment w:val="top"/>
              <w:rPr>
                <w:color w:val="000000"/>
                <w:szCs w:val="21"/>
              </w:rPr>
            </w:pPr>
            <w:r>
              <w:rPr>
                <w:color w:val="000000"/>
                <w:kern w:val="0"/>
                <w:szCs w:val="21"/>
              </w:rPr>
              <w:t>1024</w:t>
            </w:r>
          </w:p>
        </w:tc>
        <w:tc>
          <w:tcPr>
            <w:tcW w:w="1080" w:type="dxa"/>
            <w:tcBorders>
              <w:bottom w:val="single" w:sz="12" w:space="0" w:color="FFFFFF"/>
              <w:right w:val="single" w:sz="12" w:space="0" w:color="FFFFFF"/>
            </w:tcBorders>
            <w:shd w:val="clear" w:color="auto" w:fill="DADADA"/>
          </w:tcPr>
          <w:p w14:paraId="63E27C52" w14:textId="77777777" w:rsidR="004C5C90" w:rsidRDefault="004C5C90">
            <w:pPr>
              <w:spacing w:line="400" w:lineRule="exact"/>
              <w:jc w:val="center"/>
              <w:rPr>
                <w:color w:val="000000"/>
                <w:szCs w:val="21"/>
              </w:rPr>
            </w:pPr>
          </w:p>
        </w:tc>
        <w:tc>
          <w:tcPr>
            <w:tcW w:w="1080" w:type="dxa"/>
            <w:tcBorders>
              <w:bottom w:val="single" w:sz="12" w:space="0" w:color="FFFFFF"/>
              <w:right w:val="single" w:sz="12" w:space="0" w:color="FFFFFF"/>
            </w:tcBorders>
            <w:shd w:val="clear" w:color="auto" w:fill="DADADA"/>
          </w:tcPr>
          <w:p w14:paraId="02C84F7A" w14:textId="77777777" w:rsidR="004C5C90" w:rsidRDefault="004C5C90">
            <w:pPr>
              <w:spacing w:line="400" w:lineRule="exact"/>
              <w:jc w:val="center"/>
              <w:rPr>
                <w:color w:val="000000"/>
                <w:szCs w:val="21"/>
              </w:rPr>
            </w:pPr>
          </w:p>
        </w:tc>
        <w:tc>
          <w:tcPr>
            <w:tcW w:w="2612" w:type="dxa"/>
            <w:tcBorders>
              <w:bottom w:val="single" w:sz="12" w:space="0" w:color="FFFFFF"/>
              <w:right w:val="single" w:sz="12" w:space="0" w:color="FFFFFF"/>
            </w:tcBorders>
            <w:shd w:val="clear" w:color="auto" w:fill="DADADA"/>
          </w:tcPr>
          <w:p w14:paraId="599DAE32" w14:textId="77777777" w:rsidR="004C5C90" w:rsidRDefault="006F046D">
            <w:pPr>
              <w:widowControl/>
              <w:spacing w:line="400" w:lineRule="exact"/>
              <w:jc w:val="center"/>
              <w:textAlignment w:val="top"/>
              <w:rPr>
                <w:rFonts w:ascii="宋体" w:hAnsi="宋体" w:cs="宋体"/>
                <w:color w:val="000000"/>
                <w:szCs w:val="21"/>
              </w:rPr>
            </w:pPr>
            <w:r>
              <w:rPr>
                <w:rFonts w:ascii="宋体" w:hAnsi="宋体" w:cs="宋体" w:hint="eastAsia"/>
                <w:color w:val="000000"/>
                <w:kern w:val="0"/>
                <w:szCs w:val="21"/>
              </w:rPr>
              <w:t>配合“面积单位”选项填写</w:t>
            </w:r>
          </w:p>
        </w:tc>
      </w:tr>
    </w:tbl>
    <w:p w14:paraId="10B02EED" w14:textId="77777777" w:rsidR="004C5C90" w:rsidRDefault="006F046D">
      <w:pPr>
        <w:pStyle w:val="3"/>
      </w:pPr>
      <w:bookmarkStart w:id="218" w:name="_Toc6425_WPSOffice_Level3"/>
      <w:bookmarkStart w:id="219" w:name="_Toc19625447"/>
      <w:r>
        <w:rPr>
          <w:rFonts w:hint="eastAsia"/>
        </w:rPr>
        <w:t>权属性质枚举值域</w:t>
      </w:r>
      <w:bookmarkEnd w:id="218"/>
      <w:bookmarkEnd w:id="219"/>
    </w:p>
    <w:p w14:paraId="5204FC42" w14:textId="77777777" w:rsidR="004C5C90" w:rsidRDefault="006F046D">
      <w:p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编码方法：采用层级码，用1位数字表示一级</w:t>
      </w:r>
    </w:p>
    <w:p w14:paraId="244E58BA" w14:textId="42EF04E5" w:rsidR="004C5C90" w:rsidRDefault="006F046D">
      <w:pPr>
        <w:pStyle w:val="a6"/>
        <w:jc w:val="center"/>
        <w:rPr>
          <w:rFonts w:ascii="宋体" w:eastAsia="宋体" w:hAnsi="宋体" w:cs="宋体"/>
          <w:sz w:val="21"/>
          <w:szCs w:val="24"/>
        </w:rPr>
      </w:pPr>
      <w:bookmarkStart w:id="220" w:name="_Toc22353_WPSOffice_Level3"/>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w:instrText>
      </w:r>
      <w:bookmarkEnd w:id="220"/>
      <w:r>
        <w:rPr>
          <w:rFonts w:ascii="宋体" w:eastAsia="宋体" w:hAnsi="宋体" w:cs="宋体" w:hint="eastAsia"/>
          <w:sz w:val="21"/>
          <w:szCs w:val="24"/>
        </w:rPr>
        <w:instrText xml:space="preserve">ARABIC </w:instrText>
      </w:r>
      <w:r>
        <w:rPr>
          <w:rFonts w:ascii="宋体" w:eastAsia="宋体" w:hAnsi="宋体" w:cs="宋体" w:hint="eastAsia"/>
          <w:sz w:val="21"/>
          <w:szCs w:val="24"/>
        </w:rPr>
        <w:fldChar w:fldCharType="separate"/>
      </w:r>
      <w:r>
        <w:rPr>
          <w:rFonts w:ascii="宋体" w:eastAsia="宋体" w:hAnsi="宋体" w:cs="宋体"/>
          <w:sz w:val="21"/>
          <w:szCs w:val="24"/>
        </w:rPr>
        <w:t>3</w:t>
      </w:r>
      <w:r>
        <w:rPr>
          <w:rFonts w:ascii="宋体" w:eastAsia="宋体" w:hAnsi="宋体" w:cs="宋体" w:hint="eastAsia"/>
          <w:sz w:val="21"/>
          <w:szCs w:val="24"/>
        </w:rPr>
        <w:fldChar w:fldCharType="end"/>
      </w:r>
      <w:r w:rsidR="00046A27">
        <w:rPr>
          <w:rFonts w:ascii="宋体" w:eastAsia="宋体" w:hAnsi="宋体" w:cs="宋体"/>
          <w:sz w:val="21"/>
          <w:szCs w:val="24"/>
        </w:rPr>
        <w:t>9</w:t>
      </w:r>
      <w:r>
        <w:rPr>
          <w:rFonts w:ascii="宋体" w:eastAsia="宋体" w:hAnsi="宋体" w:cs="宋体" w:hint="eastAsia"/>
          <w:sz w:val="21"/>
          <w:szCs w:val="24"/>
        </w:rPr>
        <w:t>权属性质枚举代码表</w:t>
      </w:r>
    </w:p>
    <w:tbl>
      <w:tblPr>
        <w:tblStyle w:val="5-31"/>
        <w:tblW w:w="3686" w:type="dxa"/>
        <w:jc w:val="center"/>
        <w:tblLayout w:type="fixed"/>
        <w:tblLook w:val="04A0" w:firstRow="1" w:lastRow="0" w:firstColumn="1" w:lastColumn="0" w:noHBand="0" w:noVBand="1"/>
      </w:tblPr>
      <w:tblGrid>
        <w:gridCol w:w="709"/>
        <w:gridCol w:w="1701"/>
        <w:gridCol w:w="1276"/>
      </w:tblGrid>
      <w:tr w:rsidR="004C5C90" w14:paraId="259913C2"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709" w:type="dxa"/>
          </w:tcPr>
          <w:p w14:paraId="6CAEAEDC" w14:textId="77777777" w:rsidR="004C5C90" w:rsidRDefault="006F046D">
            <w:pPr>
              <w:widowControl/>
              <w:spacing w:line="400" w:lineRule="exact"/>
              <w:jc w:val="center"/>
              <w:textAlignment w:val="top"/>
              <w:rPr>
                <w:rFonts w:ascii="宋体" w:eastAsia="宋体" w:hAnsi="宋体" w:cs="宋体"/>
                <w:b w:val="0"/>
                <w:bCs w:val="0"/>
                <w:color w:val="000000"/>
                <w:kern w:val="0"/>
                <w:szCs w:val="21"/>
              </w:rPr>
            </w:pPr>
            <w:r>
              <w:rPr>
                <w:rFonts w:ascii="宋体" w:eastAsia="宋体" w:hAnsi="宋体" w:cs="宋体" w:hint="eastAsia"/>
                <w:color w:val="000000"/>
                <w:kern w:val="0"/>
                <w:szCs w:val="21"/>
              </w:rPr>
              <w:t>代码</w:t>
            </w:r>
          </w:p>
        </w:tc>
        <w:tc>
          <w:tcPr>
            <w:tcW w:w="1701" w:type="dxa"/>
          </w:tcPr>
          <w:p w14:paraId="04771F38" w14:textId="77777777" w:rsidR="004C5C90" w:rsidRDefault="006F046D">
            <w:pPr>
              <w:widowControl/>
              <w:spacing w:line="400" w:lineRule="exact"/>
              <w:jc w:val="center"/>
              <w:textAlignment w:val="top"/>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kern w:val="0"/>
                <w:szCs w:val="21"/>
              </w:rPr>
            </w:pPr>
            <w:r>
              <w:rPr>
                <w:rFonts w:ascii="宋体" w:eastAsia="宋体" w:hAnsi="宋体" w:cs="宋体" w:hint="eastAsia"/>
                <w:color w:val="000000"/>
                <w:kern w:val="0"/>
                <w:szCs w:val="21"/>
              </w:rPr>
              <w:t>名称</w:t>
            </w:r>
          </w:p>
        </w:tc>
        <w:tc>
          <w:tcPr>
            <w:tcW w:w="1276" w:type="dxa"/>
          </w:tcPr>
          <w:p w14:paraId="68F54D08" w14:textId="77777777" w:rsidR="004C5C90" w:rsidRDefault="006F046D">
            <w:pPr>
              <w:widowControl/>
              <w:spacing w:line="400" w:lineRule="exact"/>
              <w:jc w:val="center"/>
              <w:textAlignment w:val="top"/>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kern w:val="0"/>
                <w:szCs w:val="21"/>
              </w:rPr>
            </w:pPr>
            <w:r>
              <w:rPr>
                <w:rFonts w:ascii="宋体" w:eastAsia="宋体" w:hAnsi="宋体" w:cs="宋体" w:hint="eastAsia"/>
                <w:color w:val="000000"/>
                <w:kern w:val="0"/>
                <w:szCs w:val="21"/>
              </w:rPr>
              <w:t>备注</w:t>
            </w:r>
          </w:p>
        </w:tc>
      </w:tr>
      <w:tr w:rsidR="004C5C90" w14:paraId="3A6F2AA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709" w:type="dxa"/>
          </w:tcPr>
          <w:p w14:paraId="7C97C9DF" w14:textId="77777777" w:rsidR="004C5C90" w:rsidRDefault="006F046D">
            <w:pPr>
              <w:widowControl/>
              <w:spacing w:line="400" w:lineRule="exact"/>
              <w:jc w:val="center"/>
              <w:textAlignment w:val="top"/>
              <w:rPr>
                <w:rFonts w:ascii="宋体" w:eastAsia="宋体" w:hAnsi="宋体" w:cs="宋体"/>
                <w:b w:val="0"/>
                <w:bCs w:val="0"/>
                <w:color w:val="000000"/>
                <w:kern w:val="0"/>
                <w:szCs w:val="21"/>
              </w:rPr>
            </w:pPr>
            <w:r>
              <w:rPr>
                <w:rFonts w:ascii="宋体" w:eastAsia="宋体" w:hAnsi="宋体" w:cs="宋体" w:hint="eastAsia"/>
                <w:color w:val="000000"/>
                <w:kern w:val="0"/>
                <w:szCs w:val="21"/>
              </w:rPr>
              <w:t>1</w:t>
            </w:r>
          </w:p>
        </w:tc>
        <w:tc>
          <w:tcPr>
            <w:tcW w:w="1701" w:type="dxa"/>
          </w:tcPr>
          <w:p w14:paraId="66286C64" w14:textId="77777777" w:rsidR="004C5C90" w:rsidRDefault="006F046D">
            <w:pPr>
              <w:widowControl/>
              <w:spacing w:line="400" w:lineRule="exact"/>
              <w:jc w:val="center"/>
              <w:textAlignment w:val="top"/>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r>
              <w:rPr>
                <w:rFonts w:ascii="宋体" w:eastAsia="宋体" w:hAnsi="宋体" w:cs="宋体" w:hint="eastAsia"/>
                <w:color w:val="000000"/>
                <w:kern w:val="0"/>
                <w:szCs w:val="21"/>
              </w:rPr>
              <w:t>国有</w:t>
            </w:r>
          </w:p>
        </w:tc>
        <w:tc>
          <w:tcPr>
            <w:tcW w:w="1276" w:type="dxa"/>
          </w:tcPr>
          <w:p w14:paraId="37D32640" w14:textId="77777777" w:rsidR="004C5C90" w:rsidRDefault="004C5C90">
            <w:pPr>
              <w:widowControl/>
              <w:spacing w:line="400" w:lineRule="exact"/>
              <w:jc w:val="center"/>
              <w:textAlignment w:val="top"/>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p>
        </w:tc>
      </w:tr>
      <w:tr w:rsidR="004C5C90" w14:paraId="1C6365BE"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709" w:type="dxa"/>
          </w:tcPr>
          <w:p w14:paraId="55C36A55" w14:textId="77777777" w:rsidR="004C5C90" w:rsidRDefault="006F046D">
            <w:pPr>
              <w:widowControl/>
              <w:spacing w:line="400" w:lineRule="exact"/>
              <w:jc w:val="center"/>
              <w:textAlignment w:val="top"/>
              <w:rPr>
                <w:rFonts w:ascii="宋体" w:eastAsia="宋体" w:hAnsi="宋体" w:cs="宋体"/>
                <w:b w:val="0"/>
                <w:bCs w:val="0"/>
                <w:color w:val="000000"/>
                <w:kern w:val="0"/>
                <w:szCs w:val="21"/>
              </w:rPr>
            </w:pPr>
            <w:r>
              <w:rPr>
                <w:rFonts w:ascii="宋体" w:eastAsia="宋体" w:hAnsi="宋体" w:cs="宋体" w:hint="eastAsia"/>
                <w:color w:val="000000"/>
                <w:kern w:val="0"/>
                <w:szCs w:val="21"/>
              </w:rPr>
              <w:t>2</w:t>
            </w:r>
          </w:p>
        </w:tc>
        <w:tc>
          <w:tcPr>
            <w:tcW w:w="1701" w:type="dxa"/>
          </w:tcPr>
          <w:p w14:paraId="44D324C8" w14:textId="77777777" w:rsidR="004C5C90" w:rsidRDefault="006F046D">
            <w:pPr>
              <w:widowControl/>
              <w:spacing w:line="400" w:lineRule="exact"/>
              <w:jc w:val="center"/>
              <w:textAlignment w:val="top"/>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r>
              <w:rPr>
                <w:rFonts w:ascii="宋体" w:eastAsia="宋体" w:hAnsi="宋体" w:cs="宋体" w:hint="eastAsia"/>
                <w:color w:val="000000"/>
                <w:kern w:val="0"/>
                <w:szCs w:val="21"/>
              </w:rPr>
              <w:t>其他</w:t>
            </w:r>
          </w:p>
        </w:tc>
        <w:tc>
          <w:tcPr>
            <w:tcW w:w="1276" w:type="dxa"/>
          </w:tcPr>
          <w:p w14:paraId="7336E7B1" w14:textId="77777777" w:rsidR="004C5C90" w:rsidRDefault="004C5C90">
            <w:pPr>
              <w:widowControl/>
              <w:spacing w:line="400" w:lineRule="exact"/>
              <w:jc w:val="center"/>
              <w:textAlignment w:val="top"/>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p>
        </w:tc>
      </w:tr>
    </w:tbl>
    <w:p w14:paraId="2C42E7FE" w14:textId="77777777" w:rsidR="004C5C90" w:rsidRDefault="006F046D">
      <w:pPr>
        <w:pStyle w:val="3"/>
      </w:pPr>
      <w:bookmarkStart w:id="221" w:name="_Toc536732651"/>
      <w:bookmarkStart w:id="222" w:name="_Toc536773361"/>
      <w:bookmarkStart w:id="223" w:name="_Toc26480_WPSOffice_Level3"/>
      <w:bookmarkStart w:id="224" w:name="_Toc19625448"/>
      <w:r>
        <w:rPr>
          <w:rFonts w:hint="eastAsia"/>
        </w:rPr>
        <w:t>产权形式枚举</w:t>
      </w:r>
      <w:bookmarkEnd w:id="221"/>
      <w:bookmarkEnd w:id="222"/>
      <w:r>
        <w:rPr>
          <w:rFonts w:hint="eastAsia"/>
        </w:rPr>
        <w:t>值域</w:t>
      </w:r>
      <w:bookmarkEnd w:id="223"/>
      <w:bookmarkEnd w:id="224"/>
    </w:p>
    <w:p w14:paraId="1DCAB712" w14:textId="77777777" w:rsidR="004C5C90" w:rsidRDefault="006F046D">
      <w:p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编码方法：采用层级码，用1位数字表示一级</w:t>
      </w:r>
    </w:p>
    <w:p w14:paraId="04DDDF12" w14:textId="093548CB" w:rsidR="004C5C90" w:rsidRDefault="006F046D">
      <w:pPr>
        <w:pStyle w:val="a6"/>
        <w:jc w:val="center"/>
        <w:rPr>
          <w:rFonts w:ascii="宋体" w:eastAsia="宋体" w:hAnsi="宋体" w:cs="宋体"/>
          <w:sz w:val="21"/>
          <w:szCs w:val="21"/>
        </w:rPr>
      </w:pPr>
      <w:bookmarkStart w:id="225" w:name="_Toc10289_WPSOffice_Level3"/>
      <w:r>
        <w:rPr>
          <w:rFonts w:ascii="宋体" w:eastAsia="宋体" w:hAnsi="宋体" w:cs="宋体" w:hint="eastAsia"/>
          <w:sz w:val="21"/>
          <w:szCs w:val="21"/>
        </w:rPr>
        <w:t xml:space="preserve">表 </w:t>
      </w:r>
      <w:bookmarkEnd w:id="225"/>
      <w:r w:rsidR="00046A27">
        <w:rPr>
          <w:rFonts w:ascii="宋体" w:eastAsia="宋体" w:hAnsi="宋体" w:cs="宋体"/>
          <w:sz w:val="21"/>
          <w:szCs w:val="21"/>
        </w:rPr>
        <w:t>40</w:t>
      </w:r>
      <w:r>
        <w:rPr>
          <w:rFonts w:ascii="宋体" w:eastAsia="宋体" w:hAnsi="宋体" w:cs="宋体" w:hint="eastAsia"/>
          <w:sz w:val="21"/>
          <w:szCs w:val="21"/>
        </w:rPr>
        <w:t>产权形式枚举代码表</w:t>
      </w:r>
    </w:p>
    <w:tbl>
      <w:tblPr>
        <w:tblStyle w:val="5-31"/>
        <w:tblW w:w="4395" w:type="dxa"/>
        <w:jc w:val="center"/>
        <w:tblLayout w:type="fixed"/>
        <w:tblLook w:val="04A0" w:firstRow="1" w:lastRow="0" w:firstColumn="1" w:lastColumn="0" w:noHBand="0" w:noVBand="1"/>
      </w:tblPr>
      <w:tblGrid>
        <w:gridCol w:w="851"/>
        <w:gridCol w:w="2126"/>
        <w:gridCol w:w="1418"/>
      </w:tblGrid>
      <w:tr w:rsidR="004C5C90" w14:paraId="352BBF5F"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EC36B7D" w14:textId="77777777" w:rsidR="004C5C90" w:rsidRDefault="006F046D">
            <w:pPr>
              <w:widowControl/>
              <w:spacing w:line="400" w:lineRule="exact"/>
              <w:jc w:val="center"/>
              <w:textAlignment w:val="top"/>
              <w:rPr>
                <w:rFonts w:ascii="宋体" w:eastAsia="宋体" w:hAnsi="宋体" w:cs="宋体"/>
                <w:b w:val="0"/>
                <w:bCs w:val="0"/>
                <w:color w:val="000000"/>
                <w:kern w:val="0"/>
                <w:szCs w:val="21"/>
              </w:rPr>
            </w:pPr>
            <w:r>
              <w:rPr>
                <w:rFonts w:ascii="宋体" w:eastAsia="宋体" w:hAnsi="宋体" w:cs="宋体" w:hint="eastAsia"/>
                <w:color w:val="000000"/>
                <w:kern w:val="0"/>
                <w:szCs w:val="21"/>
              </w:rPr>
              <w:t>代码</w:t>
            </w:r>
          </w:p>
        </w:tc>
        <w:tc>
          <w:tcPr>
            <w:tcW w:w="2126" w:type="dxa"/>
          </w:tcPr>
          <w:p w14:paraId="39FF6BDC" w14:textId="77777777" w:rsidR="004C5C90" w:rsidRDefault="006F046D">
            <w:pPr>
              <w:widowControl/>
              <w:spacing w:line="400" w:lineRule="exact"/>
              <w:jc w:val="center"/>
              <w:textAlignment w:val="top"/>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kern w:val="0"/>
                <w:szCs w:val="21"/>
              </w:rPr>
            </w:pPr>
            <w:r>
              <w:rPr>
                <w:rFonts w:ascii="宋体" w:eastAsia="宋体" w:hAnsi="宋体" w:cs="宋体" w:hint="eastAsia"/>
                <w:color w:val="000000"/>
                <w:kern w:val="0"/>
                <w:szCs w:val="21"/>
              </w:rPr>
              <w:t>名称</w:t>
            </w:r>
          </w:p>
        </w:tc>
        <w:tc>
          <w:tcPr>
            <w:tcW w:w="1418" w:type="dxa"/>
          </w:tcPr>
          <w:p w14:paraId="16D99B69" w14:textId="77777777" w:rsidR="004C5C90" w:rsidRDefault="006F046D">
            <w:pPr>
              <w:widowControl/>
              <w:spacing w:line="400" w:lineRule="exact"/>
              <w:jc w:val="center"/>
              <w:textAlignment w:val="top"/>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kern w:val="0"/>
                <w:szCs w:val="21"/>
              </w:rPr>
            </w:pPr>
            <w:r>
              <w:rPr>
                <w:rFonts w:ascii="宋体" w:eastAsia="宋体" w:hAnsi="宋体" w:cs="宋体" w:hint="eastAsia"/>
                <w:color w:val="000000"/>
                <w:kern w:val="0"/>
                <w:szCs w:val="21"/>
              </w:rPr>
              <w:t>备注</w:t>
            </w:r>
          </w:p>
        </w:tc>
      </w:tr>
      <w:tr w:rsidR="004C5C90" w14:paraId="7065513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A596A23" w14:textId="77777777" w:rsidR="004C5C90" w:rsidRDefault="006F046D">
            <w:pPr>
              <w:widowControl/>
              <w:spacing w:line="400" w:lineRule="exact"/>
              <w:jc w:val="center"/>
              <w:textAlignment w:val="top"/>
              <w:rPr>
                <w:rFonts w:ascii="宋体" w:eastAsia="宋体" w:hAnsi="宋体" w:cs="宋体"/>
                <w:b w:val="0"/>
                <w:bCs w:val="0"/>
                <w:color w:val="000000"/>
                <w:kern w:val="0"/>
                <w:szCs w:val="21"/>
              </w:rPr>
            </w:pPr>
            <w:r>
              <w:rPr>
                <w:rFonts w:ascii="宋体" w:eastAsia="宋体" w:hAnsi="宋体" w:cs="宋体" w:hint="eastAsia"/>
                <w:color w:val="000000"/>
                <w:kern w:val="0"/>
                <w:szCs w:val="21"/>
              </w:rPr>
              <w:t>1</w:t>
            </w:r>
          </w:p>
        </w:tc>
        <w:tc>
          <w:tcPr>
            <w:tcW w:w="2126" w:type="dxa"/>
          </w:tcPr>
          <w:p w14:paraId="0349BDA0" w14:textId="77777777" w:rsidR="004C5C90" w:rsidRDefault="006F046D">
            <w:pPr>
              <w:widowControl/>
              <w:spacing w:line="400" w:lineRule="exact"/>
              <w:jc w:val="center"/>
              <w:textAlignment w:val="top"/>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r>
              <w:rPr>
                <w:rFonts w:ascii="宋体" w:eastAsia="宋体" w:hAnsi="宋体" w:cs="宋体" w:hint="eastAsia"/>
                <w:color w:val="000000"/>
                <w:kern w:val="0"/>
                <w:szCs w:val="21"/>
              </w:rPr>
              <w:t>有产权证</w:t>
            </w:r>
          </w:p>
        </w:tc>
        <w:tc>
          <w:tcPr>
            <w:tcW w:w="1418" w:type="dxa"/>
          </w:tcPr>
          <w:p w14:paraId="3EFC4EBC" w14:textId="77777777" w:rsidR="004C5C90" w:rsidRDefault="004C5C90">
            <w:pPr>
              <w:widowControl/>
              <w:spacing w:line="400" w:lineRule="exact"/>
              <w:jc w:val="center"/>
              <w:textAlignment w:val="top"/>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p>
        </w:tc>
      </w:tr>
      <w:tr w:rsidR="004C5C90" w14:paraId="2419407C"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9E8E645" w14:textId="77777777" w:rsidR="004C5C90" w:rsidRDefault="006F046D">
            <w:pPr>
              <w:widowControl/>
              <w:spacing w:line="400" w:lineRule="exact"/>
              <w:jc w:val="center"/>
              <w:textAlignment w:val="top"/>
              <w:rPr>
                <w:rFonts w:ascii="宋体" w:eastAsia="宋体" w:hAnsi="宋体" w:cs="宋体"/>
                <w:b w:val="0"/>
                <w:bCs w:val="0"/>
                <w:color w:val="000000"/>
                <w:kern w:val="0"/>
                <w:szCs w:val="21"/>
              </w:rPr>
            </w:pPr>
            <w:r>
              <w:rPr>
                <w:rFonts w:ascii="宋体" w:eastAsia="宋体" w:hAnsi="宋体" w:cs="宋体" w:hint="eastAsia"/>
                <w:color w:val="000000"/>
                <w:kern w:val="0"/>
                <w:szCs w:val="21"/>
              </w:rPr>
              <w:t>2</w:t>
            </w:r>
          </w:p>
        </w:tc>
        <w:tc>
          <w:tcPr>
            <w:tcW w:w="2126" w:type="dxa"/>
          </w:tcPr>
          <w:p w14:paraId="76D6CFB0" w14:textId="77777777" w:rsidR="004C5C90" w:rsidRDefault="006F046D">
            <w:pPr>
              <w:widowControl/>
              <w:spacing w:line="400" w:lineRule="exact"/>
              <w:jc w:val="center"/>
              <w:textAlignment w:val="top"/>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r>
              <w:rPr>
                <w:rFonts w:ascii="宋体" w:eastAsia="宋体" w:hAnsi="宋体" w:cs="宋体" w:hint="eastAsia"/>
                <w:color w:val="000000"/>
                <w:kern w:val="0"/>
                <w:szCs w:val="21"/>
              </w:rPr>
              <w:t>无</w:t>
            </w:r>
            <w:proofErr w:type="gramStart"/>
            <w:r>
              <w:rPr>
                <w:rFonts w:ascii="宋体" w:eastAsia="宋体" w:hAnsi="宋体" w:cs="宋体" w:hint="eastAsia"/>
                <w:color w:val="000000"/>
                <w:kern w:val="0"/>
                <w:szCs w:val="21"/>
              </w:rPr>
              <w:t>产权证但产权</w:t>
            </w:r>
            <w:proofErr w:type="gramEnd"/>
            <w:r>
              <w:rPr>
                <w:rFonts w:ascii="宋体" w:eastAsia="宋体" w:hAnsi="宋体" w:cs="宋体" w:hint="eastAsia"/>
                <w:color w:val="000000"/>
                <w:kern w:val="0"/>
                <w:szCs w:val="21"/>
              </w:rPr>
              <w:t>清晰</w:t>
            </w:r>
          </w:p>
        </w:tc>
        <w:tc>
          <w:tcPr>
            <w:tcW w:w="1418" w:type="dxa"/>
          </w:tcPr>
          <w:p w14:paraId="29EA7F10" w14:textId="77777777" w:rsidR="004C5C90" w:rsidRDefault="004C5C90">
            <w:pPr>
              <w:widowControl/>
              <w:spacing w:line="400" w:lineRule="exact"/>
              <w:jc w:val="center"/>
              <w:textAlignment w:val="top"/>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p>
        </w:tc>
      </w:tr>
      <w:tr w:rsidR="004C5C90" w14:paraId="51A249A5"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7CBAD4F" w14:textId="77777777" w:rsidR="004C5C90" w:rsidRDefault="006F046D">
            <w:pPr>
              <w:widowControl/>
              <w:spacing w:line="400" w:lineRule="exact"/>
              <w:jc w:val="center"/>
              <w:textAlignment w:val="top"/>
              <w:rPr>
                <w:rFonts w:ascii="宋体" w:eastAsia="宋体" w:hAnsi="宋体" w:cs="宋体"/>
                <w:b w:val="0"/>
                <w:bCs w:val="0"/>
                <w:color w:val="000000"/>
                <w:kern w:val="0"/>
                <w:szCs w:val="21"/>
              </w:rPr>
            </w:pPr>
            <w:r>
              <w:rPr>
                <w:rFonts w:ascii="宋体" w:eastAsia="宋体" w:hAnsi="宋体" w:cs="宋体" w:hint="eastAsia"/>
                <w:color w:val="000000"/>
                <w:kern w:val="0"/>
                <w:szCs w:val="21"/>
              </w:rPr>
              <w:t>3</w:t>
            </w:r>
          </w:p>
        </w:tc>
        <w:tc>
          <w:tcPr>
            <w:tcW w:w="2126" w:type="dxa"/>
          </w:tcPr>
          <w:p w14:paraId="5BC4AEDA" w14:textId="77777777" w:rsidR="004C5C90" w:rsidRDefault="006F046D">
            <w:pPr>
              <w:widowControl/>
              <w:spacing w:line="400" w:lineRule="exact"/>
              <w:jc w:val="center"/>
              <w:textAlignment w:val="top"/>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r>
              <w:rPr>
                <w:rFonts w:ascii="宋体" w:eastAsia="宋体" w:hAnsi="宋体" w:cs="宋体" w:hint="eastAsia"/>
                <w:color w:val="000000"/>
                <w:kern w:val="0"/>
                <w:szCs w:val="21"/>
              </w:rPr>
              <w:t>产权待界定</w:t>
            </w:r>
          </w:p>
        </w:tc>
        <w:tc>
          <w:tcPr>
            <w:tcW w:w="1418" w:type="dxa"/>
          </w:tcPr>
          <w:p w14:paraId="2374C47A" w14:textId="77777777" w:rsidR="004C5C90" w:rsidRDefault="004C5C90">
            <w:pPr>
              <w:widowControl/>
              <w:spacing w:line="400" w:lineRule="exact"/>
              <w:jc w:val="center"/>
              <w:textAlignment w:val="top"/>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p>
        </w:tc>
      </w:tr>
    </w:tbl>
    <w:p w14:paraId="59F02A2A" w14:textId="77777777" w:rsidR="004C5C90" w:rsidRDefault="006F046D">
      <w:pPr>
        <w:pStyle w:val="3"/>
      </w:pPr>
      <w:bookmarkStart w:id="226" w:name="_Toc536732652"/>
      <w:bookmarkStart w:id="227" w:name="_Toc536773362"/>
      <w:bookmarkStart w:id="228" w:name="_Toc24129_WPSOffice_Level3"/>
      <w:bookmarkStart w:id="229" w:name="_Toc19625449"/>
      <w:r>
        <w:rPr>
          <w:rFonts w:hint="eastAsia"/>
        </w:rPr>
        <w:t>土地等级枚举</w:t>
      </w:r>
      <w:bookmarkEnd w:id="226"/>
      <w:bookmarkEnd w:id="227"/>
      <w:r>
        <w:rPr>
          <w:rFonts w:hint="eastAsia"/>
        </w:rPr>
        <w:t>值域</w:t>
      </w:r>
      <w:bookmarkEnd w:id="228"/>
      <w:bookmarkEnd w:id="229"/>
    </w:p>
    <w:p w14:paraId="6D8E6452" w14:textId="77777777" w:rsidR="004C5C90" w:rsidRDefault="006F046D">
      <w:p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编码方法：采用层级码，用1位数字表示一级</w:t>
      </w:r>
    </w:p>
    <w:p w14:paraId="0AABA08B" w14:textId="292369B5" w:rsidR="004C5C90" w:rsidRDefault="006F046D">
      <w:pPr>
        <w:pStyle w:val="a6"/>
        <w:jc w:val="center"/>
        <w:rPr>
          <w:rFonts w:ascii="宋体" w:eastAsia="宋体" w:hAnsi="宋体" w:cs="宋体"/>
          <w:sz w:val="21"/>
          <w:szCs w:val="24"/>
        </w:rPr>
      </w:pPr>
      <w:bookmarkStart w:id="230" w:name="_Toc12296_WPSOffice_Level3"/>
      <w:r>
        <w:rPr>
          <w:rFonts w:ascii="宋体" w:eastAsia="宋体" w:hAnsi="宋体" w:cs="宋体" w:hint="eastAsia"/>
          <w:sz w:val="21"/>
          <w:szCs w:val="24"/>
        </w:rPr>
        <w:lastRenderedPageBreak/>
        <w:t xml:space="preserve">表 </w:t>
      </w:r>
      <w:bookmarkEnd w:id="230"/>
      <w:r>
        <w:rPr>
          <w:rFonts w:ascii="宋体" w:eastAsia="宋体" w:hAnsi="宋体" w:cs="宋体" w:hint="eastAsia"/>
          <w:sz w:val="21"/>
          <w:szCs w:val="24"/>
        </w:rPr>
        <w:t>4</w:t>
      </w:r>
      <w:r w:rsidR="00046A27">
        <w:rPr>
          <w:rFonts w:ascii="宋体" w:eastAsia="宋体" w:hAnsi="宋体" w:cs="宋体"/>
          <w:sz w:val="21"/>
          <w:szCs w:val="24"/>
        </w:rPr>
        <w:t>1</w:t>
      </w:r>
      <w:r>
        <w:rPr>
          <w:rFonts w:ascii="宋体" w:eastAsia="宋体" w:hAnsi="宋体" w:cs="宋体" w:hint="eastAsia"/>
          <w:sz w:val="21"/>
          <w:szCs w:val="24"/>
        </w:rPr>
        <w:t>土地等级枚举代码表</w:t>
      </w:r>
    </w:p>
    <w:tbl>
      <w:tblPr>
        <w:tblStyle w:val="5-31"/>
        <w:tblW w:w="4395" w:type="dxa"/>
        <w:jc w:val="center"/>
        <w:tblLayout w:type="fixed"/>
        <w:tblLook w:val="04A0" w:firstRow="1" w:lastRow="0" w:firstColumn="1" w:lastColumn="0" w:noHBand="0" w:noVBand="1"/>
      </w:tblPr>
      <w:tblGrid>
        <w:gridCol w:w="851"/>
        <w:gridCol w:w="1984"/>
        <w:gridCol w:w="1560"/>
      </w:tblGrid>
      <w:tr w:rsidR="004C5C90" w14:paraId="566A67D0"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53AA69F"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代码</w:t>
            </w:r>
          </w:p>
        </w:tc>
        <w:tc>
          <w:tcPr>
            <w:tcW w:w="1984" w:type="dxa"/>
          </w:tcPr>
          <w:p w14:paraId="66170F74"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名称</w:t>
            </w:r>
          </w:p>
        </w:tc>
        <w:tc>
          <w:tcPr>
            <w:tcW w:w="1560" w:type="dxa"/>
          </w:tcPr>
          <w:p w14:paraId="1DB8D259"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备注</w:t>
            </w:r>
          </w:p>
        </w:tc>
      </w:tr>
      <w:tr w:rsidR="004C5C90" w14:paraId="27FBA338"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B1D7B57"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w:t>
            </w:r>
          </w:p>
        </w:tc>
        <w:tc>
          <w:tcPr>
            <w:tcW w:w="1984" w:type="dxa"/>
          </w:tcPr>
          <w:p w14:paraId="45119E35"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一等</w:t>
            </w:r>
          </w:p>
        </w:tc>
        <w:tc>
          <w:tcPr>
            <w:tcW w:w="1560" w:type="dxa"/>
          </w:tcPr>
          <w:p w14:paraId="4FEF3CC8"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1A7ACDA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BB157A8"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2</w:t>
            </w:r>
          </w:p>
        </w:tc>
        <w:tc>
          <w:tcPr>
            <w:tcW w:w="1984" w:type="dxa"/>
          </w:tcPr>
          <w:p w14:paraId="5D7CD0B3"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二等</w:t>
            </w:r>
          </w:p>
        </w:tc>
        <w:tc>
          <w:tcPr>
            <w:tcW w:w="1560" w:type="dxa"/>
          </w:tcPr>
          <w:p w14:paraId="185F48DC"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5B08278F"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42F6BAF"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3</w:t>
            </w:r>
          </w:p>
        </w:tc>
        <w:tc>
          <w:tcPr>
            <w:tcW w:w="1984" w:type="dxa"/>
          </w:tcPr>
          <w:p w14:paraId="5A42FC61"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三等</w:t>
            </w:r>
          </w:p>
        </w:tc>
        <w:tc>
          <w:tcPr>
            <w:tcW w:w="1560" w:type="dxa"/>
          </w:tcPr>
          <w:p w14:paraId="56D8ECFA"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3C2CA924"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2E272A3"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4</w:t>
            </w:r>
          </w:p>
        </w:tc>
        <w:tc>
          <w:tcPr>
            <w:tcW w:w="1984" w:type="dxa"/>
          </w:tcPr>
          <w:p w14:paraId="2454C151"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四等</w:t>
            </w:r>
          </w:p>
        </w:tc>
        <w:tc>
          <w:tcPr>
            <w:tcW w:w="1560" w:type="dxa"/>
          </w:tcPr>
          <w:p w14:paraId="6288FBB1"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00D09436"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18619CE0"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5</w:t>
            </w:r>
          </w:p>
        </w:tc>
        <w:tc>
          <w:tcPr>
            <w:tcW w:w="1984" w:type="dxa"/>
          </w:tcPr>
          <w:p w14:paraId="73CC0C32"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五等</w:t>
            </w:r>
          </w:p>
        </w:tc>
        <w:tc>
          <w:tcPr>
            <w:tcW w:w="1560" w:type="dxa"/>
          </w:tcPr>
          <w:p w14:paraId="75FCDDA9"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0FEB99B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5CD279D0"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6</w:t>
            </w:r>
          </w:p>
        </w:tc>
        <w:tc>
          <w:tcPr>
            <w:tcW w:w="1984" w:type="dxa"/>
          </w:tcPr>
          <w:p w14:paraId="11980220"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六等</w:t>
            </w:r>
          </w:p>
        </w:tc>
        <w:tc>
          <w:tcPr>
            <w:tcW w:w="1560" w:type="dxa"/>
          </w:tcPr>
          <w:p w14:paraId="0F96313D"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5518790C"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5C7425C4"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7</w:t>
            </w:r>
          </w:p>
        </w:tc>
        <w:tc>
          <w:tcPr>
            <w:tcW w:w="1984" w:type="dxa"/>
          </w:tcPr>
          <w:p w14:paraId="6ED9C3D1"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七等</w:t>
            </w:r>
          </w:p>
        </w:tc>
        <w:tc>
          <w:tcPr>
            <w:tcW w:w="1560" w:type="dxa"/>
          </w:tcPr>
          <w:p w14:paraId="333A0D2E"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66187730"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6E8AB4F"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8</w:t>
            </w:r>
          </w:p>
        </w:tc>
        <w:tc>
          <w:tcPr>
            <w:tcW w:w="1984" w:type="dxa"/>
          </w:tcPr>
          <w:p w14:paraId="4700C965"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八等</w:t>
            </w:r>
          </w:p>
        </w:tc>
        <w:tc>
          <w:tcPr>
            <w:tcW w:w="1560" w:type="dxa"/>
          </w:tcPr>
          <w:p w14:paraId="043AFD6A"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2193E00F"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53A168AB"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9</w:t>
            </w:r>
          </w:p>
        </w:tc>
        <w:tc>
          <w:tcPr>
            <w:tcW w:w="1984" w:type="dxa"/>
          </w:tcPr>
          <w:p w14:paraId="7239481A"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九等</w:t>
            </w:r>
          </w:p>
        </w:tc>
        <w:tc>
          <w:tcPr>
            <w:tcW w:w="1560" w:type="dxa"/>
          </w:tcPr>
          <w:p w14:paraId="1A900170"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1275E5F0"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1076608"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10</w:t>
            </w:r>
          </w:p>
        </w:tc>
        <w:tc>
          <w:tcPr>
            <w:tcW w:w="1984" w:type="dxa"/>
          </w:tcPr>
          <w:p w14:paraId="53E21ECA"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十等</w:t>
            </w:r>
          </w:p>
        </w:tc>
        <w:tc>
          <w:tcPr>
            <w:tcW w:w="1560" w:type="dxa"/>
          </w:tcPr>
          <w:p w14:paraId="24C41C14"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223E5D3E"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5002E448"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11</w:t>
            </w:r>
          </w:p>
        </w:tc>
        <w:tc>
          <w:tcPr>
            <w:tcW w:w="1984" w:type="dxa"/>
          </w:tcPr>
          <w:p w14:paraId="19FC6B8F"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十一等</w:t>
            </w:r>
          </w:p>
        </w:tc>
        <w:tc>
          <w:tcPr>
            <w:tcW w:w="1560" w:type="dxa"/>
          </w:tcPr>
          <w:p w14:paraId="03B718C8"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1300568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D8BC9EC"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12</w:t>
            </w:r>
          </w:p>
        </w:tc>
        <w:tc>
          <w:tcPr>
            <w:tcW w:w="1984" w:type="dxa"/>
          </w:tcPr>
          <w:p w14:paraId="06CE37A2"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十二等</w:t>
            </w:r>
          </w:p>
        </w:tc>
        <w:tc>
          <w:tcPr>
            <w:tcW w:w="1560" w:type="dxa"/>
          </w:tcPr>
          <w:p w14:paraId="3038ED9C"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4833D868"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F039518"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13</w:t>
            </w:r>
          </w:p>
        </w:tc>
        <w:tc>
          <w:tcPr>
            <w:tcW w:w="1984" w:type="dxa"/>
          </w:tcPr>
          <w:p w14:paraId="177B615C"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十三等</w:t>
            </w:r>
          </w:p>
        </w:tc>
        <w:tc>
          <w:tcPr>
            <w:tcW w:w="1560" w:type="dxa"/>
          </w:tcPr>
          <w:p w14:paraId="7352BD44"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5F1109ED"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0801ED9E"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14</w:t>
            </w:r>
          </w:p>
        </w:tc>
        <w:tc>
          <w:tcPr>
            <w:tcW w:w="1984" w:type="dxa"/>
          </w:tcPr>
          <w:p w14:paraId="4D058616"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十四等</w:t>
            </w:r>
          </w:p>
        </w:tc>
        <w:tc>
          <w:tcPr>
            <w:tcW w:w="1560" w:type="dxa"/>
          </w:tcPr>
          <w:p w14:paraId="67F5E2F7"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53F8484C"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BB6AE07"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15</w:t>
            </w:r>
          </w:p>
        </w:tc>
        <w:tc>
          <w:tcPr>
            <w:tcW w:w="1984" w:type="dxa"/>
          </w:tcPr>
          <w:p w14:paraId="1A3F0FB9"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十五等</w:t>
            </w:r>
          </w:p>
        </w:tc>
        <w:tc>
          <w:tcPr>
            <w:tcW w:w="1560" w:type="dxa"/>
          </w:tcPr>
          <w:p w14:paraId="004AE322"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76FA673F" w14:textId="77777777" w:rsidR="004C5C90" w:rsidRDefault="006F046D">
      <w:pPr>
        <w:pStyle w:val="3"/>
      </w:pPr>
      <w:bookmarkStart w:id="231" w:name="_Toc536732653"/>
      <w:bookmarkStart w:id="232" w:name="_Toc536773363"/>
      <w:bookmarkStart w:id="233" w:name="_Toc2043_WPSOffice_Level3"/>
      <w:bookmarkStart w:id="234" w:name="_Toc19625450"/>
      <w:r>
        <w:rPr>
          <w:rFonts w:hint="eastAsia"/>
        </w:rPr>
        <w:t>面积单位枚举</w:t>
      </w:r>
      <w:bookmarkEnd w:id="231"/>
      <w:bookmarkEnd w:id="232"/>
      <w:r>
        <w:rPr>
          <w:rFonts w:hint="eastAsia"/>
        </w:rPr>
        <w:t>值域</w:t>
      </w:r>
      <w:bookmarkEnd w:id="233"/>
      <w:bookmarkEnd w:id="234"/>
    </w:p>
    <w:p w14:paraId="7F57C9BA" w14:textId="77777777" w:rsidR="004C5C90" w:rsidRDefault="006F046D">
      <w:p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编码方法：采用层级码，用1位数字表示一级</w:t>
      </w:r>
    </w:p>
    <w:p w14:paraId="65E2EFDC" w14:textId="2F7E8411" w:rsidR="004C5C90" w:rsidRDefault="006F046D">
      <w:pPr>
        <w:pStyle w:val="a6"/>
        <w:jc w:val="center"/>
        <w:rPr>
          <w:rFonts w:ascii="宋体" w:eastAsia="宋体" w:hAnsi="宋体" w:cs="宋体"/>
          <w:sz w:val="21"/>
          <w:szCs w:val="24"/>
        </w:rPr>
      </w:pPr>
      <w:bookmarkStart w:id="235" w:name="_Toc23743_WPSOffice_Level3"/>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w:instrText>
      </w:r>
      <w:bookmarkEnd w:id="235"/>
      <w:r>
        <w:rPr>
          <w:rFonts w:ascii="宋体" w:eastAsia="宋体" w:hAnsi="宋体" w:cs="宋体" w:hint="eastAsia"/>
          <w:sz w:val="21"/>
          <w:szCs w:val="24"/>
        </w:rPr>
        <w:instrText xml:space="preserve">ARABIC </w:instrText>
      </w:r>
      <w:r>
        <w:rPr>
          <w:rFonts w:ascii="宋体" w:eastAsia="宋体" w:hAnsi="宋体" w:cs="宋体" w:hint="eastAsia"/>
          <w:sz w:val="21"/>
          <w:szCs w:val="24"/>
        </w:rPr>
        <w:fldChar w:fldCharType="separate"/>
      </w:r>
      <w:r>
        <w:rPr>
          <w:rFonts w:ascii="宋体" w:eastAsia="宋体" w:hAnsi="宋体" w:cs="宋体"/>
          <w:sz w:val="21"/>
          <w:szCs w:val="24"/>
        </w:rPr>
        <w:t>4</w:t>
      </w:r>
      <w:r w:rsidR="00046A27">
        <w:rPr>
          <w:rFonts w:ascii="宋体" w:eastAsia="宋体" w:hAnsi="宋体" w:cs="宋体"/>
          <w:sz w:val="21"/>
          <w:szCs w:val="24"/>
        </w:rPr>
        <w:t>2</w:t>
      </w:r>
      <w:r>
        <w:rPr>
          <w:rFonts w:ascii="宋体" w:eastAsia="宋体" w:hAnsi="宋体" w:cs="宋体" w:hint="eastAsia"/>
          <w:sz w:val="21"/>
          <w:szCs w:val="24"/>
        </w:rPr>
        <w:fldChar w:fldCharType="end"/>
      </w:r>
      <w:r>
        <w:rPr>
          <w:rFonts w:ascii="宋体" w:eastAsia="宋体" w:hAnsi="宋体" w:cs="宋体" w:hint="eastAsia"/>
          <w:sz w:val="21"/>
          <w:szCs w:val="24"/>
        </w:rPr>
        <w:t>面积单位枚举代码表</w:t>
      </w:r>
    </w:p>
    <w:tbl>
      <w:tblPr>
        <w:tblStyle w:val="5-31"/>
        <w:tblW w:w="4111" w:type="dxa"/>
        <w:jc w:val="center"/>
        <w:tblLayout w:type="fixed"/>
        <w:tblLook w:val="04A0" w:firstRow="1" w:lastRow="0" w:firstColumn="1" w:lastColumn="0" w:noHBand="0" w:noVBand="1"/>
      </w:tblPr>
      <w:tblGrid>
        <w:gridCol w:w="851"/>
        <w:gridCol w:w="1559"/>
        <w:gridCol w:w="1701"/>
      </w:tblGrid>
      <w:tr w:rsidR="004C5C90" w14:paraId="7CA59128"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4E18BE89"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代码</w:t>
            </w:r>
          </w:p>
        </w:tc>
        <w:tc>
          <w:tcPr>
            <w:tcW w:w="1559" w:type="dxa"/>
          </w:tcPr>
          <w:p w14:paraId="26527207"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名称</w:t>
            </w:r>
          </w:p>
        </w:tc>
        <w:tc>
          <w:tcPr>
            <w:tcW w:w="1701" w:type="dxa"/>
          </w:tcPr>
          <w:p w14:paraId="43ED2B5E"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备注</w:t>
            </w:r>
          </w:p>
        </w:tc>
      </w:tr>
      <w:tr w:rsidR="004C5C90" w14:paraId="44A785B6"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6BEADD4"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w:t>
            </w:r>
          </w:p>
        </w:tc>
        <w:tc>
          <w:tcPr>
            <w:tcW w:w="1559" w:type="dxa"/>
          </w:tcPr>
          <w:p w14:paraId="0C1F996D"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平方公里</w:t>
            </w:r>
          </w:p>
        </w:tc>
        <w:tc>
          <w:tcPr>
            <w:tcW w:w="1701" w:type="dxa"/>
          </w:tcPr>
          <w:p w14:paraId="334DA45E"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61C534BC"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9C16F9B"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2</w:t>
            </w:r>
          </w:p>
        </w:tc>
        <w:tc>
          <w:tcPr>
            <w:tcW w:w="1559" w:type="dxa"/>
          </w:tcPr>
          <w:p w14:paraId="3CE37B01"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公顷</w:t>
            </w:r>
          </w:p>
        </w:tc>
        <w:tc>
          <w:tcPr>
            <w:tcW w:w="1701" w:type="dxa"/>
          </w:tcPr>
          <w:p w14:paraId="7DF2AC34"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2FA8844B"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6584F539"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3</w:t>
            </w:r>
          </w:p>
        </w:tc>
        <w:tc>
          <w:tcPr>
            <w:tcW w:w="1559" w:type="dxa"/>
          </w:tcPr>
          <w:p w14:paraId="38C07F3F"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平方米</w:t>
            </w:r>
          </w:p>
        </w:tc>
        <w:tc>
          <w:tcPr>
            <w:tcW w:w="1701" w:type="dxa"/>
          </w:tcPr>
          <w:p w14:paraId="4BDE712C"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6EE80CE1" w14:textId="77777777" w:rsidR="004C5C90" w:rsidRDefault="006F046D">
      <w:pPr>
        <w:rPr>
          <w:rFonts w:eastAsia="黑体"/>
          <w:b/>
          <w:bCs/>
          <w:kern w:val="44"/>
          <w:sz w:val="32"/>
          <w:szCs w:val="44"/>
        </w:rPr>
      </w:pPr>
      <w:bookmarkStart w:id="236" w:name="_Toc10664_WPSOffice_Level1"/>
      <w:bookmarkStart w:id="237" w:name="_Toc5801175"/>
      <w:r>
        <w:rPr>
          <w:rFonts w:hint="eastAsia"/>
        </w:rPr>
        <w:br w:type="page"/>
      </w:r>
    </w:p>
    <w:p w14:paraId="5743198F" w14:textId="77777777" w:rsidR="004C5C90" w:rsidRDefault="006F046D">
      <w:pPr>
        <w:pStyle w:val="1"/>
      </w:pPr>
      <w:bookmarkStart w:id="238" w:name="_Toc19625451"/>
      <w:r>
        <w:rPr>
          <w:rFonts w:hint="eastAsia"/>
        </w:rPr>
        <w:lastRenderedPageBreak/>
        <w:t>应用特性维度的描述及规则</w:t>
      </w:r>
      <w:bookmarkEnd w:id="236"/>
      <w:bookmarkEnd w:id="238"/>
    </w:p>
    <w:p w14:paraId="44386CAC" w14:textId="6DE1C037" w:rsidR="004C5C90" w:rsidRDefault="006F046D">
      <w:p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通用专用扩展元属性集是根据资产类别从一般到特殊的方向进行划分，同时某些元属性又具有相同的应用特性。对于常见的应用特性如</w:t>
      </w:r>
      <w:r w:rsidR="00046A27">
        <w:rPr>
          <w:rFonts w:ascii="宋体" w:eastAsia="宋体" w:hAnsi="宋体" w:cs="宋体" w:hint="eastAsia"/>
          <w:color w:val="000000" w:themeColor="text1"/>
          <w:sz w:val="24"/>
          <w:szCs w:val="28"/>
        </w:rPr>
        <w:t>财务</w:t>
      </w:r>
      <w:r>
        <w:rPr>
          <w:rFonts w:ascii="宋体" w:eastAsia="宋体" w:hAnsi="宋体" w:cs="宋体" w:hint="eastAsia"/>
          <w:color w:val="000000" w:themeColor="text1"/>
          <w:sz w:val="24"/>
          <w:szCs w:val="28"/>
        </w:rPr>
        <w:t>信息，使用信息等，已将其归类</w:t>
      </w:r>
      <w:proofErr w:type="gramStart"/>
      <w:r>
        <w:rPr>
          <w:rFonts w:ascii="宋体" w:eastAsia="宋体" w:hAnsi="宋体" w:cs="宋体" w:hint="eastAsia"/>
          <w:color w:val="000000" w:themeColor="text1"/>
          <w:sz w:val="24"/>
          <w:szCs w:val="28"/>
        </w:rPr>
        <w:t>置入各元属性</w:t>
      </w:r>
      <w:proofErr w:type="gramEnd"/>
      <w:r>
        <w:rPr>
          <w:rFonts w:ascii="宋体" w:eastAsia="宋体" w:hAnsi="宋体" w:cs="宋体" w:hint="eastAsia"/>
          <w:color w:val="000000" w:themeColor="text1"/>
          <w:sz w:val="24"/>
          <w:szCs w:val="28"/>
        </w:rPr>
        <w:t>集中。实际应用中，可通过附录A中提供的参考方法，对应用特性维度进行自定义。</w:t>
      </w:r>
    </w:p>
    <w:p w14:paraId="43ADE7A3" w14:textId="77777777" w:rsidR="004C5C90" w:rsidRDefault="006F046D">
      <w:pPr>
        <w:spacing w:line="400" w:lineRule="exact"/>
        <w:ind w:firstLineChars="200" w:firstLine="480"/>
        <w:rPr>
          <w:rFonts w:ascii="宋体" w:eastAsia="宋体" w:hAnsi="宋体" w:cs="宋体"/>
          <w:color w:val="000000" w:themeColor="text1"/>
          <w:sz w:val="24"/>
          <w:szCs w:val="28"/>
        </w:rPr>
      </w:pPr>
      <w:bookmarkStart w:id="239" w:name="_Toc8216_WPSOffice_Level1"/>
      <w:r>
        <w:rPr>
          <w:rFonts w:ascii="宋体" w:eastAsia="宋体" w:hAnsi="宋体" w:cs="宋体" w:hint="eastAsia"/>
          <w:color w:val="000000" w:themeColor="text1"/>
          <w:sz w:val="24"/>
          <w:szCs w:val="28"/>
        </w:rPr>
        <w:t>由于资产状态有变化性，当资产变换到某些状态时，可能需要若干新的元属性对新状态产生的效果进行描述。本标准对这些由于资产状态的改变而产生的新元属性称为挂载元属性。这些挂载元属性都有属于自己的应用特性维度，本标准预设了四种挂载元属性的应用特性维度，分别为共享维度、物联网维度、文物维度、陈列品/标本维度。本部分以共享状态为例对挂载元属性规则进行示例描述。</w:t>
      </w:r>
    </w:p>
    <w:p w14:paraId="019C3A4D" w14:textId="77777777" w:rsidR="004C5C90" w:rsidRDefault="006F046D">
      <w:pPr>
        <w:pStyle w:val="2"/>
      </w:pPr>
      <w:bookmarkStart w:id="240" w:name="_Toc19625452"/>
      <w:r>
        <w:rPr>
          <w:rFonts w:hint="eastAsia"/>
        </w:rPr>
        <w:t>挂载元属性规则</w:t>
      </w:r>
      <w:bookmarkEnd w:id="240"/>
    </w:p>
    <w:p w14:paraId="61754688" w14:textId="77777777" w:rsidR="004C5C90" w:rsidRDefault="006F046D">
      <w:p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每个挂载元属性都与一个枚举的正常元属性相关联，当这个资产的相关属性值发生变化时就将与其对应的挂载元属性添加到资产的属性中。以共享挂载属性为例：</w:t>
      </w:r>
    </w:p>
    <w:p w14:paraId="6B1FAFD6" w14:textId="77777777" w:rsidR="004C5C90" w:rsidRDefault="006F046D">
      <w:pPr>
        <w:numPr>
          <w:ilvl w:val="0"/>
          <w:numId w:val="4"/>
        </w:num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在使用状态的枚举值中添加</w:t>
      </w:r>
      <w:proofErr w:type="gramStart"/>
      <w:r>
        <w:rPr>
          <w:rFonts w:ascii="宋体" w:eastAsia="宋体" w:hAnsi="宋体" w:cs="宋体" w:hint="eastAsia"/>
          <w:color w:val="000000" w:themeColor="text1"/>
          <w:sz w:val="24"/>
          <w:szCs w:val="28"/>
        </w:rPr>
        <w:t>枚举值</w:t>
      </w:r>
      <w:proofErr w:type="gramEnd"/>
      <w:r>
        <w:rPr>
          <w:rFonts w:ascii="宋体" w:eastAsia="宋体" w:hAnsi="宋体" w:cs="宋体" w:hint="eastAsia"/>
          <w:color w:val="000000" w:themeColor="text1"/>
          <w:sz w:val="24"/>
          <w:szCs w:val="28"/>
        </w:rPr>
        <w:t>“共享中”。</w:t>
      </w:r>
    </w:p>
    <w:p w14:paraId="39A9A7A5" w14:textId="77777777" w:rsidR="004C5C90" w:rsidRDefault="006F046D">
      <w:pPr>
        <w:numPr>
          <w:ilvl w:val="0"/>
          <w:numId w:val="4"/>
        </w:num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在应用特性维度中找到所有共享维度信息的元属性。</w:t>
      </w:r>
    </w:p>
    <w:p w14:paraId="3C912501" w14:textId="77777777" w:rsidR="004C5C90" w:rsidRDefault="006F046D">
      <w:p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（3）当使用状态变更为共享时需</w:t>
      </w:r>
      <w:proofErr w:type="gramStart"/>
      <w:r>
        <w:rPr>
          <w:rFonts w:ascii="宋体" w:eastAsia="宋体" w:hAnsi="宋体" w:cs="宋体" w:hint="eastAsia"/>
          <w:color w:val="000000" w:themeColor="text1"/>
          <w:sz w:val="24"/>
          <w:szCs w:val="28"/>
        </w:rPr>
        <w:t>额外在</w:t>
      </w:r>
      <w:proofErr w:type="gramEnd"/>
      <w:r>
        <w:rPr>
          <w:rFonts w:ascii="宋体" w:eastAsia="宋体" w:hAnsi="宋体" w:cs="宋体" w:hint="eastAsia"/>
          <w:color w:val="000000" w:themeColor="text1"/>
          <w:sz w:val="24"/>
          <w:szCs w:val="28"/>
        </w:rPr>
        <w:t>资产中添加与共享相关的元属性即（2）中找到的共享维度的元属性。将这些元属性预制在元属性集合中。</w:t>
      </w:r>
    </w:p>
    <w:p w14:paraId="27457CD1" w14:textId="77777777" w:rsidR="004C5C90" w:rsidRDefault="006F046D">
      <w:p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（4）当使用状态的</w:t>
      </w:r>
      <w:proofErr w:type="gramStart"/>
      <w:r>
        <w:rPr>
          <w:rFonts w:ascii="宋体" w:eastAsia="宋体" w:hAnsi="宋体" w:cs="宋体" w:hint="eastAsia"/>
          <w:color w:val="000000" w:themeColor="text1"/>
          <w:sz w:val="24"/>
          <w:szCs w:val="28"/>
        </w:rPr>
        <w:t>枚举值</w:t>
      </w:r>
      <w:proofErr w:type="gramEnd"/>
      <w:r>
        <w:rPr>
          <w:rFonts w:ascii="宋体" w:eastAsia="宋体" w:hAnsi="宋体" w:cs="宋体" w:hint="eastAsia"/>
          <w:color w:val="000000" w:themeColor="text1"/>
          <w:sz w:val="24"/>
          <w:szCs w:val="28"/>
        </w:rPr>
        <w:t>从共享中变为其他时，需要在资产信息中卸载相应的共享信息的元属性。</w:t>
      </w:r>
    </w:p>
    <w:p w14:paraId="2FD23585" w14:textId="77777777" w:rsidR="004C5C90" w:rsidRDefault="006F046D">
      <w:pPr>
        <w:pStyle w:val="2"/>
      </w:pPr>
      <w:bookmarkStart w:id="241" w:name="_Toc19625453"/>
      <w:r>
        <w:rPr>
          <w:rFonts w:hint="eastAsia"/>
        </w:rPr>
        <w:t>共享相关挂载元属性</w:t>
      </w:r>
      <w:bookmarkEnd w:id="241"/>
    </w:p>
    <w:p w14:paraId="2E5BEFC2" w14:textId="297BA022" w:rsidR="004C5C90" w:rsidRDefault="006F046D">
      <w:pPr>
        <w:pStyle w:val="a6"/>
        <w:jc w:val="center"/>
        <w:rPr>
          <w:rFonts w:ascii="宋体" w:eastAsia="宋体" w:hAnsi="宋体" w:cs="宋体"/>
          <w:sz w:val="21"/>
          <w:szCs w:val="24"/>
        </w:rPr>
      </w:pPr>
      <w:r>
        <w:rPr>
          <w:rFonts w:ascii="宋体" w:eastAsia="宋体" w:hAnsi="宋体" w:cs="宋体" w:hint="eastAsia"/>
          <w:sz w:val="21"/>
          <w:szCs w:val="24"/>
        </w:rPr>
        <w:t xml:space="preserve">表 </w:t>
      </w:r>
      <w:r w:rsidR="00046A27">
        <w:rPr>
          <w:rFonts w:ascii="宋体" w:eastAsia="宋体" w:hAnsi="宋体" w:cs="宋体"/>
          <w:sz w:val="21"/>
          <w:szCs w:val="24"/>
        </w:rPr>
        <w:t>43</w:t>
      </w:r>
      <w:r>
        <w:rPr>
          <w:rFonts w:ascii="宋体" w:eastAsia="宋体" w:hAnsi="宋体" w:cs="宋体" w:hint="eastAsia"/>
          <w:sz w:val="21"/>
          <w:szCs w:val="24"/>
        </w:rPr>
        <w:t xml:space="preserve"> 共享相关挂载元属性</w:t>
      </w:r>
    </w:p>
    <w:tbl>
      <w:tblPr>
        <w:tblW w:w="8460" w:type="dxa"/>
        <w:tblLayout w:type="fixed"/>
        <w:tblCellMar>
          <w:left w:w="0" w:type="dxa"/>
          <w:right w:w="0" w:type="dxa"/>
        </w:tblCellMar>
        <w:tblLook w:val="04A0" w:firstRow="1" w:lastRow="0" w:firstColumn="1" w:lastColumn="0" w:noHBand="0" w:noVBand="1"/>
      </w:tblPr>
      <w:tblGrid>
        <w:gridCol w:w="1080"/>
        <w:gridCol w:w="1529"/>
        <w:gridCol w:w="931"/>
        <w:gridCol w:w="1080"/>
        <w:gridCol w:w="1080"/>
        <w:gridCol w:w="1080"/>
        <w:gridCol w:w="1680"/>
      </w:tblGrid>
      <w:tr w:rsidR="004C5C90" w14:paraId="0189F91F" w14:textId="77777777">
        <w:trPr>
          <w:trHeight w:val="285"/>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809A10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序号</w:t>
            </w:r>
          </w:p>
        </w:tc>
        <w:tc>
          <w:tcPr>
            <w:tcW w:w="1529"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4740C58"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中文名</w:t>
            </w:r>
          </w:p>
        </w:tc>
        <w:tc>
          <w:tcPr>
            <w:tcW w:w="931"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30A74A5"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类型</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329AE44"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长度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10F35C0"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枚举</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F8DF8C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必填</w:t>
            </w:r>
          </w:p>
        </w:tc>
        <w:tc>
          <w:tcPr>
            <w:tcW w:w="16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48E48C2"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备注</w:t>
            </w:r>
          </w:p>
        </w:tc>
      </w:tr>
      <w:tr w:rsidR="004C5C90" w14:paraId="27169494"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526C80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5BD52729"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站点编号</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B4C3B15"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6835511"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7634F1C"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7DEA829"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3E5EF36"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自动生成</w:t>
            </w:r>
          </w:p>
        </w:tc>
      </w:tr>
      <w:tr w:rsidR="004C5C90" w14:paraId="678B48B6"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84EC0D1"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w:t>
            </w:r>
          </w:p>
        </w:tc>
        <w:tc>
          <w:tcPr>
            <w:tcW w:w="1529" w:type="dxa"/>
            <w:tcBorders>
              <w:top w:val="nil"/>
              <w:left w:val="nil"/>
              <w:bottom w:val="single" w:sz="8" w:space="0" w:color="FFFFFF"/>
              <w:right w:val="single" w:sz="8" w:space="0" w:color="FFFFFF"/>
            </w:tcBorders>
            <w:shd w:val="clear" w:color="auto" w:fill="ECECEC"/>
            <w:tcMar>
              <w:top w:w="15" w:type="dxa"/>
              <w:left w:w="15" w:type="dxa"/>
              <w:right w:w="15" w:type="dxa"/>
            </w:tcMar>
          </w:tcPr>
          <w:p w14:paraId="7047DD9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站点名称</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00D4852"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89C3080"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AFD9FFA"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EEF0ED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41A1458"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18242524"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57158A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3</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486356D6"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预约编号</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6072AD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C03E899"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FF3C01"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6ADC71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3BC415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1AD376A1"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DB18AE7"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4</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5F2A9BEE"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预约人编号</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0ACD567"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1837F07"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CACE246"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F715547"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9E17F0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3ED5204B"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D7AC9B7"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5</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2A995968"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预约人姓名</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807C226"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AFFDB4"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6A4AA52"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626F404"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F6C0A55"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53AA0E0D"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144A6AE"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11BB14FD"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预约人性别</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120F517"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867629F"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3F63D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7E65FD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BF86792" w14:textId="4EFE12C5" w:rsidR="004C5C90" w:rsidRDefault="006F046D">
            <w:pPr>
              <w:spacing w:line="420" w:lineRule="exact"/>
              <w:jc w:val="center"/>
              <w:rPr>
                <w:rFonts w:ascii="宋体" w:eastAsia="宋体" w:hAnsi="宋体" w:cs="宋体"/>
                <w:color w:val="000000" w:themeColor="text1"/>
                <w:szCs w:val="21"/>
                <w:highlight w:val="yellow"/>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参见表4</w:t>
            </w:r>
            <w:r w:rsidR="00046A27">
              <w:rPr>
                <w:rFonts w:ascii="宋体" w:eastAsia="宋体" w:hAnsi="宋体" w:cs="宋体"/>
                <w:color w:val="000000"/>
                <w:kern w:val="0"/>
                <w:szCs w:val="21"/>
                <w:lang w:bidi="ar"/>
              </w:rPr>
              <w:t>4</w:t>
            </w:r>
          </w:p>
        </w:tc>
      </w:tr>
      <w:tr w:rsidR="004C5C90" w14:paraId="42D5FB38"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DE9E389"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7</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50CADE4D"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用户类型</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1BF2085"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C4F3B0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699260F"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C55DA1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49CEA50" w14:textId="4A4A0D7D" w:rsidR="004C5C90" w:rsidRDefault="006F046D">
            <w:pPr>
              <w:spacing w:line="420" w:lineRule="exact"/>
              <w:jc w:val="center"/>
              <w:rPr>
                <w:rFonts w:ascii="宋体" w:eastAsia="宋体" w:hAnsi="宋体" w:cs="宋体"/>
                <w:color w:val="000000" w:themeColor="text1"/>
                <w:szCs w:val="21"/>
                <w:highlight w:val="yellow"/>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参见表4</w:t>
            </w:r>
            <w:r w:rsidR="00046A27">
              <w:rPr>
                <w:rFonts w:ascii="宋体" w:eastAsia="宋体" w:hAnsi="宋体" w:cs="宋体"/>
                <w:color w:val="000000"/>
                <w:kern w:val="0"/>
                <w:szCs w:val="21"/>
                <w:lang w:bidi="ar"/>
              </w:rPr>
              <w:t>5</w:t>
            </w:r>
          </w:p>
        </w:tc>
      </w:tr>
      <w:tr w:rsidR="004C5C90" w14:paraId="281CE208"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6136C6F"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8</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5233B70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预约单位编号</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501D6DF"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29CF37D"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A35F160"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279F074"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B0A604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720B5370"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7181D00"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9</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731D8FDE"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预约单位名称</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025360D"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E977B0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65</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4584B88"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A5687E2"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4A7BD05"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7338031A"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78CDBB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lastRenderedPageBreak/>
              <w:t>10</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31D69271"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预约资产编号</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FBCB60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5A0984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CFF35FD"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5C6DBFD"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8F251C7"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2A375930"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6DBE50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11</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7CEEC6B6"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预约资产名称</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F4A2DA6"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BC62B20"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67</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C711ACE"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A1E22CF"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12A2E19"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332D8126"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86553B1"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12</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52486B31"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预约类型</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F4511FD"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7CFF2E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FA723A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A105274"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F38053B" w14:textId="578A8902" w:rsidR="004C5C90" w:rsidRDefault="006F046D">
            <w:pPr>
              <w:spacing w:line="420" w:lineRule="exact"/>
              <w:jc w:val="center"/>
              <w:rPr>
                <w:rFonts w:ascii="宋体" w:eastAsia="宋体" w:hAnsi="宋体" w:cs="宋体"/>
                <w:color w:val="000000" w:themeColor="text1"/>
                <w:szCs w:val="21"/>
                <w:highlight w:val="yellow"/>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参见表4</w:t>
            </w:r>
            <w:r w:rsidR="00046A27">
              <w:rPr>
                <w:rFonts w:ascii="宋体" w:eastAsia="宋体" w:hAnsi="宋体" w:cs="宋体"/>
                <w:color w:val="000000"/>
                <w:kern w:val="0"/>
                <w:szCs w:val="21"/>
                <w:lang w:bidi="ar"/>
              </w:rPr>
              <w:t>6</w:t>
            </w:r>
          </w:p>
        </w:tc>
      </w:tr>
      <w:tr w:rsidR="004C5C90" w14:paraId="6B45D15E"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3C06B0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13</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37D74F7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预约时间</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A10C413"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03EF50D"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A4BDFFF"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BDCFF2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836040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11CE863A"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07DE5E7"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14</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28E9B858"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预约开始时间</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951D153"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D83053"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AC2AB74"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938700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52EDC84"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2C818F83"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B00237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15</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0F5DF94F"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预约结束时间</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331F416"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E6DC629"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457E863"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B7B0179"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8F43AD3"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38464D50"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16B6CC9"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16</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1139067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预计费用</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3BA5DA6"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FA77AC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71E727F"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61B472D"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F868FC6"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35AD907C"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C10BA3E"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17</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28C5E7F7"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预约提交时间</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B60C9E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B2F1862"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8C7438A"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F76DA1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D99F08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38D98091"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E8CC148"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18</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58DFD7FF"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审批状态</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E6E409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6B15487"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C0466D4"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FE9BE2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531215B" w14:textId="1E945309" w:rsidR="004C5C90" w:rsidRDefault="006F046D">
            <w:pPr>
              <w:spacing w:line="420" w:lineRule="exact"/>
              <w:jc w:val="center"/>
              <w:rPr>
                <w:rFonts w:ascii="宋体" w:eastAsia="宋体" w:hAnsi="宋体" w:cs="宋体"/>
                <w:color w:val="000000" w:themeColor="text1"/>
                <w:szCs w:val="21"/>
                <w:highlight w:val="yellow"/>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参见表4</w:t>
            </w:r>
            <w:r w:rsidR="00046A27">
              <w:rPr>
                <w:rFonts w:ascii="宋体" w:eastAsia="宋体" w:hAnsi="宋体" w:cs="宋体"/>
                <w:color w:val="000000"/>
                <w:kern w:val="0"/>
                <w:szCs w:val="21"/>
                <w:lang w:bidi="ar"/>
              </w:rPr>
              <w:t>7</w:t>
            </w:r>
          </w:p>
        </w:tc>
      </w:tr>
      <w:tr w:rsidR="004C5C90" w14:paraId="60EC6214" w14:textId="77777777">
        <w:trPr>
          <w:trHeight w:val="381"/>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B2612B8"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19</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4EA8E0B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管理员审批状态</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FC22F24"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7973D51"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017F99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2CF9D74"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1D8456F" w14:textId="7A5CC34A" w:rsidR="004C5C90" w:rsidRDefault="006F046D">
            <w:pPr>
              <w:spacing w:line="420" w:lineRule="exact"/>
              <w:jc w:val="center"/>
              <w:rPr>
                <w:rFonts w:ascii="宋体" w:eastAsia="宋体" w:hAnsi="宋体" w:cs="宋体"/>
                <w:color w:val="000000" w:themeColor="text1"/>
                <w:szCs w:val="21"/>
                <w:highlight w:val="yellow"/>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参见表4</w:t>
            </w:r>
            <w:r w:rsidR="00046A27">
              <w:rPr>
                <w:rFonts w:ascii="宋体" w:eastAsia="宋体" w:hAnsi="宋体" w:cs="宋体"/>
                <w:color w:val="000000"/>
                <w:kern w:val="0"/>
                <w:szCs w:val="21"/>
                <w:lang w:bidi="ar"/>
              </w:rPr>
              <w:t>8</w:t>
            </w:r>
          </w:p>
        </w:tc>
      </w:tr>
      <w:tr w:rsidR="004C5C90" w14:paraId="7651FF98" w14:textId="77777777">
        <w:trPr>
          <w:trHeight w:val="300"/>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77B804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20</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07F5A4B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样品数</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5BD2120"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3ACB33F"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3656402"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3BA7EC3"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49DD71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140C5A65" w14:textId="77777777">
        <w:trPr>
          <w:trHeight w:val="365"/>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2C773CA"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21</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78B1D2BD"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资产管理员编号</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8EE8C01"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27DD934"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028DBC"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A044A14"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9AA082"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6D602C16" w14:textId="77777777">
        <w:trPr>
          <w:trHeight w:val="382"/>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8F48CE3"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22</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18CDC326"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资产管理员名称</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8C444C0"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C8E3938"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735C70D"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5220FE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6C98E2D"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09338E75" w14:textId="77777777">
        <w:trPr>
          <w:trHeight w:val="365"/>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D883CB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23</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0E8EABC7"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费用出资人编号</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2609C9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F649956"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15B4677"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5AB3558"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42A6363"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4DF2BFAF" w14:textId="77777777">
        <w:trPr>
          <w:trHeight w:val="401"/>
        </w:trPr>
        <w:tc>
          <w:tcPr>
            <w:tcW w:w="1080" w:type="dxa"/>
            <w:tcBorders>
              <w:top w:val="nil"/>
              <w:left w:val="single" w:sz="12" w:space="0" w:color="FFFFFF"/>
              <w:bottom w:val="nil"/>
              <w:right w:val="single" w:sz="12" w:space="0" w:color="FFFFFF"/>
            </w:tcBorders>
            <w:shd w:val="clear" w:color="auto" w:fill="A5A5A5"/>
            <w:tcMar>
              <w:top w:w="15" w:type="dxa"/>
              <w:left w:w="15" w:type="dxa"/>
              <w:right w:w="15" w:type="dxa"/>
            </w:tcMar>
          </w:tcPr>
          <w:p w14:paraId="19ECC88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24</w:t>
            </w:r>
          </w:p>
        </w:tc>
        <w:tc>
          <w:tcPr>
            <w:tcW w:w="1529" w:type="dxa"/>
            <w:tcBorders>
              <w:top w:val="nil"/>
              <w:left w:val="nil"/>
              <w:bottom w:val="nil"/>
              <w:right w:val="single" w:sz="8" w:space="0" w:color="FFFFFF"/>
            </w:tcBorders>
            <w:shd w:val="clear" w:color="auto" w:fill="DADADA"/>
            <w:tcMar>
              <w:top w:w="15" w:type="dxa"/>
              <w:left w:w="15" w:type="dxa"/>
              <w:right w:w="15" w:type="dxa"/>
            </w:tcMar>
          </w:tcPr>
          <w:p w14:paraId="2BD62C27"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费用出资人姓名</w:t>
            </w:r>
          </w:p>
        </w:tc>
        <w:tc>
          <w:tcPr>
            <w:tcW w:w="931" w:type="dxa"/>
            <w:tcBorders>
              <w:top w:val="nil"/>
              <w:left w:val="nil"/>
              <w:bottom w:val="nil"/>
              <w:right w:val="single" w:sz="12" w:space="0" w:color="FFFFFF"/>
            </w:tcBorders>
            <w:shd w:val="clear" w:color="auto" w:fill="DADADA"/>
            <w:tcMar>
              <w:top w:w="15" w:type="dxa"/>
              <w:left w:w="15" w:type="dxa"/>
              <w:right w:w="15" w:type="dxa"/>
            </w:tcMar>
          </w:tcPr>
          <w:p w14:paraId="52689BB9"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top w:val="nil"/>
              <w:left w:val="nil"/>
              <w:bottom w:val="nil"/>
              <w:right w:val="single" w:sz="12" w:space="0" w:color="FFFFFF"/>
            </w:tcBorders>
            <w:shd w:val="clear" w:color="auto" w:fill="DADADA"/>
            <w:tcMar>
              <w:top w:w="15" w:type="dxa"/>
              <w:left w:w="15" w:type="dxa"/>
              <w:right w:w="15" w:type="dxa"/>
            </w:tcMar>
          </w:tcPr>
          <w:p w14:paraId="122AF3F5"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top w:val="nil"/>
              <w:left w:val="nil"/>
              <w:bottom w:val="nil"/>
              <w:right w:val="single" w:sz="12" w:space="0" w:color="FFFFFF"/>
            </w:tcBorders>
            <w:shd w:val="clear" w:color="auto" w:fill="DADADA"/>
            <w:tcMar>
              <w:top w:w="15" w:type="dxa"/>
              <w:left w:w="15" w:type="dxa"/>
              <w:right w:w="15" w:type="dxa"/>
            </w:tcMar>
          </w:tcPr>
          <w:p w14:paraId="14DDB920" w14:textId="77777777" w:rsidR="004C5C90" w:rsidRDefault="004C5C90">
            <w:pPr>
              <w:spacing w:line="420" w:lineRule="exact"/>
              <w:jc w:val="center"/>
              <w:rPr>
                <w:rFonts w:ascii="宋体" w:eastAsia="宋体" w:hAnsi="宋体" w:cs="宋体"/>
                <w:color w:val="000000" w:themeColor="text1"/>
                <w:szCs w:val="21"/>
              </w:rPr>
            </w:pPr>
          </w:p>
        </w:tc>
        <w:tc>
          <w:tcPr>
            <w:tcW w:w="1080" w:type="dxa"/>
            <w:tcBorders>
              <w:top w:val="nil"/>
              <w:left w:val="nil"/>
              <w:bottom w:val="nil"/>
              <w:right w:val="single" w:sz="12" w:space="0" w:color="FFFFFF"/>
            </w:tcBorders>
            <w:shd w:val="clear" w:color="auto" w:fill="DADADA"/>
            <w:tcMar>
              <w:top w:w="15" w:type="dxa"/>
              <w:left w:w="15" w:type="dxa"/>
              <w:right w:w="15" w:type="dxa"/>
            </w:tcMar>
          </w:tcPr>
          <w:p w14:paraId="1913C02B"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680" w:type="dxa"/>
            <w:tcBorders>
              <w:top w:val="nil"/>
              <w:left w:val="nil"/>
              <w:bottom w:val="nil"/>
              <w:right w:val="single" w:sz="12" w:space="0" w:color="FFFFFF"/>
            </w:tcBorders>
            <w:shd w:val="clear" w:color="auto" w:fill="DADADA"/>
            <w:tcMar>
              <w:top w:w="15" w:type="dxa"/>
              <w:left w:w="15" w:type="dxa"/>
              <w:right w:w="15" w:type="dxa"/>
            </w:tcMar>
          </w:tcPr>
          <w:p w14:paraId="25BFE64C"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0667D17E" w14:textId="77777777">
        <w:trPr>
          <w:trHeight w:val="398"/>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4B080C0" w14:textId="77777777" w:rsidR="004C5C90" w:rsidRDefault="006F046D">
            <w:pPr>
              <w:spacing w:line="42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25</w:t>
            </w:r>
          </w:p>
        </w:tc>
        <w:tc>
          <w:tcPr>
            <w:tcW w:w="1529" w:type="dxa"/>
            <w:tcBorders>
              <w:top w:val="nil"/>
              <w:left w:val="nil"/>
              <w:bottom w:val="single" w:sz="8" w:space="0" w:color="FFFFFF"/>
              <w:right w:val="single" w:sz="8" w:space="0" w:color="FFFFFF"/>
            </w:tcBorders>
            <w:shd w:val="clear" w:color="auto" w:fill="DADADA"/>
            <w:tcMar>
              <w:top w:w="15" w:type="dxa"/>
              <w:left w:w="15" w:type="dxa"/>
              <w:right w:w="15" w:type="dxa"/>
            </w:tcMar>
          </w:tcPr>
          <w:p w14:paraId="32484055" w14:textId="77777777" w:rsidR="004C5C90" w:rsidRDefault="006F046D">
            <w:pPr>
              <w:widowControl/>
              <w:spacing w:line="420" w:lineRule="exact"/>
              <w:jc w:val="center"/>
              <w:textAlignment w:val="center"/>
              <w:rPr>
                <w:rFonts w:ascii="宋体" w:eastAsia="宋体" w:hAnsi="宋体" w:cs="宋体"/>
                <w:color w:val="000000" w:themeColor="text1"/>
                <w:szCs w:val="21"/>
              </w:rPr>
            </w:pPr>
            <w:r>
              <w:rPr>
                <w:rFonts w:ascii="宋体" w:eastAsia="等线" w:hAnsi="宋体" w:cs="宋体" w:hint="eastAsia"/>
                <w:color w:val="000000"/>
                <w:kern w:val="0"/>
                <w:szCs w:val="21"/>
              </w:rPr>
              <w:t>共享范围</w:t>
            </w:r>
          </w:p>
        </w:tc>
        <w:tc>
          <w:tcPr>
            <w:tcW w:w="931"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8D8DD04" w14:textId="77777777" w:rsidR="004C5C90" w:rsidRDefault="006F046D">
            <w:pPr>
              <w:widowControl/>
              <w:spacing w:line="420" w:lineRule="exact"/>
              <w:jc w:val="center"/>
              <w:textAlignment w:val="top"/>
              <w:rPr>
                <w:rFonts w:ascii="宋体" w:eastAsia="宋体" w:hAnsi="宋体" w:cs="宋体"/>
                <w:color w:val="000000" w:themeColor="text1"/>
                <w:szCs w:val="21"/>
              </w:rPr>
            </w:pPr>
            <w:r>
              <w:rPr>
                <w:rFonts w:ascii="宋体" w:eastAsia="等线" w:hAnsi="宋体" w:cs="宋体" w:hint="eastAsia"/>
                <w:color w:val="000000"/>
                <w:kern w:val="0"/>
                <w:szCs w:val="21"/>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2A397A7" w14:textId="77777777" w:rsidR="004C5C90" w:rsidRDefault="006F046D">
            <w:pPr>
              <w:widowControl/>
              <w:spacing w:line="420" w:lineRule="exact"/>
              <w:jc w:val="center"/>
              <w:textAlignment w:val="top"/>
              <w:rPr>
                <w:rFonts w:ascii="宋体" w:eastAsia="宋体" w:hAnsi="宋体" w:cs="宋体"/>
                <w:color w:val="000000" w:themeColor="text1"/>
                <w:szCs w:val="21"/>
              </w:rPr>
            </w:pPr>
            <w:r>
              <w:rPr>
                <w:rFonts w:ascii="宋体" w:eastAsia="等线" w:hAnsi="宋体" w:cs="宋体" w:hint="eastAsia"/>
                <w:color w:val="000000"/>
                <w:kern w:val="0"/>
                <w:szCs w:val="21"/>
              </w:rPr>
              <w:t>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8FDBA28" w14:textId="77777777" w:rsidR="004C5C90" w:rsidRDefault="006F046D">
            <w:pPr>
              <w:widowControl/>
              <w:spacing w:line="420" w:lineRule="exact"/>
              <w:jc w:val="center"/>
              <w:textAlignment w:val="top"/>
              <w:rPr>
                <w:rFonts w:ascii="宋体" w:eastAsia="宋体" w:hAnsi="宋体" w:cs="宋体"/>
                <w:color w:val="000000" w:themeColor="text1"/>
                <w:szCs w:val="21"/>
              </w:rPr>
            </w:pPr>
            <w:r>
              <w:rPr>
                <w:rFonts w:ascii="宋体" w:eastAsia="等线" w:hAnsi="宋体" w:cs="宋体" w:hint="eastAsia"/>
                <w:color w:val="000000"/>
                <w:kern w:val="0"/>
                <w:szCs w:val="21"/>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8DB7E39" w14:textId="77777777" w:rsidR="004C5C90" w:rsidRDefault="006F046D">
            <w:pPr>
              <w:widowControl/>
              <w:spacing w:line="420" w:lineRule="exact"/>
              <w:jc w:val="center"/>
              <w:textAlignment w:val="top"/>
              <w:rPr>
                <w:rFonts w:ascii="宋体" w:eastAsia="宋体" w:hAnsi="宋体" w:cs="宋体"/>
                <w:color w:val="000000" w:themeColor="text1"/>
                <w:szCs w:val="21"/>
              </w:rPr>
            </w:pPr>
            <w:r>
              <w:rPr>
                <w:rFonts w:ascii="宋体" w:eastAsia="等线" w:hAnsi="宋体" w:cs="宋体" w:hint="eastAsia"/>
                <w:color w:val="000000"/>
                <w:kern w:val="0"/>
                <w:szCs w:val="21"/>
              </w:rPr>
              <w:t>是</w:t>
            </w:r>
          </w:p>
        </w:tc>
        <w:tc>
          <w:tcPr>
            <w:tcW w:w="16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7864DE9" w14:textId="12F24923" w:rsidR="004C5C90" w:rsidRDefault="006F046D">
            <w:pPr>
              <w:widowControl/>
              <w:spacing w:line="420" w:lineRule="exact"/>
              <w:jc w:val="center"/>
              <w:textAlignment w:val="top"/>
              <w:rPr>
                <w:rFonts w:ascii="宋体" w:eastAsia="宋体" w:hAnsi="宋体" w:cs="宋体"/>
                <w:color w:val="000000" w:themeColor="text1"/>
                <w:szCs w:val="21"/>
              </w:rPr>
            </w:pPr>
            <w:proofErr w:type="gramStart"/>
            <w:r>
              <w:rPr>
                <w:rFonts w:ascii="宋体" w:eastAsia="宋体" w:hAnsi="宋体" w:cs="宋体" w:hint="eastAsia"/>
                <w:color w:val="000000"/>
                <w:kern w:val="0"/>
                <w:szCs w:val="21"/>
                <w:lang w:bidi="ar"/>
              </w:rPr>
              <w:t>详</w:t>
            </w:r>
            <w:proofErr w:type="gramEnd"/>
            <w:r>
              <w:rPr>
                <w:rFonts w:ascii="宋体" w:eastAsia="宋体" w:hAnsi="宋体" w:cs="宋体" w:hint="eastAsia"/>
                <w:color w:val="000000"/>
                <w:kern w:val="0"/>
                <w:szCs w:val="21"/>
                <w:lang w:bidi="ar"/>
              </w:rPr>
              <w:t>参见表4</w:t>
            </w:r>
            <w:r w:rsidR="00046A27">
              <w:rPr>
                <w:rFonts w:ascii="宋体" w:eastAsia="宋体" w:hAnsi="宋体" w:cs="宋体"/>
                <w:color w:val="000000"/>
                <w:kern w:val="0"/>
                <w:szCs w:val="21"/>
                <w:lang w:bidi="ar"/>
              </w:rPr>
              <w:t>9</w:t>
            </w:r>
          </w:p>
        </w:tc>
      </w:tr>
    </w:tbl>
    <w:p w14:paraId="57DC8D30" w14:textId="77777777" w:rsidR="004C5C90" w:rsidRDefault="006F046D">
      <w:pPr>
        <w:pStyle w:val="3"/>
      </w:pPr>
      <w:bookmarkStart w:id="242" w:name="_Toc19625454"/>
      <w:r>
        <w:rPr>
          <w:rFonts w:hint="eastAsia"/>
        </w:rPr>
        <w:t>预约人性别枚举代码</w:t>
      </w:r>
      <w:bookmarkEnd w:id="242"/>
    </w:p>
    <w:p w14:paraId="4321500A" w14:textId="77777777" w:rsidR="004C5C90" w:rsidRDefault="006F046D">
      <w:pPr>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编码方法：采用层级码，用1位数字表示一级</w:t>
      </w:r>
    </w:p>
    <w:p w14:paraId="70087528" w14:textId="53B92C8C" w:rsidR="004C5C90" w:rsidRDefault="006F046D">
      <w:pPr>
        <w:pStyle w:val="a6"/>
        <w:spacing w:line="360" w:lineRule="auto"/>
        <w:jc w:val="center"/>
        <w:rPr>
          <w:rFonts w:ascii="宋体" w:eastAsia="宋体" w:hAnsi="宋体" w:cs="宋体"/>
          <w:sz w:val="21"/>
          <w:szCs w:val="24"/>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4</w:t>
      </w:r>
      <w:r w:rsidR="00046A27">
        <w:rPr>
          <w:rFonts w:ascii="宋体" w:eastAsia="宋体" w:hAnsi="宋体" w:cs="宋体"/>
          <w:sz w:val="21"/>
          <w:szCs w:val="24"/>
        </w:rPr>
        <w:t>4</w:t>
      </w:r>
      <w:r>
        <w:rPr>
          <w:rFonts w:ascii="宋体" w:eastAsia="宋体" w:hAnsi="宋体" w:cs="宋体" w:hint="eastAsia"/>
          <w:sz w:val="21"/>
          <w:szCs w:val="24"/>
        </w:rPr>
        <w:fldChar w:fldCharType="end"/>
      </w:r>
      <w:r>
        <w:rPr>
          <w:rFonts w:ascii="宋体" w:eastAsia="宋体" w:hAnsi="宋体" w:cs="宋体" w:hint="eastAsia"/>
          <w:sz w:val="21"/>
          <w:szCs w:val="24"/>
        </w:rPr>
        <w:t>预约人性别枚举代码表</w:t>
      </w:r>
    </w:p>
    <w:tbl>
      <w:tblPr>
        <w:tblStyle w:val="5-31"/>
        <w:tblW w:w="6237"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9"/>
        <w:gridCol w:w="2977"/>
        <w:gridCol w:w="1701"/>
      </w:tblGrid>
      <w:tr w:rsidR="004C5C90" w14:paraId="23D22AD4"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FFFFFF" w:themeColor="background1"/>
              <w:left w:val="single" w:sz="4" w:space="0" w:color="FFFFFF" w:themeColor="background1"/>
            </w:tcBorders>
          </w:tcPr>
          <w:p w14:paraId="0F838475"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代码</w:t>
            </w:r>
          </w:p>
        </w:tc>
        <w:tc>
          <w:tcPr>
            <w:tcW w:w="2977" w:type="dxa"/>
            <w:tcBorders>
              <w:top w:val="single" w:sz="4" w:space="0" w:color="FFFFFF" w:themeColor="background1"/>
            </w:tcBorders>
          </w:tcPr>
          <w:p w14:paraId="437D38F9"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名称</w:t>
            </w:r>
          </w:p>
        </w:tc>
        <w:tc>
          <w:tcPr>
            <w:tcW w:w="1701" w:type="dxa"/>
            <w:tcBorders>
              <w:top w:val="single" w:sz="4" w:space="0" w:color="FFFFFF" w:themeColor="background1"/>
              <w:right w:val="single" w:sz="4" w:space="0" w:color="FFFFFF" w:themeColor="background1"/>
            </w:tcBorders>
          </w:tcPr>
          <w:p w14:paraId="35FF7256"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备注</w:t>
            </w:r>
          </w:p>
        </w:tc>
      </w:tr>
      <w:tr w:rsidR="004C5C90" w14:paraId="1D29BA4B"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50C1DBD5"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0</w:t>
            </w:r>
          </w:p>
        </w:tc>
        <w:tc>
          <w:tcPr>
            <w:tcW w:w="2977" w:type="dxa"/>
          </w:tcPr>
          <w:p w14:paraId="381B6BE5"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女</w:t>
            </w:r>
          </w:p>
        </w:tc>
        <w:tc>
          <w:tcPr>
            <w:tcW w:w="1701" w:type="dxa"/>
          </w:tcPr>
          <w:p w14:paraId="0F071127"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29A0F2AD"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64DCA0C4"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w:t>
            </w:r>
          </w:p>
        </w:tc>
        <w:tc>
          <w:tcPr>
            <w:tcW w:w="2977" w:type="dxa"/>
          </w:tcPr>
          <w:p w14:paraId="7F107104"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男</w:t>
            </w:r>
          </w:p>
        </w:tc>
        <w:tc>
          <w:tcPr>
            <w:tcW w:w="1701" w:type="dxa"/>
          </w:tcPr>
          <w:p w14:paraId="34CCA349"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1E8A9172" w14:textId="77777777" w:rsidR="004C5C90" w:rsidRDefault="006F046D">
      <w:pPr>
        <w:pStyle w:val="3"/>
      </w:pPr>
      <w:bookmarkStart w:id="243" w:name="_Toc19625455"/>
      <w:r>
        <w:rPr>
          <w:rFonts w:hint="eastAsia"/>
        </w:rPr>
        <w:t>用户类型枚举代码</w:t>
      </w:r>
      <w:bookmarkEnd w:id="243"/>
    </w:p>
    <w:p w14:paraId="44FA778A" w14:textId="77777777" w:rsidR="004C5C90" w:rsidRDefault="006F046D">
      <w:pPr>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编码方法：采用层级码，用1位数字表示一级</w:t>
      </w:r>
    </w:p>
    <w:p w14:paraId="57C8BAA7" w14:textId="4275ACF1" w:rsidR="004C5C90" w:rsidRDefault="006F046D">
      <w:pPr>
        <w:pStyle w:val="a6"/>
        <w:spacing w:line="360" w:lineRule="auto"/>
        <w:jc w:val="center"/>
        <w:rPr>
          <w:rFonts w:ascii="宋体" w:eastAsia="宋体" w:hAnsi="宋体" w:cs="宋体"/>
          <w:sz w:val="21"/>
          <w:szCs w:val="24"/>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4</w:t>
      </w:r>
      <w:r w:rsidR="00046A27">
        <w:rPr>
          <w:rFonts w:ascii="宋体" w:eastAsia="宋体" w:hAnsi="宋体" w:cs="宋体"/>
          <w:sz w:val="21"/>
          <w:szCs w:val="24"/>
        </w:rPr>
        <w:t>5</w:t>
      </w:r>
      <w:r>
        <w:rPr>
          <w:rFonts w:ascii="宋体" w:eastAsia="宋体" w:hAnsi="宋体" w:cs="宋体" w:hint="eastAsia"/>
          <w:sz w:val="21"/>
          <w:szCs w:val="24"/>
        </w:rPr>
        <w:fldChar w:fldCharType="end"/>
      </w:r>
      <w:r>
        <w:rPr>
          <w:rFonts w:ascii="宋体" w:eastAsia="宋体" w:hAnsi="宋体" w:cs="宋体" w:hint="eastAsia"/>
          <w:sz w:val="21"/>
          <w:szCs w:val="24"/>
        </w:rPr>
        <w:t xml:space="preserve"> 用户类型枚举代码表</w:t>
      </w:r>
    </w:p>
    <w:tbl>
      <w:tblPr>
        <w:tblStyle w:val="5-31"/>
        <w:tblW w:w="6237"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9"/>
        <w:gridCol w:w="2977"/>
        <w:gridCol w:w="1701"/>
      </w:tblGrid>
      <w:tr w:rsidR="004C5C90" w14:paraId="65904919"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FFFFFF" w:themeColor="background1"/>
              <w:left w:val="single" w:sz="4" w:space="0" w:color="FFFFFF" w:themeColor="background1"/>
            </w:tcBorders>
          </w:tcPr>
          <w:p w14:paraId="4AAD8A7C"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代码</w:t>
            </w:r>
          </w:p>
        </w:tc>
        <w:tc>
          <w:tcPr>
            <w:tcW w:w="2977" w:type="dxa"/>
            <w:tcBorders>
              <w:top w:val="single" w:sz="4" w:space="0" w:color="FFFFFF" w:themeColor="background1"/>
            </w:tcBorders>
          </w:tcPr>
          <w:p w14:paraId="7EA68D83"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名称</w:t>
            </w:r>
          </w:p>
        </w:tc>
        <w:tc>
          <w:tcPr>
            <w:tcW w:w="1701" w:type="dxa"/>
            <w:tcBorders>
              <w:top w:val="single" w:sz="4" w:space="0" w:color="FFFFFF" w:themeColor="background1"/>
              <w:right w:val="single" w:sz="4" w:space="0" w:color="FFFFFF" w:themeColor="background1"/>
            </w:tcBorders>
          </w:tcPr>
          <w:p w14:paraId="568FCBF5"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备注</w:t>
            </w:r>
          </w:p>
        </w:tc>
      </w:tr>
      <w:tr w:rsidR="004C5C90" w14:paraId="6DBC8EB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6B512EC7"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0</w:t>
            </w:r>
          </w:p>
        </w:tc>
        <w:tc>
          <w:tcPr>
            <w:tcW w:w="2977" w:type="dxa"/>
          </w:tcPr>
          <w:p w14:paraId="247C7B4F"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内部</w:t>
            </w:r>
          </w:p>
        </w:tc>
        <w:tc>
          <w:tcPr>
            <w:tcW w:w="1701" w:type="dxa"/>
          </w:tcPr>
          <w:p w14:paraId="569358A5"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2149FE2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75BB6448"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w:t>
            </w:r>
          </w:p>
        </w:tc>
        <w:tc>
          <w:tcPr>
            <w:tcW w:w="2977" w:type="dxa"/>
          </w:tcPr>
          <w:p w14:paraId="310316B8"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外部</w:t>
            </w:r>
          </w:p>
        </w:tc>
        <w:tc>
          <w:tcPr>
            <w:tcW w:w="1701" w:type="dxa"/>
          </w:tcPr>
          <w:p w14:paraId="5E8B4E5C"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2EA7289B" w14:textId="77777777" w:rsidR="004C5C90" w:rsidRDefault="006F046D">
      <w:pPr>
        <w:pStyle w:val="3"/>
      </w:pPr>
      <w:bookmarkStart w:id="244" w:name="_Toc19625456"/>
      <w:r>
        <w:rPr>
          <w:rFonts w:hint="eastAsia"/>
        </w:rPr>
        <w:t>预约类型枚举代码</w:t>
      </w:r>
      <w:bookmarkEnd w:id="244"/>
    </w:p>
    <w:p w14:paraId="5DCD9C5F" w14:textId="1349A846" w:rsidR="004C5C90" w:rsidRDefault="006F046D">
      <w:pPr>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编码方法：采用层级码，用1位数字表示一级</w:t>
      </w:r>
    </w:p>
    <w:p w14:paraId="0BC9498B" w14:textId="77777777" w:rsidR="00046A27" w:rsidRDefault="00046A27">
      <w:pPr>
        <w:ind w:firstLineChars="200" w:firstLine="480"/>
        <w:rPr>
          <w:rFonts w:ascii="宋体" w:eastAsia="宋体" w:hAnsi="宋体" w:cs="宋体"/>
          <w:color w:val="000000" w:themeColor="text1"/>
          <w:sz w:val="24"/>
          <w:szCs w:val="28"/>
        </w:rPr>
      </w:pPr>
    </w:p>
    <w:p w14:paraId="33F4CF17" w14:textId="204F0A44" w:rsidR="004C5C90" w:rsidRDefault="006F046D">
      <w:pPr>
        <w:pStyle w:val="a6"/>
        <w:spacing w:line="360" w:lineRule="auto"/>
        <w:jc w:val="center"/>
        <w:rPr>
          <w:rFonts w:ascii="宋体" w:eastAsia="宋体" w:hAnsi="宋体" w:cs="宋体"/>
          <w:sz w:val="21"/>
          <w:szCs w:val="24"/>
        </w:rPr>
      </w:pPr>
      <w:r>
        <w:rPr>
          <w:rFonts w:ascii="宋体" w:eastAsia="宋体" w:hAnsi="宋体" w:cs="宋体" w:hint="eastAsia"/>
          <w:sz w:val="21"/>
          <w:szCs w:val="24"/>
        </w:rPr>
        <w:lastRenderedPageBreak/>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4</w:t>
      </w:r>
      <w:r w:rsidR="00046A27">
        <w:rPr>
          <w:rFonts w:ascii="宋体" w:eastAsia="宋体" w:hAnsi="宋体" w:cs="宋体"/>
          <w:sz w:val="21"/>
          <w:szCs w:val="24"/>
        </w:rPr>
        <w:t>6</w:t>
      </w:r>
      <w:r>
        <w:rPr>
          <w:rFonts w:ascii="宋体" w:eastAsia="宋体" w:hAnsi="宋体" w:cs="宋体" w:hint="eastAsia"/>
          <w:sz w:val="21"/>
          <w:szCs w:val="24"/>
        </w:rPr>
        <w:fldChar w:fldCharType="end"/>
      </w:r>
      <w:r>
        <w:rPr>
          <w:rFonts w:ascii="宋体" w:eastAsia="宋体" w:hAnsi="宋体" w:cs="宋体" w:hint="eastAsia"/>
          <w:sz w:val="21"/>
          <w:szCs w:val="24"/>
        </w:rPr>
        <w:t xml:space="preserve"> 预约类型枚举代码表</w:t>
      </w:r>
    </w:p>
    <w:tbl>
      <w:tblPr>
        <w:tblStyle w:val="5-31"/>
        <w:tblW w:w="6237"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9"/>
        <w:gridCol w:w="2977"/>
        <w:gridCol w:w="1701"/>
      </w:tblGrid>
      <w:tr w:rsidR="004C5C90" w14:paraId="546834E7"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FFFFFF" w:themeColor="background1"/>
              <w:left w:val="single" w:sz="4" w:space="0" w:color="FFFFFF" w:themeColor="background1"/>
            </w:tcBorders>
          </w:tcPr>
          <w:p w14:paraId="51B97262"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代码</w:t>
            </w:r>
          </w:p>
        </w:tc>
        <w:tc>
          <w:tcPr>
            <w:tcW w:w="2977" w:type="dxa"/>
            <w:tcBorders>
              <w:top w:val="single" w:sz="4" w:space="0" w:color="FFFFFF" w:themeColor="background1"/>
            </w:tcBorders>
          </w:tcPr>
          <w:p w14:paraId="5265E8F3"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名称</w:t>
            </w:r>
          </w:p>
        </w:tc>
        <w:tc>
          <w:tcPr>
            <w:tcW w:w="1701" w:type="dxa"/>
            <w:tcBorders>
              <w:top w:val="single" w:sz="4" w:space="0" w:color="FFFFFF" w:themeColor="background1"/>
              <w:right w:val="single" w:sz="4" w:space="0" w:color="FFFFFF" w:themeColor="background1"/>
            </w:tcBorders>
          </w:tcPr>
          <w:p w14:paraId="2AA699D4"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备注</w:t>
            </w:r>
          </w:p>
        </w:tc>
      </w:tr>
      <w:tr w:rsidR="004C5C90" w14:paraId="43EF88A8"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3CC2686C"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0</w:t>
            </w:r>
          </w:p>
        </w:tc>
        <w:tc>
          <w:tcPr>
            <w:tcW w:w="2977" w:type="dxa"/>
          </w:tcPr>
          <w:p w14:paraId="092CBD4C"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自主</w:t>
            </w:r>
          </w:p>
        </w:tc>
        <w:tc>
          <w:tcPr>
            <w:tcW w:w="1701" w:type="dxa"/>
          </w:tcPr>
          <w:p w14:paraId="1466B9B8"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508BBA5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575A7371"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w:t>
            </w:r>
          </w:p>
        </w:tc>
        <w:tc>
          <w:tcPr>
            <w:tcW w:w="2977" w:type="dxa"/>
          </w:tcPr>
          <w:p w14:paraId="440B8ACB"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送样</w:t>
            </w:r>
          </w:p>
        </w:tc>
        <w:tc>
          <w:tcPr>
            <w:tcW w:w="1701" w:type="dxa"/>
          </w:tcPr>
          <w:p w14:paraId="09D8784C"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1B77DD45" w14:textId="77777777" w:rsidR="004C5C90" w:rsidRDefault="006F046D">
      <w:pPr>
        <w:pStyle w:val="3"/>
      </w:pPr>
      <w:bookmarkStart w:id="245" w:name="_Toc19625457"/>
      <w:r>
        <w:rPr>
          <w:rFonts w:hint="eastAsia"/>
        </w:rPr>
        <w:t>审批状态枚举代码</w:t>
      </w:r>
      <w:bookmarkEnd w:id="245"/>
    </w:p>
    <w:p w14:paraId="60704EBF" w14:textId="77777777" w:rsidR="004C5C90" w:rsidRDefault="006F046D">
      <w:pPr>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编码方法：采用层级码，用1位数字表示一级</w:t>
      </w:r>
    </w:p>
    <w:p w14:paraId="4F89D572" w14:textId="43FD56C2" w:rsidR="004C5C90" w:rsidRDefault="006F046D">
      <w:pPr>
        <w:pStyle w:val="a6"/>
        <w:spacing w:line="360" w:lineRule="auto"/>
        <w:jc w:val="center"/>
        <w:rPr>
          <w:rFonts w:ascii="宋体" w:eastAsia="宋体" w:hAnsi="宋体" w:cs="宋体"/>
          <w:sz w:val="21"/>
          <w:szCs w:val="24"/>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4</w:t>
      </w:r>
      <w:r w:rsidR="00046A27">
        <w:rPr>
          <w:rFonts w:ascii="宋体" w:eastAsia="宋体" w:hAnsi="宋体" w:cs="宋体"/>
          <w:sz w:val="21"/>
          <w:szCs w:val="24"/>
        </w:rPr>
        <w:t>7</w:t>
      </w:r>
      <w:r>
        <w:rPr>
          <w:rFonts w:ascii="宋体" w:eastAsia="宋体" w:hAnsi="宋体" w:cs="宋体" w:hint="eastAsia"/>
          <w:sz w:val="21"/>
          <w:szCs w:val="24"/>
        </w:rPr>
        <w:fldChar w:fldCharType="end"/>
      </w:r>
      <w:r>
        <w:rPr>
          <w:rFonts w:ascii="宋体" w:eastAsia="宋体" w:hAnsi="宋体" w:cs="宋体" w:hint="eastAsia"/>
          <w:sz w:val="21"/>
          <w:szCs w:val="24"/>
        </w:rPr>
        <w:t>审批状态枚举代码表</w:t>
      </w:r>
    </w:p>
    <w:tbl>
      <w:tblPr>
        <w:tblStyle w:val="5-31"/>
        <w:tblW w:w="6237"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9"/>
        <w:gridCol w:w="2977"/>
        <w:gridCol w:w="1701"/>
      </w:tblGrid>
      <w:tr w:rsidR="004C5C90" w14:paraId="1C9CA6AE"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FFFFFF" w:themeColor="background1"/>
              <w:left w:val="single" w:sz="4" w:space="0" w:color="FFFFFF" w:themeColor="background1"/>
            </w:tcBorders>
          </w:tcPr>
          <w:p w14:paraId="75CE4B01"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代码</w:t>
            </w:r>
          </w:p>
        </w:tc>
        <w:tc>
          <w:tcPr>
            <w:tcW w:w="2977" w:type="dxa"/>
            <w:tcBorders>
              <w:top w:val="single" w:sz="4" w:space="0" w:color="FFFFFF" w:themeColor="background1"/>
            </w:tcBorders>
          </w:tcPr>
          <w:p w14:paraId="06206857"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名称</w:t>
            </w:r>
          </w:p>
        </w:tc>
        <w:tc>
          <w:tcPr>
            <w:tcW w:w="1701" w:type="dxa"/>
            <w:tcBorders>
              <w:top w:val="single" w:sz="4" w:space="0" w:color="FFFFFF" w:themeColor="background1"/>
              <w:right w:val="single" w:sz="4" w:space="0" w:color="FFFFFF" w:themeColor="background1"/>
            </w:tcBorders>
          </w:tcPr>
          <w:p w14:paraId="244F9891"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备注</w:t>
            </w:r>
          </w:p>
        </w:tc>
      </w:tr>
      <w:tr w:rsidR="004C5C90" w14:paraId="31D7891F"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40B316EF"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0</w:t>
            </w:r>
          </w:p>
        </w:tc>
        <w:tc>
          <w:tcPr>
            <w:tcW w:w="2977" w:type="dxa"/>
          </w:tcPr>
          <w:p w14:paraId="3183B1BB"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未审核</w:t>
            </w:r>
          </w:p>
        </w:tc>
        <w:tc>
          <w:tcPr>
            <w:tcW w:w="1701" w:type="dxa"/>
          </w:tcPr>
          <w:p w14:paraId="244623C9"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3FD9738A"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34B43F75"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w:t>
            </w:r>
          </w:p>
        </w:tc>
        <w:tc>
          <w:tcPr>
            <w:tcW w:w="2977" w:type="dxa"/>
          </w:tcPr>
          <w:p w14:paraId="01F33324"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已通过</w:t>
            </w:r>
          </w:p>
        </w:tc>
        <w:tc>
          <w:tcPr>
            <w:tcW w:w="1701" w:type="dxa"/>
          </w:tcPr>
          <w:p w14:paraId="69FD9211"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4B76168E"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14324C0D"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2</w:t>
            </w:r>
          </w:p>
        </w:tc>
        <w:tc>
          <w:tcPr>
            <w:tcW w:w="2977" w:type="dxa"/>
          </w:tcPr>
          <w:p w14:paraId="689C5D2C"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未通过</w:t>
            </w:r>
          </w:p>
        </w:tc>
        <w:tc>
          <w:tcPr>
            <w:tcW w:w="1701" w:type="dxa"/>
          </w:tcPr>
          <w:p w14:paraId="51AF41A4"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0C4C2798" w14:textId="77777777" w:rsidR="004C5C90" w:rsidRDefault="006F046D">
      <w:pPr>
        <w:pStyle w:val="3"/>
      </w:pPr>
      <w:bookmarkStart w:id="246" w:name="_Toc19625458"/>
      <w:r>
        <w:rPr>
          <w:rFonts w:hint="eastAsia"/>
        </w:rPr>
        <w:t>管理员审批状态枚举代码</w:t>
      </w:r>
      <w:bookmarkEnd w:id="246"/>
    </w:p>
    <w:p w14:paraId="6097BC2C" w14:textId="77777777" w:rsidR="004C5C90" w:rsidRDefault="006F046D">
      <w:pPr>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编码方法：采用层级码，用1位数字表示一级</w:t>
      </w:r>
    </w:p>
    <w:p w14:paraId="381AC88A" w14:textId="45FBE005" w:rsidR="004C5C90" w:rsidRDefault="006F046D">
      <w:pPr>
        <w:pStyle w:val="a6"/>
        <w:spacing w:line="360" w:lineRule="auto"/>
        <w:jc w:val="center"/>
        <w:rPr>
          <w:rFonts w:ascii="宋体" w:eastAsia="宋体" w:hAnsi="宋体" w:cs="宋体"/>
          <w:color w:val="000000" w:themeColor="text1"/>
          <w:sz w:val="21"/>
        </w:rPr>
      </w:pPr>
      <w:r>
        <w:rPr>
          <w:rFonts w:ascii="宋体" w:eastAsia="宋体" w:hAnsi="宋体" w:cs="宋体" w:hint="eastAsia"/>
          <w:sz w:val="21"/>
          <w:szCs w:val="24"/>
        </w:rPr>
        <w:t xml:space="preserve">表 </w:t>
      </w:r>
      <w:r>
        <w:rPr>
          <w:rFonts w:ascii="宋体" w:eastAsia="宋体" w:hAnsi="宋体" w:cs="宋体" w:hint="eastAsia"/>
          <w:color w:val="000000" w:themeColor="text1"/>
          <w:sz w:val="21"/>
        </w:rPr>
        <w:fldChar w:fldCharType="begin"/>
      </w:r>
      <w:r>
        <w:rPr>
          <w:rFonts w:ascii="宋体" w:eastAsia="宋体" w:hAnsi="宋体" w:cs="宋体" w:hint="eastAsia"/>
          <w:color w:val="000000" w:themeColor="text1"/>
          <w:sz w:val="21"/>
        </w:rPr>
        <w:instrText xml:space="preserve"> SEQ 表 \* ARABIC </w:instrText>
      </w:r>
      <w:r>
        <w:rPr>
          <w:rFonts w:ascii="宋体" w:eastAsia="宋体" w:hAnsi="宋体" w:cs="宋体" w:hint="eastAsia"/>
          <w:color w:val="000000" w:themeColor="text1"/>
          <w:sz w:val="21"/>
        </w:rPr>
        <w:fldChar w:fldCharType="separate"/>
      </w:r>
      <w:r>
        <w:rPr>
          <w:rFonts w:ascii="宋体" w:eastAsia="宋体" w:hAnsi="宋体" w:cs="宋体"/>
          <w:color w:val="000000" w:themeColor="text1"/>
          <w:sz w:val="21"/>
        </w:rPr>
        <w:t>4</w:t>
      </w:r>
      <w:r w:rsidR="00046A27">
        <w:rPr>
          <w:rFonts w:ascii="宋体" w:eastAsia="宋体" w:hAnsi="宋体" w:cs="宋体"/>
          <w:color w:val="000000" w:themeColor="text1"/>
          <w:sz w:val="21"/>
        </w:rPr>
        <w:t>8</w:t>
      </w:r>
      <w:r>
        <w:rPr>
          <w:rFonts w:ascii="宋体" w:eastAsia="宋体" w:hAnsi="宋体" w:cs="宋体" w:hint="eastAsia"/>
          <w:color w:val="000000" w:themeColor="text1"/>
          <w:sz w:val="21"/>
        </w:rPr>
        <w:fldChar w:fldCharType="end"/>
      </w:r>
      <w:r>
        <w:rPr>
          <w:rFonts w:ascii="宋体" w:eastAsia="宋体" w:hAnsi="宋体" w:cs="宋体" w:hint="eastAsia"/>
          <w:color w:val="000000" w:themeColor="text1"/>
          <w:sz w:val="21"/>
        </w:rPr>
        <w:t>管理员审批状态枚举代码表</w:t>
      </w:r>
    </w:p>
    <w:tbl>
      <w:tblPr>
        <w:tblStyle w:val="5-31"/>
        <w:tblW w:w="6237"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9"/>
        <w:gridCol w:w="2977"/>
        <w:gridCol w:w="1701"/>
      </w:tblGrid>
      <w:tr w:rsidR="004C5C90" w14:paraId="50417ACD"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FFFFFF" w:themeColor="background1"/>
              <w:left w:val="single" w:sz="4" w:space="0" w:color="FFFFFF" w:themeColor="background1"/>
            </w:tcBorders>
          </w:tcPr>
          <w:p w14:paraId="768C26D4"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代码</w:t>
            </w:r>
          </w:p>
        </w:tc>
        <w:tc>
          <w:tcPr>
            <w:tcW w:w="2977" w:type="dxa"/>
            <w:tcBorders>
              <w:top w:val="single" w:sz="4" w:space="0" w:color="FFFFFF" w:themeColor="background1"/>
            </w:tcBorders>
          </w:tcPr>
          <w:p w14:paraId="79BA84E7"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名称</w:t>
            </w:r>
          </w:p>
        </w:tc>
        <w:tc>
          <w:tcPr>
            <w:tcW w:w="1701" w:type="dxa"/>
            <w:tcBorders>
              <w:top w:val="single" w:sz="4" w:space="0" w:color="FFFFFF" w:themeColor="background1"/>
              <w:right w:val="single" w:sz="4" w:space="0" w:color="FFFFFF" w:themeColor="background1"/>
            </w:tcBorders>
          </w:tcPr>
          <w:p w14:paraId="038995B9"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备注</w:t>
            </w:r>
          </w:p>
        </w:tc>
      </w:tr>
      <w:tr w:rsidR="004C5C90" w14:paraId="74E94273"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7B10E4D5"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0</w:t>
            </w:r>
          </w:p>
        </w:tc>
        <w:tc>
          <w:tcPr>
            <w:tcW w:w="2977" w:type="dxa"/>
          </w:tcPr>
          <w:p w14:paraId="5227C1D4"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未审核</w:t>
            </w:r>
          </w:p>
        </w:tc>
        <w:tc>
          <w:tcPr>
            <w:tcW w:w="1701" w:type="dxa"/>
          </w:tcPr>
          <w:p w14:paraId="5A43C4FF"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64E1FF3A"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33A7317C"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w:t>
            </w:r>
          </w:p>
        </w:tc>
        <w:tc>
          <w:tcPr>
            <w:tcW w:w="2977" w:type="dxa"/>
          </w:tcPr>
          <w:p w14:paraId="302237B1"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已通过</w:t>
            </w:r>
          </w:p>
        </w:tc>
        <w:tc>
          <w:tcPr>
            <w:tcW w:w="1701" w:type="dxa"/>
          </w:tcPr>
          <w:p w14:paraId="2BBF4C61"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443848EA"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4D0933AE"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2</w:t>
            </w:r>
          </w:p>
        </w:tc>
        <w:tc>
          <w:tcPr>
            <w:tcW w:w="2977" w:type="dxa"/>
          </w:tcPr>
          <w:p w14:paraId="75106B5B"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未通过</w:t>
            </w:r>
          </w:p>
        </w:tc>
        <w:tc>
          <w:tcPr>
            <w:tcW w:w="1701" w:type="dxa"/>
          </w:tcPr>
          <w:p w14:paraId="11F37766"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3E521013" w14:textId="77777777" w:rsidR="004C5C90" w:rsidRDefault="004C5C90">
      <w:pPr>
        <w:pStyle w:val="afa"/>
        <w:ind w:firstLineChars="0" w:firstLine="0"/>
      </w:pPr>
    </w:p>
    <w:p w14:paraId="6D3F8549" w14:textId="77777777" w:rsidR="004C5C90" w:rsidRDefault="006F046D">
      <w:pPr>
        <w:pStyle w:val="3"/>
      </w:pPr>
      <w:bookmarkStart w:id="247" w:name="_Toc19625459"/>
      <w:r>
        <w:rPr>
          <w:rFonts w:hint="eastAsia"/>
        </w:rPr>
        <w:t>共享范围枚举代码</w:t>
      </w:r>
      <w:bookmarkEnd w:id="247"/>
    </w:p>
    <w:p w14:paraId="38E9404D" w14:textId="77777777" w:rsidR="004C5C90" w:rsidRDefault="006F046D">
      <w:pPr>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编码方法：采用层级码，用1位数字表示一级</w:t>
      </w:r>
    </w:p>
    <w:p w14:paraId="67548A56" w14:textId="7D3CB930" w:rsidR="004C5C90" w:rsidRDefault="006F046D">
      <w:pPr>
        <w:pStyle w:val="a6"/>
        <w:spacing w:line="360" w:lineRule="auto"/>
        <w:jc w:val="center"/>
        <w:rPr>
          <w:rFonts w:ascii="宋体" w:eastAsia="宋体" w:hAnsi="宋体" w:cs="宋体"/>
          <w:sz w:val="21"/>
          <w:szCs w:val="24"/>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4</w:t>
      </w:r>
      <w:r w:rsidR="00046A27">
        <w:rPr>
          <w:rFonts w:ascii="宋体" w:eastAsia="宋体" w:hAnsi="宋体" w:cs="宋体"/>
          <w:sz w:val="21"/>
          <w:szCs w:val="24"/>
        </w:rPr>
        <w:t>9</w:t>
      </w:r>
      <w:r>
        <w:rPr>
          <w:rFonts w:ascii="宋体" w:eastAsia="宋体" w:hAnsi="宋体" w:cs="宋体" w:hint="eastAsia"/>
          <w:sz w:val="21"/>
          <w:szCs w:val="24"/>
        </w:rPr>
        <w:fldChar w:fldCharType="end"/>
      </w:r>
      <w:r>
        <w:rPr>
          <w:rFonts w:ascii="宋体" w:eastAsia="宋体" w:hAnsi="宋体" w:cs="宋体" w:hint="eastAsia"/>
          <w:sz w:val="21"/>
          <w:szCs w:val="24"/>
        </w:rPr>
        <w:t xml:space="preserve"> 共享范围枚举代码表</w:t>
      </w:r>
    </w:p>
    <w:tbl>
      <w:tblPr>
        <w:tblStyle w:val="5-31"/>
        <w:tblW w:w="3402" w:type="dxa"/>
        <w:jc w:val="center"/>
        <w:tblLayout w:type="fixed"/>
        <w:tblLook w:val="04A0" w:firstRow="1" w:lastRow="0" w:firstColumn="1" w:lastColumn="0" w:noHBand="0" w:noVBand="1"/>
      </w:tblPr>
      <w:tblGrid>
        <w:gridCol w:w="851"/>
        <w:gridCol w:w="1276"/>
        <w:gridCol w:w="1275"/>
      </w:tblGrid>
      <w:tr w:rsidR="004C5C90" w14:paraId="1EB8B20E"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14BE035"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代码</w:t>
            </w:r>
          </w:p>
        </w:tc>
        <w:tc>
          <w:tcPr>
            <w:tcW w:w="1276" w:type="dxa"/>
          </w:tcPr>
          <w:p w14:paraId="46E5185C"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名称</w:t>
            </w:r>
          </w:p>
        </w:tc>
        <w:tc>
          <w:tcPr>
            <w:tcW w:w="1275" w:type="dxa"/>
          </w:tcPr>
          <w:p w14:paraId="5DE469B8"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备注</w:t>
            </w:r>
          </w:p>
        </w:tc>
      </w:tr>
      <w:tr w:rsidR="004C5C90" w14:paraId="1C6C16FA"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E938061"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w:t>
            </w:r>
          </w:p>
        </w:tc>
        <w:tc>
          <w:tcPr>
            <w:tcW w:w="1276" w:type="dxa"/>
          </w:tcPr>
          <w:p w14:paraId="6BB0D30A"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单位内</w:t>
            </w:r>
          </w:p>
        </w:tc>
        <w:tc>
          <w:tcPr>
            <w:tcW w:w="1275" w:type="dxa"/>
          </w:tcPr>
          <w:p w14:paraId="799D239C"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71F6E429"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79BA3FAC"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2</w:t>
            </w:r>
          </w:p>
        </w:tc>
        <w:tc>
          <w:tcPr>
            <w:tcW w:w="1276" w:type="dxa"/>
          </w:tcPr>
          <w:p w14:paraId="792994EE"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部门内</w:t>
            </w:r>
          </w:p>
        </w:tc>
        <w:tc>
          <w:tcPr>
            <w:tcW w:w="1275" w:type="dxa"/>
          </w:tcPr>
          <w:p w14:paraId="4B435A95"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09B9E09E"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79BF786"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3</w:t>
            </w:r>
          </w:p>
        </w:tc>
        <w:tc>
          <w:tcPr>
            <w:tcW w:w="1276" w:type="dxa"/>
          </w:tcPr>
          <w:p w14:paraId="2573A89F"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区域内</w:t>
            </w:r>
          </w:p>
        </w:tc>
        <w:tc>
          <w:tcPr>
            <w:tcW w:w="1275" w:type="dxa"/>
          </w:tcPr>
          <w:p w14:paraId="6118A68A"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16FAA46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3AEAB0C4"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4</w:t>
            </w:r>
          </w:p>
        </w:tc>
        <w:tc>
          <w:tcPr>
            <w:tcW w:w="1276" w:type="dxa"/>
          </w:tcPr>
          <w:p w14:paraId="588C1EDA"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国境内</w:t>
            </w:r>
          </w:p>
        </w:tc>
        <w:tc>
          <w:tcPr>
            <w:tcW w:w="1275" w:type="dxa"/>
          </w:tcPr>
          <w:p w14:paraId="12886E42"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668CE576"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851" w:type="dxa"/>
          </w:tcPr>
          <w:p w14:paraId="2881053E"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5</w:t>
            </w:r>
          </w:p>
        </w:tc>
        <w:tc>
          <w:tcPr>
            <w:tcW w:w="1276" w:type="dxa"/>
          </w:tcPr>
          <w:p w14:paraId="78B2D37E"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其他</w:t>
            </w:r>
          </w:p>
        </w:tc>
        <w:tc>
          <w:tcPr>
            <w:tcW w:w="1275" w:type="dxa"/>
          </w:tcPr>
          <w:p w14:paraId="7F687CE9"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464BD295" w14:textId="77777777" w:rsidR="004C5C90" w:rsidRDefault="006F046D">
      <w:pPr>
        <w:pStyle w:val="2"/>
      </w:pPr>
      <w:bookmarkStart w:id="248" w:name="_Toc19625460"/>
      <w:r>
        <w:rPr>
          <w:rFonts w:hint="eastAsia"/>
        </w:rPr>
        <w:t>文物相关挂载元属性</w:t>
      </w:r>
      <w:bookmarkEnd w:id="248"/>
    </w:p>
    <w:p w14:paraId="65DA7B7D" w14:textId="38057943" w:rsidR="004C5C90" w:rsidRDefault="006F046D">
      <w:pPr>
        <w:pStyle w:val="a6"/>
        <w:spacing w:line="360" w:lineRule="auto"/>
        <w:jc w:val="center"/>
        <w:rPr>
          <w:rFonts w:ascii="宋体" w:eastAsia="宋体" w:hAnsi="宋体" w:cs="宋体"/>
          <w:sz w:val="21"/>
          <w:szCs w:val="21"/>
        </w:rPr>
      </w:pPr>
      <w:r>
        <w:rPr>
          <w:rFonts w:ascii="宋体" w:eastAsia="宋体" w:hAnsi="宋体" w:cs="宋体" w:hint="eastAsia"/>
          <w:color w:val="000000" w:themeColor="text1"/>
          <w:sz w:val="21"/>
          <w:szCs w:val="21"/>
        </w:rPr>
        <w:t xml:space="preserve">表 </w:t>
      </w:r>
      <w:r w:rsidR="00046A27">
        <w:rPr>
          <w:rFonts w:ascii="宋体" w:eastAsia="宋体" w:hAnsi="宋体" w:cs="宋体"/>
          <w:color w:val="000000" w:themeColor="text1"/>
          <w:sz w:val="21"/>
          <w:szCs w:val="21"/>
        </w:rPr>
        <w:t>50</w:t>
      </w:r>
      <w:r>
        <w:rPr>
          <w:rFonts w:ascii="宋体" w:eastAsia="宋体" w:hAnsi="宋体" w:cs="宋体" w:hint="eastAsia"/>
          <w:color w:val="000000" w:themeColor="text1"/>
          <w:sz w:val="21"/>
          <w:szCs w:val="21"/>
        </w:rPr>
        <w:t xml:space="preserve"> </w:t>
      </w:r>
      <w:proofErr w:type="gramStart"/>
      <w:r>
        <w:rPr>
          <w:rFonts w:ascii="宋体" w:eastAsia="宋体" w:hAnsi="宋体" w:cs="宋体" w:hint="eastAsia"/>
          <w:color w:val="000000" w:themeColor="text1"/>
          <w:sz w:val="21"/>
          <w:szCs w:val="21"/>
        </w:rPr>
        <w:t>文物元</w:t>
      </w:r>
      <w:proofErr w:type="gramEnd"/>
      <w:r>
        <w:rPr>
          <w:rFonts w:ascii="宋体" w:eastAsia="宋体" w:hAnsi="宋体" w:cs="宋体" w:hint="eastAsia"/>
          <w:color w:val="000000" w:themeColor="text1"/>
          <w:sz w:val="21"/>
          <w:szCs w:val="21"/>
        </w:rPr>
        <w:t>属性集信息明细表</w:t>
      </w:r>
    </w:p>
    <w:tbl>
      <w:tblPr>
        <w:tblW w:w="8317" w:type="dxa"/>
        <w:jc w:val="center"/>
        <w:tblLayout w:type="fixed"/>
        <w:tblCellMar>
          <w:top w:w="15" w:type="dxa"/>
          <w:left w:w="15" w:type="dxa"/>
          <w:bottom w:w="15" w:type="dxa"/>
          <w:right w:w="15" w:type="dxa"/>
        </w:tblCellMar>
        <w:tblLook w:val="04A0" w:firstRow="1" w:lastRow="0" w:firstColumn="1" w:lastColumn="0" w:noHBand="0" w:noVBand="1"/>
      </w:tblPr>
      <w:tblGrid>
        <w:gridCol w:w="925"/>
        <w:gridCol w:w="1445"/>
        <w:gridCol w:w="870"/>
        <w:gridCol w:w="1080"/>
        <w:gridCol w:w="1080"/>
        <w:gridCol w:w="1080"/>
        <w:gridCol w:w="1837"/>
      </w:tblGrid>
      <w:tr w:rsidR="004C5C90" w14:paraId="07EFA7E5" w14:textId="77777777">
        <w:trPr>
          <w:trHeight w:val="375"/>
          <w:jc w:val="center"/>
        </w:trPr>
        <w:tc>
          <w:tcPr>
            <w:tcW w:w="925" w:type="dxa"/>
            <w:tcBorders>
              <w:left w:val="single" w:sz="12" w:space="0" w:color="FFFFFF"/>
              <w:bottom w:val="single" w:sz="12" w:space="0" w:color="FFFFFF"/>
              <w:right w:val="single" w:sz="12" w:space="0" w:color="FFFFFF"/>
            </w:tcBorders>
            <w:shd w:val="clear" w:color="auto" w:fill="A5A5A5"/>
          </w:tcPr>
          <w:p w14:paraId="09C050B1"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序号</w:t>
            </w:r>
          </w:p>
        </w:tc>
        <w:tc>
          <w:tcPr>
            <w:tcW w:w="1445" w:type="dxa"/>
            <w:tcBorders>
              <w:bottom w:val="single" w:sz="12" w:space="0" w:color="FFFFFF"/>
              <w:right w:val="single" w:sz="12" w:space="0" w:color="FFFFFF"/>
            </w:tcBorders>
            <w:shd w:val="clear" w:color="auto" w:fill="ECECEC"/>
          </w:tcPr>
          <w:p w14:paraId="31E44774"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中文名</w:t>
            </w:r>
          </w:p>
        </w:tc>
        <w:tc>
          <w:tcPr>
            <w:tcW w:w="870" w:type="dxa"/>
            <w:tcBorders>
              <w:bottom w:val="single" w:sz="12" w:space="0" w:color="FFFFFF"/>
              <w:right w:val="single" w:sz="12" w:space="0" w:color="FFFFFF"/>
            </w:tcBorders>
            <w:shd w:val="clear" w:color="auto" w:fill="ECECEC"/>
          </w:tcPr>
          <w:p w14:paraId="1D960CFA"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类型</w:t>
            </w:r>
          </w:p>
        </w:tc>
        <w:tc>
          <w:tcPr>
            <w:tcW w:w="1080" w:type="dxa"/>
            <w:tcBorders>
              <w:bottom w:val="single" w:sz="12" w:space="0" w:color="FFFFFF"/>
              <w:right w:val="single" w:sz="12" w:space="0" w:color="FFFFFF"/>
            </w:tcBorders>
            <w:shd w:val="clear" w:color="auto" w:fill="ECECEC"/>
          </w:tcPr>
          <w:p w14:paraId="207C9283"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长度</w:t>
            </w:r>
          </w:p>
        </w:tc>
        <w:tc>
          <w:tcPr>
            <w:tcW w:w="1080" w:type="dxa"/>
            <w:tcBorders>
              <w:bottom w:val="single" w:sz="12" w:space="0" w:color="FFFFFF"/>
              <w:right w:val="single" w:sz="12" w:space="0" w:color="FFFFFF"/>
            </w:tcBorders>
            <w:shd w:val="clear" w:color="auto" w:fill="ECECEC"/>
          </w:tcPr>
          <w:p w14:paraId="660D6E33"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枚举</w:t>
            </w:r>
          </w:p>
        </w:tc>
        <w:tc>
          <w:tcPr>
            <w:tcW w:w="1080" w:type="dxa"/>
            <w:tcBorders>
              <w:bottom w:val="single" w:sz="12" w:space="0" w:color="FFFFFF"/>
              <w:right w:val="single" w:sz="12" w:space="0" w:color="FFFFFF"/>
            </w:tcBorders>
            <w:shd w:val="clear" w:color="auto" w:fill="ECECEC"/>
          </w:tcPr>
          <w:p w14:paraId="2C4986BA"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必填</w:t>
            </w:r>
          </w:p>
        </w:tc>
        <w:tc>
          <w:tcPr>
            <w:tcW w:w="1837" w:type="dxa"/>
            <w:tcBorders>
              <w:bottom w:val="single" w:sz="12" w:space="0" w:color="FFFFFF"/>
              <w:right w:val="single" w:sz="12" w:space="0" w:color="FFFFFF"/>
            </w:tcBorders>
            <w:shd w:val="clear" w:color="auto" w:fill="ECECEC"/>
          </w:tcPr>
          <w:p w14:paraId="1BC24C23"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备注</w:t>
            </w:r>
          </w:p>
        </w:tc>
      </w:tr>
      <w:tr w:rsidR="004C5C90" w14:paraId="0E2D6DE6"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1008B31E"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lastRenderedPageBreak/>
              <w:t>1</w:t>
            </w:r>
          </w:p>
        </w:tc>
        <w:tc>
          <w:tcPr>
            <w:tcW w:w="1445" w:type="dxa"/>
            <w:tcBorders>
              <w:bottom w:val="single" w:sz="12" w:space="0" w:color="FFFFFF"/>
              <w:right w:val="single" w:sz="12" w:space="0" w:color="FFFFFF"/>
            </w:tcBorders>
            <w:shd w:val="clear" w:color="auto" w:fill="DADADA"/>
          </w:tcPr>
          <w:p w14:paraId="38CC3ED8"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文物等级</w:t>
            </w:r>
          </w:p>
        </w:tc>
        <w:tc>
          <w:tcPr>
            <w:tcW w:w="870" w:type="dxa"/>
            <w:tcBorders>
              <w:bottom w:val="single" w:sz="12" w:space="0" w:color="FFFFFF"/>
              <w:right w:val="single" w:sz="12" w:space="0" w:color="FFFFFF"/>
            </w:tcBorders>
            <w:shd w:val="clear" w:color="auto" w:fill="DADADA"/>
          </w:tcPr>
          <w:p w14:paraId="0E93C01C"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553DAB44"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w:t>
            </w:r>
          </w:p>
        </w:tc>
        <w:tc>
          <w:tcPr>
            <w:tcW w:w="1080" w:type="dxa"/>
            <w:tcBorders>
              <w:bottom w:val="single" w:sz="12" w:space="0" w:color="FFFFFF"/>
              <w:right w:val="single" w:sz="12" w:space="0" w:color="FFFFFF"/>
            </w:tcBorders>
            <w:shd w:val="clear" w:color="auto" w:fill="DADADA"/>
          </w:tcPr>
          <w:p w14:paraId="39E03947"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szCs w:val="21"/>
              </w:rPr>
              <w:t>是</w:t>
            </w:r>
          </w:p>
        </w:tc>
        <w:tc>
          <w:tcPr>
            <w:tcW w:w="1080" w:type="dxa"/>
            <w:tcBorders>
              <w:bottom w:val="single" w:sz="12" w:space="0" w:color="FFFFFF"/>
              <w:right w:val="single" w:sz="12" w:space="0" w:color="FFFFFF"/>
            </w:tcBorders>
            <w:shd w:val="clear" w:color="auto" w:fill="DADADA"/>
          </w:tcPr>
          <w:p w14:paraId="6A023002"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70F8A70C" w14:textId="229BF0E4" w:rsidR="004C5C90" w:rsidRDefault="006F046D">
            <w:pPr>
              <w:spacing w:line="400" w:lineRule="exact"/>
              <w:jc w:val="center"/>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rPr>
              <w:t>详</w:t>
            </w:r>
            <w:proofErr w:type="gramEnd"/>
            <w:r>
              <w:rPr>
                <w:rFonts w:ascii="宋体" w:eastAsia="宋体" w:hAnsi="宋体" w:cs="宋体" w:hint="eastAsia"/>
                <w:color w:val="000000" w:themeColor="text1"/>
                <w:szCs w:val="21"/>
              </w:rPr>
              <w:t>参见表5</w:t>
            </w:r>
            <w:r w:rsidR="00046A27">
              <w:rPr>
                <w:rFonts w:ascii="宋体" w:eastAsia="宋体" w:hAnsi="宋体" w:cs="宋体"/>
                <w:color w:val="000000" w:themeColor="text1"/>
                <w:szCs w:val="21"/>
              </w:rPr>
              <w:t>1</w:t>
            </w:r>
          </w:p>
        </w:tc>
      </w:tr>
      <w:tr w:rsidR="004C5C90" w14:paraId="1D516119"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7FDDD1D0"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2</w:t>
            </w:r>
          </w:p>
        </w:tc>
        <w:tc>
          <w:tcPr>
            <w:tcW w:w="1445" w:type="dxa"/>
            <w:tcBorders>
              <w:bottom w:val="single" w:sz="12" w:space="0" w:color="FFFFFF"/>
              <w:right w:val="single" w:sz="12" w:space="0" w:color="FFFFFF"/>
            </w:tcBorders>
            <w:shd w:val="clear" w:color="auto" w:fill="DADADA"/>
          </w:tcPr>
          <w:p w14:paraId="7BC720C7"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文物编号</w:t>
            </w:r>
          </w:p>
        </w:tc>
        <w:tc>
          <w:tcPr>
            <w:tcW w:w="870" w:type="dxa"/>
            <w:tcBorders>
              <w:bottom w:val="single" w:sz="12" w:space="0" w:color="FFFFFF"/>
              <w:right w:val="single" w:sz="12" w:space="0" w:color="FFFFFF"/>
            </w:tcBorders>
            <w:shd w:val="clear" w:color="auto" w:fill="DADADA"/>
          </w:tcPr>
          <w:p w14:paraId="21417B30"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681FB4E1"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bottom w:val="single" w:sz="12" w:space="0" w:color="FFFFFF"/>
              <w:right w:val="single" w:sz="12" w:space="0" w:color="FFFFFF"/>
            </w:tcBorders>
            <w:shd w:val="clear" w:color="auto" w:fill="DADADA"/>
          </w:tcPr>
          <w:p w14:paraId="236B10C7" w14:textId="77777777" w:rsidR="004C5C90" w:rsidRDefault="004C5C90">
            <w:pPr>
              <w:spacing w:line="400" w:lineRule="exact"/>
              <w:jc w:val="center"/>
              <w:rPr>
                <w:rFonts w:ascii="宋体" w:eastAsia="宋体" w:hAnsi="宋体" w:cs="宋体"/>
                <w:color w:val="000000" w:themeColor="text1"/>
                <w:szCs w:val="21"/>
              </w:rPr>
            </w:pPr>
          </w:p>
        </w:tc>
        <w:tc>
          <w:tcPr>
            <w:tcW w:w="1080" w:type="dxa"/>
            <w:tcBorders>
              <w:bottom w:val="single" w:sz="12" w:space="0" w:color="FFFFFF"/>
              <w:right w:val="single" w:sz="12" w:space="0" w:color="FFFFFF"/>
            </w:tcBorders>
            <w:shd w:val="clear" w:color="auto" w:fill="DADADA"/>
          </w:tcPr>
          <w:p w14:paraId="5D6F717E"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1761C864"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45E61BE9" w14:textId="77777777">
        <w:trPr>
          <w:trHeight w:val="372"/>
          <w:jc w:val="center"/>
        </w:trPr>
        <w:tc>
          <w:tcPr>
            <w:tcW w:w="925" w:type="dxa"/>
            <w:tcBorders>
              <w:left w:val="single" w:sz="12" w:space="0" w:color="FFFFFF"/>
              <w:bottom w:val="single" w:sz="12" w:space="0" w:color="FFFFFF"/>
              <w:right w:val="single" w:sz="12" w:space="0" w:color="FFFFFF"/>
            </w:tcBorders>
            <w:shd w:val="clear" w:color="auto" w:fill="A5A5A5"/>
          </w:tcPr>
          <w:p w14:paraId="5606BB78"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3</w:t>
            </w:r>
          </w:p>
        </w:tc>
        <w:tc>
          <w:tcPr>
            <w:tcW w:w="1445" w:type="dxa"/>
            <w:tcBorders>
              <w:bottom w:val="single" w:sz="12" w:space="0" w:color="FFFFFF"/>
              <w:right w:val="single" w:sz="12" w:space="0" w:color="FFFFFF"/>
            </w:tcBorders>
            <w:shd w:val="clear" w:color="auto" w:fill="DADADA"/>
          </w:tcPr>
          <w:p w14:paraId="5B52DE0F"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文物类型</w:t>
            </w:r>
          </w:p>
        </w:tc>
        <w:tc>
          <w:tcPr>
            <w:tcW w:w="870" w:type="dxa"/>
            <w:tcBorders>
              <w:bottom w:val="single" w:sz="12" w:space="0" w:color="FFFFFF"/>
              <w:right w:val="single" w:sz="12" w:space="0" w:color="FFFFFF"/>
            </w:tcBorders>
            <w:shd w:val="clear" w:color="auto" w:fill="DADADA"/>
          </w:tcPr>
          <w:p w14:paraId="151DBBC5"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30B931A2"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64</w:t>
            </w:r>
          </w:p>
        </w:tc>
        <w:tc>
          <w:tcPr>
            <w:tcW w:w="1080" w:type="dxa"/>
            <w:tcBorders>
              <w:bottom w:val="single" w:sz="12" w:space="0" w:color="FFFFFF"/>
              <w:right w:val="single" w:sz="12" w:space="0" w:color="FFFFFF"/>
            </w:tcBorders>
            <w:shd w:val="clear" w:color="auto" w:fill="DADADA"/>
          </w:tcPr>
          <w:p w14:paraId="4BB1EF1D"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042F0E85"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1C4CB5C6"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自行填写</w:t>
            </w:r>
          </w:p>
        </w:tc>
      </w:tr>
      <w:tr w:rsidR="004C5C90" w14:paraId="357F09F6" w14:textId="77777777">
        <w:trPr>
          <w:trHeight w:val="372"/>
          <w:jc w:val="center"/>
        </w:trPr>
        <w:tc>
          <w:tcPr>
            <w:tcW w:w="925" w:type="dxa"/>
            <w:tcBorders>
              <w:left w:val="single" w:sz="12" w:space="0" w:color="FFFFFF"/>
              <w:bottom w:val="single" w:sz="12" w:space="0" w:color="FFFFFF"/>
              <w:right w:val="single" w:sz="12" w:space="0" w:color="FFFFFF"/>
            </w:tcBorders>
            <w:shd w:val="clear" w:color="auto" w:fill="A5A5A5"/>
          </w:tcPr>
          <w:p w14:paraId="27C98F37"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4</w:t>
            </w:r>
          </w:p>
        </w:tc>
        <w:tc>
          <w:tcPr>
            <w:tcW w:w="1445" w:type="dxa"/>
            <w:tcBorders>
              <w:bottom w:val="single" w:sz="12" w:space="0" w:color="FFFFFF"/>
              <w:right w:val="single" w:sz="12" w:space="0" w:color="FFFFFF"/>
            </w:tcBorders>
            <w:shd w:val="clear" w:color="auto" w:fill="DADADA"/>
          </w:tcPr>
          <w:p w14:paraId="7A87F516"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szCs w:val="21"/>
              </w:rPr>
              <w:t>文物来源</w:t>
            </w:r>
          </w:p>
        </w:tc>
        <w:tc>
          <w:tcPr>
            <w:tcW w:w="870" w:type="dxa"/>
            <w:tcBorders>
              <w:bottom w:val="single" w:sz="12" w:space="0" w:color="FFFFFF"/>
              <w:right w:val="single" w:sz="12" w:space="0" w:color="FFFFFF"/>
            </w:tcBorders>
            <w:shd w:val="clear" w:color="auto" w:fill="DADADA"/>
          </w:tcPr>
          <w:p w14:paraId="4CD25177"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szCs w:val="21"/>
              </w:rPr>
              <w:t>字符</w:t>
            </w:r>
          </w:p>
        </w:tc>
        <w:tc>
          <w:tcPr>
            <w:tcW w:w="1080" w:type="dxa"/>
            <w:tcBorders>
              <w:bottom w:val="single" w:sz="12" w:space="0" w:color="FFFFFF"/>
              <w:right w:val="single" w:sz="12" w:space="0" w:color="FFFFFF"/>
            </w:tcBorders>
            <w:shd w:val="clear" w:color="auto" w:fill="DADADA"/>
          </w:tcPr>
          <w:p w14:paraId="3B8C2177"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szCs w:val="21"/>
              </w:rPr>
              <w:t>2</w:t>
            </w:r>
          </w:p>
        </w:tc>
        <w:tc>
          <w:tcPr>
            <w:tcW w:w="1080" w:type="dxa"/>
            <w:tcBorders>
              <w:bottom w:val="single" w:sz="12" w:space="0" w:color="FFFFFF"/>
              <w:right w:val="single" w:sz="12" w:space="0" w:color="FFFFFF"/>
            </w:tcBorders>
            <w:shd w:val="clear" w:color="auto" w:fill="DADADA"/>
          </w:tcPr>
          <w:p w14:paraId="09ECA6E7"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szCs w:val="21"/>
              </w:rPr>
              <w:t>是</w:t>
            </w:r>
          </w:p>
        </w:tc>
        <w:tc>
          <w:tcPr>
            <w:tcW w:w="1080" w:type="dxa"/>
            <w:tcBorders>
              <w:bottom w:val="single" w:sz="12" w:space="0" w:color="FFFFFF"/>
              <w:right w:val="single" w:sz="12" w:space="0" w:color="FFFFFF"/>
            </w:tcBorders>
            <w:shd w:val="clear" w:color="auto" w:fill="DADADA"/>
          </w:tcPr>
          <w:p w14:paraId="56CBA922"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szCs w:val="21"/>
              </w:rPr>
              <w:t>是</w:t>
            </w:r>
          </w:p>
        </w:tc>
        <w:tc>
          <w:tcPr>
            <w:tcW w:w="1837" w:type="dxa"/>
            <w:tcBorders>
              <w:bottom w:val="single" w:sz="12" w:space="0" w:color="FFFFFF"/>
              <w:right w:val="single" w:sz="12" w:space="0" w:color="FFFFFF"/>
            </w:tcBorders>
            <w:shd w:val="clear" w:color="auto" w:fill="DADADA"/>
          </w:tcPr>
          <w:p w14:paraId="5E24668D" w14:textId="5AC9699F" w:rsidR="004C5C90" w:rsidRDefault="006F046D">
            <w:pPr>
              <w:spacing w:line="400" w:lineRule="exact"/>
              <w:jc w:val="center"/>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rPr>
              <w:t>详</w:t>
            </w:r>
            <w:proofErr w:type="gramEnd"/>
            <w:r>
              <w:rPr>
                <w:rFonts w:ascii="宋体" w:eastAsia="宋体" w:hAnsi="宋体" w:cs="宋体" w:hint="eastAsia"/>
                <w:color w:val="000000" w:themeColor="text1"/>
                <w:szCs w:val="21"/>
              </w:rPr>
              <w:t>参见表5</w:t>
            </w:r>
            <w:r w:rsidR="00A60B77">
              <w:rPr>
                <w:rFonts w:ascii="宋体" w:eastAsia="宋体" w:hAnsi="宋体" w:cs="宋体"/>
                <w:color w:val="000000" w:themeColor="text1"/>
                <w:szCs w:val="21"/>
              </w:rPr>
              <w:t>2</w:t>
            </w:r>
          </w:p>
        </w:tc>
      </w:tr>
      <w:tr w:rsidR="004C5C90" w14:paraId="2120C638" w14:textId="77777777">
        <w:trPr>
          <w:trHeight w:val="372"/>
          <w:jc w:val="center"/>
        </w:trPr>
        <w:tc>
          <w:tcPr>
            <w:tcW w:w="925" w:type="dxa"/>
            <w:tcBorders>
              <w:left w:val="single" w:sz="12" w:space="0" w:color="FFFFFF"/>
              <w:bottom w:val="single" w:sz="12" w:space="0" w:color="FFFFFF"/>
              <w:right w:val="single" w:sz="12" w:space="0" w:color="FFFFFF"/>
            </w:tcBorders>
            <w:shd w:val="clear" w:color="auto" w:fill="A5A5A5"/>
          </w:tcPr>
          <w:p w14:paraId="65ADFAEE"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5</w:t>
            </w:r>
          </w:p>
        </w:tc>
        <w:tc>
          <w:tcPr>
            <w:tcW w:w="1445" w:type="dxa"/>
            <w:tcBorders>
              <w:bottom w:val="single" w:sz="12" w:space="0" w:color="FFFFFF"/>
              <w:right w:val="single" w:sz="12" w:space="0" w:color="FFFFFF"/>
            </w:tcBorders>
            <w:shd w:val="clear" w:color="auto" w:fill="DADADA"/>
          </w:tcPr>
          <w:p w14:paraId="5E80711F"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szCs w:val="21"/>
              </w:rPr>
              <w:t>文物年代</w:t>
            </w:r>
          </w:p>
        </w:tc>
        <w:tc>
          <w:tcPr>
            <w:tcW w:w="870" w:type="dxa"/>
            <w:tcBorders>
              <w:bottom w:val="single" w:sz="12" w:space="0" w:color="FFFFFF"/>
              <w:right w:val="single" w:sz="12" w:space="0" w:color="FFFFFF"/>
            </w:tcBorders>
            <w:shd w:val="clear" w:color="auto" w:fill="DADADA"/>
          </w:tcPr>
          <w:p w14:paraId="0080AB5A"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日期</w:t>
            </w:r>
          </w:p>
        </w:tc>
        <w:tc>
          <w:tcPr>
            <w:tcW w:w="1080" w:type="dxa"/>
            <w:tcBorders>
              <w:bottom w:val="single" w:sz="12" w:space="0" w:color="FFFFFF"/>
              <w:right w:val="single" w:sz="12" w:space="0" w:color="FFFFFF"/>
            </w:tcBorders>
            <w:shd w:val="clear" w:color="auto" w:fill="DADADA"/>
          </w:tcPr>
          <w:p w14:paraId="633A3D30"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szCs w:val="21"/>
              </w:rPr>
              <w:t>64</w:t>
            </w:r>
          </w:p>
        </w:tc>
        <w:tc>
          <w:tcPr>
            <w:tcW w:w="1080" w:type="dxa"/>
            <w:tcBorders>
              <w:bottom w:val="single" w:sz="12" w:space="0" w:color="FFFFFF"/>
              <w:right w:val="single" w:sz="12" w:space="0" w:color="FFFFFF"/>
            </w:tcBorders>
            <w:shd w:val="clear" w:color="auto" w:fill="DADADA"/>
          </w:tcPr>
          <w:p w14:paraId="4C4A3BB2"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56E0F820" w14:textId="77777777" w:rsidR="004C5C90" w:rsidRDefault="004C5C90">
            <w:pPr>
              <w:spacing w:line="400" w:lineRule="exact"/>
              <w:jc w:val="center"/>
              <w:rPr>
                <w:rFonts w:ascii="宋体" w:eastAsia="宋体" w:hAnsi="宋体" w:cs="宋体"/>
                <w:color w:val="000000" w:themeColor="text1"/>
                <w:szCs w:val="21"/>
              </w:rPr>
            </w:pPr>
          </w:p>
        </w:tc>
        <w:tc>
          <w:tcPr>
            <w:tcW w:w="1837" w:type="dxa"/>
            <w:tcBorders>
              <w:bottom w:val="single" w:sz="12" w:space="0" w:color="FFFFFF"/>
              <w:right w:val="single" w:sz="12" w:space="0" w:color="FFFFFF"/>
            </w:tcBorders>
            <w:shd w:val="clear" w:color="auto" w:fill="DADADA"/>
          </w:tcPr>
          <w:p w14:paraId="0F9BC303"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日期格式</w:t>
            </w:r>
          </w:p>
          <w:p w14:paraId="65950655"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2019</w:t>
            </w:r>
          </w:p>
        </w:tc>
      </w:tr>
      <w:tr w:rsidR="004C5C90" w14:paraId="0D4476BF" w14:textId="77777777">
        <w:trPr>
          <w:trHeight w:val="372"/>
          <w:jc w:val="center"/>
        </w:trPr>
        <w:tc>
          <w:tcPr>
            <w:tcW w:w="925" w:type="dxa"/>
            <w:tcBorders>
              <w:left w:val="single" w:sz="12" w:space="0" w:color="FFFFFF"/>
              <w:bottom w:val="single" w:sz="12" w:space="0" w:color="FFFFFF"/>
              <w:right w:val="single" w:sz="12" w:space="0" w:color="FFFFFF"/>
            </w:tcBorders>
            <w:shd w:val="clear" w:color="auto" w:fill="A5A5A5"/>
          </w:tcPr>
          <w:p w14:paraId="016115EF"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w:t>
            </w:r>
          </w:p>
        </w:tc>
        <w:tc>
          <w:tcPr>
            <w:tcW w:w="1445" w:type="dxa"/>
            <w:tcBorders>
              <w:bottom w:val="single" w:sz="12" w:space="0" w:color="FFFFFF"/>
              <w:right w:val="single" w:sz="12" w:space="0" w:color="FFFFFF"/>
            </w:tcBorders>
            <w:shd w:val="clear" w:color="auto" w:fill="DADADA"/>
          </w:tcPr>
          <w:p w14:paraId="04931F29"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搜集者</w:t>
            </w:r>
          </w:p>
        </w:tc>
        <w:tc>
          <w:tcPr>
            <w:tcW w:w="870" w:type="dxa"/>
            <w:tcBorders>
              <w:bottom w:val="single" w:sz="12" w:space="0" w:color="FFFFFF"/>
              <w:right w:val="single" w:sz="12" w:space="0" w:color="FFFFFF"/>
            </w:tcBorders>
            <w:shd w:val="clear" w:color="auto" w:fill="DADADA"/>
          </w:tcPr>
          <w:p w14:paraId="1B1F1741"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12CBCFCC"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64</w:t>
            </w:r>
          </w:p>
        </w:tc>
        <w:tc>
          <w:tcPr>
            <w:tcW w:w="1080" w:type="dxa"/>
            <w:tcBorders>
              <w:bottom w:val="single" w:sz="12" w:space="0" w:color="FFFFFF"/>
              <w:right w:val="single" w:sz="12" w:space="0" w:color="FFFFFF"/>
            </w:tcBorders>
            <w:shd w:val="clear" w:color="auto" w:fill="DADADA"/>
          </w:tcPr>
          <w:p w14:paraId="2FEF7B9F"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11664EEE" w14:textId="77777777" w:rsidR="004C5C90" w:rsidRDefault="004C5C90">
            <w:pPr>
              <w:widowControl/>
              <w:spacing w:line="400" w:lineRule="exact"/>
              <w:jc w:val="center"/>
              <w:rPr>
                <w:rFonts w:ascii="宋体" w:eastAsia="宋体" w:hAnsi="宋体" w:cs="宋体"/>
                <w:color w:val="000000" w:themeColor="text1"/>
                <w:szCs w:val="21"/>
              </w:rPr>
            </w:pPr>
          </w:p>
        </w:tc>
        <w:tc>
          <w:tcPr>
            <w:tcW w:w="1837" w:type="dxa"/>
            <w:tcBorders>
              <w:bottom w:val="single" w:sz="12" w:space="0" w:color="FFFFFF"/>
              <w:right w:val="single" w:sz="12" w:space="0" w:color="FFFFFF"/>
            </w:tcBorders>
            <w:shd w:val="clear" w:color="auto" w:fill="DADADA"/>
          </w:tcPr>
          <w:p w14:paraId="1CEEB939"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捐赠人或发掘人等</w:t>
            </w:r>
          </w:p>
        </w:tc>
      </w:tr>
      <w:tr w:rsidR="004C5C90" w14:paraId="48DA8058" w14:textId="77777777">
        <w:trPr>
          <w:trHeight w:val="90"/>
          <w:jc w:val="center"/>
        </w:trPr>
        <w:tc>
          <w:tcPr>
            <w:tcW w:w="925" w:type="dxa"/>
            <w:tcBorders>
              <w:left w:val="single" w:sz="12" w:space="0" w:color="FFFFFF"/>
              <w:bottom w:val="single" w:sz="12" w:space="0" w:color="FFFFFF"/>
              <w:right w:val="single" w:sz="12" w:space="0" w:color="FFFFFF"/>
            </w:tcBorders>
            <w:shd w:val="clear" w:color="auto" w:fill="A5A5A5"/>
          </w:tcPr>
          <w:p w14:paraId="168C2D9B"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7</w:t>
            </w:r>
          </w:p>
        </w:tc>
        <w:tc>
          <w:tcPr>
            <w:tcW w:w="1445" w:type="dxa"/>
            <w:tcBorders>
              <w:bottom w:val="single" w:sz="12" w:space="0" w:color="FFFFFF"/>
              <w:right w:val="single" w:sz="12" w:space="0" w:color="FFFFFF"/>
            </w:tcBorders>
            <w:shd w:val="clear" w:color="auto" w:fill="DADADA"/>
          </w:tcPr>
          <w:p w14:paraId="1ABE559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藏品年代</w:t>
            </w:r>
          </w:p>
        </w:tc>
        <w:tc>
          <w:tcPr>
            <w:tcW w:w="870" w:type="dxa"/>
            <w:tcBorders>
              <w:bottom w:val="single" w:sz="12" w:space="0" w:color="FFFFFF"/>
              <w:right w:val="single" w:sz="12" w:space="0" w:color="FFFFFF"/>
            </w:tcBorders>
            <w:shd w:val="clear" w:color="auto" w:fill="DADADA"/>
          </w:tcPr>
          <w:p w14:paraId="12E6152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1FC6371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bottom w:val="single" w:sz="12" w:space="0" w:color="FFFFFF"/>
              <w:right w:val="single" w:sz="12" w:space="0" w:color="FFFFFF"/>
            </w:tcBorders>
            <w:shd w:val="clear" w:color="auto" w:fill="DADADA"/>
          </w:tcPr>
          <w:p w14:paraId="123C8593"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36DD1F2C" w14:textId="77777777" w:rsidR="004C5C90" w:rsidRDefault="004C5C90">
            <w:pPr>
              <w:widowControl/>
              <w:spacing w:line="400" w:lineRule="exact"/>
              <w:jc w:val="center"/>
              <w:rPr>
                <w:rFonts w:ascii="宋体" w:eastAsia="宋体" w:hAnsi="宋体" w:cs="宋体"/>
                <w:color w:val="000000"/>
                <w:szCs w:val="21"/>
              </w:rPr>
            </w:pPr>
          </w:p>
        </w:tc>
        <w:tc>
          <w:tcPr>
            <w:tcW w:w="1837" w:type="dxa"/>
            <w:tcBorders>
              <w:bottom w:val="single" w:sz="12" w:space="0" w:color="FFFFFF"/>
              <w:right w:val="single" w:sz="12" w:space="0" w:color="FFFFFF"/>
            </w:tcBorders>
            <w:shd w:val="clear" w:color="auto" w:fill="DADADA"/>
          </w:tcPr>
          <w:p w14:paraId="5C01B71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C4408C2" w14:textId="77777777">
        <w:trPr>
          <w:trHeight w:val="90"/>
          <w:jc w:val="center"/>
        </w:trPr>
        <w:tc>
          <w:tcPr>
            <w:tcW w:w="925" w:type="dxa"/>
            <w:tcBorders>
              <w:left w:val="single" w:sz="12" w:space="0" w:color="FFFFFF"/>
              <w:bottom w:val="single" w:sz="12" w:space="0" w:color="FFFFFF"/>
              <w:right w:val="single" w:sz="12" w:space="0" w:color="FFFFFF"/>
            </w:tcBorders>
            <w:shd w:val="clear" w:color="auto" w:fill="A5A5A5"/>
          </w:tcPr>
          <w:p w14:paraId="017A7B47"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8</w:t>
            </w:r>
          </w:p>
        </w:tc>
        <w:tc>
          <w:tcPr>
            <w:tcW w:w="1445" w:type="dxa"/>
            <w:tcBorders>
              <w:bottom w:val="single" w:sz="12" w:space="0" w:color="FFFFFF"/>
              <w:right w:val="single" w:sz="12" w:space="0" w:color="FFFFFF"/>
            </w:tcBorders>
            <w:shd w:val="clear" w:color="auto" w:fill="DADADA"/>
          </w:tcPr>
          <w:p w14:paraId="52D7F4F6"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质料</w:t>
            </w:r>
          </w:p>
        </w:tc>
        <w:tc>
          <w:tcPr>
            <w:tcW w:w="870" w:type="dxa"/>
            <w:tcBorders>
              <w:bottom w:val="single" w:sz="12" w:space="0" w:color="FFFFFF"/>
              <w:right w:val="single" w:sz="12" w:space="0" w:color="FFFFFF"/>
            </w:tcBorders>
            <w:shd w:val="clear" w:color="auto" w:fill="DADADA"/>
          </w:tcPr>
          <w:p w14:paraId="41DD549D"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6303E8C5"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64</w:t>
            </w:r>
          </w:p>
        </w:tc>
        <w:tc>
          <w:tcPr>
            <w:tcW w:w="1080" w:type="dxa"/>
            <w:tcBorders>
              <w:bottom w:val="single" w:sz="12" w:space="0" w:color="FFFFFF"/>
              <w:right w:val="single" w:sz="12" w:space="0" w:color="FFFFFF"/>
            </w:tcBorders>
            <w:shd w:val="clear" w:color="auto" w:fill="DADADA"/>
          </w:tcPr>
          <w:p w14:paraId="2805B053"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7D4A230F" w14:textId="77777777" w:rsidR="004C5C90" w:rsidRDefault="004C5C90">
            <w:pPr>
              <w:widowControl/>
              <w:spacing w:line="400" w:lineRule="exact"/>
              <w:jc w:val="center"/>
              <w:rPr>
                <w:rFonts w:ascii="宋体" w:eastAsia="宋体" w:hAnsi="宋体" w:cs="宋体"/>
                <w:color w:val="000000"/>
                <w:szCs w:val="21"/>
              </w:rPr>
            </w:pPr>
          </w:p>
        </w:tc>
        <w:tc>
          <w:tcPr>
            <w:tcW w:w="1837" w:type="dxa"/>
            <w:tcBorders>
              <w:bottom w:val="single" w:sz="12" w:space="0" w:color="FFFFFF"/>
              <w:right w:val="single" w:sz="12" w:space="0" w:color="FFFFFF"/>
            </w:tcBorders>
            <w:shd w:val="clear" w:color="auto" w:fill="DADADA"/>
          </w:tcPr>
          <w:p w14:paraId="202FFE85"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自行填写</w:t>
            </w:r>
          </w:p>
        </w:tc>
      </w:tr>
      <w:tr w:rsidR="004C5C90" w14:paraId="50BA4A72" w14:textId="77777777">
        <w:trPr>
          <w:trHeight w:val="90"/>
          <w:jc w:val="center"/>
        </w:trPr>
        <w:tc>
          <w:tcPr>
            <w:tcW w:w="925" w:type="dxa"/>
            <w:tcBorders>
              <w:left w:val="single" w:sz="12" w:space="0" w:color="FFFFFF"/>
              <w:bottom w:val="single" w:sz="12" w:space="0" w:color="FFFFFF"/>
              <w:right w:val="single" w:sz="12" w:space="0" w:color="FFFFFF"/>
            </w:tcBorders>
            <w:shd w:val="clear" w:color="auto" w:fill="A5A5A5"/>
          </w:tcPr>
          <w:p w14:paraId="0910EF85"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9</w:t>
            </w:r>
          </w:p>
        </w:tc>
        <w:tc>
          <w:tcPr>
            <w:tcW w:w="1445" w:type="dxa"/>
            <w:tcBorders>
              <w:bottom w:val="single" w:sz="12" w:space="0" w:color="FFFFFF"/>
              <w:right w:val="single" w:sz="12" w:space="0" w:color="FFFFFF"/>
            </w:tcBorders>
            <w:shd w:val="clear" w:color="auto" w:fill="DADADA"/>
          </w:tcPr>
          <w:p w14:paraId="69C16A4D"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来源地</w:t>
            </w:r>
          </w:p>
        </w:tc>
        <w:tc>
          <w:tcPr>
            <w:tcW w:w="870" w:type="dxa"/>
            <w:tcBorders>
              <w:bottom w:val="single" w:sz="12" w:space="0" w:color="FFFFFF"/>
              <w:right w:val="single" w:sz="12" w:space="0" w:color="FFFFFF"/>
            </w:tcBorders>
            <w:shd w:val="clear" w:color="auto" w:fill="DADADA"/>
          </w:tcPr>
          <w:p w14:paraId="3C17F386"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7DE63690"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128</w:t>
            </w:r>
          </w:p>
        </w:tc>
        <w:tc>
          <w:tcPr>
            <w:tcW w:w="1080" w:type="dxa"/>
            <w:tcBorders>
              <w:bottom w:val="single" w:sz="12" w:space="0" w:color="FFFFFF"/>
              <w:right w:val="single" w:sz="12" w:space="0" w:color="FFFFFF"/>
            </w:tcBorders>
            <w:shd w:val="clear" w:color="auto" w:fill="DADADA"/>
          </w:tcPr>
          <w:p w14:paraId="03C83F2F"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342C8DC5" w14:textId="77777777" w:rsidR="004C5C90" w:rsidRDefault="004C5C90">
            <w:pPr>
              <w:widowControl/>
              <w:spacing w:line="400" w:lineRule="exact"/>
              <w:jc w:val="center"/>
              <w:rPr>
                <w:rFonts w:ascii="宋体" w:eastAsia="宋体" w:hAnsi="宋体" w:cs="宋体"/>
                <w:color w:val="000000"/>
                <w:szCs w:val="21"/>
              </w:rPr>
            </w:pPr>
          </w:p>
        </w:tc>
        <w:tc>
          <w:tcPr>
            <w:tcW w:w="1837" w:type="dxa"/>
            <w:tcBorders>
              <w:bottom w:val="single" w:sz="12" w:space="0" w:color="FFFFFF"/>
              <w:right w:val="single" w:sz="12" w:space="0" w:color="FFFFFF"/>
            </w:tcBorders>
            <w:shd w:val="clear" w:color="auto" w:fill="DADADA"/>
          </w:tcPr>
          <w:p w14:paraId="2C47920A"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自行填写</w:t>
            </w:r>
          </w:p>
        </w:tc>
      </w:tr>
      <w:tr w:rsidR="004C5C90" w14:paraId="6A0E9B0C" w14:textId="77777777">
        <w:trPr>
          <w:trHeight w:val="90"/>
          <w:jc w:val="center"/>
        </w:trPr>
        <w:tc>
          <w:tcPr>
            <w:tcW w:w="925" w:type="dxa"/>
            <w:tcBorders>
              <w:left w:val="single" w:sz="12" w:space="0" w:color="FFFFFF"/>
              <w:bottom w:val="single" w:sz="12" w:space="0" w:color="FFFFFF"/>
              <w:right w:val="single" w:sz="12" w:space="0" w:color="FFFFFF"/>
            </w:tcBorders>
            <w:shd w:val="clear" w:color="auto" w:fill="A5A5A5"/>
          </w:tcPr>
          <w:p w14:paraId="15C6D5D4"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10</w:t>
            </w:r>
          </w:p>
        </w:tc>
        <w:tc>
          <w:tcPr>
            <w:tcW w:w="1445" w:type="dxa"/>
            <w:tcBorders>
              <w:bottom w:val="single" w:sz="12" w:space="0" w:color="FFFFFF"/>
              <w:right w:val="single" w:sz="12" w:space="0" w:color="FFFFFF"/>
            </w:tcBorders>
            <w:shd w:val="clear" w:color="auto" w:fill="DADADA"/>
          </w:tcPr>
          <w:p w14:paraId="0805D466"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照片编号</w:t>
            </w:r>
          </w:p>
        </w:tc>
        <w:tc>
          <w:tcPr>
            <w:tcW w:w="870" w:type="dxa"/>
            <w:tcBorders>
              <w:bottom w:val="single" w:sz="12" w:space="0" w:color="FFFFFF"/>
              <w:right w:val="single" w:sz="12" w:space="0" w:color="FFFFFF"/>
            </w:tcBorders>
            <w:shd w:val="clear" w:color="auto" w:fill="DADADA"/>
          </w:tcPr>
          <w:p w14:paraId="62B2113D"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644C363D"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64</w:t>
            </w:r>
          </w:p>
        </w:tc>
        <w:tc>
          <w:tcPr>
            <w:tcW w:w="1080" w:type="dxa"/>
            <w:tcBorders>
              <w:bottom w:val="single" w:sz="12" w:space="0" w:color="FFFFFF"/>
              <w:right w:val="single" w:sz="12" w:space="0" w:color="FFFFFF"/>
            </w:tcBorders>
            <w:shd w:val="clear" w:color="auto" w:fill="DADADA"/>
          </w:tcPr>
          <w:p w14:paraId="5AC99D46"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03A35B7A" w14:textId="77777777" w:rsidR="004C5C90" w:rsidRDefault="004C5C90">
            <w:pPr>
              <w:widowControl/>
              <w:spacing w:line="400" w:lineRule="exact"/>
              <w:jc w:val="center"/>
              <w:rPr>
                <w:rFonts w:ascii="宋体" w:eastAsia="宋体" w:hAnsi="宋体" w:cs="宋体"/>
                <w:color w:val="000000"/>
                <w:szCs w:val="21"/>
              </w:rPr>
            </w:pPr>
          </w:p>
        </w:tc>
        <w:tc>
          <w:tcPr>
            <w:tcW w:w="1837" w:type="dxa"/>
            <w:tcBorders>
              <w:bottom w:val="single" w:sz="12" w:space="0" w:color="FFFFFF"/>
              <w:right w:val="single" w:sz="12" w:space="0" w:color="FFFFFF"/>
            </w:tcBorders>
            <w:shd w:val="clear" w:color="auto" w:fill="DADADA"/>
          </w:tcPr>
          <w:p w14:paraId="2CF91104"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自行填写</w:t>
            </w:r>
          </w:p>
        </w:tc>
      </w:tr>
    </w:tbl>
    <w:p w14:paraId="4D5EF7F8" w14:textId="77777777" w:rsidR="004C5C90" w:rsidRDefault="006F046D">
      <w:pPr>
        <w:pStyle w:val="3"/>
      </w:pPr>
      <w:bookmarkStart w:id="249" w:name="_Toc19625461"/>
      <w:r>
        <w:rPr>
          <w:rFonts w:hint="eastAsia"/>
        </w:rPr>
        <w:t>文物等级枚举值域</w:t>
      </w:r>
      <w:bookmarkEnd w:id="249"/>
    </w:p>
    <w:p w14:paraId="4F5BD26A"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10A406E0" w14:textId="1F12F076" w:rsidR="004C5C90" w:rsidRDefault="006F046D">
      <w:pPr>
        <w:pStyle w:val="a6"/>
        <w:jc w:val="center"/>
        <w:rPr>
          <w:rFonts w:asciiTheme="minorEastAsia" w:eastAsiaTheme="minorEastAsia" w:hAnsiTheme="minorEastAsia"/>
        </w:rPr>
      </w:pPr>
      <w:r>
        <w:rPr>
          <w:rFonts w:ascii="宋体" w:eastAsia="宋体" w:hAnsi="宋体" w:cs="宋体" w:hint="eastAsia"/>
          <w:sz w:val="21"/>
          <w:szCs w:val="24"/>
        </w:rPr>
        <w:t>表 5</w:t>
      </w:r>
      <w:r w:rsidR="00A60B77">
        <w:rPr>
          <w:rFonts w:ascii="宋体" w:eastAsia="宋体" w:hAnsi="宋体" w:cs="宋体"/>
          <w:sz w:val="21"/>
          <w:szCs w:val="24"/>
        </w:rPr>
        <w:t>1</w:t>
      </w:r>
      <w:r>
        <w:rPr>
          <w:rFonts w:ascii="宋体" w:eastAsia="宋体" w:hAnsi="宋体" w:cs="宋体" w:hint="eastAsia"/>
          <w:sz w:val="21"/>
          <w:szCs w:val="24"/>
        </w:rPr>
        <w:t>文物等级枚举值域</w:t>
      </w:r>
    </w:p>
    <w:tbl>
      <w:tblPr>
        <w:tblStyle w:val="5-31"/>
        <w:tblW w:w="4395" w:type="dxa"/>
        <w:jc w:val="center"/>
        <w:tblLayout w:type="fixed"/>
        <w:tblLook w:val="04A0" w:firstRow="1" w:lastRow="0" w:firstColumn="1" w:lastColumn="0" w:noHBand="0" w:noVBand="1"/>
      </w:tblPr>
      <w:tblGrid>
        <w:gridCol w:w="993"/>
        <w:gridCol w:w="1701"/>
        <w:gridCol w:w="1701"/>
      </w:tblGrid>
      <w:tr w:rsidR="004C5C90" w14:paraId="32D13004" w14:textId="77777777" w:rsidTr="004C5C90">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993" w:type="dxa"/>
          </w:tcPr>
          <w:p w14:paraId="7FA87518"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bCs w:val="0"/>
                <w:color w:val="000000" w:themeColor="text1"/>
                <w:szCs w:val="21"/>
              </w:rPr>
              <w:t>代码</w:t>
            </w:r>
          </w:p>
        </w:tc>
        <w:tc>
          <w:tcPr>
            <w:tcW w:w="1701" w:type="dxa"/>
          </w:tcPr>
          <w:p w14:paraId="7CA122FC"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bCs w:val="0"/>
                <w:color w:val="000000" w:themeColor="text1"/>
                <w:szCs w:val="21"/>
              </w:rPr>
              <w:t>名称</w:t>
            </w:r>
          </w:p>
        </w:tc>
        <w:tc>
          <w:tcPr>
            <w:tcW w:w="1701" w:type="dxa"/>
          </w:tcPr>
          <w:p w14:paraId="4CC814C2"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bCs w:val="0"/>
                <w:color w:val="000000" w:themeColor="text1"/>
                <w:szCs w:val="21"/>
              </w:rPr>
              <w:t>备注</w:t>
            </w:r>
          </w:p>
        </w:tc>
      </w:tr>
      <w:tr w:rsidR="004C5C90" w14:paraId="77A9FA59" w14:textId="77777777" w:rsidTr="004C5C90">
        <w:trPr>
          <w:trHeight w:val="272"/>
          <w:jc w:val="center"/>
        </w:trPr>
        <w:tc>
          <w:tcPr>
            <w:cnfStyle w:val="001000000000" w:firstRow="0" w:lastRow="0" w:firstColumn="1" w:lastColumn="0" w:oddVBand="0" w:evenVBand="0" w:oddHBand="0" w:evenHBand="0" w:firstRowFirstColumn="0" w:firstRowLastColumn="0" w:lastRowFirstColumn="0" w:lastRowLastColumn="0"/>
            <w:tcW w:w="993" w:type="dxa"/>
          </w:tcPr>
          <w:p w14:paraId="1E2BE59E"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w:t>
            </w:r>
          </w:p>
        </w:tc>
        <w:tc>
          <w:tcPr>
            <w:tcW w:w="1701" w:type="dxa"/>
          </w:tcPr>
          <w:p w14:paraId="1514A1E9"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一级文物</w:t>
            </w:r>
          </w:p>
        </w:tc>
        <w:tc>
          <w:tcPr>
            <w:tcW w:w="1701" w:type="dxa"/>
          </w:tcPr>
          <w:p w14:paraId="5394345F"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7AA0BBF4" w14:textId="77777777" w:rsidTr="004C5C90">
        <w:trPr>
          <w:trHeight w:val="272"/>
          <w:jc w:val="center"/>
        </w:trPr>
        <w:tc>
          <w:tcPr>
            <w:cnfStyle w:val="001000000000" w:firstRow="0" w:lastRow="0" w:firstColumn="1" w:lastColumn="0" w:oddVBand="0" w:evenVBand="0" w:oddHBand="0" w:evenHBand="0" w:firstRowFirstColumn="0" w:firstRowLastColumn="0" w:lastRowFirstColumn="0" w:lastRowLastColumn="0"/>
            <w:tcW w:w="993" w:type="dxa"/>
          </w:tcPr>
          <w:p w14:paraId="4EF6205E"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w:t>
            </w:r>
          </w:p>
        </w:tc>
        <w:tc>
          <w:tcPr>
            <w:tcW w:w="1701" w:type="dxa"/>
          </w:tcPr>
          <w:p w14:paraId="53448FB0"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二级文物</w:t>
            </w:r>
          </w:p>
        </w:tc>
        <w:tc>
          <w:tcPr>
            <w:tcW w:w="1701" w:type="dxa"/>
          </w:tcPr>
          <w:p w14:paraId="08492F1A"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00A0A757" w14:textId="77777777" w:rsidTr="004C5C90">
        <w:trPr>
          <w:trHeight w:val="272"/>
          <w:jc w:val="center"/>
        </w:trPr>
        <w:tc>
          <w:tcPr>
            <w:cnfStyle w:val="001000000000" w:firstRow="0" w:lastRow="0" w:firstColumn="1" w:lastColumn="0" w:oddVBand="0" w:evenVBand="0" w:oddHBand="0" w:evenHBand="0" w:firstRowFirstColumn="0" w:firstRowLastColumn="0" w:lastRowFirstColumn="0" w:lastRowLastColumn="0"/>
            <w:tcW w:w="993" w:type="dxa"/>
          </w:tcPr>
          <w:p w14:paraId="035772BC"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3</w:t>
            </w:r>
          </w:p>
        </w:tc>
        <w:tc>
          <w:tcPr>
            <w:tcW w:w="1701" w:type="dxa"/>
          </w:tcPr>
          <w:p w14:paraId="4CD949C6"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三级文物</w:t>
            </w:r>
          </w:p>
        </w:tc>
        <w:tc>
          <w:tcPr>
            <w:tcW w:w="1701" w:type="dxa"/>
          </w:tcPr>
          <w:p w14:paraId="46F0029A"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569358C4" w14:textId="77777777" w:rsidTr="004C5C90">
        <w:trPr>
          <w:trHeight w:val="272"/>
          <w:jc w:val="center"/>
        </w:trPr>
        <w:tc>
          <w:tcPr>
            <w:cnfStyle w:val="001000000000" w:firstRow="0" w:lastRow="0" w:firstColumn="1" w:lastColumn="0" w:oddVBand="0" w:evenVBand="0" w:oddHBand="0" w:evenHBand="0" w:firstRowFirstColumn="0" w:firstRowLastColumn="0" w:lastRowFirstColumn="0" w:lastRowLastColumn="0"/>
            <w:tcW w:w="993" w:type="dxa"/>
          </w:tcPr>
          <w:p w14:paraId="2E405C78"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4</w:t>
            </w:r>
          </w:p>
        </w:tc>
        <w:tc>
          <w:tcPr>
            <w:tcW w:w="1701" w:type="dxa"/>
          </w:tcPr>
          <w:p w14:paraId="76283358"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一般文物</w:t>
            </w:r>
          </w:p>
        </w:tc>
        <w:tc>
          <w:tcPr>
            <w:tcW w:w="1701" w:type="dxa"/>
          </w:tcPr>
          <w:p w14:paraId="7F46B4CF"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6DC142DF" w14:textId="77777777" w:rsidR="004C5C90" w:rsidRDefault="006F046D">
      <w:pPr>
        <w:pStyle w:val="3"/>
      </w:pPr>
      <w:bookmarkStart w:id="250" w:name="_Toc19625462"/>
      <w:r>
        <w:rPr>
          <w:rFonts w:hint="eastAsia"/>
        </w:rPr>
        <w:t>文物来源枚举值域</w:t>
      </w:r>
      <w:bookmarkEnd w:id="250"/>
    </w:p>
    <w:p w14:paraId="2A2F65E4" w14:textId="77777777" w:rsidR="004C5C90" w:rsidRDefault="006F046D">
      <w:pPr>
        <w:spacing w:line="400" w:lineRule="exact"/>
        <w:ind w:firstLine="420"/>
        <w:rPr>
          <w:rFonts w:ascii="宋体" w:eastAsia="宋体" w:hAnsi="宋体" w:cs="宋体"/>
          <w:sz w:val="24"/>
          <w:szCs w:val="28"/>
        </w:rPr>
      </w:pPr>
      <w:r>
        <w:rPr>
          <w:rFonts w:ascii="宋体" w:eastAsia="宋体" w:hAnsi="宋体" w:cs="宋体" w:hint="eastAsia"/>
          <w:sz w:val="24"/>
          <w:szCs w:val="28"/>
        </w:rPr>
        <w:t>编码方法：采用层级码，用1位数字表示一级</w:t>
      </w:r>
    </w:p>
    <w:p w14:paraId="77649F7C" w14:textId="6D081A3C" w:rsidR="004C5C90" w:rsidRDefault="006F046D">
      <w:pPr>
        <w:pStyle w:val="a6"/>
        <w:jc w:val="center"/>
        <w:rPr>
          <w:rFonts w:ascii="宋体" w:eastAsia="宋体" w:hAnsi="宋体" w:cs="宋体"/>
          <w:sz w:val="21"/>
          <w:szCs w:val="24"/>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5</w:t>
      </w:r>
      <w:r w:rsidR="00A60B77">
        <w:rPr>
          <w:rFonts w:ascii="宋体" w:eastAsia="宋体" w:hAnsi="宋体" w:cs="宋体"/>
          <w:sz w:val="21"/>
          <w:szCs w:val="24"/>
        </w:rPr>
        <w:t>2</w:t>
      </w:r>
      <w:r>
        <w:rPr>
          <w:rFonts w:ascii="宋体" w:eastAsia="宋体" w:hAnsi="宋体" w:cs="宋体" w:hint="eastAsia"/>
          <w:sz w:val="21"/>
          <w:szCs w:val="24"/>
        </w:rPr>
        <w:fldChar w:fldCharType="end"/>
      </w:r>
      <w:r>
        <w:rPr>
          <w:rFonts w:ascii="宋体" w:eastAsia="宋体" w:hAnsi="宋体" w:cs="宋体" w:hint="eastAsia"/>
          <w:sz w:val="21"/>
          <w:szCs w:val="24"/>
        </w:rPr>
        <w:t>文物来源枚举值域</w:t>
      </w:r>
    </w:p>
    <w:tbl>
      <w:tblPr>
        <w:tblStyle w:val="5-31"/>
        <w:tblW w:w="4395" w:type="dxa"/>
        <w:jc w:val="center"/>
        <w:tblLayout w:type="fixed"/>
        <w:tblLook w:val="04A0" w:firstRow="1" w:lastRow="0" w:firstColumn="1" w:lastColumn="0" w:noHBand="0" w:noVBand="1"/>
      </w:tblPr>
      <w:tblGrid>
        <w:gridCol w:w="993"/>
        <w:gridCol w:w="1701"/>
        <w:gridCol w:w="1701"/>
      </w:tblGrid>
      <w:tr w:rsidR="004C5C90" w14:paraId="64183ADC" w14:textId="77777777" w:rsidTr="004C5C90">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993" w:type="dxa"/>
          </w:tcPr>
          <w:p w14:paraId="6A475912"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bCs w:val="0"/>
                <w:color w:val="000000" w:themeColor="text1"/>
                <w:szCs w:val="21"/>
              </w:rPr>
              <w:t>代码</w:t>
            </w:r>
          </w:p>
        </w:tc>
        <w:tc>
          <w:tcPr>
            <w:tcW w:w="1701" w:type="dxa"/>
          </w:tcPr>
          <w:p w14:paraId="4E30FFA6"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bCs w:val="0"/>
                <w:color w:val="000000" w:themeColor="text1"/>
                <w:szCs w:val="21"/>
              </w:rPr>
              <w:t>名称</w:t>
            </w:r>
          </w:p>
        </w:tc>
        <w:tc>
          <w:tcPr>
            <w:tcW w:w="1701" w:type="dxa"/>
          </w:tcPr>
          <w:p w14:paraId="48CC63AA"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bCs w:val="0"/>
                <w:color w:val="000000" w:themeColor="text1"/>
                <w:szCs w:val="21"/>
              </w:rPr>
              <w:t>备注</w:t>
            </w:r>
          </w:p>
        </w:tc>
      </w:tr>
      <w:tr w:rsidR="004C5C90" w14:paraId="25DC191F" w14:textId="77777777" w:rsidTr="004C5C90">
        <w:trPr>
          <w:trHeight w:val="272"/>
          <w:jc w:val="center"/>
        </w:trPr>
        <w:tc>
          <w:tcPr>
            <w:cnfStyle w:val="001000000000" w:firstRow="0" w:lastRow="0" w:firstColumn="1" w:lastColumn="0" w:oddVBand="0" w:evenVBand="0" w:oddHBand="0" w:evenHBand="0" w:firstRowFirstColumn="0" w:firstRowLastColumn="0" w:lastRowFirstColumn="0" w:lastRowLastColumn="0"/>
            <w:tcW w:w="993" w:type="dxa"/>
          </w:tcPr>
          <w:p w14:paraId="1096FC6A"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w:t>
            </w:r>
          </w:p>
        </w:tc>
        <w:tc>
          <w:tcPr>
            <w:tcW w:w="1701" w:type="dxa"/>
          </w:tcPr>
          <w:p w14:paraId="0B5E36F8"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出土文物</w:t>
            </w:r>
          </w:p>
        </w:tc>
        <w:tc>
          <w:tcPr>
            <w:tcW w:w="1701" w:type="dxa"/>
          </w:tcPr>
          <w:p w14:paraId="386F6E02"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5A3F451A" w14:textId="77777777" w:rsidTr="004C5C90">
        <w:trPr>
          <w:trHeight w:val="272"/>
          <w:jc w:val="center"/>
        </w:trPr>
        <w:tc>
          <w:tcPr>
            <w:cnfStyle w:val="001000000000" w:firstRow="0" w:lastRow="0" w:firstColumn="1" w:lastColumn="0" w:oddVBand="0" w:evenVBand="0" w:oddHBand="0" w:evenHBand="0" w:firstRowFirstColumn="0" w:firstRowLastColumn="0" w:lastRowFirstColumn="0" w:lastRowLastColumn="0"/>
            <w:tcW w:w="993" w:type="dxa"/>
          </w:tcPr>
          <w:p w14:paraId="07BC7E4D"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w:t>
            </w:r>
          </w:p>
        </w:tc>
        <w:tc>
          <w:tcPr>
            <w:tcW w:w="1701" w:type="dxa"/>
          </w:tcPr>
          <w:p w14:paraId="654600C0"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传世文物</w:t>
            </w:r>
          </w:p>
        </w:tc>
        <w:tc>
          <w:tcPr>
            <w:tcW w:w="1701" w:type="dxa"/>
          </w:tcPr>
          <w:p w14:paraId="4997A91B"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124AC912" w14:textId="77777777" w:rsidTr="004C5C90">
        <w:trPr>
          <w:trHeight w:val="272"/>
          <w:jc w:val="center"/>
        </w:trPr>
        <w:tc>
          <w:tcPr>
            <w:cnfStyle w:val="001000000000" w:firstRow="0" w:lastRow="0" w:firstColumn="1" w:lastColumn="0" w:oddVBand="0" w:evenVBand="0" w:oddHBand="0" w:evenHBand="0" w:firstRowFirstColumn="0" w:firstRowLastColumn="0" w:lastRowFirstColumn="0" w:lastRowLastColumn="0"/>
            <w:tcW w:w="993" w:type="dxa"/>
          </w:tcPr>
          <w:p w14:paraId="484ADD8C"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3</w:t>
            </w:r>
          </w:p>
        </w:tc>
        <w:tc>
          <w:tcPr>
            <w:tcW w:w="1701" w:type="dxa"/>
          </w:tcPr>
          <w:p w14:paraId="7B221B4C"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其他</w:t>
            </w:r>
          </w:p>
        </w:tc>
        <w:tc>
          <w:tcPr>
            <w:tcW w:w="1701" w:type="dxa"/>
          </w:tcPr>
          <w:p w14:paraId="667E31D6"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5A106159" w14:textId="77777777" w:rsidR="004C5C90" w:rsidRDefault="006F046D">
      <w:pPr>
        <w:pStyle w:val="2"/>
      </w:pPr>
      <w:bookmarkStart w:id="251" w:name="_Toc19625463"/>
      <w:r>
        <w:rPr>
          <w:rFonts w:hint="eastAsia"/>
        </w:rPr>
        <w:t>陈列品</w:t>
      </w:r>
      <w:r>
        <w:rPr>
          <w:rFonts w:hint="eastAsia"/>
        </w:rPr>
        <w:t>/</w:t>
      </w:r>
      <w:r>
        <w:rPr>
          <w:rFonts w:hint="eastAsia"/>
        </w:rPr>
        <w:t>标本相关挂载元属性</w:t>
      </w:r>
      <w:bookmarkEnd w:id="251"/>
    </w:p>
    <w:p w14:paraId="41737ACF" w14:textId="320784DA" w:rsidR="004C5C90" w:rsidRDefault="006F046D">
      <w:pPr>
        <w:pStyle w:val="a6"/>
        <w:spacing w:line="360" w:lineRule="auto"/>
        <w:jc w:val="center"/>
        <w:rPr>
          <w:rFonts w:ascii="宋体" w:eastAsia="宋体" w:hAnsi="宋体" w:cs="宋体"/>
          <w:sz w:val="21"/>
          <w:szCs w:val="21"/>
        </w:rPr>
      </w:pPr>
      <w:r>
        <w:t>表</w:t>
      </w:r>
      <w:r>
        <w:t xml:space="preserve"> </w:t>
      </w:r>
      <w:r>
        <w:fldChar w:fldCharType="begin"/>
      </w:r>
      <w:r>
        <w:instrText xml:space="preserve"> SEQ </w:instrText>
      </w:r>
      <w:r>
        <w:instrText>表</w:instrText>
      </w:r>
      <w:r>
        <w:instrText xml:space="preserve"> \* ARABIC </w:instrText>
      </w:r>
      <w:r>
        <w:fldChar w:fldCharType="separate"/>
      </w:r>
      <w:r>
        <w:t>5</w:t>
      </w:r>
      <w:r w:rsidR="00A60B77">
        <w:t>3</w:t>
      </w:r>
      <w:r>
        <w:fldChar w:fldCharType="end"/>
      </w:r>
      <w:r>
        <w:rPr>
          <w:rFonts w:ascii="宋体" w:eastAsia="宋体" w:hAnsi="宋体" w:cs="宋体" w:hint="eastAsia"/>
          <w:color w:val="000000" w:themeColor="text1"/>
          <w:sz w:val="21"/>
          <w:szCs w:val="21"/>
        </w:rPr>
        <w:t xml:space="preserve"> 陈列品元属性集信息明细表</w:t>
      </w:r>
    </w:p>
    <w:tbl>
      <w:tblPr>
        <w:tblW w:w="8317" w:type="dxa"/>
        <w:jc w:val="center"/>
        <w:tblLayout w:type="fixed"/>
        <w:tblCellMar>
          <w:top w:w="15" w:type="dxa"/>
          <w:left w:w="15" w:type="dxa"/>
          <w:bottom w:w="15" w:type="dxa"/>
          <w:right w:w="15" w:type="dxa"/>
        </w:tblCellMar>
        <w:tblLook w:val="04A0" w:firstRow="1" w:lastRow="0" w:firstColumn="1" w:lastColumn="0" w:noHBand="0" w:noVBand="1"/>
      </w:tblPr>
      <w:tblGrid>
        <w:gridCol w:w="925"/>
        <w:gridCol w:w="1445"/>
        <w:gridCol w:w="870"/>
        <w:gridCol w:w="1080"/>
        <w:gridCol w:w="1080"/>
        <w:gridCol w:w="1080"/>
        <w:gridCol w:w="1837"/>
      </w:tblGrid>
      <w:tr w:rsidR="004C5C90" w14:paraId="1616EC4E" w14:textId="77777777">
        <w:trPr>
          <w:trHeight w:val="375"/>
          <w:jc w:val="center"/>
        </w:trPr>
        <w:tc>
          <w:tcPr>
            <w:tcW w:w="925" w:type="dxa"/>
            <w:tcBorders>
              <w:left w:val="single" w:sz="12" w:space="0" w:color="FFFFFF"/>
              <w:bottom w:val="single" w:sz="12" w:space="0" w:color="FFFFFF"/>
              <w:right w:val="single" w:sz="12" w:space="0" w:color="FFFFFF"/>
            </w:tcBorders>
            <w:shd w:val="clear" w:color="auto" w:fill="A5A5A5"/>
          </w:tcPr>
          <w:p w14:paraId="063B2B1F"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序号</w:t>
            </w:r>
          </w:p>
        </w:tc>
        <w:tc>
          <w:tcPr>
            <w:tcW w:w="1445" w:type="dxa"/>
            <w:tcBorders>
              <w:bottom w:val="single" w:sz="12" w:space="0" w:color="FFFFFF"/>
              <w:right w:val="single" w:sz="12" w:space="0" w:color="FFFFFF"/>
            </w:tcBorders>
            <w:shd w:val="clear" w:color="auto" w:fill="ECECEC"/>
          </w:tcPr>
          <w:p w14:paraId="26F20886"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中文名</w:t>
            </w:r>
          </w:p>
        </w:tc>
        <w:tc>
          <w:tcPr>
            <w:tcW w:w="870" w:type="dxa"/>
            <w:tcBorders>
              <w:bottom w:val="single" w:sz="12" w:space="0" w:color="FFFFFF"/>
              <w:right w:val="single" w:sz="12" w:space="0" w:color="FFFFFF"/>
            </w:tcBorders>
            <w:shd w:val="clear" w:color="auto" w:fill="ECECEC"/>
          </w:tcPr>
          <w:p w14:paraId="2E3DC25D"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类型</w:t>
            </w:r>
          </w:p>
        </w:tc>
        <w:tc>
          <w:tcPr>
            <w:tcW w:w="1080" w:type="dxa"/>
            <w:tcBorders>
              <w:bottom w:val="single" w:sz="12" w:space="0" w:color="FFFFFF"/>
              <w:right w:val="single" w:sz="12" w:space="0" w:color="FFFFFF"/>
            </w:tcBorders>
            <w:shd w:val="clear" w:color="auto" w:fill="ECECEC"/>
          </w:tcPr>
          <w:p w14:paraId="125640C8"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长度</w:t>
            </w:r>
          </w:p>
        </w:tc>
        <w:tc>
          <w:tcPr>
            <w:tcW w:w="1080" w:type="dxa"/>
            <w:tcBorders>
              <w:bottom w:val="single" w:sz="12" w:space="0" w:color="FFFFFF"/>
              <w:right w:val="single" w:sz="12" w:space="0" w:color="FFFFFF"/>
            </w:tcBorders>
            <w:shd w:val="clear" w:color="auto" w:fill="ECECEC"/>
          </w:tcPr>
          <w:p w14:paraId="11FFE7B7"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枚举</w:t>
            </w:r>
          </w:p>
        </w:tc>
        <w:tc>
          <w:tcPr>
            <w:tcW w:w="1080" w:type="dxa"/>
            <w:tcBorders>
              <w:bottom w:val="single" w:sz="12" w:space="0" w:color="FFFFFF"/>
              <w:right w:val="single" w:sz="12" w:space="0" w:color="FFFFFF"/>
            </w:tcBorders>
            <w:shd w:val="clear" w:color="auto" w:fill="ECECEC"/>
          </w:tcPr>
          <w:p w14:paraId="21690DA8"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必填</w:t>
            </w:r>
          </w:p>
        </w:tc>
        <w:tc>
          <w:tcPr>
            <w:tcW w:w="1837" w:type="dxa"/>
            <w:tcBorders>
              <w:bottom w:val="single" w:sz="12" w:space="0" w:color="FFFFFF"/>
              <w:right w:val="single" w:sz="12" w:space="0" w:color="FFFFFF"/>
            </w:tcBorders>
            <w:shd w:val="clear" w:color="auto" w:fill="ECECEC"/>
          </w:tcPr>
          <w:p w14:paraId="563DA605"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备注</w:t>
            </w:r>
          </w:p>
        </w:tc>
      </w:tr>
      <w:tr w:rsidR="004C5C90" w14:paraId="6DCFDCB1"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087421B0"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w:t>
            </w:r>
          </w:p>
        </w:tc>
        <w:tc>
          <w:tcPr>
            <w:tcW w:w="1445" w:type="dxa"/>
            <w:tcBorders>
              <w:bottom w:val="single" w:sz="12" w:space="0" w:color="FFFFFF"/>
              <w:right w:val="single" w:sz="12" w:space="0" w:color="FFFFFF"/>
            </w:tcBorders>
            <w:shd w:val="clear" w:color="auto" w:fill="DADADA"/>
          </w:tcPr>
          <w:p w14:paraId="6A3D1D00"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搜集者</w:t>
            </w:r>
          </w:p>
        </w:tc>
        <w:tc>
          <w:tcPr>
            <w:tcW w:w="870" w:type="dxa"/>
            <w:tcBorders>
              <w:bottom w:val="single" w:sz="12" w:space="0" w:color="FFFFFF"/>
              <w:right w:val="single" w:sz="12" w:space="0" w:color="FFFFFF"/>
            </w:tcBorders>
            <w:shd w:val="clear" w:color="auto" w:fill="DADADA"/>
          </w:tcPr>
          <w:p w14:paraId="458E6E74"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04302FBC"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64</w:t>
            </w:r>
          </w:p>
        </w:tc>
        <w:tc>
          <w:tcPr>
            <w:tcW w:w="1080" w:type="dxa"/>
            <w:tcBorders>
              <w:bottom w:val="single" w:sz="12" w:space="0" w:color="FFFFFF"/>
              <w:right w:val="single" w:sz="12" w:space="0" w:color="FFFFFF"/>
            </w:tcBorders>
            <w:shd w:val="clear" w:color="auto" w:fill="DADADA"/>
          </w:tcPr>
          <w:p w14:paraId="47A3FFBC"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7996B13A" w14:textId="77777777" w:rsidR="004C5C90" w:rsidRDefault="004C5C90">
            <w:pPr>
              <w:widowControl/>
              <w:spacing w:line="400" w:lineRule="exact"/>
              <w:jc w:val="center"/>
              <w:rPr>
                <w:rFonts w:ascii="宋体" w:eastAsia="宋体" w:hAnsi="宋体" w:cs="宋体"/>
                <w:color w:val="000000" w:themeColor="text1"/>
                <w:szCs w:val="21"/>
              </w:rPr>
            </w:pPr>
          </w:p>
        </w:tc>
        <w:tc>
          <w:tcPr>
            <w:tcW w:w="1837" w:type="dxa"/>
            <w:tcBorders>
              <w:bottom w:val="single" w:sz="12" w:space="0" w:color="FFFFFF"/>
              <w:right w:val="single" w:sz="12" w:space="0" w:color="FFFFFF"/>
            </w:tcBorders>
            <w:shd w:val="clear" w:color="auto" w:fill="DADADA"/>
          </w:tcPr>
          <w:p w14:paraId="2519E76C"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捐赠人或发掘人等</w:t>
            </w:r>
          </w:p>
        </w:tc>
      </w:tr>
      <w:tr w:rsidR="004C5C90" w14:paraId="639C0BF6" w14:textId="77777777">
        <w:trPr>
          <w:trHeight w:val="372"/>
          <w:jc w:val="center"/>
        </w:trPr>
        <w:tc>
          <w:tcPr>
            <w:tcW w:w="925" w:type="dxa"/>
            <w:tcBorders>
              <w:left w:val="single" w:sz="12" w:space="0" w:color="FFFFFF"/>
              <w:bottom w:val="single" w:sz="12" w:space="0" w:color="FFFFFF"/>
              <w:right w:val="single" w:sz="12" w:space="0" w:color="FFFFFF"/>
            </w:tcBorders>
            <w:shd w:val="clear" w:color="auto" w:fill="A5A5A5"/>
          </w:tcPr>
          <w:p w14:paraId="5A5276EC"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2</w:t>
            </w:r>
          </w:p>
        </w:tc>
        <w:tc>
          <w:tcPr>
            <w:tcW w:w="1445" w:type="dxa"/>
            <w:tcBorders>
              <w:bottom w:val="single" w:sz="12" w:space="0" w:color="FFFFFF"/>
              <w:right w:val="single" w:sz="12" w:space="0" w:color="FFFFFF"/>
            </w:tcBorders>
            <w:shd w:val="clear" w:color="auto" w:fill="DADADA"/>
          </w:tcPr>
          <w:p w14:paraId="28A9290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质料</w:t>
            </w:r>
          </w:p>
        </w:tc>
        <w:tc>
          <w:tcPr>
            <w:tcW w:w="870" w:type="dxa"/>
            <w:tcBorders>
              <w:bottom w:val="single" w:sz="12" w:space="0" w:color="FFFFFF"/>
              <w:right w:val="single" w:sz="12" w:space="0" w:color="FFFFFF"/>
            </w:tcBorders>
            <w:shd w:val="clear" w:color="auto" w:fill="DADADA"/>
          </w:tcPr>
          <w:p w14:paraId="7C98D87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0EB48FD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bottom w:val="single" w:sz="12" w:space="0" w:color="FFFFFF"/>
              <w:right w:val="single" w:sz="12" w:space="0" w:color="FFFFFF"/>
            </w:tcBorders>
            <w:shd w:val="clear" w:color="auto" w:fill="DADADA"/>
          </w:tcPr>
          <w:p w14:paraId="3FFFF444"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594AAC85" w14:textId="77777777" w:rsidR="004C5C90" w:rsidRDefault="004C5C90">
            <w:pPr>
              <w:widowControl/>
              <w:spacing w:line="400" w:lineRule="exact"/>
              <w:jc w:val="center"/>
              <w:rPr>
                <w:rFonts w:ascii="宋体" w:eastAsia="宋体" w:hAnsi="宋体" w:cs="宋体"/>
                <w:color w:val="000000"/>
                <w:szCs w:val="21"/>
              </w:rPr>
            </w:pPr>
          </w:p>
        </w:tc>
        <w:tc>
          <w:tcPr>
            <w:tcW w:w="1837" w:type="dxa"/>
            <w:tcBorders>
              <w:bottom w:val="single" w:sz="12" w:space="0" w:color="FFFFFF"/>
              <w:right w:val="single" w:sz="12" w:space="0" w:color="FFFFFF"/>
            </w:tcBorders>
            <w:shd w:val="clear" w:color="auto" w:fill="DADADA"/>
          </w:tcPr>
          <w:p w14:paraId="20C93FA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3B1470D" w14:textId="77777777">
        <w:trPr>
          <w:trHeight w:val="372"/>
          <w:jc w:val="center"/>
        </w:trPr>
        <w:tc>
          <w:tcPr>
            <w:tcW w:w="925" w:type="dxa"/>
            <w:tcBorders>
              <w:left w:val="single" w:sz="12" w:space="0" w:color="FFFFFF"/>
              <w:bottom w:val="single" w:sz="12" w:space="0" w:color="FFFFFF"/>
              <w:right w:val="single" w:sz="12" w:space="0" w:color="FFFFFF"/>
            </w:tcBorders>
            <w:shd w:val="clear" w:color="auto" w:fill="A5A5A5"/>
          </w:tcPr>
          <w:p w14:paraId="7483C6D6"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lastRenderedPageBreak/>
              <w:t>3</w:t>
            </w:r>
          </w:p>
        </w:tc>
        <w:tc>
          <w:tcPr>
            <w:tcW w:w="1445" w:type="dxa"/>
            <w:tcBorders>
              <w:bottom w:val="single" w:sz="12" w:space="0" w:color="FFFFFF"/>
              <w:right w:val="single" w:sz="12" w:space="0" w:color="FFFFFF"/>
            </w:tcBorders>
            <w:shd w:val="clear" w:color="auto" w:fill="DADADA"/>
          </w:tcPr>
          <w:p w14:paraId="7E700436"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来源地</w:t>
            </w:r>
          </w:p>
        </w:tc>
        <w:tc>
          <w:tcPr>
            <w:tcW w:w="870" w:type="dxa"/>
            <w:tcBorders>
              <w:bottom w:val="single" w:sz="12" w:space="0" w:color="FFFFFF"/>
              <w:right w:val="single" w:sz="12" w:space="0" w:color="FFFFFF"/>
            </w:tcBorders>
            <w:shd w:val="clear" w:color="auto" w:fill="DADADA"/>
          </w:tcPr>
          <w:p w14:paraId="2A5E9137"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08F5BFBA"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128</w:t>
            </w:r>
          </w:p>
        </w:tc>
        <w:tc>
          <w:tcPr>
            <w:tcW w:w="1080" w:type="dxa"/>
            <w:tcBorders>
              <w:bottom w:val="single" w:sz="12" w:space="0" w:color="FFFFFF"/>
              <w:right w:val="single" w:sz="12" w:space="0" w:color="FFFFFF"/>
            </w:tcBorders>
            <w:shd w:val="clear" w:color="auto" w:fill="DADADA"/>
          </w:tcPr>
          <w:p w14:paraId="56C906C1"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7914FF30" w14:textId="77777777" w:rsidR="004C5C90" w:rsidRDefault="004C5C90">
            <w:pPr>
              <w:widowControl/>
              <w:spacing w:line="400" w:lineRule="exact"/>
              <w:jc w:val="center"/>
              <w:rPr>
                <w:rFonts w:ascii="宋体" w:eastAsia="宋体" w:hAnsi="宋体" w:cs="宋体"/>
                <w:color w:val="000000" w:themeColor="text1"/>
                <w:szCs w:val="21"/>
              </w:rPr>
            </w:pPr>
          </w:p>
        </w:tc>
        <w:tc>
          <w:tcPr>
            <w:tcW w:w="1837" w:type="dxa"/>
            <w:tcBorders>
              <w:bottom w:val="single" w:sz="12" w:space="0" w:color="FFFFFF"/>
              <w:right w:val="single" w:sz="12" w:space="0" w:color="FFFFFF"/>
            </w:tcBorders>
            <w:shd w:val="clear" w:color="auto" w:fill="DADADA"/>
          </w:tcPr>
          <w:p w14:paraId="358ED5EA"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自行填写</w:t>
            </w:r>
          </w:p>
        </w:tc>
      </w:tr>
      <w:tr w:rsidR="004C5C90" w14:paraId="19A4631F" w14:textId="77777777">
        <w:trPr>
          <w:trHeight w:val="372"/>
          <w:jc w:val="center"/>
        </w:trPr>
        <w:tc>
          <w:tcPr>
            <w:tcW w:w="925" w:type="dxa"/>
            <w:tcBorders>
              <w:left w:val="single" w:sz="12" w:space="0" w:color="FFFFFF"/>
              <w:bottom w:val="single" w:sz="12" w:space="0" w:color="FFFFFF"/>
              <w:right w:val="single" w:sz="12" w:space="0" w:color="FFFFFF"/>
            </w:tcBorders>
            <w:shd w:val="clear" w:color="auto" w:fill="A5A5A5"/>
          </w:tcPr>
          <w:p w14:paraId="02FF9DC9"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4</w:t>
            </w:r>
          </w:p>
        </w:tc>
        <w:tc>
          <w:tcPr>
            <w:tcW w:w="1445" w:type="dxa"/>
            <w:tcBorders>
              <w:bottom w:val="single" w:sz="12" w:space="0" w:color="FFFFFF"/>
              <w:right w:val="single" w:sz="12" w:space="0" w:color="FFFFFF"/>
            </w:tcBorders>
            <w:shd w:val="clear" w:color="auto" w:fill="DADADA"/>
          </w:tcPr>
          <w:p w14:paraId="2354D641"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照片编号</w:t>
            </w:r>
          </w:p>
        </w:tc>
        <w:tc>
          <w:tcPr>
            <w:tcW w:w="870" w:type="dxa"/>
            <w:tcBorders>
              <w:bottom w:val="single" w:sz="12" w:space="0" w:color="FFFFFF"/>
              <w:right w:val="single" w:sz="12" w:space="0" w:color="FFFFFF"/>
            </w:tcBorders>
            <w:shd w:val="clear" w:color="auto" w:fill="DADADA"/>
          </w:tcPr>
          <w:p w14:paraId="08AC31DE"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5101C93F"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64</w:t>
            </w:r>
          </w:p>
        </w:tc>
        <w:tc>
          <w:tcPr>
            <w:tcW w:w="1080" w:type="dxa"/>
            <w:tcBorders>
              <w:bottom w:val="single" w:sz="12" w:space="0" w:color="FFFFFF"/>
              <w:right w:val="single" w:sz="12" w:space="0" w:color="FFFFFF"/>
            </w:tcBorders>
            <w:shd w:val="clear" w:color="auto" w:fill="DADADA"/>
          </w:tcPr>
          <w:p w14:paraId="4C92472F"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22C1B2FD" w14:textId="77777777" w:rsidR="004C5C90" w:rsidRDefault="004C5C90">
            <w:pPr>
              <w:widowControl/>
              <w:spacing w:line="400" w:lineRule="exact"/>
              <w:jc w:val="center"/>
              <w:rPr>
                <w:rFonts w:ascii="宋体" w:eastAsia="宋体" w:hAnsi="宋体" w:cs="宋体"/>
                <w:color w:val="000000" w:themeColor="text1"/>
                <w:szCs w:val="21"/>
              </w:rPr>
            </w:pPr>
          </w:p>
        </w:tc>
        <w:tc>
          <w:tcPr>
            <w:tcW w:w="1837" w:type="dxa"/>
            <w:tcBorders>
              <w:bottom w:val="single" w:sz="12" w:space="0" w:color="FFFFFF"/>
              <w:right w:val="single" w:sz="12" w:space="0" w:color="FFFFFF"/>
            </w:tcBorders>
            <w:shd w:val="clear" w:color="auto" w:fill="DADADA"/>
          </w:tcPr>
          <w:p w14:paraId="7BFC5060"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自行填写</w:t>
            </w:r>
          </w:p>
        </w:tc>
      </w:tr>
      <w:tr w:rsidR="004C5C90" w14:paraId="0E5DEAA8" w14:textId="77777777">
        <w:trPr>
          <w:trHeight w:val="372"/>
          <w:jc w:val="center"/>
        </w:trPr>
        <w:tc>
          <w:tcPr>
            <w:tcW w:w="925" w:type="dxa"/>
            <w:tcBorders>
              <w:left w:val="single" w:sz="12" w:space="0" w:color="FFFFFF"/>
              <w:bottom w:val="single" w:sz="12" w:space="0" w:color="FFFFFF"/>
              <w:right w:val="single" w:sz="12" w:space="0" w:color="FFFFFF"/>
            </w:tcBorders>
            <w:shd w:val="clear" w:color="auto" w:fill="A5A5A5"/>
          </w:tcPr>
          <w:p w14:paraId="527B53A2"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5</w:t>
            </w:r>
          </w:p>
        </w:tc>
        <w:tc>
          <w:tcPr>
            <w:tcW w:w="1445" w:type="dxa"/>
            <w:tcBorders>
              <w:bottom w:val="single" w:sz="12" w:space="0" w:color="FFFFFF"/>
              <w:right w:val="single" w:sz="12" w:space="0" w:color="FFFFFF"/>
            </w:tcBorders>
            <w:shd w:val="clear" w:color="auto" w:fill="DADADA"/>
          </w:tcPr>
          <w:p w14:paraId="6044509B"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制造者</w:t>
            </w:r>
          </w:p>
        </w:tc>
        <w:tc>
          <w:tcPr>
            <w:tcW w:w="870" w:type="dxa"/>
            <w:tcBorders>
              <w:bottom w:val="single" w:sz="12" w:space="0" w:color="FFFFFF"/>
              <w:right w:val="single" w:sz="12" w:space="0" w:color="FFFFFF"/>
            </w:tcBorders>
            <w:shd w:val="clear" w:color="auto" w:fill="DADADA"/>
          </w:tcPr>
          <w:p w14:paraId="37D53395"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0928BCD7"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64</w:t>
            </w:r>
          </w:p>
        </w:tc>
        <w:tc>
          <w:tcPr>
            <w:tcW w:w="1080" w:type="dxa"/>
            <w:tcBorders>
              <w:bottom w:val="single" w:sz="12" w:space="0" w:color="FFFFFF"/>
              <w:right w:val="single" w:sz="12" w:space="0" w:color="FFFFFF"/>
            </w:tcBorders>
            <w:shd w:val="clear" w:color="auto" w:fill="DADADA"/>
          </w:tcPr>
          <w:p w14:paraId="7AE1322F"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2C4F2A1D" w14:textId="77777777" w:rsidR="004C5C90" w:rsidRDefault="004C5C90">
            <w:pPr>
              <w:widowControl/>
              <w:spacing w:line="400" w:lineRule="exact"/>
              <w:jc w:val="center"/>
              <w:rPr>
                <w:rFonts w:ascii="宋体" w:eastAsia="宋体" w:hAnsi="宋体" w:cs="宋体"/>
                <w:color w:val="000000" w:themeColor="text1"/>
                <w:szCs w:val="21"/>
              </w:rPr>
            </w:pPr>
          </w:p>
        </w:tc>
        <w:tc>
          <w:tcPr>
            <w:tcW w:w="1837" w:type="dxa"/>
            <w:tcBorders>
              <w:bottom w:val="single" w:sz="12" w:space="0" w:color="FFFFFF"/>
              <w:right w:val="single" w:sz="12" w:space="0" w:color="FFFFFF"/>
            </w:tcBorders>
            <w:shd w:val="clear" w:color="auto" w:fill="DADADA"/>
          </w:tcPr>
          <w:p w14:paraId="740F69E2" w14:textId="77777777" w:rsidR="004C5C90" w:rsidRDefault="006F046D">
            <w:pPr>
              <w:widowControl/>
              <w:spacing w:line="400" w:lineRule="exact"/>
              <w:jc w:val="center"/>
              <w:textAlignment w:val="top"/>
              <w:rPr>
                <w:rFonts w:ascii="宋体" w:eastAsia="宋体" w:hAnsi="宋体" w:cs="宋体"/>
                <w:color w:val="000000" w:themeColor="text1"/>
                <w:szCs w:val="21"/>
              </w:rPr>
            </w:pPr>
            <w:r>
              <w:rPr>
                <w:rFonts w:ascii="宋体" w:eastAsia="宋体" w:hAnsi="宋体" w:cs="宋体" w:hint="eastAsia"/>
                <w:color w:val="000000"/>
                <w:kern w:val="0"/>
                <w:szCs w:val="21"/>
                <w:lang w:bidi="ar"/>
              </w:rPr>
              <w:t>自行填写</w:t>
            </w:r>
          </w:p>
        </w:tc>
      </w:tr>
      <w:tr w:rsidR="004C5C90" w14:paraId="28CEAED7" w14:textId="77777777">
        <w:trPr>
          <w:trHeight w:val="90"/>
          <w:jc w:val="center"/>
        </w:trPr>
        <w:tc>
          <w:tcPr>
            <w:tcW w:w="925" w:type="dxa"/>
            <w:tcBorders>
              <w:left w:val="single" w:sz="12" w:space="0" w:color="FFFFFF"/>
              <w:bottom w:val="single" w:sz="12" w:space="0" w:color="FFFFFF"/>
              <w:right w:val="single" w:sz="12" w:space="0" w:color="FFFFFF"/>
            </w:tcBorders>
            <w:shd w:val="clear" w:color="auto" w:fill="A5A5A5"/>
          </w:tcPr>
          <w:p w14:paraId="43FFE3B5"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6</w:t>
            </w:r>
          </w:p>
        </w:tc>
        <w:tc>
          <w:tcPr>
            <w:tcW w:w="1445" w:type="dxa"/>
            <w:tcBorders>
              <w:bottom w:val="single" w:sz="12" w:space="0" w:color="FFFFFF"/>
              <w:right w:val="single" w:sz="12" w:space="0" w:color="FFFFFF"/>
            </w:tcBorders>
            <w:shd w:val="clear" w:color="auto" w:fill="DADADA"/>
          </w:tcPr>
          <w:p w14:paraId="4ACF64D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特征描写</w:t>
            </w:r>
          </w:p>
        </w:tc>
        <w:tc>
          <w:tcPr>
            <w:tcW w:w="870" w:type="dxa"/>
            <w:tcBorders>
              <w:bottom w:val="single" w:sz="12" w:space="0" w:color="FFFFFF"/>
              <w:right w:val="single" w:sz="12" w:space="0" w:color="FFFFFF"/>
            </w:tcBorders>
            <w:shd w:val="clear" w:color="auto" w:fill="DADADA"/>
          </w:tcPr>
          <w:p w14:paraId="115BFD3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110D3B6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1080" w:type="dxa"/>
            <w:tcBorders>
              <w:bottom w:val="single" w:sz="12" w:space="0" w:color="FFFFFF"/>
              <w:right w:val="single" w:sz="12" w:space="0" w:color="FFFFFF"/>
            </w:tcBorders>
            <w:shd w:val="clear" w:color="auto" w:fill="DADADA"/>
          </w:tcPr>
          <w:p w14:paraId="43ABFEBC"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38584DDC" w14:textId="77777777" w:rsidR="004C5C90" w:rsidRDefault="004C5C90">
            <w:pPr>
              <w:widowControl/>
              <w:spacing w:line="400" w:lineRule="exact"/>
              <w:jc w:val="center"/>
              <w:rPr>
                <w:rFonts w:ascii="宋体" w:eastAsia="宋体" w:hAnsi="宋体" w:cs="宋体"/>
                <w:color w:val="000000"/>
                <w:szCs w:val="21"/>
              </w:rPr>
            </w:pPr>
          </w:p>
        </w:tc>
        <w:tc>
          <w:tcPr>
            <w:tcW w:w="1837" w:type="dxa"/>
            <w:tcBorders>
              <w:bottom w:val="single" w:sz="12" w:space="0" w:color="FFFFFF"/>
              <w:right w:val="single" w:sz="12" w:space="0" w:color="FFFFFF"/>
            </w:tcBorders>
            <w:shd w:val="clear" w:color="auto" w:fill="DADADA"/>
          </w:tcPr>
          <w:p w14:paraId="2EAFC96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6F5B9C4" w14:textId="77777777">
        <w:trPr>
          <w:trHeight w:val="90"/>
          <w:jc w:val="center"/>
        </w:trPr>
        <w:tc>
          <w:tcPr>
            <w:tcW w:w="925" w:type="dxa"/>
            <w:tcBorders>
              <w:left w:val="single" w:sz="12" w:space="0" w:color="FFFFFF"/>
              <w:bottom w:val="single" w:sz="12" w:space="0" w:color="FFFFFF"/>
              <w:right w:val="single" w:sz="12" w:space="0" w:color="FFFFFF"/>
            </w:tcBorders>
            <w:shd w:val="clear" w:color="auto" w:fill="A5A5A5"/>
          </w:tcPr>
          <w:p w14:paraId="1C1644F3"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7</w:t>
            </w:r>
          </w:p>
        </w:tc>
        <w:tc>
          <w:tcPr>
            <w:tcW w:w="1445" w:type="dxa"/>
            <w:tcBorders>
              <w:bottom w:val="single" w:sz="12" w:space="0" w:color="FFFFFF"/>
              <w:right w:val="single" w:sz="12" w:space="0" w:color="FFFFFF"/>
            </w:tcBorders>
            <w:shd w:val="clear" w:color="auto" w:fill="DADADA"/>
          </w:tcPr>
          <w:p w14:paraId="1D5FE5C3"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拓片编号</w:t>
            </w:r>
          </w:p>
        </w:tc>
        <w:tc>
          <w:tcPr>
            <w:tcW w:w="870" w:type="dxa"/>
            <w:tcBorders>
              <w:bottom w:val="single" w:sz="12" w:space="0" w:color="FFFFFF"/>
              <w:right w:val="single" w:sz="12" w:space="0" w:color="FFFFFF"/>
            </w:tcBorders>
            <w:shd w:val="clear" w:color="auto" w:fill="DADADA"/>
          </w:tcPr>
          <w:p w14:paraId="02FE2842"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6B5B2B37"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64</w:t>
            </w:r>
          </w:p>
        </w:tc>
        <w:tc>
          <w:tcPr>
            <w:tcW w:w="1080" w:type="dxa"/>
            <w:tcBorders>
              <w:bottom w:val="single" w:sz="12" w:space="0" w:color="FFFFFF"/>
              <w:right w:val="single" w:sz="12" w:space="0" w:color="FFFFFF"/>
            </w:tcBorders>
            <w:shd w:val="clear" w:color="auto" w:fill="DADADA"/>
          </w:tcPr>
          <w:p w14:paraId="2395C283"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4353EACA" w14:textId="77777777" w:rsidR="004C5C90" w:rsidRDefault="004C5C90">
            <w:pPr>
              <w:widowControl/>
              <w:spacing w:line="400" w:lineRule="exact"/>
              <w:jc w:val="center"/>
              <w:rPr>
                <w:rFonts w:ascii="宋体" w:eastAsia="宋体" w:hAnsi="宋体" w:cs="宋体"/>
                <w:color w:val="000000"/>
                <w:szCs w:val="21"/>
              </w:rPr>
            </w:pPr>
          </w:p>
        </w:tc>
        <w:tc>
          <w:tcPr>
            <w:tcW w:w="1837" w:type="dxa"/>
            <w:tcBorders>
              <w:bottom w:val="single" w:sz="12" w:space="0" w:color="FFFFFF"/>
              <w:right w:val="single" w:sz="12" w:space="0" w:color="FFFFFF"/>
            </w:tcBorders>
            <w:shd w:val="clear" w:color="auto" w:fill="DADADA"/>
          </w:tcPr>
          <w:p w14:paraId="05632100"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自行填写</w:t>
            </w:r>
          </w:p>
        </w:tc>
      </w:tr>
      <w:tr w:rsidR="004C5C90" w14:paraId="4C311006" w14:textId="77777777">
        <w:trPr>
          <w:trHeight w:val="90"/>
          <w:jc w:val="center"/>
        </w:trPr>
        <w:tc>
          <w:tcPr>
            <w:tcW w:w="925" w:type="dxa"/>
            <w:tcBorders>
              <w:left w:val="single" w:sz="12" w:space="0" w:color="FFFFFF"/>
              <w:bottom w:val="single" w:sz="12" w:space="0" w:color="FFFFFF"/>
              <w:right w:val="single" w:sz="12" w:space="0" w:color="FFFFFF"/>
            </w:tcBorders>
            <w:shd w:val="clear" w:color="auto" w:fill="A5A5A5"/>
          </w:tcPr>
          <w:p w14:paraId="5BE479F4"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8</w:t>
            </w:r>
          </w:p>
        </w:tc>
        <w:tc>
          <w:tcPr>
            <w:tcW w:w="1445" w:type="dxa"/>
            <w:tcBorders>
              <w:bottom w:val="single" w:sz="12" w:space="0" w:color="FFFFFF"/>
              <w:right w:val="single" w:sz="12" w:space="0" w:color="FFFFFF"/>
            </w:tcBorders>
            <w:shd w:val="clear" w:color="auto" w:fill="DADADA"/>
          </w:tcPr>
          <w:p w14:paraId="6727791A"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存放地点</w:t>
            </w:r>
          </w:p>
        </w:tc>
        <w:tc>
          <w:tcPr>
            <w:tcW w:w="870" w:type="dxa"/>
            <w:tcBorders>
              <w:bottom w:val="single" w:sz="12" w:space="0" w:color="FFFFFF"/>
              <w:right w:val="single" w:sz="12" w:space="0" w:color="FFFFFF"/>
            </w:tcBorders>
            <w:shd w:val="clear" w:color="auto" w:fill="DADADA"/>
          </w:tcPr>
          <w:p w14:paraId="705DD720"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5B12CA0E"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1024</w:t>
            </w:r>
          </w:p>
        </w:tc>
        <w:tc>
          <w:tcPr>
            <w:tcW w:w="1080" w:type="dxa"/>
            <w:tcBorders>
              <w:bottom w:val="single" w:sz="12" w:space="0" w:color="FFFFFF"/>
              <w:right w:val="single" w:sz="12" w:space="0" w:color="FFFFFF"/>
            </w:tcBorders>
            <w:shd w:val="clear" w:color="auto" w:fill="DADADA"/>
          </w:tcPr>
          <w:p w14:paraId="7ADE566C"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3EA6572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837" w:type="dxa"/>
            <w:tcBorders>
              <w:bottom w:val="single" w:sz="12" w:space="0" w:color="FFFFFF"/>
              <w:right w:val="single" w:sz="12" w:space="0" w:color="FFFFFF"/>
            </w:tcBorders>
            <w:shd w:val="clear" w:color="auto" w:fill="DADADA"/>
          </w:tcPr>
          <w:p w14:paraId="0E6B79EC"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自行填写</w:t>
            </w:r>
          </w:p>
        </w:tc>
      </w:tr>
      <w:tr w:rsidR="004C5C90" w14:paraId="6A59FB78" w14:textId="77777777">
        <w:trPr>
          <w:trHeight w:val="90"/>
          <w:jc w:val="center"/>
        </w:trPr>
        <w:tc>
          <w:tcPr>
            <w:tcW w:w="925" w:type="dxa"/>
            <w:tcBorders>
              <w:left w:val="single" w:sz="12" w:space="0" w:color="FFFFFF"/>
              <w:bottom w:val="single" w:sz="12" w:space="0" w:color="FFFFFF"/>
              <w:right w:val="single" w:sz="12" w:space="0" w:color="FFFFFF"/>
            </w:tcBorders>
            <w:shd w:val="clear" w:color="auto" w:fill="A5A5A5"/>
          </w:tcPr>
          <w:p w14:paraId="1140A65A"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9</w:t>
            </w:r>
          </w:p>
        </w:tc>
        <w:tc>
          <w:tcPr>
            <w:tcW w:w="1445" w:type="dxa"/>
            <w:tcBorders>
              <w:bottom w:val="single" w:sz="12" w:space="0" w:color="FFFFFF"/>
              <w:right w:val="single" w:sz="12" w:space="0" w:color="FFFFFF"/>
            </w:tcBorders>
            <w:shd w:val="clear" w:color="auto" w:fill="DADADA"/>
          </w:tcPr>
          <w:p w14:paraId="783A7AF2"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陈列品登记</w:t>
            </w:r>
          </w:p>
        </w:tc>
        <w:tc>
          <w:tcPr>
            <w:tcW w:w="870" w:type="dxa"/>
            <w:tcBorders>
              <w:bottom w:val="single" w:sz="12" w:space="0" w:color="FFFFFF"/>
              <w:right w:val="single" w:sz="12" w:space="0" w:color="FFFFFF"/>
            </w:tcBorders>
            <w:shd w:val="clear" w:color="auto" w:fill="DADADA"/>
          </w:tcPr>
          <w:p w14:paraId="768B9537"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字符</w:t>
            </w:r>
          </w:p>
        </w:tc>
        <w:tc>
          <w:tcPr>
            <w:tcW w:w="1080" w:type="dxa"/>
            <w:tcBorders>
              <w:bottom w:val="single" w:sz="12" w:space="0" w:color="FFFFFF"/>
              <w:right w:val="single" w:sz="12" w:space="0" w:color="FFFFFF"/>
            </w:tcBorders>
            <w:shd w:val="clear" w:color="auto" w:fill="DADADA"/>
          </w:tcPr>
          <w:p w14:paraId="63E85032"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64</w:t>
            </w:r>
          </w:p>
        </w:tc>
        <w:tc>
          <w:tcPr>
            <w:tcW w:w="1080" w:type="dxa"/>
            <w:tcBorders>
              <w:bottom w:val="single" w:sz="12" w:space="0" w:color="FFFFFF"/>
              <w:right w:val="single" w:sz="12" w:space="0" w:color="FFFFFF"/>
            </w:tcBorders>
            <w:shd w:val="clear" w:color="auto" w:fill="DADADA"/>
          </w:tcPr>
          <w:p w14:paraId="625979AF" w14:textId="77777777" w:rsidR="004C5C90" w:rsidRDefault="004C5C90">
            <w:pPr>
              <w:widowControl/>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1D9E2184" w14:textId="77777777" w:rsidR="004C5C90" w:rsidRDefault="004C5C90">
            <w:pPr>
              <w:widowControl/>
              <w:spacing w:line="400" w:lineRule="exact"/>
              <w:jc w:val="center"/>
              <w:rPr>
                <w:rFonts w:ascii="宋体" w:eastAsia="宋体" w:hAnsi="宋体" w:cs="宋体"/>
                <w:color w:val="000000"/>
                <w:szCs w:val="21"/>
              </w:rPr>
            </w:pPr>
          </w:p>
        </w:tc>
        <w:tc>
          <w:tcPr>
            <w:tcW w:w="1837" w:type="dxa"/>
            <w:tcBorders>
              <w:bottom w:val="single" w:sz="12" w:space="0" w:color="FFFFFF"/>
              <w:right w:val="single" w:sz="12" w:space="0" w:color="FFFFFF"/>
            </w:tcBorders>
            <w:shd w:val="clear" w:color="auto" w:fill="DADADA"/>
          </w:tcPr>
          <w:p w14:paraId="567890DB" w14:textId="77777777" w:rsidR="004C5C90" w:rsidRDefault="006F046D">
            <w:pPr>
              <w:widowControl/>
              <w:spacing w:line="400" w:lineRule="exact"/>
              <w:jc w:val="center"/>
              <w:textAlignment w:val="top"/>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参考文物登记</w:t>
            </w:r>
          </w:p>
        </w:tc>
      </w:tr>
    </w:tbl>
    <w:p w14:paraId="1911299A" w14:textId="77777777" w:rsidR="004C5C90" w:rsidRDefault="006F046D">
      <w:pPr>
        <w:pStyle w:val="2"/>
      </w:pPr>
      <w:bookmarkStart w:id="252" w:name="_Toc19625464"/>
      <w:r>
        <w:rPr>
          <w:rFonts w:hint="eastAsia"/>
        </w:rPr>
        <w:t>物联网相关挂载元属性</w:t>
      </w:r>
      <w:bookmarkEnd w:id="252"/>
    </w:p>
    <w:p w14:paraId="4275A7DA" w14:textId="0B403080" w:rsidR="004C5C90" w:rsidRDefault="006F046D">
      <w:pPr>
        <w:pStyle w:val="a6"/>
        <w:spacing w:line="360" w:lineRule="auto"/>
        <w:jc w:val="center"/>
        <w:rPr>
          <w:rFonts w:ascii="宋体" w:eastAsia="宋体" w:hAnsi="宋体" w:cs="宋体"/>
          <w:sz w:val="21"/>
          <w:szCs w:val="24"/>
        </w:rPr>
      </w:pPr>
      <w:r>
        <w:rPr>
          <w:rFonts w:ascii="宋体" w:eastAsia="宋体" w:hAnsi="宋体" w:cs="宋体" w:hint="eastAsia"/>
          <w:sz w:val="21"/>
          <w:szCs w:val="24"/>
        </w:rPr>
        <w:t xml:space="preserve">表 </w:t>
      </w:r>
      <w:r>
        <w:rPr>
          <w:rFonts w:ascii="宋体" w:eastAsia="宋体" w:hAnsi="宋体" w:cs="宋体" w:hint="eastAsia"/>
          <w:sz w:val="21"/>
          <w:szCs w:val="24"/>
        </w:rPr>
        <w:fldChar w:fldCharType="begin"/>
      </w:r>
      <w:r>
        <w:rPr>
          <w:rFonts w:ascii="宋体" w:eastAsia="宋体" w:hAnsi="宋体" w:cs="宋体" w:hint="eastAsia"/>
          <w:sz w:val="21"/>
          <w:szCs w:val="24"/>
        </w:rPr>
        <w:instrText xml:space="preserve"> SEQ 表 \* ARABIC </w:instrText>
      </w:r>
      <w:r>
        <w:rPr>
          <w:rFonts w:ascii="宋体" w:eastAsia="宋体" w:hAnsi="宋体" w:cs="宋体" w:hint="eastAsia"/>
          <w:sz w:val="21"/>
          <w:szCs w:val="24"/>
        </w:rPr>
        <w:fldChar w:fldCharType="separate"/>
      </w:r>
      <w:r>
        <w:rPr>
          <w:rFonts w:ascii="宋体" w:eastAsia="宋体" w:hAnsi="宋体" w:cs="宋体"/>
          <w:sz w:val="21"/>
          <w:szCs w:val="24"/>
        </w:rPr>
        <w:t>5</w:t>
      </w:r>
      <w:r w:rsidR="00A60B77">
        <w:rPr>
          <w:rFonts w:ascii="宋体" w:eastAsia="宋体" w:hAnsi="宋体" w:cs="宋体"/>
          <w:sz w:val="21"/>
          <w:szCs w:val="24"/>
        </w:rPr>
        <w:t>4</w:t>
      </w:r>
      <w:r>
        <w:rPr>
          <w:rFonts w:ascii="宋体" w:eastAsia="宋体" w:hAnsi="宋体" w:cs="宋体" w:hint="eastAsia"/>
          <w:sz w:val="21"/>
          <w:szCs w:val="24"/>
        </w:rPr>
        <w:fldChar w:fldCharType="end"/>
      </w:r>
      <w:r>
        <w:rPr>
          <w:rFonts w:ascii="宋体" w:eastAsia="宋体" w:hAnsi="宋体" w:cs="宋体" w:hint="eastAsia"/>
          <w:color w:val="000000" w:themeColor="text1"/>
          <w:sz w:val="21"/>
        </w:rPr>
        <w:t xml:space="preserve"> 物联网</w:t>
      </w:r>
      <w:r>
        <w:rPr>
          <w:rFonts w:ascii="宋体" w:eastAsia="宋体" w:hAnsi="宋体" w:cs="宋体" w:hint="eastAsia"/>
          <w:color w:val="000000" w:themeColor="text1"/>
          <w:sz w:val="21"/>
          <w:szCs w:val="24"/>
        </w:rPr>
        <w:t>应用元属性集</w:t>
      </w:r>
      <w:r>
        <w:rPr>
          <w:rFonts w:ascii="宋体" w:eastAsia="宋体" w:hAnsi="宋体" w:cs="宋体" w:hint="eastAsia"/>
          <w:color w:val="000000" w:themeColor="text1"/>
          <w:sz w:val="21"/>
        </w:rPr>
        <w:t>信息明细表</w:t>
      </w:r>
    </w:p>
    <w:tbl>
      <w:tblPr>
        <w:tblW w:w="8317" w:type="dxa"/>
        <w:jc w:val="center"/>
        <w:tblLayout w:type="fixed"/>
        <w:tblCellMar>
          <w:top w:w="15" w:type="dxa"/>
          <w:left w:w="15" w:type="dxa"/>
          <w:bottom w:w="15" w:type="dxa"/>
          <w:right w:w="15" w:type="dxa"/>
        </w:tblCellMar>
        <w:tblLook w:val="04A0" w:firstRow="1" w:lastRow="0" w:firstColumn="1" w:lastColumn="0" w:noHBand="0" w:noVBand="1"/>
      </w:tblPr>
      <w:tblGrid>
        <w:gridCol w:w="925"/>
        <w:gridCol w:w="1445"/>
        <w:gridCol w:w="870"/>
        <w:gridCol w:w="1080"/>
        <w:gridCol w:w="1080"/>
        <w:gridCol w:w="1080"/>
        <w:gridCol w:w="1837"/>
      </w:tblGrid>
      <w:tr w:rsidR="004C5C90" w14:paraId="41893316" w14:textId="77777777">
        <w:trPr>
          <w:trHeight w:val="375"/>
          <w:jc w:val="center"/>
        </w:trPr>
        <w:tc>
          <w:tcPr>
            <w:tcW w:w="925" w:type="dxa"/>
            <w:tcBorders>
              <w:left w:val="single" w:sz="12" w:space="0" w:color="FFFFFF"/>
              <w:bottom w:val="single" w:sz="12" w:space="0" w:color="FFFFFF"/>
              <w:right w:val="single" w:sz="12" w:space="0" w:color="FFFFFF"/>
            </w:tcBorders>
            <w:shd w:val="clear" w:color="auto" w:fill="A5A5A5"/>
          </w:tcPr>
          <w:p w14:paraId="36B524CC"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序号</w:t>
            </w:r>
          </w:p>
        </w:tc>
        <w:tc>
          <w:tcPr>
            <w:tcW w:w="1445" w:type="dxa"/>
            <w:tcBorders>
              <w:bottom w:val="single" w:sz="12" w:space="0" w:color="FFFFFF"/>
              <w:right w:val="single" w:sz="12" w:space="0" w:color="FFFFFF"/>
            </w:tcBorders>
            <w:shd w:val="clear" w:color="auto" w:fill="ECECEC"/>
          </w:tcPr>
          <w:p w14:paraId="5E516E57"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中文名</w:t>
            </w:r>
          </w:p>
        </w:tc>
        <w:tc>
          <w:tcPr>
            <w:tcW w:w="870" w:type="dxa"/>
            <w:tcBorders>
              <w:bottom w:val="single" w:sz="12" w:space="0" w:color="FFFFFF"/>
              <w:right w:val="single" w:sz="12" w:space="0" w:color="FFFFFF"/>
            </w:tcBorders>
            <w:shd w:val="clear" w:color="auto" w:fill="ECECEC"/>
          </w:tcPr>
          <w:p w14:paraId="7502DD56"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类型</w:t>
            </w:r>
          </w:p>
        </w:tc>
        <w:tc>
          <w:tcPr>
            <w:tcW w:w="1080" w:type="dxa"/>
            <w:tcBorders>
              <w:bottom w:val="single" w:sz="12" w:space="0" w:color="FFFFFF"/>
              <w:right w:val="single" w:sz="12" w:space="0" w:color="FFFFFF"/>
            </w:tcBorders>
            <w:shd w:val="clear" w:color="auto" w:fill="ECECEC"/>
          </w:tcPr>
          <w:p w14:paraId="09F2355D"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长度</w:t>
            </w:r>
          </w:p>
        </w:tc>
        <w:tc>
          <w:tcPr>
            <w:tcW w:w="1080" w:type="dxa"/>
            <w:tcBorders>
              <w:bottom w:val="single" w:sz="12" w:space="0" w:color="FFFFFF"/>
              <w:right w:val="single" w:sz="12" w:space="0" w:color="FFFFFF"/>
            </w:tcBorders>
            <w:shd w:val="clear" w:color="auto" w:fill="ECECEC"/>
          </w:tcPr>
          <w:p w14:paraId="2BF5F3D9"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枚举</w:t>
            </w:r>
          </w:p>
        </w:tc>
        <w:tc>
          <w:tcPr>
            <w:tcW w:w="1080" w:type="dxa"/>
            <w:tcBorders>
              <w:bottom w:val="single" w:sz="12" w:space="0" w:color="FFFFFF"/>
              <w:right w:val="single" w:sz="12" w:space="0" w:color="FFFFFF"/>
            </w:tcBorders>
            <w:shd w:val="clear" w:color="auto" w:fill="ECECEC"/>
          </w:tcPr>
          <w:p w14:paraId="1598951D"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必填</w:t>
            </w:r>
          </w:p>
        </w:tc>
        <w:tc>
          <w:tcPr>
            <w:tcW w:w="1837" w:type="dxa"/>
            <w:tcBorders>
              <w:bottom w:val="single" w:sz="12" w:space="0" w:color="FFFFFF"/>
              <w:right w:val="single" w:sz="12" w:space="0" w:color="FFFFFF"/>
            </w:tcBorders>
            <w:shd w:val="clear" w:color="auto" w:fill="ECECEC"/>
          </w:tcPr>
          <w:p w14:paraId="199D45BD"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bCs/>
                <w:color w:val="000000" w:themeColor="text1"/>
                <w:szCs w:val="21"/>
              </w:rPr>
              <w:t>备注</w:t>
            </w:r>
          </w:p>
        </w:tc>
      </w:tr>
      <w:tr w:rsidR="004C5C90" w14:paraId="184DAC07"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47799B26"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w:t>
            </w:r>
          </w:p>
        </w:tc>
        <w:tc>
          <w:tcPr>
            <w:tcW w:w="1445" w:type="dxa"/>
            <w:tcBorders>
              <w:bottom w:val="single" w:sz="12" w:space="0" w:color="FFFFFF"/>
              <w:right w:val="single" w:sz="12" w:space="0" w:color="FFFFFF"/>
            </w:tcBorders>
            <w:shd w:val="clear" w:color="auto" w:fill="DADADA"/>
          </w:tcPr>
          <w:p w14:paraId="1F41D793"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传感器名称</w:t>
            </w:r>
          </w:p>
        </w:tc>
        <w:tc>
          <w:tcPr>
            <w:tcW w:w="870" w:type="dxa"/>
            <w:tcBorders>
              <w:bottom w:val="single" w:sz="12" w:space="0" w:color="FFFFFF"/>
              <w:right w:val="single" w:sz="12" w:space="0" w:color="FFFFFF"/>
            </w:tcBorders>
            <w:shd w:val="clear" w:color="auto" w:fill="DADADA"/>
          </w:tcPr>
          <w:p w14:paraId="3BF7E2EB"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2FC913E9"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64</w:t>
            </w:r>
          </w:p>
        </w:tc>
        <w:tc>
          <w:tcPr>
            <w:tcW w:w="1080" w:type="dxa"/>
            <w:tcBorders>
              <w:bottom w:val="single" w:sz="12" w:space="0" w:color="FFFFFF"/>
              <w:right w:val="single" w:sz="12" w:space="0" w:color="FFFFFF"/>
            </w:tcBorders>
            <w:shd w:val="clear" w:color="auto" w:fill="DADADA"/>
          </w:tcPr>
          <w:p w14:paraId="500D9082"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336DB447"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12A9D499"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自行填写</w:t>
            </w:r>
          </w:p>
        </w:tc>
      </w:tr>
      <w:tr w:rsidR="004C5C90" w14:paraId="57E73BDE"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76CD5617"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2</w:t>
            </w:r>
          </w:p>
        </w:tc>
        <w:tc>
          <w:tcPr>
            <w:tcW w:w="1445" w:type="dxa"/>
            <w:tcBorders>
              <w:bottom w:val="single" w:sz="12" w:space="0" w:color="FFFFFF"/>
              <w:right w:val="single" w:sz="12" w:space="0" w:color="FFFFFF"/>
            </w:tcBorders>
            <w:shd w:val="clear" w:color="auto" w:fill="DADADA"/>
          </w:tcPr>
          <w:p w14:paraId="3E6CB07C"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传感器编号</w:t>
            </w:r>
          </w:p>
        </w:tc>
        <w:tc>
          <w:tcPr>
            <w:tcW w:w="870" w:type="dxa"/>
            <w:tcBorders>
              <w:bottom w:val="single" w:sz="12" w:space="0" w:color="FFFFFF"/>
              <w:right w:val="single" w:sz="12" w:space="0" w:color="FFFFFF"/>
            </w:tcBorders>
            <w:shd w:val="clear" w:color="auto" w:fill="DADADA"/>
          </w:tcPr>
          <w:p w14:paraId="6ABB4FE6"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2EF51601"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64</w:t>
            </w:r>
          </w:p>
        </w:tc>
        <w:tc>
          <w:tcPr>
            <w:tcW w:w="1080" w:type="dxa"/>
            <w:tcBorders>
              <w:bottom w:val="single" w:sz="12" w:space="0" w:color="FFFFFF"/>
              <w:right w:val="single" w:sz="12" w:space="0" w:color="FFFFFF"/>
            </w:tcBorders>
            <w:shd w:val="clear" w:color="auto" w:fill="DADADA"/>
          </w:tcPr>
          <w:p w14:paraId="0B59E9FA"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1371C57C"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0EB1D93A"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自行填写</w:t>
            </w:r>
          </w:p>
        </w:tc>
      </w:tr>
      <w:tr w:rsidR="004C5C90" w14:paraId="37EFE948" w14:textId="77777777">
        <w:trPr>
          <w:trHeight w:val="372"/>
          <w:jc w:val="center"/>
        </w:trPr>
        <w:tc>
          <w:tcPr>
            <w:tcW w:w="925" w:type="dxa"/>
            <w:tcBorders>
              <w:left w:val="single" w:sz="12" w:space="0" w:color="FFFFFF"/>
              <w:bottom w:val="single" w:sz="12" w:space="0" w:color="FFFFFF"/>
              <w:right w:val="single" w:sz="12" w:space="0" w:color="FFFFFF"/>
            </w:tcBorders>
            <w:shd w:val="clear" w:color="auto" w:fill="A5A5A5"/>
          </w:tcPr>
          <w:p w14:paraId="5CF09D85"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3</w:t>
            </w:r>
          </w:p>
        </w:tc>
        <w:tc>
          <w:tcPr>
            <w:tcW w:w="1445" w:type="dxa"/>
            <w:tcBorders>
              <w:bottom w:val="single" w:sz="12" w:space="0" w:color="FFFFFF"/>
              <w:right w:val="single" w:sz="12" w:space="0" w:color="FFFFFF"/>
            </w:tcBorders>
            <w:shd w:val="clear" w:color="auto" w:fill="DADADA"/>
          </w:tcPr>
          <w:p w14:paraId="15D7EA69"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传感器类型</w:t>
            </w:r>
          </w:p>
        </w:tc>
        <w:tc>
          <w:tcPr>
            <w:tcW w:w="870" w:type="dxa"/>
            <w:tcBorders>
              <w:bottom w:val="single" w:sz="12" w:space="0" w:color="FFFFFF"/>
              <w:right w:val="single" w:sz="12" w:space="0" w:color="FFFFFF"/>
            </w:tcBorders>
            <w:shd w:val="clear" w:color="auto" w:fill="DADADA"/>
          </w:tcPr>
          <w:p w14:paraId="174871A0"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513BB26F"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64</w:t>
            </w:r>
          </w:p>
        </w:tc>
        <w:tc>
          <w:tcPr>
            <w:tcW w:w="1080" w:type="dxa"/>
            <w:tcBorders>
              <w:bottom w:val="single" w:sz="12" w:space="0" w:color="FFFFFF"/>
              <w:right w:val="single" w:sz="12" w:space="0" w:color="FFFFFF"/>
            </w:tcBorders>
            <w:shd w:val="clear" w:color="auto" w:fill="DADADA"/>
          </w:tcPr>
          <w:p w14:paraId="7A3925B6"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7D68ABB4"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33900A82"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自行填写</w:t>
            </w:r>
          </w:p>
        </w:tc>
      </w:tr>
      <w:tr w:rsidR="004C5C90" w14:paraId="08DBA386" w14:textId="77777777">
        <w:trPr>
          <w:trHeight w:val="90"/>
          <w:jc w:val="center"/>
        </w:trPr>
        <w:tc>
          <w:tcPr>
            <w:tcW w:w="925" w:type="dxa"/>
            <w:tcBorders>
              <w:left w:val="single" w:sz="12" w:space="0" w:color="FFFFFF"/>
              <w:bottom w:val="single" w:sz="12" w:space="0" w:color="FFFFFF"/>
              <w:right w:val="single" w:sz="12" w:space="0" w:color="FFFFFF"/>
            </w:tcBorders>
            <w:shd w:val="clear" w:color="auto" w:fill="A5A5A5"/>
          </w:tcPr>
          <w:p w14:paraId="09D530A6"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4</w:t>
            </w:r>
          </w:p>
        </w:tc>
        <w:tc>
          <w:tcPr>
            <w:tcW w:w="1445" w:type="dxa"/>
            <w:tcBorders>
              <w:bottom w:val="single" w:sz="12" w:space="0" w:color="FFFFFF"/>
              <w:right w:val="single" w:sz="12" w:space="0" w:color="FFFFFF"/>
            </w:tcBorders>
            <w:shd w:val="clear" w:color="auto" w:fill="DADADA"/>
          </w:tcPr>
          <w:p w14:paraId="52B7FA57"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安装位置</w:t>
            </w:r>
          </w:p>
        </w:tc>
        <w:tc>
          <w:tcPr>
            <w:tcW w:w="870" w:type="dxa"/>
            <w:tcBorders>
              <w:bottom w:val="single" w:sz="12" w:space="0" w:color="FFFFFF"/>
              <w:right w:val="single" w:sz="12" w:space="0" w:color="FFFFFF"/>
            </w:tcBorders>
            <w:shd w:val="clear" w:color="auto" w:fill="DADADA"/>
          </w:tcPr>
          <w:p w14:paraId="770BB19F"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16AA0EAF"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128</w:t>
            </w:r>
          </w:p>
        </w:tc>
        <w:tc>
          <w:tcPr>
            <w:tcW w:w="1080" w:type="dxa"/>
            <w:tcBorders>
              <w:bottom w:val="single" w:sz="12" w:space="0" w:color="FFFFFF"/>
              <w:right w:val="single" w:sz="12" w:space="0" w:color="FFFFFF"/>
            </w:tcBorders>
            <w:shd w:val="clear" w:color="auto" w:fill="DADADA"/>
          </w:tcPr>
          <w:p w14:paraId="15021509"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0BEDBC5C"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3A5FD0D7"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自行填写</w:t>
            </w:r>
          </w:p>
        </w:tc>
      </w:tr>
      <w:tr w:rsidR="004C5C90" w14:paraId="1D9B5E23" w14:textId="77777777">
        <w:trPr>
          <w:trHeight w:val="630"/>
          <w:jc w:val="center"/>
        </w:trPr>
        <w:tc>
          <w:tcPr>
            <w:tcW w:w="925" w:type="dxa"/>
            <w:tcBorders>
              <w:left w:val="single" w:sz="12" w:space="0" w:color="FFFFFF"/>
              <w:bottom w:val="single" w:sz="12" w:space="0" w:color="FFFFFF"/>
              <w:right w:val="single" w:sz="12" w:space="0" w:color="FFFFFF"/>
            </w:tcBorders>
            <w:shd w:val="clear" w:color="auto" w:fill="A5A5A5"/>
          </w:tcPr>
          <w:p w14:paraId="6D1CEFDE"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5</w:t>
            </w:r>
          </w:p>
        </w:tc>
        <w:tc>
          <w:tcPr>
            <w:tcW w:w="1445" w:type="dxa"/>
            <w:tcBorders>
              <w:bottom w:val="single" w:sz="12" w:space="0" w:color="FFFFFF"/>
              <w:right w:val="single" w:sz="12" w:space="0" w:color="FFFFFF"/>
            </w:tcBorders>
            <w:shd w:val="clear" w:color="auto" w:fill="DADADA"/>
          </w:tcPr>
          <w:p w14:paraId="0A2B0D97"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安装时间</w:t>
            </w:r>
          </w:p>
        </w:tc>
        <w:tc>
          <w:tcPr>
            <w:tcW w:w="870" w:type="dxa"/>
            <w:tcBorders>
              <w:bottom w:val="single" w:sz="12" w:space="0" w:color="FFFFFF"/>
              <w:right w:val="single" w:sz="12" w:space="0" w:color="FFFFFF"/>
            </w:tcBorders>
            <w:shd w:val="clear" w:color="auto" w:fill="DADADA"/>
          </w:tcPr>
          <w:p w14:paraId="30B509BC"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日期</w:t>
            </w:r>
          </w:p>
        </w:tc>
        <w:tc>
          <w:tcPr>
            <w:tcW w:w="1080" w:type="dxa"/>
            <w:tcBorders>
              <w:bottom w:val="single" w:sz="12" w:space="0" w:color="FFFFFF"/>
              <w:right w:val="single" w:sz="12" w:space="0" w:color="FFFFFF"/>
            </w:tcBorders>
            <w:shd w:val="clear" w:color="auto" w:fill="DADADA"/>
          </w:tcPr>
          <w:p w14:paraId="2C434DC3"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w:t>
            </w:r>
          </w:p>
        </w:tc>
        <w:tc>
          <w:tcPr>
            <w:tcW w:w="1080" w:type="dxa"/>
            <w:tcBorders>
              <w:bottom w:val="single" w:sz="12" w:space="0" w:color="FFFFFF"/>
              <w:right w:val="single" w:sz="12" w:space="0" w:color="FFFFFF"/>
            </w:tcBorders>
            <w:shd w:val="clear" w:color="auto" w:fill="DADADA"/>
          </w:tcPr>
          <w:p w14:paraId="2D0AEADD"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16E0DC88"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4B790261"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日期格式</w:t>
            </w:r>
          </w:p>
          <w:p w14:paraId="7C5D2D2F"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 xml:space="preserve">2019-02-02 </w:t>
            </w:r>
          </w:p>
        </w:tc>
      </w:tr>
      <w:tr w:rsidR="004C5C90" w14:paraId="1C5DCE95"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6C771424"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6</w:t>
            </w:r>
          </w:p>
        </w:tc>
        <w:tc>
          <w:tcPr>
            <w:tcW w:w="1445" w:type="dxa"/>
            <w:tcBorders>
              <w:bottom w:val="single" w:sz="12" w:space="0" w:color="FFFFFF"/>
              <w:right w:val="single" w:sz="12" w:space="0" w:color="FFFFFF"/>
            </w:tcBorders>
            <w:shd w:val="clear" w:color="auto" w:fill="DADADA"/>
          </w:tcPr>
          <w:p w14:paraId="2F4CA875"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kern w:val="0"/>
                <w:szCs w:val="21"/>
              </w:rPr>
              <w:t>物联网地址</w:t>
            </w:r>
          </w:p>
        </w:tc>
        <w:tc>
          <w:tcPr>
            <w:tcW w:w="870" w:type="dxa"/>
            <w:tcBorders>
              <w:bottom w:val="single" w:sz="12" w:space="0" w:color="FFFFFF"/>
              <w:right w:val="single" w:sz="12" w:space="0" w:color="FFFFFF"/>
            </w:tcBorders>
            <w:shd w:val="clear" w:color="auto" w:fill="DADADA"/>
          </w:tcPr>
          <w:p w14:paraId="2AE76241"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09B1119D"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32</w:t>
            </w:r>
          </w:p>
        </w:tc>
        <w:tc>
          <w:tcPr>
            <w:tcW w:w="1080" w:type="dxa"/>
            <w:tcBorders>
              <w:bottom w:val="single" w:sz="12" w:space="0" w:color="FFFFFF"/>
              <w:right w:val="single" w:sz="12" w:space="0" w:color="FFFFFF"/>
            </w:tcBorders>
            <w:shd w:val="clear" w:color="auto" w:fill="DADADA"/>
          </w:tcPr>
          <w:p w14:paraId="68FD57C6"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5A1D396B"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2E30ACB1" w14:textId="77777777" w:rsidR="004C5C90" w:rsidRDefault="004C5C90">
            <w:pPr>
              <w:spacing w:line="400" w:lineRule="exact"/>
              <w:jc w:val="center"/>
              <w:rPr>
                <w:rFonts w:ascii="宋体" w:eastAsia="宋体" w:hAnsi="宋体" w:cs="宋体"/>
                <w:color w:val="000000"/>
                <w:szCs w:val="21"/>
              </w:rPr>
            </w:pPr>
          </w:p>
        </w:tc>
      </w:tr>
      <w:tr w:rsidR="004C5C90" w14:paraId="21A61DA9"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55CADA28"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7</w:t>
            </w:r>
          </w:p>
        </w:tc>
        <w:tc>
          <w:tcPr>
            <w:tcW w:w="1445" w:type="dxa"/>
            <w:tcBorders>
              <w:bottom w:val="single" w:sz="12" w:space="0" w:color="FFFFFF"/>
              <w:right w:val="single" w:sz="12" w:space="0" w:color="FFFFFF"/>
            </w:tcBorders>
            <w:shd w:val="clear" w:color="auto" w:fill="DADADA"/>
          </w:tcPr>
          <w:p w14:paraId="62201AED" w14:textId="77777777" w:rsidR="004C5C90" w:rsidRDefault="006F046D">
            <w:pPr>
              <w:spacing w:line="400" w:lineRule="exact"/>
              <w:jc w:val="center"/>
              <w:rPr>
                <w:rFonts w:ascii="宋体" w:eastAsia="宋体" w:hAnsi="宋体" w:cs="宋体"/>
                <w:color w:val="000000" w:themeColor="text1"/>
                <w:kern w:val="0"/>
                <w:szCs w:val="21"/>
              </w:rPr>
            </w:pPr>
            <w:r>
              <w:rPr>
                <w:rFonts w:ascii="宋体" w:eastAsia="宋体" w:hAnsi="宋体" w:cs="宋体" w:hint="eastAsia"/>
                <w:color w:val="000000" w:themeColor="text1"/>
                <w:szCs w:val="21"/>
              </w:rPr>
              <w:t>传感器状态</w:t>
            </w:r>
          </w:p>
        </w:tc>
        <w:tc>
          <w:tcPr>
            <w:tcW w:w="870" w:type="dxa"/>
            <w:tcBorders>
              <w:bottom w:val="single" w:sz="12" w:space="0" w:color="FFFFFF"/>
              <w:right w:val="single" w:sz="12" w:space="0" w:color="FFFFFF"/>
            </w:tcBorders>
            <w:shd w:val="clear" w:color="auto" w:fill="DADADA"/>
          </w:tcPr>
          <w:p w14:paraId="04B5F39B"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534F3E4D"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2</w:t>
            </w:r>
          </w:p>
        </w:tc>
        <w:tc>
          <w:tcPr>
            <w:tcW w:w="1080" w:type="dxa"/>
            <w:tcBorders>
              <w:bottom w:val="single" w:sz="12" w:space="0" w:color="FFFFFF"/>
              <w:right w:val="single" w:sz="12" w:space="0" w:color="FFFFFF"/>
            </w:tcBorders>
            <w:shd w:val="clear" w:color="auto" w:fill="DADADA"/>
          </w:tcPr>
          <w:p w14:paraId="2215E445"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080" w:type="dxa"/>
            <w:tcBorders>
              <w:bottom w:val="single" w:sz="12" w:space="0" w:color="FFFFFF"/>
              <w:right w:val="single" w:sz="12" w:space="0" w:color="FFFFFF"/>
            </w:tcBorders>
            <w:shd w:val="clear" w:color="auto" w:fill="DADADA"/>
          </w:tcPr>
          <w:p w14:paraId="3CE2EBCE"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687D1546" w14:textId="388186D3" w:rsidR="004C5C90" w:rsidRDefault="006F046D">
            <w:pPr>
              <w:spacing w:line="400" w:lineRule="exact"/>
              <w:jc w:val="center"/>
              <w:rPr>
                <w:rFonts w:ascii="宋体" w:eastAsia="宋体" w:hAnsi="宋体" w:cs="宋体"/>
                <w:color w:val="000000"/>
                <w:szCs w:val="21"/>
              </w:rPr>
            </w:pPr>
            <w:proofErr w:type="gramStart"/>
            <w:r>
              <w:rPr>
                <w:rFonts w:ascii="宋体" w:eastAsia="宋体" w:hAnsi="宋体" w:cs="宋体" w:hint="eastAsia"/>
                <w:color w:val="000000" w:themeColor="text1"/>
                <w:szCs w:val="21"/>
              </w:rPr>
              <w:t>详</w:t>
            </w:r>
            <w:proofErr w:type="gramEnd"/>
            <w:r>
              <w:rPr>
                <w:rFonts w:ascii="宋体" w:eastAsia="宋体" w:hAnsi="宋体" w:cs="宋体" w:hint="eastAsia"/>
                <w:color w:val="000000" w:themeColor="text1"/>
                <w:szCs w:val="21"/>
              </w:rPr>
              <w:t>参见表5</w:t>
            </w:r>
            <w:r w:rsidR="00A60B77">
              <w:rPr>
                <w:rFonts w:ascii="宋体" w:eastAsia="宋体" w:hAnsi="宋体" w:cs="宋体"/>
                <w:color w:val="000000" w:themeColor="text1"/>
                <w:szCs w:val="21"/>
              </w:rPr>
              <w:t>5</w:t>
            </w:r>
          </w:p>
        </w:tc>
      </w:tr>
      <w:tr w:rsidR="004C5C90" w14:paraId="3DD6173B" w14:textId="77777777">
        <w:trPr>
          <w:trHeight w:val="375"/>
          <w:jc w:val="center"/>
        </w:trPr>
        <w:tc>
          <w:tcPr>
            <w:tcW w:w="925" w:type="dxa"/>
            <w:tcBorders>
              <w:left w:val="single" w:sz="12" w:space="0" w:color="FFFFFF"/>
              <w:bottom w:val="single" w:sz="12" w:space="0" w:color="FFFFFF"/>
              <w:right w:val="single" w:sz="12" w:space="0" w:color="FFFFFF"/>
            </w:tcBorders>
            <w:shd w:val="clear" w:color="auto" w:fill="A5A5A5"/>
          </w:tcPr>
          <w:p w14:paraId="7CCCA034"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8</w:t>
            </w:r>
          </w:p>
        </w:tc>
        <w:tc>
          <w:tcPr>
            <w:tcW w:w="1445" w:type="dxa"/>
            <w:tcBorders>
              <w:bottom w:val="single" w:sz="12" w:space="0" w:color="FFFFFF"/>
              <w:right w:val="single" w:sz="12" w:space="0" w:color="FFFFFF"/>
            </w:tcBorders>
            <w:shd w:val="clear" w:color="auto" w:fill="DADADA"/>
          </w:tcPr>
          <w:p w14:paraId="512AD37D"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关联资产</w:t>
            </w:r>
          </w:p>
        </w:tc>
        <w:tc>
          <w:tcPr>
            <w:tcW w:w="870" w:type="dxa"/>
            <w:tcBorders>
              <w:bottom w:val="single" w:sz="12" w:space="0" w:color="FFFFFF"/>
              <w:right w:val="single" w:sz="12" w:space="0" w:color="FFFFFF"/>
            </w:tcBorders>
            <w:shd w:val="clear" w:color="auto" w:fill="DADADA"/>
          </w:tcPr>
          <w:p w14:paraId="73005220"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6E5B8F28"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64</w:t>
            </w:r>
          </w:p>
        </w:tc>
        <w:tc>
          <w:tcPr>
            <w:tcW w:w="1080" w:type="dxa"/>
            <w:tcBorders>
              <w:bottom w:val="single" w:sz="12" w:space="0" w:color="FFFFFF"/>
              <w:right w:val="single" w:sz="12" w:space="0" w:color="FFFFFF"/>
            </w:tcBorders>
            <w:shd w:val="clear" w:color="auto" w:fill="DADADA"/>
          </w:tcPr>
          <w:p w14:paraId="498FE359"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3011A3E0"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2FC89A59"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关联资产表</w:t>
            </w:r>
          </w:p>
        </w:tc>
      </w:tr>
      <w:tr w:rsidR="004C5C90" w14:paraId="38ADB601" w14:textId="77777777">
        <w:trPr>
          <w:trHeight w:val="375"/>
          <w:jc w:val="center"/>
        </w:trPr>
        <w:tc>
          <w:tcPr>
            <w:tcW w:w="925" w:type="dxa"/>
            <w:tcBorders>
              <w:left w:val="single" w:sz="12" w:space="0" w:color="FFFFFF"/>
              <w:bottom w:val="single" w:sz="12" w:space="0" w:color="FFFFFF"/>
              <w:right w:val="single" w:sz="12" w:space="0" w:color="FFFFFF"/>
            </w:tcBorders>
            <w:shd w:val="clear" w:color="auto" w:fill="A5A5A5"/>
          </w:tcPr>
          <w:p w14:paraId="59461689"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9</w:t>
            </w:r>
          </w:p>
        </w:tc>
        <w:tc>
          <w:tcPr>
            <w:tcW w:w="1445" w:type="dxa"/>
            <w:tcBorders>
              <w:bottom w:val="single" w:sz="12" w:space="0" w:color="FFFFFF"/>
              <w:right w:val="single" w:sz="12" w:space="0" w:color="FFFFFF"/>
            </w:tcBorders>
            <w:shd w:val="clear" w:color="auto" w:fill="DADADA"/>
          </w:tcPr>
          <w:p w14:paraId="70DB7962"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产品型号</w:t>
            </w:r>
          </w:p>
        </w:tc>
        <w:tc>
          <w:tcPr>
            <w:tcW w:w="870" w:type="dxa"/>
            <w:tcBorders>
              <w:bottom w:val="single" w:sz="12" w:space="0" w:color="FFFFFF"/>
              <w:right w:val="single" w:sz="12" w:space="0" w:color="FFFFFF"/>
            </w:tcBorders>
            <w:shd w:val="clear" w:color="auto" w:fill="DADADA"/>
          </w:tcPr>
          <w:p w14:paraId="2ECC88DB"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77AB14E5"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64</w:t>
            </w:r>
          </w:p>
        </w:tc>
        <w:tc>
          <w:tcPr>
            <w:tcW w:w="1080" w:type="dxa"/>
            <w:tcBorders>
              <w:bottom w:val="single" w:sz="12" w:space="0" w:color="FFFFFF"/>
              <w:right w:val="single" w:sz="12" w:space="0" w:color="FFFFFF"/>
            </w:tcBorders>
            <w:shd w:val="clear" w:color="auto" w:fill="DADADA"/>
          </w:tcPr>
          <w:p w14:paraId="794D7F23"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2D135BED"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5ABA5076"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自行填写</w:t>
            </w:r>
          </w:p>
        </w:tc>
      </w:tr>
      <w:tr w:rsidR="004C5C90" w14:paraId="4A79219D" w14:textId="77777777">
        <w:trPr>
          <w:trHeight w:val="375"/>
          <w:jc w:val="center"/>
        </w:trPr>
        <w:tc>
          <w:tcPr>
            <w:tcW w:w="925" w:type="dxa"/>
            <w:tcBorders>
              <w:left w:val="single" w:sz="12" w:space="0" w:color="FFFFFF"/>
              <w:bottom w:val="single" w:sz="12" w:space="0" w:color="FFFFFF"/>
              <w:right w:val="single" w:sz="12" w:space="0" w:color="FFFFFF"/>
            </w:tcBorders>
            <w:shd w:val="clear" w:color="auto" w:fill="A5A5A5"/>
          </w:tcPr>
          <w:p w14:paraId="7B2C16DB"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10</w:t>
            </w:r>
          </w:p>
        </w:tc>
        <w:tc>
          <w:tcPr>
            <w:tcW w:w="1445" w:type="dxa"/>
            <w:tcBorders>
              <w:bottom w:val="single" w:sz="12" w:space="0" w:color="FFFFFF"/>
              <w:right w:val="single" w:sz="12" w:space="0" w:color="FFFFFF"/>
            </w:tcBorders>
            <w:shd w:val="clear" w:color="auto" w:fill="DADADA"/>
          </w:tcPr>
          <w:p w14:paraId="6575CF3C"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kern w:val="0"/>
                <w:szCs w:val="21"/>
              </w:rPr>
              <w:t>S/N</w:t>
            </w:r>
          </w:p>
        </w:tc>
        <w:tc>
          <w:tcPr>
            <w:tcW w:w="870" w:type="dxa"/>
            <w:tcBorders>
              <w:bottom w:val="single" w:sz="12" w:space="0" w:color="FFFFFF"/>
              <w:right w:val="single" w:sz="12" w:space="0" w:color="FFFFFF"/>
            </w:tcBorders>
            <w:shd w:val="clear" w:color="auto" w:fill="DADADA"/>
          </w:tcPr>
          <w:p w14:paraId="739C1E6A"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4747BEBF"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32</w:t>
            </w:r>
          </w:p>
        </w:tc>
        <w:tc>
          <w:tcPr>
            <w:tcW w:w="1080" w:type="dxa"/>
            <w:tcBorders>
              <w:bottom w:val="single" w:sz="12" w:space="0" w:color="FFFFFF"/>
              <w:right w:val="single" w:sz="12" w:space="0" w:color="FFFFFF"/>
            </w:tcBorders>
            <w:shd w:val="clear" w:color="auto" w:fill="DADADA"/>
          </w:tcPr>
          <w:p w14:paraId="266D7124"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4F9A3E0E"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6B4B7FF7"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设备上的S/N号</w:t>
            </w:r>
          </w:p>
        </w:tc>
      </w:tr>
      <w:tr w:rsidR="004C5C90" w14:paraId="35692D2A" w14:textId="77777777">
        <w:trPr>
          <w:trHeight w:val="375"/>
          <w:jc w:val="center"/>
        </w:trPr>
        <w:tc>
          <w:tcPr>
            <w:tcW w:w="925" w:type="dxa"/>
            <w:tcBorders>
              <w:left w:val="single" w:sz="12" w:space="0" w:color="FFFFFF"/>
              <w:bottom w:val="single" w:sz="12" w:space="0" w:color="FFFFFF"/>
              <w:right w:val="single" w:sz="12" w:space="0" w:color="FFFFFF"/>
            </w:tcBorders>
            <w:shd w:val="clear" w:color="auto" w:fill="A5A5A5"/>
          </w:tcPr>
          <w:p w14:paraId="240B59AE"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11</w:t>
            </w:r>
          </w:p>
        </w:tc>
        <w:tc>
          <w:tcPr>
            <w:tcW w:w="1445" w:type="dxa"/>
            <w:tcBorders>
              <w:bottom w:val="single" w:sz="12" w:space="0" w:color="FFFFFF"/>
              <w:right w:val="single" w:sz="12" w:space="0" w:color="FFFFFF"/>
            </w:tcBorders>
            <w:shd w:val="clear" w:color="auto" w:fill="DADADA"/>
          </w:tcPr>
          <w:p w14:paraId="627C334A"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kern w:val="0"/>
                <w:szCs w:val="21"/>
              </w:rPr>
              <w:t>IMEI</w:t>
            </w:r>
          </w:p>
        </w:tc>
        <w:tc>
          <w:tcPr>
            <w:tcW w:w="870" w:type="dxa"/>
            <w:tcBorders>
              <w:bottom w:val="single" w:sz="12" w:space="0" w:color="FFFFFF"/>
              <w:right w:val="single" w:sz="12" w:space="0" w:color="FFFFFF"/>
            </w:tcBorders>
            <w:shd w:val="clear" w:color="auto" w:fill="DADADA"/>
          </w:tcPr>
          <w:p w14:paraId="51C877DF"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数字</w:t>
            </w:r>
          </w:p>
        </w:tc>
        <w:tc>
          <w:tcPr>
            <w:tcW w:w="1080" w:type="dxa"/>
            <w:tcBorders>
              <w:bottom w:val="single" w:sz="12" w:space="0" w:color="FFFFFF"/>
              <w:right w:val="single" w:sz="12" w:space="0" w:color="FFFFFF"/>
            </w:tcBorders>
            <w:shd w:val="clear" w:color="auto" w:fill="DADADA"/>
          </w:tcPr>
          <w:p w14:paraId="12AB85A0"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32</w:t>
            </w:r>
          </w:p>
        </w:tc>
        <w:tc>
          <w:tcPr>
            <w:tcW w:w="1080" w:type="dxa"/>
            <w:tcBorders>
              <w:bottom w:val="single" w:sz="12" w:space="0" w:color="FFFFFF"/>
              <w:right w:val="single" w:sz="12" w:space="0" w:color="FFFFFF"/>
            </w:tcBorders>
            <w:shd w:val="clear" w:color="auto" w:fill="DADADA"/>
          </w:tcPr>
          <w:p w14:paraId="5931F5E8"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6CB3BA9E"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460B2A79"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设备IMEI</w:t>
            </w:r>
          </w:p>
        </w:tc>
      </w:tr>
      <w:tr w:rsidR="004C5C90" w14:paraId="6DFD2957" w14:textId="77777777">
        <w:trPr>
          <w:trHeight w:val="375"/>
          <w:jc w:val="center"/>
        </w:trPr>
        <w:tc>
          <w:tcPr>
            <w:tcW w:w="925" w:type="dxa"/>
            <w:tcBorders>
              <w:left w:val="single" w:sz="12" w:space="0" w:color="FFFFFF"/>
              <w:bottom w:val="single" w:sz="12" w:space="0" w:color="FFFFFF"/>
              <w:right w:val="single" w:sz="12" w:space="0" w:color="FFFFFF"/>
            </w:tcBorders>
            <w:shd w:val="clear" w:color="auto" w:fill="A5A5A5"/>
          </w:tcPr>
          <w:p w14:paraId="1EF6697E"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12</w:t>
            </w:r>
          </w:p>
        </w:tc>
        <w:tc>
          <w:tcPr>
            <w:tcW w:w="1445" w:type="dxa"/>
            <w:tcBorders>
              <w:bottom w:val="single" w:sz="12" w:space="0" w:color="FFFFFF"/>
              <w:right w:val="single" w:sz="12" w:space="0" w:color="FFFFFF"/>
            </w:tcBorders>
            <w:shd w:val="clear" w:color="auto" w:fill="DADADA"/>
          </w:tcPr>
          <w:p w14:paraId="6E39DA51"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kern w:val="0"/>
                <w:szCs w:val="21"/>
              </w:rPr>
              <w:t>MAC</w:t>
            </w:r>
          </w:p>
        </w:tc>
        <w:tc>
          <w:tcPr>
            <w:tcW w:w="870" w:type="dxa"/>
            <w:tcBorders>
              <w:bottom w:val="single" w:sz="12" w:space="0" w:color="FFFFFF"/>
              <w:right w:val="single" w:sz="12" w:space="0" w:color="FFFFFF"/>
            </w:tcBorders>
            <w:shd w:val="clear" w:color="auto" w:fill="DADADA"/>
          </w:tcPr>
          <w:p w14:paraId="3C794392"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1322127B"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32</w:t>
            </w:r>
          </w:p>
        </w:tc>
        <w:tc>
          <w:tcPr>
            <w:tcW w:w="1080" w:type="dxa"/>
            <w:tcBorders>
              <w:bottom w:val="single" w:sz="12" w:space="0" w:color="FFFFFF"/>
              <w:right w:val="single" w:sz="12" w:space="0" w:color="FFFFFF"/>
            </w:tcBorders>
            <w:shd w:val="clear" w:color="auto" w:fill="DADADA"/>
          </w:tcPr>
          <w:p w14:paraId="1D2BB561"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30DA02A9"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36A4DE9E" w14:textId="77777777" w:rsidR="004C5C90" w:rsidRDefault="006F046D">
            <w:pPr>
              <w:spacing w:line="400" w:lineRule="exact"/>
              <w:jc w:val="center"/>
              <w:rPr>
                <w:rFonts w:ascii="宋体" w:eastAsia="宋体" w:hAnsi="宋体" w:cs="宋体"/>
                <w:color w:val="000000" w:themeColor="text1"/>
                <w:szCs w:val="21"/>
              </w:rPr>
            </w:pPr>
            <w:r>
              <w:rPr>
                <w:rFonts w:ascii="宋体" w:eastAsia="宋体" w:hAnsi="宋体" w:cs="宋体" w:hint="eastAsia"/>
                <w:color w:val="000000" w:themeColor="text1"/>
              </w:rPr>
              <w:t>设备MAC</w:t>
            </w:r>
          </w:p>
        </w:tc>
      </w:tr>
      <w:tr w:rsidR="004C5C90" w14:paraId="58EF829C" w14:textId="77777777">
        <w:trPr>
          <w:trHeight w:val="327"/>
          <w:jc w:val="center"/>
        </w:trPr>
        <w:tc>
          <w:tcPr>
            <w:tcW w:w="925" w:type="dxa"/>
            <w:tcBorders>
              <w:left w:val="single" w:sz="12" w:space="0" w:color="FFFFFF"/>
              <w:bottom w:val="single" w:sz="12" w:space="0" w:color="FFFFFF"/>
              <w:right w:val="single" w:sz="12" w:space="0" w:color="FFFFFF"/>
            </w:tcBorders>
            <w:shd w:val="clear" w:color="auto" w:fill="A5A5A5"/>
          </w:tcPr>
          <w:p w14:paraId="2427D58F"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13</w:t>
            </w:r>
          </w:p>
        </w:tc>
        <w:tc>
          <w:tcPr>
            <w:tcW w:w="1445" w:type="dxa"/>
            <w:tcBorders>
              <w:bottom w:val="single" w:sz="12" w:space="0" w:color="FFFFFF"/>
              <w:right w:val="single" w:sz="12" w:space="0" w:color="FFFFFF"/>
            </w:tcBorders>
            <w:shd w:val="clear" w:color="auto" w:fill="DADADA"/>
          </w:tcPr>
          <w:p w14:paraId="2738989B"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制造商</w:t>
            </w:r>
          </w:p>
        </w:tc>
        <w:tc>
          <w:tcPr>
            <w:tcW w:w="870" w:type="dxa"/>
            <w:tcBorders>
              <w:bottom w:val="single" w:sz="12" w:space="0" w:color="FFFFFF"/>
              <w:right w:val="single" w:sz="12" w:space="0" w:color="FFFFFF"/>
            </w:tcBorders>
            <w:shd w:val="clear" w:color="auto" w:fill="DADADA"/>
          </w:tcPr>
          <w:p w14:paraId="41433AFD"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日期</w:t>
            </w:r>
          </w:p>
        </w:tc>
        <w:tc>
          <w:tcPr>
            <w:tcW w:w="1080" w:type="dxa"/>
            <w:tcBorders>
              <w:bottom w:val="single" w:sz="12" w:space="0" w:color="FFFFFF"/>
              <w:right w:val="single" w:sz="12" w:space="0" w:color="FFFFFF"/>
            </w:tcBorders>
            <w:shd w:val="clear" w:color="auto" w:fill="DADADA"/>
          </w:tcPr>
          <w:p w14:paraId="4B3ADD17"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128</w:t>
            </w:r>
          </w:p>
        </w:tc>
        <w:tc>
          <w:tcPr>
            <w:tcW w:w="1080" w:type="dxa"/>
            <w:tcBorders>
              <w:bottom w:val="single" w:sz="12" w:space="0" w:color="FFFFFF"/>
              <w:right w:val="single" w:sz="12" w:space="0" w:color="FFFFFF"/>
            </w:tcBorders>
            <w:shd w:val="clear" w:color="auto" w:fill="DADADA"/>
          </w:tcPr>
          <w:p w14:paraId="2C40ABC0"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4809A9E9"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35C81C39"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自行填写</w:t>
            </w:r>
          </w:p>
        </w:tc>
      </w:tr>
      <w:tr w:rsidR="004C5C90" w14:paraId="4EDEF05A"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77727495"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14</w:t>
            </w:r>
          </w:p>
        </w:tc>
        <w:tc>
          <w:tcPr>
            <w:tcW w:w="1445" w:type="dxa"/>
            <w:tcBorders>
              <w:left w:val="single" w:sz="12" w:space="0" w:color="FFFFFF"/>
              <w:bottom w:val="single" w:sz="12" w:space="0" w:color="FFFFFF"/>
              <w:right w:val="single" w:sz="12" w:space="0" w:color="FFFFFF"/>
            </w:tcBorders>
            <w:shd w:val="clear" w:color="auto" w:fill="EDEDED"/>
          </w:tcPr>
          <w:p w14:paraId="7CEF7721" w14:textId="77777777" w:rsidR="004C5C90" w:rsidRDefault="006F046D">
            <w:pPr>
              <w:spacing w:line="400" w:lineRule="exact"/>
              <w:jc w:val="center"/>
              <w:rPr>
                <w:rFonts w:ascii="宋体" w:eastAsia="宋体" w:hAnsi="宋体" w:cs="宋体"/>
              </w:rPr>
            </w:pPr>
            <w:r>
              <w:rPr>
                <w:rFonts w:ascii="宋体" w:eastAsia="宋体" w:hAnsi="宋体" w:cs="宋体" w:hint="eastAsia"/>
                <w:color w:val="000000" w:themeColor="text1"/>
                <w:szCs w:val="21"/>
              </w:rPr>
              <w:t>供应商</w:t>
            </w:r>
          </w:p>
        </w:tc>
        <w:tc>
          <w:tcPr>
            <w:tcW w:w="870" w:type="dxa"/>
            <w:tcBorders>
              <w:left w:val="single" w:sz="12" w:space="0" w:color="FFFFFF"/>
              <w:bottom w:val="single" w:sz="12" w:space="0" w:color="FFFFFF"/>
              <w:right w:val="single" w:sz="12" w:space="0" w:color="FFFFFF"/>
            </w:tcBorders>
            <w:shd w:val="clear" w:color="auto" w:fill="EDEDED"/>
          </w:tcPr>
          <w:p w14:paraId="09BA28B3" w14:textId="77777777" w:rsidR="004C5C90" w:rsidRDefault="006F046D">
            <w:pPr>
              <w:spacing w:line="400" w:lineRule="exact"/>
              <w:jc w:val="center"/>
              <w:rPr>
                <w:rFonts w:ascii="宋体" w:eastAsia="宋体" w:hAnsi="宋体" w:cs="宋体"/>
              </w:rPr>
            </w:pPr>
            <w:r>
              <w:rPr>
                <w:rFonts w:ascii="宋体" w:eastAsia="宋体" w:hAnsi="宋体" w:cs="宋体" w:hint="eastAsia"/>
                <w:color w:val="000000" w:themeColor="text1"/>
                <w:szCs w:val="21"/>
              </w:rPr>
              <w:t>字符</w:t>
            </w:r>
          </w:p>
        </w:tc>
        <w:tc>
          <w:tcPr>
            <w:tcW w:w="1080" w:type="dxa"/>
            <w:tcBorders>
              <w:left w:val="single" w:sz="12" w:space="0" w:color="FFFFFF"/>
              <w:bottom w:val="single" w:sz="12" w:space="0" w:color="FFFFFF"/>
              <w:right w:val="single" w:sz="12" w:space="0" w:color="FFFFFF"/>
            </w:tcBorders>
            <w:shd w:val="clear" w:color="auto" w:fill="EDEDED"/>
          </w:tcPr>
          <w:p w14:paraId="45B80A4F" w14:textId="77777777" w:rsidR="004C5C90" w:rsidRDefault="006F046D">
            <w:pPr>
              <w:spacing w:line="400" w:lineRule="exact"/>
              <w:jc w:val="center"/>
              <w:rPr>
                <w:rFonts w:ascii="宋体" w:eastAsia="宋体" w:hAnsi="宋体" w:cs="宋体"/>
              </w:rPr>
            </w:pPr>
            <w:r>
              <w:rPr>
                <w:rFonts w:ascii="宋体" w:eastAsia="宋体" w:hAnsi="宋体" w:cs="宋体" w:hint="eastAsia"/>
                <w:color w:val="000000" w:themeColor="text1"/>
                <w:szCs w:val="21"/>
              </w:rPr>
              <w:t>128</w:t>
            </w:r>
          </w:p>
        </w:tc>
        <w:tc>
          <w:tcPr>
            <w:tcW w:w="1080" w:type="dxa"/>
            <w:tcBorders>
              <w:left w:val="single" w:sz="12" w:space="0" w:color="FFFFFF"/>
              <w:bottom w:val="single" w:sz="12" w:space="0" w:color="FFFFFF"/>
              <w:right w:val="single" w:sz="12" w:space="0" w:color="FFFFFF"/>
            </w:tcBorders>
            <w:shd w:val="clear" w:color="auto" w:fill="EDEDED"/>
          </w:tcPr>
          <w:p w14:paraId="407043C7" w14:textId="77777777" w:rsidR="004C5C90" w:rsidRDefault="004C5C90">
            <w:pPr>
              <w:spacing w:line="400" w:lineRule="exact"/>
              <w:jc w:val="center"/>
              <w:rPr>
                <w:rFonts w:ascii="宋体" w:eastAsia="宋体" w:hAnsi="宋体" w:cs="宋体"/>
              </w:rPr>
            </w:pPr>
          </w:p>
        </w:tc>
        <w:tc>
          <w:tcPr>
            <w:tcW w:w="1080" w:type="dxa"/>
            <w:tcBorders>
              <w:left w:val="single" w:sz="12" w:space="0" w:color="FFFFFF"/>
              <w:bottom w:val="single" w:sz="12" w:space="0" w:color="FFFFFF"/>
              <w:right w:val="single" w:sz="12" w:space="0" w:color="FFFFFF"/>
            </w:tcBorders>
            <w:shd w:val="clear" w:color="auto" w:fill="EDEDED"/>
          </w:tcPr>
          <w:p w14:paraId="2DE50349" w14:textId="77777777" w:rsidR="004C5C90" w:rsidRDefault="006F046D">
            <w:pPr>
              <w:spacing w:line="400" w:lineRule="exact"/>
              <w:jc w:val="center"/>
              <w:rPr>
                <w:rFonts w:ascii="宋体" w:eastAsia="宋体" w:hAnsi="宋体" w:cs="宋体"/>
              </w:rPr>
            </w:pPr>
            <w:r>
              <w:rPr>
                <w:rFonts w:ascii="宋体" w:eastAsia="宋体" w:hAnsi="宋体" w:cs="宋体" w:hint="eastAsia"/>
                <w:color w:val="000000" w:themeColor="text1"/>
                <w:szCs w:val="21"/>
              </w:rPr>
              <w:t>是</w:t>
            </w:r>
          </w:p>
        </w:tc>
        <w:tc>
          <w:tcPr>
            <w:tcW w:w="1837" w:type="dxa"/>
            <w:tcBorders>
              <w:left w:val="single" w:sz="12" w:space="0" w:color="FFFFFF"/>
              <w:bottom w:val="single" w:sz="12" w:space="0" w:color="FFFFFF"/>
              <w:right w:val="single" w:sz="12" w:space="0" w:color="FFFFFF"/>
            </w:tcBorders>
            <w:shd w:val="clear" w:color="auto" w:fill="EDEDED"/>
          </w:tcPr>
          <w:p w14:paraId="45BBC0C4" w14:textId="77777777" w:rsidR="004C5C90" w:rsidRDefault="006F046D">
            <w:pPr>
              <w:spacing w:line="400" w:lineRule="exact"/>
              <w:jc w:val="center"/>
              <w:rPr>
                <w:rFonts w:ascii="宋体" w:eastAsia="宋体" w:hAnsi="宋体" w:cs="宋体"/>
              </w:rPr>
            </w:pPr>
            <w:r>
              <w:rPr>
                <w:rFonts w:ascii="宋体" w:eastAsia="宋体" w:hAnsi="宋体" w:cs="宋体" w:hint="eastAsia"/>
                <w:color w:val="000000" w:themeColor="text1"/>
                <w:szCs w:val="21"/>
              </w:rPr>
              <w:t>自行填写</w:t>
            </w:r>
          </w:p>
        </w:tc>
      </w:tr>
      <w:tr w:rsidR="004C5C90" w14:paraId="0A218BCC"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59B77BAB"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15</w:t>
            </w:r>
          </w:p>
        </w:tc>
        <w:tc>
          <w:tcPr>
            <w:tcW w:w="1445" w:type="dxa"/>
            <w:tcBorders>
              <w:bottom w:val="single" w:sz="12" w:space="0" w:color="FFFFFF"/>
              <w:right w:val="single" w:sz="12" w:space="0" w:color="FFFFFF"/>
            </w:tcBorders>
            <w:shd w:val="clear" w:color="auto" w:fill="DADADA"/>
          </w:tcPr>
          <w:p w14:paraId="6F103A31"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物联网卡号</w:t>
            </w:r>
          </w:p>
        </w:tc>
        <w:tc>
          <w:tcPr>
            <w:tcW w:w="870" w:type="dxa"/>
            <w:tcBorders>
              <w:bottom w:val="single" w:sz="12" w:space="0" w:color="FFFFFF"/>
              <w:right w:val="single" w:sz="12" w:space="0" w:color="FFFFFF"/>
            </w:tcBorders>
            <w:shd w:val="clear" w:color="auto" w:fill="DADADA"/>
          </w:tcPr>
          <w:p w14:paraId="5C95594B"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字符</w:t>
            </w:r>
          </w:p>
        </w:tc>
        <w:tc>
          <w:tcPr>
            <w:tcW w:w="1080" w:type="dxa"/>
            <w:tcBorders>
              <w:bottom w:val="single" w:sz="12" w:space="0" w:color="FFFFFF"/>
              <w:right w:val="single" w:sz="12" w:space="0" w:color="FFFFFF"/>
            </w:tcBorders>
            <w:shd w:val="clear" w:color="auto" w:fill="DADADA"/>
          </w:tcPr>
          <w:p w14:paraId="688F76DF"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32</w:t>
            </w:r>
          </w:p>
        </w:tc>
        <w:tc>
          <w:tcPr>
            <w:tcW w:w="1080" w:type="dxa"/>
            <w:tcBorders>
              <w:bottom w:val="single" w:sz="12" w:space="0" w:color="FFFFFF"/>
              <w:right w:val="single" w:sz="12" w:space="0" w:color="FFFFFF"/>
            </w:tcBorders>
            <w:shd w:val="clear" w:color="auto" w:fill="DADADA"/>
          </w:tcPr>
          <w:p w14:paraId="62D0470A" w14:textId="77777777" w:rsidR="004C5C90" w:rsidRDefault="004C5C90">
            <w:pPr>
              <w:spacing w:line="400" w:lineRule="exact"/>
              <w:jc w:val="center"/>
              <w:rPr>
                <w:rFonts w:ascii="宋体" w:eastAsia="宋体" w:hAnsi="宋体" w:cs="宋体"/>
                <w:color w:val="000000"/>
                <w:szCs w:val="21"/>
              </w:rPr>
            </w:pPr>
          </w:p>
        </w:tc>
        <w:tc>
          <w:tcPr>
            <w:tcW w:w="1080" w:type="dxa"/>
            <w:tcBorders>
              <w:bottom w:val="single" w:sz="12" w:space="0" w:color="FFFFFF"/>
              <w:right w:val="single" w:sz="12" w:space="0" w:color="FFFFFF"/>
            </w:tcBorders>
            <w:shd w:val="clear" w:color="auto" w:fill="DADADA"/>
          </w:tcPr>
          <w:p w14:paraId="6B423867"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667AA53A"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自行填写</w:t>
            </w:r>
          </w:p>
        </w:tc>
      </w:tr>
      <w:tr w:rsidR="004C5C90" w14:paraId="08E1E74E" w14:textId="77777777">
        <w:trPr>
          <w:trHeight w:val="286"/>
          <w:jc w:val="center"/>
        </w:trPr>
        <w:tc>
          <w:tcPr>
            <w:tcW w:w="925" w:type="dxa"/>
            <w:tcBorders>
              <w:left w:val="single" w:sz="12" w:space="0" w:color="FFFFFF"/>
              <w:bottom w:val="single" w:sz="12" w:space="0" w:color="FFFFFF"/>
              <w:right w:val="single" w:sz="12" w:space="0" w:color="FFFFFF"/>
            </w:tcBorders>
            <w:shd w:val="clear" w:color="auto" w:fill="A5A5A5"/>
          </w:tcPr>
          <w:p w14:paraId="43FCCFE6"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16</w:t>
            </w:r>
          </w:p>
        </w:tc>
        <w:tc>
          <w:tcPr>
            <w:tcW w:w="1445" w:type="dxa"/>
            <w:tcBorders>
              <w:bottom w:val="single" w:sz="12" w:space="0" w:color="FFFFFF"/>
              <w:right w:val="single" w:sz="12" w:space="0" w:color="FFFFFF"/>
            </w:tcBorders>
            <w:shd w:val="clear" w:color="auto" w:fill="DADADA"/>
          </w:tcPr>
          <w:p w14:paraId="54C08CA3"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通信运营商</w:t>
            </w:r>
          </w:p>
        </w:tc>
        <w:tc>
          <w:tcPr>
            <w:tcW w:w="870" w:type="dxa"/>
            <w:tcBorders>
              <w:bottom w:val="single" w:sz="12" w:space="0" w:color="FFFFFF"/>
              <w:right w:val="single" w:sz="12" w:space="0" w:color="FFFFFF"/>
            </w:tcBorders>
            <w:shd w:val="clear" w:color="auto" w:fill="DADADA"/>
          </w:tcPr>
          <w:p w14:paraId="79E01A22"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数字</w:t>
            </w:r>
          </w:p>
        </w:tc>
        <w:tc>
          <w:tcPr>
            <w:tcW w:w="1080" w:type="dxa"/>
            <w:tcBorders>
              <w:bottom w:val="single" w:sz="12" w:space="0" w:color="FFFFFF"/>
              <w:right w:val="single" w:sz="12" w:space="0" w:color="FFFFFF"/>
            </w:tcBorders>
            <w:shd w:val="clear" w:color="auto" w:fill="DADADA"/>
          </w:tcPr>
          <w:p w14:paraId="25579126"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2</w:t>
            </w:r>
          </w:p>
        </w:tc>
        <w:tc>
          <w:tcPr>
            <w:tcW w:w="1080" w:type="dxa"/>
            <w:tcBorders>
              <w:bottom w:val="single" w:sz="12" w:space="0" w:color="FFFFFF"/>
              <w:right w:val="single" w:sz="12" w:space="0" w:color="FFFFFF"/>
            </w:tcBorders>
            <w:shd w:val="clear" w:color="auto" w:fill="DADADA"/>
          </w:tcPr>
          <w:p w14:paraId="2B682FF4"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080" w:type="dxa"/>
            <w:tcBorders>
              <w:bottom w:val="single" w:sz="12" w:space="0" w:color="FFFFFF"/>
              <w:right w:val="single" w:sz="12" w:space="0" w:color="FFFFFF"/>
            </w:tcBorders>
            <w:shd w:val="clear" w:color="auto" w:fill="DADADA"/>
          </w:tcPr>
          <w:p w14:paraId="5704729D"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themeColor="text1"/>
                <w:szCs w:val="21"/>
              </w:rPr>
              <w:t>是</w:t>
            </w:r>
          </w:p>
        </w:tc>
        <w:tc>
          <w:tcPr>
            <w:tcW w:w="1837" w:type="dxa"/>
            <w:tcBorders>
              <w:bottom w:val="single" w:sz="12" w:space="0" w:color="FFFFFF"/>
              <w:right w:val="single" w:sz="12" w:space="0" w:color="FFFFFF"/>
            </w:tcBorders>
            <w:shd w:val="clear" w:color="auto" w:fill="DADADA"/>
          </w:tcPr>
          <w:p w14:paraId="60ADDC1B" w14:textId="082B2A51" w:rsidR="004C5C90" w:rsidRDefault="006F046D">
            <w:pPr>
              <w:spacing w:line="400" w:lineRule="exact"/>
              <w:jc w:val="center"/>
              <w:rPr>
                <w:rFonts w:ascii="宋体" w:eastAsia="宋体" w:hAnsi="宋体" w:cs="宋体"/>
                <w:color w:val="000000"/>
                <w:szCs w:val="21"/>
              </w:rPr>
            </w:pPr>
            <w:proofErr w:type="gramStart"/>
            <w:r>
              <w:rPr>
                <w:rFonts w:ascii="宋体" w:eastAsia="宋体" w:hAnsi="宋体" w:cs="宋体" w:hint="eastAsia"/>
                <w:color w:val="000000" w:themeColor="text1"/>
                <w:szCs w:val="21"/>
              </w:rPr>
              <w:t>详</w:t>
            </w:r>
            <w:proofErr w:type="gramEnd"/>
            <w:r>
              <w:rPr>
                <w:rFonts w:ascii="宋体" w:eastAsia="宋体" w:hAnsi="宋体" w:cs="宋体" w:hint="eastAsia"/>
                <w:color w:val="000000" w:themeColor="text1"/>
                <w:szCs w:val="21"/>
              </w:rPr>
              <w:t>参见表5</w:t>
            </w:r>
            <w:r w:rsidR="00A60B77">
              <w:rPr>
                <w:rFonts w:ascii="宋体" w:eastAsia="宋体" w:hAnsi="宋体" w:cs="宋体"/>
                <w:color w:val="000000" w:themeColor="text1"/>
                <w:szCs w:val="21"/>
              </w:rPr>
              <w:t>6</w:t>
            </w:r>
          </w:p>
        </w:tc>
      </w:tr>
    </w:tbl>
    <w:p w14:paraId="5D73599A" w14:textId="77777777" w:rsidR="004C5C90" w:rsidRDefault="006F046D">
      <w:pPr>
        <w:pStyle w:val="3"/>
      </w:pPr>
      <w:bookmarkStart w:id="253" w:name="_Toc19625465"/>
      <w:r>
        <w:rPr>
          <w:rFonts w:hint="eastAsia"/>
        </w:rPr>
        <w:t>传感器状态枚举代码</w:t>
      </w:r>
      <w:bookmarkEnd w:id="253"/>
    </w:p>
    <w:p w14:paraId="2D41409D" w14:textId="26A494F7" w:rsidR="004C5C90" w:rsidRDefault="006F046D">
      <w:p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编码方法：采用层级码，用1位数字表示一级</w:t>
      </w:r>
    </w:p>
    <w:p w14:paraId="12F38939" w14:textId="77777777" w:rsidR="00A60B77" w:rsidRDefault="00A60B77">
      <w:pPr>
        <w:spacing w:line="400" w:lineRule="exact"/>
        <w:ind w:firstLineChars="200" w:firstLine="480"/>
        <w:rPr>
          <w:rFonts w:ascii="宋体" w:eastAsia="宋体" w:hAnsi="宋体" w:cs="宋体"/>
          <w:color w:val="000000" w:themeColor="text1"/>
          <w:sz w:val="24"/>
          <w:szCs w:val="28"/>
        </w:rPr>
      </w:pPr>
    </w:p>
    <w:p w14:paraId="3B588E71" w14:textId="407D6BFD" w:rsidR="004C5C90" w:rsidRDefault="006F046D">
      <w:pPr>
        <w:pStyle w:val="a6"/>
        <w:spacing w:line="360" w:lineRule="auto"/>
        <w:jc w:val="center"/>
        <w:rPr>
          <w:rFonts w:ascii="宋体" w:eastAsia="宋体" w:hAnsi="宋体" w:cs="宋体"/>
          <w:color w:val="000000" w:themeColor="text1"/>
          <w:sz w:val="21"/>
          <w:szCs w:val="21"/>
        </w:rPr>
      </w:pPr>
      <w:r>
        <w:rPr>
          <w:rFonts w:ascii="宋体" w:eastAsia="宋体" w:hAnsi="宋体" w:cs="宋体" w:hint="eastAsia"/>
          <w:sz w:val="21"/>
          <w:szCs w:val="21"/>
        </w:rPr>
        <w:lastRenderedPageBreak/>
        <w:t xml:space="preserve">表 </w:t>
      </w:r>
      <w:r>
        <w:rPr>
          <w:rFonts w:ascii="宋体" w:eastAsia="宋体" w:hAnsi="宋体" w:cs="宋体" w:hint="eastAsia"/>
          <w:color w:val="000000" w:themeColor="text1"/>
          <w:sz w:val="21"/>
          <w:szCs w:val="21"/>
        </w:rPr>
        <w:fldChar w:fldCharType="begin"/>
      </w:r>
      <w:r>
        <w:rPr>
          <w:rFonts w:ascii="宋体" w:eastAsia="宋体" w:hAnsi="宋体" w:cs="宋体" w:hint="eastAsia"/>
          <w:color w:val="000000" w:themeColor="text1"/>
          <w:sz w:val="21"/>
          <w:szCs w:val="21"/>
        </w:rPr>
        <w:instrText xml:space="preserve"> SEQ 表 \* ARABIC </w:instrText>
      </w:r>
      <w:r>
        <w:rPr>
          <w:rFonts w:ascii="宋体" w:eastAsia="宋体" w:hAnsi="宋体" w:cs="宋体" w:hint="eastAsia"/>
          <w:color w:val="000000" w:themeColor="text1"/>
          <w:sz w:val="21"/>
          <w:szCs w:val="21"/>
        </w:rPr>
        <w:fldChar w:fldCharType="separate"/>
      </w:r>
      <w:r>
        <w:rPr>
          <w:rFonts w:ascii="宋体" w:eastAsia="宋体" w:hAnsi="宋体" w:cs="宋体"/>
          <w:color w:val="000000" w:themeColor="text1"/>
          <w:sz w:val="21"/>
          <w:szCs w:val="21"/>
        </w:rPr>
        <w:t>5</w:t>
      </w:r>
      <w:r w:rsidR="00A60B77">
        <w:rPr>
          <w:rFonts w:ascii="宋体" w:eastAsia="宋体" w:hAnsi="宋体" w:cs="宋体"/>
          <w:color w:val="000000" w:themeColor="text1"/>
          <w:sz w:val="21"/>
          <w:szCs w:val="21"/>
        </w:rPr>
        <w:t>5</w:t>
      </w:r>
      <w:r>
        <w:rPr>
          <w:rFonts w:ascii="宋体" w:eastAsia="宋体" w:hAnsi="宋体" w:cs="宋体" w:hint="eastAsia"/>
          <w:color w:val="000000" w:themeColor="text1"/>
          <w:sz w:val="21"/>
          <w:szCs w:val="21"/>
        </w:rPr>
        <w:fldChar w:fldCharType="end"/>
      </w:r>
      <w:r>
        <w:rPr>
          <w:rFonts w:ascii="宋体" w:eastAsia="宋体" w:hAnsi="宋体" w:cs="宋体" w:hint="eastAsia"/>
          <w:color w:val="000000" w:themeColor="text1"/>
          <w:sz w:val="21"/>
          <w:szCs w:val="21"/>
        </w:rPr>
        <w:t xml:space="preserve"> 传感器状态枚举代码表</w:t>
      </w:r>
    </w:p>
    <w:tbl>
      <w:tblPr>
        <w:tblStyle w:val="5-31"/>
        <w:tblW w:w="6237"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9"/>
        <w:gridCol w:w="2977"/>
        <w:gridCol w:w="1701"/>
      </w:tblGrid>
      <w:tr w:rsidR="004C5C90" w14:paraId="69DAD0CC"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FFFFFF" w:themeColor="background1"/>
              <w:left w:val="single" w:sz="4" w:space="0" w:color="FFFFFF" w:themeColor="background1"/>
            </w:tcBorders>
          </w:tcPr>
          <w:p w14:paraId="4F5D62DC"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代码</w:t>
            </w:r>
          </w:p>
        </w:tc>
        <w:tc>
          <w:tcPr>
            <w:tcW w:w="2977" w:type="dxa"/>
            <w:tcBorders>
              <w:top w:val="single" w:sz="4" w:space="0" w:color="FFFFFF" w:themeColor="background1"/>
            </w:tcBorders>
          </w:tcPr>
          <w:p w14:paraId="4CA67BA5"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名称</w:t>
            </w:r>
          </w:p>
        </w:tc>
        <w:tc>
          <w:tcPr>
            <w:tcW w:w="1701" w:type="dxa"/>
            <w:tcBorders>
              <w:top w:val="single" w:sz="4" w:space="0" w:color="FFFFFF" w:themeColor="background1"/>
              <w:right w:val="single" w:sz="4" w:space="0" w:color="FFFFFF" w:themeColor="background1"/>
            </w:tcBorders>
          </w:tcPr>
          <w:p w14:paraId="29E24E19"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备注</w:t>
            </w:r>
          </w:p>
        </w:tc>
      </w:tr>
      <w:tr w:rsidR="004C5C90" w14:paraId="2D201F09"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0A891966"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0</w:t>
            </w:r>
          </w:p>
        </w:tc>
        <w:tc>
          <w:tcPr>
            <w:tcW w:w="2977" w:type="dxa"/>
          </w:tcPr>
          <w:p w14:paraId="48A01820"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未激活</w:t>
            </w:r>
          </w:p>
        </w:tc>
        <w:tc>
          <w:tcPr>
            <w:tcW w:w="1701" w:type="dxa"/>
          </w:tcPr>
          <w:p w14:paraId="40CA54B3"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1C7D4C1F"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4453651A"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w:t>
            </w:r>
          </w:p>
        </w:tc>
        <w:tc>
          <w:tcPr>
            <w:tcW w:w="2977" w:type="dxa"/>
          </w:tcPr>
          <w:p w14:paraId="4E5A5F33"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正常使用</w:t>
            </w:r>
          </w:p>
        </w:tc>
        <w:tc>
          <w:tcPr>
            <w:tcW w:w="1701" w:type="dxa"/>
          </w:tcPr>
          <w:p w14:paraId="7C030FAD"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34A17C5D"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0DDE06E0"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2</w:t>
            </w:r>
          </w:p>
        </w:tc>
        <w:tc>
          <w:tcPr>
            <w:tcW w:w="2977" w:type="dxa"/>
          </w:tcPr>
          <w:p w14:paraId="19BA690A"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关机</w:t>
            </w:r>
          </w:p>
        </w:tc>
        <w:tc>
          <w:tcPr>
            <w:tcW w:w="1701" w:type="dxa"/>
          </w:tcPr>
          <w:p w14:paraId="1F5C57D0"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13FD0B61"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322CBF4C"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3</w:t>
            </w:r>
          </w:p>
        </w:tc>
        <w:tc>
          <w:tcPr>
            <w:tcW w:w="2977" w:type="dxa"/>
          </w:tcPr>
          <w:p w14:paraId="79B39355"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损坏</w:t>
            </w:r>
          </w:p>
        </w:tc>
        <w:tc>
          <w:tcPr>
            <w:tcW w:w="1701" w:type="dxa"/>
          </w:tcPr>
          <w:p w14:paraId="79282414"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673DAFC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bottom w:val="single" w:sz="4" w:space="0" w:color="FFFFFF" w:themeColor="background1"/>
            </w:tcBorders>
          </w:tcPr>
          <w:p w14:paraId="6DAA424E"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4</w:t>
            </w:r>
          </w:p>
        </w:tc>
        <w:tc>
          <w:tcPr>
            <w:tcW w:w="2977" w:type="dxa"/>
          </w:tcPr>
          <w:p w14:paraId="37BEA1C6"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移除</w:t>
            </w:r>
          </w:p>
        </w:tc>
        <w:tc>
          <w:tcPr>
            <w:tcW w:w="1701" w:type="dxa"/>
          </w:tcPr>
          <w:p w14:paraId="2750F116"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448C8C5A" w14:textId="77777777" w:rsidR="004C5C90" w:rsidRDefault="006F046D">
      <w:pPr>
        <w:pStyle w:val="3"/>
      </w:pPr>
      <w:bookmarkStart w:id="254" w:name="_Toc19625466"/>
      <w:r>
        <w:rPr>
          <w:rFonts w:hint="eastAsia"/>
        </w:rPr>
        <w:t>通信运营商枚举代码</w:t>
      </w:r>
      <w:bookmarkEnd w:id="254"/>
    </w:p>
    <w:p w14:paraId="5EF14198" w14:textId="77777777" w:rsidR="004C5C90" w:rsidRDefault="006F046D">
      <w:p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编码方法：采用层级码，用1位数字表示一级</w:t>
      </w:r>
    </w:p>
    <w:p w14:paraId="686E4972" w14:textId="7BF0C40A" w:rsidR="004C5C90" w:rsidRDefault="006F046D">
      <w:pPr>
        <w:pStyle w:val="a6"/>
        <w:spacing w:line="360" w:lineRule="auto"/>
        <w:jc w:val="center"/>
        <w:rPr>
          <w:color w:val="000000" w:themeColor="text1"/>
          <w:szCs w:val="21"/>
        </w:rPr>
      </w:pPr>
      <w:r>
        <w:rPr>
          <w:rFonts w:ascii="宋体" w:eastAsia="宋体" w:hAnsi="宋体" w:cs="宋体" w:hint="eastAsia"/>
          <w:sz w:val="21"/>
          <w:szCs w:val="21"/>
        </w:rPr>
        <w:t xml:space="preserve">表 </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表 \* ARABIC </w:instrText>
      </w:r>
      <w:r>
        <w:rPr>
          <w:rFonts w:ascii="宋体" w:eastAsia="宋体" w:hAnsi="宋体" w:cs="宋体" w:hint="eastAsia"/>
          <w:sz w:val="21"/>
          <w:szCs w:val="21"/>
        </w:rPr>
        <w:fldChar w:fldCharType="separate"/>
      </w:r>
      <w:r>
        <w:rPr>
          <w:rFonts w:ascii="宋体" w:eastAsia="宋体" w:hAnsi="宋体" w:cs="宋体"/>
          <w:sz w:val="21"/>
          <w:szCs w:val="21"/>
        </w:rPr>
        <w:t>5</w:t>
      </w:r>
      <w:r w:rsidR="00A60B77">
        <w:rPr>
          <w:rFonts w:ascii="宋体" w:eastAsia="宋体" w:hAnsi="宋体" w:cs="宋体"/>
          <w:sz w:val="21"/>
          <w:szCs w:val="21"/>
        </w:rPr>
        <w:t>6</w:t>
      </w:r>
      <w:r>
        <w:rPr>
          <w:rFonts w:ascii="宋体" w:eastAsia="宋体" w:hAnsi="宋体" w:cs="宋体" w:hint="eastAsia"/>
          <w:sz w:val="21"/>
          <w:szCs w:val="21"/>
        </w:rPr>
        <w:fldChar w:fldCharType="end"/>
      </w:r>
      <w:r>
        <w:rPr>
          <w:rFonts w:ascii="宋体" w:eastAsia="宋体" w:hAnsi="宋体" w:cs="宋体" w:hint="eastAsia"/>
          <w:sz w:val="21"/>
          <w:szCs w:val="21"/>
        </w:rPr>
        <w:t>通信运营商枚举代码表</w:t>
      </w:r>
    </w:p>
    <w:tbl>
      <w:tblPr>
        <w:tblStyle w:val="5-31"/>
        <w:tblW w:w="6237"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9"/>
        <w:gridCol w:w="2977"/>
        <w:gridCol w:w="1701"/>
      </w:tblGrid>
      <w:tr w:rsidR="004C5C90" w14:paraId="5E2CE208" w14:textId="77777777" w:rsidTr="004C5C9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FFFFFF" w:themeColor="background1"/>
              <w:left w:val="single" w:sz="4" w:space="0" w:color="FFFFFF" w:themeColor="background1"/>
            </w:tcBorders>
          </w:tcPr>
          <w:p w14:paraId="6A048376"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代码</w:t>
            </w:r>
          </w:p>
        </w:tc>
        <w:tc>
          <w:tcPr>
            <w:tcW w:w="2977" w:type="dxa"/>
            <w:tcBorders>
              <w:top w:val="single" w:sz="4" w:space="0" w:color="FFFFFF" w:themeColor="background1"/>
            </w:tcBorders>
          </w:tcPr>
          <w:p w14:paraId="4A343908"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名称</w:t>
            </w:r>
          </w:p>
        </w:tc>
        <w:tc>
          <w:tcPr>
            <w:tcW w:w="1701" w:type="dxa"/>
            <w:tcBorders>
              <w:top w:val="single" w:sz="4" w:space="0" w:color="FFFFFF" w:themeColor="background1"/>
              <w:right w:val="single" w:sz="4" w:space="0" w:color="FFFFFF" w:themeColor="background1"/>
            </w:tcBorders>
          </w:tcPr>
          <w:p w14:paraId="507CC8B7" w14:textId="77777777" w:rsidR="004C5C90" w:rsidRDefault="006F046D">
            <w:pPr>
              <w:spacing w:line="4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备注</w:t>
            </w:r>
          </w:p>
        </w:tc>
      </w:tr>
      <w:tr w:rsidR="004C5C90" w14:paraId="7B1EC4FF"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7AE826AB"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0</w:t>
            </w:r>
          </w:p>
        </w:tc>
        <w:tc>
          <w:tcPr>
            <w:tcW w:w="2977" w:type="dxa"/>
          </w:tcPr>
          <w:p w14:paraId="37205F30"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未知或未指定</w:t>
            </w:r>
          </w:p>
        </w:tc>
        <w:tc>
          <w:tcPr>
            <w:tcW w:w="1701" w:type="dxa"/>
          </w:tcPr>
          <w:p w14:paraId="6FF09205"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750D4BF2"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66785C27"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1</w:t>
            </w:r>
          </w:p>
        </w:tc>
        <w:tc>
          <w:tcPr>
            <w:tcW w:w="2977" w:type="dxa"/>
          </w:tcPr>
          <w:p w14:paraId="32742534"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中国电信</w:t>
            </w:r>
          </w:p>
        </w:tc>
        <w:tc>
          <w:tcPr>
            <w:tcW w:w="1701" w:type="dxa"/>
          </w:tcPr>
          <w:p w14:paraId="2CC3F7FC"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485DA56B"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tcBorders>
          </w:tcPr>
          <w:p w14:paraId="1A27751B"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2</w:t>
            </w:r>
          </w:p>
        </w:tc>
        <w:tc>
          <w:tcPr>
            <w:tcW w:w="2977" w:type="dxa"/>
          </w:tcPr>
          <w:p w14:paraId="76C45FC0"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中国移动</w:t>
            </w:r>
          </w:p>
        </w:tc>
        <w:tc>
          <w:tcPr>
            <w:tcW w:w="1701" w:type="dxa"/>
          </w:tcPr>
          <w:p w14:paraId="669A4BDF"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r w:rsidR="004C5C90" w14:paraId="46728EFC" w14:textId="77777777" w:rsidTr="004C5C90">
        <w:trPr>
          <w:trHeight w:val="27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single" w:sz="4" w:space="0" w:color="FFFFFF" w:themeColor="background1"/>
              <w:bottom w:val="single" w:sz="4" w:space="0" w:color="FFFFFF" w:themeColor="background1"/>
            </w:tcBorders>
          </w:tcPr>
          <w:p w14:paraId="4B9FD9EE" w14:textId="77777777" w:rsidR="004C5C90" w:rsidRDefault="006F046D">
            <w:pPr>
              <w:spacing w:line="400" w:lineRule="exact"/>
              <w:jc w:val="center"/>
              <w:rPr>
                <w:rFonts w:ascii="宋体" w:eastAsia="宋体" w:hAnsi="宋体" w:cs="宋体"/>
                <w:b w:val="0"/>
                <w:bCs w:val="0"/>
                <w:color w:val="000000" w:themeColor="text1"/>
                <w:szCs w:val="21"/>
              </w:rPr>
            </w:pPr>
            <w:r>
              <w:rPr>
                <w:rFonts w:ascii="宋体" w:eastAsia="宋体" w:hAnsi="宋体" w:cs="宋体" w:hint="eastAsia"/>
                <w:color w:val="000000" w:themeColor="text1"/>
                <w:szCs w:val="21"/>
              </w:rPr>
              <w:t>3</w:t>
            </w:r>
          </w:p>
        </w:tc>
        <w:tc>
          <w:tcPr>
            <w:tcW w:w="2977" w:type="dxa"/>
          </w:tcPr>
          <w:p w14:paraId="4E78540E" w14:textId="77777777" w:rsidR="004C5C90" w:rsidRDefault="006F046D">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r>
              <w:rPr>
                <w:rFonts w:ascii="宋体" w:eastAsia="宋体" w:hAnsi="宋体" w:cs="宋体" w:hint="eastAsia"/>
                <w:color w:val="000000" w:themeColor="text1"/>
                <w:szCs w:val="21"/>
              </w:rPr>
              <w:t>中国联通</w:t>
            </w:r>
          </w:p>
        </w:tc>
        <w:tc>
          <w:tcPr>
            <w:tcW w:w="1701" w:type="dxa"/>
          </w:tcPr>
          <w:p w14:paraId="793D79B2" w14:textId="77777777" w:rsidR="004C5C90" w:rsidRDefault="004C5C90">
            <w:pPr>
              <w:spacing w:line="4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szCs w:val="21"/>
              </w:rPr>
            </w:pPr>
          </w:p>
        </w:tc>
      </w:tr>
    </w:tbl>
    <w:p w14:paraId="33E433FD" w14:textId="77777777" w:rsidR="004C5C90" w:rsidRDefault="006F046D">
      <w:r>
        <w:br w:type="page"/>
      </w:r>
    </w:p>
    <w:p w14:paraId="54AB2D9A" w14:textId="77777777" w:rsidR="004C5C90" w:rsidRDefault="006F046D">
      <w:pPr>
        <w:pStyle w:val="1"/>
      </w:pPr>
      <w:bookmarkStart w:id="255" w:name="_Toc19625467"/>
      <w:r>
        <w:rPr>
          <w:rFonts w:hint="eastAsia"/>
        </w:rPr>
        <w:lastRenderedPageBreak/>
        <w:t>管理者维度的描述及规则</w:t>
      </w:r>
      <w:bookmarkEnd w:id="237"/>
      <w:bookmarkEnd w:id="239"/>
      <w:bookmarkEnd w:id="255"/>
    </w:p>
    <w:p w14:paraId="46014BBB" w14:textId="77777777" w:rsidR="004C5C90" w:rsidRDefault="006F046D">
      <w:pPr>
        <w:spacing w:line="400" w:lineRule="exact"/>
        <w:ind w:firstLineChars="200" w:firstLine="480"/>
        <w:rPr>
          <w:rFonts w:ascii="宋体" w:eastAsia="宋体" w:hAnsi="宋体" w:cs="宋体"/>
          <w:color w:val="000000" w:themeColor="text1"/>
          <w:sz w:val="24"/>
          <w:szCs w:val="28"/>
        </w:rPr>
      </w:pPr>
      <w:bookmarkStart w:id="256" w:name="_Toc178750860"/>
      <w:bookmarkStart w:id="257" w:name="_Toc135103083"/>
      <w:bookmarkStart w:id="258" w:name="_Toc164671428"/>
      <w:bookmarkStart w:id="259" w:name="_Toc501445091"/>
      <w:bookmarkStart w:id="260" w:name="_Toc165081632"/>
      <w:bookmarkStart w:id="261" w:name="_Toc181515132"/>
      <w:r>
        <w:rPr>
          <w:rFonts w:ascii="宋体" w:eastAsia="宋体" w:hAnsi="宋体" w:cs="宋体" w:hint="eastAsia"/>
          <w:color w:val="000000" w:themeColor="text1"/>
          <w:sz w:val="24"/>
          <w:szCs w:val="28"/>
        </w:rPr>
        <w:t>在资产管理系统的应用过程中，通常会出现不同的资产管理者对同一类别的资产存在不同管理需求的问题。不同的管理需求意味着不同的资产管理者需要定义不同的附加元属性来满足完整描述资产信息。这类附加的元属性，仅对某些特定的资产管理者有应用价值，因此可以对其进行管理者维度的定义和描述，使其与通用的元属性相区别。</w:t>
      </w:r>
      <w:bookmarkEnd w:id="256"/>
      <w:bookmarkEnd w:id="257"/>
      <w:bookmarkEnd w:id="258"/>
      <w:bookmarkEnd w:id="259"/>
      <w:bookmarkEnd w:id="260"/>
      <w:bookmarkEnd w:id="261"/>
    </w:p>
    <w:p w14:paraId="3AC31628" w14:textId="77777777" w:rsidR="004C5C90" w:rsidRDefault="006F046D">
      <w:p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实际应用中，可通过附录A中提供的参考方法，对管理者维度进行自定义。</w:t>
      </w:r>
    </w:p>
    <w:p w14:paraId="6935D279" w14:textId="77777777" w:rsidR="004C5C90" w:rsidRDefault="006F046D">
      <w:pPr>
        <w:pStyle w:val="1"/>
      </w:pPr>
      <w:bookmarkStart w:id="262" w:name="_Toc5801176"/>
      <w:bookmarkStart w:id="263" w:name="_Toc15402_WPSOffice_Level1"/>
      <w:bookmarkStart w:id="264" w:name="_Toc501445095"/>
      <w:bookmarkStart w:id="265" w:name="_Toc19625468"/>
      <w:bookmarkStart w:id="266" w:name="_Toc164671430"/>
      <w:bookmarkStart w:id="267" w:name="_Toc135103085"/>
      <w:bookmarkStart w:id="268" w:name="_Toc178750864"/>
      <w:bookmarkStart w:id="269" w:name="_Toc165081634"/>
      <w:bookmarkStart w:id="270" w:name="_Toc135449197"/>
      <w:bookmarkStart w:id="271" w:name="_Toc181515136"/>
      <w:r>
        <w:rPr>
          <w:rFonts w:hint="eastAsia"/>
        </w:rPr>
        <w:t>元属性的维护与管理</w:t>
      </w:r>
      <w:bookmarkEnd w:id="262"/>
      <w:bookmarkEnd w:id="263"/>
      <w:bookmarkEnd w:id="264"/>
      <w:bookmarkEnd w:id="265"/>
    </w:p>
    <w:p w14:paraId="50D852E8" w14:textId="77777777" w:rsidR="004C5C90" w:rsidRDefault="006F046D">
      <w:pPr>
        <w:spacing w:line="400" w:lineRule="exact"/>
        <w:ind w:firstLineChars="200" w:firstLine="480"/>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t>本标准以资产管理和信息系统建设中使用的基础性的、通用性的元属性为重点，可满足基本资产管理和信息系统建设、信息资源的开发利用的需要。本标准将以动态维护的方式，不断进行补充、修改和完善。</w:t>
      </w:r>
      <w:bookmarkEnd w:id="266"/>
      <w:bookmarkEnd w:id="267"/>
      <w:bookmarkEnd w:id="268"/>
      <w:bookmarkEnd w:id="269"/>
      <w:bookmarkEnd w:id="270"/>
      <w:bookmarkEnd w:id="271"/>
    </w:p>
    <w:p w14:paraId="15F17E27" w14:textId="77777777" w:rsidR="004C5C90" w:rsidRDefault="006F046D">
      <w:pPr>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br w:type="page"/>
      </w:r>
    </w:p>
    <w:p w14:paraId="6C8158E9" w14:textId="77777777" w:rsidR="004C5C90" w:rsidRDefault="006F046D">
      <w:pPr>
        <w:pStyle w:val="1"/>
        <w:numPr>
          <w:ilvl w:val="0"/>
          <w:numId w:val="0"/>
        </w:numPr>
      </w:pPr>
      <w:bookmarkStart w:id="272" w:name="_Toc19625469"/>
      <w:r>
        <w:rPr>
          <w:rFonts w:hint="eastAsia"/>
        </w:rPr>
        <w:lastRenderedPageBreak/>
        <w:t>附录</w:t>
      </w:r>
      <w:r>
        <w:rPr>
          <w:rFonts w:hint="eastAsia"/>
        </w:rPr>
        <w:t xml:space="preserve">A  </w:t>
      </w:r>
      <w:r>
        <w:rPr>
          <w:rFonts w:hint="eastAsia"/>
        </w:rPr>
        <w:t>资产卡片数据规范应用参考</w:t>
      </w:r>
      <w:bookmarkEnd w:id="272"/>
    </w:p>
    <w:p w14:paraId="393CCC12"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本附录展示了在非关系数据库MongoDB系统中建立资产卡片数据库的方法，并提供资产数据添加的流程，</w:t>
      </w:r>
      <w:proofErr w:type="gramStart"/>
      <w:r>
        <w:rPr>
          <w:rFonts w:ascii="宋体" w:eastAsia="宋体" w:hAnsi="宋体" w:cs="宋体" w:hint="eastAsia"/>
          <w:sz w:val="24"/>
          <w:szCs w:val="24"/>
        </w:rPr>
        <w:t>供资产</w:t>
      </w:r>
      <w:proofErr w:type="gramEnd"/>
      <w:r>
        <w:rPr>
          <w:rFonts w:ascii="宋体" w:eastAsia="宋体" w:hAnsi="宋体" w:cs="宋体" w:hint="eastAsia"/>
          <w:sz w:val="24"/>
          <w:szCs w:val="24"/>
        </w:rPr>
        <w:t>卡片管理系统的设计者和开发者参考。对于本示例有以下几点说明：</w:t>
      </w:r>
    </w:p>
    <w:p w14:paraId="6C6D97E4" w14:textId="77777777" w:rsidR="004C5C90" w:rsidRDefault="006F046D">
      <w:pPr>
        <w:numPr>
          <w:ilvl w:val="0"/>
          <w:numId w:val="5"/>
        </w:numPr>
        <w:spacing w:line="400" w:lineRule="exact"/>
        <w:ind w:firstLine="420"/>
        <w:rPr>
          <w:rFonts w:ascii="宋体" w:eastAsia="宋体" w:hAnsi="宋体" w:cs="宋体"/>
          <w:sz w:val="24"/>
          <w:szCs w:val="24"/>
        </w:rPr>
      </w:pPr>
      <w:r>
        <w:rPr>
          <w:rFonts w:ascii="宋体" w:eastAsia="宋体" w:hAnsi="宋体" w:cs="宋体" w:hint="eastAsia"/>
          <w:sz w:val="24"/>
          <w:szCs w:val="24"/>
        </w:rPr>
        <w:t>为了便于表述和理解本附录仅选取具有代表性的字段进行说明，集合的具体字段见正文。</w:t>
      </w:r>
    </w:p>
    <w:p w14:paraId="4368FF5D" w14:textId="77777777" w:rsidR="004C5C90" w:rsidRDefault="006F046D">
      <w:pPr>
        <w:numPr>
          <w:ilvl w:val="0"/>
          <w:numId w:val="5"/>
        </w:numPr>
        <w:spacing w:line="400" w:lineRule="exact"/>
        <w:ind w:firstLine="420"/>
        <w:rPr>
          <w:rFonts w:ascii="宋体" w:eastAsia="宋体" w:hAnsi="宋体" w:cs="宋体"/>
          <w:sz w:val="24"/>
          <w:szCs w:val="24"/>
        </w:rPr>
      </w:pPr>
      <w:r>
        <w:rPr>
          <w:rFonts w:ascii="宋体" w:eastAsia="宋体" w:hAnsi="宋体" w:cs="宋体" w:hint="eastAsia"/>
          <w:sz w:val="24"/>
          <w:szCs w:val="24"/>
        </w:rPr>
        <w:t>本附录所给出的json全部为示例仅是为了方便描述所展示的一条信息。</w:t>
      </w:r>
    </w:p>
    <w:p w14:paraId="2E195E3D" w14:textId="77777777" w:rsidR="004C5C90" w:rsidRDefault="006F046D">
      <w:pPr>
        <w:numPr>
          <w:ilvl w:val="0"/>
          <w:numId w:val="5"/>
        </w:numPr>
        <w:spacing w:line="400" w:lineRule="exact"/>
        <w:ind w:firstLine="420"/>
        <w:rPr>
          <w:rFonts w:ascii="宋体" w:eastAsia="宋体" w:hAnsi="宋体" w:cs="宋体"/>
          <w:sz w:val="24"/>
          <w:szCs w:val="24"/>
        </w:rPr>
      </w:pPr>
      <w:r>
        <w:rPr>
          <w:rFonts w:ascii="宋体" w:eastAsia="宋体" w:hAnsi="宋体" w:cs="宋体" w:hint="eastAsia"/>
          <w:sz w:val="24"/>
          <w:szCs w:val="24"/>
        </w:rPr>
        <w:t>基于MongoDB的插入数据即建立集合的特性，本示例省略数据库建立步骤，如使用其它数据库系统建立数据库请参考A1数据库各集合说明自行建立数据库。</w:t>
      </w:r>
    </w:p>
    <w:p w14:paraId="1E4120A1" w14:textId="77777777" w:rsidR="004C5C90" w:rsidRDefault="006F046D">
      <w:pPr>
        <w:numPr>
          <w:ilvl w:val="0"/>
          <w:numId w:val="5"/>
        </w:numPr>
        <w:spacing w:line="400" w:lineRule="exact"/>
        <w:ind w:firstLine="420"/>
        <w:rPr>
          <w:rFonts w:ascii="宋体" w:eastAsia="宋体" w:hAnsi="宋体" w:cs="宋体"/>
          <w:sz w:val="24"/>
          <w:szCs w:val="24"/>
        </w:rPr>
      </w:pPr>
      <w:r>
        <w:rPr>
          <w:rFonts w:ascii="宋体" w:eastAsia="宋体" w:hAnsi="宋体" w:cs="宋体" w:hint="eastAsia"/>
          <w:sz w:val="24"/>
          <w:szCs w:val="24"/>
        </w:rPr>
        <w:t>数据集合中的关联指针（关联字段）可以用被关联的集合的任何一个字段，但要保证被关联字段的唯一性。并且在同一个集合中关联字段要保持一致。建议采用id关联，但本附录为了便于理解都采用关联名称的方式进行关联。</w:t>
      </w:r>
    </w:p>
    <w:p w14:paraId="438D8B7E" w14:textId="77777777" w:rsidR="004C5C90" w:rsidRDefault="006F046D">
      <w:pPr>
        <w:pStyle w:val="2"/>
        <w:numPr>
          <w:ilvl w:val="1"/>
          <w:numId w:val="0"/>
        </w:numPr>
      </w:pPr>
      <w:bookmarkStart w:id="273" w:name="_Toc19625470"/>
      <w:r>
        <w:rPr>
          <w:rFonts w:hint="eastAsia"/>
        </w:rPr>
        <w:t xml:space="preserve">A1 </w:t>
      </w:r>
      <w:r>
        <w:rPr>
          <w:rFonts w:hint="eastAsia"/>
        </w:rPr>
        <w:t>数据库各集合说明</w:t>
      </w:r>
      <w:bookmarkEnd w:id="273"/>
    </w:p>
    <w:p w14:paraId="282D33CC"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使用一维编码多维分类的资产描述方法，在非关系数据库系统中建立数据库共需建立四个集合，分别为实际资产信息集合、资产类别信息集合、元属性集合、维度信息集合。其关系如图A1-1所示。</w:t>
      </w:r>
    </w:p>
    <w:p w14:paraId="6928D679" w14:textId="77777777" w:rsidR="004C5C90" w:rsidRDefault="006F046D">
      <w:pPr>
        <w:jc w:val="center"/>
      </w:pPr>
      <w:r>
        <w:rPr>
          <w:noProof/>
        </w:rPr>
        <w:drawing>
          <wp:inline distT="0" distB="0" distL="114300" distR="114300" wp14:anchorId="4DE71E40" wp14:editId="36804C86">
            <wp:extent cx="5272405" cy="238823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5272405" cy="2388235"/>
                    </a:xfrm>
                    <a:prstGeom prst="rect">
                      <a:avLst/>
                    </a:prstGeom>
                    <a:noFill/>
                    <a:ln>
                      <a:noFill/>
                    </a:ln>
                  </pic:spPr>
                </pic:pic>
              </a:graphicData>
            </a:graphic>
          </wp:inline>
        </w:drawing>
      </w:r>
    </w:p>
    <w:p w14:paraId="5EB8D717" w14:textId="77777777" w:rsidR="004C5C90" w:rsidRDefault="006F046D">
      <w:pPr>
        <w:jc w:val="center"/>
        <w:rPr>
          <w:rFonts w:ascii="宋体" w:eastAsia="宋体" w:hAnsi="宋体" w:cs="宋体"/>
          <w:szCs w:val="21"/>
        </w:rPr>
      </w:pPr>
      <w:r>
        <w:rPr>
          <w:rFonts w:ascii="宋体" w:eastAsia="宋体" w:hAnsi="宋体" w:cs="宋体" w:hint="eastAsia"/>
          <w:szCs w:val="21"/>
        </w:rPr>
        <w:t>图A1-1 实际资产信息与各集合之间映射表</w:t>
      </w:r>
    </w:p>
    <w:p w14:paraId="74208636" w14:textId="77777777" w:rsidR="004C5C90" w:rsidRDefault="006F046D">
      <w:pPr>
        <w:pStyle w:val="3"/>
        <w:numPr>
          <w:ilvl w:val="2"/>
          <w:numId w:val="0"/>
        </w:numPr>
      </w:pPr>
      <w:bookmarkStart w:id="274" w:name="_Toc19625471"/>
      <w:r>
        <w:rPr>
          <w:rFonts w:hint="eastAsia"/>
        </w:rPr>
        <w:t>A1.1实际资产信息集合</w:t>
      </w:r>
      <w:bookmarkEnd w:id="274"/>
    </w:p>
    <w:p w14:paraId="1EC9C54C"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【实际资产信息集合】用于存储实际资产的全部信息。其json表示如下（以一条实际资产为例）：</w:t>
      </w:r>
    </w:p>
    <w:p w14:paraId="3DA2BBDE"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Style w:val="fctbstyle11"/>
        </w:rPr>
      </w:pPr>
      <w:proofErr w:type="gramStart"/>
      <w:r>
        <w:rPr>
          <w:rStyle w:val="fctbstyle11"/>
        </w:rPr>
        <w:t xml:space="preserve">{  </w:t>
      </w:r>
      <w:r>
        <w:rPr>
          <w:rStyle w:val="fctbstyle1style31"/>
        </w:rPr>
        <w:t>"</w:t>
      </w:r>
      <w:proofErr w:type="gramEnd"/>
      <w:r>
        <w:rPr>
          <w:rStyle w:val="fctbstyle1style31"/>
        </w:rPr>
        <w:t>_id"</w:t>
      </w:r>
      <w:r>
        <w:rPr>
          <w:rStyle w:val="fctbstyle11"/>
        </w:rPr>
        <w:t xml:space="preserve"> : </w:t>
      </w:r>
      <w:proofErr w:type="spellStart"/>
      <w:r>
        <w:rPr>
          <w:rStyle w:val="fctbstyle11"/>
        </w:rPr>
        <w:t>ObjectId</w:t>
      </w:r>
      <w:proofErr w:type="spellEnd"/>
      <w:r>
        <w:rPr>
          <w:rStyle w:val="fctbstyle11"/>
        </w:rPr>
        <w:t>(</w:t>
      </w:r>
      <w:r>
        <w:rPr>
          <w:rStyle w:val="fctbstyle1style31"/>
        </w:rPr>
        <w:t>"5cda8b03135b111ab69ece4d"</w:t>
      </w:r>
      <w:r>
        <w:rPr>
          <w:rStyle w:val="fctbstyle11"/>
        </w:rPr>
        <w:t xml:space="preserve">),  </w:t>
      </w:r>
    </w:p>
    <w:p w14:paraId="270E0386"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Style w:val="fctbstyle11"/>
        </w:rPr>
      </w:pPr>
      <w:r>
        <w:rPr>
          <w:rStyle w:val="fctbstyle1style31"/>
        </w:rPr>
        <w:t>"</w:t>
      </w:r>
      <w:proofErr w:type="spellStart"/>
      <w:r>
        <w:rPr>
          <w:rStyle w:val="fctbstyle1style31"/>
        </w:rPr>
        <w:t>Asset_Coding</w:t>
      </w:r>
      <w:proofErr w:type="spellEnd"/>
      <w:r>
        <w:rPr>
          <w:rStyle w:val="fctbstyle1style31"/>
        </w:rPr>
        <w:t>"</w:t>
      </w:r>
      <w:r>
        <w:rPr>
          <w:rStyle w:val="fctbstyle11"/>
        </w:rPr>
        <w:t xml:space="preserve"> : {    </w:t>
      </w:r>
      <w:r>
        <w:rPr>
          <w:rStyle w:val="fctbstyle1style31"/>
        </w:rPr>
        <w:t>"V"</w:t>
      </w:r>
      <w:r>
        <w:rPr>
          <w:rStyle w:val="fctbstyle11"/>
        </w:rPr>
        <w:t xml:space="preserve"> : </w:t>
      </w:r>
      <w:r>
        <w:rPr>
          <w:rStyle w:val="fctbstyle1style31"/>
        </w:rPr>
        <w:t>"a600001"</w:t>
      </w:r>
      <w:r>
        <w:rPr>
          <w:rStyle w:val="fctbstyle11"/>
        </w:rPr>
        <w:t xml:space="preserve">,    </w:t>
      </w:r>
      <w:r>
        <w:rPr>
          <w:rStyle w:val="fctbstyle1style31"/>
        </w:rPr>
        <w:t>"</w:t>
      </w:r>
      <w:proofErr w:type="spellStart"/>
      <w:r>
        <w:rPr>
          <w:rStyle w:val="fctbstyle1style31"/>
        </w:rPr>
        <w:t>mp</w:t>
      </w:r>
      <w:proofErr w:type="spellEnd"/>
      <w:r>
        <w:rPr>
          <w:rStyle w:val="fctbstyle1style31"/>
        </w:rPr>
        <w:t>"</w:t>
      </w:r>
      <w:r>
        <w:rPr>
          <w:rStyle w:val="fctbstyle11"/>
        </w:rPr>
        <w:t xml:space="preserve"> : </w:t>
      </w:r>
      <w:r>
        <w:rPr>
          <w:rStyle w:val="fctbstyle1style31"/>
        </w:rPr>
        <w:t>"</w:t>
      </w:r>
      <w:r>
        <w:rPr>
          <w:rStyle w:val="fctbstyle1style31"/>
        </w:rPr>
        <w:t>资产代码</w:t>
      </w:r>
      <w:r>
        <w:rPr>
          <w:rStyle w:val="fctbstyle1style31"/>
        </w:rPr>
        <w:t>"</w:t>
      </w:r>
      <w:r>
        <w:rPr>
          <w:rStyle w:val="fctbstyle11"/>
        </w:rPr>
        <w:t xml:space="preserve">  }, </w:t>
      </w:r>
    </w:p>
    <w:p w14:paraId="5FA9F748"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Style w:val="fctbstyle11"/>
        </w:rPr>
      </w:pPr>
      <w:r>
        <w:rPr>
          <w:rStyle w:val="fctbstyle11"/>
        </w:rPr>
        <w:lastRenderedPageBreak/>
        <w:t xml:space="preserve"> </w:t>
      </w:r>
      <w:r>
        <w:rPr>
          <w:rStyle w:val="fctbstyle1style31"/>
        </w:rPr>
        <w:t>"</w:t>
      </w:r>
      <w:proofErr w:type="spellStart"/>
      <w:r>
        <w:rPr>
          <w:rStyle w:val="fctbstyle1style31"/>
        </w:rPr>
        <w:t>Asset_</w:t>
      </w:r>
      <w:r>
        <w:rPr>
          <w:rStyle w:val="fctbstyle1style31"/>
          <w:rFonts w:hint="eastAsia"/>
        </w:rPr>
        <w:t>Type</w:t>
      </w:r>
      <w:proofErr w:type="spellEnd"/>
      <w:r>
        <w:rPr>
          <w:rStyle w:val="fctbstyle1style31"/>
        </w:rPr>
        <w:t>"</w:t>
      </w:r>
      <w:r>
        <w:rPr>
          <w:rStyle w:val="fctbstyle11"/>
        </w:rPr>
        <w:t xml:space="preserve"> : </w:t>
      </w:r>
      <w:r>
        <w:rPr>
          <w:rStyle w:val="fctbstyle11"/>
          <w:rFonts w:hint="eastAsia"/>
        </w:rPr>
        <w:t xml:space="preserve">  </w:t>
      </w:r>
      <w:r>
        <w:rPr>
          <w:rStyle w:val="fctbstyle11"/>
        </w:rPr>
        <w:t xml:space="preserve">{    </w:t>
      </w:r>
      <w:r>
        <w:rPr>
          <w:rStyle w:val="fctbstyle1style31"/>
        </w:rPr>
        <w:t>"V"</w:t>
      </w:r>
      <w:r>
        <w:rPr>
          <w:rStyle w:val="fctbstyle11"/>
        </w:rPr>
        <w:t xml:space="preserve"> : </w:t>
      </w:r>
      <w:r>
        <w:rPr>
          <w:rStyle w:val="fctbstyle1style31"/>
        </w:rPr>
        <w:t>"</w:t>
      </w:r>
      <w:r>
        <w:rPr>
          <w:rStyle w:val="fctbstyle1style31"/>
          <w:rFonts w:hint="eastAsia"/>
        </w:rPr>
        <w:t>文物</w:t>
      </w:r>
      <w:r>
        <w:rPr>
          <w:rStyle w:val="fctbstyle1style31"/>
        </w:rPr>
        <w:t>"</w:t>
      </w:r>
      <w:r>
        <w:rPr>
          <w:rStyle w:val="fctbstyle11"/>
        </w:rPr>
        <w:t xml:space="preserve">,    </w:t>
      </w:r>
      <w:r>
        <w:rPr>
          <w:rStyle w:val="fctbstyle1style31"/>
        </w:rPr>
        <w:t>"</w:t>
      </w:r>
      <w:proofErr w:type="spellStart"/>
      <w:r>
        <w:rPr>
          <w:rStyle w:val="fctbstyle1style31"/>
        </w:rPr>
        <w:t>mp</w:t>
      </w:r>
      <w:proofErr w:type="spellEnd"/>
      <w:r>
        <w:rPr>
          <w:rStyle w:val="fctbstyle1style31"/>
        </w:rPr>
        <w:t>"</w:t>
      </w:r>
      <w:r>
        <w:rPr>
          <w:rStyle w:val="fctbstyle11"/>
        </w:rPr>
        <w:t xml:space="preserve"> : </w:t>
      </w:r>
      <w:r>
        <w:rPr>
          <w:rStyle w:val="fctbstyle1style31"/>
        </w:rPr>
        <w:t>"</w:t>
      </w:r>
      <w:r>
        <w:rPr>
          <w:rStyle w:val="fctbstyle1style31"/>
          <w:rFonts w:hint="eastAsia"/>
        </w:rPr>
        <w:t>资产类别</w:t>
      </w:r>
      <w:r>
        <w:rPr>
          <w:rStyle w:val="fctbstyle1style31"/>
        </w:rPr>
        <w:t>"</w:t>
      </w:r>
      <w:r>
        <w:rPr>
          <w:rStyle w:val="fctbstyle11"/>
        </w:rPr>
        <w:t xml:space="preserve">  }, </w:t>
      </w:r>
    </w:p>
    <w:p w14:paraId="16806990"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Style w:val="fctbstyle11"/>
        </w:rPr>
      </w:pPr>
      <w:r>
        <w:rPr>
          <w:rStyle w:val="fctbstyle11"/>
        </w:rPr>
        <w:t xml:space="preserve"> </w:t>
      </w:r>
      <w:r>
        <w:rPr>
          <w:rStyle w:val="fctbstyle1style31"/>
        </w:rPr>
        <w:t>"</w:t>
      </w:r>
      <w:proofErr w:type="spellStart"/>
      <w:r>
        <w:rPr>
          <w:rStyle w:val="fctbstyle1style31"/>
        </w:rPr>
        <w:t>Unit_of_measurement</w:t>
      </w:r>
      <w:proofErr w:type="spellEnd"/>
      <w:r>
        <w:rPr>
          <w:rStyle w:val="fctbstyle1style31"/>
        </w:rPr>
        <w:t>"</w:t>
      </w:r>
      <w:r>
        <w:rPr>
          <w:rStyle w:val="fctbstyle11"/>
        </w:rPr>
        <w:t xml:space="preserve"> : {    </w:t>
      </w:r>
      <w:r>
        <w:rPr>
          <w:rStyle w:val="fctbstyle1style31"/>
        </w:rPr>
        <w:t>"V"</w:t>
      </w:r>
      <w:r>
        <w:rPr>
          <w:rStyle w:val="fctbstyle11"/>
        </w:rPr>
        <w:t xml:space="preserve"> : </w:t>
      </w:r>
      <w:r>
        <w:rPr>
          <w:rStyle w:val="fctbstyle1style31"/>
        </w:rPr>
        <w:t>"</w:t>
      </w:r>
      <w:proofErr w:type="gramStart"/>
      <w:r>
        <w:rPr>
          <w:rStyle w:val="fctbstyle1style31"/>
        </w:rPr>
        <w:t>个</w:t>
      </w:r>
      <w:proofErr w:type="gramEnd"/>
      <w:r>
        <w:rPr>
          <w:rStyle w:val="fctbstyle1style31"/>
        </w:rPr>
        <w:t>"</w:t>
      </w:r>
      <w:r>
        <w:rPr>
          <w:rStyle w:val="fctbstyle11"/>
        </w:rPr>
        <w:t xml:space="preserve">,    </w:t>
      </w:r>
      <w:r>
        <w:rPr>
          <w:rStyle w:val="fctbstyle1style31"/>
        </w:rPr>
        <w:t>"</w:t>
      </w:r>
      <w:proofErr w:type="spellStart"/>
      <w:r>
        <w:rPr>
          <w:rStyle w:val="fctbstyle1style31"/>
        </w:rPr>
        <w:t>mp</w:t>
      </w:r>
      <w:proofErr w:type="spellEnd"/>
      <w:r>
        <w:rPr>
          <w:rStyle w:val="fctbstyle1style31"/>
        </w:rPr>
        <w:t>"</w:t>
      </w:r>
      <w:r>
        <w:rPr>
          <w:rStyle w:val="fctbstyle11"/>
        </w:rPr>
        <w:t xml:space="preserve"> : </w:t>
      </w:r>
      <w:r>
        <w:rPr>
          <w:rStyle w:val="fctbstyle1style31"/>
        </w:rPr>
        <w:t>"</w:t>
      </w:r>
      <w:r>
        <w:rPr>
          <w:rStyle w:val="fctbstyle1style31"/>
        </w:rPr>
        <w:t>计量单位</w:t>
      </w:r>
      <w:r>
        <w:rPr>
          <w:rStyle w:val="fctbstyle1style31"/>
        </w:rPr>
        <w:t>"</w:t>
      </w:r>
      <w:r>
        <w:rPr>
          <w:rStyle w:val="fctbstyle11"/>
        </w:rPr>
        <w:t xml:space="preserve">  },  </w:t>
      </w:r>
      <w:r>
        <w:rPr>
          <w:rStyle w:val="fctbstyle1style31"/>
        </w:rPr>
        <w:t>"</w:t>
      </w:r>
      <w:proofErr w:type="spellStart"/>
      <w:r>
        <w:rPr>
          <w:rStyle w:val="fctbstyle1style31"/>
        </w:rPr>
        <w:t>Book_Value</w:t>
      </w:r>
      <w:proofErr w:type="spellEnd"/>
      <w:r>
        <w:rPr>
          <w:rStyle w:val="fctbstyle1style31"/>
        </w:rPr>
        <w:t>"</w:t>
      </w:r>
      <w:r>
        <w:rPr>
          <w:rStyle w:val="fctbstyle11"/>
        </w:rPr>
        <w:t xml:space="preserve"> : {    </w:t>
      </w:r>
      <w:r>
        <w:rPr>
          <w:rStyle w:val="fctbstyle1style31"/>
        </w:rPr>
        <w:t>"V"</w:t>
      </w:r>
      <w:r>
        <w:rPr>
          <w:rStyle w:val="fctbstyle11"/>
        </w:rPr>
        <w:t xml:space="preserve"> : </w:t>
      </w:r>
      <w:r>
        <w:rPr>
          <w:rStyle w:val="fctbstyle1style31"/>
        </w:rPr>
        <w:t>"</w:t>
      </w:r>
      <w:r>
        <w:rPr>
          <w:rStyle w:val="fctbstyle1style3style41"/>
        </w:rPr>
        <w:t>15000</w:t>
      </w:r>
      <w:r>
        <w:rPr>
          <w:rStyle w:val="fctbstyle1style31"/>
        </w:rPr>
        <w:t>"</w:t>
      </w:r>
      <w:r>
        <w:rPr>
          <w:rStyle w:val="fctbstyle11"/>
        </w:rPr>
        <w:t xml:space="preserve">,    </w:t>
      </w:r>
      <w:r>
        <w:rPr>
          <w:rStyle w:val="fctbstyle1style31"/>
        </w:rPr>
        <w:t>"</w:t>
      </w:r>
      <w:proofErr w:type="spellStart"/>
      <w:r>
        <w:rPr>
          <w:rStyle w:val="fctbstyle1style31"/>
        </w:rPr>
        <w:t>mp</w:t>
      </w:r>
      <w:proofErr w:type="spellEnd"/>
      <w:r>
        <w:rPr>
          <w:rStyle w:val="fctbstyle1style31"/>
        </w:rPr>
        <w:t>"</w:t>
      </w:r>
      <w:r>
        <w:rPr>
          <w:rStyle w:val="fctbstyle11"/>
        </w:rPr>
        <w:t xml:space="preserve"> : </w:t>
      </w:r>
      <w:r>
        <w:rPr>
          <w:rStyle w:val="fctbstyle1style31"/>
        </w:rPr>
        <w:t>"</w:t>
      </w:r>
      <w:r>
        <w:rPr>
          <w:rStyle w:val="fctbstyle1style31"/>
        </w:rPr>
        <w:t>账面价值</w:t>
      </w:r>
      <w:r>
        <w:rPr>
          <w:rStyle w:val="fctbstyle1style31"/>
        </w:rPr>
        <w:t>"</w:t>
      </w:r>
      <w:r>
        <w:rPr>
          <w:rStyle w:val="fctbstyle11"/>
        </w:rPr>
        <w:t xml:space="preserve">  }, </w:t>
      </w:r>
    </w:p>
    <w:p w14:paraId="575E7C13"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00"/>
        <w:rPr>
          <w:rStyle w:val="fctbstyle11"/>
        </w:rPr>
      </w:pPr>
      <w:r>
        <w:rPr>
          <w:rStyle w:val="fctbstyle1style31"/>
        </w:rPr>
        <w:t>"User"</w:t>
      </w:r>
      <w:r>
        <w:rPr>
          <w:rStyle w:val="fctbstyle11"/>
        </w:rPr>
        <w:t xml:space="preserve"> : </w:t>
      </w:r>
      <w:r>
        <w:rPr>
          <w:rStyle w:val="fctbstyle11"/>
          <w:rFonts w:hint="eastAsia"/>
        </w:rPr>
        <w:t xml:space="preserve">   </w:t>
      </w:r>
      <w:r>
        <w:rPr>
          <w:rStyle w:val="fctbstyle11"/>
        </w:rPr>
        <w:t xml:space="preserve">{   </w:t>
      </w:r>
      <w:r>
        <w:rPr>
          <w:rStyle w:val="fctbstyle11"/>
          <w:rFonts w:hint="eastAsia"/>
        </w:rPr>
        <w:t xml:space="preserve">  </w:t>
      </w:r>
      <w:r>
        <w:rPr>
          <w:rStyle w:val="fctbstyle11"/>
        </w:rPr>
        <w:t xml:space="preserve"> </w:t>
      </w:r>
      <w:r>
        <w:rPr>
          <w:rStyle w:val="fctbstyle1style31"/>
        </w:rPr>
        <w:t>"V"</w:t>
      </w:r>
      <w:r>
        <w:rPr>
          <w:rStyle w:val="fctbstyle11"/>
        </w:rPr>
        <w:t xml:space="preserve"> : </w:t>
      </w:r>
      <w:r>
        <w:rPr>
          <w:rStyle w:val="fctbstyle1style31"/>
        </w:rPr>
        <w:t>"xxx"</w:t>
      </w:r>
      <w:r>
        <w:rPr>
          <w:rStyle w:val="fctbstyle11"/>
        </w:rPr>
        <w:t xml:space="preserve">,    </w:t>
      </w:r>
      <w:r>
        <w:rPr>
          <w:rStyle w:val="fctbstyle1style31"/>
        </w:rPr>
        <w:t>"</w:t>
      </w:r>
      <w:proofErr w:type="spellStart"/>
      <w:r>
        <w:rPr>
          <w:rStyle w:val="fctbstyle1style31"/>
        </w:rPr>
        <w:t>mp</w:t>
      </w:r>
      <w:proofErr w:type="spellEnd"/>
      <w:r>
        <w:rPr>
          <w:rStyle w:val="fctbstyle1style31"/>
        </w:rPr>
        <w:t>"</w:t>
      </w:r>
      <w:r>
        <w:rPr>
          <w:rStyle w:val="fctbstyle11"/>
        </w:rPr>
        <w:t xml:space="preserve"> : </w:t>
      </w:r>
      <w:r>
        <w:rPr>
          <w:rStyle w:val="fctbstyle1style31"/>
        </w:rPr>
        <w:t>"</w:t>
      </w:r>
      <w:r>
        <w:rPr>
          <w:rStyle w:val="fctbstyle1style31"/>
        </w:rPr>
        <w:t>使用人</w:t>
      </w:r>
      <w:r>
        <w:rPr>
          <w:rStyle w:val="fctbstyle1style31"/>
        </w:rPr>
        <w:t>"</w:t>
      </w:r>
      <w:r>
        <w:rPr>
          <w:rStyle w:val="fctbstyle11"/>
        </w:rPr>
        <w:t xml:space="preserve">  }, </w:t>
      </w:r>
    </w:p>
    <w:p w14:paraId="5ECAB8AC"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00"/>
        <w:rPr>
          <w:rStyle w:val="fctbstyle11"/>
        </w:rPr>
      </w:pPr>
      <w:r>
        <w:rPr>
          <w:rStyle w:val="fctbstyle1style31"/>
        </w:rPr>
        <w:t>"</w:t>
      </w:r>
      <w:r>
        <w:rPr>
          <w:rStyle w:val="fctbstyle1style31"/>
          <w:rFonts w:hint="eastAsia"/>
        </w:rPr>
        <w:t>ZY</w:t>
      </w:r>
      <w:r>
        <w:rPr>
          <w:rStyle w:val="fctbstyle1style31"/>
        </w:rPr>
        <w:t>_SX"</w:t>
      </w:r>
      <w:r>
        <w:rPr>
          <w:rStyle w:val="fctbstyle1style31"/>
          <w:rFonts w:hint="eastAsia"/>
        </w:rPr>
        <w:t xml:space="preserve"> </w:t>
      </w:r>
      <w:r>
        <w:rPr>
          <w:rStyle w:val="fctbstyle11"/>
        </w:rPr>
        <w:t xml:space="preserve">: [{      </w:t>
      </w:r>
      <w:r>
        <w:rPr>
          <w:rStyle w:val="fctbstyle1style31"/>
        </w:rPr>
        <w:t>"V"</w:t>
      </w:r>
      <w:r>
        <w:rPr>
          <w:rStyle w:val="fctbstyle11"/>
        </w:rPr>
        <w:t xml:space="preserve"> : </w:t>
      </w:r>
      <w:r>
        <w:rPr>
          <w:rStyle w:val="fctbstyle1style31"/>
        </w:rPr>
        <w:t>"</w:t>
      </w:r>
      <w:r>
        <w:rPr>
          <w:rStyle w:val="fctbstyle1style3style41"/>
        </w:rPr>
        <w:t>20</w:t>
      </w:r>
      <w:r>
        <w:rPr>
          <w:rStyle w:val="fctbstyle1style31"/>
        </w:rPr>
        <w:t>*</w:t>
      </w:r>
      <w:r>
        <w:rPr>
          <w:rStyle w:val="fctbstyle1style3style41"/>
        </w:rPr>
        <w:t>45</w:t>
      </w:r>
      <w:r>
        <w:rPr>
          <w:rStyle w:val="fctbstyle1style31"/>
        </w:rPr>
        <w:t>"</w:t>
      </w:r>
      <w:r>
        <w:rPr>
          <w:rStyle w:val="fctbstyle11"/>
        </w:rPr>
        <w:t xml:space="preserve">,    </w:t>
      </w:r>
      <w:r>
        <w:rPr>
          <w:rStyle w:val="fctbstyle1style31"/>
        </w:rPr>
        <w:t>"</w:t>
      </w:r>
      <w:proofErr w:type="spellStart"/>
      <w:r>
        <w:rPr>
          <w:rStyle w:val="fctbstyle1style31"/>
        </w:rPr>
        <w:t>mp</w:t>
      </w:r>
      <w:proofErr w:type="spellEnd"/>
      <w:r>
        <w:rPr>
          <w:rStyle w:val="fctbstyle1style31"/>
        </w:rPr>
        <w:t>"</w:t>
      </w:r>
      <w:r>
        <w:rPr>
          <w:rStyle w:val="fctbstyle11"/>
        </w:rPr>
        <w:t xml:space="preserve"> : </w:t>
      </w:r>
      <w:r>
        <w:rPr>
          <w:rStyle w:val="fctbstyle1style31"/>
        </w:rPr>
        <w:t>"</w:t>
      </w:r>
      <w:r>
        <w:rPr>
          <w:rStyle w:val="fctbstyle1style31"/>
        </w:rPr>
        <w:t>规格</w:t>
      </w:r>
      <w:r>
        <w:rPr>
          <w:rStyle w:val="fctbstyle1style31"/>
        </w:rPr>
        <w:t>"</w:t>
      </w:r>
      <w:r>
        <w:rPr>
          <w:rStyle w:val="fctbstyle11"/>
        </w:rPr>
        <w:t xml:space="preserve">    }, </w:t>
      </w:r>
    </w:p>
    <w:p w14:paraId="221B7B2C"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90" w:left="399"/>
        <w:rPr>
          <w:rStyle w:val="fctbstyle11"/>
        </w:rPr>
      </w:pPr>
      <w:r>
        <w:rPr>
          <w:rStyle w:val="fctbstyle11"/>
          <w:rFonts w:hint="eastAsia"/>
        </w:rPr>
        <w:tab/>
        <w:t xml:space="preserve">        </w:t>
      </w:r>
      <w:r>
        <w:rPr>
          <w:rStyle w:val="fctbstyle11"/>
        </w:rPr>
        <w:t xml:space="preserve">{      </w:t>
      </w:r>
      <w:r>
        <w:rPr>
          <w:rStyle w:val="fctbstyle1style31"/>
        </w:rPr>
        <w:t>"V"</w:t>
      </w:r>
      <w:r>
        <w:rPr>
          <w:rStyle w:val="fctbstyle11"/>
        </w:rPr>
        <w:t xml:space="preserve"> : </w:t>
      </w:r>
      <w:r>
        <w:rPr>
          <w:rStyle w:val="fctbstyle1style31"/>
        </w:rPr>
        <w:t>"</w:t>
      </w:r>
      <w:r>
        <w:rPr>
          <w:rStyle w:val="fctbstyle1style31"/>
        </w:rPr>
        <w:t>行政</w:t>
      </w:r>
      <w:r>
        <w:rPr>
          <w:rStyle w:val="fctbstyle1style31"/>
          <w:rFonts w:hint="eastAsia"/>
        </w:rPr>
        <w:t>楼</w:t>
      </w:r>
      <w:r>
        <w:rPr>
          <w:rStyle w:val="fctbstyle1style31"/>
        </w:rPr>
        <w:t>"</w:t>
      </w:r>
      <w:r>
        <w:rPr>
          <w:rStyle w:val="fctbstyle11"/>
        </w:rPr>
        <w:t xml:space="preserve">,      </w:t>
      </w:r>
      <w:r>
        <w:rPr>
          <w:rStyle w:val="fctbstyle1style31"/>
        </w:rPr>
        <w:t>"</w:t>
      </w:r>
      <w:proofErr w:type="spellStart"/>
      <w:r>
        <w:rPr>
          <w:rStyle w:val="fctbstyle1style31"/>
        </w:rPr>
        <w:t>mp</w:t>
      </w:r>
      <w:proofErr w:type="spellEnd"/>
      <w:r>
        <w:rPr>
          <w:rStyle w:val="fctbstyle1style31"/>
        </w:rPr>
        <w:t>"</w:t>
      </w:r>
      <w:r>
        <w:rPr>
          <w:rStyle w:val="fctbstyle11"/>
        </w:rPr>
        <w:t xml:space="preserve"> : </w:t>
      </w:r>
      <w:r>
        <w:rPr>
          <w:rStyle w:val="fctbstyle1style31"/>
        </w:rPr>
        <w:t>"</w:t>
      </w:r>
      <w:r>
        <w:rPr>
          <w:rStyle w:val="fctbstyle1style31"/>
        </w:rPr>
        <w:t>存放地点</w:t>
      </w:r>
      <w:r>
        <w:rPr>
          <w:rStyle w:val="fctbstyle1style31"/>
        </w:rPr>
        <w:t>"</w:t>
      </w:r>
      <w:r>
        <w:rPr>
          <w:rStyle w:val="fctbstyle11"/>
        </w:rPr>
        <w:t xml:space="preserve">    }]</w:t>
      </w:r>
      <w:r>
        <w:rPr>
          <w:rStyle w:val="fctbstyle11"/>
          <w:rFonts w:hint="eastAsia"/>
        </w:rPr>
        <w:t>,</w:t>
      </w:r>
      <w:r>
        <w:rPr>
          <w:rStyle w:val="fctbstyle11"/>
        </w:rPr>
        <w:t xml:space="preserve"> </w:t>
      </w:r>
    </w:p>
    <w:p w14:paraId="135114EA"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00"/>
        <w:rPr>
          <w:rStyle w:val="fctbstyle11"/>
        </w:rPr>
      </w:pPr>
      <w:r>
        <w:rPr>
          <w:rStyle w:val="fctbstyle1style31"/>
        </w:rPr>
        <w:t>"KJ_SX"</w:t>
      </w:r>
      <w:r>
        <w:rPr>
          <w:rStyle w:val="fctbstyle11"/>
        </w:rPr>
        <w:t xml:space="preserve"> : [{      </w:t>
      </w:r>
      <w:r>
        <w:rPr>
          <w:rStyle w:val="fctbstyle1style31"/>
        </w:rPr>
        <w:t>"V"</w:t>
      </w:r>
      <w:r>
        <w:rPr>
          <w:rStyle w:val="fctbstyle11"/>
        </w:rPr>
        <w:t xml:space="preserve"> : </w:t>
      </w:r>
      <w:r>
        <w:rPr>
          <w:rStyle w:val="fctbstyle1style31"/>
        </w:rPr>
        <w:t>"</w:t>
      </w:r>
      <w:r>
        <w:rPr>
          <w:rStyle w:val="fctbstyle1style3style41"/>
        </w:rPr>
        <w:t>8</w:t>
      </w:r>
      <w:r>
        <w:rPr>
          <w:rStyle w:val="fctbstyle1style31"/>
        </w:rPr>
        <w:t>"</w:t>
      </w:r>
      <w:r>
        <w:rPr>
          <w:rStyle w:val="fctbstyle11"/>
        </w:rPr>
        <w:t xml:space="preserve">,      </w:t>
      </w:r>
      <w:r>
        <w:rPr>
          <w:rStyle w:val="fctbstyle11"/>
          <w:rFonts w:hint="eastAsia"/>
        </w:rPr>
        <w:t xml:space="preserve">   </w:t>
      </w:r>
      <w:r>
        <w:rPr>
          <w:rStyle w:val="fctbstyle1style31"/>
        </w:rPr>
        <w:t>"</w:t>
      </w:r>
      <w:proofErr w:type="spellStart"/>
      <w:r>
        <w:rPr>
          <w:rStyle w:val="fctbstyle1style31"/>
        </w:rPr>
        <w:t>mp</w:t>
      </w:r>
      <w:proofErr w:type="spellEnd"/>
      <w:r>
        <w:rPr>
          <w:rStyle w:val="fctbstyle1style31"/>
        </w:rPr>
        <w:t>"</w:t>
      </w:r>
      <w:r>
        <w:rPr>
          <w:rStyle w:val="fctbstyle11"/>
        </w:rPr>
        <w:t xml:space="preserve"> : </w:t>
      </w:r>
      <w:r>
        <w:rPr>
          <w:rStyle w:val="fctbstyle1style31"/>
        </w:rPr>
        <w:t>"</w:t>
      </w:r>
      <w:r>
        <w:rPr>
          <w:rStyle w:val="fctbstyle1style31"/>
        </w:rPr>
        <w:t>文物等级</w:t>
      </w:r>
      <w:r>
        <w:rPr>
          <w:rStyle w:val="fctbstyle1style31"/>
        </w:rPr>
        <w:t>"</w:t>
      </w:r>
      <w:r>
        <w:rPr>
          <w:rStyle w:val="fctbstyle11"/>
        </w:rPr>
        <w:t xml:space="preserve">    }, </w:t>
      </w:r>
    </w:p>
    <w:p w14:paraId="289C04E4"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00"/>
        <w:rPr>
          <w:rStyle w:val="fctbstyle11"/>
        </w:rPr>
      </w:pPr>
      <w:r>
        <w:rPr>
          <w:rStyle w:val="fctbstyle11"/>
          <w:rFonts w:hint="eastAsia"/>
        </w:rPr>
        <w:tab/>
        <w:t xml:space="preserve">        </w:t>
      </w:r>
      <w:r>
        <w:rPr>
          <w:rStyle w:val="fctbstyle11"/>
        </w:rPr>
        <w:t xml:space="preserve">{      </w:t>
      </w:r>
      <w:r>
        <w:rPr>
          <w:rStyle w:val="fctbstyle1style31"/>
        </w:rPr>
        <w:t>"V"</w:t>
      </w:r>
      <w:r>
        <w:rPr>
          <w:rStyle w:val="fctbstyle11"/>
        </w:rPr>
        <w:t xml:space="preserve"> : </w:t>
      </w:r>
      <w:r>
        <w:rPr>
          <w:rStyle w:val="fctbstyle1style31"/>
        </w:rPr>
        <w:t>"</w:t>
      </w:r>
      <w:r>
        <w:rPr>
          <w:rStyle w:val="fctbstyle1style3style41"/>
        </w:rPr>
        <w:t>1995</w:t>
      </w:r>
      <w:r>
        <w:rPr>
          <w:rStyle w:val="fctbstyle1style31"/>
        </w:rPr>
        <w:t>"</w:t>
      </w:r>
      <w:r>
        <w:rPr>
          <w:rStyle w:val="fctbstyle11"/>
        </w:rPr>
        <w:t xml:space="preserve">,     </w:t>
      </w:r>
      <w:r>
        <w:rPr>
          <w:rStyle w:val="fctbstyle1style31"/>
        </w:rPr>
        <w:t>"</w:t>
      </w:r>
      <w:proofErr w:type="spellStart"/>
      <w:r>
        <w:rPr>
          <w:rStyle w:val="fctbstyle1style31"/>
        </w:rPr>
        <w:t>mp</w:t>
      </w:r>
      <w:proofErr w:type="spellEnd"/>
      <w:r>
        <w:rPr>
          <w:rStyle w:val="fctbstyle1style31"/>
        </w:rPr>
        <w:t>"</w:t>
      </w:r>
      <w:r>
        <w:rPr>
          <w:rStyle w:val="fctbstyle11"/>
        </w:rPr>
        <w:t xml:space="preserve"> : </w:t>
      </w:r>
      <w:r>
        <w:rPr>
          <w:rStyle w:val="fctbstyle1style31"/>
        </w:rPr>
        <w:t>"</w:t>
      </w:r>
      <w:r>
        <w:rPr>
          <w:rStyle w:val="fctbstyle1style31"/>
        </w:rPr>
        <w:t>藏品年代</w:t>
      </w:r>
      <w:r>
        <w:rPr>
          <w:rStyle w:val="fctbstyle1style31"/>
        </w:rPr>
        <w:t>"</w:t>
      </w:r>
      <w:r>
        <w:rPr>
          <w:rStyle w:val="fctbstyle11"/>
        </w:rPr>
        <w:t xml:space="preserve">    }]</w:t>
      </w:r>
      <w:r>
        <w:rPr>
          <w:rStyle w:val="fctbstyle11"/>
          <w:rFonts w:hint="eastAsia"/>
        </w:rPr>
        <w:t>,</w:t>
      </w:r>
    </w:p>
    <w:p w14:paraId="047454EE"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00"/>
        <w:rPr>
          <w:rStyle w:val="fctbstyle11"/>
        </w:rPr>
      </w:pPr>
      <w:r>
        <w:rPr>
          <w:rStyle w:val="fctbstyle1style31"/>
        </w:rPr>
        <w:t>"</w:t>
      </w:r>
      <w:proofErr w:type="spellStart"/>
      <w:r>
        <w:rPr>
          <w:rStyle w:val="fctbstyle1style31"/>
          <w:rFonts w:hint="eastAsia"/>
        </w:rPr>
        <w:t>bz</w:t>
      </w:r>
      <w:proofErr w:type="spellEnd"/>
      <w:proofErr w:type="gramStart"/>
      <w:r>
        <w:rPr>
          <w:rStyle w:val="fctbstyle1style31"/>
        </w:rPr>
        <w:t>"</w:t>
      </w:r>
      <w:r>
        <w:rPr>
          <w:rStyle w:val="fctbstyle11"/>
        </w:rPr>
        <w:t xml:space="preserve"> :</w:t>
      </w:r>
      <w:proofErr w:type="gramEnd"/>
      <w:r>
        <w:rPr>
          <w:rStyle w:val="fctbstyle11"/>
        </w:rPr>
        <w:t xml:space="preserve"> </w:t>
      </w:r>
      <w:r>
        <w:rPr>
          <w:rStyle w:val="fctbstyle1style31"/>
        </w:rPr>
        <w:t>""</w:t>
      </w:r>
      <w:r>
        <w:rPr>
          <w:rStyle w:val="fctbstyle11"/>
        </w:rPr>
        <w:t xml:space="preserve"> }</w:t>
      </w:r>
    </w:p>
    <w:p w14:paraId="7DEAE77A"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其中</w:t>
      </w:r>
      <w:r>
        <w:rPr>
          <w:rFonts w:ascii="宋体" w:eastAsia="宋体" w:hAnsi="宋体" w:cs="宋体"/>
          <w:sz w:val="24"/>
          <w:szCs w:val="24"/>
        </w:rPr>
        <w:t>_id</w:t>
      </w:r>
      <w:r>
        <w:rPr>
          <w:rFonts w:ascii="宋体" w:eastAsia="宋体" w:hAnsi="宋体" w:cs="宋体" w:hint="eastAsia"/>
          <w:sz w:val="24"/>
          <w:szCs w:val="24"/>
        </w:rPr>
        <w:t>为资产id。</w:t>
      </w:r>
      <w:proofErr w:type="spellStart"/>
      <w:r>
        <w:rPr>
          <w:rFonts w:ascii="宋体" w:eastAsia="宋体" w:hAnsi="宋体" w:cs="宋体"/>
          <w:sz w:val="24"/>
          <w:szCs w:val="24"/>
        </w:rPr>
        <w:t>Asset_Coding</w:t>
      </w:r>
      <w:proofErr w:type="spellEnd"/>
      <w:r>
        <w:rPr>
          <w:rFonts w:ascii="宋体" w:eastAsia="宋体" w:hAnsi="宋体" w:cs="宋体" w:hint="eastAsia"/>
          <w:sz w:val="24"/>
          <w:szCs w:val="24"/>
        </w:rPr>
        <w:t>、</w:t>
      </w:r>
      <w:proofErr w:type="spellStart"/>
      <w:r>
        <w:rPr>
          <w:rFonts w:ascii="宋体" w:eastAsia="宋体" w:hAnsi="宋体" w:cs="宋体"/>
          <w:sz w:val="24"/>
          <w:szCs w:val="24"/>
        </w:rPr>
        <w:t>Asset_Name</w:t>
      </w:r>
      <w:proofErr w:type="spellEnd"/>
      <w:r>
        <w:rPr>
          <w:rFonts w:ascii="宋体" w:eastAsia="宋体" w:hAnsi="宋体" w:cs="宋体" w:hint="eastAsia"/>
          <w:sz w:val="24"/>
          <w:szCs w:val="24"/>
        </w:rPr>
        <w:t>、</w:t>
      </w:r>
      <w:proofErr w:type="spellStart"/>
      <w:r>
        <w:rPr>
          <w:rFonts w:ascii="宋体" w:eastAsia="宋体" w:hAnsi="宋体" w:cs="宋体"/>
          <w:sz w:val="24"/>
          <w:szCs w:val="24"/>
        </w:rPr>
        <w:t>Unit_of_measurement</w:t>
      </w:r>
      <w:proofErr w:type="spellEnd"/>
      <w:r>
        <w:rPr>
          <w:rFonts w:ascii="宋体" w:eastAsia="宋体" w:hAnsi="宋体" w:cs="宋体" w:hint="eastAsia"/>
          <w:sz w:val="24"/>
          <w:szCs w:val="24"/>
        </w:rPr>
        <w:t>、</w:t>
      </w:r>
      <w:proofErr w:type="spellStart"/>
      <w:r>
        <w:rPr>
          <w:rFonts w:ascii="宋体" w:eastAsia="宋体" w:hAnsi="宋体" w:cs="宋体"/>
          <w:sz w:val="24"/>
          <w:szCs w:val="24"/>
        </w:rPr>
        <w:t>Book_Value</w:t>
      </w:r>
      <w:proofErr w:type="spellEnd"/>
      <w:r>
        <w:rPr>
          <w:rFonts w:ascii="宋体" w:eastAsia="宋体" w:hAnsi="宋体" w:cs="宋体" w:hint="eastAsia"/>
          <w:sz w:val="24"/>
          <w:szCs w:val="24"/>
        </w:rPr>
        <w:t>、</w:t>
      </w:r>
      <w:r>
        <w:rPr>
          <w:rFonts w:ascii="宋体" w:eastAsia="宋体" w:hAnsi="宋体" w:cs="宋体"/>
          <w:sz w:val="24"/>
          <w:szCs w:val="24"/>
        </w:rPr>
        <w:t>User</w:t>
      </w:r>
      <w:r>
        <w:rPr>
          <w:rFonts w:ascii="宋体" w:eastAsia="宋体" w:hAnsi="宋体" w:cs="宋体" w:hint="eastAsia"/>
          <w:sz w:val="24"/>
          <w:szCs w:val="24"/>
        </w:rPr>
        <w:t>为资产通用属性集的部分属性。ZY</w:t>
      </w:r>
      <w:r>
        <w:rPr>
          <w:rFonts w:ascii="宋体" w:eastAsia="宋体" w:hAnsi="宋体" w:cs="宋体"/>
          <w:sz w:val="24"/>
          <w:szCs w:val="24"/>
        </w:rPr>
        <w:t>_SX</w:t>
      </w:r>
      <w:r>
        <w:rPr>
          <w:rFonts w:ascii="宋体" w:eastAsia="宋体" w:hAnsi="宋体" w:cs="宋体" w:hint="eastAsia"/>
          <w:sz w:val="24"/>
          <w:szCs w:val="24"/>
        </w:rPr>
        <w:t>为资产专用属性集列表，用于存储资产专用属性信息。</w:t>
      </w:r>
      <w:r>
        <w:rPr>
          <w:rFonts w:ascii="宋体" w:eastAsia="宋体" w:hAnsi="宋体" w:cs="宋体"/>
          <w:sz w:val="24"/>
          <w:szCs w:val="24"/>
        </w:rPr>
        <w:t>KJ_SX</w:t>
      </w:r>
      <w:r>
        <w:rPr>
          <w:rFonts w:ascii="宋体" w:eastAsia="宋体" w:hAnsi="宋体" w:cs="宋体" w:hint="eastAsia"/>
          <w:sz w:val="24"/>
          <w:szCs w:val="24"/>
        </w:rPr>
        <w:t>为资产扩展属性集合列表，用于存储资产扩展属性信息。</w:t>
      </w:r>
      <w:proofErr w:type="spellStart"/>
      <w:r>
        <w:rPr>
          <w:rFonts w:ascii="宋体" w:eastAsia="宋体" w:hAnsi="宋体" w:cs="宋体" w:hint="eastAsia"/>
          <w:sz w:val="24"/>
          <w:szCs w:val="24"/>
        </w:rPr>
        <w:t>bz</w:t>
      </w:r>
      <w:proofErr w:type="spellEnd"/>
      <w:r>
        <w:rPr>
          <w:rFonts w:ascii="宋体" w:eastAsia="宋体" w:hAnsi="宋体" w:cs="宋体" w:hint="eastAsia"/>
          <w:sz w:val="24"/>
          <w:szCs w:val="24"/>
        </w:rPr>
        <w:t>是用于存放备注信息的字段。</w:t>
      </w:r>
    </w:p>
    <w:p w14:paraId="37BF3C4A"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对于实际资产信息集合中的每一个字段都含有两个键值对为V和</w:t>
      </w:r>
      <w:proofErr w:type="spellStart"/>
      <w:r>
        <w:rPr>
          <w:rFonts w:ascii="宋体" w:eastAsia="宋体" w:hAnsi="宋体" w:cs="宋体" w:hint="eastAsia"/>
          <w:sz w:val="24"/>
          <w:szCs w:val="24"/>
        </w:rPr>
        <w:t>mp</w:t>
      </w:r>
      <w:proofErr w:type="spellEnd"/>
      <w:r>
        <w:rPr>
          <w:rFonts w:ascii="宋体" w:eastAsia="宋体" w:hAnsi="宋体" w:cs="宋体" w:hint="eastAsia"/>
          <w:sz w:val="24"/>
          <w:szCs w:val="24"/>
        </w:rPr>
        <w:t>，其中V为属性值、</w:t>
      </w:r>
      <w:proofErr w:type="spellStart"/>
      <w:r>
        <w:rPr>
          <w:rFonts w:ascii="宋体" w:eastAsia="宋体" w:hAnsi="宋体" w:cs="宋体" w:hint="eastAsia"/>
          <w:sz w:val="24"/>
          <w:szCs w:val="24"/>
        </w:rPr>
        <w:t>mp</w:t>
      </w:r>
      <w:proofErr w:type="spellEnd"/>
      <w:r>
        <w:rPr>
          <w:rFonts w:ascii="宋体" w:eastAsia="宋体" w:hAnsi="宋体" w:cs="宋体" w:hint="eastAsia"/>
          <w:sz w:val="24"/>
          <w:szCs w:val="24"/>
        </w:rPr>
        <w:t>用于存放指向元属性的关联字段。这里为了便于表述和查询关联了元属性表的Name字段，也可以关联_id字段。</w:t>
      </w:r>
    </w:p>
    <w:p w14:paraId="3E78BE39" w14:textId="77777777" w:rsidR="004C5C90" w:rsidRDefault="006F046D">
      <w:pPr>
        <w:pStyle w:val="3"/>
        <w:numPr>
          <w:ilvl w:val="2"/>
          <w:numId w:val="0"/>
        </w:numPr>
      </w:pPr>
      <w:bookmarkStart w:id="275" w:name="_Toc19625472"/>
      <w:r>
        <w:rPr>
          <w:rFonts w:hint="eastAsia"/>
        </w:rPr>
        <w:t>A1.2资产类别信息集合</w:t>
      </w:r>
      <w:bookmarkEnd w:id="275"/>
    </w:p>
    <w:p w14:paraId="3926544B"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【资产类别信息集合】与实例资产信息集合类似，但</w:t>
      </w:r>
      <w:proofErr w:type="gramStart"/>
      <w:r>
        <w:rPr>
          <w:rFonts w:ascii="宋体" w:eastAsia="宋体" w:hAnsi="宋体" w:cs="宋体" w:hint="eastAsia"/>
          <w:sz w:val="24"/>
          <w:szCs w:val="24"/>
        </w:rPr>
        <w:t>不</w:t>
      </w:r>
      <w:proofErr w:type="gramEnd"/>
      <w:r>
        <w:rPr>
          <w:rFonts w:ascii="宋体" w:eastAsia="宋体" w:hAnsi="宋体" w:cs="宋体" w:hint="eastAsia"/>
          <w:sz w:val="24"/>
          <w:szCs w:val="24"/>
        </w:rPr>
        <w:t>含有资产的通用集信息和属性值。资产类别信息集合是实际资产信息的模板。其json表示如下：</w:t>
      </w:r>
    </w:p>
    <w:p w14:paraId="0E7C94F2"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200" w:hangingChars="100" w:hanging="200"/>
        <w:rPr>
          <w:color w:val="000000"/>
        </w:rPr>
      </w:pPr>
      <w:proofErr w:type="gramStart"/>
      <w:r>
        <w:rPr>
          <w:color w:val="000000"/>
        </w:rPr>
        <w:t xml:space="preserve">{  </w:t>
      </w:r>
      <w:r>
        <w:rPr>
          <w:color w:val="FF0000"/>
        </w:rPr>
        <w:t>"</w:t>
      </w:r>
      <w:proofErr w:type="gramEnd"/>
      <w:r>
        <w:rPr>
          <w:color w:val="FF0000"/>
        </w:rPr>
        <w:t>_id"</w:t>
      </w:r>
      <w:r>
        <w:rPr>
          <w:color w:val="000000"/>
        </w:rPr>
        <w:t xml:space="preserve"> : </w:t>
      </w:r>
      <w:proofErr w:type="spellStart"/>
      <w:r>
        <w:rPr>
          <w:color w:val="000000"/>
        </w:rPr>
        <w:t>ObjectId</w:t>
      </w:r>
      <w:proofErr w:type="spellEnd"/>
      <w:r>
        <w:rPr>
          <w:color w:val="000000"/>
        </w:rPr>
        <w:t>(</w:t>
      </w:r>
      <w:r>
        <w:rPr>
          <w:color w:val="FF0000"/>
        </w:rPr>
        <w:t>"5cda899a135b111ab69ecd3d"</w:t>
      </w:r>
      <w:r>
        <w:rPr>
          <w:color w:val="000000"/>
        </w:rPr>
        <w:t>),</w:t>
      </w:r>
    </w:p>
    <w:p w14:paraId="5C6AB744"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200" w:hangingChars="100" w:hanging="200"/>
        <w:rPr>
          <w:color w:val="000000"/>
        </w:rPr>
      </w:pPr>
      <w:r>
        <w:rPr>
          <w:rFonts w:hint="eastAsia"/>
          <w:color w:val="000000"/>
        </w:rPr>
        <w:tab/>
      </w:r>
      <w:r>
        <w:rPr>
          <w:color w:val="FF0000"/>
        </w:rPr>
        <w:t>"</w:t>
      </w:r>
      <w:r>
        <w:rPr>
          <w:rFonts w:hint="eastAsia"/>
          <w:color w:val="FF0000"/>
        </w:rPr>
        <w:t>Name</w:t>
      </w:r>
      <w:r>
        <w:rPr>
          <w:color w:val="FF0000"/>
        </w:rPr>
        <w:t>"</w:t>
      </w:r>
      <w:r>
        <w:rPr>
          <w:color w:val="000000"/>
        </w:rPr>
        <w:t xml:space="preserve"> : </w:t>
      </w:r>
      <w:r>
        <w:rPr>
          <w:color w:val="FF0000"/>
        </w:rPr>
        <w:t>"</w:t>
      </w:r>
      <w:r>
        <w:rPr>
          <w:color w:val="FF0000"/>
        </w:rPr>
        <w:t>文物</w:t>
      </w:r>
      <w:r>
        <w:rPr>
          <w:color w:val="FF0000"/>
        </w:rPr>
        <w:t>"</w:t>
      </w:r>
      <w:r>
        <w:rPr>
          <w:color w:val="000000"/>
        </w:rPr>
        <w:t xml:space="preserve">, </w:t>
      </w:r>
    </w:p>
    <w:p w14:paraId="0505A41E"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95" w:left="199"/>
        <w:rPr>
          <w:rFonts w:eastAsia="宋体"/>
          <w:color w:val="000000"/>
        </w:rPr>
      </w:pPr>
      <w:r>
        <w:rPr>
          <w:color w:val="FF0000"/>
        </w:rPr>
        <w:t>"</w:t>
      </w:r>
      <w:r>
        <w:rPr>
          <w:rFonts w:hint="eastAsia"/>
          <w:color w:val="FF0000"/>
        </w:rPr>
        <w:t>ZY_SX</w:t>
      </w:r>
      <w:r>
        <w:rPr>
          <w:color w:val="FF0000"/>
        </w:rPr>
        <w:t>"</w:t>
      </w:r>
      <w:r>
        <w:rPr>
          <w:color w:val="000000"/>
        </w:rPr>
        <w:t xml:space="preserve"> : [</w:t>
      </w:r>
      <w:r>
        <w:rPr>
          <w:color w:val="FF0000"/>
        </w:rPr>
        <w:t>"</w:t>
      </w:r>
      <w:r>
        <w:rPr>
          <w:rFonts w:hint="eastAsia"/>
          <w:color w:val="FF0000"/>
        </w:rPr>
        <w:t>规格</w:t>
      </w:r>
      <w:r>
        <w:rPr>
          <w:color w:val="FF0000"/>
        </w:rPr>
        <w:t>"</w:t>
      </w:r>
      <w:r>
        <w:rPr>
          <w:color w:val="000000"/>
        </w:rPr>
        <w:t xml:space="preserve">, </w:t>
      </w:r>
      <w:r>
        <w:rPr>
          <w:color w:val="FF0000"/>
        </w:rPr>
        <w:t>"</w:t>
      </w:r>
      <w:r>
        <w:rPr>
          <w:rFonts w:hint="eastAsia"/>
          <w:color w:val="FF0000"/>
        </w:rPr>
        <w:t>存放地点</w:t>
      </w:r>
      <w:r>
        <w:rPr>
          <w:color w:val="FF0000"/>
        </w:rPr>
        <w:t>"</w:t>
      </w:r>
      <w:r>
        <w:rPr>
          <w:color w:val="000000"/>
        </w:rPr>
        <w:t>]</w:t>
      </w:r>
      <w:r>
        <w:rPr>
          <w:rFonts w:hint="eastAsia"/>
          <w:color w:val="000000"/>
        </w:rPr>
        <w:t>,</w:t>
      </w:r>
    </w:p>
    <w:p w14:paraId="4475C267"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100" w:firstLine="200"/>
        <w:rPr>
          <w:rStyle w:val="fctbstyle11"/>
        </w:rPr>
      </w:pPr>
      <w:r>
        <w:rPr>
          <w:color w:val="FF0000"/>
        </w:rPr>
        <w:t>"KZ_SX"</w:t>
      </w:r>
      <w:r>
        <w:rPr>
          <w:color w:val="000000"/>
        </w:rPr>
        <w:t xml:space="preserve"> : [</w:t>
      </w:r>
      <w:r>
        <w:rPr>
          <w:color w:val="FF0000"/>
        </w:rPr>
        <w:t>"</w:t>
      </w:r>
      <w:r>
        <w:rPr>
          <w:color w:val="FF0000"/>
        </w:rPr>
        <w:t>文物等级</w:t>
      </w:r>
      <w:r>
        <w:rPr>
          <w:color w:val="FF0000"/>
        </w:rPr>
        <w:t>"</w:t>
      </w:r>
      <w:r>
        <w:rPr>
          <w:color w:val="000000"/>
        </w:rPr>
        <w:t xml:space="preserve">, </w:t>
      </w:r>
      <w:r>
        <w:rPr>
          <w:color w:val="FF0000"/>
        </w:rPr>
        <w:t>"</w:t>
      </w:r>
      <w:r>
        <w:rPr>
          <w:color w:val="FF0000"/>
        </w:rPr>
        <w:t>藏品年代</w:t>
      </w:r>
      <w:r>
        <w:rPr>
          <w:color w:val="FF0000"/>
        </w:rPr>
        <w:t>"</w:t>
      </w:r>
      <w:r>
        <w:rPr>
          <w:color w:val="000000"/>
        </w:rPr>
        <w:t>]</w:t>
      </w:r>
      <w:r>
        <w:rPr>
          <w:rStyle w:val="fctbstyle11"/>
          <w:rFonts w:hint="eastAsia"/>
        </w:rPr>
        <w:t>,</w:t>
      </w:r>
    </w:p>
    <w:p w14:paraId="74AFC966"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95" w:left="199"/>
        <w:rPr>
          <w:color w:val="000000"/>
        </w:rPr>
      </w:pPr>
      <w:r>
        <w:rPr>
          <w:rStyle w:val="fctbstyle1style31"/>
        </w:rPr>
        <w:t>"</w:t>
      </w:r>
      <w:proofErr w:type="spellStart"/>
      <w:r>
        <w:rPr>
          <w:rStyle w:val="fctbstyle1style31"/>
          <w:rFonts w:hint="eastAsia"/>
        </w:rPr>
        <w:t>bz</w:t>
      </w:r>
      <w:proofErr w:type="spellEnd"/>
      <w:proofErr w:type="gramStart"/>
      <w:r>
        <w:rPr>
          <w:rStyle w:val="fctbstyle1style31"/>
        </w:rPr>
        <w:t>"</w:t>
      </w:r>
      <w:r>
        <w:rPr>
          <w:rStyle w:val="fctbstyle11"/>
        </w:rPr>
        <w:t xml:space="preserve"> :</w:t>
      </w:r>
      <w:proofErr w:type="gramEnd"/>
      <w:r>
        <w:rPr>
          <w:rStyle w:val="fctbstyle11"/>
        </w:rPr>
        <w:t xml:space="preserve"> </w:t>
      </w:r>
      <w:r>
        <w:rPr>
          <w:rStyle w:val="fctbstyle1style31"/>
        </w:rPr>
        <w:t>""</w:t>
      </w:r>
      <w:r>
        <w:rPr>
          <w:color w:val="000000"/>
        </w:rPr>
        <w:t>}</w:t>
      </w:r>
    </w:p>
    <w:p w14:paraId="16CE420C"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资产类别信息</w:t>
      </w:r>
      <w:proofErr w:type="gramStart"/>
      <w:r>
        <w:rPr>
          <w:rFonts w:ascii="宋体" w:eastAsia="宋体" w:hAnsi="宋体" w:cs="宋体" w:hint="eastAsia"/>
          <w:sz w:val="24"/>
          <w:szCs w:val="24"/>
        </w:rPr>
        <w:t>集合共</w:t>
      </w:r>
      <w:proofErr w:type="gramEnd"/>
      <w:r>
        <w:rPr>
          <w:rFonts w:ascii="宋体" w:eastAsia="宋体" w:hAnsi="宋体" w:cs="宋体" w:hint="eastAsia"/>
          <w:sz w:val="24"/>
          <w:szCs w:val="24"/>
        </w:rPr>
        <w:t>包含五个字段，分别为_id、Name、ZY_SX、KZ_SX、</w:t>
      </w:r>
      <w:proofErr w:type="spellStart"/>
      <w:r>
        <w:rPr>
          <w:rFonts w:ascii="宋体" w:eastAsia="宋体" w:hAnsi="宋体" w:cs="宋体" w:hint="eastAsia"/>
          <w:sz w:val="24"/>
          <w:szCs w:val="24"/>
        </w:rPr>
        <w:t>bz</w:t>
      </w:r>
      <w:proofErr w:type="spellEnd"/>
      <w:r>
        <w:rPr>
          <w:rFonts w:ascii="宋体" w:eastAsia="宋体" w:hAnsi="宋体" w:cs="宋体" w:hint="eastAsia"/>
          <w:sz w:val="24"/>
          <w:szCs w:val="24"/>
        </w:rPr>
        <w:t>。其中_id为资产类别id，Name为资产类别名称，ZY_SX为存储了专用属性关联指针列表，用于关联到元属性集合中的Name字段，KZ_SX存储了扩展属性的列表，列表中的每一项都是一个关联指针，用于关联元属性集合中的Name字段。</w:t>
      </w:r>
      <w:proofErr w:type="spellStart"/>
      <w:r>
        <w:rPr>
          <w:rFonts w:ascii="宋体" w:eastAsia="宋体" w:hAnsi="宋体" w:cs="宋体" w:hint="eastAsia"/>
          <w:sz w:val="24"/>
          <w:szCs w:val="24"/>
        </w:rPr>
        <w:t>bz</w:t>
      </w:r>
      <w:proofErr w:type="spellEnd"/>
      <w:r>
        <w:rPr>
          <w:rFonts w:ascii="宋体" w:eastAsia="宋体" w:hAnsi="宋体" w:cs="宋体" w:hint="eastAsia"/>
          <w:sz w:val="24"/>
          <w:szCs w:val="24"/>
        </w:rPr>
        <w:t>是用于存放备注信息的字段</w:t>
      </w:r>
    </w:p>
    <w:p w14:paraId="01C880BC" w14:textId="77777777" w:rsidR="004C5C90" w:rsidRDefault="006F046D">
      <w:pPr>
        <w:pStyle w:val="3"/>
        <w:numPr>
          <w:ilvl w:val="2"/>
          <w:numId w:val="0"/>
        </w:numPr>
      </w:pPr>
      <w:bookmarkStart w:id="276" w:name="_Toc19625473"/>
      <w:r>
        <w:rPr>
          <w:rFonts w:hint="eastAsia"/>
        </w:rPr>
        <w:t>A1.3 元属性集合</w:t>
      </w:r>
      <w:bookmarkEnd w:id="276"/>
    </w:p>
    <w:p w14:paraId="03FF4C85" w14:textId="77777777" w:rsidR="004C5C90" w:rsidRDefault="006F046D">
      <w:pPr>
        <w:ind w:firstLine="420"/>
        <w:rPr>
          <w:rFonts w:ascii="宋体" w:eastAsia="宋体" w:hAnsi="宋体" w:cs="宋体"/>
          <w:sz w:val="24"/>
          <w:szCs w:val="24"/>
        </w:rPr>
      </w:pPr>
      <w:r>
        <w:rPr>
          <w:rFonts w:ascii="宋体" w:eastAsia="宋体" w:hAnsi="宋体" w:cs="宋体" w:hint="eastAsia"/>
          <w:sz w:val="24"/>
          <w:szCs w:val="24"/>
        </w:rPr>
        <w:t>【元属性集合】用于存放元属性的全部信息。其json表示如下：</w:t>
      </w:r>
    </w:p>
    <w:p w14:paraId="742741D6"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color w:val="000000"/>
        </w:rPr>
      </w:pPr>
      <w:proofErr w:type="gramStart"/>
      <w:r>
        <w:rPr>
          <w:color w:val="000000"/>
        </w:rPr>
        <w:t xml:space="preserve">{  </w:t>
      </w:r>
      <w:r>
        <w:rPr>
          <w:color w:val="FF0000"/>
        </w:rPr>
        <w:t>"</w:t>
      </w:r>
      <w:proofErr w:type="gramEnd"/>
      <w:r>
        <w:rPr>
          <w:color w:val="FF0000"/>
        </w:rPr>
        <w:t>_id"</w:t>
      </w:r>
      <w:r>
        <w:rPr>
          <w:color w:val="000000"/>
        </w:rPr>
        <w:t xml:space="preserve"> : </w:t>
      </w:r>
      <w:proofErr w:type="spellStart"/>
      <w:r>
        <w:rPr>
          <w:color w:val="000000"/>
        </w:rPr>
        <w:t>ObjectId</w:t>
      </w:r>
      <w:proofErr w:type="spellEnd"/>
      <w:r>
        <w:rPr>
          <w:color w:val="000000"/>
        </w:rPr>
        <w:t>(</w:t>
      </w:r>
      <w:r>
        <w:rPr>
          <w:color w:val="FF0000"/>
        </w:rPr>
        <w:t>"5cda872d135b111ab69ecbd3"</w:t>
      </w:r>
      <w:r>
        <w:rPr>
          <w:color w:val="000000"/>
        </w:rPr>
        <w:t xml:space="preserve">), </w:t>
      </w:r>
    </w:p>
    <w:p w14:paraId="2115B66E"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100" w:firstLine="200"/>
        <w:rPr>
          <w:color w:val="000000"/>
        </w:rPr>
      </w:pPr>
      <w:r>
        <w:rPr>
          <w:color w:val="FF0000"/>
        </w:rPr>
        <w:t>"Name"</w:t>
      </w:r>
      <w:r>
        <w:rPr>
          <w:color w:val="000000"/>
        </w:rPr>
        <w:t xml:space="preserve"> : </w:t>
      </w:r>
      <w:r>
        <w:rPr>
          <w:color w:val="FF0000"/>
        </w:rPr>
        <w:t>"</w:t>
      </w:r>
      <w:r>
        <w:rPr>
          <w:color w:val="FF0000"/>
        </w:rPr>
        <w:t>资产代码</w:t>
      </w:r>
      <w:r>
        <w:rPr>
          <w:color w:val="FF0000"/>
        </w:rPr>
        <w:t>"</w:t>
      </w:r>
      <w:r>
        <w:rPr>
          <w:color w:val="000000"/>
        </w:rPr>
        <w:t xml:space="preserve">, </w:t>
      </w:r>
    </w:p>
    <w:p w14:paraId="590462B7"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color w:val="000000"/>
        </w:rPr>
      </w:pPr>
      <w:r>
        <w:rPr>
          <w:color w:val="000000"/>
        </w:rPr>
        <w:t xml:space="preserve"> </w:t>
      </w:r>
      <w:r>
        <w:rPr>
          <w:rFonts w:hint="eastAsia"/>
          <w:color w:val="000000"/>
        </w:rPr>
        <w:t xml:space="preserve"> </w:t>
      </w:r>
      <w:r>
        <w:rPr>
          <w:color w:val="FF0000"/>
        </w:rPr>
        <w:t>"</w:t>
      </w:r>
      <w:proofErr w:type="spellStart"/>
      <w:r>
        <w:rPr>
          <w:color w:val="FF0000"/>
        </w:rPr>
        <w:t>Data_Type</w:t>
      </w:r>
      <w:proofErr w:type="spellEnd"/>
      <w:r>
        <w:rPr>
          <w:color w:val="FF0000"/>
        </w:rPr>
        <w:t>"</w:t>
      </w:r>
      <w:r>
        <w:rPr>
          <w:color w:val="000000"/>
        </w:rPr>
        <w:t xml:space="preserve"> : </w:t>
      </w:r>
      <w:r>
        <w:rPr>
          <w:color w:val="FF0000"/>
        </w:rPr>
        <w:t>"</w:t>
      </w:r>
      <w:r>
        <w:rPr>
          <w:color w:val="FF0000"/>
        </w:rPr>
        <w:t>整型</w:t>
      </w:r>
      <w:r>
        <w:rPr>
          <w:color w:val="FF0000"/>
        </w:rPr>
        <w:t>"</w:t>
      </w:r>
      <w:r>
        <w:rPr>
          <w:color w:val="000000"/>
        </w:rPr>
        <w:t xml:space="preserve">,  </w:t>
      </w:r>
    </w:p>
    <w:p w14:paraId="184BEEA2"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100" w:firstLine="200"/>
        <w:rPr>
          <w:color w:val="000000"/>
        </w:rPr>
      </w:pPr>
      <w:r>
        <w:rPr>
          <w:color w:val="FF0000"/>
        </w:rPr>
        <w:t>"Unit</w:t>
      </w:r>
      <w:proofErr w:type="gramStart"/>
      <w:r>
        <w:rPr>
          <w:color w:val="FF0000"/>
        </w:rPr>
        <w:t>"</w:t>
      </w:r>
      <w:r>
        <w:rPr>
          <w:color w:val="000000"/>
        </w:rPr>
        <w:t xml:space="preserve"> :</w:t>
      </w:r>
      <w:proofErr w:type="gramEnd"/>
      <w:r>
        <w:rPr>
          <w:color w:val="000000"/>
        </w:rPr>
        <w:t xml:space="preserve"> </w:t>
      </w:r>
      <w:r>
        <w:rPr>
          <w:color w:val="FF0000"/>
        </w:rPr>
        <w:t>""</w:t>
      </w:r>
      <w:r>
        <w:rPr>
          <w:color w:val="000000"/>
        </w:rPr>
        <w:t xml:space="preserve">,  </w:t>
      </w:r>
    </w:p>
    <w:p w14:paraId="340E82C3"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100" w:firstLine="200"/>
        <w:rPr>
          <w:color w:val="000000"/>
        </w:rPr>
      </w:pPr>
      <w:r>
        <w:rPr>
          <w:color w:val="FF0000"/>
        </w:rPr>
        <w:lastRenderedPageBreak/>
        <w:t>"Length</w:t>
      </w:r>
      <w:proofErr w:type="gramStart"/>
      <w:r>
        <w:rPr>
          <w:color w:val="FF0000"/>
        </w:rPr>
        <w:t>"</w:t>
      </w:r>
      <w:r>
        <w:rPr>
          <w:color w:val="000000"/>
        </w:rPr>
        <w:t xml:space="preserve"> :</w:t>
      </w:r>
      <w:proofErr w:type="gramEnd"/>
      <w:r>
        <w:rPr>
          <w:color w:val="000000"/>
        </w:rPr>
        <w:t xml:space="preserve"> </w:t>
      </w:r>
      <w:r>
        <w:rPr>
          <w:color w:val="FF0000"/>
        </w:rPr>
        <w:t>"30"</w:t>
      </w:r>
      <w:r>
        <w:rPr>
          <w:color w:val="000000"/>
        </w:rPr>
        <w:t xml:space="preserve">,  </w:t>
      </w:r>
    </w:p>
    <w:p w14:paraId="2BBB3860"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100" w:firstLine="200"/>
        <w:rPr>
          <w:color w:val="000000"/>
        </w:rPr>
      </w:pPr>
      <w:r>
        <w:rPr>
          <w:color w:val="FF0000"/>
        </w:rPr>
        <w:t>"Edition</w:t>
      </w:r>
      <w:proofErr w:type="gramStart"/>
      <w:r>
        <w:rPr>
          <w:color w:val="FF0000"/>
        </w:rPr>
        <w:t>"</w:t>
      </w:r>
      <w:r>
        <w:rPr>
          <w:color w:val="000000"/>
        </w:rPr>
        <w:t xml:space="preserve"> :</w:t>
      </w:r>
      <w:proofErr w:type="gramEnd"/>
      <w:r>
        <w:rPr>
          <w:color w:val="000000"/>
        </w:rPr>
        <w:t xml:space="preserve"> </w:t>
      </w:r>
      <w:r>
        <w:rPr>
          <w:color w:val="FF0000"/>
        </w:rPr>
        <w:t>"v0.1"</w:t>
      </w:r>
      <w:r>
        <w:rPr>
          <w:color w:val="000000"/>
        </w:rPr>
        <w:t xml:space="preserve">, </w:t>
      </w:r>
    </w:p>
    <w:p w14:paraId="486E83EE"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color w:val="000000"/>
        </w:rPr>
      </w:pPr>
      <w:r>
        <w:rPr>
          <w:color w:val="000000"/>
        </w:rPr>
        <w:t xml:space="preserve"> </w:t>
      </w:r>
      <w:r>
        <w:rPr>
          <w:rFonts w:hint="eastAsia"/>
          <w:color w:val="000000"/>
        </w:rPr>
        <w:t xml:space="preserve"> </w:t>
      </w:r>
      <w:r>
        <w:rPr>
          <w:color w:val="FF0000"/>
        </w:rPr>
        <w:t>"</w:t>
      </w:r>
      <w:proofErr w:type="spellStart"/>
      <w:r>
        <w:rPr>
          <w:rFonts w:hint="eastAsia"/>
          <w:color w:val="FF0000"/>
        </w:rPr>
        <w:t>bz</w:t>
      </w:r>
      <w:proofErr w:type="spellEnd"/>
      <w:proofErr w:type="gramStart"/>
      <w:r>
        <w:rPr>
          <w:color w:val="FF0000"/>
        </w:rPr>
        <w:t>"</w:t>
      </w:r>
      <w:r>
        <w:rPr>
          <w:color w:val="000000"/>
        </w:rPr>
        <w:t xml:space="preserve"> :</w:t>
      </w:r>
      <w:proofErr w:type="gramEnd"/>
      <w:r>
        <w:rPr>
          <w:color w:val="000000"/>
        </w:rPr>
        <w:t xml:space="preserve"> </w:t>
      </w:r>
      <w:r>
        <w:rPr>
          <w:color w:val="FF0000"/>
        </w:rPr>
        <w:t>""</w:t>
      </w:r>
      <w:r>
        <w:rPr>
          <w:color w:val="000000"/>
        </w:rPr>
        <w:t xml:space="preserve">,  </w:t>
      </w:r>
    </w:p>
    <w:p w14:paraId="52C81F1F"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100" w:firstLine="200"/>
        <w:rPr>
          <w:color w:val="000000"/>
        </w:rPr>
      </w:pPr>
      <w:r>
        <w:rPr>
          <w:color w:val="FF0000"/>
        </w:rPr>
        <w:t>"</w:t>
      </w:r>
      <w:proofErr w:type="spellStart"/>
      <w:r>
        <w:rPr>
          <w:color w:val="FF0000"/>
        </w:rPr>
        <w:t>Dimension_dic</w:t>
      </w:r>
      <w:proofErr w:type="spellEnd"/>
      <w:r>
        <w:rPr>
          <w:color w:val="FF0000"/>
        </w:rPr>
        <w:t>"</w:t>
      </w:r>
      <w:r>
        <w:rPr>
          <w:color w:val="000000"/>
        </w:rPr>
        <w:t xml:space="preserve"> : {    </w:t>
      </w:r>
      <w:r>
        <w:rPr>
          <w:color w:val="FF0000"/>
        </w:rPr>
        <w:t>"</w:t>
      </w:r>
      <w:r>
        <w:rPr>
          <w:color w:val="FF0000"/>
        </w:rPr>
        <w:t>资产类别维度</w:t>
      </w:r>
      <w:r>
        <w:rPr>
          <w:color w:val="FF0000"/>
        </w:rPr>
        <w:t>"</w:t>
      </w:r>
      <w:r>
        <w:rPr>
          <w:color w:val="000000"/>
        </w:rPr>
        <w:t xml:space="preserve"> : </w:t>
      </w:r>
      <w:r>
        <w:rPr>
          <w:color w:val="FF0000"/>
        </w:rPr>
        <w:t>"</w:t>
      </w:r>
      <w:r>
        <w:rPr>
          <w:color w:val="FF0000"/>
        </w:rPr>
        <w:t>通用集</w:t>
      </w:r>
      <w:r>
        <w:rPr>
          <w:color w:val="FF0000"/>
        </w:rPr>
        <w:t>"</w:t>
      </w:r>
      <w:r>
        <w:rPr>
          <w:color w:val="000000"/>
        </w:rPr>
        <w:t xml:space="preserve">,   </w:t>
      </w:r>
    </w:p>
    <w:p w14:paraId="625EC40C"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color w:val="000000"/>
        </w:rPr>
      </w:pPr>
      <w:r>
        <w:rPr>
          <w:rFonts w:hint="eastAsia"/>
          <w:color w:val="FF0000"/>
        </w:rPr>
        <w:tab/>
      </w:r>
      <w:r>
        <w:rPr>
          <w:rFonts w:hint="eastAsia"/>
          <w:color w:val="FF0000"/>
        </w:rPr>
        <w:tab/>
      </w:r>
      <w:r>
        <w:rPr>
          <w:rFonts w:hint="eastAsia"/>
          <w:color w:val="FF0000"/>
        </w:rPr>
        <w:tab/>
        <w:t xml:space="preserve"> </w:t>
      </w:r>
      <w:r>
        <w:rPr>
          <w:color w:val="FF0000"/>
        </w:rPr>
        <w:t>"</w:t>
      </w:r>
      <w:r>
        <w:rPr>
          <w:color w:val="FF0000"/>
        </w:rPr>
        <w:t>管理者维度</w:t>
      </w:r>
      <w:r>
        <w:rPr>
          <w:color w:val="FF0000"/>
        </w:rPr>
        <w:t>"</w:t>
      </w:r>
      <w:r>
        <w:rPr>
          <w:color w:val="000000"/>
        </w:rPr>
        <w:t xml:space="preserve"> : </w:t>
      </w:r>
      <w:r>
        <w:rPr>
          <w:color w:val="FF0000"/>
        </w:rPr>
        <w:t>"</w:t>
      </w:r>
      <w:r>
        <w:rPr>
          <w:color w:val="FF0000"/>
        </w:rPr>
        <w:t>默认管理者</w:t>
      </w:r>
      <w:r>
        <w:rPr>
          <w:color w:val="FF0000"/>
        </w:rPr>
        <w:t>"</w:t>
      </w:r>
      <w:r>
        <w:rPr>
          <w:color w:val="000000"/>
        </w:rPr>
        <w:t xml:space="preserve">,    </w:t>
      </w:r>
    </w:p>
    <w:p w14:paraId="6893EDC1"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pPr>
      <w:r>
        <w:rPr>
          <w:rFonts w:hint="eastAsia"/>
          <w:color w:val="FF0000"/>
        </w:rPr>
        <w:tab/>
      </w:r>
      <w:r>
        <w:rPr>
          <w:rFonts w:hint="eastAsia"/>
          <w:color w:val="FF0000"/>
        </w:rPr>
        <w:tab/>
      </w:r>
      <w:r>
        <w:rPr>
          <w:rFonts w:hint="eastAsia"/>
          <w:color w:val="FF0000"/>
        </w:rPr>
        <w:tab/>
        <w:t xml:space="preserve"> </w:t>
      </w:r>
      <w:r>
        <w:rPr>
          <w:color w:val="FF0000"/>
        </w:rPr>
        <w:t>"</w:t>
      </w:r>
      <w:r>
        <w:rPr>
          <w:color w:val="FF0000"/>
        </w:rPr>
        <w:t>应用特性维度</w:t>
      </w:r>
      <w:r>
        <w:rPr>
          <w:color w:val="FF0000"/>
        </w:rPr>
        <w:t>"</w:t>
      </w:r>
      <w:r>
        <w:rPr>
          <w:color w:val="000000"/>
        </w:rPr>
        <w:t xml:space="preserve"> : </w:t>
      </w:r>
      <w:r>
        <w:rPr>
          <w:color w:val="FF0000"/>
        </w:rPr>
        <w:t>"</w:t>
      </w:r>
      <w:r>
        <w:rPr>
          <w:color w:val="FF0000"/>
        </w:rPr>
        <w:t>概要信息</w:t>
      </w:r>
      <w:r>
        <w:rPr>
          <w:color w:val="FF0000"/>
        </w:rPr>
        <w:t>"</w:t>
      </w:r>
      <w:r>
        <w:rPr>
          <w:color w:val="000000"/>
        </w:rPr>
        <w:t xml:space="preserve">  }}</w:t>
      </w:r>
    </w:p>
    <w:p w14:paraId="0E14E673"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其中_id为元属性id。Name为元属性名称。</w:t>
      </w:r>
      <w:proofErr w:type="spellStart"/>
      <w:r>
        <w:rPr>
          <w:rFonts w:ascii="宋体" w:eastAsia="宋体" w:hAnsi="宋体" w:cs="宋体"/>
          <w:sz w:val="24"/>
          <w:szCs w:val="24"/>
        </w:rPr>
        <w:t>Data_Type</w:t>
      </w:r>
      <w:proofErr w:type="spellEnd"/>
      <w:r>
        <w:rPr>
          <w:rFonts w:ascii="宋体" w:eastAsia="宋体" w:hAnsi="宋体" w:cs="宋体" w:hint="eastAsia"/>
          <w:sz w:val="24"/>
          <w:szCs w:val="24"/>
        </w:rPr>
        <w:t>为元属性值的数据类型。</w:t>
      </w:r>
      <w:r>
        <w:rPr>
          <w:rFonts w:ascii="宋体" w:eastAsia="宋体" w:hAnsi="宋体" w:cs="宋体"/>
          <w:sz w:val="24"/>
          <w:szCs w:val="24"/>
        </w:rPr>
        <w:t>Unit</w:t>
      </w:r>
      <w:r>
        <w:rPr>
          <w:rFonts w:ascii="宋体" w:eastAsia="宋体" w:hAnsi="宋体" w:cs="宋体" w:hint="eastAsia"/>
          <w:sz w:val="24"/>
          <w:szCs w:val="24"/>
        </w:rPr>
        <w:t>为元属性计量单位。</w:t>
      </w:r>
      <w:r>
        <w:rPr>
          <w:rFonts w:ascii="宋体" w:eastAsia="宋体" w:hAnsi="宋体" w:cs="宋体"/>
          <w:sz w:val="24"/>
          <w:szCs w:val="24"/>
        </w:rPr>
        <w:t>Length</w:t>
      </w:r>
      <w:r>
        <w:rPr>
          <w:rFonts w:ascii="宋体" w:eastAsia="宋体" w:hAnsi="宋体" w:cs="宋体" w:hint="eastAsia"/>
          <w:sz w:val="24"/>
          <w:szCs w:val="24"/>
        </w:rPr>
        <w:t>为元属性值得字符长度。</w:t>
      </w:r>
      <w:r>
        <w:rPr>
          <w:rFonts w:ascii="宋体" w:eastAsia="宋体" w:hAnsi="宋体" w:cs="宋体"/>
          <w:sz w:val="24"/>
          <w:szCs w:val="24"/>
        </w:rPr>
        <w:t>Edition</w:t>
      </w:r>
      <w:r>
        <w:rPr>
          <w:rFonts w:ascii="宋体" w:eastAsia="宋体" w:hAnsi="宋体" w:cs="宋体" w:hint="eastAsia"/>
          <w:sz w:val="24"/>
          <w:szCs w:val="24"/>
        </w:rPr>
        <w:t>为元属性版本号。</w:t>
      </w:r>
      <w:proofErr w:type="spellStart"/>
      <w:r>
        <w:rPr>
          <w:rFonts w:ascii="宋体" w:eastAsia="宋体" w:hAnsi="宋体" w:cs="宋体" w:hint="eastAsia"/>
          <w:sz w:val="24"/>
          <w:szCs w:val="24"/>
        </w:rPr>
        <w:t>bz</w:t>
      </w:r>
      <w:proofErr w:type="spellEnd"/>
      <w:r>
        <w:rPr>
          <w:rFonts w:ascii="宋体" w:eastAsia="宋体" w:hAnsi="宋体" w:cs="宋体" w:hint="eastAsia"/>
          <w:sz w:val="24"/>
          <w:szCs w:val="24"/>
        </w:rPr>
        <w:t>存储备注信息。</w:t>
      </w:r>
      <w:proofErr w:type="spellStart"/>
      <w:r>
        <w:rPr>
          <w:rFonts w:ascii="宋体" w:eastAsia="宋体" w:hAnsi="宋体" w:cs="宋体"/>
          <w:sz w:val="24"/>
          <w:szCs w:val="24"/>
        </w:rPr>
        <w:t>Dimension_dic</w:t>
      </w:r>
      <w:proofErr w:type="spellEnd"/>
      <w:r>
        <w:rPr>
          <w:rFonts w:ascii="宋体" w:eastAsia="宋体" w:hAnsi="宋体" w:cs="宋体" w:hint="eastAsia"/>
          <w:sz w:val="24"/>
          <w:szCs w:val="24"/>
        </w:rPr>
        <w:t>是一个维度信息字典其键为维度类别名称，值存储的是维度信息名称，值是一个关联指针用于关联维度信息的Name字段。</w:t>
      </w:r>
    </w:p>
    <w:p w14:paraId="52D97B61" w14:textId="77777777" w:rsidR="004C5C90" w:rsidRDefault="006F046D">
      <w:pPr>
        <w:pStyle w:val="3"/>
        <w:numPr>
          <w:ilvl w:val="2"/>
          <w:numId w:val="0"/>
        </w:numPr>
      </w:pPr>
      <w:bookmarkStart w:id="277" w:name="_Toc19625474"/>
      <w:r>
        <w:rPr>
          <w:rFonts w:hint="eastAsia"/>
        </w:rPr>
        <w:t>A1.4维度信息集合</w:t>
      </w:r>
      <w:bookmarkEnd w:id="277"/>
    </w:p>
    <w:p w14:paraId="7C5F1B84"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【维度信息集合】用于存储关于维度的全部信息。这里给出两条json分别为维度信息和维度类别，具体如下：</w:t>
      </w:r>
    </w:p>
    <w:p w14:paraId="67AF8AA4"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1、维度类别</w:t>
      </w:r>
    </w:p>
    <w:p w14:paraId="5466A0CD"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gramStart"/>
      <w:r>
        <w:rPr>
          <w:color w:val="000000"/>
        </w:rPr>
        <w:t xml:space="preserve">{  </w:t>
      </w:r>
      <w:r>
        <w:rPr>
          <w:color w:val="FF0000"/>
        </w:rPr>
        <w:t>"</w:t>
      </w:r>
      <w:proofErr w:type="gramEnd"/>
      <w:r>
        <w:rPr>
          <w:color w:val="FF0000"/>
        </w:rPr>
        <w:t>_id"</w:t>
      </w:r>
      <w:r>
        <w:rPr>
          <w:color w:val="000000"/>
        </w:rPr>
        <w:t xml:space="preserve"> :</w:t>
      </w:r>
      <w:r>
        <w:rPr>
          <w:color w:val="FF0000"/>
        </w:rPr>
        <w:t>"</w:t>
      </w:r>
      <w:r>
        <w:rPr>
          <w:rFonts w:hint="eastAsia"/>
          <w:color w:val="FF0000"/>
        </w:rPr>
        <w:t>0</w:t>
      </w:r>
      <w:r>
        <w:rPr>
          <w:color w:val="FF0000"/>
        </w:rPr>
        <w:t>00</w:t>
      </w:r>
      <w:r>
        <w:rPr>
          <w:rFonts w:hint="eastAsia"/>
          <w:color w:val="FF0000"/>
        </w:rPr>
        <w:t>1</w:t>
      </w:r>
      <w:r>
        <w:rPr>
          <w:color w:val="FF0000"/>
        </w:rPr>
        <w:t>"</w:t>
      </w:r>
      <w:r>
        <w:rPr>
          <w:color w:val="000000"/>
        </w:rPr>
        <w:t>,</w:t>
      </w:r>
    </w:p>
    <w:p w14:paraId="0033AF8B"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w:t>
      </w:r>
      <w:r>
        <w:rPr>
          <w:color w:val="FF0000"/>
        </w:rPr>
        <w:t>"</w:t>
      </w:r>
      <w:r>
        <w:rPr>
          <w:rFonts w:hint="eastAsia"/>
          <w:color w:val="FF0000"/>
        </w:rPr>
        <w:t>Name</w:t>
      </w:r>
      <w:r>
        <w:rPr>
          <w:color w:val="FF0000"/>
        </w:rPr>
        <w:t>"</w:t>
      </w:r>
      <w:r>
        <w:rPr>
          <w:color w:val="000000"/>
        </w:rPr>
        <w:t xml:space="preserve"> : </w:t>
      </w:r>
      <w:r>
        <w:rPr>
          <w:color w:val="FF0000"/>
        </w:rPr>
        <w:t>"</w:t>
      </w:r>
      <w:r>
        <w:rPr>
          <w:color w:val="FF0000"/>
        </w:rPr>
        <w:t>资产类别维度</w:t>
      </w:r>
      <w:r>
        <w:rPr>
          <w:color w:val="FF0000"/>
        </w:rPr>
        <w:t>"</w:t>
      </w:r>
      <w:r>
        <w:rPr>
          <w:color w:val="000000"/>
        </w:rPr>
        <w:t>,</w:t>
      </w:r>
    </w:p>
    <w:p w14:paraId="59E21D85"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w:t>
      </w:r>
      <w:r>
        <w:rPr>
          <w:color w:val="FF0000"/>
        </w:rPr>
        <w:t>"TYPE</w:t>
      </w:r>
      <w:proofErr w:type="gramStart"/>
      <w:r>
        <w:rPr>
          <w:color w:val="FF0000"/>
        </w:rPr>
        <w:t>"</w:t>
      </w:r>
      <w:r>
        <w:rPr>
          <w:color w:val="000000"/>
        </w:rPr>
        <w:t xml:space="preserve"> :</w:t>
      </w:r>
      <w:proofErr w:type="gramEnd"/>
      <w:r>
        <w:rPr>
          <w:color w:val="000000"/>
        </w:rPr>
        <w:t xml:space="preserve"> </w:t>
      </w:r>
      <w:r>
        <w:rPr>
          <w:color w:val="FF0000"/>
        </w:rPr>
        <w:t>"</w:t>
      </w:r>
      <w:r>
        <w:rPr>
          <w:rFonts w:hint="eastAsia"/>
          <w:color w:val="FF0000"/>
        </w:rPr>
        <w:t>all</w:t>
      </w:r>
      <w:r>
        <w:rPr>
          <w:color w:val="FF0000"/>
        </w:rPr>
        <w:t>"</w:t>
      </w:r>
      <w:r>
        <w:rPr>
          <w:color w:val="000000"/>
        </w:rPr>
        <w:t>,</w:t>
      </w:r>
    </w:p>
    <w:p w14:paraId="52934FBC"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w:t>
      </w:r>
      <w:r>
        <w:rPr>
          <w:color w:val="FF0000"/>
        </w:rPr>
        <w:t>"F_ID</w:t>
      </w:r>
      <w:proofErr w:type="gramStart"/>
      <w:r>
        <w:rPr>
          <w:color w:val="FF0000"/>
        </w:rPr>
        <w:t>"</w:t>
      </w:r>
      <w:r>
        <w:rPr>
          <w:color w:val="000000"/>
        </w:rPr>
        <w:t xml:space="preserve"> :</w:t>
      </w:r>
      <w:proofErr w:type="gramEnd"/>
      <w:r>
        <w:rPr>
          <w:color w:val="000000"/>
        </w:rPr>
        <w:t xml:space="preserve"> </w:t>
      </w:r>
      <w:r>
        <w:rPr>
          <w:color w:val="FF0000"/>
        </w:rPr>
        <w:t>""</w:t>
      </w:r>
      <w:r>
        <w:rPr>
          <w:color w:val="000000"/>
        </w:rPr>
        <w:t>,</w:t>
      </w:r>
    </w:p>
    <w:p w14:paraId="7866AE0B"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olor w:val="000000"/>
        </w:rPr>
      </w:pPr>
      <w:r>
        <w:rPr>
          <w:color w:val="000000"/>
        </w:rPr>
        <w:t xml:space="preserve">  </w:t>
      </w:r>
      <w:r>
        <w:rPr>
          <w:color w:val="FF0000"/>
        </w:rPr>
        <w:t>"</w:t>
      </w:r>
      <w:proofErr w:type="spellStart"/>
      <w:r>
        <w:rPr>
          <w:rFonts w:hint="eastAsia"/>
          <w:color w:val="FF0000"/>
        </w:rPr>
        <w:t>bz</w:t>
      </w:r>
      <w:proofErr w:type="spellEnd"/>
      <w:proofErr w:type="gramStart"/>
      <w:r>
        <w:rPr>
          <w:color w:val="FF0000"/>
        </w:rPr>
        <w:t>"</w:t>
      </w:r>
      <w:r>
        <w:rPr>
          <w:color w:val="000000"/>
        </w:rPr>
        <w:t xml:space="preserve"> :</w:t>
      </w:r>
      <w:proofErr w:type="gramEnd"/>
      <w:r>
        <w:rPr>
          <w:color w:val="000000"/>
        </w:rPr>
        <w:t xml:space="preserve"> </w:t>
      </w:r>
      <w:r>
        <w:rPr>
          <w:color w:val="FF0000"/>
        </w:rPr>
        <w:t>""</w:t>
      </w:r>
      <w:r>
        <w:rPr>
          <w:color w:val="000000"/>
        </w:rPr>
        <w:t>}</w:t>
      </w:r>
    </w:p>
    <w:p w14:paraId="162FD888"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2、维度信息</w:t>
      </w:r>
    </w:p>
    <w:p w14:paraId="449288B0"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fctbnone1"/>
        </w:rPr>
      </w:pPr>
      <w:proofErr w:type="gramStart"/>
      <w:r>
        <w:rPr>
          <w:rStyle w:val="fctbnone1"/>
        </w:rPr>
        <w:t xml:space="preserve">{  </w:t>
      </w:r>
      <w:r>
        <w:rPr>
          <w:rStyle w:val="fctbstyle31"/>
        </w:rPr>
        <w:t>"</w:t>
      </w:r>
      <w:proofErr w:type="gramEnd"/>
      <w:r>
        <w:rPr>
          <w:rStyle w:val="fctbstyle31"/>
        </w:rPr>
        <w:t>_id"</w:t>
      </w:r>
      <w:r>
        <w:rPr>
          <w:rStyle w:val="fctbnone1"/>
        </w:rPr>
        <w:t xml:space="preserve"> : </w:t>
      </w:r>
      <w:r>
        <w:rPr>
          <w:rStyle w:val="fctbstyle31"/>
        </w:rPr>
        <w:t>"</w:t>
      </w:r>
      <w:r>
        <w:rPr>
          <w:rStyle w:val="fctbstyle3style41"/>
        </w:rPr>
        <w:t>1100</w:t>
      </w:r>
      <w:r>
        <w:rPr>
          <w:rStyle w:val="fctbstyle31"/>
        </w:rPr>
        <w:t>"</w:t>
      </w:r>
      <w:r>
        <w:rPr>
          <w:rStyle w:val="fctbnone1"/>
        </w:rPr>
        <w:t>,</w:t>
      </w:r>
    </w:p>
    <w:p w14:paraId="44929304"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rPr>
          <w:rStyle w:val="fctbnone1"/>
        </w:rPr>
      </w:pPr>
      <w:r>
        <w:rPr>
          <w:rStyle w:val="fctbstyle31"/>
        </w:rPr>
        <w:t>"</w:t>
      </w:r>
      <w:r>
        <w:rPr>
          <w:rFonts w:hint="eastAsia"/>
          <w:color w:val="FF0000"/>
        </w:rPr>
        <w:t>Name</w:t>
      </w:r>
      <w:r>
        <w:rPr>
          <w:rStyle w:val="fctbstyle31"/>
        </w:rPr>
        <w:t>"</w:t>
      </w:r>
      <w:r>
        <w:rPr>
          <w:rStyle w:val="fctbnone1"/>
        </w:rPr>
        <w:t xml:space="preserve"> : </w:t>
      </w:r>
      <w:r>
        <w:rPr>
          <w:rStyle w:val="fctbstyle31"/>
        </w:rPr>
        <w:t>"</w:t>
      </w:r>
      <w:r>
        <w:rPr>
          <w:rStyle w:val="fctbstyle31"/>
        </w:rPr>
        <w:t>有形资产专用集</w:t>
      </w:r>
      <w:r>
        <w:rPr>
          <w:rStyle w:val="fctbstyle31"/>
        </w:rPr>
        <w:t>"</w:t>
      </w:r>
      <w:r>
        <w:rPr>
          <w:rStyle w:val="fctbnone1"/>
        </w:rPr>
        <w:t>,</w:t>
      </w:r>
    </w:p>
    <w:p w14:paraId="461EDA71"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rPr>
          <w:rStyle w:val="fctbnone1"/>
        </w:rPr>
      </w:pPr>
      <w:r>
        <w:rPr>
          <w:rStyle w:val="fctbstyle31"/>
        </w:rPr>
        <w:t>"TYPE"</w:t>
      </w:r>
      <w:r>
        <w:rPr>
          <w:rStyle w:val="fctbnone1"/>
        </w:rPr>
        <w:t xml:space="preserve"> : </w:t>
      </w:r>
      <w:r>
        <w:rPr>
          <w:rStyle w:val="fctbstyle31"/>
        </w:rPr>
        <w:t>"</w:t>
      </w:r>
      <w:r>
        <w:rPr>
          <w:rStyle w:val="fctbstyle31"/>
        </w:rPr>
        <w:t>资产类别维度</w:t>
      </w:r>
      <w:r>
        <w:rPr>
          <w:rStyle w:val="fctbstyle31"/>
        </w:rPr>
        <w:t>"</w:t>
      </w:r>
      <w:r>
        <w:rPr>
          <w:rStyle w:val="fctbnone1"/>
        </w:rPr>
        <w:t>,</w:t>
      </w:r>
    </w:p>
    <w:p w14:paraId="28AF00A9"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rPr>
          <w:rStyle w:val="fctbnone1"/>
        </w:rPr>
      </w:pPr>
      <w:r>
        <w:rPr>
          <w:rStyle w:val="fctbstyle31"/>
        </w:rPr>
        <w:t>"F_ID</w:t>
      </w:r>
      <w:proofErr w:type="gramStart"/>
      <w:r>
        <w:rPr>
          <w:rStyle w:val="fctbstyle31"/>
        </w:rPr>
        <w:t>"</w:t>
      </w:r>
      <w:r>
        <w:rPr>
          <w:rStyle w:val="fctbnone1"/>
        </w:rPr>
        <w:t xml:space="preserve"> :</w:t>
      </w:r>
      <w:proofErr w:type="gramEnd"/>
      <w:r>
        <w:rPr>
          <w:rStyle w:val="fctbnone1"/>
        </w:rPr>
        <w:t xml:space="preserve"> </w:t>
      </w:r>
      <w:r>
        <w:rPr>
          <w:rStyle w:val="fctbstyle31"/>
        </w:rPr>
        <w:t>""</w:t>
      </w:r>
      <w:r>
        <w:rPr>
          <w:rStyle w:val="fctbnone1"/>
        </w:rPr>
        <w:t xml:space="preserve">, </w:t>
      </w:r>
    </w:p>
    <w:p w14:paraId="5CB9248A"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rPr>
          <w:rStyle w:val="fctbnone1"/>
        </w:rPr>
      </w:pPr>
      <w:r>
        <w:rPr>
          <w:rStyle w:val="fctbstyle31"/>
        </w:rPr>
        <w:t>"</w:t>
      </w:r>
      <w:proofErr w:type="spellStart"/>
      <w:r>
        <w:rPr>
          <w:rStyle w:val="fctbstyle31"/>
          <w:rFonts w:hint="eastAsia"/>
        </w:rPr>
        <w:t>bz</w:t>
      </w:r>
      <w:proofErr w:type="spellEnd"/>
      <w:proofErr w:type="gramStart"/>
      <w:r>
        <w:rPr>
          <w:rStyle w:val="fctbstyle31"/>
        </w:rPr>
        <w:t>"</w:t>
      </w:r>
      <w:r>
        <w:rPr>
          <w:rStyle w:val="fctbnone1"/>
        </w:rPr>
        <w:t xml:space="preserve"> :</w:t>
      </w:r>
      <w:proofErr w:type="gramEnd"/>
      <w:r>
        <w:rPr>
          <w:rStyle w:val="fctbnone1"/>
        </w:rPr>
        <w:t xml:space="preserve"> </w:t>
      </w:r>
      <w:r>
        <w:rPr>
          <w:rStyle w:val="fctbstyle31"/>
        </w:rPr>
        <w:t>""</w:t>
      </w:r>
      <w:r>
        <w:rPr>
          <w:rStyle w:val="fctbnone1"/>
        </w:rPr>
        <w:t>}</w:t>
      </w:r>
    </w:p>
    <w:p w14:paraId="45BBB778"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维度信息</w:t>
      </w:r>
      <w:proofErr w:type="gramStart"/>
      <w:r>
        <w:rPr>
          <w:rFonts w:ascii="宋体" w:eastAsia="宋体" w:hAnsi="宋体" w:cs="宋体" w:hint="eastAsia"/>
          <w:sz w:val="24"/>
          <w:szCs w:val="24"/>
        </w:rPr>
        <w:t>集合共</w:t>
      </w:r>
      <w:proofErr w:type="gramEnd"/>
      <w:r>
        <w:rPr>
          <w:rFonts w:ascii="宋体" w:eastAsia="宋体" w:hAnsi="宋体" w:cs="宋体" w:hint="eastAsia"/>
          <w:sz w:val="24"/>
          <w:szCs w:val="24"/>
        </w:rPr>
        <w:t>五个字段，分别为_id、Name、</w:t>
      </w:r>
      <w:r>
        <w:rPr>
          <w:rFonts w:ascii="宋体" w:eastAsia="宋体" w:hAnsi="宋体" w:cs="宋体"/>
          <w:sz w:val="24"/>
          <w:szCs w:val="24"/>
        </w:rPr>
        <w:t>TYPE</w:t>
      </w:r>
      <w:r>
        <w:rPr>
          <w:rFonts w:ascii="宋体" w:eastAsia="宋体" w:hAnsi="宋体" w:cs="宋体" w:hint="eastAsia"/>
          <w:sz w:val="24"/>
          <w:szCs w:val="24"/>
        </w:rPr>
        <w:t>、</w:t>
      </w:r>
      <w:r>
        <w:rPr>
          <w:rFonts w:ascii="宋体" w:eastAsia="宋体" w:hAnsi="宋体" w:cs="宋体"/>
          <w:sz w:val="24"/>
          <w:szCs w:val="24"/>
        </w:rPr>
        <w:t>F_ID</w:t>
      </w:r>
      <w:r>
        <w:rPr>
          <w:rFonts w:ascii="宋体" w:eastAsia="宋体" w:hAnsi="宋体" w:cs="宋体" w:hint="eastAsia"/>
          <w:sz w:val="24"/>
          <w:szCs w:val="24"/>
        </w:rPr>
        <w:t>、</w:t>
      </w:r>
      <w:proofErr w:type="spellStart"/>
      <w:r>
        <w:rPr>
          <w:rFonts w:ascii="宋体" w:eastAsia="宋体" w:hAnsi="宋体" w:cs="宋体" w:hint="eastAsia"/>
          <w:sz w:val="24"/>
          <w:szCs w:val="24"/>
        </w:rPr>
        <w:t>bz</w:t>
      </w:r>
      <w:proofErr w:type="spellEnd"/>
      <w:r>
        <w:rPr>
          <w:rFonts w:ascii="宋体" w:eastAsia="宋体" w:hAnsi="宋体" w:cs="宋体" w:hint="eastAsia"/>
          <w:sz w:val="24"/>
          <w:szCs w:val="24"/>
        </w:rPr>
        <w:t>。_id为维度id 与前几个集合不同这个id采用自定义的方式其编码方法见正文。Name表示维度名称/维度信息名称。TYPE表示这条信息所在的维度，当其为</w:t>
      </w:r>
      <w:proofErr w:type="gramStart"/>
      <w:r>
        <w:rPr>
          <w:rFonts w:ascii="宋体" w:eastAsia="宋体" w:hAnsi="宋体" w:cs="宋体"/>
          <w:sz w:val="24"/>
          <w:szCs w:val="24"/>
        </w:rPr>
        <w:t>”</w:t>
      </w:r>
      <w:proofErr w:type="gramEnd"/>
      <w:r>
        <w:rPr>
          <w:rFonts w:ascii="宋体" w:eastAsia="宋体" w:hAnsi="宋体" w:cs="宋体" w:hint="eastAsia"/>
          <w:sz w:val="24"/>
          <w:szCs w:val="24"/>
        </w:rPr>
        <w:t>all</w:t>
      </w:r>
      <w:proofErr w:type="gramStart"/>
      <w:r>
        <w:rPr>
          <w:rFonts w:ascii="宋体" w:eastAsia="宋体" w:hAnsi="宋体" w:cs="宋体"/>
          <w:sz w:val="24"/>
          <w:szCs w:val="24"/>
        </w:rPr>
        <w:t>”</w:t>
      </w:r>
      <w:proofErr w:type="gramEnd"/>
      <w:r>
        <w:rPr>
          <w:rFonts w:ascii="宋体" w:eastAsia="宋体" w:hAnsi="宋体" w:cs="宋体" w:hint="eastAsia"/>
          <w:sz w:val="24"/>
          <w:szCs w:val="24"/>
        </w:rPr>
        <w:t>时表示这条信息是维度类别信息，否则TYPE为维度类别名称。F_ID</w:t>
      </w:r>
      <w:proofErr w:type="gramStart"/>
      <w:r>
        <w:rPr>
          <w:rFonts w:ascii="宋体" w:eastAsia="宋体" w:hAnsi="宋体" w:cs="宋体" w:hint="eastAsia"/>
          <w:sz w:val="24"/>
          <w:szCs w:val="24"/>
        </w:rPr>
        <w:t>存储父类</w:t>
      </w:r>
      <w:proofErr w:type="gramEnd"/>
      <w:r>
        <w:rPr>
          <w:rFonts w:ascii="宋体" w:eastAsia="宋体" w:hAnsi="宋体" w:cs="宋体" w:hint="eastAsia"/>
          <w:sz w:val="24"/>
          <w:szCs w:val="24"/>
        </w:rPr>
        <w:t>id信息。</w:t>
      </w:r>
      <w:proofErr w:type="spellStart"/>
      <w:r>
        <w:rPr>
          <w:rFonts w:ascii="宋体" w:eastAsia="宋体" w:hAnsi="宋体" w:cs="宋体" w:hint="eastAsia"/>
          <w:sz w:val="24"/>
          <w:szCs w:val="24"/>
        </w:rPr>
        <w:t>bz</w:t>
      </w:r>
      <w:proofErr w:type="spellEnd"/>
      <w:r>
        <w:rPr>
          <w:rFonts w:ascii="宋体" w:eastAsia="宋体" w:hAnsi="宋体" w:cs="宋体" w:hint="eastAsia"/>
          <w:sz w:val="24"/>
          <w:szCs w:val="24"/>
        </w:rPr>
        <w:t>存储备注信息。</w:t>
      </w:r>
    </w:p>
    <w:p w14:paraId="4D7A61AA" w14:textId="77777777" w:rsidR="004C5C90" w:rsidRDefault="006F046D">
      <w:pPr>
        <w:pStyle w:val="2"/>
        <w:numPr>
          <w:ilvl w:val="1"/>
          <w:numId w:val="0"/>
        </w:numPr>
      </w:pPr>
      <w:bookmarkStart w:id="278" w:name="_Toc19625475"/>
      <w:r>
        <w:rPr>
          <w:rFonts w:hint="eastAsia"/>
        </w:rPr>
        <w:t xml:space="preserve">A2 </w:t>
      </w:r>
      <w:r>
        <w:rPr>
          <w:rFonts w:hint="eastAsia"/>
        </w:rPr>
        <w:t>资产卡片信息查询</w:t>
      </w:r>
      <w:bookmarkEnd w:id="278"/>
    </w:p>
    <w:p w14:paraId="6B01A640"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资产卡片信息的查询包括实际资产查询、资产类别信息查询、元属性查询、维度信息查询。其中维度信息查询就是简单的数据库查询，查询方法简单，不再赘述。实际资产查询、资产类别信息查询、元属性查询都涉及到MongoDB的聚合管道功能，在A1数据库各集合说明中已经指出其关联的表和字段，本附录以查询实际资产信息集合给出一个示例，其</w:t>
      </w:r>
      <w:r>
        <w:rPr>
          <w:rFonts w:ascii="宋体" w:eastAsia="宋体" w:hAnsi="宋体" w:cs="宋体" w:hint="eastAsia"/>
          <w:sz w:val="24"/>
          <w:szCs w:val="24"/>
        </w:rPr>
        <w:lastRenderedPageBreak/>
        <w:t>余两个集合的查询与之相同。</w:t>
      </w:r>
    </w:p>
    <w:p w14:paraId="3953C9E1"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示例（查询所有资产中资产名称为“元青花瓷瓶”的全部信息（包括元属性信息））：</w:t>
      </w:r>
    </w:p>
    <w:p w14:paraId="5E74947A" w14:textId="77777777" w:rsidR="004C5C90" w:rsidRDefault="006F046D">
      <w:pPr>
        <w:spacing w:line="400" w:lineRule="exact"/>
        <w:ind w:firstLine="420"/>
        <w:rPr>
          <w:sz w:val="20"/>
        </w:rPr>
      </w:pPr>
      <w:proofErr w:type="spellStart"/>
      <w:proofErr w:type="gramStart"/>
      <w:r>
        <w:rPr>
          <w:rFonts w:hint="eastAsia"/>
          <w:sz w:val="20"/>
        </w:rPr>
        <w:t>db.getCollection</w:t>
      </w:r>
      <w:proofErr w:type="spellEnd"/>
      <w:proofErr w:type="gramEnd"/>
      <w:r>
        <w:rPr>
          <w:rFonts w:hint="eastAsia"/>
          <w:sz w:val="20"/>
        </w:rPr>
        <w:t>('</w:t>
      </w:r>
      <w:proofErr w:type="spellStart"/>
      <w:r>
        <w:rPr>
          <w:rFonts w:hint="eastAsia"/>
          <w:sz w:val="20"/>
        </w:rPr>
        <w:t>ZC_data</w:t>
      </w:r>
      <w:proofErr w:type="spellEnd"/>
      <w:r>
        <w:rPr>
          <w:rFonts w:hint="eastAsia"/>
          <w:sz w:val="20"/>
        </w:rPr>
        <w:t>').aggregate([</w:t>
      </w:r>
    </w:p>
    <w:p w14:paraId="3971010F" w14:textId="77777777" w:rsidR="004C5C90" w:rsidRDefault="006F046D">
      <w:pPr>
        <w:spacing w:line="400" w:lineRule="exact"/>
        <w:ind w:firstLine="420"/>
        <w:rPr>
          <w:sz w:val="20"/>
        </w:rPr>
      </w:pPr>
      <w:r>
        <w:rPr>
          <w:rFonts w:hint="eastAsia"/>
          <w:sz w:val="20"/>
        </w:rPr>
        <w:t xml:space="preserve">    {</w:t>
      </w:r>
    </w:p>
    <w:p w14:paraId="3F427624" w14:textId="77777777" w:rsidR="004C5C90" w:rsidRDefault="006F046D">
      <w:pPr>
        <w:spacing w:line="400" w:lineRule="exact"/>
        <w:ind w:firstLine="420"/>
        <w:rPr>
          <w:sz w:val="20"/>
        </w:rPr>
      </w:pPr>
      <w:r>
        <w:rPr>
          <w:rFonts w:hint="eastAsia"/>
          <w:sz w:val="20"/>
        </w:rPr>
        <w:t xml:space="preserve">       $</w:t>
      </w:r>
      <w:proofErr w:type="gramStart"/>
      <w:r>
        <w:rPr>
          <w:rFonts w:hint="eastAsia"/>
          <w:sz w:val="20"/>
        </w:rPr>
        <w:t>match:{</w:t>
      </w:r>
      <w:proofErr w:type="gramEnd"/>
    </w:p>
    <w:p w14:paraId="73BB06CF" w14:textId="77777777" w:rsidR="004C5C90" w:rsidRDefault="006F046D">
      <w:pPr>
        <w:spacing w:line="400" w:lineRule="exact"/>
        <w:ind w:firstLine="420"/>
        <w:rPr>
          <w:sz w:val="20"/>
        </w:rPr>
      </w:pPr>
      <w:r>
        <w:rPr>
          <w:rFonts w:hint="eastAsia"/>
          <w:sz w:val="20"/>
        </w:rPr>
        <w:t xml:space="preserve">            '</w:t>
      </w:r>
      <w:proofErr w:type="spellStart"/>
      <w:r>
        <w:rPr>
          <w:rFonts w:hint="eastAsia"/>
          <w:sz w:val="20"/>
        </w:rPr>
        <w:t>Asset_Name.V</w:t>
      </w:r>
      <w:proofErr w:type="spellEnd"/>
      <w:r>
        <w:rPr>
          <w:rFonts w:hint="eastAsia"/>
          <w:sz w:val="20"/>
        </w:rPr>
        <w:t>':'元青花瓷瓶',</w:t>
      </w:r>
    </w:p>
    <w:p w14:paraId="69013B31" w14:textId="77777777" w:rsidR="004C5C90" w:rsidRDefault="006F046D">
      <w:pPr>
        <w:spacing w:line="400" w:lineRule="exact"/>
        <w:ind w:firstLine="420"/>
        <w:rPr>
          <w:sz w:val="20"/>
        </w:rPr>
      </w:pPr>
      <w:r>
        <w:rPr>
          <w:rFonts w:hint="eastAsia"/>
          <w:sz w:val="20"/>
        </w:rPr>
        <w:t xml:space="preserve">                }</w:t>
      </w:r>
    </w:p>
    <w:p w14:paraId="6F48BAB6" w14:textId="77777777" w:rsidR="004C5C90" w:rsidRDefault="006F046D">
      <w:pPr>
        <w:spacing w:line="400" w:lineRule="exact"/>
        <w:ind w:firstLine="420"/>
        <w:rPr>
          <w:sz w:val="20"/>
        </w:rPr>
      </w:pPr>
      <w:r>
        <w:rPr>
          <w:rFonts w:hint="eastAsia"/>
          <w:sz w:val="20"/>
        </w:rPr>
        <w:t xml:space="preserve">    },{</w:t>
      </w:r>
    </w:p>
    <w:p w14:paraId="542FD83E" w14:textId="77777777" w:rsidR="004C5C90" w:rsidRDefault="006F046D">
      <w:pPr>
        <w:spacing w:line="400" w:lineRule="exact"/>
        <w:ind w:firstLine="420"/>
        <w:rPr>
          <w:sz w:val="20"/>
        </w:rPr>
      </w:pPr>
      <w:r>
        <w:rPr>
          <w:rFonts w:hint="eastAsia"/>
          <w:sz w:val="20"/>
        </w:rPr>
        <w:t xml:space="preserve">   $lookup:</w:t>
      </w:r>
    </w:p>
    <w:p w14:paraId="4A87B3BD" w14:textId="77777777" w:rsidR="004C5C90" w:rsidRDefault="006F046D">
      <w:pPr>
        <w:spacing w:line="400" w:lineRule="exact"/>
        <w:ind w:firstLine="420"/>
        <w:rPr>
          <w:sz w:val="20"/>
        </w:rPr>
      </w:pPr>
      <w:r>
        <w:rPr>
          <w:rFonts w:hint="eastAsia"/>
          <w:sz w:val="20"/>
        </w:rPr>
        <w:t xml:space="preserve">     {</w:t>
      </w:r>
    </w:p>
    <w:p w14:paraId="5307451B" w14:textId="77777777" w:rsidR="004C5C90" w:rsidRDefault="006F046D">
      <w:pPr>
        <w:spacing w:line="400" w:lineRule="exact"/>
        <w:ind w:firstLine="420"/>
        <w:rPr>
          <w:sz w:val="20"/>
        </w:rPr>
      </w:pPr>
      <w:r>
        <w:rPr>
          <w:rFonts w:hint="eastAsia"/>
          <w:sz w:val="20"/>
        </w:rPr>
        <w:t xml:space="preserve">       from: '</w:t>
      </w:r>
      <w:proofErr w:type="spellStart"/>
      <w:r>
        <w:rPr>
          <w:rFonts w:hint="eastAsia"/>
          <w:sz w:val="20"/>
        </w:rPr>
        <w:t>Meta_attribute</w:t>
      </w:r>
      <w:proofErr w:type="spellEnd"/>
      <w:r>
        <w:rPr>
          <w:rFonts w:hint="eastAsia"/>
          <w:sz w:val="20"/>
        </w:rPr>
        <w:t>',</w:t>
      </w:r>
    </w:p>
    <w:p w14:paraId="58F308C7" w14:textId="77777777" w:rsidR="004C5C90" w:rsidRDefault="006F046D">
      <w:pPr>
        <w:spacing w:line="400" w:lineRule="exact"/>
        <w:ind w:firstLine="420"/>
        <w:rPr>
          <w:sz w:val="20"/>
        </w:rPr>
      </w:pPr>
      <w:r>
        <w:rPr>
          <w:rFonts w:hint="eastAsia"/>
          <w:sz w:val="20"/>
        </w:rPr>
        <w:t xml:space="preserve">       </w:t>
      </w:r>
      <w:proofErr w:type="spellStart"/>
      <w:r>
        <w:rPr>
          <w:rFonts w:hint="eastAsia"/>
          <w:sz w:val="20"/>
        </w:rPr>
        <w:t>localField</w:t>
      </w:r>
      <w:proofErr w:type="spellEnd"/>
      <w:r>
        <w:rPr>
          <w:rFonts w:hint="eastAsia"/>
          <w:sz w:val="20"/>
        </w:rPr>
        <w:t>: 'KJ_SX.mp',</w:t>
      </w:r>
    </w:p>
    <w:p w14:paraId="7EA4B0AD" w14:textId="77777777" w:rsidR="004C5C90" w:rsidRDefault="006F046D">
      <w:pPr>
        <w:spacing w:line="400" w:lineRule="exact"/>
        <w:ind w:firstLine="420"/>
        <w:rPr>
          <w:sz w:val="20"/>
        </w:rPr>
      </w:pPr>
      <w:r>
        <w:rPr>
          <w:rFonts w:hint="eastAsia"/>
          <w:sz w:val="20"/>
        </w:rPr>
        <w:t xml:space="preserve">       </w:t>
      </w:r>
      <w:proofErr w:type="spellStart"/>
      <w:r>
        <w:rPr>
          <w:rFonts w:hint="eastAsia"/>
          <w:sz w:val="20"/>
        </w:rPr>
        <w:t>foreignField</w:t>
      </w:r>
      <w:proofErr w:type="spellEnd"/>
      <w:r>
        <w:rPr>
          <w:rFonts w:hint="eastAsia"/>
          <w:sz w:val="20"/>
        </w:rPr>
        <w:t>: 'Name',</w:t>
      </w:r>
    </w:p>
    <w:p w14:paraId="0F1ADCC1" w14:textId="77777777" w:rsidR="004C5C90" w:rsidRDefault="006F046D">
      <w:pPr>
        <w:spacing w:line="400" w:lineRule="exact"/>
        <w:ind w:firstLine="420"/>
        <w:rPr>
          <w:sz w:val="20"/>
        </w:rPr>
      </w:pPr>
      <w:r>
        <w:rPr>
          <w:rFonts w:hint="eastAsia"/>
          <w:sz w:val="20"/>
        </w:rPr>
        <w:t xml:space="preserve">       as: 'KJ_SX'</w:t>
      </w:r>
    </w:p>
    <w:p w14:paraId="14938DFD" w14:textId="77777777" w:rsidR="004C5C90" w:rsidRDefault="006F046D">
      <w:pPr>
        <w:spacing w:line="400" w:lineRule="exact"/>
        <w:ind w:firstLine="420"/>
        <w:rPr>
          <w:sz w:val="20"/>
        </w:rPr>
      </w:pPr>
      <w:r>
        <w:rPr>
          <w:rFonts w:hint="eastAsia"/>
          <w:sz w:val="20"/>
        </w:rPr>
        <w:t xml:space="preserve">     }</w:t>
      </w:r>
    </w:p>
    <w:p w14:paraId="7BBAED63" w14:textId="77777777" w:rsidR="004C5C90" w:rsidRDefault="006F046D">
      <w:pPr>
        <w:spacing w:line="400" w:lineRule="exact"/>
        <w:ind w:firstLine="420"/>
        <w:rPr>
          <w:sz w:val="20"/>
        </w:rPr>
      </w:pPr>
      <w:r>
        <w:rPr>
          <w:rFonts w:hint="eastAsia"/>
          <w:sz w:val="20"/>
        </w:rPr>
        <w:t>}])</w:t>
      </w:r>
    </w:p>
    <w:p w14:paraId="4D31DDEF"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查询结果如图A2-1所示:</w:t>
      </w:r>
    </w:p>
    <w:p w14:paraId="0D1BF41E" w14:textId="77777777" w:rsidR="004C5C90" w:rsidRDefault="006F046D">
      <w:pPr>
        <w:ind w:firstLine="420"/>
        <w:jc w:val="center"/>
      </w:pPr>
      <w:r>
        <w:rPr>
          <w:noProof/>
        </w:rPr>
        <w:drawing>
          <wp:inline distT="0" distB="0" distL="114300" distR="114300" wp14:anchorId="73049142" wp14:editId="1145965A">
            <wp:extent cx="3662680" cy="2394585"/>
            <wp:effectExtent l="0" t="0" r="1397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5"/>
                    <a:stretch>
                      <a:fillRect/>
                    </a:stretch>
                  </pic:blipFill>
                  <pic:spPr>
                    <a:xfrm>
                      <a:off x="0" y="0"/>
                      <a:ext cx="3662680" cy="2394585"/>
                    </a:xfrm>
                    <a:prstGeom prst="rect">
                      <a:avLst/>
                    </a:prstGeom>
                    <a:noFill/>
                    <a:ln>
                      <a:noFill/>
                    </a:ln>
                  </pic:spPr>
                </pic:pic>
              </a:graphicData>
            </a:graphic>
          </wp:inline>
        </w:drawing>
      </w:r>
    </w:p>
    <w:p w14:paraId="0470D1A8" w14:textId="77777777" w:rsidR="004C5C90" w:rsidRDefault="006F046D">
      <w:pPr>
        <w:spacing w:line="400" w:lineRule="exact"/>
        <w:ind w:firstLine="420"/>
        <w:jc w:val="center"/>
        <w:rPr>
          <w:rFonts w:ascii="宋体" w:eastAsia="宋体" w:hAnsi="宋体" w:cs="宋体"/>
          <w:szCs w:val="21"/>
        </w:rPr>
      </w:pPr>
      <w:r>
        <w:rPr>
          <w:rFonts w:ascii="宋体" w:eastAsia="宋体" w:hAnsi="宋体" w:cs="宋体" w:hint="eastAsia"/>
          <w:szCs w:val="21"/>
        </w:rPr>
        <w:t>图A2-1 查询结果图</w:t>
      </w:r>
    </w:p>
    <w:p w14:paraId="7727DAB1" w14:textId="77777777" w:rsidR="004C5C90" w:rsidRDefault="006F046D">
      <w:pPr>
        <w:pStyle w:val="2"/>
        <w:numPr>
          <w:ilvl w:val="1"/>
          <w:numId w:val="0"/>
        </w:numPr>
      </w:pPr>
      <w:bookmarkStart w:id="279" w:name="_Toc19625476"/>
      <w:r>
        <w:rPr>
          <w:rFonts w:hint="eastAsia"/>
        </w:rPr>
        <w:t xml:space="preserve">A3 </w:t>
      </w:r>
      <w:r>
        <w:rPr>
          <w:rFonts w:hint="eastAsia"/>
        </w:rPr>
        <w:t>资产卡片信息添加</w:t>
      </w:r>
      <w:bookmarkEnd w:id="279"/>
    </w:p>
    <w:p w14:paraId="4EFDAF23" w14:textId="77777777" w:rsidR="004C5C90" w:rsidRDefault="006F046D">
      <w:pPr>
        <w:ind w:firstLine="420"/>
      </w:pPr>
      <w:r>
        <w:rPr>
          <w:rFonts w:ascii="宋体" w:eastAsia="宋体" w:hAnsi="宋体" w:cs="宋体" w:hint="eastAsia"/>
          <w:sz w:val="24"/>
          <w:szCs w:val="24"/>
        </w:rPr>
        <w:t>资产卡片信息添加是一个复杂的过程需要考虑各个表的关系，并且涉及到每个表信息的添加与查询，其流程图如图A3-1所示</w:t>
      </w:r>
      <w:r>
        <w:rPr>
          <w:rFonts w:hint="eastAsia"/>
        </w:rPr>
        <w:t>：</w:t>
      </w:r>
    </w:p>
    <w:p w14:paraId="7534AED9" w14:textId="77777777" w:rsidR="004C5C90" w:rsidRDefault="004C5C90">
      <w:pPr>
        <w:ind w:firstLine="420"/>
      </w:pPr>
    </w:p>
    <w:p w14:paraId="0124B292"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fctbnone1"/>
        </w:rPr>
      </w:pPr>
      <w:r>
        <w:rPr>
          <w:rStyle w:val="fctbnone1"/>
        </w:rPr>
        <w:object w:dxaOrig="5028" w:dyaOrig="9535" w14:anchorId="35A5B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7pt;height:476.45pt" o:ole="">
            <v:imagedata r:id="rId36" o:title=""/>
            <o:lock v:ext="edit" aspectratio="f"/>
          </v:shape>
          <o:OLEObject Type="Embed" ProgID="Visio.Drawing.11" ShapeID="_x0000_i1025" DrawAspect="Content" ObjectID="_1630251365" r:id="rId37"/>
        </w:object>
      </w:r>
    </w:p>
    <w:p w14:paraId="77E348B4" w14:textId="77777777" w:rsidR="004C5C90" w:rsidRDefault="006F046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center"/>
        <w:rPr>
          <w:rFonts w:ascii="宋体" w:eastAsia="宋体" w:hAnsi="宋体" w:cs="宋体"/>
          <w:sz w:val="21"/>
          <w:szCs w:val="21"/>
        </w:rPr>
      </w:pPr>
      <w:r>
        <w:rPr>
          <w:rFonts w:ascii="宋体" w:eastAsia="宋体" w:hAnsi="宋体" w:cs="宋体" w:hint="eastAsia"/>
          <w:sz w:val="21"/>
          <w:szCs w:val="21"/>
        </w:rPr>
        <w:t>图A3-1 实际资产添加流程图</w:t>
      </w:r>
    </w:p>
    <w:p w14:paraId="65690E09" w14:textId="77777777" w:rsidR="004C5C90" w:rsidRDefault="006F046D">
      <w:pPr>
        <w:ind w:firstLine="420"/>
        <w:rPr>
          <w:rFonts w:ascii="宋体" w:eastAsia="宋体" w:hAnsi="宋体" w:cs="宋体"/>
          <w:sz w:val="24"/>
          <w:szCs w:val="24"/>
        </w:rPr>
      </w:pPr>
      <w:r>
        <w:rPr>
          <w:rFonts w:ascii="宋体" w:eastAsia="宋体" w:hAnsi="宋体" w:cs="宋体" w:hint="eastAsia"/>
          <w:sz w:val="24"/>
          <w:szCs w:val="24"/>
        </w:rPr>
        <w:t>其中查询部分已经在A2中稍加说明，各个表的数据添加也仅是MongoDB基础内容，本附录给出一条添加维度信息的例子，其余各集合添加信息与之类似，不再赘述。</w:t>
      </w:r>
    </w:p>
    <w:p w14:paraId="0A4C6330" w14:textId="77777777" w:rsidR="004C5C90" w:rsidRDefault="006F046D">
      <w:pPr>
        <w:ind w:firstLine="420"/>
        <w:rPr>
          <w:rFonts w:ascii="宋体" w:eastAsia="宋体" w:hAnsi="宋体" w:cs="宋体"/>
          <w:sz w:val="24"/>
          <w:szCs w:val="24"/>
        </w:rPr>
      </w:pPr>
      <w:r>
        <w:rPr>
          <w:rFonts w:ascii="宋体" w:eastAsia="宋体" w:hAnsi="宋体" w:cs="宋体" w:hint="eastAsia"/>
          <w:sz w:val="24"/>
          <w:szCs w:val="24"/>
        </w:rPr>
        <w:t>示例（添加一条资产类别维度的通用集维度信息，其id为1000）：</w:t>
      </w:r>
    </w:p>
    <w:p w14:paraId="2F85DBD7" w14:textId="77777777" w:rsidR="004C5C90" w:rsidRDefault="006F046D">
      <w:pPr>
        <w:ind w:firstLine="420"/>
      </w:pPr>
      <w:proofErr w:type="spellStart"/>
      <w:proofErr w:type="gramStart"/>
      <w:r>
        <w:t>db.getCollection</w:t>
      </w:r>
      <w:proofErr w:type="spellEnd"/>
      <w:proofErr w:type="gramEnd"/>
      <w:r>
        <w:t>('</w:t>
      </w:r>
      <w:proofErr w:type="spellStart"/>
      <w:r>
        <w:t>Dimension_Information</w:t>
      </w:r>
      <w:proofErr w:type="spellEnd"/>
      <w:r>
        <w:t>').insert({</w:t>
      </w:r>
    </w:p>
    <w:p w14:paraId="3D4F91CF" w14:textId="77777777" w:rsidR="004C5C90" w:rsidRDefault="006F046D">
      <w:pPr>
        <w:ind w:firstLine="420"/>
      </w:pPr>
      <w:r>
        <w:t xml:space="preserve">    "_id</w:t>
      </w:r>
      <w:proofErr w:type="gramStart"/>
      <w:r>
        <w:t>" :</w:t>
      </w:r>
      <w:proofErr w:type="gramEnd"/>
      <w:r>
        <w:t xml:space="preserve"> "1000",</w:t>
      </w:r>
    </w:p>
    <w:p w14:paraId="30998FB6" w14:textId="77777777" w:rsidR="004C5C90" w:rsidRDefault="006F046D">
      <w:pPr>
        <w:ind w:firstLine="420"/>
      </w:pPr>
      <w:r>
        <w:t xml:space="preserve">    "NAME" : "通用集",</w:t>
      </w:r>
    </w:p>
    <w:p w14:paraId="0E2B06F9" w14:textId="77777777" w:rsidR="004C5C90" w:rsidRDefault="006F046D">
      <w:pPr>
        <w:ind w:firstLine="420"/>
      </w:pPr>
      <w:r>
        <w:t xml:space="preserve">    "TYPE" : "资产类别维度",</w:t>
      </w:r>
    </w:p>
    <w:p w14:paraId="23B7275F" w14:textId="77777777" w:rsidR="004C5C90" w:rsidRDefault="006F046D">
      <w:pPr>
        <w:ind w:firstLine="420"/>
      </w:pPr>
      <w:r>
        <w:t xml:space="preserve">    "F_ID</w:t>
      </w:r>
      <w:proofErr w:type="gramStart"/>
      <w:r>
        <w:t>" :</w:t>
      </w:r>
      <w:proofErr w:type="gramEnd"/>
      <w:r>
        <w:t xml:space="preserve"> "",</w:t>
      </w:r>
    </w:p>
    <w:p w14:paraId="446E21BB" w14:textId="77777777" w:rsidR="004C5C90" w:rsidRDefault="006F046D">
      <w:pPr>
        <w:ind w:firstLine="420"/>
      </w:pPr>
      <w:r>
        <w:t xml:space="preserve">    "Remarks</w:t>
      </w:r>
      <w:proofErr w:type="gramStart"/>
      <w:r>
        <w:t>" :</w:t>
      </w:r>
      <w:proofErr w:type="gramEnd"/>
      <w:r>
        <w:t xml:space="preserve"> ""})</w:t>
      </w:r>
    </w:p>
    <w:p w14:paraId="5010E1F1" w14:textId="77777777" w:rsidR="004C5C90" w:rsidRDefault="006F046D">
      <w:pPr>
        <w:rPr>
          <w:rFonts w:ascii="宋体" w:eastAsia="宋体" w:hAnsi="宋体" w:cs="宋体"/>
          <w:color w:val="000000" w:themeColor="text1"/>
          <w:sz w:val="24"/>
          <w:szCs w:val="28"/>
        </w:rPr>
      </w:pPr>
      <w:r>
        <w:rPr>
          <w:rFonts w:ascii="宋体" w:eastAsia="宋体" w:hAnsi="宋体" w:cs="宋体" w:hint="eastAsia"/>
          <w:color w:val="000000" w:themeColor="text1"/>
          <w:sz w:val="24"/>
          <w:szCs w:val="28"/>
        </w:rPr>
        <w:br w:type="page"/>
      </w:r>
    </w:p>
    <w:p w14:paraId="32B8C0AE" w14:textId="77777777" w:rsidR="004C5C90" w:rsidRDefault="006F046D">
      <w:pPr>
        <w:pStyle w:val="1"/>
        <w:numPr>
          <w:ilvl w:val="0"/>
          <w:numId w:val="0"/>
        </w:numPr>
      </w:pPr>
      <w:bookmarkStart w:id="280" w:name="_Toc5801177"/>
      <w:bookmarkStart w:id="281" w:name="_Toc19625477"/>
      <w:r>
        <w:rPr>
          <w:rFonts w:hint="eastAsia"/>
        </w:rPr>
        <w:lastRenderedPageBreak/>
        <w:t>附录</w:t>
      </w:r>
      <w:r>
        <w:rPr>
          <w:rFonts w:hint="eastAsia"/>
        </w:rPr>
        <w:t xml:space="preserve">B </w:t>
      </w:r>
      <w:bookmarkEnd w:id="280"/>
      <w:r>
        <w:rPr>
          <w:rFonts w:hint="eastAsia"/>
        </w:rPr>
        <w:t>科研设施与仪器信息示例</w:t>
      </w:r>
      <w:bookmarkEnd w:id="281"/>
    </w:p>
    <w:p w14:paraId="74C49CCA" w14:textId="77777777" w:rsidR="004C5C90" w:rsidRDefault="006F046D">
      <w:pPr>
        <w:ind w:firstLine="420"/>
        <w:rPr>
          <w:rFonts w:ascii="宋体" w:eastAsia="宋体" w:hAnsi="宋体" w:cs="宋体"/>
          <w:sz w:val="24"/>
          <w:szCs w:val="24"/>
        </w:rPr>
      </w:pPr>
      <w:r>
        <w:rPr>
          <w:rFonts w:ascii="宋体" w:eastAsia="宋体" w:hAnsi="宋体" w:cs="宋体" w:hint="eastAsia"/>
          <w:sz w:val="24"/>
          <w:szCs w:val="24"/>
        </w:rPr>
        <w:t>本附录主要介绍科研设施与仪器利用</w:t>
      </w:r>
      <w:proofErr w:type="gramStart"/>
      <w:r>
        <w:rPr>
          <w:rFonts w:ascii="宋体" w:eastAsia="宋体" w:hAnsi="宋体" w:cs="宋体" w:hint="eastAsia"/>
          <w:sz w:val="24"/>
          <w:szCs w:val="24"/>
        </w:rPr>
        <w:t>本资产</w:t>
      </w:r>
      <w:proofErr w:type="gramEnd"/>
      <w:r>
        <w:rPr>
          <w:rFonts w:ascii="宋体" w:eastAsia="宋体" w:hAnsi="宋体" w:cs="宋体" w:hint="eastAsia"/>
          <w:sz w:val="24"/>
          <w:szCs w:val="24"/>
        </w:rPr>
        <w:t>卡片数据规范进行数据记录的示例。按照</w:t>
      </w:r>
      <w:proofErr w:type="gramStart"/>
      <w:r>
        <w:rPr>
          <w:rFonts w:ascii="宋体" w:eastAsia="宋体" w:hAnsi="宋体" w:cs="宋体" w:hint="eastAsia"/>
          <w:sz w:val="24"/>
          <w:szCs w:val="24"/>
        </w:rPr>
        <w:t>本资产</w:t>
      </w:r>
      <w:proofErr w:type="gramEnd"/>
      <w:r>
        <w:rPr>
          <w:rFonts w:ascii="宋体" w:eastAsia="宋体" w:hAnsi="宋体" w:cs="宋体" w:hint="eastAsia"/>
          <w:sz w:val="24"/>
          <w:szCs w:val="24"/>
        </w:rPr>
        <w:t>卡片数据规范建立科研设施与仪器扩展集。根据《科研设施与仪器国家网络管理平台管理单位数据报送规范（试行）》，科研设施与仪器信息应包含大型科学装置、科学仪器中心、科学仪器服务单元和单台套价值在50万元及以上的科研设施与仪器（包括隶属于大型科学装置、科学仪器中心、科学仪器服务单元的符合填报要求的单台套价值在50万元及以上的科研设施与仪器）的基本信息。因此在科研设施与仪器扩展集下设大型科学装置、科学仪器中心、科学仪器服务单元、单台设备四个子扩展集。</w:t>
      </w:r>
    </w:p>
    <w:p w14:paraId="35BFD976" w14:textId="77777777" w:rsidR="004C5C90" w:rsidRDefault="006F046D">
      <w:pPr>
        <w:pStyle w:val="2"/>
        <w:numPr>
          <w:ilvl w:val="1"/>
          <w:numId w:val="0"/>
        </w:numPr>
      </w:pPr>
      <w:bookmarkStart w:id="282" w:name="_Toc19625478"/>
      <w:r>
        <w:rPr>
          <w:rFonts w:hint="eastAsia"/>
        </w:rPr>
        <w:t>B</w:t>
      </w:r>
      <w:r>
        <w:t>.</w:t>
      </w:r>
      <w:r>
        <w:rPr>
          <w:rFonts w:hint="eastAsia"/>
        </w:rPr>
        <w:t>1</w:t>
      </w:r>
      <w:r>
        <w:rPr>
          <w:rFonts w:hint="eastAsia"/>
        </w:rPr>
        <w:t>科研设施与仪器扩展集信息</w:t>
      </w:r>
      <w:bookmarkEnd w:id="282"/>
      <w:r>
        <w:rPr>
          <w:rFonts w:hint="eastAsia"/>
        </w:rPr>
        <w:tab/>
      </w:r>
    </w:p>
    <w:p w14:paraId="1C0642E2" w14:textId="77777777" w:rsidR="004C5C90" w:rsidRDefault="006F046D">
      <w:pPr>
        <w:spacing w:before="156"/>
        <w:ind w:firstLine="480"/>
        <w:rPr>
          <w:rFonts w:hAnsi="宋体"/>
          <w:spacing w:val="12"/>
          <w:szCs w:val="21"/>
        </w:rPr>
      </w:pPr>
      <w:r>
        <w:rPr>
          <w:rFonts w:ascii="宋体" w:eastAsia="宋体" w:hAnsi="宋体" w:cs="宋体" w:hint="eastAsia"/>
          <w:spacing w:val="12"/>
          <w:sz w:val="24"/>
          <w:szCs w:val="24"/>
        </w:rPr>
        <w:t>科研设施与仪器扩展集合应包含除通用集、设备装备专用集包含的信息以外的所有科研设施与仪器共有的资产信息。其信息见表B.1 。</w:t>
      </w:r>
    </w:p>
    <w:p w14:paraId="3740A8BA" w14:textId="77777777" w:rsidR="004C5C90" w:rsidRDefault="006F046D">
      <w:pPr>
        <w:spacing w:before="156"/>
        <w:jc w:val="center"/>
        <w:rPr>
          <w:rFonts w:ascii="宋体" w:eastAsia="宋体" w:hAnsi="宋体" w:cs="宋体"/>
          <w:spacing w:val="12"/>
          <w:szCs w:val="21"/>
        </w:rPr>
      </w:pPr>
      <w:r>
        <w:rPr>
          <w:rFonts w:ascii="宋体" w:eastAsia="宋体" w:hAnsi="宋体" w:cs="宋体" w:hint="eastAsia"/>
          <w:spacing w:val="12"/>
          <w:szCs w:val="21"/>
        </w:rPr>
        <w:t xml:space="preserve">表B.1 </w:t>
      </w:r>
      <w:r>
        <w:rPr>
          <w:rFonts w:ascii="宋体" w:eastAsia="宋体" w:hAnsi="宋体" w:cs="宋体" w:hint="eastAsia"/>
          <w:szCs w:val="21"/>
        </w:rPr>
        <w:t>科研设施与仪器扩展集信息表</w:t>
      </w:r>
    </w:p>
    <w:tbl>
      <w:tblPr>
        <w:tblW w:w="8072" w:type="dxa"/>
        <w:jc w:val="center"/>
        <w:tblLayout w:type="fixed"/>
        <w:tblCellMar>
          <w:left w:w="0" w:type="dxa"/>
          <w:right w:w="0" w:type="dxa"/>
        </w:tblCellMar>
        <w:tblLook w:val="04A0" w:firstRow="1" w:lastRow="0" w:firstColumn="1" w:lastColumn="0" w:noHBand="0" w:noVBand="1"/>
      </w:tblPr>
      <w:tblGrid>
        <w:gridCol w:w="798"/>
        <w:gridCol w:w="1590"/>
        <w:gridCol w:w="852"/>
        <w:gridCol w:w="1080"/>
        <w:gridCol w:w="1080"/>
        <w:gridCol w:w="1080"/>
        <w:gridCol w:w="1592"/>
      </w:tblGrid>
      <w:tr w:rsidR="004C5C90" w14:paraId="21A57361" w14:textId="77777777">
        <w:trPr>
          <w:trHeight w:val="300"/>
          <w:jc w:val="center"/>
        </w:trPr>
        <w:tc>
          <w:tcPr>
            <w:tcW w:w="798"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4695AC2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序号</w:t>
            </w:r>
          </w:p>
        </w:tc>
        <w:tc>
          <w:tcPr>
            <w:tcW w:w="159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76F94F8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中文名</w:t>
            </w:r>
          </w:p>
        </w:tc>
        <w:tc>
          <w:tcPr>
            <w:tcW w:w="852"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556D745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类型</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6316112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长度</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609C677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枚举</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6B3B4FA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必填</w:t>
            </w:r>
          </w:p>
        </w:tc>
        <w:tc>
          <w:tcPr>
            <w:tcW w:w="1592"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5D6C5FD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备注</w:t>
            </w:r>
          </w:p>
        </w:tc>
      </w:tr>
      <w:tr w:rsidR="004C5C90" w14:paraId="5F21D9DD" w14:textId="77777777">
        <w:trPr>
          <w:trHeight w:val="300"/>
          <w:jc w:val="center"/>
        </w:trPr>
        <w:tc>
          <w:tcPr>
            <w:tcW w:w="8072"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3481386" w14:textId="77777777" w:rsidR="004C5C90" w:rsidRDefault="006F046D">
            <w:pPr>
              <w:widowControl/>
              <w:spacing w:line="400" w:lineRule="exact"/>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概要信息分类</w:t>
            </w:r>
          </w:p>
        </w:tc>
      </w:tr>
      <w:tr w:rsidR="004C5C90" w14:paraId="29C35558" w14:textId="77777777">
        <w:trPr>
          <w:trHeight w:val="30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0AFD97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59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53760F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网址</w:t>
            </w:r>
          </w:p>
        </w:tc>
        <w:tc>
          <w:tcPr>
            <w:tcW w:w="852"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88F7AF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36CEEAE"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50D75B6"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0697B31"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9A7E9D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31FA33C" w14:textId="77777777">
        <w:trPr>
          <w:trHeight w:val="795"/>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5ADE23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59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ACB47B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安放地址</w:t>
            </w:r>
          </w:p>
        </w:tc>
        <w:tc>
          <w:tcPr>
            <w:tcW w:w="852"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38C2AF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359825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BE98B43"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9904C67"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FCFD4B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仪器所在的详细位置</w:t>
            </w:r>
          </w:p>
        </w:tc>
      </w:tr>
      <w:tr w:rsidR="004C5C90" w14:paraId="0A669DC3" w14:textId="77777777">
        <w:trPr>
          <w:trHeight w:val="795"/>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FC5DDEF"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szCs w:val="21"/>
              </w:rPr>
              <w:t>3</w:t>
            </w:r>
          </w:p>
        </w:tc>
        <w:tc>
          <w:tcPr>
            <w:tcW w:w="159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4DFE8F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图片</w:t>
            </w:r>
          </w:p>
        </w:tc>
        <w:tc>
          <w:tcPr>
            <w:tcW w:w="852"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CF884E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51038F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A6700EC"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C9B54B8"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E0E01C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图片对应的文件名或URL</w:t>
            </w:r>
          </w:p>
        </w:tc>
      </w:tr>
      <w:tr w:rsidR="004C5C90" w14:paraId="535BDE85" w14:textId="77777777">
        <w:trPr>
          <w:trHeight w:val="30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DBF085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szCs w:val="21"/>
              </w:rPr>
              <w:t>4</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4B0154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装置类别</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22C06B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E09E1A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23DC8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6D0EF3B"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876746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参见表B.2</w:t>
            </w:r>
          </w:p>
        </w:tc>
      </w:tr>
      <w:tr w:rsidR="004C5C90" w14:paraId="3A5415FB" w14:textId="77777777">
        <w:trPr>
          <w:trHeight w:val="285"/>
          <w:jc w:val="center"/>
        </w:trPr>
        <w:tc>
          <w:tcPr>
            <w:tcW w:w="8072"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6746505" w14:textId="77777777" w:rsidR="004C5C90" w:rsidRDefault="006F046D">
            <w:pPr>
              <w:widowControl/>
              <w:spacing w:line="400" w:lineRule="exact"/>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所有者信息分类</w:t>
            </w:r>
          </w:p>
        </w:tc>
      </w:tr>
      <w:tr w:rsidR="004C5C90" w14:paraId="21586C36" w14:textId="77777777">
        <w:trPr>
          <w:trHeight w:val="30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6DC1B9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5</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51C69A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联系人</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E0DB25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E7F6D7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996B74F"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6032613"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D8483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88FC2FE" w14:textId="77777777">
        <w:trPr>
          <w:trHeight w:val="30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83C067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1D1F66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电话</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EE7879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3499D7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A2A0657"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9420EF9"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645385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B5D2F77" w14:textId="77777777">
        <w:trPr>
          <w:trHeight w:val="42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E384C2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7</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0CDA79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电子邮箱</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CA333A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C00974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DB87F4C"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9F84DCA"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5CD2DA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4E700312" w14:textId="77777777">
        <w:trPr>
          <w:trHeight w:val="252"/>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0F2D33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8</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E9E409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通讯地址</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820F00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2A5B44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A010EC8"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5A10185"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CC4369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E4627C3" w14:textId="77777777">
        <w:trPr>
          <w:trHeight w:val="9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A32A1C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9</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37634A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邮政编码</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8CDC15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87EA03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CD60D24"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AC2F4EC"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43AC93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参考邮政编码编码规则</w:t>
            </w:r>
          </w:p>
        </w:tc>
      </w:tr>
      <w:tr w:rsidR="004C5C90" w14:paraId="6CFE9BCB" w14:textId="77777777">
        <w:trPr>
          <w:trHeight w:val="300"/>
          <w:jc w:val="center"/>
        </w:trPr>
        <w:tc>
          <w:tcPr>
            <w:tcW w:w="8072"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4702314" w14:textId="77777777" w:rsidR="004C5C90" w:rsidRDefault="006F046D">
            <w:pPr>
              <w:widowControl/>
              <w:spacing w:line="400" w:lineRule="exact"/>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监管信息分类</w:t>
            </w:r>
          </w:p>
        </w:tc>
      </w:tr>
      <w:tr w:rsidR="004C5C90" w14:paraId="3948F915" w14:textId="77777777">
        <w:trPr>
          <w:trHeight w:val="27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EAB994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szCs w:val="21"/>
              </w:rPr>
              <w:t>10</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825282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海关监管情况</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482C39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795C2F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76501B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8FF21E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EC511C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参见表B.5</w:t>
            </w:r>
          </w:p>
        </w:tc>
      </w:tr>
      <w:tr w:rsidR="004C5C90" w14:paraId="6F6F833B" w14:textId="77777777">
        <w:trPr>
          <w:trHeight w:val="45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F886E0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szCs w:val="21"/>
              </w:rPr>
              <w:t>11</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FF1BC6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征免税证明编号</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7D5047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21A5095"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69232CE"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1B3D80A"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B73AAE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按《进出口货物征免税证明表》中的编号填写</w:t>
            </w:r>
          </w:p>
        </w:tc>
      </w:tr>
      <w:tr w:rsidR="004C5C90" w14:paraId="5110E580" w14:textId="77777777">
        <w:trPr>
          <w:trHeight w:val="788"/>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40A543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szCs w:val="21"/>
              </w:rPr>
              <w:lastRenderedPageBreak/>
              <w:t>12</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B4C82B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征免税证明序号</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13E7E3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57BF8F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00BDDED"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24D8E23"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452A1A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免税证明表中货物按序号排列，填写对应的序号</w:t>
            </w:r>
          </w:p>
        </w:tc>
      </w:tr>
      <w:tr w:rsidR="004C5C90" w14:paraId="330E7E3E" w14:textId="77777777">
        <w:trPr>
          <w:trHeight w:val="54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0414B2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szCs w:val="21"/>
              </w:rPr>
              <w:t>13</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3EDB18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进口报关单编号</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0BF3F2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3E6E29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B8E598C"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F0E2248"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C45F68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17BA4C8A" w14:textId="77777777">
        <w:trPr>
          <w:trHeight w:val="30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E0DE00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14</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558154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合同号</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F3623F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B0F3B6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267F6B5" w14:textId="77777777" w:rsidR="004C5C90" w:rsidRDefault="004C5C90">
            <w:pPr>
              <w:widowControl/>
              <w:spacing w:line="400" w:lineRule="exact"/>
              <w:jc w:val="center"/>
              <w:textAlignment w:val="top"/>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9702817"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EBEC5E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3F4F229" w14:textId="77777777">
        <w:trPr>
          <w:trHeight w:val="54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117110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szCs w:val="21"/>
              </w:rPr>
              <w:t>15</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CF499D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进口口岸</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EBEFA0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F8B342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A5D03A0"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D60FF31"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D2AF48F" w14:textId="77777777" w:rsidR="004C5C90" w:rsidRDefault="006F046D">
            <w:pPr>
              <w:widowControl/>
              <w:spacing w:line="400" w:lineRule="exact"/>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按征免税</w:t>
            </w:r>
            <w:proofErr w:type="gramEnd"/>
            <w:r>
              <w:rPr>
                <w:rFonts w:ascii="宋体" w:eastAsia="宋体" w:hAnsi="宋体" w:cs="宋体" w:hint="eastAsia"/>
                <w:color w:val="000000"/>
                <w:kern w:val="0"/>
                <w:szCs w:val="21"/>
                <w:lang w:bidi="ar"/>
              </w:rPr>
              <w:t>证明表填写</w:t>
            </w:r>
          </w:p>
        </w:tc>
      </w:tr>
      <w:tr w:rsidR="004C5C90" w14:paraId="3817CB48" w14:textId="77777777">
        <w:trPr>
          <w:trHeight w:val="795"/>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6FACB1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szCs w:val="21"/>
              </w:rPr>
              <w:t>16</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E4CF92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主管海关</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A0047C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7CE96F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1024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B82CE10"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427FC1B"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CFF4572" w14:textId="77777777" w:rsidR="004C5C90" w:rsidRDefault="006F046D">
            <w:pPr>
              <w:widowControl/>
              <w:spacing w:line="400" w:lineRule="exact"/>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按征免税</w:t>
            </w:r>
            <w:proofErr w:type="gramEnd"/>
            <w:r>
              <w:rPr>
                <w:rFonts w:ascii="宋体" w:eastAsia="宋体" w:hAnsi="宋体" w:cs="宋体" w:hint="eastAsia"/>
                <w:color w:val="000000"/>
                <w:kern w:val="0"/>
                <w:szCs w:val="21"/>
                <w:lang w:bidi="ar"/>
              </w:rPr>
              <w:t>证明表填写</w:t>
            </w:r>
          </w:p>
        </w:tc>
      </w:tr>
      <w:tr w:rsidR="004C5C90" w14:paraId="16E8507E" w14:textId="77777777">
        <w:trPr>
          <w:trHeight w:val="54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3DE4AB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szCs w:val="21"/>
              </w:rPr>
              <w:t>17</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1E54C3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进口日期</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4A9858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673E0E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6873D55"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D48A9B1"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7A2AD89" w14:textId="77777777" w:rsidR="004C5C90" w:rsidRDefault="006F046D">
            <w:pPr>
              <w:widowControl/>
              <w:spacing w:line="400" w:lineRule="exact"/>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按征免税</w:t>
            </w:r>
            <w:proofErr w:type="gramEnd"/>
            <w:r>
              <w:rPr>
                <w:rFonts w:ascii="宋体" w:eastAsia="宋体" w:hAnsi="宋体" w:cs="宋体" w:hint="eastAsia"/>
                <w:color w:val="000000"/>
                <w:kern w:val="0"/>
                <w:szCs w:val="21"/>
                <w:lang w:bidi="ar"/>
              </w:rPr>
              <w:t>证明表填写</w:t>
            </w:r>
          </w:p>
        </w:tc>
      </w:tr>
      <w:tr w:rsidR="004C5C90" w14:paraId="55BD5D80" w14:textId="77777777">
        <w:trPr>
          <w:trHeight w:val="54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9649E9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szCs w:val="21"/>
              </w:rPr>
              <w:t>18</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424856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申报共享标志</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81FBBD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47693C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411181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ED6AE95"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CF45DC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参见表B.6</w:t>
            </w:r>
          </w:p>
        </w:tc>
      </w:tr>
      <w:tr w:rsidR="004C5C90" w14:paraId="3A331950" w14:textId="77777777">
        <w:trPr>
          <w:trHeight w:val="795"/>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CB8CDAB"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szCs w:val="21"/>
              </w:rPr>
              <w:t>19</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8B6EE9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收费标准已评议标志</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CECE08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66EF05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907FEA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2C0D821"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B30622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参见表B.7</w:t>
            </w:r>
          </w:p>
        </w:tc>
      </w:tr>
      <w:tr w:rsidR="004C5C90" w14:paraId="2FDB7CBB" w14:textId="77777777">
        <w:trPr>
          <w:trHeight w:val="540"/>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55ED81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szCs w:val="21"/>
              </w:rPr>
              <w:t>20</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295F0B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HS编码（税号）</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D411D1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6069996"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18</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63EBDDF"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006FE8F"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7609907" w14:textId="77777777" w:rsidR="004C5C90" w:rsidRDefault="006F046D">
            <w:pPr>
              <w:widowControl/>
              <w:spacing w:line="400" w:lineRule="exact"/>
              <w:jc w:val="center"/>
              <w:textAlignment w:val="top"/>
              <w:rPr>
                <w:rFonts w:ascii="宋体" w:eastAsia="宋体" w:hAnsi="宋体" w:cs="宋体"/>
                <w:color w:val="000000"/>
                <w:szCs w:val="21"/>
              </w:rPr>
            </w:pPr>
            <w:proofErr w:type="gramStart"/>
            <w:r>
              <w:rPr>
                <w:rFonts w:ascii="宋体" w:eastAsia="宋体" w:hAnsi="宋体" w:cs="宋体" w:hint="eastAsia"/>
                <w:color w:val="000000"/>
                <w:kern w:val="0"/>
                <w:szCs w:val="21"/>
                <w:lang w:bidi="ar"/>
              </w:rPr>
              <w:t>按征免税</w:t>
            </w:r>
            <w:proofErr w:type="gramEnd"/>
            <w:r>
              <w:rPr>
                <w:rFonts w:ascii="宋体" w:eastAsia="宋体" w:hAnsi="宋体" w:cs="宋体" w:hint="eastAsia"/>
                <w:color w:val="000000"/>
                <w:kern w:val="0"/>
                <w:szCs w:val="21"/>
                <w:lang w:bidi="ar"/>
              </w:rPr>
              <w:t>证明表填写</w:t>
            </w:r>
          </w:p>
        </w:tc>
      </w:tr>
      <w:tr w:rsidR="004C5C90" w14:paraId="30C8356B" w14:textId="77777777">
        <w:trPr>
          <w:trHeight w:val="795"/>
          <w:jc w:val="center"/>
        </w:trPr>
        <w:tc>
          <w:tcPr>
            <w:tcW w:w="798"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24CEDF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szCs w:val="21"/>
              </w:rPr>
              <w:t>21</w:t>
            </w:r>
          </w:p>
        </w:tc>
        <w:tc>
          <w:tcPr>
            <w:tcW w:w="159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C5138D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后续管理记录</w:t>
            </w:r>
          </w:p>
        </w:tc>
        <w:tc>
          <w:tcPr>
            <w:tcW w:w="85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FED82A"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5B79C59"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216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FF5DB0C" w14:textId="77777777" w:rsidR="004C5C90" w:rsidRDefault="004C5C90">
            <w:pPr>
              <w:spacing w:line="400" w:lineRule="exact"/>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5E1379A" w14:textId="77777777" w:rsidR="004C5C90" w:rsidRDefault="004C5C90">
            <w:pPr>
              <w:spacing w:line="400" w:lineRule="exact"/>
              <w:jc w:val="center"/>
              <w:rPr>
                <w:rFonts w:ascii="宋体" w:eastAsia="宋体" w:hAnsi="宋体" w:cs="宋体"/>
                <w:color w:val="000000"/>
                <w:szCs w:val="21"/>
              </w:rPr>
            </w:pPr>
          </w:p>
        </w:tc>
        <w:tc>
          <w:tcPr>
            <w:tcW w:w="159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C1EB31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仪器的后续管理记录信息</w:t>
            </w:r>
          </w:p>
        </w:tc>
      </w:tr>
    </w:tbl>
    <w:p w14:paraId="0BB62417" w14:textId="77777777" w:rsidR="004C5C90" w:rsidRDefault="006F046D">
      <w:pPr>
        <w:pStyle w:val="3"/>
        <w:numPr>
          <w:ilvl w:val="2"/>
          <w:numId w:val="0"/>
        </w:numPr>
      </w:pPr>
      <w:bookmarkStart w:id="283" w:name="_Toc19625479"/>
      <w:r>
        <w:rPr>
          <w:rFonts w:hint="eastAsia"/>
        </w:rPr>
        <w:t>B</w:t>
      </w:r>
      <w:r>
        <w:t>.</w:t>
      </w:r>
      <w:r>
        <w:rPr>
          <w:rFonts w:hint="eastAsia"/>
        </w:rPr>
        <w:t>1.1 装置类别枚举值域</w:t>
      </w:r>
      <w:bookmarkEnd w:id="283"/>
    </w:p>
    <w:p w14:paraId="65932E24" w14:textId="77777777" w:rsidR="004C5C90" w:rsidRDefault="006F046D">
      <w:pPr>
        <w:jc w:val="center"/>
      </w:pPr>
      <w:r>
        <w:rPr>
          <w:rFonts w:ascii="宋体" w:eastAsia="宋体" w:hAnsi="宋体" w:cs="宋体" w:hint="eastAsia"/>
          <w:szCs w:val="21"/>
        </w:rPr>
        <w:t>表B.2 装置类别枚举表</w:t>
      </w:r>
    </w:p>
    <w:tbl>
      <w:tblPr>
        <w:tblW w:w="3241" w:type="dxa"/>
        <w:jc w:val="center"/>
        <w:tblLayout w:type="fixed"/>
        <w:tblCellMar>
          <w:left w:w="0" w:type="dxa"/>
          <w:right w:w="0" w:type="dxa"/>
        </w:tblCellMar>
        <w:tblLook w:val="04A0" w:firstRow="1" w:lastRow="0" w:firstColumn="1" w:lastColumn="0" w:noHBand="0" w:noVBand="1"/>
      </w:tblPr>
      <w:tblGrid>
        <w:gridCol w:w="1080"/>
        <w:gridCol w:w="1080"/>
        <w:gridCol w:w="1081"/>
      </w:tblGrid>
      <w:tr w:rsidR="004C5C90" w14:paraId="5CE7FB07" w14:textId="77777777">
        <w:trPr>
          <w:trHeight w:val="285"/>
          <w:jc w:val="center"/>
        </w:trPr>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5A5E0639" w14:textId="77777777" w:rsidR="004C5C90" w:rsidRDefault="006F046D">
            <w:pPr>
              <w:widowControl/>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代码</w:t>
            </w:r>
          </w:p>
        </w:tc>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6421AF2B" w14:textId="77777777" w:rsidR="004C5C90" w:rsidRDefault="006F046D">
            <w:pPr>
              <w:widowControl/>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名称</w:t>
            </w:r>
          </w:p>
        </w:tc>
        <w:tc>
          <w:tcPr>
            <w:tcW w:w="1081" w:type="dxa"/>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right w:w="15" w:type="dxa"/>
            </w:tcMar>
          </w:tcPr>
          <w:p w14:paraId="7B49E520" w14:textId="77777777" w:rsidR="004C5C90" w:rsidRDefault="006F046D">
            <w:pPr>
              <w:widowControl/>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备注</w:t>
            </w:r>
          </w:p>
        </w:tc>
      </w:tr>
      <w:tr w:rsidR="004C5C90" w14:paraId="192B2333"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4A9625D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7D3785D1" w14:textId="77777777" w:rsidR="004C5C90" w:rsidRDefault="006F046D">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专用</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5615B0C4" w14:textId="77777777" w:rsidR="004C5C90" w:rsidRDefault="004C5C90">
            <w:pPr>
              <w:jc w:val="center"/>
              <w:rPr>
                <w:rFonts w:ascii="宋体" w:eastAsia="宋体" w:hAnsi="宋体" w:cs="宋体"/>
                <w:color w:val="000000"/>
                <w:szCs w:val="21"/>
              </w:rPr>
            </w:pPr>
          </w:p>
        </w:tc>
      </w:tr>
      <w:tr w:rsidR="004C5C90" w14:paraId="33F29EE6" w14:textId="77777777">
        <w:trPr>
          <w:trHeight w:val="27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26F226C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32C5A20A" w14:textId="77777777" w:rsidR="004C5C90" w:rsidRDefault="006F046D">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通用</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62E630FF" w14:textId="77777777" w:rsidR="004C5C90" w:rsidRDefault="004C5C90">
            <w:pPr>
              <w:jc w:val="center"/>
              <w:rPr>
                <w:rFonts w:ascii="宋体" w:eastAsia="宋体" w:hAnsi="宋体" w:cs="宋体"/>
                <w:color w:val="000000"/>
                <w:szCs w:val="21"/>
              </w:rPr>
            </w:pPr>
          </w:p>
        </w:tc>
      </w:tr>
    </w:tbl>
    <w:p w14:paraId="7DC6A57B" w14:textId="77777777" w:rsidR="004C5C90" w:rsidRDefault="006F046D">
      <w:pPr>
        <w:pStyle w:val="3"/>
        <w:numPr>
          <w:ilvl w:val="2"/>
          <w:numId w:val="0"/>
        </w:numPr>
      </w:pPr>
      <w:bookmarkStart w:id="284" w:name="_Toc19625480"/>
      <w:r>
        <w:rPr>
          <w:rFonts w:hint="eastAsia"/>
        </w:rPr>
        <w:t>B.1.2 海关监管情况枚举值域</w:t>
      </w:r>
      <w:bookmarkEnd w:id="284"/>
    </w:p>
    <w:p w14:paraId="48C76E46" w14:textId="77777777" w:rsidR="004C5C90" w:rsidRDefault="006F046D">
      <w:pPr>
        <w:jc w:val="center"/>
        <w:rPr>
          <w:rFonts w:ascii="宋体" w:eastAsia="宋体" w:hAnsi="宋体" w:cs="宋体"/>
          <w:szCs w:val="21"/>
        </w:rPr>
      </w:pPr>
      <w:r>
        <w:rPr>
          <w:rFonts w:ascii="宋体" w:eastAsia="宋体" w:hAnsi="宋体" w:cs="宋体" w:hint="eastAsia"/>
          <w:szCs w:val="21"/>
        </w:rPr>
        <w:t>表B.3海关监管情况枚举表</w:t>
      </w:r>
    </w:p>
    <w:tbl>
      <w:tblPr>
        <w:tblW w:w="3241" w:type="dxa"/>
        <w:jc w:val="center"/>
        <w:tblLayout w:type="fixed"/>
        <w:tblCellMar>
          <w:left w:w="0" w:type="dxa"/>
          <w:right w:w="0" w:type="dxa"/>
        </w:tblCellMar>
        <w:tblLook w:val="04A0" w:firstRow="1" w:lastRow="0" w:firstColumn="1" w:lastColumn="0" w:noHBand="0" w:noVBand="1"/>
      </w:tblPr>
      <w:tblGrid>
        <w:gridCol w:w="1080"/>
        <w:gridCol w:w="1080"/>
        <w:gridCol w:w="1081"/>
      </w:tblGrid>
      <w:tr w:rsidR="004C5C90" w14:paraId="747BC312" w14:textId="77777777">
        <w:trPr>
          <w:trHeight w:val="285"/>
          <w:jc w:val="center"/>
        </w:trPr>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25DE4062" w14:textId="77777777" w:rsidR="004C5C90" w:rsidRDefault="006F046D">
            <w:pPr>
              <w:widowControl/>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代码</w:t>
            </w:r>
          </w:p>
        </w:tc>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5A58B7FB" w14:textId="77777777" w:rsidR="004C5C90" w:rsidRDefault="006F046D">
            <w:pPr>
              <w:widowControl/>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名称</w:t>
            </w:r>
          </w:p>
        </w:tc>
        <w:tc>
          <w:tcPr>
            <w:tcW w:w="1081" w:type="dxa"/>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right w:w="15" w:type="dxa"/>
            </w:tcMar>
          </w:tcPr>
          <w:p w14:paraId="189703DC" w14:textId="77777777" w:rsidR="004C5C90" w:rsidRDefault="006F046D">
            <w:pPr>
              <w:widowControl/>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备注</w:t>
            </w:r>
          </w:p>
        </w:tc>
      </w:tr>
      <w:tr w:rsidR="004C5C90" w14:paraId="3E430A2F"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4AF7739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1219360E" w14:textId="77777777" w:rsidR="004C5C90" w:rsidRDefault="006F046D">
            <w:pPr>
              <w:widowControl/>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被监管</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6C3B6949" w14:textId="77777777" w:rsidR="004C5C90" w:rsidRDefault="004C5C90">
            <w:pPr>
              <w:jc w:val="left"/>
              <w:rPr>
                <w:rFonts w:ascii="宋体" w:eastAsia="宋体" w:hAnsi="宋体" w:cs="宋体"/>
                <w:color w:val="000000"/>
                <w:szCs w:val="21"/>
              </w:rPr>
            </w:pPr>
          </w:p>
        </w:tc>
      </w:tr>
      <w:tr w:rsidR="004C5C90" w14:paraId="65013B1C"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2CEA7FD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3B385CD6" w14:textId="77777777" w:rsidR="004C5C90" w:rsidRDefault="006F046D">
            <w:pPr>
              <w:widowControl/>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未监管</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7C4E5AE0" w14:textId="77777777" w:rsidR="004C5C90" w:rsidRDefault="004C5C90">
            <w:pPr>
              <w:jc w:val="left"/>
              <w:rPr>
                <w:rFonts w:ascii="宋体" w:eastAsia="宋体" w:hAnsi="宋体" w:cs="宋体"/>
                <w:color w:val="000000"/>
                <w:szCs w:val="21"/>
              </w:rPr>
            </w:pPr>
          </w:p>
        </w:tc>
      </w:tr>
    </w:tbl>
    <w:p w14:paraId="7B458533" w14:textId="77777777" w:rsidR="004C5C90" w:rsidRDefault="006F046D">
      <w:pPr>
        <w:pStyle w:val="3"/>
        <w:numPr>
          <w:ilvl w:val="2"/>
          <w:numId w:val="0"/>
        </w:numPr>
      </w:pPr>
      <w:bookmarkStart w:id="285" w:name="_Toc19625481"/>
      <w:r>
        <w:rPr>
          <w:rFonts w:hint="eastAsia"/>
        </w:rPr>
        <w:t>B.1.3 申报共享标志枚举值域</w:t>
      </w:r>
      <w:bookmarkEnd w:id="285"/>
    </w:p>
    <w:p w14:paraId="3513E22D" w14:textId="77777777" w:rsidR="004C5C90" w:rsidRDefault="006F046D">
      <w:pPr>
        <w:jc w:val="center"/>
        <w:rPr>
          <w:rFonts w:ascii="宋体" w:eastAsia="宋体" w:hAnsi="宋体" w:cs="宋体"/>
          <w:szCs w:val="21"/>
        </w:rPr>
      </w:pPr>
      <w:r>
        <w:rPr>
          <w:rFonts w:ascii="宋体" w:eastAsia="宋体" w:hAnsi="宋体" w:cs="宋体" w:hint="eastAsia"/>
          <w:szCs w:val="21"/>
        </w:rPr>
        <w:t>表B.4申报贡献标志枚举表</w:t>
      </w:r>
    </w:p>
    <w:tbl>
      <w:tblPr>
        <w:tblW w:w="3241" w:type="dxa"/>
        <w:jc w:val="center"/>
        <w:tblLayout w:type="fixed"/>
        <w:tblCellMar>
          <w:left w:w="0" w:type="dxa"/>
          <w:right w:w="0" w:type="dxa"/>
        </w:tblCellMar>
        <w:tblLook w:val="04A0" w:firstRow="1" w:lastRow="0" w:firstColumn="1" w:lastColumn="0" w:noHBand="0" w:noVBand="1"/>
      </w:tblPr>
      <w:tblGrid>
        <w:gridCol w:w="1080"/>
        <w:gridCol w:w="1080"/>
        <w:gridCol w:w="1081"/>
      </w:tblGrid>
      <w:tr w:rsidR="004C5C90" w14:paraId="5EFB3676" w14:textId="77777777">
        <w:trPr>
          <w:trHeight w:val="285"/>
          <w:jc w:val="center"/>
        </w:trPr>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56D89A82" w14:textId="77777777" w:rsidR="004C5C90" w:rsidRDefault="006F046D">
            <w:pPr>
              <w:widowControl/>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代码</w:t>
            </w:r>
          </w:p>
        </w:tc>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4EAC55FA" w14:textId="77777777" w:rsidR="004C5C90" w:rsidRDefault="006F046D">
            <w:pPr>
              <w:widowControl/>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名称</w:t>
            </w:r>
          </w:p>
        </w:tc>
        <w:tc>
          <w:tcPr>
            <w:tcW w:w="1081" w:type="dxa"/>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right w:w="15" w:type="dxa"/>
            </w:tcMar>
          </w:tcPr>
          <w:p w14:paraId="446B2F1D" w14:textId="77777777" w:rsidR="004C5C90" w:rsidRDefault="006F046D">
            <w:pPr>
              <w:widowControl/>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备注</w:t>
            </w:r>
          </w:p>
        </w:tc>
      </w:tr>
      <w:tr w:rsidR="004C5C90" w14:paraId="795A27A4"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66653F4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55399502" w14:textId="77777777" w:rsidR="004C5C90" w:rsidRDefault="006F046D">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已申报</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1D163E21" w14:textId="77777777" w:rsidR="004C5C90" w:rsidRDefault="004C5C90">
            <w:pPr>
              <w:jc w:val="center"/>
              <w:rPr>
                <w:rFonts w:ascii="宋体" w:eastAsia="宋体" w:hAnsi="宋体" w:cs="宋体"/>
                <w:color w:val="000000"/>
                <w:szCs w:val="21"/>
              </w:rPr>
            </w:pPr>
          </w:p>
        </w:tc>
      </w:tr>
      <w:tr w:rsidR="004C5C90" w14:paraId="690A2E12"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12AFAC8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lastRenderedPageBreak/>
              <w:t>2</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78796FF5" w14:textId="77777777" w:rsidR="004C5C90" w:rsidRDefault="006F046D">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未申报</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65C8F274" w14:textId="77777777" w:rsidR="004C5C90" w:rsidRDefault="004C5C90">
            <w:pPr>
              <w:jc w:val="center"/>
              <w:rPr>
                <w:rFonts w:ascii="宋体" w:eastAsia="宋体" w:hAnsi="宋体" w:cs="宋体"/>
                <w:color w:val="000000"/>
                <w:szCs w:val="21"/>
              </w:rPr>
            </w:pPr>
          </w:p>
        </w:tc>
      </w:tr>
    </w:tbl>
    <w:p w14:paraId="0FD05A25" w14:textId="77777777" w:rsidR="004C5C90" w:rsidRDefault="006F046D">
      <w:pPr>
        <w:pStyle w:val="3"/>
        <w:numPr>
          <w:ilvl w:val="2"/>
          <w:numId w:val="0"/>
        </w:numPr>
      </w:pPr>
      <w:bookmarkStart w:id="286" w:name="_Toc19625482"/>
      <w:r>
        <w:rPr>
          <w:rFonts w:hint="eastAsia"/>
        </w:rPr>
        <w:t>B.1.4 收费标准已评议标志枚举值域</w:t>
      </w:r>
      <w:bookmarkEnd w:id="286"/>
    </w:p>
    <w:p w14:paraId="471EE767" w14:textId="77777777" w:rsidR="004C5C90" w:rsidRDefault="006F046D">
      <w:pPr>
        <w:jc w:val="center"/>
        <w:rPr>
          <w:rFonts w:ascii="宋体" w:eastAsia="宋体" w:hAnsi="宋体" w:cs="宋体"/>
          <w:szCs w:val="21"/>
        </w:rPr>
      </w:pPr>
      <w:r>
        <w:rPr>
          <w:rFonts w:ascii="宋体" w:eastAsia="宋体" w:hAnsi="宋体" w:cs="宋体" w:hint="eastAsia"/>
          <w:szCs w:val="21"/>
        </w:rPr>
        <w:t>表B.5收费标准已评议标志枚举表</w:t>
      </w:r>
    </w:p>
    <w:tbl>
      <w:tblPr>
        <w:tblW w:w="3241" w:type="dxa"/>
        <w:jc w:val="center"/>
        <w:tblLayout w:type="fixed"/>
        <w:tblCellMar>
          <w:left w:w="0" w:type="dxa"/>
          <w:right w:w="0" w:type="dxa"/>
        </w:tblCellMar>
        <w:tblLook w:val="04A0" w:firstRow="1" w:lastRow="0" w:firstColumn="1" w:lastColumn="0" w:noHBand="0" w:noVBand="1"/>
      </w:tblPr>
      <w:tblGrid>
        <w:gridCol w:w="1080"/>
        <w:gridCol w:w="1080"/>
        <w:gridCol w:w="1081"/>
      </w:tblGrid>
      <w:tr w:rsidR="004C5C90" w14:paraId="749AB3B0" w14:textId="77777777">
        <w:trPr>
          <w:trHeight w:val="285"/>
          <w:jc w:val="center"/>
        </w:trPr>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07A02979" w14:textId="77777777" w:rsidR="004C5C90" w:rsidRDefault="006F046D">
            <w:pPr>
              <w:widowControl/>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代码</w:t>
            </w:r>
          </w:p>
        </w:tc>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2663AC46" w14:textId="77777777" w:rsidR="004C5C90" w:rsidRDefault="006F046D">
            <w:pPr>
              <w:widowControl/>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名称</w:t>
            </w:r>
          </w:p>
        </w:tc>
        <w:tc>
          <w:tcPr>
            <w:tcW w:w="1081" w:type="dxa"/>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right w:w="15" w:type="dxa"/>
            </w:tcMar>
          </w:tcPr>
          <w:p w14:paraId="58D4BE70" w14:textId="77777777" w:rsidR="004C5C90" w:rsidRDefault="006F046D">
            <w:pPr>
              <w:widowControl/>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备注</w:t>
            </w:r>
          </w:p>
        </w:tc>
      </w:tr>
      <w:tr w:rsidR="004C5C90" w14:paraId="52ACD9A7"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6DEC617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20632BA8" w14:textId="77777777" w:rsidR="004C5C90" w:rsidRDefault="006F046D">
            <w:pPr>
              <w:widowControl/>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已评议</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178E8C66" w14:textId="77777777" w:rsidR="004C5C90" w:rsidRDefault="004C5C90">
            <w:pPr>
              <w:jc w:val="left"/>
              <w:rPr>
                <w:rFonts w:ascii="宋体" w:eastAsia="宋体" w:hAnsi="宋体" w:cs="宋体"/>
                <w:color w:val="000000"/>
                <w:szCs w:val="21"/>
              </w:rPr>
            </w:pPr>
          </w:p>
        </w:tc>
      </w:tr>
      <w:tr w:rsidR="004C5C90" w14:paraId="22FC6C44"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4C26C92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06FF2C05" w14:textId="77777777" w:rsidR="004C5C90" w:rsidRDefault="006F046D">
            <w:pPr>
              <w:widowControl/>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未评议</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0648694D" w14:textId="77777777" w:rsidR="004C5C90" w:rsidRDefault="004C5C90">
            <w:pPr>
              <w:jc w:val="left"/>
              <w:rPr>
                <w:rFonts w:ascii="宋体" w:eastAsia="宋体" w:hAnsi="宋体" w:cs="宋体"/>
                <w:color w:val="000000"/>
                <w:szCs w:val="21"/>
              </w:rPr>
            </w:pPr>
          </w:p>
        </w:tc>
      </w:tr>
    </w:tbl>
    <w:p w14:paraId="48D23682" w14:textId="77777777" w:rsidR="004C5C90" w:rsidRDefault="006F046D">
      <w:pPr>
        <w:pStyle w:val="2"/>
        <w:numPr>
          <w:ilvl w:val="1"/>
          <w:numId w:val="0"/>
        </w:numPr>
      </w:pPr>
      <w:bookmarkStart w:id="287" w:name="_Toc19625483"/>
      <w:r>
        <w:rPr>
          <w:rFonts w:hint="eastAsia"/>
        </w:rPr>
        <w:t>B</w:t>
      </w:r>
      <w:r>
        <w:t>.</w:t>
      </w:r>
      <w:r>
        <w:rPr>
          <w:rFonts w:hint="eastAsia"/>
        </w:rPr>
        <w:t>2</w:t>
      </w:r>
      <w:r>
        <w:rPr>
          <w:rFonts w:hint="eastAsia"/>
        </w:rPr>
        <w:t>大型科学装置扩展集信息</w:t>
      </w:r>
      <w:bookmarkEnd w:id="287"/>
      <w:r>
        <w:rPr>
          <w:rFonts w:hint="eastAsia"/>
        </w:rPr>
        <w:tab/>
      </w:r>
    </w:p>
    <w:p w14:paraId="4381EFD8" w14:textId="77777777" w:rsidR="004C5C90" w:rsidRDefault="006F046D">
      <w:pPr>
        <w:spacing w:line="400" w:lineRule="exact"/>
        <w:ind w:firstLine="420"/>
        <w:rPr>
          <w:rFonts w:ascii="黑体" w:eastAsia="黑体" w:hAnsi="黑体"/>
          <w:szCs w:val="21"/>
        </w:rPr>
      </w:pPr>
      <w:r>
        <w:rPr>
          <w:rFonts w:ascii="宋体" w:eastAsia="宋体" w:hAnsi="宋体" w:cs="宋体" w:hint="eastAsia"/>
          <w:sz w:val="24"/>
          <w:szCs w:val="24"/>
        </w:rPr>
        <w:t>大型科学装置扩展集是科研设施与仪器扩展集的子扩展集专门用来存储大型科学装置扩展集的</w:t>
      </w:r>
      <w:proofErr w:type="gramStart"/>
      <w:r>
        <w:rPr>
          <w:rFonts w:ascii="宋体" w:eastAsia="宋体" w:hAnsi="宋体" w:cs="宋体" w:hint="eastAsia"/>
          <w:sz w:val="24"/>
          <w:szCs w:val="24"/>
        </w:rPr>
        <w:t>专有元</w:t>
      </w:r>
      <w:proofErr w:type="gramEnd"/>
      <w:r>
        <w:rPr>
          <w:rFonts w:ascii="宋体" w:eastAsia="宋体" w:hAnsi="宋体" w:cs="宋体" w:hint="eastAsia"/>
          <w:sz w:val="24"/>
          <w:szCs w:val="24"/>
        </w:rPr>
        <w:t>属性信息。其元属性信息见表B.6。</w:t>
      </w:r>
    </w:p>
    <w:p w14:paraId="6ADB0A68" w14:textId="77777777" w:rsidR="004C5C90" w:rsidRDefault="006F046D">
      <w:pPr>
        <w:ind w:firstLine="420"/>
        <w:jc w:val="center"/>
        <w:rPr>
          <w:rFonts w:ascii="宋体" w:eastAsia="宋体" w:hAnsi="宋体" w:cs="宋体"/>
          <w:szCs w:val="21"/>
        </w:rPr>
      </w:pPr>
      <w:r>
        <w:rPr>
          <w:rFonts w:ascii="宋体" w:eastAsia="宋体" w:hAnsi="宋体" w:cs="宋体" w:hint="eastAsia"/>
          <w:szCs w:val="21"/>
        </w:rPr>
        <w:t>表B.6大型科学可转自</w:t>
      </w:r>
      <w:proofErr w:type="gramStart"/>
      <w:r>
        <w:rPr>
          <w:rFonts w:ascii="宋体" w:eastAsia="宋体" w:hAnsi="宋体" w:cs="宋体" w:hint="eastAsia"/>
          <w:szCs w:val="21"/>
        </w:rPr>
        <w:t>扩展集元属性</w:t>
      </w:r>
      <w:proofErr w:type="gramEnd"/>
      <w:r>
        <w:rPr>
          <w:rFonts w:ascii="宋体" w:eastAsia="宋体" w:hAnsi="宋体" w:cs="宋体" w:hint="eastAsia"/>
          <w:szCs w:val="21"/>
        </w:rPr>
        <w:t>信息</w:t>
      </w:r>
    </w:p>
    <w:tbl>
      <w:tblPr>
        <w:tblW w:w="8065" w:type="dxa"/>
        <w:jc w:val="center"/>
        <w:tblLayout w:type="fixed"/>
        <w:tblCellMar>
          <w:left w:w="0" w:type="dxa"/>
          <w:right w:w="0" w:type="dxa"/>
        </w:tblCellMar>
        <w:tblLook w:val="04A0" w:firstRow="1" w:lastRow="0" w:firstColumn="1" w:lastColumn="0" w:noHBand="0" w:noVBand="1"/>
      </w:tblPr>
      <w:tblGrid>
        <w:gridCol w:w="837"/>
        <w:gridCol w:w="1310"/>
        <w:gridCol w:w="1080"/>
        <w:gridCol w:w="1080"/>
        <w:gridCol w:w="1080"/>
        <w:gridCol w:w="940"/>
        <w:gridCol w:w="1738"/>
      </w:tblGrid>
      <w:tr w:rsidR="004C5C90" w14:paraId="13A1E6E6" w14:textId="77777777" w:rsidTr="00571036">
        <w:trPr>
          <w:trHeight w:val="300"/>
          <w:jc w:val="center"/>
        </w:trPr>
        <w:tc>
          <w:tcPr>
            <w:tcW w:w="837"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702B28EC"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序号</w:t>
            </w:r>
          </w:p>
        </w:tc>
        <w:tc>
          <w:tcPr>
            <w:tcW w:w="131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42CDCA5D"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中文名</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6BD92986"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类型</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051AEE6C"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长度</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753958B5"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枚举</w:t>
            </w:r>
          </w:p>
        </w:tc>
        <w:tc>
          <w:tcPr>
            <w:tcW w:w="94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340D0FCA"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必填</w:t>
            </w:r>
          </w:p>
        </w:tc>
        <w:tc>
          <w:tcPr>
            <w:tcW w:w="1738"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742391EB"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备注</w:t>
            </w:r>
          </w:p>
        </w:tc>
      </w:tr>
      <w:tr w:rsidR="004C5C90" w14:paraId="08EB1DA6" w14:textId="77777777" w:rsidTr="00571036">
        <w:trPr>
          <w:trHeight w:val="455"/>
          <w:jc w:val="center"/>
        </w:trPr>
        <w:tc>
          <w:tcPr>
            <w:tcW w:w="8065"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523C937" w14:textId="77777777" w:rsidR="004C5C90" w:rsidRDefault="006F046D">
            <w:pPr>
              <w:widowControl/>
              <w:spacing w:line="400" w:lineRule="exact"/>
              <w:jc w:val="left"/>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概要信息分类</w:t>
            </w:r>
          </w:p>
        </w:tc>
      </w:tr>
      <w:tr w:rsidR="004C5C90" w14:paraId="5E17FE91" w14:textId="77777777" w:rsidTr="00571036">
        <w:trPr>
          <w:trHeight w:val="750"/>
          <w:jc w:val="center"/>
        </w:trPr>
        <w:tc>
          <w:tcPr>
            <w:tcW w:w="83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EDD148A"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1</w:t>
            </w:r>
          </w:p>
        </w:tc>
        <w:tc>
          <w:tcPr>
            <w:tcW w:w="131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269C48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主要线站与仪器设备及技术指标</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EA64DE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D08953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D50BB8A" w14:textId="77777777" w:rsidR="004C5C90" w:rsidRDefault="004C5C90">
            <w:pPr>
              <w:spacing w:line="400" w:lineRule="exact"/>
              <w:jc w:val="center"/>
              <w:rPr>
                <w:rFonts w:ascii="宋体" w:eastAsia="宋体" w:hAnsi="宋体" w:cs="宋体"/>
                <w:color w:val="000000"/>
                <w:szCs w:val="21"/>
              </w:rPr>
            </w:pPr>
          </w:p>
        </w:tc>
        <w:tc>
          <w:tcPr>
            <w:tcW w:w="94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D377A45"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szCs w:val="21"/>
              </w:rPr>
              <w:t>是</w:t>
            </w:r>
          </w:p>
        </w:tc>
        <w:tc>
          <w:tcPr>
            <w:tcW w:w="173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45A7A7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71490E70" w14:textId="77777777" w:rsidTr="00571036">
        <w:trPr>
          <w:trHeight w:val="510"/>
          <w:jc w:val="center"/>
        </w:trPr>
        <w:tc>
          <w:tcPr>
            <w:tcW w:w="83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98DDF62"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2</w:t>
            </w:r>
          </w:p>
        </w:tc>
        <w:tc>
          <w:tcPr>
            <w:tcW w:w="131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2BFA338"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主要功能</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CE5756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9D5FD5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256</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1657F85" w14:textId="77777777" w:rsidR="004C5C90" w:rsidRDefault="004C5C90">
            <w:pPr>
              <w:spacing w:line="400" w:lineRule="exact"/>
              <w:jc w:val="center"/>
              <w:rPr>
                <w:rFonts w:ascii="宋体" w:eastAsia="宋体" w:hAnsi="宋体" w:cs="宋体"/>
                <w:color w:val="000000"/>
                <w:szCs w:val="21"/>
              </w:rPr>
            </w:pPr>
          </w:p>
        </w:tc>
        <w:tc>
          <w:tcPr>
            <w:tcW w:w="94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DDA0DFF"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szCs w:val="21"/>
              </w:rPr>
              <w:t>是</w:t>
            </w:r>
          </w:p>
        </w:tc>
        <w:tc>
          <w:tcPr>
            <w:tcW w:w="173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157D312"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主要功能的简要介绍</w:t>
            </w:r>
          </w:p>
        </w:tc>
      </w:tr>
      <w:tr w:rsidR="004C5C90" w14:paraId="78E1F608" w14:textId="77777777" w:rsidTr="00571036">
        <w:trPr>
          <w:trHeight w:val="510"/>
          <w:jc w:val="center"/>
        </w:trPr>
        <w:tc>
          <w:tcPr>
            <w:tcW w:w="83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ABBC1AC"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3</w:t>
            </w:r>
          </w:p>
        </w:tc>
        <w:tc>
          <w:tcPr>
            <w:tcW w:w="131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001950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主要学科领域</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7BE706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FEAF0D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3273923" w14:textId="77777777" w:rsidR="004C5C90" w:rsidRDefault="004C5C90">
            <w:pPr>
              <w:spacing w:line="400" w:lineRule="exact"/>
              <w:jc w:val="center"/>
              <w:rPr>
                <w:rFonts w:ascii="宋体" w:eastAsia="宋体" w:hAnsi="宋体" w:cs="宋体"/>
                <w:color w:val="000000"/>
                <w:szCs w:val="21"/>
              </w:rPr>
            </w:pPr>
          </w:p>
        </w:tc>
        <w:tc>
          <w:tcPr>
            <w:tcW w:w="94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2C7A817" w14:textId="77777777" w:rsidR="004C5C90" w:rsidRDefault="004C5C90">
            <w:pPr>
              <w:spacing w:line="400" w:lineRule="exact"/>
              <w:jc w:val="center"/>
              <w:rPr>
                <w:rFonts w:ascii="宋体" w:eastAsia="宋体" w:hAnsi="宋体" w:cs="宋体"/>
                <w:color w:val="000000"/>
                <w:szCs w:val="21"/>
              </w:rPr>
            </w:pPr>
          </w:p>
        </w:tc>
        <w:tc>
          <w:tcPr>
            <w:tcW w:w="1738"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08852E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5A06DD36" w14:textId="77777777" w:rsidTr="00571036">
        <w:trPr>
          <w:trHeight w:val="860"/>
          <w:jc w:val="center"/>
        </w:trPr>
        <w:tc>
          <w:tcPr>
            <w:tcW w:w="83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FA889FE"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4</w:t>
            </w:r>
          </w:p>
        </w:tc>
        <w:tc>
          <w:tcPr>
            <w:tcW w:w="131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FC29D21"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服务内容</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812DC3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6982DE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256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7251E95" w14:textId="77777777" w:rsidR="004C5C90" w:rsidRDefault="004C5C90">
            <w:pPr>
              <w:spacing w:line="400" w:lineRule="exact"/>
              <w:jc w:val="center"/>
              <w:rPr>
                <w:rFonts w:ascii="宋体" w:eastAsia="宋体" w:hAnsi="宋体" w:cs="宋体"/>
                <w:color w:val="000000"/>
                <w:szCs w:val="21"/>
              </w:rPr>
            </w:pPr>
          </w:p>
        </w:tc>
        <w:tc>
          <w:tcPr>
            <w:tcW w:w="94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612E7B0" w14:textId="77777777" w:rsidR="004C5C90" w:rsidRDefault="004C5C90">
            <w:pPr>
              <w:spacing w:line="400" w:lineRule="exact"/>
              <w:jc w:val="center"/>
              <w:rPr>
                <w:rFonts w:ascii="宋体" w:eastAsia="宋体" w:hAnsi="宋体" w:cs="宋体"/>
                <w:color w:val="000000"/>
                <w:szCs w:val="21"/>
              </w:rPr>
            </w:pPr>
          </w:p>
        </w:tc>
        <w:tc>
          <w:tcPr>
            <w:tcW w:w="173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E4F0F33"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面向用户提供的各类服务项目的描述</w:t>
            </w:r>
          </w:p>
        </w:tc>
      </w:tr>
      <w:tr w:rsidR="004C5C90" w14:paraId="1A2068EE" w14:textId="77777777" w:rsidTr="00571036">
        <w:trPr>
          <w:trHeight w:val="750"/>
          <w:jc w:val="center"/>
        </w:trPr>
        <w:tc>
          <w:tcPr>
            <w:tcW w:w="83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461379C"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5</w:t>
            </w:r>
          </w:p>
        </w:tc>
        <w:tc>
          <w:tcPr>
            <w:tcW w:w="131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09F311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服务的典型成果</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62B1BE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ED9E02F"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77A2333" w14:textId="77777777" w:rsidR="004C5C90" w:rsidRDefault="004C5C90">
            <w:pPr>
              <w:spacing w:line="400" w:lineRule="exact"/>
              <w:jc w:val="center"/>
              <w:rPr>
                <w:rFonts w:ascii="宋体" w:eastAsia="宋体" w:hAnsi="宋体" w:cs="宋体"/>
                <w:color w:val="000000"/>
                <w:szCs w:val="21"/>
              </w:rPr>
            </w:pPr>
          </w:p>
        </w:tc>
        <w:tc>
          <w:tcPr>
            <w:tcW w:w="94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3A510E1" w14:textId="77777777" w:rsidR="004C5C90" w:rsidRDefault="004C5C90">
            <w:pPr>
              <w:spacing w:line="400" w:lineRule="exact"/>
              <w:jc w:val="center"/>
              <w:rPr>
                <w:rFonts w:ascii="宋体" w:eastAsia="宋体" w:hAnsi="宋体" w:cs="宋体"/>
                <w:color w:val="000000"/>
                <w:szCs w:val="21"/>
              </w:rPr>
            </w:pPr>
          </w:p>
        </w:tc>
        <w:tc>
          <w:tcPr>
            <w:tcW w:w="173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E8547CD"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列举该科学装置面向社会的典型案例。</w:t>
            </w:r>
          </w:p>
        </w:tc>
      </w:tr>
      <w:tr w:rsidR="004C5C90" w14:paraId="0C301667" w14:textId="77777777" w:rsidTr="00571036">
        <w:trPr>
          <w:trHeight w:val="300"/>
          <w:jc w:val="center"/>
        </w:trPr>
        <w:tc>
          <w:tcPr>
            <w:tcW w:w="83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86623B0" w14:textId="77777777" w:rsidR="004C5C90" w:rsidRDefault="006F046D">
            <w:pPr>
              <w:widowControl/>
              <w:spacing w:line="400" w:lineRule="exact"/>
              <w:jc w:val="center"/>
              <w:textAlignment w:val="top"/>
              <w:rPr>
                <w:rFonts w:ascii="宋体" w:eastAsia="宋体" w:hAnsi="宋体" w:cs="宋体"/>
                <w:b/>
                <w:bCs/>
                <w:color w:val="000000"/>
                <w:szCs w:val="21"/>
              </w:rPr>
            </w:pPr>
            <w:r>
              <w:rPr>
                <w:rFonts w:ascii="宋体" w:eastAsia="宋体" w:hAnsi="宋体" w:cs="宋体" w:hint="eastAsia"/>
                <w:b/>
                <w:bCs/>
                <w:color w:val="000000"/>
                <w:kern w:val="0"/>
                <w:szCs w:val="21"/>
                <w:lang w:bidi="ar"/>
              </w:rPr>
              <w:t>6</w:t>
            </w:r>
          </w:p>
        </w:tc>
        <w:tc>
          <w:tcPr>
            <w:tcW w:w="131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173FDBE"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运行状态</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9DA1D97"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FAE1334"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4239A90"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94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4ED7D00" w14:textId="77777777" w:rsidR="004C5C90" w:rsidRDefault="006F046D">
            <w:pPr>
              <w:spacing w:line="400" w:lineRule="exact"/>
              <w:jc w:val="center"/>
              <w:rPr>
                <w:rFonts w:ascii="宋体" w:eastAsia="宋体" w:hAnsi="宋体" w:cs="宋体"/>
                <w:color w:val="000000"/>
                <w:szCs w:val="21"/>
              </w:rPr>
            </w:pPr>
            <w:r>
              <w:rPr>
                <w:rFonts w:ascii="宋体" w:eastAsia="宋体" w:hAnsi="宋体" w:cs="宋体" w:hint="eastAsia"/>
                <w:color w:val="000000"/>
                <w:szCs w:val="21"/>
              </w:rPr>
              <w:t>是</w:t>
            </w:r>
          </w:p>
        </w:tc>
        <w:tc>
          <w:tcPr>
            <w:tcW w:w="1738"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5E1380C" w14:textId="77777777" w:rsidR="004C5C90" w:rsidRDefault="006F046D">
            <w:pPr>
              <w:widowControl/>
              <w:spacing w:line="400" w:lineRule="exact"/>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参见表B.7</w:t>
            </w:r>
          </w:p>
        </w:tc>
      </w:tr>
    </w:tbl>
    <w:p w14:paraId="2BD8326E" w14:textId="77777777" w:rsidR="004C5C90" w:rsidRDefault="006F046D">
      <w:pPr>
        <w:pStyle w:val="3"/>
        <w:numPr>
          <w:ilvl w:val="2"/>
          <w:numId w:val="0"/>
        </w:numPr>
      </w:pPr>
      <w:bookmarkStart w:id="288" w:name="_Toc19625484"/>
      <w:r>
        <w:rPr>
          <w:rFonts w:hint="eastAsia"/>
        </w:rPr>
        <w:t>B</w:t>
      </w:r>
      <w:r>
        <w:t>.</w:t>
      </w:r>
      <w:r>
        <w:rPr>
          <w:rFonts w:hint="eastAsia"/>
        </w:rPr>
        <w:t>2.1运行状态枚举值域</w:t>
      </w:r>
      <w:bookmarkEnd w:id="288"/>
    </w:p>
    <w:p w14:paraId="2013649A" w14:textId="77777777" w:rsidR="004C5C90" w:rsidRDefault="006F046D">
      <w:pPr>
        <w:jc w:val="center"/>
        <w:rPr>
          <w:rFonts w:ascii="宋体" w:eastAsia="宋体" w:hAnsi="宋体" w:cs="宋体"/>
          <w:szCs w:val="21"/>
        </w:rPr>
      </w:pPr>
      <w:r>
        <w:rPr>
          <w:rFonts w:ascii="宋体" w:eastAsia="宋体" w:hAnsi="宋体" w:cs="宋体" w:hint="eastAsia"/>
          <w:szCs w:val="21"/>
        </w:rPr>
        <w:t>表B.7运行状态枚举信息表</w:t>
      </w:r>
    </w:p>
    <w:tbl>
      <w:tblPr>
        <w:tblW w:w="3241" w:type="dxa"/>
        <w:jc w:val="center"/>
        <w:tblLayout w:type="fixed"/>
        <w:tblCellMar>
          <w:left w:w="0" w:type="dxa"/>
          <w:right w:w="0" w:type="dxa"/>
        </w:tblCellMar>
        <w:tblLook w:val="04A0" w:firstRow="1" w:lastRow="0" w:firstColumn="1" w:lastColumn="0" w:noHBand="0" w:noVBand="1"/>
      </w:tblPr>
      <w:tblGrid>
        <w:gridCol w:w="1080"/>
        <w:gridCol w:w="1080"/>
        <w:gridCol w:w="1081"/>
      </w:tblGrid>
      <w:tr w:rsidR="004C5C90" w14:paraId="5AB9BD1D" w14:textId="77777777">
        <w:trPr>
          <w:trHeight w:val="285"/>
          <w:jc w:val="center"/>
        </w:trPr>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23073C18" w14:textId="77777777" w:rsidR="004C5C90" w:rsidRDefault="006F046D">
            <w:pPr>
              <w:widowControl/>
              <w:spacing w:line="400" w:lineRule="exact"/>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代码</w:t>
            </w:r>
          </w:p>
        </w:tc>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67991785" w14:textId="77777777" w:rsidR="004C5C90" w:rsidRDefault="006F046D">
            <w:pPr>
              <w:widowControl/>
              <w:spacing w:line="400" w:lineRule="exact"/>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名称</w:t>
            </w:r>
          </w:p>
        </w:tc>
        <w:tc>
          <w:tcPr>
            <w:tcW w:w="1081" w:type="dxa"/>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right w:w="15" w:type="dxa"/>
            </w:tcMar>
          </w:tcPr>
          <w:p w14:paraId="772828FF" w14:textId="77777777" w:rsidR="004C5C90" w:rsidRDefault="006F046D">
            <w:pPr>
              <w:widowControl/>
              <w:spacing w:line="400" w:lineRule="exact"/>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备注</w:t>
            </w:r>
          </w:p>
        </w:tc>
      </w:tr>
      <w:tr w:rsidR="004C5C90" w14:paraId="43AE43BD"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2298F2C1" w14:textId="77777777" w:rsidR="004C5C90" w:rsidRDefault="006F046D">
            <w:pPr>
              <w:widowControl/>
              <w:spacing w:line="400" w:lineRule="exact"/>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60A59B32" w14:textId="77777777" w:rsidR="004C5C90" w:rsidRDefault="006F046D">
            <w:pPr>
              <w:widowControl/>
              <w:spacing w:line="400" w:lineRule="exact"/>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正常</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4C3FB923" w14:textId="77777777" w:rsidR="004C5C90" w:rsidRDefault="004C5C90">
            <w:pPr>
              <w:spacing w:line="400" w:lineRule="exact"/>
              <w:jc w:val="left"/>
              <w:rPr>
                <w:rFonts w:ascii="宋体" w:eastAsia="宋体" w:hAnsi="宋体" w:cs="宋体"/>
                <w:color w:val="000000"/>
                <w:szCs w:val="21"/>
              </w:rPr>
            </w:pPr>
          </w:p>
        </w:tc>
      </w:tr>
      <w:tr w:rsidR="004C5C90" w14:paraId="67478C49"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0F698334" w14:textId="77777777" w:rsidR="004C5C90" w:rsidRDefault="006F046D">
            <w:pPr>
              <w:widowControl/>
              <w:spacing w:line="400" w:lineRule="exact"/>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5DDB17B0" w14:textId="77777777" w:rsidR="004C5C90" w:rsidRDefault="006F046D">
            <w:pPr>
              <w:widowControl/>
              <w:spacing w:line="400" w:lineRule="exact"/>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待机</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3928A4D0" w14:textId="77777777" w:rsidR="004C5C90" w:rsidRDefault="004C5C90">
            <w:pPr>
              <w:spacing w:line="400" w:lineRule="exact"/>
              <w:jc w:val="left"/>
              <w:rPr>
                <w:rFonts w:ascii="宋体" w:eastAsia="宋体" w:hAnsi="宋体" w:cs="宋体"/>
                <w:color w:val="000000"/>
                <w:szCs w:val="21"/>
              </w:rPr>
            </w:pPr>
          </w:p>
        </w:tc>
      </w:tr>
      <w:tr w:rsidR="004C5C90" w14:paraId="40EDC337" w14:textId="77777777">
        <w:trPr>
          <w:trHeight w:val="37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3EDDCCB9" w14:textId="77777777" w:rsidR="004C5C90" w:rsidRDefault="006F046D">
            <w:pPr>
              <w:widowControl/>
              <w:spacing w:line="400" w:lineRule="exact"/>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5E03A6E1" w14:textId="77777777" w:rsidR="004C5C90" w:rsidRDefault="006F046D">
            <w:pPr>
              <w:widowControl/>
              <w:spacing w:line="400" w:lineRule="exact"/>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远程服务中</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4D25DF21" w14:textId="77777777" w:rsidR="004C5C90" w:rsidRDefault="004C5C90">
            <w:pPr>
              <w:spacing w:line="400" w:lineRule="exact"/>
              <w:jc w:val="left"/>
              <w:rPr>
                <w:rFonts w:ascii="宋体" w:eastAsia="宋体" w:hAnsi="宋体" w:cs="宋体"/>
                <w:color w:val="000000"/>
                <w:szCs w:val="21"/>
              </w:rPr>
            </w:pPr>
          </w:p>
        </w:tc>
      </w:tr>
      <w:tr w:rsidR="004C5C90" w14:paraId="71D4CF52"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7C66E0BB" w14:textId="77777777" w:rsidR="004C5C90" w:rsidRDefault="006F046D">
            <w:pPr>
              <w:widowControl/>
              <w:spacing w:line="400" w:lineRule="exact"/>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11C85847" w14:textId="77777777" w:rsidR="004C5C90" w:rsidRDefault="006F046D">
            <w:pPr>
              <w:widowControl/>
              <w:spacing w:line="400" w:lineRule="exact"/>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偶有故障</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4DEF5676" w14:textId="77777777" w:rsidR="004C5C90" w:rsidRDefault="004C5C90">
            <w:pPr>
              <w:spacing w:line="400" w:lineRule="exact"/>
              <w:jc w:val="left"/>
              <w:rPr>
                <w:rFonts w:ascii="宋体" w:eastAsia="宋体" w:hAnsi="宋体" w:cs="宋体"/>
                <w:color w:val="000000"/>
                <w:szCs w:val="21"/>
              </w:rPr>
            </w:pPr>
          </w:p>
        </w:tc>
      </w:tr>
      <w:tr w:rsidR="004C5C90" w14:paraId="3CA484CB" w14:textId="77777777">
        <w:trPr>
          <w:trHeight w:val="27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0C22708F" w14:textId="77777777" w:rsidR="004C5C90" w:rsidRDefault="006F046D">
            <w:pPr>
              <w:widowControl/>
              <w:spacing w:line="400" w:lineRule="exact"/>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lastRenderedPageBreak/>
              <w:t>5</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2044C37E" w14:textId="77777777" w:rsidR="004C5C90" w:rsidRDefault="006F046D">
            <w:pPr>
              <w:widowControl/>
              <w:spacing w:line="400" w:lineRule="exact"/>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故障频繁</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090C6C54" w14:textId="77777777" w:rsidR="004C5C90" w:rsidRDefault="004C5C90">
            <w:pPr>
              <w:spacing w:line="400" w:lineRule="exact"/>
              <w:jc w:val="left"/>
              <w:rPr>
                <w:rFonts w:ascii="宋体" w:eastAsia="宋体" w:hAnsi="宋体" w:cs="宋体"/>
                <w:color w:val="000000"/>
                <w:szCs w:val="21"/>
              </w:rPr>
            </w:pPr>
          </w:p>
        </w:tc>
      </w:tr>
      <w:tr w:rsidR="004C5C90" w14:paraId="79416F28" w14:textId="77777777">
        <w:trPr>
          <w:trHeight w:val="27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0E873505" w14:textId="77777777" w:rsidR="004C5C90" w:rsidRDefault="006F046D">
            <w:pPr>
              <w:widowControl/>
              <w:spacing w:line="400" w:lineRule="exact"/>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7409A90D" w14:textId="77777777" w:rsidR="004C5C90" w:rsidRDefault="006F046D">
            <w:pPr>
              <w:widowControl/>
              <w:spacing w:line="400" w:lineRule="exact"/>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待修</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31A74651" w14:textId="77777777" w:rsidR="004C5C90" w:rsidRDefault="004C5C90">
            <w:pPr>
              <w:spacing w:line="400" w:lineRule="exact"/>
              <w:jc w:val="left"/>
              <w:rPr>
                <w:rFonts w:ascii="宋体" w:eastAsia="宋体" w:hAnsi="宋体" w:cs="宋体"/>
                <w:color w:val="000000"/>
                <w:szCs w:val="21"/>
              </w:rPr>
            </w:pPr>
          </w:p>
        </w:tc>
      </w:tr>
      <w:tr w:rsidR="004C5C90" w14:paraId="109DD030" w14:textId="77777777">
        <w:trPr>
          <w:trHeight w:val="27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5E525AA6" w14:textId="77777777" w:rsidR="004C5C90" w:rsidRDefault="006F046D">
            <w:pPr>
              <w:widowControl/>
              <w:spacing w:line="400" w:lineRule="exact"/>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7</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186C7BBB" w14:textId="77777777" w:rsidR="004C5C90" w:rsidRDefault="006F046D">
            <w:pPr>
              <w:widowControl/>
              <w:spacing w:line="400" w:lineRule="exact"/>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待报废</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14D37E37" w14:textId="77777777" w:rsidR="004C5C90" w:rsidRDefault="004C5C90">
            <w:pPr>
              <w:spacing w:line="400" w:lineRule="exact"/>
              <w:jc w:val="left"/>
              <w:rPr>
                <w:rFonts w:ascii="宋体" w:eastAsia="宋体" w:hAnsi="宋体" w:cs="宋体"/>
                <w:color w:val="000000"/>
                <w:szCs w:val="21"/>
              </w:rPr>
            </w:pPr>
          </w:p>
        </w:tc>
      </w:tr>
    </w:tbl>
    <w:p w14:paraId="11486A80" w14:textId="77777777" w:rsidR="004C5C90" w:rsidRDefault="004C5C90">
      <w:pPr>
        <w:rPr>
          <w:rFonts w:ascii="黑体" w:eastAsia="黑体" w:hAnsi="黑体"/>
          <w:szCs w:val="21"/>
        </w:rPr>
      </w:pPr>
    </w:p>
    <w:p w14:paraId="222A78A8" w14:textId="77777777" w:rsidR="004C5C90" w:rsidRDefault="006F046D">
      <w:pPr>
        <w:pStyle w:val="2"/>
        <w:numPr>
          <w:ilvl w:val="1"/>
          <w:numId w:val="0"/>
        </w:numPr>
      </w:pPr>
      <w:bookmarkStart w:id="289" w:name="_Toc19625485"/>
      <w:r>
        <w:rPr>
          <w:rFonts w:hint="eastAsia"/>
        </w:rPr>
        <w:t>B</w:t>
      </w:r>
      <w:r>
        <w:t>.</w:t>
      </w:r>
      <w:r>
        <w:rPr>
          <w:rFonts w:hint="eastAsia"/>
        </w:rPr>
        <w:t>3</w:t>
      </w:r>
      <w:r>
        <w:rPr>
          <w:rFonts w:hint="eastAsia"/>
        </w:rPr>
        <w:t>科学仪器中心扩展集</w:t>
      </w:r>
      <w:bookmarkEnd w:id="289"/>
    </w:p>
    <w:p w14:paraId="52639BCC" w14:textId="77777777" w:rsidR="004C5C90" w:rsidRDefault="006F046D">
      <w:pPr>
        <w:spacing w:line="400" w:lineRule="exact"/>
        <w:ind w:firstLine="420"/>
        <w:rPr>
          <w:rFonts w:ascii="宋体" w:eastAsia="宋体" w:hAnsi="宋体" w:cs="宋体"/>
          <w:szCs w:val="21"/>
        </w:rPr>
      </w:pPr>
      <w:r>
        <w:rPr>
          <w:rFonts w:ascii="宋体" w:eastAsia="宋体" w:hAnsi="宋体" w:cs="宋体" w:hint="eastAsia"/>
          <w:szCs w:val="21"/>
        </w:rPr>
        <w:t>科学仪器中心扩展集是科研设施与仪器扩展集的子扩展集，用来存放专属于科学仪器中心的元属性信息。</w:t>
      </w:r>
      <w:proofErr w:type="gramStart"/>
      <w:r>
        <w:rPr>
          <w:rFonts w:ascii="宋体" w:eastAsia="宋体" w:hAnsi="宋体" w:cs="宋体" w:hint="eastAsia"/>
          <w:szCs w:val="21"/>
        </w:rPr>
        <w:t>部分元</w:t>
      </w:r>
      <w:proofErr w:type="gramEnd"/>
      <w:r>
        <w:rPr>
          <w:rFonts w:ascii="宋体" w:eastAsia="宋体" w:hAnsi="宋体" w:cs="宋体" w:hint="eastAsia"/>
          <w:szCs w:val="21"/>
        </w:rPr>
        <w:t>属性见表B.8。</w:t>
      </w:r>
    </w:p>
    <w:p w14:paraId="525CC7FC" w14:textId="77777777" w:rsidR="004C5C90" w:rsidRDefault="006F046D">
      <w:pPr>
        <w:jc w:val="center"/>
        <w:rPr>
          <w:rFonts w:ascii="宋体" w:eastAsia="宋体" w:hAnsi="宋体" w:cs="宋体"/>
          <w:szCs w:val="21"/>
        </w:rPr>
      </w:pPr>
      <w:r>
        <w:rPr>
          <w:rFonts w:ascii="宋体" w:eastAsia="宋体" w:hAnsi="宋体" w:cs="宋体" w:hint="eastAsia"/>
          <w:szCs w:val="21"/>
        </w:rPr>
        <w:t>表B.8科学仪器中心</w:t>
      </w:r>
      <w:proofErr w:type="gramStart"/>
      <w:r>
        <w:rPr>
          <w:rFonts w:ascii="宋体" w:eastAsia="宋体" w:hAnsi="宋体" w:cs="宋体" w:hint="eastAsia"/>
          <w:szCs w:val="21"/>
        </w:rPr>
        <w:t>扩展集元属性</w:t>
      </w:r>
      <w:proofErr w:type="gramEnd"/>
      <w:r>
        <w:rPr>
          <w:rFonts w:ascii="宋体" w:eastAsia="宋体" w:hAnsi="宋体" w:cs="宋体" w:hint="eastAsia"/>
          <w:szCs w:val="21"/>
        </w:rPr>
        <w:t>信息表</w:t>
      </w:r>
    </w:p>
    <w:tbl>
      <w:tblPr>
        <w:tblW w:w="7927" w:type="dxa"/>
        <w:jc w:val="center"/>
        <w:tblLayout w:type="fixed"/>
        <w:tblCellMar>
          <w:left w:w="0" w:type="dxa"/>
          <w:right w:w="0" w:type="dxa"/>
        </w:tblCellMar>
        <w:tblLook w:val="04A0" w:firstRow="1" w:lastRow="0" w:firstColumn="1" w:lastColumn="0" w:noHBand="0" w:noVBand="1"/>
      </w:tblPr>
      <w:tblGrid>
        <w:gridCol w:w="1080"/>
        <w:gridCol w:w="1306"/>
        <w:gridCol w:w="854"/>
        <w:gridCol w:w="1080"/>
        <w:gridCol w:w="1080"/>
        <w:gridCol w:w="1080"/>
        <w:gridCol w:w="1447"/>
      </w:tblGrid>
      <w:tr w:rsidR="004C5C90" w14:paraId="72B89038" w14:textId="77777777">
        <w:trPr>
          <w:trHeight w:val="300"/>
          <w:jc w:val="center"/>
        </w:trPr>
        <w:tc>
          <w:tcPr>
            <w:tcW w:w="1080"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4C70F77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序号</w:t>
            </w:r>
          </w:p>
        </w:tc>
        <w:tc>
          <w:tcPr>
            <w:tcW w:w="1306"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24D1B5A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中文名</w:t>
            </w:r>
          </w:p>
        </w:tc>
        <w:tc>
          <w:tcPr>
            <w:tcW w:w="854"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1C323DA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类型</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4E73164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长度</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302AF5B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枚举</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7B2054D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必填</w:t>
            </w:r>
          </w:p>
        </w:tc>
        <w:tc>
          <w:tcPr>
            <w:tcW w:w="1447"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226408F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备注</w:t>
            </w:r>
          </w:p>
        </w:tc>
      </w:tr>
      <w:tr w:rsidR="004C5C90" w14:paraId="60DBF481" w14:textId="77777777">
        <w:trPr>
          <w:trHeight w:val="300"/>
          <w:jc w:val="center"/>
        </w:trPr>
        <w:tc>
          <w:tcPr>
            <w:tcW w:w="7927"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D819FCB" w14:textId="77777777" w:rsidR="004C5C90" w:rsidRDefault="006F046D">
            <w:pPr>
              <w:widowControl/>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概要信息分类</w:t>
            </w:r>
          </w:p>
        </w:tc>
      </w:tr>
      <w:tr w:rsidR="004C5C90" w14:paraId="6CF66BD9" w14:textId="77777777">
        <w:trPr>
          <w:trHeight w:val="510"/>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13FD6D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306"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9212DF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仪器中心级别</w:t>
            </w:r>
          </w:p>
        </w:tc>
        <w:tc>
          <w:tcPr>
            <w:tcW w:w="854"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8ECA04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8CD142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E8A6ED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FCAE5B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447"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5DAFBA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见表B.9</w:t>
            </w:r>
          </w:p>
        </w:tc>
      </w:tr>
      <w:tr w:rsidR="004C5C90" w14:paraId="458F1F71" w14:textId="77777777">
        <w:trPr>
          <w:trHeight w:val="300"/>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49446A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306"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767B1B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成立日期</w:t>
            </w:r>
          </w:p>
        </w:tc>
        <w:tc>
          <w:tcPr>
            <w:tcW w:w="854"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01977A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C10D22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C5C209B"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55B9162" w14:textId="77777777" w:rsidR="004C5C90" w:rsidRDefault="004C5C90">
            <w:pPr>
              <w:jc w:val="center"/>
              <w:rPr>
                <w:rFonts w:ascii="宋体" w:eastAsia="宋体" w:hAnsi="宋体" w:cs="宋体"/>
                <w:color w:val="000000"/>
                <w:szCs w:val="21"/>
              </w:rPr>
            </w:pPr>
          </w:p>
        </w:tc>
        <w:tc>
          <w:tcPr>
            <w:tcW w:w="1447"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4E5237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EC1CD84" w14:textId="77777777">
        <w:trPr>
          <w:trHeight w:val="510"/>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EB6124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1306"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9E7508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主要学科领域</w:t>
            </w:r>
          </w:p>
        </w:tc>
        <w:tc>
          <w:tcPr>
            <w:tcW w:w="854"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A085F9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E48384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3A44233"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F8C9E20" w14:textId="77777777" w:rsidR="004C5C90" w:rsidRDefault="004C5C90">
            <w:pPr>
              <w:jc w:val="center"/>
              <w:rPr>
                <w:rFonts w:ascii="宋体" w:eastAsia="宋体" w:hAnsi="宋体" w:cs="宋体"/>
                <w:color w:val="000000"/>
                <w:szCs w:val="21"/>
              </w:rPr>
            </w:pPr>
          </w:p>
        </w:tc>
        <w:tc>
          <w:tcPr>
            <w:tcW w:w="1447"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509B3EB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CCE30F1" w14:textId="77777777">
        <w:trPr>
          <w:trHeight w:val="990"/>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BF6356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130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F6B21A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服务内容</w:t>
            </w:r>
          </w:p>
        </w:tc>
        <w:tc>
          <w:tcPr>
            <w:tcW w:w="85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BF70C3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F9B655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256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78B23D3"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FEA4D77" w14:textId="77777777" w:rsidR="004C5C90" w:rsidRDefault="004C5C90">
            <w:pPr>
              <w:jc w:val="center"/>
              <w:rPr>
                <w:rFonts w:ascii="宋体" w:eastAsia="宋体" w:hAnsi="宋体" w:cs="宋体"/>
                <w:color w:val="000000"/>
                <w:szCs w:val="21"/>
              </w:rPr>
            </w:pPr>
          </w:p>
        </w:tc>
        <w:tc>
          <w:tcPr>
            <w:tcW w:w="144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AAA92C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面向用户提供的各类服务项目的描述</w:t>
            </w:r>
          </w:p>
        </w:tc>
      </w:tr>
      <w:tr w:rsidR="004C5C90" w14:paraId="77AC3E72" w14:textId="77777777">
        <w:trPr>
          <w:trHeight w:val="990"/>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D38540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5</w:t>
            </w:r>
          </w:p>
        </w:tc>
        <w:tc>
          <w:tcPr>
            <w:tcW w:w="1306"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4FD9A5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服务的典型成果</w:t>
            </w:r>
          </w:p>
        </w:tc>
        <w:tc>
          <w:tcPr>
            <w:tcW w:w="854"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017D69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D908C3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D60E623"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969AEB9" w14:textId="77777777" w:rsidR="004C5C90" w:rsidRDefault="004C5C90">
            <w:pPr>
              <w:jc w:val="center"/>
              <w:rPr>
                <w:rFonts w:ascii="宋体" w:eastAsia="宋体" w:hAnsi="宋体" w:cs="宋体"/>
                <w:color w:val="000000"/>
                <w:szCs w:val="21"/>
              </w:rPr>
            </w:pPr>
          </w:p>
        </w:tc>
        <w:tc>
          <w:tcPr>
            <w:tcW w:w="144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660B92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列举该科学装置面向社会的典型案例。</w:t>
            </w:r>
          </w:p>
        </w:tc>
      </w:tr>
    </w:tbl>
    <w:p w14:paraId="25E492A0" w14:textId="77777777" w:rsidR="004C5C90" w:rsidRDefault="006F046D">
      <w:pPr>
        <w:pStyle w:val="3"/>
        <w:numPr>
          <w:ilvl w:val="2"/>
          <w:numId w:val="0"/>
        </w:numPr>
      </w:pPr>
      <w:bookmarkStart w:id="290" w:name="_Toc19625486"/>
      <w:r>
        <w:rPr>
          <w:rFonts w:hint="eastAsia"/>
        </w:rPr>
        <w:t>B</w:t>
      </w:r>
      <w:r>
        <w:t>.</w:t>
      </w:r>
      <w:r>
        <w:rPr>
          <w:rFonts w:hint="eastAsia"/>
        </w:rPr>
        <w:t>3.1仪器中心级别枚举值域</w:t>
      </w:r>
      <w:bookmarkEnd w:id="290"/>
    </w:p>
    <w:p w14:paraId="4CD9DDAA" w14:textId="77777777" w:rsidR="004C5C90" w:rsidRDefault="006F046D">
      <w:pPr>
        <w:jc w:val="center"/>
        <w:rPr>
          <w:rFonts w:ascii="宋体" w:eastAsia="宋体" w:hAnsi="宋体" w:cs="宋体"/>
          <w:szCs w:val="21"/>
        </w:rPr>
      </w:pPr>
      <w:r>
        <w:rPr>
          <w:rFonts w:ascii="宋体" w:eastAsia="宋体" w:hAnsi="宋体" w:cs="宋体" w:hint="eastAsia"/>
          <w:szCs w:val="21"/>
        </w:rPr>
        <w:t>表B.9仪器中心级别枚举表</w:t>
      </w:r>
    </w:p>
    <w:tbl>
      <w:tblPr>
        <w:tblW w:w="3241" w:type="dxa"/>
        <w:jc w:val="center"/>
        <w:tblLayout w:type="fixed"/>
        <w:tblCellMar>
          <w:left w:w="0" w:type="dxa"/>
          <w:right w:w="0" w:type="dxa"/>
        </w:tblCellMar>
        <w:tblLook w:val="04A0" w:firstRow="1" w:lastRow="0" w:firstColumn="1" w:lastColumn="0" w:noHBand="0" w:noVBand="1"/>
      </w:tblPr>
      <w:tblGrid>
        <w:gridCol w:w="1080"/>
        <w:gridCol w:w="1080"/>
        <w:gridCol w:w="1081"/>
      </w:tblGrid>
      <w:tr w:rsidR="004C5C90" w14:paraId="4E5D88E0" w14:textId="77777777">
        <w:trPr>
          <w:trHeight w:val="285"/>
          <w:jc w:val="center"/>
        </w:trPr>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5D199EEB" w14:textId="77777777" w:rsidR="004C5C90" w:rsidRDefault="006F046D">
            <w:pPr>
              <w:widowControl/>
              <w:jc w:val="center"/>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代码</w:t>
            </w:r>
          </w:p>
        </w:tc>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3AF2873F" w14:textId="77777777" w:rsidR="004C5C90" w:rsidRDefault="006F046D">
            <w:pPr>
              <w:widowControl/>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名称</w:t>
            </w:r>
          </w:p>
        </w:tc>
        <w:tc>
          <w:tcPr>
            <w:tcW w:w="1081" w:type="dxa"/>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right w:w="15" w:type="dxa"/>
            </w:tcMar>
          </w:tcPr>
          <w:p w14:paraId="053B489E" w14:textId="77777777" w:rsidR="004C5C90" w:rsidRDefault="006F046D">
            <w:pPr>
              <w:widowControl/>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备注</w:t>
            </w:r>
          </w:p>
        </w:tc>
      </w:tr>
      <w:tr w:rsidR="004C5C90" w14:paraId="48C60D71"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7558CB0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6A7264BF" w14:textId="77777777" w:rsidR="004C5C90" w:rsidRDefault="006F046D">
            <w:pPr>
              <w:widowControl/>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国家级</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418FE80D" w14:textId="77777777" w:rsidR="004C5C90" w:rsidRDefault="004C5C90">
            <w:pPr>
              <w:jc w:val="left"/>
              <w:rPr>
                <w:rFonts w:ascii="宋体" w:eastAsia="宋体" w:hAnsi="宋体" w:cs="宋体"/>
                <w:color w:val="000000"/>
                <w:szCs w:val="21"/>
              </w:rPr>
            </w:pPr>
          </w:p>
        </w:tc>
      </w:tr>
      <w:tr w:rsidR="004C5C90" w14:paraId="20A6DC06"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70FE964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71D7B652" w14:textId="77777777" w:rsidR="004C5C90" w:rsidRDefault="006F046D">
            <w:pPr>
              <w:widowControl/>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省部级</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7B7A5F4C" w14:textId="77777777" w:rsidR="004C5C90" w:rsidRDefault="004C5C90">
            <w:pPr>
              <w:jc w:val="left"/>
              <w:rPr>
                <w:rFonts w:ascii="宋体" w:eastAsia="宋体" w:hAnsi="宋体" w:cs="宋体"/>
                <w:color w:val="000000"/>
                <w:szCs w:val="21"/>
              </w:rPr>
            </w:pPr>
          </w:p>
        </w:tc>
      </w:tr>
      <w:tr w:rsidR="004C5C90" w14:paraId="7A4799A6" w14:textId="77777777">
        <w:trPr>
          <w:trHeight w:val="27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3C539DE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6EDEA5CD" w14:textId="77777777" w:rsidR="004C5C90" w:rsidRDefault="006F046D">
            <w:pPr>
              <w:widowControl/>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地市级</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6E8B8A5A" w14:textId="77777777" w:rsidR="004C5C90" w:rsidRDefault="004C5C90">
            <w:pPr>
              <w:jc w:val="left"/>
              <w:rPr>
                <w:rFonts w:ascii="宋体" w:eastAsia="宋体" w:hAnsi="宋体" w:cs="宋体"/>
                <w:color w:val="000000"/>
                <w:szCs w:val="21"/>
              </w:rPr>
            </w:pPr>
          </w:p>
        </w:tc>
      </w:tr>
      <w:tr w:rsidR="004C5C90" w14:paraId="471368BC"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27DE785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1CBC0910" w14:textId="77777777" w:rsidR="004C5C90" w:rsidRDefault="006F046D">
            <w:pPr>
              <w:widowControl/>
              <w:jc w:val="left"/>
              <w:textAlignment w:val="bottom"/>
              <w:rPr>
                <w:rFonts w:ascii="宋体" w:eastAsia="宋体" w:hAnsi="宋体" w:cs="宋体"/>
                <w:color w:val="000000"/>
                <w:szCs w:val="21"/>
              </w:rPr>
            </w:pPr>
            <w:proofErr w:type="gramStart"/>
            <w:r>
              <w:rPr>
                <w:rFonts w:ascii="宋体" w:eastAsia="宋体" w:hAnsi="宋体" w:cs="宋体" w:hint="eastAsia"/>
                <w:color w:val="000000"/>
                <w:kern w:val="0"/>
                <w:szCs w:val="21"/>
                <w:lang w:bidi="ar"/>
              </w:rPr>
              <w:t>单位级</w:t>
            </w:r>
            <w:proofErr w:type="gramEnd"/>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74B461A8" w14:textId="77777777" w:rsidR="004C5C90" w:rsidRDefault="004C5C90">
            <w:pPr>
              <w:jc w:val="left"/>
              <w:rPr>
                <w:rFonts w:ascii="宋体" w:eastAsia="宋体" w:hAnsi="宋体" w:cs="宋体"/>
                <w:color w:val="000000"/>
                <w:szCs w:val="21"/>
              </w:rPr>
            </w:pPr>
          </w:p>
        </w:tc>
      </w:tr>
      <w:tr w:rsidR="004C5C90" w14:paraId="7B27AA80" w14:textId="77777777">
        <w:trPr>
          <w:trHeight w:val="27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4EA5D42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5</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4AC7DC0A" w14:textId="77777777" w:rsidR="004C5C90" w:rsidRDefault="006F046D">
            <w:pPr>
              <w:widowControl/>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其他</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7051549B" w14:textId="77777777" w:rsidR="004C5C90" w:rsidRDefault="004C5C90">
            <w:pPr>
              <w:jc w:val="left"/>
              <w:rPr>
                <w:rFonts w:ascii="宋体" w:eastAsia="宋体" w:hAnsi="宋体" w:cs="宋体"/>
                <w:color w:val="000000"/>
                <w:szCs w:val="21"/>
              </w:rPr>
            </w:pPr>
          </w:p>
        </w:tc>
      </w:tr>
    </w:tbl>
    <w:p w14:paraId="3BC4FBCB" w14:textId="77777777" w:rsidR="004C5C90" w:rsidRDefault="006F046D">
      <w:pPr>
        <w:pStyle w:val="2"/>
        <w:numPr>
          <w:ilvl w:val="1"/>
          <w:numId w:val="0"/>
        </w:numPr>
      </w:pPr>
      <w:bookmarkStart w:id="291" w:name="_Toc19625487"/>
      <w:r>
        <w:rPr>
          <w:rFonts w:hint="eastAsia"/>
        </w:rPr>
        <w:t>B</w:t>
      </w:r>
      <w:r>
        <w:t>.</w:t>
      </w:r>
      <w:r>
        <w:rPr>
          <w:rFonts w:hint="eastAsia"/>
        </w:rPr>
        <w:t xml:space="preserve">4 </w:t>
      </w:r>
      <w:r>
        <w:rPr>
          <w:rFonts w:hint="eastAsia"/>
        </w:rPr>
        <w:t>科学仪器服务单元扩展集</w:t>
      </w:r>
      <w:bookmarkEnd w:id="291"/>
    </w:p>
    <w:p w14:paraId="0EFC6800" w14:textId="008E4811" w:rsidR="004C5C90" w:rsidRDefault="006F046D">
      <w:pPr>
        <w:spacing w:line="400" w:lineRule="exact"/>
        <w:ind w:firstLine="420"/>
        <w:rPr>
          <w:rFonts w:ascii="宋体" w:eastAsia="宋体" w:hAnsi="宋体" w:cs="宋体"/>
          <w:szCs w:val="21"/>
        </w:rPr>
      </w:pPr>
      <w:r>
        <w:rPr>
          <w:rFonts w:ascii="宋体" w:eastAsia="宋体" w:hAnsi="宋体" w:cs="宋体" w:hint="eastAsia"/>
          <w:szCs w:val="21"/>
        </w:rPr>
        <w:t>科学仪器服务单元扩展集是是科研设施与仪器扩展集的子扩展集，用来存放专属于科学仪器服务单元的元属性信息。科学仪器服务单元</w:t>
      </w:r>
      <w:proofErr w:type="gramStart"/>
      <w:r>
        <w:rPr>
          <w:rFonts w:ascii="宋体" w:eastAsia="宋体" w:hAnsi="宋体" w:cs="宋体" w:hint="eastAsia"/>
          <w:szCs w:val="21"/>
        </w:rPr>
        <w:t>扩展集元属性</w:t>
      </w:r>
      <w:proofErr w:type="gramEnd"/>
      <w:r>
        <w:rPr>
          <w:rFonts w:ascii="宋体" w:eastAsia="宋体" w:hAnsi="宋体" w:cs="宋体" w:hint="eastAsia"/>
          <w:szCs w:val="21"/>
        </w:rPr>
        <w:t>信息见表B.10。</w:t>
      </w:r>
    </w:p>
    <w:p w14:paraId="6D6F6A0C" w14:textId="77777777" w:rsidR="00571036" w:rsidRDefault="00571036">
      <w:pPr>
        <w:spacing w:line="400" w:lineRule="exact"/>
        <w:ind w:firstLine="420"/>
        <w:rPr>
          <w:rFonts w:ascii="宋体" w:eastAsia="宋体" w:hAnsi="宋体" w:cs="宋体" w:hint="eastAsia"/>
          <w:szCs w:val="21"/>
        </w:rPr>
      </w:pPr>
      <w:bookmarkStart w:id="292" w:name="_GoBack"/>
      <w:bookmarkEnd w:id="292"/>
    </w:p>
    <w:p w14:paraId="042E85E5" w14:textId="77777777" w:rsidR="004C5C90" w:rsidRDefault="006F046D">
      <w:pPr>
        <w:jc w:val="center"/>
        <w:rPr>
          <w:rFonts w:ascii="宋体" w:eastAsia="宋体" w:hAnsi="宋体" w:cs="宋体"/>
          <w:szCs w:val="21"/>
        </w:rPr>
      </w:pPr>
      <w:r>
        <w:rPr>
          <w:rFonts w:ascii="宋体" w:eastAsia="宋体" w:hAnsi="宋体" w:cs="宋体" w:hint="eastAsia"/>
          <w:szCs w:val="21"/>
        </w:rPr>
        <w:lastRenderedPageBreak/>
        <w:t>表B.10科学仪器服务单元</w:t>
      </w:r>
      <w:proofErr w:type="gramStart"/>
      <w:r>
        <w:rPr>
          <w:rFonts w:ascii="宋体" w:eastAsia="宋体" w:hAnsi="宋体" w:cs="宋体" w:hint="eastAsia"/>
          <w:szCs w:val="21"/>
        </w:rPr>
        <w:t>扩展集元属性</w:t>
      </w:r>
      <w:proofErr w:type="gramEnd"/>
      <w:r>
        <w:rPr>
          <w:rFonts w:ascii="宋体" w:eastAsia="宋体" w:hAnsi="宋体" w:cs="宋体" w:hint="eastAsia"/>
          <w:szCs w:val="21"/>
        </w:rPr>
        <w:t>信息表</w:t>
      </w:r>
    </w:p>
    <w:tbl>
      <w:tblPr>
        <w:tblW w:w="7560" w:type="dxa"/>
        <w:jc w:val="center"/>
        <w:tblLayout w:type="fixed"/>
        <w:tblCellMar>
          <w:left w:w="0" w:type="dxa"/>
          <w:right w:w="0" w:type="dxa"/>
        </w:tblCellMar>
        <w:tblLook w:val="04A0" w:firstRow="1" w:lastRow="0" w:firstColumn="1" w:lastColumn="0" w:noHBand="0" w:noVBand="1"/>
      </w:tblPr>
      <w:tblGrid>
        <w:gridCol w:w="1080"/>
        <w:gridCol w:w="1080"/>
        <w:gridCol w:w="1080"/>
        <w:gridCol w:w="1080"/>
        <w:gridCol w:w="1080"/>
        <w:gridCol w:w="777"/>
        <w:gridCol w:w="1383"/>
      </w:tblGrid>
      <w:tr w:rsidR="004C5C90" w14:paraId="23968BF1" w14:textId="77777777">
        <w:trPr>
          <w:trHeight w:val="300"/>
          <w:jc w:val="center"/>
        </w:trPr>
        <w:tc>
          <w:tcPr>
            <w:tcW w:w="1080"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07D3570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序号</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51BE107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中文名</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038A812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类型</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738A239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长度</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158430F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枚举</w:t>
            </w:r>
          </w:p>
        </w:tc>
        <w:tc>
          <w:tcPr>
            <w:tcW w:w="777"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0B568CB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必填</w:t>
            </w:r>
          </w:p>
        </w:tc>
        <w:tc>
          <w:tcPr>
            <w:tcW w:w="1383"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1260B89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备注</w:t>
            </w:r>
          </w:p>
        </w:tc>
      </w:tr>
      <w:tr w:rsidR="004C5C90" w14:paraId="08DAE91A" w14:textId="77777777">
        <w:trPr>
          <w:trHeight w:val="300"/>
          <w:jc w:val="center"/>
        </w:trPr>
        <w:tc>
          <w:tcPr>
            <w:tcW w:w="7560"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1836587" w14:textId="77777777" w:rsidR="004C5C90" w:rsidRDefault="006F046D">
            <w:pPr>
              <w:widowControl/>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概要信息分类</w:t>
            </w:r>
          </w:p>
        </w:tc>
      </w:tr>
      <w:tr w:rsidR="004C5C90" w14:paraId="7AB7CC89" w14:textId="77777777">
        <w:trPr>
          <w:trHeight w:val="300"/>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12D43F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0962DE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成立日期</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C6CE85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91931A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691F543" w14:textId="77777777" w:rsidR="004C5C90" w:rsidRDefault="004C5C90">
            <w:pPr>
              <w:jc w:val="center"/>
              <w:rPr>
                <w:rFonts w:ascii="宋体" w:eastAsia="宋体" w:hAnsi="宋体" w:cs="宋体"/>
                <w:color w:val="000000"/>
                <w:szCs w:val="21"/>
              </w:rPr>
            </w:pPr>
          </w:p>
        </w:tc>
        <w:tc>
          <w:tcPr>
            <w:tcW w:w="777"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87AC3EA" w14:textId="77777777" w:rsidR="004C5C90" w:rsidRDefault="004C5C90">
            <w:pPr>
              <w:jc w:val="center"/>
              <w:rPr>
                <w:rFonts w:ascii="宋体" w:eastAsia="宋体" w:hAnsi="宋体" w:cs="宋体"/>
                <w:color w:val="000000"/>
                <w:szCs w:val="21"/>
              </w:rPr>
            </w:pPr>
          </w:p>
        </w:tc>
        <w:tc>
          <w:tcPr>
            <w:tcW w:w="138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8BAA0C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5D67949" w14:textId="77777777">
        <w:trPr>
          <w:trHeight w:val="300"/>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82E8B7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CA9636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主要功能</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957DE3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AF4650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256</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CD4AC5D" w14:textId="77777777" w:rsidR="004C5C90" w:rsidRDefault="004C5C90">
            <w:pPr>
              <w:jc w:val="center"/>
              <w:rPr>
                <w:rFonts w:ascii="宋体" w:eastAsia="宋体" w:hAnsi="宋体" w:cs="宋体"/>
                <w:color w:val="000000"/>
                <w:szCs w:val="21"/>
              </w:rPr>
            </w:pPr>
          </w:p>
        </w:tc>
        <w:tc>
          <w:tcPr>
            <w:tcW w:w="777"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5E53811" w14:textId="77777777" w:rsidR="004C5C90" w:rsidRDefault="004C5C90">
            <w:pPr>
              <w:jc w:val="center"/>
              <w:rPr>
                <w:rFonts w:ascii="宋体" w:eastAsia="宋体" w:hAnsi="宋体" w:cs="宋体"/>
                <w:color w:val="000000"/>
                <w:szCs w:val="21"/>
              </w:rPr>
            </w:pPr>
          </w:p>
        </w:tc>
        <w:tc>
          <w:tcPr>
            <w:tcW w:w="138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5A4943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0942512B" w14:textId="77777777">
        <w:trPr>
          <w:trHeight w:val="510"/>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FF7E30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3CD408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主要学科领域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4319C3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E42B8A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0B2D43C" w14:textId="77777777" w:rsidR="004C5C90" w:rsidRDefault="004C5C90">
            <w:pPr>
              <w:jc w:val="center"/>
              <w:rPr>
                <w:rFonts w:ascii="宋体" w:eastAsia="宋体" w:hAnsi="宋体" w:cs="宋体"/>
                <w:color w:val="000000"/>
                <w:szCs w:val="21"/>
              </w:rPr>
            </w:pPr>
          </w:p>
        </w:tc>
        <w:tc>
          <w:tcPr>
            <w:tcW w:w="77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784B50D" w14:textId="77777777" w:rsidR="004C5C90" w:rsidRDefault="004C5C90">
            <w:pPr>
              <w:jc w:val="center"/>
              <w:rPr>
                <w:rFonts w:ascii="宋体" w:eastAsia="宋体" w:hAnsi="宋体" w:cs="宋体"/>
                <w:color w:val="000000"/>
                <w:szCs w:val="21"/>
              </w:rPr>
            </w:pPr>
          </w:p>
        </w:tc>
        <w:tc>
          <w:tcPr>
            <w:tcW w:w="1383"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922707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6B9E2E6" w14:textId="77777777">
        <w:trPr>
          <w:trHeight w:val="990"/>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5030855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5</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078F0B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服务内容</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AB8661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F315BB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3977F3F" w14:textId="77777777" w:rsidR="004C5C90" w:rsidRDefault="004C5C90">
            <w:pPr>
              <w:jc w:val="center"/>
              <w:rPr>
                <w:rFonts w:ascii="宋体" w:eastAsia="宋体" w:hAnsi="宋体" w:cs="宋体"/>
                <w:color w:val="000000"/>
                <w:szCs w:val="21"/>
              </w:rPr>
            </w:pPr>
          </w:p>
        </w:tc>
        <w:tc>
          <w:tcPr>
            <w:tcW w:w="77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5F98DF2" w14:textId="77777777" w:rsidR="004C5C90" w:rsidRDefault="004C5C90">
            <w:pPr>
              <w:jc w:val="center"/>
              <w:rPr>
                <w:rFonts w:ascii="宋体" w:eastAsia="宋体" w:hAnsi="宋体" w:cs="宋体"/>
                <w:color w:val="000000"/>
                <w:szCs w:val="21"/>
              </w:rPr>
            </w:pPr>
          </w:p>
        </w:tc>
        <w:tc>
          <w:tcPr>
            <w:tcW w:w="138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1C752A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面向用户提供的各类服务项目的描述</w:t>
            </w:r>
          </w:p>
        </w:tc>
      </w:tr>
      <w:tr w:rsidR="004C5C90" w14:paraId="47C85AC4" w14:textId="77777777">
        <w:trPr>
          <w:trHeight w:val="990"/>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442676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2867A3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服务的典型成果</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0B83F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0D2A1D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B970899" w14:textId="77777777" w:rsidR="004C5C90" w:rsidRDefault="004C5C90">
            <w:pPr>
              <w:jc w:val="center"/>
              <w:rPr>
                <w:rFonts w:ascii="宋体" w:eastAsia="宋体" w:hAnsi="宋体" w:cs="宋体"/>
                <w:color w:val="000000"/>
                <w:szCs w:val="21"/>
              </w:rPr>
            </w:pPr>
          </w:p>
        </w:tc>
        <w:tc>
          <w:tcPr>
            <w:tcW w:w="77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C31B377" w14:textId="77777777" w:rsidR="004C5C90" w:rsidRDefault="004C5C90">
            <w:pPr>
              <w:jc w:val="center"/>
              <w:rPr>
                <w:rFonts w:ascii="宋体" w:eastAsia="宋体" w:hAnsi="宋体" w:cs="宋体"/>
                <w:color w:val="000000"/>
                <w:szCs w:val="21"/>
              </w:rPr>
            </w:pPr>
          </w:p>
        </w:tc>
        <w:tc>
          <w:tcPr>
            <w:tcW w:w="138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9BECCE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列举该科学装置面向社会的典型案例。</w:t>
            </w:r>
          </w:p>
        </w:tc>
      </w:tr>
      <w:tr w:rsidR="004C5C90" w14:paraId="5FE2CB5F" w14:textId="77777777">
        <w:trPr>
          <w:trHeight w:val="270"/>
          <w:jc w:val="center"/>
        </w:trPr>
        <w:tc>
          <w:tcPr>
            <w:tcW w:w="1080"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6C4EF3A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7</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BE667C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运行状态</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28C90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4B4520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4BAC90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777"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CBE00A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38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02B157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参见表B.7</w:t>
            </w:r>
          </w:p>
        </w:tc>
      </w:tr>
    </w:tbl>
    <w:p w14:paraId="1AA0D940" w14:textId="77777777" w:rsidR="004C5C90" w:rsidRDefault="006F046D">
      <w:pPr>
        <w:pStyle w:val="2"/>
        <w:numPr>
          <w:ilvl w:val="1"/>
          <w:numId w:val="0"/>
        </w:numPr>
      </w:pPr>
      <w:bookmarkStart w:id="293" w:name="_Toc19625488"/>
      <w:r>
        <w:rPr>
          <w:rFonts w:hint="eastAsia"/>
        </w:rPr>
        <w:t>B</w:t>
      </w:r>
      <w:r>
        <w:t>.</w:t>
      </w:r>
      <w:r>
        <w:rPr>
          <w:rFonts w:hint="eastAsia"/>
        </w:rPr>
        <w:t xml:space="preserve">5 </w:t>
      </w:r>
      <w:r>
        <w:rPr>
          <w:rFonts w:hint="eastAsia"/>
        </w:rPr>
        <w:t>单台套科学仪器扩展集</w:t>
      </w:r>
      <w:bookmarkEnd w:id="293"/>
    </w:p>
    <w:p w14:paraId="27BB28A5" w14:textId="77777777" w:rsidR="004C5C90" w:rsidRDefault="006F046D">
      <w:pPr>
        <w:spacing w:line="400" w:lineRule="exact"/>
        <w:ind w:firstLine="420"/>
        <w:rPr>
          <w:rFonts w:ascii="宋体" w:eastAsia="宋体" w:hAnsi="宋体" w:cs="宋体"/>
          <w:sz w:val="24"/>
          <w:szCs w:val="24"/>
        </w:rPr>
      </w:pPr>
      <w:r>
        <w:rPr>
          <w:rFonts w:ascii="宋体" w:eastAsia="宋体" w:hAnsi="宋体" w:cs="宋体" w:hint="eastAsia"/>
          <w:sz w:val="24"/>
          <w:szCs w:val="24"/>
        </w:rPr>
        <w:t>单台套科学仪器扩展集是是科研设施与仪器扩展集的子扩展集，用来存放专属于单台套科学仪器的元属性信息。单台套科学仪器</w:t>
      </w:r>
      <w:proofErr w:type="gramStart"/>
      <w:r>
        <w:rPr>
          <w:rFonts w:ascii="宋体" w:eastAsia="宋体" w:hAnsi="宋体" w:cs="宋体" w:hint="eastAsia"/>
          <w:sz w:val="24"/>
          <w:szCs w:val="24"/>
        </w:rPr>
        <w:t>扩展集元属性</w:t>
      </w:r>
      <w:proofErr w:type="gramEnd"/>
      <w:r>
        <w:rPr>
          <w:rFonts w:ascii="宋体" w:eastAsia="宋体" w:hAnsi="宋体" w:cs="宋体" w:hint="eastAsia"/>
          <w:sz w:val="24"/>
          <w:szCs w:val="24"/>
        </w:rPr>
        <w:t>信息见表B.11。</w:t>
      </w:r>
    </w:p>
    <w:p w14:paraId="521304DA" w14:textId="77777777" w:rsidR="004C5C90" w:rsidRDefault="006F046D">
      <w:pPr>
        <w:jc w:val="center"/>
        <w:rPr>
          <w:rFonts w:ascii="宋体" w:eastAsia="宋体" w:hAnsi="宋体" w:cs="宋体"/>
          <w:szCs w:val="21"/>
        </w:rPr>
      </w:pPr>
      <w:r>
        <w:rPr>
          <w:rFonts w:ascii="宋体" w:eastAsia="宋体" w:hAnsi="宋体" w:cs="宋体" w:hint="eastAsia"/>
          <w:szCs w:val="21"/>
        </w:rPr>
        <w:t>表B.11 单台套科学仪器</w:t>
      </w:r>
      <w:proofErr w:type="gramStart"/>
      <w:r>
        <w:rPr>
          <w:rFonts w:ascii="宋体" w:eastAsia="宋体" w:hAnsi="宋体" w:cs="宋体" w:hint="eastAsia"/>
          <w:szCs w:val="21"/>
        </w:rPr>
        <w:t>扩展集元属性</w:t>
      </w:r>
      <w:proofErr w:type="gramEnd"/>
      <w:r>
        <w:rPr>
          <w:rFonts w:ascii="宋体" w:eastAsia="宋体" w:hAnsi="宋体" w:cs="宋体" w:hint="eastAsia"/>
          <w:szCs w:val="21"/>
        </w:rPr>
        <w:t>信息表</w:t>
      </w:r>
    </w:p>
    <w:tbl>
      <w:tblPr>
        <w:tblW w:w="8002" w:type="dxa"/>
        <w:jc w:val="center"/>
        <w:tblLayout w:type="fixed"/>
        <w:tblCellMar>
          <w:left w:w="0" w:type="dxa"/>
          <w:right w:w="0" w:type="dxa"/>
        </w:tblCellMar>
        <w:tblLook w:val="04A0" w:firstRow="1" w:lastRow="0" w:firstColumn="1" w:lastColumn="0" w:noHBand="0" w:noVBand="1"/>
      </w:tblPr>
      <w:tblGrid>
        <w:gridCol w:w="707"/>
        <w:gridCol w:w="1453"/>
        <w:gridCol w:w="1080"/>
        <w:gridCol w:w="1080"/>
        <w:gridCol w:w="1080"/>
        <w:gridCol w:w="1080"/>
        <w:gridCol w:w="1522"/>
      </w:tblGrid>
      <w:tr w:rsidR="004C5C90" w14:paraId="706F8DE5" w14:textId="77777777">
        <w:trPr>
          <w:trHeight w:val="300"/>
          <w:jc w:val="center"/>
        </w:trPr>
        <w:tc>
          <w:tcPr>
            <w:tcW w:w="707" w:type="dxa"/>
            <w:tcBorders>
              <w:top w:val="single" w:sz="12" w:space="0" w:color="FFFFFF"/>
              <w:left w:val="single" w:sz="12" w:space="0" w:color="FFFFFF"/>
              <w:bottom w:val="single" w:sz="12" w:space="0" w:color="FFFFFF"/>
              <w:right w:val="nil"/>
            </w:tcBorders>
            <w:shd w:val="clear" w:color="auto" w:fill="A5A5A5"/>
            <w:tcMar>
              <w:top w:w="15" w:type="dxa"/>
              <w:left w:w="15" w:type="dxa"/>
              <w:right w:w="15" w:type="dxa"/>
            </w:tcMar>
          </w:tcPr>
          <w:p w14:paraId="3EAE00E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序号</w:t>
            </w:r>
          </w:p>
        </w:tc>
        <w:tc>
          <w:tcPr>
            <w:tcW w:w="1453"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3465725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中文名</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32E1287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类型</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02DA061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长度</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012793C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枚举</w:t>
            </w:r>
          </w:p>
        </w:tc>
        <w:tc>
          <w:tcPr>
            <w:tcW w:w="1080" w:type="dxa"/>
            <w:tcBorders>
              <w:top w:val="single" w:sz="12" w:space="0" w:color="FFFFFF"/>
              <w:left w:val="single" w:sz="12" w:space="0" w:color="FFFFFF"/>
              <w:bottom w:val="single" w:sz="12" w:space="0" w:color="FFFFFF"/>
              <w:right w:val="nil"/>
            </w:tcBorders>
            <w:shd w:val="clear" w:color="auto" w:fill="DADADA"/>
            <w:tcMar>
              <w:top w:w="15" w:type="dxa"/>
              <w:left w:w="15" w:type="dxa"/>
              <w:right w:w="15" w:type="dxa"/>
            </w:tcMar>
          </w:tcPr>
          <w:p w14:paraId="665D8F83"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必填</w:t>
            </w:r>
          </w:p>
        </w:tc>
        <w:tc>
          <w:tcPr>
            <w:tcW w:w="1522" w:type="dxa"/>
            <w:tcBorders>
              <w:top w:val="single" w:sz="12" w:space="0" w:color="FFFFFF"/>
              <w:left w:val="single" w:sz="12" w:space="0" w:color="FFFFFF"/>
              <w:bottom w:val="single" w:sz="12" w:space="0" w:color="FFFFFF"/>
              <w:right w:val="single" w:sz="12" w:space="0" w:color="FFFFFF"/>
            </w:tcBorders>
            <w:shd w:val="clear" w:color="auto" w:fill="DADADA"/>
            <w:tcMar>
              <w:top w:w="15" w:type="dxa"/>
              <w:left w:w="15" w:type="dxa"/>
              <w:right w:w="15" w:type="dxa"/>
            </w:tcMar>
          </w:tcPr>
          <w:p w14:paraId="2E57915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备注</w:t>
            </w:r>
          </w:p>
        </w:tc>
      </w:tr>
      <w:tr w:rsidR="004C5C90" w14:paraId="54C51019" w14:textId="77777777">
        <w:trPr>
          <w:trHeight w:val="300"/>
          <w:jc w:val="center"/>
        </w:trPr>
        <w:tc>
          <w:tcPr>
            <w:tcW w:w="8002" w:type="dxa"/>
            <w:gridSpan w:val="7"/>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02A37B7D" w14:textId="77777777" w:rsidR="004C5C90" w:rsidRDefault="006F046D">
            <w:pPr>
              <w:widowControl/>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概要信息分类</w:t>
            </w:r>
          </w:p>
        </w:tc>
      </w:tr>
      <w:tr w:rsidR="004C5C90" w14:paraId="07425CCF" w14:textId="77777777">
        <w:trPr>
          <w:trHeight w:val="990"/>
          <w:jc w:val="center"/>
        </w:trPr>
        <w:tc>
          <w:tcPr>
            <w:tcW w:w="7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70776F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45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46A963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所属大型科学装置/仪器中心/服务单元</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811FC0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14FE3A9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8196B9E" w14:textId="77777777" w:rsidR="004C5C90" w:rsidRDefault="004C5C90">
            <w:pPr>
              <w:widowControl/>
              <w:jc w:val="center"/>
              <w:textAlignment w:val="top"/>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2428D47" w14:textId="77777777" w:rsidR="004C5C90" w:rsidRDefault="004C5C90">
            <w:pPr>
              <w:jc w:val="center"/>
              <w:rPr>
                <w:rFonts w:ascii="宋体" w:eastAsia="宋体" w:hAnsi="宋体" w:cs="宋体"/>
                <w:color w:val="000000"/>
                <w:szCs w:val="21"/>
              </w:rPr>
            </w:pPr>
          </w:p>
        </w:tc>
        <w:tc>
          <w:tcPr>
            <w:tcW w:w="1522"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E32A07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EE21CBE" w14:textId="77777777">
        <w:trPr>
          <w:trHeight w:val="300"/>
          <w:jc w:val="center"/>
        </w:trPr>
        <w:tc>
          <w:tcPr>
            <w:tcW w:w="7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17EF337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145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E95190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主要功能</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48EE8E2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2D0D2EE"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256</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203896A1"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35F771BD" w14:textId="77777777" w:rsidR="004C5C90" w:rsidRDefault="004C5C90">
            <w:pPr>
              <w:jc w:val="center"/>
              <w:rPr>
                <w:rFonts w:ascii="宋体" w:eastAsia="宋体" w:hAnsi="宋体" w:cs="宋体"/>
                <w:color w:val="000000"/>
                <w:szCs w:val="21"/>
              </w:rPr>
            </w:pPr>
          </w:p>
        </w:tc>
        <w:tc>
          <w:tcPr>
            <w:tcW w:w="1522"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70D3229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232A3B7A" w14:textId="77777777">
        <w:trPr>
          <w:trHeight w:val="325"/>
          <w:jc w:val="center"/>
        </w:trPr>
        <w:tc>
          <w:tcPr>
            <w:tcW w:w="7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73759FD4"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145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2817D2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主要学科领域</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AA313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682F80E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170C795"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EA5524E" w14:textId="77777777" w:rsidR="004C5C90" w:rsidRDefault="004C5C90">
            <w:pPr>
              <w:jc w:val="center"/>
              <w:rPr>
                <w:rFonts w:ascii="宋体" w:eastAsia="宋体" w:hAnsi="宋体" w:cs="宋体"/>
                <w:color w:val="000000"/>
                <w:szCs w:val="21"/>
              </w:rPr>
            </w:pPr>
          </w:p>
        </w:tc>
        <w:tc>
          <w:tcPr>
            <w:tcW w:w="1522" w:type="dxa"/>
            <w:tcBorders>
              <w:top w:val="nil"/>
              <w:left w:val="nil"/>
              <w:bottom w:val="single" w:sz="12" w:space="0" w:color="FFFFFF"/>
              <w:right w:val="single" w:sz="12" w:space="0" w:color="FFFFFF"/>
            </w:tcBorders>
            <w:shd w:val="clear" w:color="auto" w:fill="ECECEC"/>
            <w:tcMar>
              <w:top w:w="15" w:type="dxa"/>
              <w:left w:w="15" w:type="dxa"/>
              <w:right w:w="15" w:type="dxa"/>
            </w:tcMar>
          </w:tcPr>
          <w:p w14:paraId="0753568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r w:rsidR="004C5C90" w14:paraId="679B4074" w14:textId="77777777">
        <w:trPr>
          <w:trHeight w:val="990"/>
          <w:jc w:val="center"/>
        </w:trPr>
        <w:tc>
          <w:tcPr>
            <w:tcW w:w="7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26387C0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5</w:t>
            </w:r>
          </w:p>
        </w:tc>
        <w:tc>
          <w:tcPr>
            <w:tcW w:w="145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FFB080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服务内容</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7025E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56AC03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B5D121D"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C8CC059" w14:textId="77777777" w:rsidR="004C5C90" w:rsidRDefault="004C5C90">
            <w:pPr>
              <w:jc w:val="center"/>
              <w:rPr>
                <w:rFonts w:ascii="宋体" w:eastAsia="宋体" w:hAnsi="宋体" w:cs="宋体"/>
                <w:color w:val="000000"/>
                <w:szCs w:val="21"/>
              </w:rPr>
            </w:pPr>
          </w:p>
        </w:tc>
        <w:tc>
          <w:tcPr>
            <w:tcW w:w="152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EBBD9B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面向用户提供的各类服务项目的描述</w:t>
            </w:r>
          </w:p>
        </w:tc>
      </w:tr>
      <w:tr w:rsidR="004C5C90" w14:paraId="3FCD1B8A" w14:textId="77777777">
        <w:trPr>
          <w:trHeight w:val="990"/>
          <w:jc w:val="center"/>
        </w:trPr>
        <w:tc>
          <w:tcPr>
            <w:tcW w:w="7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A04843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145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A514FA2"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服务的典型成果</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C68B3E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7CB35C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9DC0E35"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A19D015" w14:textId="77777777" w:rsidR="004C5C90" w:rsidRDefault="004C5C90">
            <w:pPr>
              <w:jc w:val="center"/>
              <w:rPr>
                <w:rFonts w:ascii="宋体" w:eastAsia="宋体" w:hAnsi="宋体" w:cs="宋体"/>
                <w:color w:val="000000"/>
                <w:szCs w:val="21"/>
              </w:rPr>
            </w:pPr>
          </w:p>
        </w:tc>
        <w:tc>
          <w:tcPr>
            <w:tcW w:w="152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B50A4BF"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列举该科学装置面向社会的典型案例。</w:t>
            </w:r>
          </w:p>
        </w:tc>
      </w:tr>
      <w:tr w:rsidR="004C5C90" w14:paraId="5DA2795C" w14:textId="77777777">
        <w:trPr>
          <w:trHeight w:val="300"/>
          <w:jc w:val="center"/>
        </w:trPr>
        <w:tc>
          <w:tcPr>
            <w:tcW w:w="7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AA6430B"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7</w:t>
            </w:r>
          </w:p>
        </w:tc>
        <w:tc>
          <w:tcPr>
            <w:tcW w:w="145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766C288"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运行状态</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C41A476"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5D4F2087"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F9FB6D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6D35D06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52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4892D7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参见表B.7</w:t>
            </w:r>
          </w:p>
        </w:tc>
      </w:tr>
      <w:tr w:rsidR="004C5C90" w14:paraId="68B0460F" w14:textId="77777777">
        <w:trPr>
          <w:trHeight w:val="237"/>
          <w:jc w:val="center"/>
        </w:trPr>
        <w:tc>
          <w:tcPr>
            <w:tcW w:w="7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3D16A8AC"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8</w:t>
            </w:r>
          </w:p>
        </w:tc>
        <w:tc>
          <w:tcPr>
            <w:tcW w:w="145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95197B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仪器设备来源</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A35268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数字</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24142951"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481D03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731D5B8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是</w:t>
            </w:r>
          </w:p>
        </w:tc>
        <w:tc>
          <w:tcPr>
            <w:tcW w:w="152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84DB89D"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参见表B.12</w:t>
            </w:r>
          </w:p>
        </w:tc>
      </w:tr>
      <w:tr w:rsidR="004C5C90" w14:paraId="1A99912F" w14:textId="77777777">
        <w:trPr>
          <w:trHeight w:val="92"/>
          <w:jc w:val="center"/>
        </w:trPr>
        <w:tc>
          <w:tcPr>
            <w:tcW w:w="707" w:type="dxa"/>
            <w:tcBorders>
              <w:top w:val="nil"/>
              <w:left w:val="single" w:sz="12" w:space="0" w:color="FFFFFF"/>
              <w:bottom w:val="single" w:sz="12" w:space="0" w:color="FFFFFF"/>
              <w:right w:val="single" w:sz="12" w:space="0" w:color="FFFFFF"/>
            </w:tcBorders>
            <w:shd w:val="clear" w:color="auto" w:fill="A5A5A5"/>
            <w:tcMar>
              <w:top w:w="15" w:type="dxa"/>
              <w:left w:w="15" w:type="dxa"/>
              <w:right w:w="15" w:type="dxa"/>
            </w:tcMar>
          </w:tcPr>
          <w:p w14:paraId="4D7CA449"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9</w:t>
            </w:r>
          </w:p>
        </w:tc>
        <w:tc>
          <w:tcPr>
            <w:tcW w:w="1453"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41B76181"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主要技术指标</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3247BAA"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字符</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19A8EE85"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w:t>
            </w: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00D31BEB" w14:textId="77777777" w:rsidR="004C5C90" w:rsidRDefault="004C5C90">
            <w:pPr>
              <w:jc w:val="center"/>
              <w:rPr>
                <w:rFonts w:ascii="宋体" w:eastAsia="宋体" w:hAnsi="宋体" w:cs="宋体"/>
                <w:color w:val="000000"/>
                <w:szCs w:val="21"/>
              </w:rPr>
            </w:pPr>
          </w:p>
        </w:tc>
        <w:tc>
          <w:tcPr>
            <w:tcW w:w="1080"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DE2B14E" w14:textId="77777777" w:rsidR="004C5C90" w:rsidRDefault="004C5C90">
            <w:pPr>
              <w:jc w:val="center"/>
              <w:rPr>
                <w:rFonts w:ascii="宋体" w:eastAsia="宋体" w:hAnsi="宋体" w:cs="宋体"/>
                <w:color w:val="000000"/>
                <w:szCs w:val="21"/>
              </w:rPr>
            </w:pPr>
          </w:p>
        </w:tc>
        <w:tc>
          <w:tcPr>
            <w:tcW w:w="1522" w:type="dxa"/>
            <w:tcBorders>
              <w:top w:val="nil"/>
              <w:left w:val="nil"/>
              <w:bottom w:val="single" w:sz="12" w:space="0" w:color="FFFFFF"/>
              <w:right w:val="single" w:sz="12" w:space="0" w:color="FFFFFF"/>
            </w:tcBorders>
            <w:shd w:val="clear" w:color="auto" w:fill="DADADA"/>
            <w:tcMar>
              <w:top w:w="15" w:type="dxa"/>
              <w:left w:w="15" w:type="dxa"/>
              <w:right w:w="15" w:type="dxa"/>
            </w:tcMar>
          </w:tcPr>
          <w:p w14:paraId="3CB8DA40" w14:textId="77777777" w:rsidR="004C5C90" w:rsidRDefault="006F046D">
            <w:pPr>
              <w:widowControl/>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自行填写</w:t>
            </w:r>
          </w:p>
        </w:tc>
      </w:tr>
    </w:tbl>
    <w:p w14:paraId="106379F0" w14:textId="77777777" w:rsidR="004C5C90" w:rsidRDefault="006F046D">
      <w:pPr>
        <w:pStyle w:val="3"/>
        <w:numPr>
          <w:ilvl w:val="2"/>
          <w:numId w:val="0"/>
        </w:numPr>
      </w:pPr>
      <w:bookmarkStart w:id="294" w:name="_Toc19625489"/>
      <w:r>
        <w:rPr>
          <w:rFonts w:hint="eastAsia"/>
        </w:rPr>
        <w:lastRenderedPageBreak/>
        <w:t>B</w:t>
      </w:r>
      <w:r>
        <w:t>.</w:t>
      </w:r>
      <w:r>
        <w:rPr>
          <w:rFonts w:hint="eastAsia"/>
        </w:rPr>
        <w:t>5.1仪器设备来源枚举值域</w:t>
      </w:r>
      <w:bookmarkEnd w:id="294"/>
    </w:p>
    <w:p w14:paraId="5349B910" w14:textId="77777777" w:rsidR="004C5C90" w:rsidRDefault="006F046D">
      <w:pPr>
        <w:jc w:val="center"/>
        <w:rPr>
          <w:rFonts w:ascii="宋体" w:eastAsia="宋体" w:hAnsi="宋体" w:cs="宋体"/>
          <w:b/>
          <w:bCs/>
          <w:szCs w:val="21"/>
        </w:rPr>
      </w:pPr>
      <w:r>
        <w:rPr>
          <w:rFonts w:ascii="宋体" w:eastAsia="宋体" w:hAnsi="宋体" w:cs="宋体" w:hint="eastAsia"/>
          <w:szCs w:val="21"/>
        </w:rPr>
        <w:t>表B.12 仪器设备来源枚举表</w:t>
      </w:r>
    </w:p>
    <w:tbl>
      <w:tblPr>
        <w:tblW w:w="3241" w:type="dxa"/>
        <w:jc w:val="center"/>
        <w:tblLayout w:type="fixed"/>
        <w:tblCellMar>
          <w:left w:w="0" w:type="dxa"/>
          <w:right w:w="0" w:type="dxa"/>
        </w:tblCellMar>
        <w:tblLook w:val="04A0" w:firstRow="1" w:lastRow="0" w:firstColumn="1" w:lastColumn="0" w:noHBand="0" w:noVBand="1"/>
      </w:tblPr>
      <w:tblGrid>
        <w:gridCol w:w="1080"/>
        <w:gridCol w:w="1080"/>
        <w:gridCol w:w="1081"/>
      </w:tblGrid>
      <w:tr w:rsidR="004C5C90" w14:paraId="3FEA4094" w14:textId="77777777">
        <w:trPr>
          <w:trHeight w:val="285"/>
          <w:jc w:val="center"/>
        </w:trPr>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4E4D8296" w14:textId="77777777" w:rsidR="004C5C90" w:rsidRDefault="006F046D">
            <w:pPr>
              <w:widowControl/>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代码</w:t>
            </w:r>
          </w:p>
        </w:tc>
        <w:tc>
          <w:tcPr>
            <w:tcW w:w="1080" w:type="dxa"/>
            <w:tcBorders>
              <w:top w:val="single" w:sz="8" w:space="0" w:color="FFFFFF"/>
              <w:left w:val="single" w:sz="8" w:space="0" w:color="FFFFFF"/>
              <w:bottom w:val="single" w:sz="8" w:space="0" w:color="FFFFFF"/>
              <w:right w:val="nil"/>
            </w:tcBorders>
            <w:shd w:val="clear" w:color="auto" w:fill="A5A5A5"/>
            <w:tcMar>
              <w:top w:w="15" w:type="dxa"/>
              <w:left w:w="15" w:type="dxa"/>
              <w:right w:w="15" w:type="dxa"/>
            </w:tcMar>
          </w:tcPr>
          <w:p w14:paraId="0E97A44A" w14:textId="77777777" w:rsidR="004C5C90" w:rsidRDefault="006F046D">
            <w:pPr>
              <w:widowControl/>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名称</w:t>
            </w:r>
          </w:p>
        </w:tc>
        <w:tc>
          <w:tcPr>
            <w:tcW w:w="1081" w:type="dxa"/>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right w:w="15" w:type="dxa"/>
            </w:tcMar>
          </w:tcPr>
          <w:p w14:paraId="6A865EA8" w14:textId="77777777" w:rsidR="004C5C90" w:rsidRDefault="006F046D">
            <w:pPr>
              <w:widowControl/>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备注</w:t>
            </w:r>
          </w:p>
        </w:tc>
      </w:tr>
      <w:tr w:rsidR="004C5C90" w14:paraId="492DEBCD"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18BC36AC" w14:textId="77777777" w:rsidR="004C5C90" w:rsidRDefault="006F046D">
            <w:pPr>
              <w:widowControl/>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078A3436" w14:textId="77777777" w:rsidR="004C5C90" w:rsidRDefault="006F046D">
            <w:pPr>
              <w:widowControl/>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购置</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5C01B948" w14:textId="77777777" w:rsidR="004C5C90" w:rsidRDefault="004C5C90">
            <w:pPr>
              <w:jc w:val="left"/>
              <w:rPr>
                <w:rFonts w:ascii="宋体" w:eastAsia="宋体" w:hAnsi="宋体" w:cs="宋体"/>
                <w:color w:val="000000"/>
                <w:szCs w:val="21"/>
              </w:rPr>
            </w:pPr>
          </w:p>
        </w:tc>
      </w:tr>
      <w:tr w:rsidR="004C5C90" w14:paraId="58245080"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01BBFFDA" w14:textId="77777777" w:rsidR="004C5C90" w:rsidRDefault="006F046D">
            <w:pPr>
              <w:widowControl/>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245302A6" w14:textId="77777777" w:rsidR="004C5C90" w:rsidRDefault="006F046D">
            <w:pPr>
              <w:widowControl/>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研制</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1F99537B" w14:textId="77777777" w:rsidR="004C5C90" w:rsidRDefault="004C5C90">
            <w:pPr>
              <w:jc w:val="left"/>
              <w:rPr>
                <w:rFonts w:ascii="宋体" w:eastAsia="宋体" w:hAnsi="宋体" w:cs="宋体"/>
                <w:color w:val="000000"/>
                <w:szCs w:val="21"/>
              </w:rPr>
            </w:pPr>
          </w:p>
        </w:tc>
      </w:tr>
      <w:tr w:rsidR="004C5C90" w14:paraId="4A95FA7B" w14:textId="77777777">
        <w:trPr>
          <w:trHeight w:val="285"/>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04312EE5" w14:textId="77777777" w:rsidR="004C5C90" w:rsidRDefault="006F046D">
            <w:pPr>
              <w:widowControl/>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6DE0CC59" w14:textId="77777777" w:rsidR="004C5C90" w:rsidRDefault="006F046D">
            <w:pPr>
              <w:widowControl/>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赠送</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640C6545" w14:textId="77777777" w:rsidR="004C5C90" w:rsidRDefault="004C5C90">
            <w:pPr>
              <w:jc w:val="left"/>
              <w:rPr>
                <w:rFonts w:ascii="宋体" w:eastAsia="宋体" w:hAnsi="宋体" w:cs="宋体"/>
                <w:color w:val="000000"/>
                <w:szCs w:val="21"/>
              </w:rPr>
            </w:pPr>
          </w:p>
        </w:tc>
      </w:tr>
      <w:tr w:rsidR="004C5C90" w14:paraId="41ACE615" w14:textId="77777777">
        <w:trPr>
          <w:trHeight w:val="270"/>
          <w:jc w:val="center"/>
        </w:trPr>
        <w:tc>
          <w:tcPr>
            <w:tcW w:w="1080" w:type="dxa"/>
            <w:tcBorders>
              <w:top w:val="nil"/>
              <w:left w:val="single" w:sz="8" w:space="0" w:color="FFFFFF"/>
              <w:bottom w:val="single" w:sz="8" w:space="0" w:color="FFFFFF"/>
              <w:right w:val="single" w:sz="8" w:space="0" w:color="FFFFFF"/>
            </w:tcBorders>
            <w:shd w:val="clear" w:color="auto" w:fill="A5A5A5"/>
            <w:tcMar>
              <w:top w:w="15" w:type="dxa"/>
              <w:left w:w="15" w:type="dxa"/>
              <w:right w:w="15" w:type="dxa"/>
            </w:tcMar>
          </w:tcPr>
          <w:p w14:paraId="76B72888" w14:textId="77777777" w:rsidR="004C5C90" w:rsidRDefault="006F046D">
            <w:pPr>
              <w:widowControl/>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1080" w:type="dxa"/>
            <w:tcBorders>
              <w:top w:val="nil"/>
              <w:left w:val="nil"/>
              <w:bottom w:val="single" w:sz="8" w:space="0" w:color="FFFFFF"/>
              <w:right w:val="single" w:sz="8" w:space="0" w:color="FFFFFF"/>
            </w:tcBorders>
            <w:shd w:val="clear" w:color="auto" w:fill="EDEDED"/>
            <w:tcMar>
              <w:top w:w="15" w:type="dxa"/>
              <w:left w:w="15" w:type="dxa"/>
              <w:right w:w="15" w:type="dxa"/>
            </w:tcMar>
            <w:vAlign w:val="bottom"/>
          </w:tcPr>
          <w:p w14:paraId="6B9AE02A" w14:textId="77777777" w:rsidR="004C5C90" w:rsidRDefault="006F046D">
            <w:pPr>
              <w:widowControl/>
              <w:jc w:val="left"/>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其它</w:t>
            </w:r>
          </w:p>
        </w:tc>
        <w:tc>
          <w:tcPr>
            <w:tcW w:w="1081" w:type="dxa"/>
            <w:tcBorders>
              <w:top w:val="nil"/>
              <w:left w:val="nil"/>
              <w:bottom w:val="single" w:sz="8" w:space="0" w:color="FFFFFF"/>
              <w:right w:val="single" w:sz="8" w:space="0" w:color="FFFFFF"/>
            </w:tcBorders>
            <w:shd w:val="clear" w:color="auto" w:fill="EDEDED"/>
            <w:tcMar>
              <w:top w:w="15" w:type="dxa"/>
              <w:left w:w="15" w:type="dxa"/>
              <w:right w:w="15" w:type="dxa"/>
            </w:tcMar>
          </w:tcPr>
          <w:p w14:paraId="2F96A7B7" w14:textId="77777777" w:rsidR="004C5C90" w:rsidRDefault="004C5C90">
            <w:pPr>
              <w:jc w:val="left"/>
              <w:rPr>
                <w:rFonts w:ascii="宋体" w:eastAsia="宋体" w:hAnsi="宋体" w:cs="宋体"/>
                <w:color w:val="000000"/>
                <w:szCs w:val="21"/>
              </w:rPr>
            </w:pPr>
          </w:p>
        </w:tc>
      </w:tr>
    </w:tbl>
    <w:p w14:paraId="21037BDD" w14:textId="77777777" w:rsidR="004C5C90" w:rsidRDefault="004C5C90">
      <w:pPr>
        <w:rPr>
          <w:spacing w:val="12"/>
          <w:szCs w:val="21"/>
        </w:rPr>
      </w:pPr>
    </w:p>
    <w:p w14:paraId="1DB384A9" w14:textId="77777777" w:rsidR="004C5C90" w:rsidRDefault="004C5C90">
      <w:pPr>
        <w:rPr>
          <w:spacing w:val="12"/>
          <w:szCs w:val="21"/>
        </w:rPr>
      </w:pPr>
    </w:p>
    <w:p w14:paraId="0AF503CA" w14:textId="77777777" w:rsidR="004C5C90" w:rsidRDefault="004C5C90">
      <w:pPr>
        <w:rPr>
          <w:rFonts w:ascii="宋体" w:eastAsia="宋体" w:hAnsi="宋体" w:cs="宋体"/>
          <w:color w:val="000000" w:themeColor="text1"/>
          <w:sz w:val="24"/>
          <w:szCs w:val="28"/>
        </w:rPr>
      </w:pPr>
    </w:p>
    <w:sectPr w:rsidR="004C5C90">
      <w:type w:val="continuous"/>
      <w:pgSz w:w="11906" w:h="16838"/>
      <w:pgMar w:top="1134"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73E02" w14:textId="77777777" w:rsidR="000918B6" w:rsidRDefault="000918B6">
      <w:pPr>
        <w:spacing w:line="240" w:lineRule="auto"/>
      </w:pPr>
      <w:r>
        <w:separator/>
      </w:r>
    </w:p>
  </w:endnote>
  <w:endnote w:type="continuationSeparator" w:id="0">
    <w:p w14:paraId="4A66D693" w14:textId="77777777" w:rsidR="000918B6" w:rsidRDefault="00091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00F6F" w14:textId="77777777" w:rsidR="00A329A5" w:rsidRDefault="00A329A5">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28F7C" w14:textId="77777777" w:rsidR="00A329A5" w:rsidRDefault="00A329A5">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C71B7" w14:textId="77777777" w:rsidR="00A329A5" w:rsidRDefault="00A329A5">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8E6E6" w14:textId="77777777" w:rsidR="00A329A5" w:rsidRDefault="00A329A5">
    <w:pPr>
      <w:pStyle w:val="ab"/>
      <w:ind w:firstLine="360"/>
    </w:pPr>
    <w:r>
      <w:rPr>
        <w:noProof/>
      </w:rPr>
      <mc:AlternateContent>
        <mc:Choice Requires="wps">
          <w:drawing>
            <wp:anchor distT="0" distB="0" distL="114300" distR="114300" simplePos="0" relativeHeight="251660288" behindDoc="0" locked="0" layoutInCell="1" allowOverlap="1" wp14:anchorId="0505A8D4" wp14:editId="452A79E6">
              <wp:simplePos x="0" y="0"/>
              <wp:positionH relativeFrom="margin">
                <wp:posOffset>2937510</wp:posOffset>
              </wp:positionH>
              <wp:positionV relativeFrom="paragraph">
                <wp:posOffset>1270</wp:posOffset>
              </wp:positionV>
              <wp:extent cx="118745" cy="1828800"/>
              <wp:effectExtent l="0" t="0" r="14605" b="10160"/>
              <wp:wrapNone/>
              <wp:docPr id="12" name="文本框 12"/>
              <wp:cNvGraphicFramePr/>
              <a:graphic xmlns:a="http://schemas.openxmlformats.org/drawingml/2006/main">
                <a:graphicData uri="http://schemas.microsoft.com/office/word/2010/wordprocessingShape">
                  <wps:wsp>
                    <wps:cNvSpPr txBox="1"/>
                    <wps:spPr>
                      <a:xfrm>
                        <a:off x="0" y="0"/>
                        <a:ext cx="11882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220AA6" w14:textId="77777777" w:rsidR="00A329A5" w:rsidRDefault="00A329A5">
                          <w:pPr>
                            <w:pStyle w:val="ab"/>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505A8D4" id="_x0000_t202" coordsize="21600,21600" o:spt="202" path="m,l,21600r21600,l21600,xe">
              <v:stroke joinstyle="miter"/>
              <v:path gradientshapeok="t" o:connecttype="rect"/>
            </v:shapetype>
            <v:shape id="文本框 12" o:spid="_x0000_s1030" type="#_x0000_t202" style="position:absolute;left:0;text-align:left;margin-left:231.3pt;margin-top:.1pt;width:9.35pt;height:2in;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" filled="f" stroked="f" strokeweight=".5pt">
              <v:textbox style="mso-fit-shape-to-text:t" inset="0,0,0,0">
                <w:txbxContent>
                  <w:p w14:paraId="26220AA6" w14:textId="77777777" w:rsidR="00A329A5" w:rsidRDefault="00A329A5">
                    <w:pPr>
                      <w:pStyle w:val="ab"/>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FA27E" w14:textId="77777777" w:rsidR="00A329A5" w:rsidRDefault="00A329A5">
    <w:pPr>
      <w:pStyle w:val="ab"/>
      <w:ind w:firstLine="360"/>
    </w:pPr>
    <w:r>
      <w:rPr>
        <w:noProof/>
      </w:rPr>
      <mc:AlternateContent>
        <mc:Choice Requires="wps">
          <w:drawing>
            <wp:anchor distT="0" distB="0" distL="114300" distR="114300" simplePos="0" relativeHeight="251659264" behindDoc="0" locked="0" layoutInCell="1" allowOverlap="1" wp14:anchorId="092FDF19" wp14:editId="0C8E71E4">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3D031C" w14:textId="77777777" w:rsidR="00A329A5" w:rsidRDefault="00A329A5">
                          <w:pPr>
                            <w:pStyle w:val="ab"/>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2FDF19" id="_x0000_t202" coordsize="21600,21600" o:spt="202" path="m,l,21600r21600,l21600,xe">
              <v:stroke joinstyle="miter"/>
              <v:path gradientshapeok="t" o:connecttype="rect"/>
            </v:shapetype>
            <v:shape id="文本框 5" o:spid="_x0000_s1031"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YYwIAABEFAAAOAAAAZHJzL2Uyb0RvYy54bWysVM2O0zAQviPxDpbvNGlRV1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L6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aYP2GMCAAARBQAADgAAAAAAAAAAAAAAAAAuAgAAZHJzL2Uyb0RvYy54&#10;bWxQSwECLQAUAAYACAAAACEAcarRudcAAAAFAQAADwAAAAAAAAAAAAAAAAC9BAAAZHJzL2Rvd25y&#10;ZXYueG1sUEsFBgAAAAAEAAQA8wAAAMEFAAAAAA==&#10;" filled="f" stroked="f" strokeweight=".5pt">
              <v:textbox style="mso-fit-shape-to-text:t" inset="0,0,0,0">
                <w:txbxContent>
                  <w:p w14:paraId="173D031C" w14:textId="77777777" w:rsidR="00A329A5" w:rsidRDefault="00A329A5">
                    <w:pPr>
                      <w:pStyle w:val="ab"/>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3AE97" w14:textId="77777777" w:rsidR="000918B6" w:rsidRDefault="000918B6">
      <w:pPr>
        <w:spacing w:line="240" w:lineRule="auto"/>
      </w:pPr>
      <w:r>
        <w:separator/>
      </w:r>
    </w:p>
  </w:footnote>
  <w:footnote w:type="continuationSeparator" w:id="0">
    <w:p w14:paraId="68D4EEDA" w14:textId="77777777" w:rsidR="000918B6" w:rsidRDefault="000918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17E21" w14:textId="77777777" w:rsidR="00A329A5" w:rsidRDefault="000918B6">
    <w:pPr>
      <w:pStyle w:val="ad"/>
      <w:ind w:firstLine="360"/>
    </w:pPr>
    <w:r>
      <w:pict w14:anchorId="0EFBF5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6922" o:spid="_x0000_s2050" type="#_x0000_t136" style="position:absolute;left:0;text-align:left;margin-left:0;margin-top:0;width:576.95pt;height:82.4pt;rotation:315;z-index:-251652096;mso-position-horizontal:center;mso-position-horizontal-relative:margin;mso-position-vertical:center;mso-position-vertical-relative:margin;mso-width-relative:page;mso-height-relative:page" o:allowincell="f" fillcolor="silver" stroked="f">
          <v:fill opacity=".5"/>
          <v:textpath style="font-family:&quot;仿宋&quot;;font-size:1pt" fitpath="t" string="征求意见稿 0.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65B7C" w14:textId="77777777" w:rsidR="00A329A5" w:rsidRDefault="000918B6">
    <w:pPr>
      <w:pStyle w:val="ad"/>
      <w:pBdr>
        <w:bottom w:val="none" w:sz="0" w:space="0" w:color="auto"/>
      </w:pBdr>
      <w:ind w:firstLine="360"/>
    </w:pPr>
    <w:r>
      <w:pict w14:anchorId="72FA02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857" o:spid="_x0000_s2064" type="#_x0000_t136" style="position:absolute;left:0;text-align:left;margin-left:0;margin-top:0;width:552.65pt;height:108.7pt;rotation:-45;z-index:-251638784;mso-position-horizontal:center;mso-position-horizontal-relative:margin;mso-position-vertical:center;mso-position-vertical-relative:margin;mso-width-relative:page;mso-height-relative:page" fillcolor="silver" stroked="f">
          <v:fill opacity=".5"/>
          <v:textpath style="font-family:&quot;微软雅黑&quot;" trim="t" fitpath="t" string="征求意见稿 0.7"/>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845F2" w14:textId="77777777" w:rsidR="00A329A5" w:rsidRDefault="000918B6">
    <w:pPr>
      <w:pStyle w:val="ad"/>
      <w:ind w:firstLine="360"/>
    </w:pPr>
    <w:r>
      <w:pict w14:anchorId="7C4302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6921" o:spid="_x0000_s2049" type="#_x0000_t136" style="position:absolute;left:0;text-align:left;margin-left:0;margin-top:0;width:576.95pt;height:82.4pt;rotation:315;z-index:-251654144;mso-position-horizontal:center;mso-position-horizontal-relative:margin;mso-position-vertical:center;mso-position-vertical-relative:margin;mso-width-relative:page;mso-height-relative:page" o:allowincell="f" fillcolor="silver" stroked="f">
          <v:fill opacity=".5"/>
          <v:textpath style="font-family:&quot;仿宋&quot;;font-size:1pt" fitpath="t" string="征求意见稿 0.6"/>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2B05C" w14:textId="77777777" w:rsidR="00A329A5" w:rsidRDefault="000918B6">
    <w:pPr>
      <w:pStyle w:val="ad"/>
    </w:pPr>
    <w:r>
      <w:pict w14:anchorId="31B63F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6925" o:spid="_x0000_s2053" type="#_x0000_t136" style="position:absolute;left:0;text-align:left;margin-left:0;margin-top:0;width:576.95pt;height:82.4pt;rotation:315;z-index:-251645952;mso-position-horizontal:center;mso-position-horizontal-relative:margin;mso-position-vertical:center;mso-position-vertical-relative:margin;mso-width-relative:page;mso-height-relative:page" o:allowincell="f" fillcolor="silver" stroked="f">
          <v:fill opacity=".5"/>
          <v:textpath style="font-family:&quot;仿宋&quot;;font-size:1pt" fitpath="t" string="征求意见稿 0.6"/>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7C896" w14:textId="77777777" w:rsidR="00A329A5" w:rsidRDefault="000918B6">
    <w:pPr>
      <w:pStyle w:val="ad"/>
      <w:pBdr>
        <w:bottom w:val="none" w:sz="0" w:space="0" w:color="auto"/>
      </w:pBdr>
    </w:pPr>
    <w:r>
      <w:pict w14:anchorId="37BA66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081" o:spid="_x0000_s2065" type="#_x0000_t136" style="position:absolute;left:0;text-align:left;margin-left:0;margin-top:0;width:552.65pt;height:108.7pt;rotation:-45;z-index:-251637760;mso-position-horizontal:center;mso-position-horizontal-relative:margin;mso-position-vertical:center;mso-position-vertical-relative:margin;mso-width-relative:page;mso-height-relative:page" fillcolor="silver" stroked="f">
          <v:fill opacity=".5"/>
          <v:textpath style="font-family:&quot;微软雅黑&quot;" trim="t" fitpath="t" string="征求意见稿 0.7"/>
          <o:lock v:ext="edit" aspectratio="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54C42" w14:textId="77777777" w:rsidR="00A329A5" w:rsidRDefault="000918B6">
    <w:pPr>
      <w:pStyle w:val="ad"/>
    </w:pPr>
    <w:r>
      <w:pict w14:anchorId="09933E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6924" o:spid="_x0000_s2052" type="#_x0000_t136" style="position:absolute;left:0;text-align:left;margin-left:0;margin-top:0;width:576.95pt;height:82.4pt;rotation:315;z-index:-251648000;mso-position-horizontal:center;mso-position-horizontal-relative:margin;mso-position-vertical:center;mso-position-vertical-relative:margin;mso-width-relative:page;mso-height-relative:page" o:allowincell="f" fillcolor="silver" stroked="f">
          <v:fill opacity=".5"/>
          <v:textpath style="font-family:&quot;仿宋&quot;;font-size:1pt" fitpath="t" string="征求意见稿 0.6"/>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3D5F0" w14:textId="77777777" w:rsidR="00A329A5" w:rsidRDefault="000918B6">
    <w:pPr>
      <w:pStyle w:val="ad"/>
    </w:pPr>
    <w:r>
      <w:pict w14:anchorId="70DE0F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6928" o:spid="_x0000_s2056" type="#_x0000_t136" style="position:absolute;left:0;text-align:left;margin-left:0;margin-top:0;width:576.95pt;height:82.4pt;rotation:315;z-index:-251639808;mso-position-horizontal:center;mso-position-horizontal-relative:margin;mso-position-vertical:center;mso-position-vertical-relative:margin;mso-width-relative:page;mso-height-relative:page" o:allowincell="f" fillcolor="silver" stroked="f">
          <v:fill opacity=".5"/>
          <v:textpath style="font-family:&quot;仿宋&quot;;font-size:1pt" fitpath="t" string="征求意见稿 0.6"/>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83B05" w14:textId="77777777" w:rsidR="00A329A5" w:rsidRDefault="000918B6">
    <w:pPr>
      <w:pStyle w:val="ad"/>
      <w:jc w:val="left"/>
    </w:pPr>
    <w:r>
      <w:pict w14:anchorId="12029C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8525" o:spid="_x0000_s2066" type="#_x0000_t136" style="position:absolute;margin-left:0;margin-top:0;width:552.65pt;height:108.7pt;rotation:-45;z-index:-251636736;mso-position-horizontal:center;mso-position-horizontal-relative:margin;mso-position-vertical:center;mso-position-vertical-relative:margin;mso-width-relative:page;mso-height-relative:page" fillcolor="silver" stroked="f">
          <v:fill opacity=".5"/>
          <v:textpath style="font-family:&quot;微软雅黑&quot;" trim="t" fitpath="t" string="征求意见稿 0.7"/>
          <o:lock v:ext="edit" aspectratio="t"/>
          <w10:wrap anchorx="margin" anchory="margin"/>
        </v:shape>
      </w:pict>
    </w:r>
    <w:r w:rsidR="00A329A5">
      <w:rPr>
        <w:rFonts w:hint="eastAsia"/>
      </w:rPr>
      <w:t xml:space="preserve">浙江省信息化标准 </w:t>
    </w:r>
    <w:r w:rsidR="00A329A5">
      <w:t xml:space="preserve">                                        </w:t>
    </w:r>
    <w:r w:rsidR="00A329A5">
      <w:rPr>
        <w:rFonts w:hint="eastAsia"/>
      </w:rPr>
      <w:t xml:space="preserve"> </w:t>
    </w:r>
    <w:r w:rsidR="00A329A5">
      <w:t xml:space="preserve">                            </w:t>
    </w:r>
    <w:r w:rsidR="00A329A5">
      <w:rPr>
        <w:rFonts w:hint="eastAsia"/>
      </w:rPr>
      <w:t>资产卡片数据标准</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57BD5" w14:textId="77777777" w:rsidR="00A329A5" w:rsidRDefault="000918B6">
    <w:pPr>
      <w:pStyle w:val="ad"/>
    </w:pPr>
    <w:r>
      <w:pict w14:anchorId="4FB3E6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6927" o:spid="_x0000_s2055" type="#_x0000_t136" style="position:absolute;left:0;text-align:left;margin-left:0;margin-top:0;width:576.95pt;height:82.4pt;rotation:315;z-index:-251641856;mso-position-horizontal:center;mso-position-horizontal-relative:margin;mso-position-vertical:center;mso-position-vertical-relative:margin;mso-width-relative:page;mso-height-relative:page" o:allowincell="f" fillcolor="silver" stroked="f">
          <v:fill opacity=".5"/>
          <v:textpath style="font-family:&quot;仿宋&quot;;font-size:1pt" fitpath="t" string="征求意见稿 0.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88236F8"/>
    <w:multiLevelType w:val="singleLevel"/>
    <w:tmpl w:val="F88236F8"/>
    <w:lvl w:ilvl="0">
      <w:start w:val="1"/>
      <w:numFmt w:val="decimal"/>
      <w:suff w:val="nothing"/>
      <w:lvlText w:val="（%1）"/>
      <w:lvlJc w:val="left"/>
    </w:lvl>
  </w:abstractNum>
  <w:abstractNum w:abstractNumId="1" w15:restartNumberingAfterBreak="0">
    <w:nsid w:val="336D2AF0"/>
    <w:multiLevelType w:val="singleLevel"/>
    <w:tmpl w:val="336D2AF0"/>
    <w:lvl w:ilvl="0">
      <w:start w:val="1"/>
      <w:numFmt w:val="decimal"/>
      <w:suff w:val="nothing"/>
      <w:lvlText w:val="（%1）"/>
      <w:lvlJc w:val="left"/>
    </w:lvl>
  </w:abstractNum>
  <w:abstractNum w:abstractNumId="2" w15:restartNumberingAfterBreak="0">
    <w:nsid w:val="367C9DEE"/>
    <w:multiLevelType w:val="multilevel"/>
    <w:tmpl w:val="367C9DEE"/>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6A534E95"/>
    <w:multiLevelType w:val="multilevel"/>
    <w:tmpl w:val="6A534E95"/>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4"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
      <w:suff w:val="nothing"/>
      <w:lvlText w:val="%1%2　"/>
      <w:lvlJc w:val="left"/>
      <w:pPr>
        <w:ind w:left="0" w:firstLine="0"/>
      </w:pPr>
      <w:rPr>
        <w:rFonts w:ascii="黑体" w:eastAsia="黑体" w:hAnsi="Times New Roman" w:hint="eastAsia"/>
        <w:b w:val="0"/>
        <w:i w:val="0"/>
        <w:sz w:val="21"/>
      </w:rPr>
    </w:lvl>
    <w:lvl w:ilvl="2">
      <w:start w:val="1"/>
      <w:numFmt w:val="decimal"/>
      <w:pStyle w:val="a0"/>
      <w:suff w:val="nothing"/>
      <w:lvlText w:val="%1%2.%3　"/>
      <w:lvlJc w:val="left"/>
      <w:pPr>
        <w:ind w:left="0" w:firstLine="0"/>
      </w:pPr>
      <w:rPr>
        <w:rFonts w:ascii="黑体" w:eastAsia="黑体" w:hAnsi="Times New Roman" w:hint="eastAsia"/>
        <w:b w:val="0"/>
        <w:i w:val="0"/>
        <w:color w:val="auto"/>
        <w:sz w:val="21"/>
      </w:rPr>
    </w:lvl>
    <w:lvl w:ilvl="3">
      <w:start w:val="1"/>
      <w:numFmt w:val="decimal"/>
      <w:pStyle w:val="a1"/>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documentProtection w:edit="trackedChanges" w:enforcement="0"/>
  <w:defaultTabStop w:val="420"/>
  <w:drawingGridVerticalSpacing w:val="156"/>
  <w:noPunctuationKerning/>
  <w:characterSpacingControl w:val="compressPunctuation"/>
  <w:hdrShapeDefaults>
    <o:shapedefaults v:ext="edit" spidmax="206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095"/>
    <w:rsid w:val="000077F7"/>
    <w:rsid w:val="000117C7"/>
    <w:rsid w:val="00012C79"/>
    <w:rsid w:val="000373BD"/>
    <w:rsid w:val="000420AD"/>
    <w:rsid w:val="00046A27"/>
    <w:rsid w:val="00046A9A"/>
    <w:rsid w:val="00046B2E"/>
    <w:rsid w:val="000505BF"/>
    <w:rsid w:val="00053EF1"/>
    <w:rsid w:val="0005627F"/>
    <w:rsid w:val="00057C86"/>
    <w:rsid w:val="00065063"/>
    <w:rsid w:val="00067C89"/>
    <w:rsid w:val="0007187D"/>
    <w:rsid w:val="00073301"/>
    <w:rsid w:val="0007459B"/>
    <w:rsid w:val="000762E6"/>
    <w:rsid w:val="000860A5"/>
    <w:rsid w:val="000918B6"/>
    <w:rsid w:val="000A6FD2"/>
    <w:rsid w:val="000B3E7F"/>
    <w:rsid w:val="000C437C"/>
    <w:rsid w:val="000C513A"/>
    <w:rsid w:val="000E49B8"/>
    <w:rsid w:val="000E77EB"/>
    <w:rsid w:val="000F475C"/>
    <w:rsid w:val="000F57D5"/>
    <w:rsid w:val="000F6226"/>
    <w:rsid w:val="000F73A0"/>
    <w:rsid w:val="00103700"/>
    <w:rsid w:val="00103FE2"/>
    <w:rsid w:val="0012038A"/>
    <w:rsid w:val="00125DC0"/>
    <w:rsid w:val="00127F22"/>
    <w:rsid w:val="001306E2"/>
    <w:rsid w:val="00131833"/>
    <w:rsid w:val="0013346A"/>
    <w:rsid w:val="00134D77"/>
    <w:rsid w:val="0014104F"/>
    <w:rsid w:val="0014716A"/>
    <w:rsid w:val="00153015"/>
    <w:rsid w:val="0016355F"/>
    <w:rsid w:val="001735C8"/>
    <w:rsid w:val="001846A1"/>
    <w:rsid w:val="0018496B"/>
    <w:rsid w:val="001917E5"/>
    <w:rsid w:val="001918B9"/>
    <w:rsid w:val="00193DB5"/>
    <w:rsid w:val="00195FD5"/>
    <w:rsid w:val="001B1203"/>
    <w:rsid w:val="001B316F"/>
    <w:rsid w:val="001D5228"/>
    <w:rsid w:val="001D6E26"/>
    <w:rsid w:val="001E60F3"/>
    <w:rsid w:val="001E7B28"/>
    <w:rsid w:val="001F3811"/>
    <w:rsid w:val="002013BD"/>
    <w:rsid w:val="00204E2B"/>
    <w:rsid w:val="00207829"/>
    <w:rsid w:val="002110C3"/>
    <w:rsid w:val="00211412"/>
    <w:rsid w:val="00216D37"/>
    <w:rsid w:val="00220D86"/>
    <w:rsid w:val="00221FCE"/>
    <w:rsid w:val="00222D6E"/>
    <w:rsid w:val="00223944"/>
    <w:rsid w:val="0022666E"/>
    <w:rsid w:val="00226D0F"/>
    <w:rsid w:val="00227A35"/>
    <w:rsid w:val="0023140B"/>
    <w:rsid w:val="00231EA3"/>
    <w:rsid w:val="0023454A"/>
    <w:rsid w:val="00241B3C"/>
    <w:rsid w:val="0024463A"/>
    <w:rsid w:val="002467E0"/>
    <w:rsid w:val="00247CC9"/>
    <w:rsid w:val="00253563"/>
    <w:rsid w:val="00257236"/>
    <w:rsid w:val="002621BA"/>
    <w:rsid w:val="00267242"/>
    <w:rsid w:val="00272CCB"/>
    <w:rsid w:val="002734BA"/>
    <w:rsid w:val="002773C0"/>
    <w:rsid w:val="00282FAD"/>
    <w:rsid w:val="002936C2"/>
    <w:rsid w:val="002A040B"/>
    <w:rsid w:val="002A23E4"/>
    <w:rsid w:val="002A4634"/>
    <w:rsid w:val="002A5095"/>
    <w:rsid w:val="002B078C"/>
    <w:rsid w:val="002B6FBE"/>
    <w:rsid w:val="002C1966"/>
    <w:rsid w:val="002C3550"/>
    <w:rsid w:val="002D3B95"/>
    <w:rsid w:val="002E1301"/>
    <w:rsid w:val="002E176D"/>
    <w:rsid w:val="002E2AC2"/>
    <w:rsid w:val="002E4458"/>
    <w:rsid w:val="002F22EC"/>
    <w:rsid w:val="002F6DC3"/>
    <w:rsid w:val="00304E0E"/>
    <w:rsid w:val="0030534C"/>
    <w:rsid w:val="003059F7"/>
    <w:rsid w:val="003255A9"/>
    <w:rsid w:val="00325E20"/>
    <w:rsid w:val="0032770D"/>
    <w:rsid w:val="003309F4"/>
    <w:rsid w:val="00331511"/>
    <w:rsid w:val="003315F1"/>
    <w:rsid w:val="0033549E"/>
    <w:rsid w:val="0033731C"/>
    <w:rsid w:val="00344615"/>
    <w:rsid w:val="003535F9"/>
    <w:rsid w:val="00353AD6"/>
    <w:rsid w:val="00355D3B"/>
    <w:rsid w:val="00356409"/>
    <w:rsid w:val="0035767E"/>
    <w:rsid w:val="003672B0"/>
    <w:rsid w:val="0037321C"/>
    <w:rsid w:val="00395E14"/>
    <w:rsid w:val="003A0CCC"/>
    <w:rsid w:val="003A1473"/>
    <w:rsid w:val="003A54F8"/>
    <w:rsid w:val="003C6DF2"/>
    <w:rsid w:val="003C7442"/>
    <w:rsid w:val="003E0DD2"/>
    <w:rsid w:val="003E63E2"/>
    <w:rsid w:val="003F09E4"/>
    <w:rsid w:val="003F58F2"/>
    <w:rsid w:val="003F6152"/>
    <w:rsid w:val="00400030"/>
    <w:rsid w:val="00404DE4"/>
    <w:rsid w:val="00411213"/>
    <w:rsid w:val="00425DC1"/>
    <w:rsid w:val="00427519"/>
    <w:rsid w:val="0043299F"/>
    <w:rsid w:val="00444124"/>
    <w:rsid w:val="004466BE"/>
    <w:rsid w:val="00452EA4"/>
    <w:rsid w:val="00453361"/>
    <w:rsid w:val="00454726"/>
    <w:rsid w:val="004601F5"/>
    <w:rsid w:val="00466E2A"/>
    <w:rsid w:val="00470476"/>
    <w:rsid w:val="004720B7"/>
    <w:rsid w:val="00473827"/>
    <w:rsid w:val="00476C06"/>
    <w:rsid w:val="00484E8B"/>
    <w:rsid w:val="00486EEF"/>
    <w:rsid w:val="00490D60"/>
    <w:rsid w:val="0049548E"/>
    <w:rsid w:val="004A24F5"/>
    <w:rsid w:val="004B379F"/>
    <w:rsid w:val="004B3FA8"/>
    <w:rsid w:val="004C153A"/>
    <w:rsid w:val="004C2E9C"/>
    <w:rsid w:val="004C53FD"/>
    <w:rsid w:val="004C5A0B"/>
    <w:rsid w:val="004C5C90"/>
    <w:rsid w:val="004D0F3C"/>
    <w:rsid w:val="004D274E"/>
    <w:rsid w:val="004D4A0F"/>
    <w:rsid w:val="004E3A39"/>
    <w:rsid w:val="004F3EE8"/>
    <w:rsid w:val="004F446B"/>
    <w:rsid w:val="004F4BD5"/>
    <w:rsid w:val="004F4BD8"/>
    <w:rsid w:val="004F7B32"/>
    <w:rsid w:val="00500842"/>
    <w:rsid w:val="00502F2C"/>
    <w:rsid w:val="00510AC3"/>
    <w:rsid w:val="00512446"/>
    <w:rsid w:val="00523E27"/>
    <w:rsid w:val="00531338"/>
    <w:rsid w:val="00533CC2"/>
    <w:rsid w:val="00533FB6"/>
    <w:rsid w:val="00535D85"/>
    <w:rsid w:val="00542657"/>
    <w:rsid w:val="00544089"/>
    <w:rsid w:val="00553D7E"/>
    <w:rsid w:val="00557F24"/>
    <w:rsid w:val="00562A65"/>
    <w:rsid w:val="00571036"/>
    <w:rsid w:val="00572245"/>
    <w:rsid w:val="00572FE4"/>
    <w:rsid w:val="0058377C"/>
    <w:rsid w:val="00585243"/>
    <w:rsid w:val="005906C5"/>
    <w:rsid w:val="005910D0"/>
    <w:rsid w:val="00596244"/>
    <w:rsid w:val="005A117E"/>
    <w:rsid w:val="005A52A8"/>
    <w:rsid w:val="005A643A"/>
    <w:rsid w:val="005A7D1E"/>
    <w:rsid w:val="005A7E2A"/>
    <w:rsid w:val="005B03AA"/>
    <w:rsid w:val="005B0D6C"/>
    <w:rsid w:val="005B21FA"/>
    <w:rsid w:val="005B49ED"/>
    <w:rsid w:val="005B70D8"/>
    <w:rsid w:val="005B753B"/>
    <w:rsid w:val="005C0702"/>
    <w:rsid w:val="005C0D32"/>
    <w:rsid w:val="005C3D21"/>
    <w:rsid w:val="005D1779"/>
    <w:rsid w:val="005E0CD1"/>
    <w:rsid w:val="005E3C03"/>
    <w:rsid w:val="005E6E96"/>
    <w:rsid w:val="005F1B92"/>
    <w:rsid w:val="006039EA"/>
    <w:rsid w:val="00607732"/>
    <w:rsid w:val="006134F6"/>
    <w:rsid w:val="0062100F"/>
    <w:rsid w:val="00621D42"/>
    <w:rsid w:val="0062456B"/>
    <w:rsid w:val="00624B43"/>
    <w:rsid w:val="00625CAB"/>
    <w:rsid w:val="006310AE"/>
    <w:rsid w:val="00634568"/>
    <w:rsid w:val="006349C6"/>
    <w:rsid w:val="006349F1"/>
    <w:rsid w:val="006407F1"/>
    <w:rsid w:val="00641D5A"/>
    <w:rsid w:val="006428DC"/>
    <w:rsid w:val="0066057B"/>
    <w:rsid w:val="0066132C"/>
    <w:rsid w:val="00662DCC"/>
    <w:rsid w:val="00663935"/>
    <w:rsid w:val="00672A50"/>
    <w:rsid w:val="00676AF5"/>
    <w:rsid w:val="00677CB6"/>
    <w:rsid w:val="00692932"/>
    <w:rsid w:val="00692B55"/>
    <w:rsid w:val="00693ACD"/>
    <w:rsid w:val="006955A2"/>
    <w:rsid w:val="006A3161"/>
    <w:rsid w:val="006A51E6"/>
    <w:rsid w:val="006A66FD"/>
    <w:rsid w:val="006B1064"/>
    <w:rsid w:val="006C0DB5"/>
    <w:rsid w:val="006C3C09"/>
    <w:rsid w:val="006D67E0"/>
    <w:rsid w:val="006E521F"/>
    <w:rsid w:val="006E771B"/>
    <w:rsid w:val="006F046D"/>
    <w:rsid w:val="006F15D8"/>
    <w:rsid w:val="006F1B60"/>
    <w:rsid w:val="006F5D18"/>
    <w:rsid w:val="00705F08"/>
    <w:rsid w:val="00713D0A"/>
    <w:rsid w:val="00716277"/>
    <w:rsid w:val="00725E99"/>
    <w:rsid w:val="00731AB1"/>
    <w:rsid w:val="0074195F"/>
    <w:rsid w:val="00750D6C"/>
    <w:rsid w:val="00751300"/>
    <w:rsid w:val="00756115"/>
    <w:rsid w:val="00757F58"/>
    <w:rsid w:val="00764490"/>
    <w:rsid w:val="00773C57"/>
    <w:rsid w:val="00775DFD"/>
    <w:rsid w:val="00792AD7"/>
    <w:rsid w:val="007930C7"/>
    <w:rsid w:val="00797B92"/>
    <w:rsid w:val="007A16DB"/>
    <w:rsid w:val="007C0BD1"/>
    <w:rsid w:val="007C1EF0"/>
    <w:rsid w:val="007C40F8"/>
    <w:rsid w:val="007C48A7"/>
    <w:rsid w:val="007D5B8D"/>
    <w:rsid w:val="007D5C6E"/>
    <w:rsid w:val="007D7E26"/>
    <w:rsid w:val="007E7BCE"/>
    <w:rsid w:val="007F1F6C"/>
    <w:rsid w:val="007F5B91"/>
    <w:rsid w:val="007F6663"/>
    <w:rsid w:val="008030AD"/>
    <w:rsid w:val="00803EEF"/>
    <w:rsid w:val="00832399"/>
    <w:rsid w:val="00832E51"/>
    <w:rsid w:val="00834D10"/>
    <w:rsid w:val="008529BE"/>
    <w:rsid w:val="008561B0"/>
    <w:rsid w:val="0086257C"/>
    <w:rsid w:val="008650A8"/>
    <w:rsid w:val="00872C61"/>
    <w:rsid w:val="00880F93"/>
    <w:rsid w:val="00886FBB"/>
    <w:rsid w:val="00887384"/>
    <w:rsid w:val="00895A61"/>
    <w:rsid w:val="008963B6"/>
    <w:rsid w:val="00896E19"/>
    <w:rsid w:val="008975D7"/>
    <w:rsid w:val="008A12FD"/>
    <w:rsid w:val="008A24EE"/>
    <w:rsid w:val="008A3F28"/>
    <w:rsid w:val="008A73B7"/>
    <w:rsid w:val="008B3C78"/>
    <w:rsid w:val="008B4254"/>
    <w:rsid w:val="008B6B5D"/>
    <w:rsid w:val="008C52FB"/>
    <w:rsid w:val="008D1285"/>
    <w:rsid w:val="008D4AD9"/>
    <w:rsid w:val="00900803"/>
    <w:rsid w:val="00902610"/>
    <w:rsid w:val="00913400"/>
    <w:rsid w:val="0092364A"/>
    <w:rsid w:val="0092503A"/>
    <w:rsid w:val="009254B2"/>
    <w:rsid w:val="00943F9B"/>
    <w:rsid w:val="00946CA5"/>
    <w:rsid w:val="00947005"/>
    <w:rsid w:val="00950E75"/>
    <w:rsid w:val="0095650B"/>
    <w:rsid w:val="0095780C"/>
    <w:rsid w:val="0096766C"/>
    <w:rsid w:val="00977BE5"/>
    <w:rsid w:val="00981B13"/>
    <w:rsid w:val="009822E0"/>
    <w:rsid w:val="00984284"/>
    <w:rsid w:val="009865AC"/>
    <w:rsid w:val="009868E8"/>
    <w:rsid w:val="0099030D"/>
    <w:rsid w:val="00996B64"/>
    <w:rsid w:val="009A1ED0"/>
    <w:rsid w:val="009A32FE"/>
    <w:rsid w:val="009A5F73"/>
    <w:rsid w:val="009A78AD"/>
    <w:rsid w:val="009C2E06"/>
    <w:rsid w:val="009C4D49"/>
    <w:rsid w:val="009C63D3"/>
    <w:rsid w:val="009D4BA0"/>
    <w:rsid w:val="009D5F78"/>
    <w:rsid w:val="009D7E4D"/>
    <w:rsid w:val="009E754C"/>
    <w:rsid w:val="009F01C8"/>
    <w:rsid w:val="009F076F"/>
    <w:rsid w:val="00A01778"/>
    <w:rsid w:val="00A01A75"/>
    <w:rsid w:val="00A06622"/>
    <w:rsid w:val="00A14B61"/>
    <w:rsid w:val="00A177B2"/>
    <w:rsid w:val="00A2210D"/>
    <w:rsid w:val="00A23F8E"/>
    <w:rsid w:val="00A317B3"/>
    <w:rsid w:val="00A3283E"/>
    <w:rsid w:val="00A329A5"/>
    <w:rsid w:val="00A40EFB"/>
    <w:rsid w:val="00A45A85"/>
    <w:rsid w:val="00A564FA"/>
    <w:rsid w:val="00A57801"/>
    <w:rsid w:val="00A6038D"/>
    <w:rsid w:val="00A60B77"/>
    <w:rsid w:val="00A6266A"/>
    <w:rsid w:val="00A62F87"/>
    <w:rsid w:val="00A651FD"/>
    <w:rsid w:val="00A71EDD"/>
    <w:rsid w:val="00A76536"/>
    <w:rsid w:val="00A83963"/>
    <w:rsid w:val="00A970BE"/>
    <w:rsid w:val="00AA14B0"/>
    <w:rsid w:val="00AA5BF8"/>
    <w:rsid w:val="00AA5E79"/>
    <w:rsid w:val="00AB4C31"/>
    <w:rsid w:val="00AC3398"/>
    <w:rsid w:val="00AE1EEA"/>
    <w:rsid w:val="00AF1E83"/>
    <w:rsid w:val="00AF2CE3"/>
    <w:rsid w:val="00AF45C9"/>
    <w:rsid w:val="00AF7356"/>
    <w:rsid w:val="00B0158A"/>
    <w:rsid w:val="00B01C6B"/>
    <w:rsid w:val="00B02E88"/>
    <w:rsid w:val="00B0384C"/>
    <w:rsid w:val="00B04EBB"/>
    <w:rsid w:val="00B136C0"/>
    <w:rsid w:val="00B165BE"/>
    <w:rsid w:val="00B215D9"/>
    <w:rsid w:val="00B22FB9"/>
    <w:rsid w:val="00B2467F"/>
    <w:rsid w:val="00B24BDB"/>
    <w:rsid w:val="00B267B8"/>
    <w:rsid w:val="00B33268"/>
    <w:rsid w:val="00B468C8"/>
    <w:rsid w:val="00B536B6"/>
    <w:rsid w:val="00B57516"/>
    <w:rsid w:val="00B61D93"/>
    <w:rsid w:val="00B669C5"/>
    <w:rsid w:val="00B716FB"/>
    <w:rsid w:val="00B808D5"/>
    <w:rsid w:val="00B8283E"/>
    <w:rsid w:val="00B922CE"/>
    <w:rsid w:val="00B93AB7"/>
    <w:rsid w:val="00B94F05"/>
    <w:rsid w:val="00BA52DC"/>
    <w:rsid w:val="00BB24B2"/>
    <w:rsid w:val="00BC14A6"/>
    <w:rsid w:val="00BC5E34"/>
    <w:rsid w:val="00BE2E27"/>
    <w:rsid w:val="00BF0EEB"/>
    <w:rsid w:val="00BF23C1"/>
    <w:rsid w:val="00BF3C8F"/>
    <w:rsid w:val="00BF529A"/>
    <w:rsid w:val="00BF58E0"/>
    <w:rsid w:val="00BF71EC"/>
    <w:rsid w:val="00C0180B"/>
    <w:rsid w:val="00C01CB7"/>
    <w:rsid w:val="00C03362"/>
    <w:rsid w:val="00C05523"/>
    <w:rsid w:val="00C41C89"/>
    <w:rsid w:val="00C429E0"/>
    <w:rsid w:val="00C43E93"/>
    <w:rsid w:val="00C4797C"/>
    <w:rsid w:val="00C5015B"/>
    <w:rsid w:val="00C53172"/>
    <w:rsid w:val="00C57E95"/>
    <w:rsid w:val="00C60F69"/>
    <w:rsid w:val="00C624DC"/>
    <w:rsid w:val="00C65936"/>
    <w:rsid w:val="00C7095F"/>
    <w:rsid w:val="00C715C9"/>
    <w:rsid w:val="00C7195B"/>
    <w:rsid w:val="00C7511C"/>
    <w:rsid w:val="00C75AB9"/>
    <w:rsid w:val="00C8133E"/>
    <w:rsid w:val="00C84EB6"/>
    <w:rsid w:val="00C95447"/>
    <w:rsid w:val="00CA5B96"/>
    <w:rsid w:val="00CA77E6"/>
    <w:rsid w:val="00CB3050"/>
    <w:rsid w:val="00CC7549"/>
    <w:rsid w:val="00CD1CEA"/>
    <w:rsid w:val="00CD349A"/>
    <w:rsid w:val="00CD3E3C"/>
    <w:rsid w:val="00CD518C"/>
    <w:rsid w:val="00CE5622"/>
    <w:rsid w:val="00CE5E26"/>
    <w:rsid w:val="00CF0736"/>
    <w:rsid w:val="00CF6035"/>
    <w:rsid w:val="00D072C8"/>
    <w:rsid w:val="00D10CC2"/>
    <w:rsid w:val="00D16F38"/>
    <w:rsid w:val="00D31B64"/>
    <w:rsid w:val="00D33428"/>
    <w:rsid w:val="00D4481C"/>
    <w:rsid w:val="00D455C5"/>
    <w:rsid w:val="00D45803"/>
    <w:rsid w:val="00D57025"/>
    <w:rsid w:val="00D63680"/>
    <w:rsid w:val="00D70D6A"/>
    <w:rsid w:val="00D717A8"/>
    <w:rsid w:val="00D75BB8"/>
    <w:rsid w:val="00D761A1"/>
    <w:rsid w:val="00D819B6"/>
    <w:rsid w:val="00D83285"/>
    <w:rsid w:val="00D83FE6"/>
    <w:rsid w:val="00D84277"/>
    <w:rsid w:val="00D86E2F"/>
    <w:rsid w:val="00D87053"/>
    <w:rsid w:val="00D91839"/>
    <w:rsid w:val="00D91A3E"/>
    <w:rsid w:val="00D96C5F"/>
    <w:rsid w:val="00DA29F7"/>
    <w:rsid w:val="00DA6DF3"/>
    <w:rsid w:val="00DB1D27"/>
    <w:rsid w:val="00DB2396"/>
    <w:rsid w:val="00DB3EF2"/>
    <w:rsid w:val="00DB5971"/>
    <w:rsid w:val="00DB693C"/>
    <w:rsid w:val="00DB6A89"/>
    <w:rsid w:val="00DC2A27"/>
    <w:rsid w:val="00DC51FF"/>
    <w:rsid w:val="00DC6673"/>
    <w:rsid w:val="00DD134F"/>
    <w:rsid w:val="00DD28E7"/>
    <w:rsid w:val="00DD6060"/>
    <w:rsid w:val="00DD7662"/>
    <w:rsid w:val="00DD78A0"/>
    <w:rsid w:val="00DE0900"/>
    <w:rsid w:val="00DE6B9E"/>
    <w:rsid w:val="00E03B5B"/>
    <w:rsid w:val="00E13833"/>
    <w:rsid w:val="00E21887"/>
    <w:rsid w:val="00E2762E"/>
    <w:rsid w:val="00E3429C"/>
    <w:rsid w:val="00E452A1"/>
    <w:rsid w:val="00E467AE"/>
    <w:rsid w:val="00E526CE"/>
    <w:rsid w:val="00E72744"/>
    <w:rsid w:val="00E729B3"/>
    <w:rsid w:val="00E72FB4"/>
    <w:rsid w:val="00E7333C"/>
    <w:rsid w:val="00E83228"/>
    <w:rsid w:val="00E91267"/>
    <w:rsid w:val="00E94EC0"/>
    <w:rsid w:val="00E97C12"/>
    <w:rsid w:val="00EA28B0"/>
    <w:rsid w:val="00EA5128"/>
    <w:rsid w:val="00EA5ECD"/>
    <w:rsid w:val="00EB0500"/>
    <w:rsid w:val="00EB5F3C"/>
    <w:rsid w:val="00EC1484"/>
    <w:rsid w:val="00EC6076"/>
    <w:rsid w:val="00EC7C44"/>
    <w:rsid w:val="00ED3A87"/>
    <w:rsid w:val="00ED53A2"/>
    <w:rsid w:val="00EE15B8"/>
    <w:rsid w:val="00EE3900"/>
    <w:rsid w:val="00EF0673"/>
    <w:rsid w:val="00EF2133"/>
    <w:rsid w:val="00EF4E98"/>
    <w:rsid w:val="00EF4F48"/>
    <w:rsid w:val="00EF5F5E"/>
    <w:rsid w:val="00EF69E0"/>
    <w:rsid w:val="00F050F1"/>
    <w:rsid w:val="00F05C15"/>
    <w:rsid w:val="00F10A61"/>
    <w:rsid w:val="00F14D3B"/>
    <w:rsid w:val="00F17438"/>
    <w:rsid w:val="00F2302E"/>
    <w:rsid w:val="00F237C6"/>
    <w:rsid w:val="00F40DAC"/>
    <w:rsid w:val="00F43B18"/>
    <w:rsid w:val="00F454CF"/>
    <w:rsid w:val="00F45DE8"/>
    <w:rsid w:val="00F57B3F"/>
    <w:rsid w:val="00F620F3"/>
    <w:rsid w:val="00F67AAE"/>
    <w:rsid w:val="00F94431"/>
    <w:rsid w:val="00F972F0"/>
    <w:rsid w:val="00FA0821"/>
    <w:rsid w:val="00FA42EA"/>
    <w:rsid w:val="00FB416B"/>
    <w:rsid w:val="00FB5695"/>
    <w:rsid w:val="00FB5FD9"/>
    <w:rsid w:val="00FB7976"/>
    <w:rsid w:val="00FB799F"/>
    <w:rsid w:val="00FC211D"/>
    <w:rsid w:val="00FC72E7"/>
    <w:rsid w:val="00FC77F3"/>
    <w:rsid w:val="00FD1289"/>
    <w:rsid w:val="00FD17EF"/>
    <w:rsid w:val="00FD1FD1"/>
    <w:rsid w:val="00FD37A5"/>
    <w:rsid w:val="00FD53B8"/>
    <w:rsid w:val="00FD789D"/>
    <w:rsid w:val="00FE1358"/>
    <w:rsid w:val="00FF2BAE"/>
    <w:rsid w:val="00FF3E44"/>
    <w:rsid w:val="00FF67DD"/>
    <w:rsid w:val="03455B72"/>
    <w:rsid w:val="06A4764E"/>
    <w:rsid w:val="06D1798B"/>
    <w:rsid w:val="074A61E8"/>
    <w:rsid w:val="08FA24BE"/>
    <w:rsid w:val="0ABE4997"/>
    <w:rsid w:val="0AEF7698"/>
    <w:rsid w:val="0BE84743"/>
    <w:rsid w:val="0C8A6E4C"/>
    <w:rsid w:val="0DC86926"/>
    <w:rsid w:val="0F107246"/>
    <w:rsid w:val="100C09C3"/>
    <w:rsid w:val="10A87065"/>
    <w:rsid w:val="10F32A14"/>
    <w:rsid w:val="115B4071"/>
    <w:rsid w:val="126F26C1"/>
    <w:rsid w:val="13013603"/>
    <w:rsid w:val="137015CB"/>
    <w:rsid w:val="18C30DAE"/>
    <w:rsid w:val="19BA1E8B"/>
    <w:rsid w:val="1ACA23C5"/>
    <w:rsid w:val="1ACB456C"/>
    <w:rsid w:val="1B626E8A"/>
    <w:rsid w:val="1DC66E04"/>
    <w:rsid w:val="1E8355DE"/>
    <w:rsid w:val="20554C20"/>
    <w:rsid w:val="2111596F"/>
    <w:rsid w:val="227267E2"/>
    <w:rsid w:val="22D14B44"/>
    <w:rsid w:val="23121ED4"/>
    <w:rsid w:val="231312F8"/>
    <w:rsid w:val="26B8579F"/>
    <w:rsid w:val="26B96C99"/>
    <w:rsid w:val="270269E8"/>
    <w:rsid w:val="27562507"/>
    <w:rsid w:val="28F65323"/>
    <w:rsid w:val="29191507"/>
    <w:rsid w:val="2AC15C13"/>
    <w:rsid w:val="2BD678BB"/>
    <w:rsid w:val="2E6C7E1A"/>
    <w:rsid w:val="2FDC1D3A"/>
    <w:rsid w:val="32353908"/>
    <w:rsid w:val="32CB230E"/>
    <w:rsid w:val="334A6DA7"/>
    <w:rsid w:val="3627465E"/>
    <w:rsid w:val="36E95FCC"/>
    <w:rsid w:val="3B14741D"/>
    <w:rsid w:val="3C4E6C1C"/>
    <w:rsid w:val="3D7E5C88"/>
    <w:rsid w:val="3DC352C2"/>
    <w:rsid w:val="3ED46249"/>
    <w:rsid w:val="40495A66"/>
    <w:rsid w:val="431D6F98"/>
    <w:rsid w:val="43711DE9"/>
    <w:rsid w:val="4497556C"/>
    <w:rsid w:val="461E0BEC"/>
    <w:rsid w:val="47313C56"/>
    <w:rsid w:val="47A4079F"/>
    <w:rsid w:val="48055583"/>
    <w:rsid w:val="4818731F"/>
    <w:rsid w:val="4880643C"/>
    <w:rsid w:val="4BE1550C"/>
    <w:rsid w:val="4C00492E"/>
    <w:rsid w:val="4F07332F"/>
    <w:rsid w:val="53DE50CE"/>
    <w:rsid w:val="55470E91"/>
    <w:rsid w:val="573A72AA"/>
    <w:rsid w:val="57BE39AD"/>
    <w:rsid w:val="58A7409B"/>
    <w:rsid w:val="5AB7752C"/>
    <w:rsid w:val="5C14486C"/>
    <w:rsid w:val="5FF331F4"/>
    <w:rsid w:val="60396859"/>
    <w:rsid w:val="67D37B45"/>
    <w:rsid w:val="68B40586"/>
    <w:rsid w:val="68ED78C4"/>
    <w:rsid w:val="6ACC1AE6"/>
    <w:rsid w:val="6B103660"/>
    <w:rsid w:val="6CA4381C"/>
    <w:rsid w:val="6D14489B"/>
    <w:rsid w:val="6D7E4DC2"/>
    <w:rsid w:val="707E79F9"/>
    <w:rsid w:val="70E3643B"/>
    <w:rsid w:val="73AD173F"/>
    <w:rsid w:val="73D44AE1"/>
    <w:rsid w:val="74FE66C4"/>
    <w:rsid w:val="77D82B9F"/>
    <w:rsid w:val="78EC56E5"/>
    <w:rsid w:val="7DA40CF9"/>
    <w:rsid w:val="7F017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fillcolor="white">
      <v:fill color="white"/>
    </o:shapedefaults>
    <o:shapelayout v:ext="edit">
      <o:idmap v:ext="edit" data="1"/>
    </o:shapelayout>
  </w:shapeDefaults>
  <w:decimalSymbol w:val="."/>
  <w:listSeparator w:val=","/>
  <w14:docId w14:val="17BBE393"/>
  <w15:docId w15:val="{65D8E7B6-04D9-4BB0-AB6C-A30EEE55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pPr>
      <w:widowControl w:val="0"/>
      <w:spacing w:line="288" w:lineRule="auto"/>
      <w:jc w:val="both"/>
    </w:pPr>
    <w:rPr>
      <w:rFonts w:asciiTheme="minorHAnsi" w:eastAsiaTheme="minorEastAsia" w:hAnsiTheme="minorHAnsi" w:cstheme="minorBidi"/>
      <w:kern w:val="2"/>
      <w:sz w:val="21"/>
      <w:szCs w:val="22"/>
    </w:rPr>
  </w:style>
  <w:style w:type="paragraph" w:styleId="1">
    <w:name w:val="heading 1"/>
    <w:basedOn w:val="a2"/>
    <w:next w:val="a2"/>
    <w:link w:val="10"/>
    <w:uiPriority w:val="9"/>
    <w:qFormat/>
    <w:pPr>
      <w:keepNext/>
      <w:keepLines/>
      <w:numPr>
        <w:numId w:val="1"/>
      </w:numPr>
      <w:spacing w:before="300" w:after="100"/>
      <w:jc w:val="left"/>
      <w:outlineLvl w:val="0"/>
    </w:pPr>
    <w:rPr>
      <w:rFonts w:eastAsia="黑体"/>
      <w:b/>
      <w:bCs/>
      <w:kern w:val="44"/>
      <w:sz w:val="32"/>
      <w:szCs w:val="44"/>
    </w:rPr>
  </w:style>
  <w:style w:type="paragraph" w:styleId="2">
    <w:name w:val="heading 2"/>
    <w:basedOn w:val="a2"/>
    <w:next w:val="a2"/>
    <w:link w:val="20"/>
    <w:uiPriority w:val="9"/>
    <w:unhideWhenUsed/>
    <w:qFormat/>
    <w:pPr>
      <w:keepNext/>
      <w:keepLines/>
      <w:numPr>
        <w:ilvl w:val="1"/>
        <w:numId w:val="1"/>
      </w:numPr>
      <w:spacing w:before="300" w:after="100"/>
      <w:jc w:val="left"/>
      <w:outlineLvl w:val="1"/>
    </w:pPr>
    <w:rPr>
      <w:rFonts w:asciiTheme="majorHAnsi" w:eastAsia="黑体" w:hAnsiTheme="majorHAnsi" w:cstheme="majorBidi"/>
      <w:b/>
      <w:bCs/>
      <w:sz w:val="30"/>
      <w:szCs w:val="32"/>
    </w:rPr>
  </w:style>
  <w:style w:type="paragraph" w:styleId="3">
    <w:name w:val="heading 3"/>
    <w:basedOn w:val="a2"/>
    <w:next w:val="a2"/>
    <w:link w:val="30"/>
    <w:uiPriority w:val="9"/>
    <w:unhideWhenUsed/>
    <w:qFormat/>
    <w:pPr>
      <w:keepNext/>
      <w:keepLines/>
      <w:numPr>
        <w:ilvl w:val="2"/>
        <w:numId w:val="1"/>
      </w:numPr>
      <w:spacing w:before="100"/>
      <w:outlineLvl w:val="2"/>
    </w:pPr>
    <w:rPr>
      <w:bCs/>
      <w:sz w:val="28"/>
      <w:szCs w:val="32"/>
    </w:rPr>
  </w:style>
  <w:style w:type="paragraph" w:styleId="4">
    <w:name w:val="heading 4"/>
    <w:basedOn w:val="a2"/>
    <w:next w:val="a2"/>
    <w:link w:val="40"/>
    <w:uiPriority w:val="9"/>
    <w:unhideWhenUsed/>
    <w:qFormat/>
    <w:pPr>
      <w:keepNext/>
      <w:keepLines/>
      <w:numPr>
        <w:ilvl w:val="3"/>
        <w:numId w:val="1"/>
      </w:numPr>
      <w:outlineLvl w:val="3"/>
    </w:pPr>
    <w:rPr>
      <w:rFonts w:asciiTheme="majorHAnsi" w:hAnsiTheme="majorHAnsi" w:cstheme="majorBidi"/>
      <w:bCs/>
      <w:szCs w:val="28"/>
    </w:rPr>
  </w:style>
  <w:style w:type="paragraph" w:styleId="5">
    <w:name w:val="heading 5"/>
    <w:basedOn w:val="a2"/>
    <w:next w:val="a2"/>
    <w:link w:val="50"/>
    <w:uiPriority w:val="9"/>
    <w:unhideWhenUsed/>
    <w:qFormat/>
    <w:pPr>
      <w:keepNext/>
      <w:keepLines/>
      <w:numPr>
        <w:ilvl w:val="4"/>
        <w:numId w:val="1"/>
      </w:numPr>
      <w:outlineLvl w:val="4"/>
    </w:pPr>
    <w:rPr>
      <w:bCs/>
      <w:szCs w:val="28"/>
    </w:rPr>
  </w:style>
  <w:style w:type="paragraph" w:styleId="6">
    <w:name w:val="heading 6"/>
    <w:basedOn w:val="a2"/>
    <w:next w:val="a2"/>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pPr>
      <w:keepNext/>
      <w:keepLines/>
      <w:numPr>
        <w:ilvl w:val="6"/>
        <w:numId w:val="1"/>
      </w:numPr>
      <w:spacing w:before="240" w:after="64" w:line="320" w:lineRule="auto"/>
      <w:outlineLvl w:val="6"/>
    </w:pPr>
    <w:rPr>
      <w:b/>
      <w:bCs/>
      <w:szCs w:val="24"/>
    </w:rPr>
  </w:style>
  <w:style w:type="paragraph" w:styleId="8">
    <w:name w:val="heading 8"/>
    <w:basedOn w:val="a2"/>
    <w:next w:val="a2"/>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2"/>
    <w:next w:val="a2"/>
    <w:uiPriority w:val="39"/>
    <w:unhideWhenUsed/>
    <w:pPr>
      <w:spacing w:line="240" w:lineRule="auto"/>
      <w:ind w:leftChars="1200" w:left="2520"/>
    </w:pPr>
  </w:style>
  <w:style w:type="paragraph" w:styleId="a6">
    <w:name w:val="caption"/>
    <w:basedOn w:val="a2"/>
    <w:next w:val="a2"/>
    <w:uiPriority w:val="35"/>
    <w:semiHidden/>
    <w:unhideWhenUsed/>
    <w:qFormat/>
    <w:rPr>
      <w:rFonts w:ascii="Arial" w:eastAsia="黑体" w:hAnsi="Arial"/>
      <w:sz w:val="20"/>
    </w:rPr>
  </w:style>
  <w:style w:type="paragraph" w:styleId="TOC5">
    <w:name w:val="toc 5"/>
    <w:basedOn w:val="a2"/>
    <w:next w:val="a2"/>
    <w:uiPriority w:val="39"/>
    <w:unhideWhenUsed/>
    <w:pPr>
      <w:spacing w:line="240" w:lineRule="auto"/>
      <w:ind w:leftChars="800" w:left="1680"/>
    </w:pPr>
  </w:style>
  <w:style w:type="paragraph" w:styleId="TOC3">
    <w:name w:val="toc 3"/>
    <w:basedOn w:val="a2"/>
    <w:next w:val="a2"/>
    <w:uiPriority w:val="39"/>
    <w:unhideWhenUsed/>
    <w:qFormat/>
    <w:pPr>
      <w:ind w:leftChars="400" w:left="840"/>
    </w:pPr>
  </w:style>
  <w:style w:type="paragraph" w:styleId="TOC8">
    <w:name w:val="toc 8"/>
    <w:basedOn w:val="a2"/>
    <w:next w:val="a2"/>
    <w:uiPriority w:val="39"/>
    <w:unhideWhenUsed/>
    <w:pPr>
      <w:spacing w:line="240" w:lineRule="auto"/>
      <w:ind w:leftChars="1400" w:left="2940"/>
    </w:pPr>
  </w:style>
  <w:style w:type="paragraph" w:styleId="a7">
    <w:name w:val="Date"/>
    <w:basedOn w:val="a2"/>
    <w:next w:val="a2"/>
    <w:link w:val="a8"/>
    <w:uiPriority w:val="99"/>
    <w:semiHidden/>
    <w:unhideWhenUsed/>
    <w:qFormat/>
    <w:pPr>
      <w:ind w:leftChars="2500" w:left="100"/>
    </w:pPr>
  </w:style>
  <w:style w:type="paragraph" w:styleId="a9">
    <w:name w:val="Balloon Text"/>
    <w:basedOn w:val="a2"/>
    <w:link w:val="aa"/>
    <w:uiPriority w:val="99"/>
    <w:semiHidden/>
    <w:unhideWhenUsed/>
    <w:pPr>
      <w:spacing w:line="240" w:lineRule="auto"/>
    </w:pPr>
    <w:rPr>
      <w:sz w:val="18"/>
      <w:szCs w:val="18"/>
    </w:rPr>
  </w:style>
  <w:style w:type="paragraph" w:styleId="ab">
    <w:name w:val="footer"/>
    <w:basedOn w:val="a2"/>
    <w:link w:val="ac"/>
    <w:uiPriority w:val="99"/>
    <w:unhideWhenUsed/>
    <w:qFormat/>
    <w:pPr>
      <w:tabs>
        <w:tab w:val="center" w:pos="4153"/>
        <w:tab w:val="right" w:pos="8306"/>
      </w:tabs>
      <w:spacing w:line="240" w:lineRule="auto"/>
      <w:jc w:val="left"/>
    </w:pPr>
    <w:rPr>
      <w:sz w:val="18"/>
      <w:szCs w:val="18"/>
    </w:rPr>
  </w:style>
  <w:style w:type="paragraph" w:styleId="ad">
    <w:name w:val="header"/>
    <w:basedOn w:val="a2"/>
    <w:link w:val="ae"/>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2"/>
    <w:next w:val="a2"/>
    <w:uiPriority w:val="39"/>
    <w:unhideWhenUsed/>
    <w:qFormat/>
  </w:style>
  <w:style w:type="paragraph" w:styleId="TOC4">
    <w:name w:val="toc 4"/>
    <w:basedOn w:val="a2"/>
    <w:next w:val="a2"/>
    <w:uiPriority w:val="39"/>
    <w:unhideWhenUsed/>
    <w:pPr>
      <w:spacing w:line="240" w:lineRule="auto"/>
      <w:ind w:leftChars="600" w:left="1260"/>
    </w:pPr>
  </w:style>
  <w:style w:type="paragraph" w:styleId="TOC6">
    <w:name w:val="toc 6"/>
    <w:basedOn w:val="a2"/>
    <w:next w:val="a2"/>
    <w:uiPriority w:val="39"/>
    <w:unhideWhenUsed/>
    <w:pPr>
      <w:spacing w:line="240" w:lineRule="auto"/>
      <w:ind w:leftChars="1000" w:left="2100"/>
    </w:pPr>
  </w:style>
  <w:style w:type="paragraph" w:styleId="TOC2">
    <w:name w:val="toc 2"/>
    <w:basedOn w:val="a2"/>
    <w:next w:val="a2"/>
    <w:uiPriority w:val="39"/>
    <w:unhideWhenUsed/>
    <w:qFormat/>
    <w:pPr>
      <w:ind w:leftChars="200" w:left="420"/>
    </w:pPr>
  </w:style>
  <w:style w:type="paragraph" w:styleId="TOC9">
    <w:name w:val="toc 9"/>
    <w:basedOn w:val="a2"/>
    <w:next w:val="a2"/>
    <w:uiPriority w:val="39"/>
    <w:unhideWhenUsed/>
    <w:pPr>
      <w:spacing w:line="240" w:lineRule="auto"/>
      <w:ind w:leftChars="1600" w:left="3360"/>
    </w:pPr>
  </w:style>
  <w:style w:type="paragraph" w:styleId="HTML">
    <w:name w:val="HTML Preformatted"/>
    <w:basedOn w:val="a2"/>
    <w:qFormat/>
    <w:rPr>
      <w:rFonts w:ascii="Courier New" w:hAnsi="Courier New" w:cs="Courier New"/>
      <w:sz w:val="20"/>
      <w:szCs w:val="20"/>
    </w:rPr>
  </w:style>
  <w:style w:type="paragraph" w:styleId="af">
    <w:name w:val="Title"/>
    <w:basedOn w:val="a2"/>
    <w:next w:val="a2"/>
    <w:link w:val="af0"/>
    <w:uiPriority w:val="10"/>
    <w:qFormat/>
    <w:pPr>
      <w:spacing w:before="240" w:after="60"/>
      <w:jc w:val="center"/>
      <w:outlineLvl w:val="0"/>
    </w:pPr>
    <w:rPr>
      <w:rFonts w:asciiTheme="majorHAnsi" w:eastAsiaTheme="majorEastAsia" w:hAnsiTheme="majorHAnsi" w:cstheme="majorBidi"/>
      <w:b/>
      <w:bCs/>
      <w:sz w:val="32"/>
      <w:szCs w:val="32"/>
    </w:rPr>
  </w:style>
  <w:style w:type="table" w:styleId="af1">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qFormat/>
    <w:rPr>
      <w:rFonts w:ascii="Times New Roman" w:eastAsia="宋体" w:hAnsi="Times New Roman"/>
      <w:sz w:val="18"/>
    </w:rPr>
  </w:style>
  <w:style w:type="character" w:styleId="af3">
    <w:name w:val="Hyperlink"/>
    <w:basedOn w:val="a3"/>
    <w:uiPriority w:val="99"/>
    <w:unhideWhenUsed/>
    <w:rPr>
      <w:color w:val="0563C1" w:themeColor="hyperlink"/>
      <w:u w:val="single"/>
    </w:rPr>
  </w:style>
  <w:style w:type="character" w:customStyle="1" w:styleId="10">
    <w:name w:val="标题 1 字符"/>
    <w:basedOn w:val="a3"/>
    <w:link w:val="1"/>
    <w:uiPriority w:val="9"/>
    <w:qFormat/>
    <w:rPr>
      <w:rFonts w:eastAsia="黑体"/>
      <w:b/>
      <w:bCs/>
      <w:kern w:val="44"/>
      <w:sz w:val="32"/>
      <w:szCs w:val="44"/>
    </w:rPr>
  </w:style>
  <w:style w:type="character" w:customStyle="1" w:styleId="20">
    <w:name w:val="标题 2 字符"/>
    <w:basedOn w:val="a3"/>
    <w:link w:val="2"/>
    <w:uiPriority w:val="9"/>
    <w:qFormat/>
    <w:rPr>
      <w:rFonts w:asciiTheme="majorHAnsi" w:eastAsia="黑体" w:hAnsiTheme="majorHAnsi" w:cstheme="majorBidi"/>
      <w:b/>
      <w:bCs/>
      <w:sz w:val="30"/>
      <w:szCs w:val="32"/>
    </w:rPr>
  </w:style>
  <w:style w:type="character" w:customStyle="1" w:styleId="30">
    <w:name w:val="标题 3 字符"/>
    <w:basedOn w:val="a3"/>
    <w:link w:val="3"/>
    <w:uiPriority w:val="9"/>
    <w:qFormat/>
    <w:rPr>
      <w:bCs/>
      <w:sz w:val="28"/>
      <w:szCs w:val="32"/>
    </w:rPr>
  </w:style>
  <w:style w:type="character" w:customStyle="1" w:styleId="af0">
    <w:name w:val="标题 字符"/>
    <w:basedOn w:val="a3"/>
    <w:link w:val="af"/>
    <w:uiPriority w:val="10"/>
    <w:qFormat/>
    <w:rPr>
      <w:rFonts w:asciiTheme="majorHAnsi" w:eastAsiaTheme="majorEastAsia" w:hAnsiTheme="majorHAnsi" w:cstheme="majorBidi"/>
      <w:b/>
      <w:bCs/>
      <w:sz w:val="32"/>
      <w:szCs w:val="32"/>
    </w:rPr>
  </w:style>
  <w:style w:type="character" w:customStyle="1" w:styleId="40">
    <w:name w:val="标题 4 字符"/>
    <w:basedOn w:val="a3"/>
    <w:link w:val="4"/>
    <w:uiPriority w:val="9"/>
    <w:qFormat/>
    <w:rPr>
      <w:rFonts w:asciiTheme="majorHAnsi" w:hAnsiTheme="majorHAnsi" w:cstheme="majorBidi"/>
      <w:bCs/>
      <w:sz w:val="24"/>
      <w:szCs w:val="28"/>
    </w:rPr>
  </w:style>
  <w:style w:type="character" w:customStyle="1" w:styleId="50">
    <w:name w:val="标题 5 字符"/>
    <w:basedOn w:val="a3"/>
    <w:link w:val="5"/>
    <w:uiPriority w:val="9"/>
    <w:qFormat/>
    <w:rPr>
      <w:bCs/>
      <w:sz w:val="24"/>
      <w:szCs w:val="28"/>
    </w:rPr>
  </w:style>
  <w:style w:type="paragraph" w:customStyle="1" w:styleId="af4">
    <w:name w:val="图表文字"/>
    <w:basedOn w:val="a2"/>
    <w:next w:val="a2"/>
    <w:qFormat/>
    <w:pPr>
      <w:spacing w:before="100" w:after="200" w:line="240" w:lineRule="auto"/>
      <w:jc w:val="center"/>
    </w:pPr>
  </w:style>
  <w:style w:type="character" w:customStyle="1" w:styleId="ae">
    <w:name w:val="页眉 字符"/>
    <w:basedOn w:val="a3"/>
    <w:link w:val="ad"/>
    <w:uiPriority w:val="99"/>
    <w:qFormat/>
    <w:rPr>
      <w:sz w:val="18"/>
      <w:szCs w:val="18"/>
    </w:rPr>
  </w:style>
  <w:style w:type="character" w:customStyle="1" w:styleId="ac">
    <w:name w:val="页脚 字符"/>
    <w:basedOn w:val="a3"/>
    <w:link w:val="ab"/>
    <w:uiPriority w:val="99"/>
    <w:qFormat/>
    <w:rPr>
      <w:sz w:val="18"/>
      <w:szCs w:val="18"/>
    </w:rPr>
  </w:style>
  <w:style w:type="character" w:customStyle="1" w:styleId="a8">
    <w:name w:val="日期 字符"/>
    <w:basedOn w:val="a3"/>
    <w:link w:val="a7"/>
    <w:uiPriority w:val="99"/>
    <w:semiHidden/>
    <w:qFormat/>
    <w:rPr>
      <w:sz w:val="24"/>
    </w:rPr>
  </w:style>
  <w:style w:type="paragraph" w:styleId="af5">
    <w:name w:val="List Paragraph"/>
    <w:basedOn w:val="a2"/>
    <w:uiPriority w:val="34"/>
    <w:qFormat/>
    <w:pPr>
      <w:ind w:firstLine="420"/>
    </w:pPr>
  </w:style>
  <w:style w:type="paragraph" w:customStyle="1" w:styleId="af6">
    <w:name w:val="图片与表格"/>
    <w:basedOn w:val="a2"/>
    <w:next w:val="a2"/>
    <w:qFormat/>
    <w:pPr>
      <w:spacing w:line="240" w:lineRule="auto"/>
      <w:jc w:val="center"/>
    </w:pPr>
  </w:style>
  <w:style w:type="table" w:customStyle="1" w:styleId="3-51">
    <w:name w:val="清单表 3 - 着色 51"/>
    <w:basedOn w:val="a4"/>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5-51">
    <w:name w:val="网格表 5 深色 - 着色 51"/>
    <w:basedOn w:val="a4"/>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0">
    <w:name w:val="标题 0"/>
    <w:basedOn w:val="a2"/>
    <w:next w:val="a2"/>
    <w:link w:val="00"/>
    <w:qFormat/>
    <w:pPr>
      <w:spacing w:before="400" w:after="200"/>
      <w:jc w:val="center"/>
    </w:pPr>
    <w:rPr>
      <w:rFonts w:eastAsia="黑体"/>
      <w:b/>
      <w:sz w:val="44"/>
    </w:rPr>
  </w:style>
  <w:style w:type="character" w:customStyle="1" w:styleId="00">
    <w:name w:val="标题 0 字符"/>
    <w:basedOn w:val="10"/>
    <w:link w:val="0"/>
    <w:qFormat/>
    <w:rPr>
      <w:rFonts w:eastAsia="黑体"/>
      <w:b/>
      <w:bCs w:val="0"/>
      <w:kern w:val="44"/>
      <w:sz w:val="44"/>
      <w:szCs w:val="44"/>
    </w:rPr>
  </w:style>
  <w:style w:type="character" w:customStyle="1" w:styleId="60">
    <w:name w:val="标题 6 字符"/>
    <w:basedOn w:val="a3"/>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qFormat/>
    <w:rPr>
      <w:b/>
      <w:bCs/>
      <w:sz w:val="24"/>
      <w:szCs w:val="24"/>
    </w:rPr>
  </w:style>
  <w:style w:type="character" w:customStyle="1" w:styleId="80">
    <w:name w:val="标题 8 字符"/>
    <w:basedOn w:val="a3"/>
    <w:link w:val="8"/>
    <w:uiPriority w:val="9"/>
    <w:semiHidden/>
    <w:qFormat/>
    <w:rPr>
      <w:rFonts w:asciiTheme="majorHAnsi" w:eastAsiaTheme="majorEastAsia" w:hAnsiTheme="majorHAnsi" w:cstheme="majorBidi"/>
      <w:sz w:val="24"/>
      <w:szCs w:val="24"/>
    </w:rPr>
  </w:style>
  <w:style w:type="character" w:customStyle="1" w:styleId="90">
    <w:name w:val="标题 9 字符"/>
    <w:basedOn w:val="a3"/>
    <w:link w:val="9"/>
    <w:uiPriority w:val="9"/>
    <w:semiHidden/>
    <w:qFormat/>
    <w:rPr>
      <w:rFonts w:asciiTheme="majorHAnsi" w:eastAsiaTheme="majorEastAsia" w:hAnsiTheme="majorHAnsi" w:cstheme="majorBidi"/>
      <w:szCs w:val="21"/>
    </w:rPr>
  </w:style>
  <w:style w:type="paragraph" w:customStyle="1" w:styleId="af7">
    <w:name w:val="正文带缩进"/>
    <w:basedOn w:val="a2"/>
    <w:link w:val="af8"/>
    <w:qFormat/>
    <w:pPr>
      <w:ind w:firstLineChars="200" w:firstLine="200"/>
    </w:pPr>
  </w:style>
  <w:style w:type="character" w:customStyle="1" w:styleId="af8">
    <w:name w:val="正文带缩进 字符"/>
    <w:basedOn w:val="a3"/>
    <w:link w:val="af7"/>
    <w:qFormat/>
  </w:style>
  <w:style w:type="table" w:customStyle="1" w:styleId="4-31">
    <w:name w:val="网格表 4 - 着色 31"/>
    <w:basedOn w:val="a4"/>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f9">
    <w:name w:val="元属性表格"/>
    <w:basedOn w:val="4-31"/>
    <w:uiPriority w:val="99"/>
    <w:qFormat/>
    <w:tblPr/>
    <w:tblStylePr w:type="firstRow">
      <w:pPr>
        <w:jc w:val="center"/>
      </w:pPr>
      <w:rPr>
        <w:b w:val="0"/>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vAlign w:val="center"/>
      </w:tcPr>
    </w:tblStylePr>
    <w:tblStylePr w:type="lastRow">
      <w:rPr>
        <w:b/>
        <w:bCs/>
      </w:rPr>
      <w:tblPr/>
      <w:tcPr>
        <w:tcBorders>
          <w:top w:val="double" w:sz="4" w:space="0" w:color="A5A5A5" w:themeColor="accent3"/>
        </w:tcBorders>
      </w:tcPr>
    </w:tblStylePr>
    <w:tblStylePr w:type="firstCol">
      <w:rPr>
        <w:b w:val="0"/>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fa">
    <w:name w:val="段"/>
    <w:qFormat/>
    <w:pPr>
      <w:autoSpaceDE w:val="0"/>
      <w:autoSpaceDN w:val="0"/>
      <w:ind w:firstLineChars="200" w:firstLine="200"/>
      <w:jc w:val="both"/>
    </w:pPr>
    <w:rPr>
      <w:rFonts w:ascii="宋体"/>
      <w:kern w:val="2"/>
      <w:sz w:val="21"/>
      <w:szCs w:val="24"/>
    </w:rPr>
  </w:style>
  <w:style w:type="paragraph" w:customStyle="1" w:styleId="afb">
    <w:name w:val="样式 二级条标题 + 黑体"/>
    <w:basedOn w:val="a1"/>
    <w:qFormat/>
    <w:rPr>
      <w:rFonts w:ascii="黑体" w:hAnsi="黑体"/>
    </w:rPr>
  </w:style>
  <w:style w:type="paragraph" w:customStyle="1" w:styleId="a1">
    <w:name w:val="二级条标题"/>
    <w:basedOn w:val="a0"/>
    <w:next w:val="afa"/>
    <w:link w:val="Char"/>
    <w:qFormat/>
    <w:pPr>
      <w:numPr>
        <w:ilvl w:val="3"/>
      </w:numPr>
      <w:outlineLvl w:val="3"/>
    </w:pPr>
  </w:style>
  <w:style w:type="paragraph" w:customStyle="1" w:styleId="a0">
    <w:name w:val="一级条标题"/>
    <w:next w:val="a2"/>
    <w:link w:val="Char0"/>
    <w:qFormat/>
    <w:pPr>
      <w:numPr>
        <w:ilvl w:val="2"/>
        <w:numId w:val="2"/>
      </w:numPr>
      <w:spacing w:beforeLines="50" w:afterLines="50" w:line="360" w:lineRule="auto"/>
      <w:outlineLvl w:val="2"/>
    </w:pPr>
    <w:rPr>
      <w:rFonts w:eastAsia="黑体"/>
      <w:sz w:val="21"/>
    </w:rPr>
  </w:style>
  <w:style w:type="table" w:customStyle="1" w:styleId="5-31">
    <w:name w:val="网格表 5 深色 - 着色 31"/>
    <w:basedOn w:val="a4"/>
    <w:uiPriority w:val="50"/>
    <w:qFormat/>
    <w:rPr>
      <w:rFonts w:ascii="等线" w:eastAsia="等线" w:hAnsi="等线"/>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paragraph" w:customStyle="1" w:styleId="a">
    <w:name w:val="章标题"/>
    <w:next w:val="a2"/>
    <w:link w:val="Char1"/>
    <w:qFormat/>
    <w:pPr>
      <w:numPr>
        <w:ilvl w:val="1"/>
        <w:numId w:val="2"/>
      </w:numPr>
      <w:spacing w:beforeLines="50" w:afterLines="50"/>
      <w:jc w:val="both"/>
      <w:outlineLvl w:val="1"/>
    </w:pPr>
    <w:rPr>
      <w:rFonts w:ascii="黑体" w:eastAsia="黑体"/>
      <w:sz w:val="32"/>
    </w:rPr>
  </w:style>
  <w:style w:type="character" w:customStyle="1" w:styleId="Char0">
    <w:name w:val="一级条标题 Char"/>
    <w:link w:val="a0"/>
    <w:qFormat/>
    <w:rPr>
      <w:rFonts w:ascii="Times New Roman" w:eastAsia="黑体" w:hAnsi="Times New Roman" w:cs="Times New Roman"/>
      <w:sz w:val="21"/>
      <w:lang w:val="en-US" w:eastAsia="zh-CN" w:bidi="ar-SA"/>
    </w:rPr>
  </w:style>
  <w:style w:type="character" w:customStyle="1" w:styleId="Char1">
    <w:name w:val="章标题 Char"/>
    <w:link w:val="a"/>
    <w:qFormat/>
    <w:rPr>
      <w:rFonts w:ascii="黑体" w:eastAsia="黑体" w:hAnsi="Times New Roman" w:cs="Times New Roman"/>
      <w:sz w:val="32"/>
      <w:lang w:val="en-US" w:eastAsia="zh-CN" w:bidi="ar-SA"/>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character" w:customStyle="1" w:styleId="fctbnone1">
    <w:name w:val="fctbnone1"/>
    <w:basedOn w:val="a3"/>
    <w:qFormat/>
    <w:rPr>
      <w:color w:val="000000"/>
    </w:rPr>
  </w:style>
  <w:style w:type="character" w:customStyle="1" w:styleId="fctbstyle11">
    <w:name w:val="fctbstyle11"/>
    <w:basedOn w:val="a3"/>
    <w:qFormat/>
    <w:rPr>
      <w:color w:val="000000"/>
    </w:rPr>
  </w:style>
  <w:style w:type="character" w:customStyle="1" w:styleId="fctbstyle1style31">
    <w:name w:val="fctbstyle1style31"/>
    <w:basedOn w:val="a3"/>
    <w:qFormat/>
    <w:rPr>
      <w:color w:val="FF0000"/>
    </w:rPr>
  </w:style>
  <w:style w:type="character" w:customStyle="1" w:styleId="fctbstyle1style3style41">
    <w:name w:val="fctbstyle1style3style41"/>
    <w:basedOn w:val="a3"/>
    <w:qFormat/>
    <w:rPr>
      <w:color w:val="FF0000"/>
    </w:rPr>
  </w:style>
  <w:style w:type="character" w:customStyle="1" w:styleId="fctbstyle31">
    <w:name w:val="fctbstyle31"/>
    <w:basedOn w:val="a3"/>
    <w:qFormat/>
    <w:rPr>
      <w:color w:val="FF0000"/>
    </w:rPr>
  </w:style>
  <w:style w:type="character" w:customStyle="1" w:styleId="fctbstyle3style41">
    <w:name w:val="fctbstyle3style41"/>
    <w:basedOn w:val="a3"/>
    <w:qFormat/>
    <w:rPr>
      <w:color w:val="FF0000"/>
    </w:rPr>
  </w:style>
  <w:style w:type="character" w:customStyle="1" w:styleId="font41">
    <w:name w:val="font41"/>
    <w:basedOn w:val="a3"/>
    <w:qFormat/>
    <w:rPr>
      <w:rFonts w:ascii="宋体" w:eastAsia="宋体" w:hAnsi="宋体" w:cs="宋体" w:hint="eastAsia"/>
      <w:color w:val="000000"/>
      <w:sz w:val="21"/>
      <w:szCs w:val="21"/>
      <w:u w:val="none"/>
    </w:rPr>
  </w:style>
  <w:style w:type="character" w:customStyle="1" w:styleId="font31">
    <w:name w:val="font31"/>
    <w:basedOn w:val="a3"/>
    <w:qFormat/>
    <w:rPr>
      <w:rFonts w:ascii="等线" w:eastAsia="等线" w:hAnsi="等线" w:cs="等线" w:hint="eastAsia"/>
      <w:b/>
      <w:color w:val="000000"/>
      <w:sz w:val="21"/>
      <w:szCs w:val="21"/>
      <w:u w:val="none"/>
    </w:rPr>
  </w:style>
  <w:style w:type="character" w:customStyle="1" w:styleId="font21">
    <w:name w:val="font21"/>
    <w:basedOn w:val="a3"/>
    <w:qFormat/>
    <w:rPr>
      <w:rFonts w:ascii="等线" w:eastAsia="等线" w:hAnsi="等线" w:cs="等线" w:hint="eastAsia"/>
      <w:color w:val="000000"/>
      <w:sz w:val="21"/>
      <w:szCs w:val="21"/>
      <w:u w:val="none"/>
    </w:rPr>
  </w:style>
  <w:style w:type="character" w:customStyle="1" w:styleId="font51">
    <w:name w:val="font51"/>
    <w:basedOn w:val="a3"/>
    <w:qFormat/>
    <w:rPr>
      <w:rFonts w:ascii="Times New Roman" w:hAnsi="Times New Roman" w:cs="Times New Roman" w:hint="default"/>
      <w:color w:val="000000"/>
      <w:sz w:val="21"/>
      <w:szCs w:val="21"/>
      <w:u w:val="none"/>
    </w:rPr>
  </w:style>
  <w:style w:type="character" w:customStyle="1" w:styleId="font01">
    <w:name w:val="font01"/>
    <w:basedOn w:val="a3"/>
    <w:rPr>
      <w:rFonts w:ascii="宋体" w:eastAsia="宋体" w:hAnsi="宋体" w:cs="宋体" w:hint="eastAsia"/>
      <w:color w:val="000000"/>
      <w:sz w:val="21"/>
      <w:szCs w:val="21"/>
      <w:u w:val="none"/>
    </w:rPr>
  </w:style>
  <w:style w:type="character" w:customStyle="1" w:styleId="font11">
    <w:name w:val="font11"/>
    <w:basedOn w:val="a3"/>
    <w:qFormat/>
    <w:rPr>
      <w:rFonts w:ascii="Times New Roman" w:hAnsi="Times New Roman" w:cs="Times New Roman" w:hint="default"/>
      <w:color w:val="000000"/>
      <w:sz w:val="21"/>
      <w:szCs w:val="21"/>
      <w:u w:val="none"/>
    </w:rPr>
  </w:style>
  <w:style w:type="character" w:customStyle="1" w:styleId="Char">
    <w:name w:val="二级条标题 Char"/>
    <w:link w:val="a1"/>
  </w:style>
  <w:style w:type="character" w:customStyle="1" w:styleId="11">
    <w:name w:val="未处理的提及1"/>
    <w:basedOn w:val="a3"/>
    <w:uiPriority w:val="99"/>
    <w:semiHidden/>
    <w:unhideWhenUsed/>
    <w:rPr>
      <w:color w:val="605E5C"/>
      <w:shd w:val="clear" w:color="auto" w:fill="E1DFDD"/>
    </w:rPr>
  </w:style>
  <w:style w:type="character" w:customStyle="1" w:styleId="aa">
    <w:name w:val="批注框文本 字符"/>
    <w:basedOn w:val="a3"/>
    <w:link w:val="a9"/>
    <w:uiPriority w:val="99"/>
    <w:semiHidden/>
    <w:rPr>
      <w:rFonts w:asciiTheme="minorHAnsi" w:eastAsiaTheme="minorEastAsia" w:hAnsiTheme="minorHAnsi" w:cstheme="minorBidi"/>
      <w:kern w:val="2"/>
      <w:sz w:val="18"/>
      <w:szCs w:val="18"/>
    </w:rPr>
  </w:style>
  <w:style w:type="character" w:styleId="afc">
    <w:name w:val="Unresolved Mention"/>
    <w:basedOn w:val="a3"/>
    <w:uiPriority w:val="99"/>
    <w:semiHidden/>
    <w:unhideWhenUsed/>
    <w:rsid w:val="00CD3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baike.baidu.com/item/%E9%9B%86%E4%BD%93%E5%9C%9F%E5%9C%B0"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baike.baidu.com/item/%E5%9B%BD%E5%AE%B6%E6%9C%BA%E5%85%B3/10926342" TargetMode="External"/><Relationship Id="rId34"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baike.baidu.com/item/%E6%B3%95%E5%AE%9A%E7%A8%8B%E5%BA%8F/4828835" TargetMode="External"/><Relationship Id="rId33" Type="http://schemas.openxmlformats.org/officeDocument/2006/relationships/header" Target="header9.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baike.baidu.com/item/%E6%9C%BA%E5%99%A8/2275865"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baike.baidu.com/item/%E5%85%AC%E6%B0%91/15852585" TargetMode="External"/><Relationship Id="rId32" Type="http://schemas.openxmlformats.org/officeDocument/2006/relationships/footer" Target="footer5.xml"/><Relationship Id="rId37"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baike.baidu.com/item/%E9%9B%86%E4%BD%93/33023" TargetMode="External"/><Relationship Id="rId28" Type="http://schemas.openxmlformats.org/officeDocument/2006/relationships/image" Target="media/image1.png"/><Relationship Id="rId36"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hyperlink" Target="https://baike.baidu.com/item/%E5%BB%BA%E7%AD%91%E7%89%A9/673834" TargetMode="Externa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ike.baidu.com/item/%E4%BA%8B%E4%B8%9A%E5%8D%95%E4%BD%8D" TargetMode="External"/><Relationship Id="rId27" Type="http://schemas.openxmlformats.org/officeDocument/2006/relationships/hyperlink" Target="https://baike.baidu.com/item/%E7%BB%93%E6%9E%9C/29394" TargetMode="External"/><Relationship Id="rId30" Type="http://schemas.openxmlformats.org/officeDocument/2006/relationships/header" Target="header7.xml"/><Relationship Id="rId3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WJ\Documents\&#33258;&#23450;&#20041;%20Office%20&#27169;&#26495;\YWJ.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64"/>
    <customShpInfo spid="_x0000_s2050"/>
    <customShpInfo spid="_x0000_s2049"/>
    <customShpInfo spid="_x0000_s2065"/>
    <customShpInfo spid="_x0000_s2053"/>
    <customShpInfo spid="_x0000_s2052"/>
    <customShpInfo spid="_x0000_s1026" textRotate="1"/>
    <customShpInfo spid="_x0000_s2066"/>
    <customShpInfo spid="_x0000_s2056"/>
    <customShpInfo spid="_x0000_s205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FD6AC4-DCC7-4C60-B10A-6F0C00D35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YWJ.dotx</Template>
  <TotalTime>82</TotalTime>
  <Pages>54</Pages>
  <Words>5455</Words>
  <Characters>31095</Characters>
  <Application>Microsoft Office Word</Application>
  <DocSecurity>0</DocSecurity>
  <Lines>259</Lines>
  <Paragraphs>72</Paragraphs>
  <ScaleCrop>false</ScaleCrop>
  <Company/>
  <LinksUpToDate>false</LinksUpToDate>
  <CharactersWithSpaces>36478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YWJ; MXD</dc:creator>
  <cp:lastModifiedBy>穆 兴达</cp:lastModifiedBy>
  <cp:revision>52</cp:revision>
  <cp:lastPrinted>2019-07-23T07:47:00Z</cp:lastPrinted>
  <dcterms:created xsi:type="dcterms:W3CDTF">2019-06-17T01:56:00Z</dcterms:created>
  <dcterms:modified xsi:type="dcterms:W3CDTF">2019-09-17T10:50:00Z</dcterms:modified>
  <cp:version>V0.7</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