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12F23">
      <w:pPr>
        <w:rPr>
          <w:rFonts w:hint="eastAsia" w:eastAsia="SimSun"/>
          <w:lang w:eastAsia="zh-CN"/>
        </w:rPr>
      </w:pPr>
      <w:r>
        <w:rPr>
          <w:rFonts w:hint="eastAsia" w:eastAsia="SimSun"/>
          <w:lang w:eastAsia="zh-CN"/>
        </w:rPr>
        <w:drawing>
          <wp:inline distT="0" distB="0" distL="114300" distR="114300">
            <wp:extent cx="3709670" cy="1064895"/>
            <wp:effectExtent l="0" t="0" r="24130" b="1905"/>
            <wp:docPr id="110" name="Picture 11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ownload"/>
                    <pic:cNvPicPr>
                      <a:picLocks noChangeAspect="1"/>
                    </pic:cNvPicPr>
                  </pic:nvPicPr>
                  <pic:blipFill>
                    <a:blip r:embed="rId5"/>
                    <a:stretch>
                      <a:fillRect/>
                    </a:stretch>
                  </pic:blipFill>
                  <pic:spPr>
                    <a:xfrm>
                      <a:off x="0" y="0"/>
                      <a:ext cx="3709670" cy="1064895"/>
                    </a:xfrm>
                    <a:prstGeom prst="rect">
                      <a:avLst/>
                    </a:prstGeom>
                  </pic:spPr>
                </pic:pic>
              </a:graphicData>
            </a:graphic>
          </wp:inline>
        </w:drawing>
      </w:r>
      <w:r>
        <w:pict>
          <v:shape id="_x0000_s1029" o:spid="_x0000_s1029" o:spt="202" type="#_x0000_t202" style="position:absolute;left:0pt;margin-left:83.55pt;margin-top:471pt;height:82.7pt;width:350.6pt;z-index:251661312;mso-width-relative:page;mso-height-relative:page;" filled="f" stroked="f" coordsize="21600,21600">
            <v:path/>
            <v:fill on="f" focussize="0,0"/>
            <v:stroke on="f"/>
            <v:imagedata o:title=""/>
            <o:lock v:ext="edit" aspectratio="f"/>
            <v:textbox>
              <w:txbxContent>
                <w:p w14:paraId="1DC456EB">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20"/>
                      <w:szCs w:val="18"/>
                      <w:lang w:val="en-US" w:eastAsia="zh-CN"/>
                    </w:rPr>
                  </w:pPr>
                  <w:r>
                    <w:rPr>
                      <w:rFonts w:hint="default" w:ascii="Times New Roman" w:hAnsi="Times New Roman" w:eastAsia="楷体" w:cs="Times New Roman"/>
                      <w:b/>
                      <w:bCs w:val="0"/>
                      <w:color w:val="auto"/>
                      <w:sz w:val="44"/>
                      <w:szCs w:val="18"/>
                      <w:u w:val="none" w:color="auto"/>
                      <w:lang w:val="en-US" w:eastAsia="zh-CN"/>
                    </w:rPr>
                    <w:t>Gannan Normal University</w:t>
                  </w:r>
                </w:p>
              </w:txbxContent>
            </v:textbox>
          </v:shape>
        </w:pict>
      </w:r>
      <w:r>
        <w:rPr>
          <w:rFonts w:hint="eastAsia" w:eastAsia="SimSun"/>
          <w:lang w:eastAsia="zh-CN"/>
        </w:rPr>
        <w:pict>
          <v:shape id="_x0000_s1030" o:spid="_x0000_s1030" o:spt="75" type="#_x0000_t75" style="position:absolute;left:0pt;height:790.9pt;width:612.4pt;mso-position-horizontal:left;mso-position-horizontal-relative:page;mso-position-vertical:top;mso-position-vertical-relative:page;z-index:-251657216;mso-width-relative:page;mso-height-relative:page;" filled="f" o:preferrelative="f" stroked="f" coordsize="21600,21600">
            <v:path/>
            <v:fill on="f" focussize="0,0"/>
            <v:stroke on="f"/>
            <v:imagedata r:id="rId6" o:title="17"/>
            <o:lock v:ext="edit" grouping="f" rotation="f" text="f" aspectratio="f"/>
          </v:shape>
        </w:pict>
      </w:r>
      <w:r>
        <w:rPr>
          <w:u w:val="none"/>
        </w:rPr>
        <w:pict>
          <v:shape id="_x0000_s1031" o:spid="_x0000_s1031" o:spt="136" type="#_x0000_t136" style="position:absolute;left:0pt;margin-left:41.55pt;margin-top:345.6pt;height:76.1pt;width:350.8pt;z-index:-251656192;mso-width-relative:page;mso-height-relative:page;" fillcolor="#99CC00" filled="t" stroked="t" coordsize="21600,21600" adj="10800">
            <v:path/>
            <v:fill on="t" color2="#FF9933" focussize="0,0"/>
            <v:stroke weight="1.5pt" color="#FFFFFF"/>
            <v:imagedata o:title=""/>
            <o:lock v:ext="edit" aspectratio="f"/>
            <v:textpath on="t" fitshape="t" fitpath="t" trim="t" xscale="f" string="《SCC》" style="font-family:Times New Roman;font-size:40pt;font-weight:bold;v-text-align:center;v-text-spacing:78643f;"/>
            <v:shadow on="t" type="emboss" obscured="f" color="lineOrFill darken(153)" opacity="65536f" color2="shadow add(102)" offset="0pt,0pt" offset2="0pt,0pt" origin="0f,0f" matrix="65536f,0f,0f,65536f,0,0"/>
          </v:shape>
        </w:pict>
      </w:r>
    </w:p>
    <w:p w14:paraId="28F6C64C">
      <w:pPr>
        <w:jc w:val="center"/>
        <w:rPr>
          <w:rFonts w:hint="default" w:ascii="Times New Roman Regular" w:hAnsi="Times New Roman Regular" w:eastAsia="华文新魏" w:cs="Times New Roman Regular"/>
          <w:b/>
          <w:bCs/>
          <w:color w:val="000000"/>
          <w:sz w:val="48"/>
          <w:szCs w:val="48"/>
        </w:rPr>
        <w:sectPr>
          <w:headerReference r:id="rId3" w:type="default"/>
          <w:pgSz w:w="11906" w:h="16838"/>
          <w:pgMar w:top="1440" w:right="1800" w:bottom="1440" w:left="1800" w:header="720" w:footer="720" w:gutter="0"/>
          <w:cols w:space="720" w:num="1"/>
          <w:docGrid w:linePitch="360" w:charSpace="0"/>
        </w:sectPr>
      </w:pPr>
    </w:p>
    <w:p w14:paraId="5584243F">
      <w:pPr>
        <w:jc w:val="center"/>
        <w:rPr>
          <w:rFonts w:hint="default" w:ascii="Times New Roman Regular" w:hAnsi="Times New Roman Regular" w:eastAsia="华文新魏" w:cs="Times New Roman Regular"/>
          <w:b/>
          <w:bCs/>
          <w:color w:val="000000"/>
          <w:sz w:val="48"/>
          <w:szCs w:val="48"/>
        </w:rPr>
      </w:pPr>
    </w:p>
    <w:p w14:paraId="67DA874A">
      <w:pPr>
        <w:jc w:val="center"/>
        <w:rPr>
          <w:rFonts w:hint="default" w:ascii="Times New Roman Regular" w:hAnsi="Times New Roman Regular" w:eastAsia="华文新魏" w:cs="Times New Roman Regular"/>
          <w:b/>
          <w:bCs/>
          <w:color w:val="000000"/>
          <w:sz w:val="48"/>
          <w:szCs w:val="48"/>
        </w:rPr>
      </w:pPr>
    </w:p>
    <w:p w14:paraId="44745249">
      <w:pPr>
        <w:jc w:val="center"/>
        <w:rPr>
          <w:rFonts w:hint="default" w:ascii="Times New Roman Regular" w:hAnsi="Times New Roman Regular" w:eastAsia="华文新魏" w:cs="Times New Roman Regular"/>
          <w:b/>
          <w:bCs/>
          <w:color w:val="000000"/>
          <w:sz w:val="48"/>
          <w:szCs w:val="48"/>
        </w:rPr>
      </w:pPr>
    </w:p>
    <w:p w14:paraId="0E1277F4">
      <w:pPr>
        <w:jc w:val="center"/>
        <w:rPr>
          <w:rFonts w:hint="default" w:ascii="Times New Roman Regular" w:hAnsi="Times New Roman Regular" w:eastAsia="华文新魏" w:cs="Times New Roman Regular"/>
          <w:b/>
          <w:bCs/>
          <w:color w:val="000000"/>
          <w:sz w:val="48"/>
          <w:szCs w:val="48"/>
        </w:rPr>
      </w:pPr>
    </w:p>
    <w:p w14:paraId="371A1E0C">
      <w:pPr>
        <w:jc w:val="center"/>
        <w:rPr>
          <w:rFonts w:hint="default" w:ascii="Times New Roman Regular" w:hAnsi="Times New Roman Regular" w:eastAsia="华文新魏" w:cs="Times New Roman Regular"/>
          <w:b/>
          <w:bCs/>
          <w:color w:val="000000"/>
          <w:sz w:val="48"/>
          <w:szCs w:val="48"/>
        </w:rPr>
      </w:pPr>
    </w:p>
    <w:p w14:paraId="5F383F89">
      <w:pPr>
        <w:jc w:val="center"/>
        <w:rPr>
          <w:rFonts w:hint="default" w:ascii="Times New Roman Regular" w:hAnsi="Times New Roman Regular" w:cs="Times New Roman Regular"/>
        </w:rPr>
      </w:pPr>
      <w:r>
        <w:rPr>
          <w:rFonts w:hint="default" w:ascii="Times New Roman Regular" w:hAnsi="Times New Roman Regular" w:eastAsia="华文新魏" w:cs="Times New Roman Regular"/>
          <w:b/>
          <w:bCs/>
          <w:color w:val="000000"/>
          <w:sz w:val="48"/>
          <w:szCs w:val="48"/>
        </w:rPr>
        <w:t>《</w:t>
      </w:r>
      <w:r>
        <w:rPr>
          <w:rFonts w:hint="default" w:ascii="Times New Roman Regular" w:hAnsi="Times New Roman Regular" w:eastAsia="华文新魏" w:cs="Times New Roman Regular"/>
          <w:b/>
          <w:bCs/>
          <w:color w:val="000000"/>
          <w:sz w:val="48"/>
          <w:szCs w:val="48"/>
          <w:lang w:val="en-US"/>
        </w:rPr>
        <w:t>Doccumentation</w:t>
      </w:r>
      <w:r>
        <w:rPr>
          <w:rFonts w:hint="default" w:ascii="Times New Roman Regular" w:hAnsi="Times New Roman Regular" w:eastAsia="华文新魏" w:cs="Times New Roman Regular"/>
          <w:b/>
          <w:bCs/>
          <w:color w:val="000000"/>
          <w:sz w:val="48"/>
          <w:szCs w:val="48"/>
        </w:rPr>
        <w:t>》</w:t>
      </w:r>
      <w:r>
        <w:rPr>
          <w:rFonts w:hint="default" w:ascii="Times New Roman Regular" w:hAnsi="Times New Roman Regular" w:cs="Times New Roman Regular"/>
        </w:rPr>
        <w:br w:type="textWrapping"/>
      </w:r>
    </w:p>
    <w:p w14:paraId="7523E967">
      <w:pPr>
        <w:jc w:val="center"/>
        <w:rPr>
          <w:rFonts w:hint="default" w:ascii="Times New Roman Regular" w:hAnsi="Times New Roman Regular" w:cs="Times New Roman Regular"/>
        </w:rPr>
      </w:pPr>
    </w:p>
    <w:p w14:paraId="24E97D80">
      <w:pPr>
        <w:rPr>
          <w:rFonts w:hint="default" w:ascii="Times New Roman Regular" w:hAnsi="Times New Roman Regular" w:cs="Times New Roman Regular"/>
        </w:rPr>
      </w:pPr>
    </w:p>
    <w:p w14:paraId="4B19C414">
      <w:pPr>
        <w:spacing w:line="380" w:lineRule="exact"/>
        <w:ind w:left="1260" w:leftChars="600"/>
        <w:rPr>
          <w:rFonts w:hint="default" w:ascii="Times New Roman Regular" w:hAnsi="Times New Roman Regular" w:eastAsia="SimHei" w:cs="Times New Roman Regular"/>
          <w:color w:val="000000"/>
          <w:sz w:val="36"/>
          <w:szCs w:val="28"/>
          <w:u w:val="single"/>
        </w:rPr>
      </w:pPr>
    </w:p>
    <w:p w14:paraId="6DEACAE1">
      <w:pPr>
        <w:spacing w:line="380" w:lineRule="exact"/>
        <w:ind w:left="1260" w:leftChars="600"/>
        <w:rPr>
          <w:rFonts w:hint="default" w:ascii="Times New Roman Regular" w:hAnsi="Times New Roman Regular" w:eastAsia="SimHei" w:cs="Times New Roman Regular"/>
          <w:color w:val="000000"/>
          <w:sz w:val="36"/>
          <w:szCs w:val="28"/>
          <w:u w:val="single"/>
        </w:rPr>
      </w:pPr>
    </w:p>
    <w:p w14:paraId="1D21D1A3">
      <w:pPr>
        <w:spacing w:line="380" w:lineRule="exact"/>
        <w:ind w:left="1260" w:leftChars="600"/>
        <w:rPr>
          <w:rFonts w:hint="default" w:ascii="Times New Roman Regular" w:hAnsi="Times New Roman Regular" w:eastAsia="SimHei" w:cs="Times New Roman Regular"/>
          <w:color w:val="000000"/>
          <w:sz w:val="36"/>
          <w:szCs w:val="28"/>
          <w:u w:val="single"/>
        </w:rPr>
      </w:pPr>
    </w:p>
    <w:p w14:paraId="0BE147E6">
      <w:pPr>
        <w:spacing w:line="380" w:lineRule="exact"/>
        <w:rPr>
          <w:rFonts w:hint="default" w:ascii="Times New Roman Regular" w:hAnsi="Times New Roman Regular" w:eastAsia="SimHei" w:cs="Times New Roman Regular"/>
          <w:color w:val="000000"/>
          <w:sz w:val="36"/>
          <w:szCs w:val="28"/>
          <w:u w:val="single"/>
        </w:rPr>
      </w:pPr>
    </w:p>
    <w:p w14:paraId="3C0E5D31">
      <w:pPr>
        <w:pStyle w:val="11"/>
        <w:keepNext w:val="0"/>
        <w:keepLines w:val="0"/>
        <w:widowControl/>
        <w:suppressLineNumbers w:val="0"/>
        <w:jc w:val="center"/>
        <w:rPr>
          <w:rStyle w:val="12"/>
          <w:rFonts w:hint="default" w:ascii="Times New Roman Regular" w:hAnsi="Times New Roman Regular" w:cs="Times New Roman Regular"/>
          <w:sz w:val="36"/>
          <w:szCs w:val="36"/>
        </w:rPr>
      </w:pPr>
      <w:r>
        <w:rPr>
          <w:rStyle w:val="12"/>
          <w:rFonts w:hint="default" w:ascii="Times New Roman Bold" w:hAnsi="Times New Roman Bold" w:cs="Times New Roman Bold"/>
          <w:b/>
          <w:bCs/>
          <w:sz w:val="36"/>
          <w:szCs w:val="36"/>
        </w:rPr>
        <w:t>Project Title</w:t>
      </w:r>
      <w:r>
        <w:rPr>
          <w:rFonts w:hint="default" w:ascii="Times New Roman Bold" w:hAnsi="Times New Roman Bold" w:cs="Times New Roman Bold"/>
          <w:b/>
          <w:bCs/>
          <w:sz w:val="36"/>
          <w:szCs w:val="36"/>
        </w:rPr>
        <w:t xml:space="preserve">: </w:t>
      </w:r>
      <w:r>
        <w:rPr>
          <w:rStyle w:val="12"/>
          <w:rFonts w:hint="default" w:ascii="Times New Roman Regular" w:hAnsi="Times New Roman Regular" w:cs="Times New Roman Regular"/>
          <w:b w:val="0"/>
          <w:bCs w:val="0"/>
          <w:sz w:val="36"/>
          <w:szCs w:val="36"/>
        </w:rPr>
        <w:t>SmartCampusCompass</w:t>
      </w:r>
    </w:p>
    <w:p w14:paraId="1B0B3F82">
      <w:pPr>
        <w:pStyle w:val="11"/>
        <w:keepNext w:val="0"/>
        <w:keepLines w:val="0"/>
        <w:widowControl/>
        <w:suppressLineNumbers w:val="0"/>
        <w:jc w:val="center"/>
        <w:rPr>
          <w:rFonts w:hint="default" w:ascii="Times New Roman Regular" w:hAnsi="Times New Roman Regular" w:cs="Times New Roman Regular"/>
          <w:sz w:val="36"/>
          <w:szCs w:val="36"/>
        </w:rPr>
      </w:pPr>
      <w:r>
        <w:rPr>
          <w:rStyle w:val="12"/>
          <w:rFonts w:hint="default" w:ascii="Times New Roman Bold" w:hAnsi="Times New Roman Bold" w:cs="Times New Roman Bold"/>
          <w:b/>
          <w:bCs/>
          <w:sz w:val="36"/>
          <w:szCs w:val="36"/>
        </w:rPr>
        <w:t>Team Name</w:t>
      </w:r>
      <w:r>
        <w:rPr>
          <w:rFonts w:hint="default" w:ascii="Times New Roman Bold" w:hAnsi="Times New Roman Bold" w:cs="Times New Roman Bold"/>
          <w:b/>
          <w:bCs/>
          <w:sz w:val="36"/>
          <w:szCs w:val="36"/>
        </w:rPr>
        <w:t>:</w:t>
      </w:r>
      <w:r>
        <w:rPr>
          <w:rFonts w:hint="default" w:ascii="Times New Roman Regular" w:hAnsi="Times New Roman Regular" w:cs="Times New Roman Regular"/>
          <w:sz w:val="36"/>
          <w:szCs w:val="36"/>
        </w:rPr>
        <w:t xml:space="preserve"> </w:t>
      </w:r>
      <w:r>
        <w:rPr>
          <w:rFonts w:hint="default" w:ascii="Times New Roman Regular" w:hAnsi="Times New Roman Regular" w:eastAsia="SimSun" w:cs="Times New Roman Regular"/>
          <w:sz w:val="36"/>
          <w:szCs w:val="36"/>
        </w:rPr>
        <w:t>HyperNova Studios</w:t>
      </w:r>
      <w:r>
        <w:rPr>
          <w:rFonts w:hint="default" w:ascii="Times New Roman Regular" w:hAnsi="Times New Roman Regular" w:cs="Times New Roman Regular"/>
          <w:sz w:val="36"/>
          <w:szCs w:val="36"/>
        </w:rPr>
        <w:br w:type="textWrapping"/>
      </w:r>
      <w:r>
        <w:rPr>
          <w:rStyle w:val="12"/>
          <w:rFonts w:hint="default" w:ascii="Times New Roman Bold" w:hAnsi="Times New Roman Bold" w:cs="Times New Roman Bold"/>
          <w:b/>
          <w:bCs/>
          <w:sz w:val="36"/>
          <w:szCs w:val="36"/>
        </w:rPr>
        <w:t>Submission Date</w:t>
      </w:r>
      <w:r>
        <w:rPr>
          <w:rFonts w:hint="default" w:ascii="Times New Roman Bold" w:hAnsi="Times New Roman Bold" w:cs="Times New Roman Bold"/>
          <w:b/>
          <w:bCs/>
          <w:sz w:val="36"/>
          <w:szCs w:val="36"/>
        </w:rPr>
        <w:t>:</w:t>
      </w:r>
      <w:r>
        <w:rPr>
          <w:rFonts w:hint="default" w:ascii="Times New Roman Regular" w:hAnsi="Times New Roman Regular" w:cs="Times New Roman Regular"/>
          <w:sz w:val="36"/>
          <w:szCs w:val="36"/>
        </w:rPr>
        <w:t xml:space="preserve"> [</w:t>
      </w:r>
      <w:r>
        <w:rPr>
          <w:rFonts w:hint="default" w:ascii="Times New Roman Regular" w:hAnsi="Times New Roman Regular" w:cs="Times New Roman Regular"/>
          <w:sz w:val="36"/>
          <w:szCs w:val="36"/>
          <w:lang w:val="en-US"/>
        </w:rPr>
        <w:t>April 12</w:t>
      </w:r>
      <w:r>
        <w:rPr>
          <w:rFonts w:hint="default" w:ascii="Times New Roman Regular" w:hAnsi="Times New Roman Regular" w:cs="Times New Roman Regular"/>
          <w:sz w:val="36"/>
          <w:szCs w:val="36"/>
        </w:rPr>
        <w:t>, 2025]</w:t>
      </w:r>
    </w:p>
    <w:p w14:paraId="3E22CD9A">
      <w:pPr>
        <w:pStyle w:val="3"/>
        <w:keepNext w:val="0"/>
        <w:keepLines w:val="0"/>
        <w:widowControl/>
        <w:suppressLineNumbers w:val="0"/>
        <w:rPr>
          <w:rFonts w:hint="default" w:ascii="Times New Roman Bold" w:hAnsi="Times New Roman Bold" w:cs="Times New Roman Bold"/>
          <w:b/>
          <w:bCs w:val="0"/>
        </w:rPr>
      </w:pPr>
      <w:bookmarkStart w:id="0" w:name="_Toc537273610"/>
      <w:r>
        <w:rPr>
          <w:rStyle w:val="12"/>
          <w:rFonts w:hint="default" w:ascii="Times New Roman Bold" w:hAnsi="Times New Roman Bold" w:cs="Times New Roman Bold"/>
          <w:b/>
          <w:bCs w:val="0"/>
        </w:rPr>
        <w:t>Team Introduction</w:t>
      </w:r>
      <w:bookmarkEnd w:id="0"/>
    </w:p>
    <w:tbl>
      <w:tblPr>
        <w:tblStyle w:val="7"/>
        <w:tblW w:w="985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41"/>
        <w:gridCol w:w="14"/>
        <w:gridCol w:w="1977"/>
        <w:gridCol w:w="3191"/>
        <w:gridCol w:w="14"/>
        <w:gridCol w:w="2318"/>
      </w:tblGrid>
      <w:tr w14:paraId="1421B7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5" w:hRule="atLeast"/>
          <w:tblCellSpacing w:w="15" w:type="dxa"/>
        </w:trPr>
        <w:tc>
          <w:tcPr>
            <w:tcW w:w="2310" w:type="dxa"/>
            <w:gridSpan w:val="2"/>
            <w:noWrap w:val="0"/>
            <w:vAlign w:val="center"/>
          </w:tcPr>
          <w:p w14:paraId="137A7B9D">
            <w:pPr>
              <w:pStyle w:val="11"/>
              <w:keepNext w:val="0"/>
              <w:keepLines w:val="0"/>
              <w:widowControl/>
              <w:suppressLineNumbers w:val="0"/>
              <w:jc w:val="center"/>
            </w:pPr>
            <w:r>
              <w:rPr>
                <w:rStyle w:val="12"/>
              </w:rPr>
              <w:t>Member</w:t>
            </w:r>
          </w:p>
        </w:tc>
        <w:tc>
          <w:tcPr>
            <w:tcW w:w="1947" w:type="dxa"/>
            <w:noWrap w:val="0"/>
            <w:vAlign w:val="center"/>
          </w:tcPr>
          <w:p w14:paraId="2EE34344">
            <w:pPr>
              <w:pStyle w:val="11"/>
              <w:keepNext w:val="0"/>
              <w:keepLines w:val="0"/>
              <w:widowControl/>
              <w:suppressLineNumbers w:val="0"/>
              <w:jc w:val="center"/>
            </w:pPr>
            <w:r>
              <w:rPr>
                <w:rStyle w:val="12"/>
              </w:rPr>
              <w:t>Role</w:t>
            </w:r>
          </w:p>
        </w:tc>
        <w:tc>
          <w:tcPr>
            <w:tcW w:w="3161" w:type="dxa"/>
            <w:noWrap w:val="0"/>
            <w:vAlign w:val="center"/>
          </w:tcPr>
          <w:p w14:paraId="04E95FD8">
            <w:pPr>
              <w:pStyle w:val="11"/>
              <w:keepNext w:val="0"/>
              <w:keepLines w:val="0"/>
              <w:widowControl/>
              <w:suppressLineNumbers w:val="0"/>
              <w:jc w:val="center"/>
            </w:pPr>
            <w:r>
              <w:rPr>
                <w:rStyle w:val="12"/>
              </w:rPr>
              <w:t>Responsibilities</w:t>
            </w:r>
          </w:p>
        </w:tc>
        <w:tc>
          <w:tcPr>
            <w:tcW w:w="2287" w:type="dxa"/>
            <w:gridSpan w:val="2"/>
            <w:noWrap w:val="0"/>
            <w:vAlign w:val="center"/>
          </w:tcPr>
          <w:p w14:paraId="639E10B1">
            <w:pPr>
              <w:pStyle w:val="11"/>
              <w:keepNext w:val="0"/>
              <w:keepLines w:val="0"/>
              <w:widowControl/>
              <w:suppressLineNumbers w:val="0"/>
              <w:jc w:val="center"/>
            </w:pPr>
            <w:r>
              <w:rPr>
                <w:rStyle w:val="12"/>
              </w:rPr>
              <w:t>Contact</w:t>
            </w:r>
          </w:p>
        </w:tc>
      </w:tr>
      <w:tr w14:paraId="3B4E4F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00" w:hRule="atLeast"/>
          <w:tblCellSpacing w:w="15" w:type="dxa"/>
        </w:trPr>
        <w:tc>
          <w:tcPr>
            <w:tcW w:w="2310" w:type="dxa"/>
            <w:gridSpan w:val="2"/>
            <w:noWrap w:val="0"/>
            <w:vAlign w:val="center"/>
          </w:tcPr>
          <w:p w14:paraId="18D0A454">
            <w:pPr>
              <w:pStyle w:val="11"/>
              <w:keepNext w:val="0"/>
              <w:keepLines w:val="0"/>
              <w:widowControl/>
              <w:suppressLineNumbers w:val="0"/>
            </w:pPr>
            <w:r>
              <w:t>[</w:t>
            </w:r>
            <w:r>
              <w:rPr>
                <w:rFonts w:hint="default"/>
                <w:lang w:val="en-US"/>
              </w:rPr>
              <w:t>Afser Seddek Tasfe Dhali (贾威医)</w:t>
            </w:r>
            <w:r>
              <w:t>]</w:t>
            </w:r>
          </w:p>
        </w:tc>
        <w:tc>
          <w:tcPr>
            <w:tcW w:w="1947" w:type="dxa"/>
            <w:noWrap w:val="0"/>
            <w:vAlign w:val="center"/>
          </w:tcPr>
          <w:p w14:paraId="259605E6">
            <w:pPr>
              <w:pStyle w:val="11"/>
              <w:keepNext w:val="0"/>
              <w:keepLines w:val="0"/>
              <w:widowControl/>
              <w:suppressLineNumbers w:val="0"/>
            </w:pPr>
            <w:r>
              <w:t>Team Lead &amp; Developer</w:t>
            </w:r>
          </w:p>
        </w:tc>
        <w:tc>
          <w:tcPr>
            <w:tcW w:w="3161" w:type="dxa"/>
            <w:noWrap w:val="0"/>
            <w:vAlign w:val="center"/>
          </w:tcPr>
          <w:p w14:paraId="719E9B7A">
            <w:pPr>
              <w:pStyle w:val="11"/>
              <w:keepNext w:val="0"/>
              <w:keepLines w:val="0"/>
              <w:widowControl/>
              <w:suppressLineNumbers w:val="0"/>
              <w:rPr>
                <w:rFonts w:hint="default"/>
                <w:lang w:val="en-US"/>
              </w:rPr>
            </w:pPr>
            <w:r>
              <w:t xml:space="preserve"> Full-Stack Development</w:t>
            </w:r>
            <w:r>
              <w:rPr>
                <w:rFonts w:hint="default"/>
                <w:lang w:val="en-US"/>
              </w:rPr>
              <w:t xml:space="preserve">, Plan and Software Management., </w:t>
            </w:r>
            <w:r>
              <w:t>Frontend Development</w:t>
            </w:r>
          </w:p>
        </w:tc>
        <w:tc>
          <w:tcPr>
            <w:tcW w:w="2287" w:type="dxa"/>
            <w:gridSpan w:val="2"/>
            <w:noWrap w:val="0"/>
            <w:vAlign w:val="center"/>
          </w:tcPr>
          <w:p w14:paraId="5448B855">
            <w:pPr>
              <w:pStyle w:val="11"/>
              <w:keepNext w:val="0"/>
              <w:keepLines w:val="0"/>
              <w:widowControl/>
              <w:suppressLineNumbers w:val="0"/>
            </w:pPr>
            <w:r>
              <w:t>[</w:t>
            </w:r>
            <w:r>
              <w:rPr>
                <w:rFonts w:hint="default"/>
                <w:sz w:val="18"/>
                <w:szCs w:val="18"/>
                <w:lang w:val="en-US"/>
              </w:rPr>
              <w:t>tasfeafseramv@gmail.com</w:t>
            </w:r>
            <w:r>
              <w:t>]</w:t>
            </w:r>
          </w:p>
        </w:tc>
      </w:tr>
      <w:tr w14:paraId="64FF6C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93" w:hRule="atLeast"/>
          <w:tblCellSpacing w:w="15" w:type="dxa"/>
        </w:trPr>
        <w:tc>
          <w:tcPr>
            <w:tcW w:w="2310" w:type="dxa"/>
            <w:gridSpan w:val="2"/>
            <w:noWrap w:val="0"/>
            <w:vAlign w:val="center"/>
          </w:tcPr>
          <w:p w14:paraId="74AFA3E3">
            <w:pPr>
              <w:pStyle w:val="11"/>
              <w:keepNext w:val="0"/>
              <w:keepLines w:val="0"/>
              <w:widowControl/>
              <w:suppressLineNumbers w:val="0"/>
            </w:pPr>
            <w:r>
              <w:t>[</w:t>
            </w:r>
            <w:r>
              <w:rPr>
                <w:rFonts w:hint="default"/>
                <w:lang w:val="en-US"/>
              </w:rPr>
              <w:t>S M SHAFI (</w:t>
            </w:r>
            <w:r>
              <w:rPr>
                <w:rFonts w:hint="default"/>
              </w:rPr>
              <w:t>邵飞</w:t>
            </w:r>
            <w:r>
              <w:rPr>
                <w:rFonts w:hint="default"/>
                <w:lang w:val="en-US"/>
              </w:rPr>
              <w:t>)</w:t>
            </w:r>
            <w:r>
              <w:t>]</w:t>
            </w:r>
          </w:p>
        </w:tc>
        <w:tc>
          <w:tcPr>
            <w:tcW w:w="1947" w:type="dxa"/>
            <w:noWrap w:val="0"/>
            <w:vAlign w:val="center"/>
          </w:tcPr>
          <w:p w14:paraId="78A07589">
            <w:pPr>
              <w:pStyle w:val="11"/>
              <w:keepNext w:val="0"/>
              <w:keepLines w:val="0"/>
              <w:widowControl/>
              <w:suppressLineNumbers w:val="0"/>
            </w:pPr>
            <w:r>
              <w:rPr>
                <w:rFonts w:hint="default"/>
              </w:rPr>
              <w:t xml:space="preserve"> </w:t>
            </w:r>
            <w:r>
              <w:rPr>
                <w:rFonts w:hint="default"/>
                <w:lang w:val="en-US"/>
              </w:rPr>
              <w:t xml:space="preserve">Secqurity and </w:t>
            </w:r>
            <w:r>
              <w:rPr>
                <w:rFonts w:hint="default"/>
              </w:rPr>
              <w:t>Quality Assurance</w:t>
            </w:r>
            <w:r>
              <w:t>r &amp; Developer</w:t>
            </w:r>
          </w:p>
        </w:tc>
        <w:tc>
          <w:tcPr>
            <w:tcW w:w="3161" w:type="dxa"/>
            <w:noWrap w:val="0"/>
            <w:vAlign w:val="center"/>
          </w:tcPr>
          <w:p w14:paraId="34E528C7">
            <w:pPr>
              <w:pStyle w:val="11"/>
              <w:keepNext w:val="0"/>
              <w:keepLines w:val="0"/>
              <w:widowControl/>
              <w:suppressLineNumbers w:val="0"/>
              <w:rPr>
                <w:rFonts w:hint="default"/>
                <w:lang w:val="en-US"/>
              </w:rPr>
            </w:pPr>
            <w:r>
              <w:t xml:space="preserve">Project </w:t>
            </w:r>
            <w:r>
              <w:rPr>
                <w:lang w:val="en-US"/>
              </w:rPr>
              <w:t>Management</w:t>
            </w:r>
            <w:r>
              <w:rPr>
                <w:rFonts w:hint="default"/>
                <w:lang w:val="en-US"/>
              </w:rPr>
              <w:t xml:space="preserve">, Budge </w:t>
            </w:r>
            <w:r>
              <w:t xml:space="preserve"> Management</w:t>
            </w:r>
            <w:r>
              <w:rPr>
                <w:rFonts w:hint="default"/>
                <w:lang w:val="en-US"/>
              </w:rPr>
              <w:t xml:space="preserve">, planing and developing </w:t>
            </w:r>
          </w:p>
        </w:tc>
        <w:tc>
          <w:tcPr>
            <w:tcW w:w="2287" w:type="dxa"/>
            <w:gridSpan w:val="2"/>
            <w:noWrap w:val="0"/>
            <w:vAlign w:val="center"/>
          </w:tcPr>
          <w:p w14:paraId="24A3C477">
            <w:pPr>
              <w:pStyle w:val="11"/>
              <w:keepNext w:val="0"/>
              <w:keepLines w:val="0"/>
              <w:widowControl/>
              <w:suppressLineNumbers w:val="0"/>
            </w:pPr>
            <w:r>
              <w:t>[</w:t>
            </w:r>
            <w:r>
              <w:rPr>
                <w:rFonts w:hint="default"/>
                <w:sz w:val="20"/>
                <w:szCs w:val="20"/>
              </w:rPr>
              <w:t>asshafi15@gmail.com</w:t>
            </w:r>
            <w:r>
              <w:t>]</w:t>
            </w:r>
          </w:p>
        </w:tc>
      </w:tr>
      <w:tr w14:paraId="40D43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97" w:hRule="atLeast"/>
          <w:tblCellSpacing w:w="15" w:type="dxa"/>
        </w:trPr>
        <w:tc>
          <w:tcPr>
            <w:tcW w:w="2296" w:type="dxa"/>
            <w:noWrap w:val="0"/>
            <w:vAlign w:val="center"/>
          </w:tcPr>
          <w:p w14:paraId="01F57533">
            <w:pPr>
              <w:pStyle w:val="11"/>
              <w:keepNext w:val="0"/>
              <w:keepLines w:val="0"/>
              <w:widowControl/>
              <w:suppressLineNumbers w:val="0"/>
            </w:pPr>
            <w:r>
              <w:t>[</w:t>
            </w:r>
            <w:r>
              <w:rPr>
                <w:rFonts w:hint="default"/>
              </w:rPr>
              <w:t>ROQUNUZZAMAN</w:t>
            </w:r>
            <w:r>
              <w:rPr>
                <w:rFonts w:hint="default"/>
              </w:rPr>
              <w:br w:type="textWrapping"/>
            </w:r>
            <w:r>
              <w:rPr>
                <w:rFonts w:hint="default"/>
                <w:lang w:val="en-US"/>
              </w:rPr>
              <w:t>(</w:t>
            </w:r>
            <w:r>
              <w:rPr>
                <w:rFonts w:hint="default"/>
              </w:rPr>
              <w:t>罗昆</w:t>
            </w:r>
            <w:r>
              <w:rPr>
                <w:rFonts w:hint="default"/>
                <w:lang w:val="en-US"/>
              </w:rPr>
              <w:t>)</w:t>
            </w:r>
            <w:r>
              <w:t>]</w:t>
            </w:r>
          </w:p>
        </w:tc>
        <w:tc>
          <w:tcPr>
            <w:tcW w:w="1961" w:type="dxa"/>
            <w:gridSpan w:val="2"/>
            <w:noWrap w:val="0"/>
            <w:vAlign w:val="center"/>
          </w:tcPr>
          <w:p w14:paraId="7F0C3524">
            <w:pPr>
              <w:pStyle w:val="11"/>
              <w:keepNext w:val="0"/>
              <w:keepLines w:val="0"/>
              <w:widowControl/>
              <w:suppressLineNumbers w:val="0"/>
            </w:pPr>
            <w:r>
              <w:t>UI/UX Designer &amp; Developer</w:t>
            </w:r>
          </w:p>
        </w:tc>
        <w:tc>
          <w:tcPr>
            <w:tcW w:w="3175" w:type="dxa"/>
            <w:gridSpan w:val="2"/>
            <w:noWrap w:val="0"/>
            <w:vAlign w:val="center"/>
          </w:tcPr>
          <w:p w14:paraId="7091B3F1">
            <w:pPr>
              <w:pStyle w:val="11"/>
              <w:keepNext w:val="0"/>
              <w:keepLines w:val="0"/>
              <w:widowControl/>
              <w:suppressLineNumbers w:val="0"/>
            </w:pPr>
            <w:r>
              <w:rPr>
                <w:rFonts w:hint="default"/>
                <w:lang w:val="en-US"/>
              </w:rPr>
              <w:t xml:space="preserve">Back end </w:t>
            </w:r>
            <w:r>
              <w:t>Development, Prototyping</w:t>
            </w:r>
          </w:p>
        </w:tc>
        <w:tc>
          <w:tcPr>
            <w:tcW w:w="2273" w:type="dxa"/>
            <w:noWrap w:val="0"/>
            <w:vAlign w:val="center"/>
          </w:tcPr>
          <w:p w14:paraId="096EE5FD">
            <w:pPr>
              <w:pStyle w:val="11"/>
              <w:keepNext w:val="0"/>
              <w:keepLines w:val="0"/>
              <w:widowControl/>
              <w:suppressLineNumbers w:val="0"/>
            </w:pPr>
            <w:r>
              <w:t>[</w:t>
            </w:r>
            <w:r>
              <w:rPr>
                <w:rFonts w:hint="default"/>
                <w:sz w:val="18"/>
                <w:szCs w:val="18"/>
              </w:rPr>
              <w:t>Khanrokon571@gmail.com</w:t>
            </w:r>
            <w:r>
              <w:t>]</w:t>
            </w:r>
          </w:p>
        </w:tc>
      </w:tr>
    </w:tbl>
    <w:p w14:paraId="5DDBD81B">
      <w:pPr>
        <w:spacing w:line="380" w:lineRule="exact"/>
        <w:ind w:left="1260" w:leftChars="600"/>
        <w:rPr>
          <w:rFonts w:hint="default" w:ascii="Times New Roman Regular" w:hAnsi="Times New Roman Regular" w:eastAsia="SimHei" w:cs="Times New Roman Regular"/>
          <w:b/>
          <w:bCs/>
          <w:color w:val="000000"/>
          <w:sz w:val="36"/>
          <w:szCs w:val="28"/>
          <w:u w:val="single"/>
          <w:lang w:val="en-US"/>
        </w:rPr>
      </w:pPr>
    </w:p>
    <w:p w14:paraId="16FB7BAE">
      <w:pPr>
        <w:rPr>
          <w:rFonts w:hint="default" w:ascii="Times New Roman Regular" w:hAnsi="Times New Roman Regular" w:cs="Times New Roman Regular"/>
        </w:rPr>
      </w:pPr>
    </w:p>
    <w:p w14:paraId="0BA40489">
      <w:pPr>
        <w:rPr>
          <w:rFonts w:hint="default" w:ascii="Times New Roman Regular" w:hAnsi="Times New Roman Regular" w:cs="Times New Roman Regular"/>
        </w:rPr>
      </w:pPr>
    </w:p>
    <w:p w14:paraId="56A37BFD">
      <w:pPr>
        <w:rPr>
          <w:rFonts w:hint="default" w:ascii="Times New Roman Regular" w:hAnsi="Times New Roman Regular" w:cs="Times New Roman Regular"/>
        </w:rPr>
      </w:pPr>
    </w:p>
    <w:p w14:paraId="5FDE7992">
      <w:pPr>
        <w:rPr>
          <w:rFonts w:hint="default" w:ascii="Times New Roman Regular" w:hAnsi="Times New Roman Regular" w:cs="Times New Roman Regular"/>
        </w:rPr>
      </w:pPr>
    </w:p>
    <w:p w14:paraId="19490C13">
      <w:pPr>
        <w:rPr>
          <w:rFonts w:hint="default" w:ascii="Times New Roman Regular" w:hAnsi="Times New Roman Regular" w:cs="Times New Roman Regular"/>
        </w:rPr>
      </w:pPr>
    </w:p>
    <w:p w14:paraId="10FC289D">
      <w:pPr>
        <w:rPr>
          <w:rFonts w:hint="default" w:ascii="Times New Roman Regular" w:hAnsi="Times New Roman Regular" w:cs="Times New Roman Regular"/>
        </w:rPr>
      </w:pPr>
    </w:p>
    <w:p w14:paraId="14126B9A">
      <w:pPr>
        <w:rPr>
          <w:rFonts w:hint="default" w:ascii="Times New Roman Regular" w:hAnsi="Times New Roman Regular" w:cs="Times New Roman Regular"/>
        </w:rPr>
      </w:pPr>
    </w:p>
    <w:p w14:paraId="709C5569">
      <w:pPr>
        <w:rPr>
          <w:rFonts w:hint="default" w:ascii="Times New Roman Regular" w:hAnsi="Times New Roman Regular" w:cs="Times New Roman Regular"/>
        </w:rPr>
      </w:pPr>
    </w:p>
    <w:p w14:paraId="2FA6E01C">
      <w:pPr>
        <w:rPr>
          <w:rFonts w:hint="default" w:ascii="Times New Roman Regular" w:hAnsi="Times New Roman Regular" w:cs="Times New Roman Regular"/>
        </w:rPr>
      </w:pPr>
    </w:p>
    <w:p w14:paraId="05D5A995">
      <w:pPr>
        <w:rPr>
          <w:rFonts w:hint="default" w:ascii="Times New Roman Regular" w:hAnsi="Times New Roman Regular" w:cs="Times New Roman Regular"/>
        </w:rPr>
      </w:pPr>
    </w:p>
    <w:p w14:paraId="7EFCF153">
      <w:pPr>
        <w:rPr>
          <w:rFonts w:hint="default" w:ascii="Times New Roman Regular" w:hAnsi="Times New Roman Regular" w:cs="Times New Roman Regular"/>
        </w:rPr>
      </w:pPr>
    </w:p>
    <w:p w14:paraId="0783A580">
      <w:pPr>
        <w:pStyle w:val="2"/>
        <w:spacing w:before="0" w:after="0" w:line="400" w:lineRule="exact"/>
        <w:jc w:val="center"/>
        <w:rPr>
          <w:rFonts w:hint="default" w:ascii="Times New Roman Regular" w:hAnsi="Times New Roman Regular" w:eastAsia="SimHei" w:cs="Times New Roman Regular"/>
          <w:sz w:val="32"/>
          <w:szCs w:val="32"/>
        </w:rPr>
      </w:pPr>
      <w:bookmarkStart w:id="1" w:name="_Toc263438411"/>
      <w:bookmarkStart w:id="2" w:name="_Toc294957244"/>
      <w:bookmarkStart w:id="3" w:name="_Toc263974407"/>
      <w:bookmarkStart w:id="4" w:name="_Toc388826804"/>
      <w:bookmarkStart w:id="5" w:name="_Toc233087706"/>
      <w:bookmarkStart w:id="6" w:name="_Toc28647"/>
      <w:bookmarkStart w:id="7" w:name="_Toc62041698"/>
      <w:bookmarkStart w:id="8" w:name="_Toc1936311282"/>
      <w:bookmarkStart w:id="9" w:name="_Toc263440120"/>
      <w:bookmarkStart w:id="10" w:name="_Toc264324532"/>
      <w:bookmarkStart w:id="11" w:name="_Toc263438499"/>
      <w:r>
        <w:rPr>
          <w:rFonts w:hint="default" w:ascii="Times New Roman Regular" w:hAnsi="Times New Roman Regular" w:eastAsia="SimHei" w:cs="Times New Roman Regular"/>
          <w:sz w:val="32"/>
          <w:szCs w:val="32"/>
        </w:rPr>
        <w:t>ABSTRACT</w:t>
      </w:r>
      <w:bookmarkEnd w:id="1"/>
      <w:bookmarkEnd w:id="2"/>
      <w:bookmarkEnd w:id="3"/>
      <w:bookmarkEnd w:id="4"/>
      <w:bookmarkEnd w:id="5"/>
      <w:bookmarkEnd w:id="6"/>
      <w:bookmarkEnd w:id="7"/>
      <w:bookmarkEnd w:id="8"/>
      <w:bookmarkEnd w:id="9"/>
      <w:bookmarkEnd w:id="10"/>
      <w:bookmarkEnd w:id="11"/>
    </w:p>
    <w:p w14:paraId="71A340A2">
      <w:pPr>
        <w:rPr>
          <w:rFonts w:hint="default" w:ascii="Times New Roman Regular" w:hAnsi="Times New Roman Regular" w:eastAsia="SimHei" w:cs="Times New Roman Regular"/>
          <w:sz w:val="26"/>
          <w:szCs w:val="26"/>
        </w:rPr>
      </w:pPr>
    </w:p>
    <w:p w14:paraId="10DCE264">
      <w:pPr>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val="0"/>
          <w:bCs w:val="0"/>
          <w:sz w:val="28"/>
          <w:szCs w:val="36"/>
        </w:rPr>
        <w:t xml:space="preserve">This document presents the comprehensive design, development, and deployment process of the "Smart Campus Compass" mobile application. The application is tailored to support university students by offering an all-in-one solution for navigating campus infrastructure, tracking academic events, accessing schedules, and improving student engagement with the university environment. It emphasizes real-time campus navigation, notification of academic and social events, user account management, and class reminders. This report systematically outlines the feasibility analysis, system requirements, design architecture, module-wise implementation, user interface development, testing strategies, and final observations. The project aims to address real-life campus challenges, optimize student productivity, and provide a </w:t>
      </w:r>
      <w:r>
        <w:rPr>
          <w:rFonts w:hint="default" w:ascii="Times New Roman Regular" w:hAnsi="Times New Roman Regular" w:cs="Times New Roman Regular"/>
          <w:b w:val="0"/>
          <w:bCs w:val="0"/>
          <w:sz w:val="28"/>
          <w:szCs w:val="36"/>
          <w:lang w:val="en-US"/>
        </w:rPr>
        <w:t>scale-able</w:t>
      </w:r>
      <w:r>
        <w:rPr>
          <w:rFonts w:hint="default" w:ascii="Times New Roman Regular" w:hAnsi="Times New Roman Regular" w:cs="Times New Roman Regular"/>
          <w:b w:val="0"/>
          <w:bCs w:val="0"/>
          <w:sz w:val="28"/>
          <w:szCs w:val="36"/>
        </w:rPr>
        <w:t xml:space="preserve"> digital solution for future academic institutions.</w:t>
      </w:r>
    </w:p>
    <w:p w14:paraId="32923AAE">
      <w:pPr>
        <w:rPr>
          <w:rFonts w:hint="default" w:ascii="Times New Roman Regular" w:hAnsi="Times New Roman Regular" w:cs="Times New Roman Regular"/>
          <w:sz w:val="24"/>
          <w:szCs w:val="24"/>
        </w:rPr>
      </w:pPr>
    </w:p>
    <w:p w14:paraId="78D341A7">
      <w:pPr>
        <w:rPr>
          <w:rFonts w:hint="default" w:ascii="Times New Roman Regular" w:hAnsi="Times New Roman Regular" w:cs="Times New Roman Regular"/>
          <w:sz w:val="24"/>
          <w:szCs w:val="24"/>
        </w:rPr>
      </w:pPr>
    </w:p>
    <w:p w14:paraId="00777717">
      <w:pPr>
        <w:rPr>
          <w:rFonts w:hint="default" w:ascii="Times New Roman Regular" w:hAnsi="Times New Roman Regular" w:cs="Times New Roman Regular"/>
          <w:sz w:val="24"/>
          <w:szCs w:val="24"/>
        </w:rPr>
      </w:pPr>
    </w:p>
    <w:p w14:paraId="1F65C384">
      <w:pPr>
        <w:rPr>
          <w:rFonts w:hint="default" w:ascii="Times New Roman Regular" w:hAnsi="Times New Roman Regular" w:cs="Times New Roman Regular"/>
          <w:sz w:val="24"/>
          <w:szCs w:val="24"/>
        </w:rPr>
      </w:pPr>
    </w:p>
    <w:p w14:paraId="20D4D7DC">
      <w:pPr>
        <w:keepNext w:val="0"/>
        <w:keepLines w:val="0"/>
        <w:widowControl/>
        <w:numPr>
          <w:ilvl w:val="0"/>
          <w:numId w:val="0"/>
        </w:numPr>
        <w:suppressLineNumbers w:val="0"/>
        <w:spacing w:before="0" w:beforeAutospacing="1" w:after="0" w:afterAutospacing="1"/>
        <w:jc w:val="both"/>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lang w:val="en-US"/>
        </w:rPr>
        <w:t xml:space="preserve">Keywords: </w:t>
      </w:r>
      <w:r>
        <w:rPr>
          <w:rFonts w:hint="default" w:ascii="Times New Roman Regular" w:hAnsi="Times New Roman Regular" w:cs="Times New Roman Regular"/>
          <w:sz w:val="28"/>
          <w:szCs w:val="28"/>
        </w:rPr>
        <w:t>Smart campus system</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Mobile application</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Student performance tracking</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Real-time class navigation</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Firebase backend</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Flutter framework</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Campus schedule optimization</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Location-based services</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Cross-platform app development</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Student engagement system</w:t>
      </w:r>
    </w:p>
    <w:p w14:paraId="6F1BB70D">
      <w:pPr>
        <w:rPr>
          <w:rFonts w:hint="default" w:ascii="Times New Roman Regular" w:hAnsi="Times New Roman Regular" w:cs="Times New Roman Regular"/>
          <w:sz w:val="24"/>
          <w:szCs w:val="24"/>
          <w:lang w:val="en-US"/>
        </w:rPr>
      </w:pPr>
    </w:p>
    <w:p w14:paraId="694FDF98">
      <w:pPr>
        <w:rPr>
          <w:rFonts w:hint="default" w:ascii="Times New Roman Regular" w:hAnsi="Times New Roman Regular" w:cs="Times New Roman Regular"/>
          <w:sz w:val="24"/>
          <w:szCs w:val="24"/>
          <w:lang w:val="en-US"/>
        </w:rPr>
      </w:pPr>
    </w:p>
    <w:p w14:paraId="5B502C69">
      <w:pPr>
        <w:rPr>
          <w:rFonts w:hint="default" w:ascii="Times New Roman Regular" w:hAnsi="Times New Roman Regular" w:cs="Times New Roman Regular"/>
          <w:sz w:val="24"/>
          <w:szCs w:val="24"/>
          <w:lang w:val="en-US"/>
        </w:rPr>
      </w:pPr>
    </w:p>
    <w:p w14:paraId="588257FD">
      <w:pPr>
        <w:rPr>
          <w:rFonts w:hint="default" w:ascii="Times New Roman Regular" w:hAnsi="Times New Roman Regular" w:cs="Times New Roman Regular"/>
          <w:sz w:val="24"/>
          <w:szCs w:val="24"/>
          <w:lang w:val="en-US"/>
        </w:rPr>
      </w:pPr>
    </w:p>
    <w:p w14:paraId="7C8AB458">
      <w:pPr>
        <w:rPr>
          <w:rFonts w:hint="default" w:ascii="Times New Roman Regular" w:hAnsi="Times New Roman Regular" w:cs="Times New Roman Regular"/>
          <w:sz w:val="24"/>
          <w:szCs w:val="24"/>
          <w:lang w:val="en-US"/>
        </w:rPr>
      </w:pPr>
    </w:p>
    <w:p w14:paraId="67A8D267">
      <w:pPr>
        <w:rPr>
          <w:rFonts w:hint="default" w:ascii="Times New Roman Regular" w:hAnsi="Times New Roman Regular" w:cs="Times New Roman Regular"/>
          <w:sz w:val="24"/>
          <w:szCs w:val="24"/>
          <w:lang w:val="en-US"/>
        </w:rPr>
      </w:pPr>
    </w:p>
    <w:p w14:paraId="5935B8DF">
      <w:pPr>
        <w:rPr>
          <w:rFonts w:hint="default" w:ascii="Times New Roman Regular" w:hAnsi="Times New Roman Regular" w:cs="Times New Roman Regular"/>
          <w:sz w:val="24"/>
          <w:szCs w:val="24"/>
          <w:lang w:val="en-US"/>
        </w:rPr>
      </w:pPr>
    </w:p>
    <w:p w14:paraId="6F34C6E0">
      <w:pPr>
        <w:rPr>
          <w:rFonts w:hint="default" w:ascii="Times New Roman Regular" w:hAnsi="Times New Roman Regular" w:cs="Times New Roman Regular"/>
          <w:sz w:val="24"/>
          <w:szCs w:val="24"/>
          <w:lang w:val="en-US"/>
        </w:rPr>
      </w:pPr>
    </w:p>
    <w:p w14:paraId="50B52454">
      <w:pPr>
        <w:rPr>
          <w:rFonts w:hint="default" w:ascii="Times New Roman Regular" w:hAnsi="Times New Roman Regular" w:cs="Times New Roman Regular"/>
          <w:sz w:val="24"/>
          <w:szCs w:val="24"/>
          <w:lang w:val="en-US"/>
        </w:rPr>
      </w:pPr>
    </w:p>
    <w:p w14:paraId="31E507A6">
      <w:pPr>
        <w:rPr>
          <w:rFonts w:hint="default" w:ascii="Times New Roman Regular" w:hAnsi="Times New Roman Regular" w:cs="Times New Roman Regular"/>
          <w:sz w:val="24"/>
          <w:szCs w:val="24"/>
          <w:lang w:val="en-US"/>
        </w:rPr>
      </w:pPr>
    </w:p>
    <w:p w14:paraId="0372E5AA">
      <w:pPr>
        <w:rPr>
          <w:rFonts w:hint="default" w:ascii="Times New Roman Regular" w:hAnsi="Times New Roman Regular" w:cs="Times New Roman Regular"/>
          <w:sz w:val="24"/>
          <w:szCs w:val="24"/>
          <w:lang w:val="en-US"/>
        </w:rPr>
      </w:pPr>
    </w:p>
    <w:p w14:paraId="0F869E2C">
      <w:pPr>
        <w:rPr>
          <w:rFonts w:hint="default" w:ascii="Times New Roman Regular" w:hAnsi="Times New Roman Regular" w:cs="Times New Roman Regular"/>
          <w:sz w:val="24"/>
          <w:szCs w:val="24"/>
          <w:lang w:val="en-US"/>
        </w:rPr>
      </w:pPr>
    </w:p>
    <w:p w14:paraId="71577509">
      <w:pPr>
        <w:spacing w:before="0" w:beforeLines="0" w:after="0" w:afterLines="0" w:line="240" w:lineRule="auto"/>
        <w:ind w:left="0" w:leftChars="0" w:right="0" w:rightChars="0" w:firstLine="0" w:firstLineChars="0"/>
        <w:jc w:val="both"/>
        <w:rPr>
          <w:rFonts w:hint="default"/>
          <w:lang w:val="en-US" w:eastAsia="zh-CN"/>
        </w:rPr>
      </w:pPr>
    </w:p>
    <w:p w14:paraId="63752D92">
      <w:pPr>
        <w:spacing w:before="0" w:beforeLines="0" w:after="0" w:afterLines="0" w:line="240" w:lineRule="auto"/>
        <w:ind w:left="0" w:leftChars="0" w:right="0" w:rightChars="0" w:firstLine="0" w:firstLineChars="0"/>
        <w:jc w:val="both"/>
        <w:rPr>
          <w:rFonts w:hint="default"/>
          <w:lang w:val="en-US" w:eastAsia="zh-CN"/>
        </w:rPr>
      </w:pPr>
    </w:p>
    <w:p w14:paraId="59FFE913">
      <w:pPr>
        <w:spacing w:before="0" w:beforeLines="0" w:after="0" w:afterLines="0" w:line="240" w:lineRule="auto"/>
        <w:ind w:left="0" w:leftChars="0" w:right="0" w:rightChars="0" w:firstLine="0" w:firstLineChars="0"/>
        <w:jc w:val="both"/>
        <w:rPr>
          <w:rFonts w:hint="default"/>
          <w:lang w:val="en-US" w:eastAsia="zh-CN"/>
        </w:rPr>
      </w:pPr>
    </w:p>
    <w:p w14:paraId="37B38D61">
      <w:pPr>
        <w:spacing w:before="0" w:beforeLines="0" w:after="0" w:afterLines="0" w:line="240" w:lineRule="auto"/>
        <w:ind w:left="0" w:leftChars="0" w:right="0" w:rightChars="0" w:firstLine="0" w:firstLineChars="0"/>
        <w:jc w:val="both"/>
        <w:rPr>
          <w:rFonts w:hint="default"/>
          <w:lang w:val="en-US" w:eastAsia="zh-CN"/>
        </w:rPr>
      </w:pPr>
    </w:p>
    <w:p w14:paraId="2177F6A7">
      <w:pPr>
        <w:spacing w:before="0" w:beforeLines="0" w:after="0" w:afterLines="0" w:line="240" w:lineRule="auto"/>
        <w:ind w:left="0" w:leftChars="0" w:right="0" w:rightChars="0" w:firstLine="0" w:firstLineChars="0"/>
        <w:jc w:val="both"/>
        <w:rPr>
          <w:rFonts w:hint="default"/>
          <w:lang w:val="en-US" w:eastAsia="zh-CN"/>
        </w:rPr>
      </w:pPr>
    </w:p>
    <w:p w14:paraId="7D638EB7">
      <w:pPr>
        <w:spacing w:before="0" w:beforeLines="0" w:after="0" w:afterLines="0" w:line="240" w:lineRule="auto"/>
        <w:ind w:left="0" w:leftChars="0" w:right="0" w:rightChars="0" w:firstLine="0" w:firstLineChars="0"/>
        <w:jc w:val="both"/>
        <w:rPr>
          <w:rFonts w:hint="default"/>
          <w:lang w:val="en-US" w:eastAsia="zh-CN"/>
        </w:rPr>
      </w:pPr>
    </w:p>
    <w:p w14:paraId="16B4251A">
      <w:pPr>
        <w:spacing w:before="0" w:beforeLines="0" w:after="0" w:afterLines="0" w:line="240" w:lineRule="auto"/>
        <w:ind w:left="0" w:leftChars="0" w:right="0" w:rightChars="0" w:firstLine="0" w:firstLineChars="0"/>
        <w:jc w:val="both"/>
        <w:rPr>
          <w:rFonts w:hint="default"/>
          <w:lang w:val="en-US" w:eastAsia="zh-CN"/>
        </w:rPr>
      </w:pPr>
    </w:p>
    <w:p w14:paraId="4F2607C9">
      <w:pPr>
        <w:spacing w:before="0" w:beforeLines="0" w:after="0" w:afterLines="0" w:line="240" w:lineRule="auto"/>
        <w:ind w:left="0" w:leftChars="0" w:right="0" w:rightChars="0" w:firstLine="0" w:firstLineChars="0"/>
        <w:jc w:val="both"/>
        <w:rPr>
          <w:rFonts w:hint="default"/>
          <w:lang w:val="en-US" w:eastAsia="zh-CN"/>
        </w:rPr>
      </w:pPr>
    </w:p>
    <w:p w14:paraId="1C512111">
      <w:pPr>
        <w:spacing w:before="0" w:beforeLines="0" w:after="0" w:afterLines="0" w:line="240" w:lineRule="auto"/>
        <w:ind w:left="0" w:leftChars="0" w:right="0" w:rightChars="0" w:firstLine="0" w:firstLineChars="0"/>
        <w:jc w:val="both"/>
        <w:rPr>
          <w:rFonts w:hint="default"/>
          <w:lang w:val="en-US" w:eastAsia="zh-CN"/>
        </w:rPr>
      </w:pPr>
    </w:p>
    <w:p w14:paraId="2A0F0235">
      <w:pPr>
        <w:spacing w:before="0" w:beforeLines="0" w:after="0" w:afterLines="0" w:line="240" w:lineRule="auto"/>
        <w:ind w:left="0" w:leftChars="0" w:right="0" w:rightChars="0" w:firstLine="0" w:firstLineChars="0"/>
        <w:jc w:val="both"/>
        <w:rPr>
          <w:rFonts w:hint="default"/>
          <w:lang w:val="en-US" w:eastAsia="zh-CN"/>
        </w:rPr>
      </w:pPr>
    </w:p>
    <w:p w14:paraId="2817A680">
      <w:pPr>
        <w:spacing w:before="0" w:beforeLines="0" w:after="0" w:afterLines="0" w:line="240" w:lineRule="auto"/>
        <w:ind w:left="0" w:leftChars="0" w:right="0" w:rightChars="0" w:firstLine="0" w:firstLineChars="0"/>
        <w:jc w:val="both"/>
        <w:rPr>
          <w:rFonts w:hint="default"/>
          <w:lang w:val="en-US" w:eastAsia="zh-CN"/>
        </w:rPr>
      </w:pPr>
    </w:p>
    <w:sdt>
      <w:sdtPr>
        <w:rPr>
          <w:rFonts w:hint="default" w:ascii="Times New Roman Regular" w:hAnsi="Times New Roman Regular" w:eastAsia="SimSun" w:cs="Times New Roman Regular"/>
          <w:b w:val="0"/>
          <w:bCs/>
          <w:kern w:val="2"/>
          <w:sz w:val="36"/>
          <w:szCs w:val="44"/>
          <w:lang w:val="en-US" w:eastAsia="zh-CN" w:bidi="ar-SA"/>
        </w:rPr>
        <w:id w:val="643721487"/>
        <w15:color w:val="DBDBDB"/>
        <w:docPartObj>
          <w:docPartGallery w:val="Table of Contents"/>
          <w:docPartUnique/>
        </w:docPartObj>
      </w:sdtPr>
      <w:sdtEndPr>
        <w:rPr>
          <w:rFonts w:hint="default" w:ascii="Calibri" w:hAnsi="Calibri" w:eastAsia="SimSun" w:cs="Times New Roman"/>
          <w:b/>
          <w:bCs/>
          <w:kern w:val="2"/>
          <w:sz w:val="21"/>
          <w:szCs w:val="24"/>
          <w:lang w:val="en-US" w:eastAsia="zh-CN" w:bidi="ar-SA"/>
        </w:rPr>
      </w:sdtEndPr>
      <w:sdtContent>
        <w:p w14:paraId="1B119667">
          <w:pPr>
            <w:spacing w:before="0" w:beforeLines="0" w:after="0" w:afterLines="0" w:line="240" w:lineRule="auto"/>
            <w:ind w:left="0" w:leftChars="0" w:right="0" w:rightChars="0" w:firstLine="0" w:firstLineChars="0"/>
            <w:jc w:val="center"/>
            <w:rPr>
              <w:rFonts w:hint="default" w:ascii="Times New Roman Regular" w:hAnsi="Times New Roman Regular" w:cs="Times New Roman Regular"/>
              <w:b w:val="0"/>
              <w:bCs/>
              <w:sz w:val="36"/>
              <w:szCs w:val="44"/>
              <w:lang w:val="en-US"/>
            </w:rPr>
          </w:pPr>
          <w:r>
            <w:rPr>
              <w:rFonts w:hint="default" w:ascii="Times New Roman Regular" w:hAnsi="Times New Roman Regular" w:cs="Times New Roman Regular"/>
              <w:b w:val="0"/>
              <w:bCs/>
              <w:kern w:val="2"/>
              <w:sz w:val="36"/>
              <w:szCs w:val="44"/>
              <w:lang w:val="en-US" w:eastAsia="zh-CN" w:bidi="ar-SA"/>
            </w:rPr>
            <w:t>Index</w:t>
          </w:r>
        </w:p>
        <w:p w14:paraId="4D9F2D5F">
          <w:pPr>
            <w:pStyle w:val="15"/>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_Toc537273610 </w:instrText>
          </w:r>
          <w:r>
            <w:rPr>
              <w:rFonts w:hint="default"/>
              <w:lang w:val="en-US" w:eastAsia="zh-CN"/>
            </w:rPr>
            <w:fldChar w:fldCharType="separate"/>
          </w:r>
          <w:r>
            <w:rPr>
              <w:bCs w:val="0"/>
            </w:rPr>
            <w:t>Team Introduction</w:t>
          </w:r>
          <w:r>
            <w:tab/>
          </w:r>
          <w:r>
            <w:fldChar w:fldCharType="begin"/>
          </w:r>
          <w:r>
            <w:instrText xml:space="preserve"> PAGEREF _Toc537273610 \h </w:instrText>
          </w:r>
          <w:r>
            <w:fldChar w:fldCharType="separate"/>
          </w:r>
          <w:r>
            <w:t>2</w:t>
          </w:r>
          <w:r>
            <w:fldChar w:fldCharType="end"/>
          </w:r>
          <w:r>
            <w:rPr>
              <w:rFonts w:hint="default"/>
              <w:lang w:val="en-US" w:eastAsia="zh-CN"/>
            </w:rPr>
            <w:fldChar w:fldCharType="end"/>
          </w:r>
        </w:p>
        <w:p w14:paraId="58896C15">
          <w:pPr>
            <w:pStyle w:val="14"/>
            <w:tabs>
              <w:tab w:val="right" w:leader="dot" w:pos="8306"/>
            </w:tabs>
          </w:pPr>
          <w:r>
            <w:rPr>
              <w:rFonts w:hint="default"/>
              <w:lang w:val="en-US" w:eastAsia="zh-CN"/>
            </w:rPr>
            <w:fldChar w:fldCharType="begin"/>
          </w:r>
          <w:r>
            <w:rPr>
              <w:rFonts w:hint="default"/>
              <w:lang w:val="en-US" w:eastAsia="zh-CN"/>
            </w:rPr>
            <w:instrText xml:space="preserve"> HYPERLINK \l _Toc1936311282 </w:instrText>
          </w:r>
          <w:r>
            <w:rPr>
              <w:rFonts w:hint="default"/>
              <w:lang w:val="en-US" w:eastAsia="zh-CN"/>
            </w:rPr>
            <w:fldChar w:fldCharType="separate"/>
          </w:r>
          <w:r>
            <w:rPr>
              <w:rFonts w:hint="default" w:ascii="Times New Roman Regular" w:hAnsi="Times New Roman Regular" w:eastAsia="SimHei" w:cs="Times New Roman Regular"/>
              <w:szCs w:val="32"/>
            </w:rPr>
            <w:t>ABSTRACT</w:t>
          </w:r>
          <w:r>
            <w:tab/>
          </w:r>
          <w:r>
            <w:fldChar w:fldCharType="begin"/>
          </w:r>
          <w:r>
            <w:instrText xml:space="preserve"> PAGEREF _Toc1936311282 \h </w:instrText>
          </w:r>
          <w:r>
            <w:fldChar w:fldCharType="separate"/>
          </w:r>
          <w:r>
            <w:t>3</w:t>
          </w:r>
          <w:r>
            <w:fldChar w:fldCharType="end"/>
          </w:r>
          <w:r>
            <w:rPr>
              <w:rFonts w:hint="default"/>
              <w:lang w:val="en-US" w:eastAsia="zh-CN"/>
            </w:rPr>
            <w:fldChar w:fldCharType="end"/>
          </w:r>
        </w:p>
        <w:p w14:paraId="1E56508B">
          <w:pPr>
            <w:pStyle w:val="14"/>
            <w:tabs>
              <w:tab w:val="right" w:leader="dot" w:pos="8306"/>
            </w:tabs>
          </w:pPr>
          <w:r>
            <w:rPr>
              <w:rFonts w:hint="default"/>
              <w:lang w:val="en-US" w:eastAsia="zh-CN"/>
            </w:rPr>
            <w:fldChar w:fldCharType="begin"/>
          </w:r>
          <w:r>
            <w:rPr>
              <w:rFonts w:hint="default"/>
              <w:lang w:val="en-US" w:eastAsia="zh-CN"/>
            </w:rPr>
            <w:instrText xml:space="preserve"> HYPERLINK \l _Toc616529936 </w:instrText>
          </w:r>
          <w:r>
            <w:rPr>
              <w:rFonts w:hint="default"/>
              <w:lang w:val="en-US" w:eastAsia="zh-CN"/>
            </w:rPr>
            <w:fldChar w:fldCharType="separate"/>
          </w:r>
          <w:r>
            <w:rPr>
              <w:rFonts w:hint="default"/>
            </w:rPr>
            <w:t>1. Foreword</w:t>
          </w:r>
          <w:r>
            <w:tab/>
          </w:r>
          <w:r>
            <w:fldChar w:fldCharType="begin"/>
          </w:r>
          <w:r>
            <w:instrText xml:space="preserve"> PAGEREF _Toc616529936 \h </w:instrText>
          </w:r>
          <w:r>
            <w:fldChar w:fldCharType="separate"/>
          </w:r>
          <w:r>
            <w:t>4</w:t>
          </w:r>
          <w:r>
            <w:fldChar w:fldCharType="end"/>
          </w:r>
          <w:r>
            <w:rPr>
              <w:rFonts w:hint="default"/>
              <w:lang w:val="en-US" w:eastAsia="zh-CN"/>
            </w:rPr>
            <w:fldChar w:fldCharType="end"/>
          </w:r>
        </w:p>
        <w:p w14:paraId="5E57C452">
          <w:pPr>
            <w:pStyle w:val="14"/>
            <w:tabs>
              <w:tab w:val="right" w:leader="dot" w:pos="8306"/>
            </w:tabs>
          </w:pPr>
          <w:r>
            <w:rPr>
              <w:rFonts w:hint="default"/>
              <w:lang w:val="en-US" w:eastAsia="zh-CN"/>
            </w:rPr>
            <w:fldChar w:fldCharType="begin"/>
          </w:r>
          <w:r>
            <w:rPr>
              <w:rFonts w:hint="default"/>
              <w:lang w:val="en-US" w:eastAsia="zh-CN"/>
            </w:rPr>
            <w:instrText xml:space="preserve"> HYPERLINK \l _Toc410037577 </w:instrText>
          </w:r>
          <w:r>
            <w:rPr>
              <w:rFonts w:hint="default"/>
              <w:lang w:val="en-US" w:eastAsia="zh-CN"/>
            </w:rPr>
            <w:fldChar w:fldCharType="separate"/>
          </w:r>
          <w:r>
            <w:rPr>
              <w:rFonts w:hint="default"/>
            </w:rPr>
            <w:t>2. Feasibility Analysis</w:t>
          </w:r>
          <w:r>
            <w:tab/>
          </w:r>
          <w:r>
            <w:fldChar w:fldCharType="begin"/>
          </w:r>
          <w:r>
            <w:instrText xml:space="preserve"> PAGEREF _Toc410037577 \h </w:instrText>
          </w:r>
          <w:r>
            <w:fldChar w:fldCharType="separate"/>
          </w:r>
          <w:r>
            <w:t>5</w:t>
          </w:r>
          <w:r>
            <w:fldChar w:fldCharType="end"/>
          </w:r>
          <w:r>
            <w:rPr>
              <w:rFonts w:hint="default"/>
              <w:lang w:val="en-US" w:eastAsia="zh-CN"/>
            </w:rPr>
            <w:fldChar w:fldCharType="end"/>
          </w:r>
        </w:p>
        <w:p w14:paraId="793BE015">
          <w:pPr>
            <w:pStyle w:val="15"/>
            <w:tabs>
              <w:tab w:val="right" w:leader="dot" w:pos="8306"/>
            </w:tabs>
          </w:pPr>
          <w:r>
            <w:rPr>
              <w:rFonts w:hint="default"/>
              <w:lang w:val="en-US" w:eastAsia="zh-CN"/>
            </w:rPr>
            <w:fldChar w:fldCharType="begin"/>
          </w:r>
          <w:r>
            <w:rPr>
              <w:rFonts w:hint="default"/>
              <w:lang w:val="en-US" w:eastAsia="zh-CN"/>
            </w:rPr>
            <w:instrText xml:space="preserve"> HYPERLINK \l _Toc226533416 </w:instrText>
          </w:r>
          <w:r>
            <w:rPr>
              <w:rFonts w:hint="default"/>
              <w:lang w:val="en-US" w:eastAsia="zh-CN"/>
            </w:rPr>
            <w:fldChar w:fldCharType="separate"/>
          </w:r>
          <w:r>
            <w:rPr>
              <w:rFonts w:hint="default"/>
            </w:rPr>
            <w:t>2.1 Technical Feasibility</w:t>
          </w:r>
          <w:r>
            <w:tab/>
          </w:r>
          <w:r>
            <w:fldChar w:fldCharType="begin"/>
          </w:r>
          <w:r>
            <w:instrText xml:space="preserve"> PAGEREF _Toc226533416 \h </w:instrText>
          </w:r>
          <w:r>
            <w:fldChar w:fldCharType="separate"/>
          </w:r>
          <w:r>
            <w:t>5</w:t>
          </w:r>
          <w:r>
            <w:fldChar w:fldCharType="end"/>
          </w:r>
          <w:r>
            <w:rPr>
              <w:rFonts w:hint="default"/>
              <w:lang w:val="en-US" w:eastAsia="zh-CN"/>
            </w:rPr>
            <w:fldChar w:fldCharType="end"/>
          </w:r>
        </w:p>
        <w:p w14:paraId="2A7D3D46">
          <w:pPr>
            <w:pStyle w:val="15"/>
            <w:tabs>
              <w:tab w:val="right" w:leader="dot" w:pos="8306"/>
            </w:tabs>
          </w:pPr>
          <w:r>
            <w:rPr>
              <w:rFonts w:hint="default"/>
              <w:lang w:val="en-US" w:eastAsia="zh-CN"/>
            </w:rPr>
            <w:fldChar w:fldCharType="begin"/>
          </w:r>
          <w:r>
            <w:rPr>
              <w:rFonts w:hint="default"/>
              <w:lang w:val="en-US" w:eastAsia="zh-CN"/>
            </w:rPr>
            <w:instrText xml:space="preserve"> HYPERLINK \l _Toc2006100228 </w:instrText>
          </w:r>
          <w:r>
            <w:rPr>
              <w:rFonts w:hint="default"/>
              <w:lang w:val="en-US" w:eastAsia="zh-CN"/>
            </w:rPr>
            <w:fldChar w:fldCharType="separate"/>
          </w:r>
          <w:r>
            <w:rPr>
              <w:rFonts w:hint="default"/>
            </w:rPr>
            <w:t>2.2 Economic Feasibility</w:t>
          </w:r>
          <w:r>
            <w:tab/>
          </w:r>
          <w:r>
            <w:fldChar w:fldCharType="begin"/>
          </w:r>
          <w:r>
            <w:instrText xml:space="preserve"> PAGEREF _Toc2006100228 \h </w:instrText>
          </w:r>
          <w:r>
            <w:fldChar w:fldCharType="separate"/>
          </w:r>
          <w:r>
            <w:t>5</w:t>
          </w:r>
          <w:r>
            <w:fldChar w:fldCharType="end"/>
          </w:r>
          <w:r>
            <w:rPr>
              <w:rFonts w:hint="default"/>
              <w:lang w:val="en-US" w:eastAsia="zh-CN"/>
            </w:rPr>
            <w:fldChar w:fldCharType="end"/>
          </w:r>
        </w:p>
        <w:p w14:paraId="40527E27">
          <w:pPr>
            <w:pStyle w:val="15"/>
            <w:tabs>
              <w:tab w:val="right" w:leader="dot" w:pos="8306"/>
            </w:tabs>
          </w:pPr>
          <w:r>
            <w:rPr>
              <w:rFonts w:hint="default"/>
              <w:lang w:val="en-US" w:eastAsia="zh-CN"/>
            </w:rPr>
            <w:fldChar w:fldCharType="begin"/>
          </w:r>
          <w:r>
            <w:rPr>
              <w:rFonts w:hint="default"/>
              <w:lang w:val="en-US" w:eastAsia="zh-CN"/>
            </w:rPr>
            <w:instrText xml:space="preserve"> HYPERLINK \l _Toc1033274096 </w:instrText>
          </w:r>
          <w:r>
            <w:rPr>
              <w:rFonts w:hint="default"/>
              <w:lang w:val="en-US" w:eastAsia="zh-CN"/>
            </w:rPr>
            <w:fldChar w:fldCharType="separate"/>
          </w:r>
          <w:r>
            <w:rPr>
              <w:rFonts w:hint="default"/>
            </w:rPr>
            <w:t>2.3 Operational Feasibility</w:t>
          </w:r>
          <w:r>
            <w:tab/>
          </w:r>
          <w:r>
            <w:fldChar w:fldCharType="begin"/>
          </w:r>
          <w:r>
            <w:instrText xml:space="preserve"> PAGEREF _Toc1033274096 \h </w:instrText>
          </w:r>
          <w:r>
            <w:fldChar w:fldCharType="separate"/>
          </w:r>
          <w:r>
            <w:t>6</w:t>
          </w:r>
          <w:r>
            <w:fldChar w:fldCharType="end"/>
          </w:r>
          <w:r>
            <w:rPr>
              <w:rFonts w:hint="default"/>
              <w:lang w:val="en-US" w:eastAsia="zh-CN"/>
            </w:rPr>
            <w:fldChar w:fldCharType="end"/>
          </w:r>
        </w:p>
        <w:p w14:paraId="2DC705DF">
          <w:pPr>
            <w:pStyle w:val="14"/>
            <w:tabs>
              <w:tab w:val="right" w:leader="dot" w:pos="8306"/>
            </w:tabs>
          </w:pPr>
          <w:r>
            <w:rPr>
              <w:rFonts w:hint="default"/>
              <w:lang w:val="en-US" w:eastAsia="zh-CN"/>
            </w:rPr>
            <w:fldChar w:fldCharType="begin"/>
          </w:r>
          <w:r>
            <w:rPr>
              <w:rFonts w:hint="default"/>
              <w:lang w:val="en-US" w:eastAsia="zh-CN"/>
            </w:rPr>
            <w:instrText xml:space="preserve"> HYPERLINK \l _Toc1684961830 </w:instrText>
          </w:r>
          <w:r>
            <w:rPr>
              <w:rFonts w:hint="default"/>
              <w:lang w:val="en-US" w:eastAsia="zh-CN"/>
            </w:rPr>
            <w:fldChar w:fldCharType="separate"/>
          </w:r>
          <w:r>
            <w:rPr>
              <w:rFonts w:hint="default"/>
            </w:rPr>
            <w:t>3. Requirement Analysis</w:t>
          </w:r>
          <w:r>
            <w:tab/>
          </w:r>
          <w:r>
            <w:fldChar w:fldCharType="begin"/>
          </w:r>
          <w:r>
            <w:instrText xml:space="preserve"> PAGEREF _Toc1684961830 \h </w:instrText>
          </w:r>
          <w:r>
            <w:fldChar w:fldCharType="separate"/>
          </w:r>
          <w:r>
            <w:t>6</w:t>
          </w:r>
          <w:r>
            <w:fldChar w:fldCharType="end"/>
          </w:r>
          <w:r>
            <w:rPr>
              <w:rFonts w:hint="default"/>
              <w:lang w:val="en-US" w:eastAsia="zh-CN"/>
            </w:rPr>
            <w:fldChar w:fldCharType="end"/>
          </w:r>
        </w:p>
        <w:p w14:paraId="6E42725E">
          <w:pPr>
            <w:pStyle w:val="15"/>
            <w:tabs>
              <w:tab w:val="right" w:leader="dot" w:pos="8306"/>
            </w:tabs>
          </w:pPr>
          <w:r>
            <w:rPr>
              <w:rFonts w:hint="default"/>
              <w:lang w:val="en-US" w:eastAsia="zh-CN"/>
            </w:rPr>
            <w:fldChar w:fldCharType="begin"/>
          </w:r>
          <w:r>
            <w:rPr>
              <w:rFonts w:hint="default"/>
              <w:lang w:val="en-US" w:eastAsia="zh-CN"/>
            </w:rPr>
            <w:instrText xml:space="preserve"> HYPERLINK \l _Toc286623821 </w:instrText>
          </w:r>
          <w:r>
            <w:rPr>
              <w:rFonts w:hint="default"/>
              <w:lang w:val="en-US" w:eastAsia="zh-CN"/>
            </w:rPr>
            <w:fldChar w:fldCharType="separate"/>
          </w:r>
          <w:r>
            <w:rPr>
              <w:rFonts w:hint="default"/>
            </w:rPr>
            <w:t>3.1 Functional Requirements</w:t>
          </w:r>
          <w:r>
            <w:tab/>
          </w:r>
          <w:r>
            <w:fldChar w:fldCharType="begin"/>
          </w:r>
          <w:r>
            <w:instrText xml:space="preserve"> PAGEREF _Toc286623821 \h </w:instrText>
          </w:r>
          <w:r>
            <w:fldChar w:fldCharType="separate"/>
          </w:r>
          <w:r>
            <w:t>6</w:t>
          </w:r>
          <w:r>
            <w:fldChar w:fldCharType="end"/>
          </w:r>
          <w:r>
            <w:rPr>
              <w:rFonts w:hint="default"/>
              <w:lang w:val="en-US" w:eastAsia="zh-CN"/>
            </w:rPr>
            <w:fldChar w:fldCharType="end"/>
          </w:r>
        </w:p>
        <w:p w14:paraId="05DF5CC6">
          <w:pPr>
            <w:pStyle w:val="15"/>
            <w:tabs>
              <w:tab w:val="right" w:leader="dot" w:pos="8306"/>
            </w:tabs>
          </w:pPr>
          <w:r>
            <w:rPr>
              <w:rFonts w:hint="default"/>
              <w:lang w:val="en-US" w:eastAsia="zh-CN"/>
            </w:rPr>
            <w:fldChar w:fldCharType="begin"/>
          </w:r>
          <w:r>
            <w:rPr>
              <w:rFonts w:hint="default"/>
              <w:lang w:val="en-US" w:eastAsia="zh-CN"/>
            </w:rPr>
            <w:instrText xml:space="preserve"> HYPERLINK \l _Toc480739326 </w:instrText>
          </w:r>
          <w:r>
            <w:rPr>
              <w:rFonts w:hint="default"/>
              <w:lang w:val="en-US" w:eastAsia="zh-CN"/>
            </w:rPr>
            <w:fldChar w:fldCharType="separate"/>
          </w:r>
          <w:r>
            <w:rPr>
              <w:rFonts w:hint="default"/>
            </w:rPr>
            <w:t>3.2 Non-Functional Requirements</w:t>
          </w:r>
          <w:r>
            <w:tab/>
          </w:r>
          <w:r>
            <w:fldChar w:fldCharType="begin"/>
          </w:r>
          <w:r>
            <w:instrText xml:space="preserve"> PAGEREF _Toc480739326 \h </w:instrText>
          </w:r>
          <w:r>
            <w:fldChar w:fldCharType="separate"/>
          </w:r>
          <w:r>
            <w:t>7</w:t>
          </w:r>
          <w:r>
            <w:fldChar w:fldCharType="end"/>
          </w:r>
          <w:r>
            <w:rPr>
              <w:rFonts w:hint="default"/>
              <w:lang w:val="en-US" w:eastAsia="zh-CN"/>
            </w:rPr>
            <w:fldChar w:fldCharType="end"/>
          </w:r>
        </w:p>
        <w:p w14:paraId="74EB7CB2">
          <w:pPr>
            <w:pStyle w:val="14"/>
            <w:tabs>
              <w:tab w:val="right" w:leader="dot" w:pos="8306"/>
            </w:tabs>
          </w:pPr>
          <w:r>
            <w:rPr>
              <w:rFonts w:hint="default"/>
              <w:lang w:val="en-US" w:eastAsia="zh-CN"/>
            </w:rPr>
            <w:fldChar w:fldCharType="begin"/>
          </w:r>
          <w:r>
            <w:rPr>
              <w:rFonts w:hint="default"/>
              <w:lang w:val="en-US" w:eastAsia="zh-CN"/>
            </w:rPr>
            <w:instrText xml:space="preserve"> HYPERLINK \l _Toc952372068 </w:instrText>
          </w:r>
          <w:r>
            <w:rPr>
              <w:rFonts w:hint="default"/>
              <w:lang w:val="en-US" w:eastAsia="zh-CN"/>
            </w:rPr>
            <w:fldChar w:fldCharType="separate"/>
          </w:r>
          <w:r>
            <w:rPr>
              <w:rFonts w:hint="default"/>
              <w:lang w:val="en-US" w:eastAsia="zh-CN"/>
            </w:rPr>
            <w:t xml:space="preserve">4. </w:t>
          </w:r>
          <w:r>
            <w:rPr>
              <w:rFonts w:hint="default"/>
            </w:rPr>
            <w:t>System Design</w:t>
          </w:r>
          <w:r>
            <w:tab/>
          </w:r>
          <w:r>
            <w:fldChar w:fldCharType="begin"/>
          </w:r>
          <w:r>
            <w:instrText xml:space="preserve"> PAGEREF _Toc952372068 \h </w:instrText>
          </w:r>
          <w:r>
            <w:fldChar w:fldCharType="separate"/>
          </w:r>
          <w:r>
            <w:t>7</w:t>
          </w:r>
          <w:r>
            <w:fldChar w:fldCharType="end"/>
          </w:r>
          <w:r>
            <w:rPr>
              <w:rFonts w:hint="default"/>
              <w:lang w:val="en-US" w:eastAsia="zh-CN"/>
            </w:rPr>
            <w:fldChar w:fldCharType="end"/>
          </w:r>
        </w:p>
        <w:p w14:paraId="421AC0AC">
          <w:pPr>
            <w:pStyle w:val="15"/>
            <w:tabs>
              <w:tab w:val="right" w:leader="dot" w:pos="8306"/>
            </w:tabs>
          </w:pPr>
          <w:r>
            <w:rPr>
              <w:rFonts w:hint="default"/>
              <w:lang w:val="en-US" w:eastAsia="zh-CN"/>
            </w:rPr>
            <w:fldChar w:fldCharType="begin"/>
          </w:r>
          <w:r>
            <w:rPr>
              <w:rFonts w:hint="default"/>
              <w:lang w:val="en-US" w:eastAsia="zh-CN"/>
            </w:rPr>
            <w:instrText xml:space="preserve"> HYPERLINK \l _Toc1321725785 </w:instrText>
          </w:r>
          <w:r>
            <w:rPr>
              <w:rFonts w:hint="default"/>
              <w:lang w:val="en-US" w:eastAsia="zh-CN"/>
            </w:rPr>
            <w:fldChar w:fldCharType="separate"/>
          </w:r>
          <w:r>
            <w:rPr>
              <w:rFonts w:hint="default"/>
            </w:rPr>
            <w:t>4.1 General Design</w:t>
          </w:r>
          <w:r>
            <w:tab/>
          </w:r>
          <w:r>
            <w:fldChar w:fldCharType="begin"/>
          </w:r>
          <w:r>
            <w:instrText xml:space="preserve"> PAGEREF _Toc1321725785 \h </w:instrText>
          </w:r>
          <w:r>
            <w:fldChar w:fldCharType="separate"/>
          </w:r>
          <w:r>
            <w:t>7</w:t>
          </w:r>
          <w:r>
            <w:fldChar w:fldCharType="end"/>
          </w:r>
          <w:r>
            <w:rPr>
              <w:rFonts w:hint="default"/>
              <w:lang w:val="en-US" w:eastAsia="zh-CN"/>
            </w:rPr>
            <w:fldChar w:fldCharType="end"/>
          </w:r>
        </w:p>
        <w:p w14:paraId="703DFDBD">
          <w:pPr>
            <w:pStyle w:val="15"/>
            <w:tabs>
              <w:tab w:val="right" w:leader="dot" w:pos="8306"/>
            </w:tabs>
          </w:pPr>
          <w:r>
            <w:rPr>
              <w:rFonts w:hint="default"/>
              <w:lang w:val="en-US" w:eastAsia="zh-CN"/>
            </w:rPr>
            <w:fldChar w:fldCharType="begin"/>
          </w:r>
          <w:r>
            <w:rPr>
              <w:rFonts w:hint="default"/>
              <w:lang w:val="en-US" w:eastAsia="zh-CN"/>
            </w:rPr>
            <w:instrText xml:space="preserve"> HYPERLINK \l _Toc674423927 </w:instrText>
          </w:r>
          <w:r>
            <w:rPr>
              <w:rFonts w:hint="default"/>
              <w:lang w:val="en-US" w:eastAsia="zh-CN"/>
            </w:rPr>
            <w:fldChar w:fldCharType="separate"/>
          </w:r>
          <w:r>
            <w:rPr>
              <w:rFonts w:hint="default"/>
            </w:rPr>
            <w:t>4.2 Detailed Design</w:t>
          </w:r>
          <w:r>
            <w:tab/>
          </w:r>
          <w:r>
            <w:fldChar w:fldCharType="begin"/>
          </w:r>
          <w:r>
            <w:instrText xml:space="preserve"> PAGEREF _Toc674423927 \h </w:instrText>
          </w:r>
          <w:r>
            <w:fldChar w:fldCharType="separate"/>
          </w:r>
          <w:r>
            <w:t>7</w:t>
          </w:r>
          <w:r>
            <w:fldChar w:fldCharType="end"/>
          </w:r>
          <w:r>
            <w:rPr>
              <w:rFonts w:hint="default"/>
              <w:lang w:val="en-US" w:eastAsia="zh-CN"/>
            </w:rPr>
            <w:fldChar w:fldCharType="end"/>
          </w:r>
        </w:p>
        <w:p w14:paraId="4D6222D7">
          <w:pPr>
            <w:pStyle w:val="14"/>
            <w:tabs>
              <w:tab w:val="right" w:leader="dot" w:pos="8306"/>
            </w:tabs>
          </w:pPr>
          <w:r>
            <w:rPr>
              <w:rFonts w:hint="default"/>
              <w:lang w:val="en-US" w:eastAsia="zh-CN"/>
            </w:rPr>
            <w:fldChar w:fldCharType="begin"/>
          </w:r>
          <w:r>
            <w:rPr>
              <w:rFonts w:hint="default"/>
              <w:lang w:val="en-US" w:eastAsia="zh-CN"/>
            </w:rPr>
            <w:instrText xml:space="preserve"> HYPERLINK \l _Toc624252223 </w:instrText>
          </w:r>
          <w:r>
            <w:rPr>
              <w:rFonts w:hint="default"/>
              <w:lang w:val="en-US" w:eastAsia="zh-CN"/>
            </w:rPr>
            <w:fldChar w:fldCharType="separate"/>
          </w:r>
          <w:r>
            <w:rPr>
              <w:rFonts w:hint="default"/>
            </w:rPr>
            <w:t>5. Code Implementation</w:t>
          </w:r>
          <w:r>
            <w:tab/>
          </w:r>
          <w:r>
            <w:fldChar w:fldCharType="begin"/>
          </w:r>
          <w:r>
            <w:instrText xml:space="preserve"> PAGEREF _Toc624252223 \h </w:instrText>
          </w:r>
          <w:r>
            <w:fldChar w:fldCharType="separate"/>
          </w:r>
          <w:r>
            <w:t>8</w:t>
          </w:r>
          <w:r>
            <w:fldChar w:fldCharType="end"/>
          </w:r>
          <w:r>
            <w:rPr>
              <w:rFonts w:hint="default"/>
              <w:lang w:val="en-US" w:eastAsia="zh-CN"/>
            </w:rPr>
            <w:fldChar w:fldCharType="end"/>
          </w:r>
        </w:p>
        <w:p w14:paraId="56B877C2">
          <w:pPr>
            <w:pStyle w:val="14"/>
            <w:tabs>
              <w:tab w:val="right" w:leader="dot" w:pos="8306"/>
            </w:tabs>
          </w:pPr>
          <w:r>
            <w:rPr>
              <w:rFonts w:hint="default"/>
              <w:lang w:val="en-US" w:eastAsia="zh-CN"/>
            </w:rPr>
            <w:fldChar w:fldCharType="begin"/>
          </w:r>
          <w:r>
            <w:rPr>
              <w:rFonts w:hint="default"/>
              <w:lang w:val="en-US" w:eastAsia="zh-CN"/>
            </w:rPr>
            <w:instrText xml:space="preserve"> HYPERLINK \l _Toc1349496366 </w:instrText>
          </w:r>
          <w:r>
            <w:rPr>
              <w:rFonts w:hint="default"/>
              <w:lang w:val="en-US" w:eastAsia="zh-CN"/>
            </w:rPr>
            <w:fldChar w:fldCharType="separate"/>
          </w:r>
          <w:r>
            <w:rPr>
              <w:rFonts w:hint="default"/>
            </w:rPr>
            <w:t>6. UI Design</w:t>
          </w:r>
          <w:r>
            <w:tab/>
          </w:r>
          <w:r>
            <w:fldChar w:fldCharType="begin"/>
          </w:r>
          <w:r>
            <w:instrText xml:space="preserve"> PAGEREF _Toc1349496366 \h </w:instrText>
          </w:r>
          <w:r>
            <w:fldChar w:fldCharType="separate"/>
          </w:r>
          <w:r>
            <w:t>9</w:t>
          </w:r>
          <w:r>
            <w:fldChar w:fldCharType="end"/>
          </w:r>
          <w:r>
            <w:rPr>
              <w:rFonts w:hint="default"/>
              <w:lang w:val="en-US" w:eastAsia="zh-CN"/>
            </w:rPr>
            <w:fldChar w:fldCharType="end"/>
          </w:r>
        </w:p>
        <w:p w14:paraId="3CFCAD67">
          <w:pPr>
            <w:pStyle w:val="15"/>
            <w:tabs>
              <w:tab w:val="right" w:leader="dot" w:pos="8306"/>
            </w:tabs>
          </w:pPr>
          <w:r>
            <w:rPr>
              <w:rFonts w:hint="default"/>
              <w:lang w:val="en-US" w:eastAsia="zh-CN"/>
            </w:rPr>
            <w:fldChar w:fldCharType="begin"/>
          </w:r>
          <w:r>
            <w:rPr>
              <w:rFonts w:hint="default"/>
              <w:lang w:val="en-US" w:eastAsia="zh-CN"/>
            </w:rPr>
            <w:instrText xml:space="preserve"> HYPERLINK \l _Toc1410627395 </w:instrText>
          </w:r>
          <w:r>
            <w:rPr>
              <w:rFonts w:hint="default"/>
              <w:lang w:val="en-US" w:eastAsia="zh-CN"/>
            </w:rPr>
            <w:fldChar w:fldCharType="separate"/>
          </w:r>
          <w:r>
            <w:rPr>
              <w:rFonts w:hint="default"/>
              <w:lang w:val="en-US"/>
            </w:rPr>
            <w:t>1.</w:t>
          </w:r>
          <w:r>
            <w:rPr>
              <w:rFonts w:hint="default"/>
            </w:rPr>
            <w:t>Login and Registration Page</w:t>
          </w:r>
          <w:r>
            <w:tab/>
          </w:r>
          <w:r>
            <w:fldChar w:fldCharType="begin"/>
          </w:r>
          <w:r>
            <w:instrText xml:space="preserve"> PAGEREF _Toc1410627395 \h </w:instrText>
          </w:r>
          <w:r>
            <w:fldChar w:fldCharType="separate"/>
          </w:r>
          <w:r>
            <w:t>9</w:t>
          </w:r>
          <w:r>
            <w:fldChar w:fldCharType="end"/>
          </w:r>
          <w:r>
            <w:rPr>
              <w:rFonts w:hint="default"/>
              <w:lang w:val="en-US" w:eastAsia="zh-CN"/>
            </w:rPr>
            <w:fldChar w:fldCharType="end"/>
          </w:r>
        </w:p>
        <w:p w14:paraId="322D2E14">
          <w:pPr>
            <w:pStyle w:val="15"/>
            <w:tabs>
              <w:tab w:val="right" w:leader="dot" w:pos="8306"/>
            </w:tabs>
          </w:pPr>
          <w:r>
            <w:rPr>
              <w:rFonts w:hint="default"/>
              <w:lang w:val="en-US" w:eastAsia="zh-CN"/>
            </w:rPr>
            <w:fldChar w:fldCharType="begin"/>
          </w:r>
          <w:r>
            <w:rPr>
              <w:rFonts w:hint="default"/>
              <w:lang w:val="en-US" w:eastAsia="zh-CN"/>
            </w:rPr>
            <w:instrText xml:space="preserve"> HYPERLINK \l _Toc195164885 </w:instrText>
          </w:r>
          <w:r>
            <w:rPr>
              <w:rFonts w:hint="default"/>
              <w:lang w:val="en-US" w:eastAsia="zh-CN"/>
            </w:rPr>
            <w:fldChar w:fldCharType="separate"/>
          </w:r>
          <w:r>
            <w:rPr>
              <w:rFonts w:hint="default"/>
              <w:lang w:val="en-US"/>
            </w:rPr>
            <w:t>2.</w:t>
          </w:r>
          <w:r>
            <w:rPr>
              <w:rFonts w:hint="default"/>
            </w:rPr>
            <w:t>Home Dashboard Page</w:t>
          </w:r>
          <w:r>
            <w:tab/>
          </w:r>
          <w:r>
            <w:fldChar w:fldCharType="begin"/>
          </w:r>
          <w:r>
            <w:instrText xml:space="preserve"> PAGEREF _Toc195164885 \h </w:instrText>
          </w:r>
          <w:r>
            <w:fldChar w:fldCharType="separate"/>
          </w:r>
          <w:r>
            <w:t>9</w:t>
          </w:r>
          <w:r>
            <w:fldChar w:fldCharType="end"/>
          </w:r>
          <w:r>
            <w:rPr>
              <w:rFonts w:hint="default"/>
              <w:lang w:val="en-US" w:eastAsia="zh-CN"/>
            </w:rPr>
            <w:fldChar w:fldCharType="end"/>
          </w:r>
        </w:p>
        <w:p w14:paraId="26A4CB6C">
          <w:pPr>
            <w:pStyle w:val="15"/>
            <w:tabs>
              <w:tab w:val="right" w:leader="dot" w:pos="8306"/>
            </w:tabs>
          </w:pPr>
          <w:r>
            <w:rPr>
              <w:rFonts w:hint="default"/>
              <w:lang w:val="en-US" w:eastAsia="zh-CN"/>
            </w:rPr>
            <w:fldChar w:fldCharType="begin"/>
          </w:r>
          <w:r>
            <w:rPr>
              <w:rFonts w:hint="default"/>
              <w:lang w:val="en-US" w:eastAsia="zh-CN"/>
            </w:rPr>
            <w:instrText xml:space="preserve"> HYPERLINK \l _Toc928693226 </w:instrText>
          </w:r>
          <w:r>
            <w:rPr>
              <w:rFonts w:hint="default"/>
              <w:lang w:val="en-US" w:eastAsia="zh-CN"/>
            </w:rPr>
            <w:fldChar w:fldCharType="separate"/>
          </w:r>
          <w:r>
            <w:rPr>
              <w:rFonts w:hint="default"/>
              <w:lang w:val="en-US"/>
            </w:rPr>
            <w:t>3.</w:t>
          </w:r>
          <w:r>
            <w:rPr>
              <w:rFonts w:hint="default"/>
            </w:rPr>
            <w:t>Campus Map Page with Search</w:t>
          </w:r>
          <w:r>
            <w:tab/>
          </w:r>
          <w:r>
            <w:fldChar w:fldCharType="begin"/>
          </w:r>
          <w:r>
            <w:instrText xml:space="preserve"> PAGEREF _Toc928693226 \h </w:instrText>
          </w:r>
          <w:r>
            <w:fldChar w:fldCharType="separate"/>
          </w:r>
          <w:r>
            <w:t>9</w:t>
          </w:r>
          <w:r>
            <w:fldChar w:fldCharType="end"/>
          </w:r>
          <w:r>
            <w:rPr>
              <w:rFonts w:hint="default"/>
              <w:lang w:val="en-US" w:eastAsia="zh-CN"/>
            </w:rPr>
            <w:fldChar w:fldCharType="end"/>
          </w:r>
        </w:p>
        <w:p w14:paraId="707D66B0">
          <w:pPr>
            <w:pStyle w:val="15"/>
            <w:tabs>
              <w:tab w:val="right" w:leader="dot" w:pos="8306"/>
            </w:tabs>
          </w:pPr>
          <w:r>
            <w:rPr>
              <w:rFonts w:hint="default"/>
              <w:lang w:val="en-US" w:eastAsia="zh-CN"/>
            </w:rPr>
            <w:fldChar w:fldCharType="begin"/>
          </w:r>
          <w:r>
            <w:rPr>
              <w:rFonts w:hint="default"/>
              <w:lang w:val="en-US" w:eastAsia="zh-CN"/>
            </w:rPr>
            <w:instrText xml:space="preserve"> HYPERLINK \l _Toc635902986 </w:instrText>
          </w:r>
          <w:r>
            <w:rPr>
              <w:rFonts w:hint="default"/>
              <w:lang w:val="en-US" w:eastAsia="zh-CN"/>
            </w:rPr>
            <w:fldChar w:fldCharType="separate"/>
          </w:r>
          <w:r>
            <w:rPr>
              <w:rFonts w:hint="default"/>
              <w:lang w:val="en-US"/>
            </w:rPr>
            <w:t>4.Lost &amp; Found</w:t>
          </w:r>
          <w:r>
            <w:tab/>
          </w:r>
          <w:r>
            <w:fldChar w:fldCharType="begin"/>
          </w:r>
          <w:r>
            <w:instrText xml:space="preserve"> PAGEREF _Toc635902986 \h </w:instrText>
          </w:r>
          <w:r>
            <w:fldChar w:fldCharType="separate"/>
          </w:r>
          <w:r>
            <w:t>9</w:t>
          </w:r>
          <w:r>
            <w:fldChar w:fldCharType="end"/>
          </w:r>
          <w:r>
            <w:rPr>
              <w:rFonts w:hint="default"/>
              <w:lang w:val="en-US" w:eastAsia="zh-CN"/>
            </w:rPr>
            <w:fldChar w:fldCharType="end"/>
          </w:r>
        </w:p>
        <w:p w14:paraId="5E760890">
          <w:pPr>
            <w:pStyle w:val="15"/>
            <w:tabs>
              <w:tab w:val="right" w:leader="dot" w:pos="8306"/>
            </w:tabs>
          </w:pPr>
          <w:r>
            <w:rPr>
              <w:rFonts w:hint="default"/>
              <w:lang w:val="en-US" w:eastAsia="zh-CN"/>
            </w:rPr>
            <w:fldChar w:fldCharType="begin"/>
          </w:r>
          <w:r>
            <w:rPr>
              <w:rFonts w:hint="default"/>
              <w:lang w:val="en-US" w:eastAsia="zh-CN"/>
            </w:rPr>
            <w:instrText xml:space="preserve"> HYPERLINK \l _Toc1742858230 </w:instrText>
          </w:r>
          <w:r>
            <w:rPr>
              <w:rFonts w:hint="default"/>
              <w:lang w:val="en-US" w:eastAsia="zh-CN"/>
            </w:rPr>
            <w:fldChar w:fldCharType="separate"/>
          </w:r>
          <w:r>
            <w:rPr>
              <w:rFonts w:hint="default"/>
              <w:lang w:val="en-US"/>
            </w:rPr>
            <w:t>5.Carrier Path</w:t>
          </w:r>
          <w:r>
            <w:tab/>
          </w:r>
          <w:r>
            <w:fldChar w:fldCharType="begin"/>
          </w:r>
          <w:r>
            <w:instrText xml:space="preserve"> PAGEREF _Toc1742858230 \h </w:instrText>
          </w:r>
          <w:r>
            <w:fldChar w:fldCharType="separate"/>
          </w:r>
          <w:r>
            <w:t>9</w:t>
          </w:r>
          <w:r>
            <w:fldChar w:fldCharType="end"/>
          </w:r>
          <w:r>
            <w:rPr>
              <w:rFonts w:hint="default"/>
              <w:lang w:val="en-US" w:eastAsia="zh-CN"/>
            </w:rPr>
            <w:fldChar w:fldCharType="end"/>
          </w:r>
        </w:p>
        <w:p w14:paraId="48282615">
          <w:pPr>
            <w:pStyle w:val="14"/>
            <w:tabs>
              <w:tab w:val="right" w:leader="dot" w:pos="8306"/>
            </w:tabs>
          </w:pPr>
          <w:r>
            <w:rPr>
              <w:rFonts w:hint="default"/>
              <w:lang w:val="en-US" w:eastAsia="zh-CN"/>
            </w:rPr>
            <w:fldChar w:fldCharType="begin"/>
          </w:r>
          <w:r>
            <w:rPr>
              <w:rFonts w:hint="default"/>
              <w:lang w:val="en-US" w:eastAsia="zh-CN"/>
            </w:rPr>
            <w:instrText xml:space="preserve"> HYPERLINK \l _Toc541326530 </w:instrText>
          </w:r>
          <w:r>
            <w:rPr>
              <w:rFonts w:hint="default"/>
              <w:lang w:val="en-US" w:eastAsia="zh-CN"/>
            </w:rPr>
            <w:fldChar w:fldCharType="separate"/>
          </w:r>
          <w:r>
            <w:rPr>
              <w:rFonts w:hint="default"/>
            </w:rPr>
            <w:t>7. System Testing</w:t>
          </w:r>
          <w:r>
            <w:tab/>
          </w:r>
          <w:r>
            <w:fldChar w:fldCharType="begin"/>
          </w:r>
          <w:r>
            <w:instrText xml:space="preserve"> PAGEREF _Toc541326530 \h </w:instrText>
          </w:r>
          <w:r>
            <w:fldChar w:fldCharType="separate"/>
          </w:r>
          <w:r>
            <w:t>10</w:t>
          </w:r>
          <w:r>
            <w:fldChar w:fldCharType="end"/>
          </w:r>
          <w:r>
            <w:rPr>
              <w:rFonts w:hint="default"/>
              <w:lang w:val="en-US" w:eastAsia="zh-CN"/>
            </w:rPr>
            <w:fldChar w:fldCharType="end"/>
          </w:r>
        </w:p>
        <w:p w14:paraId="2D7B79FC">
          <w:pPr>
            <w:pStyle w:val="14"/>
            <w:tabs>
              <w:tab w:val="right" w:leader="dot" w:pos="8306"/>
            </w:tabs>
          </w:pPr>
          <w:r>
            <w:rPr>
              <w:rFonts w:hint="default"/>
              <w:lang w:val="en-US" w:eastAsia="zh-CN"/>
            </w:rPr>
            <w:fldChar w:fldCharType="begin"/>
          </w:r>
          <w:r>
            <w:rPr>
              <w:rFonts w:hint="default"/>
              <w:lang w:val="en-US" w:eastAsia="zh-CN"/>
            </w:rPr>
            <w:instrText xml:space="preserve"> HYPERLINK \l _Toc1334261018 </w:instrText>
          </w:r>
          <w:r>
            <w:rPr>
              <w:rFonts w:hint="default"/>
              <w:lang w:val="en-US" w:eastAsia="zh-CN"/>
            </w:rPr>
            <w:fldChar w:fldCharType="separate"/>
          </w:r>
          <w:r>
            <w:rPr>
              <w:rFonts w:hint="default"/>
            </w:rPr>
            <w:t>8.  Conclusion</w:t>
          </w:r>
          <w:r>
            <w:tab/>
          </w:r>
          <w:r>
            <w:fldChar w:fldCharType="begin"/>
          </w:r>
          <w:r>
            <w:instrText xml:space="preserve"> PAGEREF _Toc1334261018 \h </w:instrText>
          </w:r>
          <w:r>
            <w:fldChar w:fldCharType="separate"/>
          </w:r>
          <w:r>
            <w:t>11</w:t>
          </w:r>
          <w:r>
            <w:fldChar w:fldCharType="end"/>
          </w:r>
          <w:r>
            <w:rPr>
              <w:rFonts w:hint="default"/>
              <w:lang w:val="en-US" w:eastAsia="zh-CN"/>
            </w:rPr>
            <w:fldChar w:fldCharType="end"/>
          </w:r>
        </w:p>
        <w:p w14:paraId="2102A4A0">
          <w:pPr>
            <w:spacing w:before="0" w:beforeLines="0" w:after="0" w:afterLines="0" w:line="240" w:lineRule="auto"/>
            <w:ind w:left="0" w:leftChars="0" w:right="0" w:rightChars="0" w:firstLine="0" w:firstLineChars="0"/>
            <w:jc w:val="both"/>
            <w:rPr>
              <w:rFonts w:hint="default" w:ascii="Calibri" w:hAnsi="Calibri" w:eastAsia="SimSun" w:cs="Times New Roman"/>
              <w:b/>
              <w:kern w:val="2"/>
              <w:sz w:val="21"/>
              <w:szCs w:val="24"/>
              <w:lang w:val="en-US" w:eastAsia="zh-CN" w:bidi="ar-SA"/>
            </w:rPr>
          </w:pPr>
          <w:r>
            <w:rPr>
              <w:rFonts w:hint="default"/>
              <w:lang w:val="en-US" w:eastAsia="zh-CN"/>
            </w:rPr>
            <w:fldChar w:fldCharType="end"/>
          </w:r>
        </w:p>
      </w:sdtContent>
    </w:sdt>
    <w:p w14:paraId="257AEFA7">
      <w:pPr>
        <w:pStyle w:val="2"/>
        <w:numPr>
          <w:ilvl w:val="0"/>
          <w:numId w:val="1"/>
        </w:numPr>
        <w:bidi w:val="0"/>
        <w:jc w:val="center"/>
        <w:rPr>
          <w:rFonts w:hint="default"/>
        </w:rPr>
      </w:pPr>
      <w:bookmarkStart w:id="12" w:name="_Toc616529936"/>
      <w:r>
        <w:rPr>
          <w:rFonts w:hint="default"/>
        </w:rPr>
        <w:t>Foreword</w:t>
      </w:r>
      <w:bookmarkEnd w:id="12"/>
    </w:p>
    <w:p w14:paraId="4311BDD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In modern academic institutions, student satisfaction and success heavily depend on access to real-time information, efficient time management, and well-connected digital services. Recognizing these needs, our team undertook the development of "Smart Campus Compass," a mobile application that seeks to improve the day-to-day experiences of students within a university setting. The idea was inspired by daily campus challenges: navigating large campuses, missing important notices, and struggling to remember class or event timings. By leveraging modern cross-platform development tools and cloud-based technologies, we aimed to develop an application that not only solves these problems but also offers a user-friendly and scalable solution that could be extended across institutions. This documentation chronicles the complete development cycle, from early brainstorming to implementation and final testing, and highlights the real-world impact such a tool can create in academic life.</w:t>
      </w:r>
    </w:p>
    <w:p w14:paraId="00A94B53">
      <w:pPr>
        <w:rPr>
          <w:rFonts w:hint="default"/>
        </w:rPr>
      </w:pPr>
    </w:p>
    <w:p w14:paraId="4A2BF4B8">
      <w:pPr>
        <w:rPr>
          <w:rFonts w:hint="default"/>
        </w:rPr>
      </w:pPr>
    </w:p>
    <w:p w14:paraId="0725E90F">
      <w:pPr>
        <w:rPr>
          <w:rFonts w:hint="default"/>
        </w:rPr>
      </w:pPr>
    </w:p>
    <w:p w14:paraId="46655845">
      <w:pPr>
        <w:pStyle w:val="2"/>
        <w:bidi w:val="0"/>
        <w:jc w:val="center"/>
        <w:rPr>
          <w:rFonts w:hint="default"/>
        </w:rPr>
      </w:pPr>
      <w:bookmarkStart w:id="13" w:name="_Toc410037577"/>
      <w:r>
        <w:rPr>
          <w:rFonts w:hint="default"/>
        </w:rPr>
        <w:t>2. Feasibility Analysis</w:t>
      </w:r>
      <w:bookmarkEnd w:id="13"/>
    </w:p>
    <w:p w14:paraId="61D89CF5">
      <w:pPr>
        <w:pStyle w:val="3"/>
        <w:bidi w:val="0"/>
        <w:rPr>
          <w:rFonts w:hint="default"/>
        </w:rPr>
      </w:pPr>
      <w:bookmarkStart w:id="14" w:name="_Toc226533416"/>
      <w:r>
        <w:rPr>
          <w:rFonts w:hint="default"/>
        </w:rPr>
        <w:t>2.1 Technical Feasibility</w:t>
      </w:r>
      <w:bookmarkEnd w:id="14"/>
    </w:p>
    <w:p w14:paraId="35351E88">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The app is built using Flutter, a UI toolkit developed by Google for crafting natively compiled applications for mobile from a single codebase. It supports reactive-style programming, which </w:t>
      </w:r>
      <w:r>
        <w:rPr>
          <w:rFonts w:hint="default" w:ascii="Times New Roman Regular" w:hAnsi="Times New Roman Regular" w:cs="Times New Roman Regular"/>
          <w:sz w:val="28"/>
          <w:szCs w:val="28"/>
          <w:lang w:val="en-US"/>
        </w:rPr>
        <w:t>makes</w:t>
      </w:r>
      <w:r>
        <w:rPr>
          <w:rFonts w:hint="default" w:ascii="Times New Roman Regular" w:hAnsi="Times New Roman Regular" w:cs="Times New Roman Regular"/>
          <w:sz w:val="28"/>
          <w:szCs w:val="28"/>
        </w:rPr>
        <w:t xml:space="preserve"> it easier to handle real-time updates like map tracking and event notifications. Firebase serves as our backend solution, providing services such as authentication, </w:t>
      </w:r>
      <w:r>
        <w:rPr>
          <w:rFonts w:hint="default" w:ascii="Times New Roman Regular" w:hAnsi="Times New Roman Regular" w:cs="Times New Roman Regular"/>
          <w:sz w:val="28"/>
          <w:szCs w:val="28"/>
          <w:lang w:val="en-US"/>
        </w:rPr>
        <w:t>a real-time</w:t>
      </w:r>
      <w:r>
        <w:rPr>
          <w:rFonts w:hint="default" w:ascii="Times New Roman Regular" w:hAnsi="Times New Roman Regular" w:cs="Times New Roman Regular"/>
          <w:sz w:val="28"/>
          <w:szCs w:val="28"/>
        </w:rPr>
        <w:t xml:space="preserve"> database, cloud storage, and </w:t>
      </w:r>
      <w:r>
        <w:rPr>
          <w:rFonts w:hint="default" w:ascii="Times New Roman Regular" w:hAnsi="Times New Roman Regular" w:cs="Times New Roman Regular"/>
          <w:sz w:val="28"/>
          <w:szCs w:val="28"/>
          <w:lang w:val="en-US"/>
        </w:rPr>
        <w:t xml:space="preserve">messaging. The </w:t>
      </w:r>
      <w:r>
        <w:rPr>
          <w:rFonts w:hint="default" w:ascii="Times New Roman Regular" w:hAnsi="Times New Roman Regular" w:cs="Times New Roman Regular"/>
          <w:sz w:val="28"/>
          <w:szCs w:val="28"/>
        </w:rPr>
        <w:t>Google Maps API was incorporated to support navigation features. The tech stack is highly scalable and backed by strong community support and documentation, which ensured we could implement the necessary features with minimal risk.</w:t>
      </w:r>
    </w:p>
    <w:p w14:paraId="252F24D7">
      <w:pPr>
        <w:rPr>
          <w:rFonts w:hint="default"/>
        </w:rPr>
      </w:pPr>
    </w:p>
    <w:p w14:paraId="464DA28B">
      <w:pPr>
        <w:pStyle w:val="3"/>
        <w:bidi w:val="0"/>
        <w:jc w:val="both"/>
        <w:rPr>
          <w:rFonts w:hint="default"/>
          <w:color w:val="FF0000"/>
        </w:rPr>
      </w:pPr>
      <w:bookmarkStart w:id="15" w:name="_Toc2006100228"/>
      <w:r>
        <w:rPr>
          <w:rFonts w:hint="default"/>
          <w:color w:val="FF0000"/>
        </w:rPr>
        <w:t>2.2 Economic Feasibility</w:t>
      </w:r>
      <w:bookmarkEnd w:id="15"/>
    </w:p>
    <w:p w14:paraId="2D14364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Budget constraints are always a key concern in student-led projects. We made cost-effective choices by selecting frameworks and platforms that offer free usage tiers. Flutter is open-source, while Firebase offers a flexible free tier that fully supports the scope of our app. Our primary investment was time and effort rather than financial costs. No external hardware or paid services were required, keeping the overall budget close to zero. This economic efficiency ensures that the app can be replicated by other student teams or institutions without significant financial barriers.</w:t>
      </w:r>
    </w:p>
    <w:p w14:paraId="319788F6">
      <w:pPr>
        <w:rPr>
          <w:rFonts w:hint="default" w:ascii="Times New Roman Regular" w:hAnsi="Times New Roman Regular" w:cs="Times New Roman Regular"/>
          <w:sz w:val="28"/>
          <w:szCs w:val="28"/>
        </w:rPr>
      </w:pPr>
    </w:p>
    <w:p w14:paraId="29205874">
      <w:pPr>
        <w:bidi w:val="0"/>
        <w:rPr>
          <w:rFonts w:hint="default"/>
        </w:rPr>
      </w:pPr>
    </w:p>
    <w:p w14:paraId="0B8A2BBC">
      <w:pPr>
        <w:bidi w:val="0"/>
        <w:rPr>
          <w:rFonts w:hint="default"/>
        </w:rPr>
      </w:pPr>
    </w:p>
    <w:p w14:paraId="6AAE9AE6">
      <w:pPr>
        <w:pStyle w:val="3"/>
        <w:bidi w:val="0"/>
        <w:jc w:val="both"/>
        <w:rPr>
          <w:rFonts w:hint="default"/>
        </w:rPr>
      </w:pPr>
      <w:bookmarkStart w:id="16" w:name="_Toc1033274096"/>
      <w:r>
        <w:rPr>
          <w:rFonts w:hint="default"/>
        </w:rPr>
        <w:t>2.3 Operational Feasibility</w:t>
      </w:r>
      <w:bookmarkEnd w:id="16"/>
    </w:p>
    <w:p w14:paraId="7C435935">
      <w:pPr>
        <w:rPr>
          <w:rFonts w:hint="default" w:ascii="Times New Roman Regular" w:hAnsi="Times New Roman Regular" w:cs="Times New Roman Regular"/>
          <w:sz w:val="28"/>
          <w:szCs w:val="36"/>
        </w:rPr>
      </w:pPr>
      <w:r>
        <w:rPr>
          <w:rFonts w:hint="default" w:ascii="Times New Roman Regular" w:hAnsi="Times New Roman Regular" w:cs="Times New Roman Regular"/>
          <w:sz w:val="28"/>
          <w:szCs w:val="36"/>
        </w:rPr>
        <w:t xml:space="preserve">Usability was prioritized throughout the development process. Surveys and feedback from fellow students revealed their expectations—simplicity, speed, and clarity. Based on this input, the user interface was designed to be intuitive and visually clean. All features were organized with minimal navigation steps. The home screen </w:t>
      </w:r>
      <w:r>
        <w:rPr>
          <w:rFonts w:hint="default" w:ascii="Times New Roman Regular" w:hAnsi="Times New Roman Regular" w:cs="Times New Roman Regular"/>
          <w:sz w:val="28"/>
          <w:szCs w:val="36"/>
          <w:lang w:val="en-US"/>
        </w:rPr>
        <w:t>provides</w:t>
      </w:r>
      <w:r>
        <w:rPr>
          <w:rFonts w:hint="default" w:ascii="Times New Roman Regular" w:hAnsi="Times New Roman Regular" w:cs="Times New Roman Regular"/>
          <w:sz w:val="28"/>
          <w:szCs w:val="36"/>
        </w:rPr>
        <w:t xml:space="preserve"> direct access to core features: maps, events, and schedules. During testing, students from different departments easily adapted to using the app within a few minutes. Operationally, the app is viable for real-world deployment in a university environment and requires no training or technical background from users.</w:t>
      </w:r>
    </w:p>
    <w:p w14:paraId="144652F6">
      <w:pPr>
        <w:bidi w:val="0"/>
        <w:rPr>
          <w:rFonts w:hint="default"/>
        </w:rPr>
      </w:pPr>
    </w:p>
    <w:p w14:paraId="6A2BA442">
      <w:pPr>
        <w:bidi w:val="0"/>
        <w:rPr>
          <w:rFonts w:hint="default"/>
        </w:rPr>
      </w:pPr>
    </w:p>
    <w:p w14:paraId="501AE0C0">
      <w:pPr>
        <w:pStyle w:val="2"/>
        <w:bidi w:val="0"/>
        <w:jc w:val="center"/>
        <w:rPr>
          <w:rFonts w:hint="default"/>
        </w:rPr>
      </w:pPr>
      <w:bookmarkStart w:id="17" w:name="_Toc1684961830"/>
      <w:r>
        <w:rPr>
          <w:rFonts w:hint="default"/>
        </w:rPr>
        <w:t>3. Requirement Analysis</w:t>
      </w:r>
      <w:bookmarkEnd w:id="17"/>
    </w:p>
    <w:p w14:paraId="036B5E78">
      <w:pPr>
        <w:pStyle w:val="3"/>
        <w:bidi w:val="0"/>
        <w:rPr>
          <w:rFonts w:hint="default"/>
          <w:color w:val="000000" w:themeColor="text1"/>
          <w14:textFill>
            <w14:solidFill>
              <w14:schemeClr w14:val="tx1"/>
            </w14:solidFill>
          </w14:textFill>
        </w:rPr>
      </w:pPr>
      <w:bookmarkStart w:id="18" w:name="_Toc286623821"/>
      <w:r>
        <w:rPr>
          <w:rFonts w:hint="default"/>
          <w:color w:val="000000" w:themeColor="text1"/>
          <w14:textFill>
            <w14:solidFill>
              <w14:schemeClr w14:val="tx1"/>
            </w14:solidFill>
          </w14:textFill>
        </w:rPr>
        <w:t>3.1 Functional Requirements</w:t>
      </w:r>
      <w:bookmarkEnd w:id="18"/>
    </w:p>
    <w:p w14:paraId="3495036C">
      <w:pPr>
        <w:numPr>
          <w:ilvl w:val="0"/>
          <w:numId w:val="2"/>
        </w:numPr>
        <w:ind w:left="425" w:leftChars="0" w:hanging="425" w:firstLineChars="0"/>
        <w:rPr>
          <w:rFonts w:hint="default" w:ascii="Times New Roman Regular" w:hAnsi="Times New Roman Regular" w:cs="Times New Roman Regular"/>
          <w:color w:val="FF0000"/>
          <w:sz w:val="28"/>
          <w:szCs w:val="28"/>
        </w:rPr>
      </w:pPr>
      <w:r>
        <w:rPr>
          <w:rFonts w:hint="default" w:ascii="Times New Roman Regular" w:hAnsi="Times New Roman Regular" w:cs="Times New Roman Regular"/>
          <w:color w:val="FF0000"/>
          <w:sz w:val="28"/>
          <w:szCs w:val="28"/>
        </w:rPr>
        <w:t>User registration and secure login/logout system</w:t>
      </w:r>
    </w:p>
    <w:p w14:paraId="56F7BA2F">
      <w:pPr>
        <w:rPr>
          <w:rFonts w:hint="default" w:ascii="Times New Roman Regular" w:hAnsi="Times New Roman Regular" w:cs="Times New Roman Regular"/>
          <w:color w:val="FF0000"/>
          <w:sz w:val="28"/>
          <w:szCs w:val="28"/>
        </w:rPr>
      </w:pPr>
    </w:p>
    <w:p w14:paraId="16CE8B58">
      <w:pPr>
        <w:numPr>
          <w:ilvl w:val="0"/>
          <w:numId w:val="2"/>
        </w:numPr>
        <w:ind w:left="425" w:leftChars="0" w:hanging="425" w:firstLineChars="0"/>
        <w:rPr>
          <w:rFonts w:hint="default" w:ascii="Times New Roman Regular" w:hAnsi="Times New Roman Regular" w:cs="Times New Roman Regular"/>
          <w:color w:val="FF0000"/>
          <w:sz w:val="28"/>
          <w:szCs w:val="28"/>
        </w:rPr>
      </w:pPr>
      <w:r>
        <w:rPr>
          <w:rFonts w:hint="default" w:ascii="Times New Roman Regular" w:hAnsi="Times New Roman Regular" w:cs="Times New Roman Regular"/>
          <w:color w:val="FF0000"/>
          <w:sz w:val="28"/>
          <w:szCs w:val="28"/>
        </w:rPr>
        <w:t>Password reset and profile management options</w:t>
      </w:r>
    </w:p>
    <w:p w14:paraId="4C93FBF8">
      <w:pPr>
        <w:rPr>
          <w:rFonts w:hint="default" w:ascii="Times New Roman Regular" w:hAnsi="Times New Roman Regular" w:cs="Times New Roman Regular"/>
          <w:color w:val="FF0000"/>
          <w:sz w:val="28"/>
          <w:szCs w:val="28"/>
        </w:rPr>
      </w:pPr>
    </w:p>
    <w:p w14:paraId="32E3960E">
      <w:pPr>
        <w:numPr>
          <w:ilvl w:val="0"/>
          <w:numId w:val="2"/>
        </w:numPr>
        <w:ind w:left="425" w:leftChars="0" w:hanging="425" w:firstLineChars="0"/>
        <w:rPr>
          <w:rFonts w:hint="default" w:ascii="Times New Roman Regular" w:hAnsi="Times New Roman Regular" w:cs="Times New Roman Regular"/>
          <w:color w:val="FF0000"/>
          <w:sz w:val="28"/>
          <w:szCs w:val="28"/>
        </w:rPr>
      </w:pPr>
      <w:r>
        <w:rPr>
          <w:rFonts w:hint="default" w:ascii="Times New Roman Regular" w:hAnsi="Times New Roman Regular" w:cs="Times New Roman Regular"/>
          <w:color w:val="FF0000"/>
          <w:sz w:val="28"/>
          <w:szCs w:val="28"/>
        </w:rPr>
        <w:t>Real-time interactive map with search and routing to campus buildings</w:t>
      </w:r>
    </w:p>
    <w:p w14:paraId="36F44247">
      <w:pPr>
        <w:rPr>
          <w:rFonts w:hint="default" w:ascii="Times New Roman Regular" w:hAnsi="Times New Roman Regular" w:cs="Times New Roman Regular"/>
          <w:color w:val="FF0000"/>
          <w:sz w:val="28"/>
          <w:szCs w:val="28"/>
        </w:rPr>
      </w:pPr>
    </w:p>
    <w:p w14:paraId="36C57349">
      <w:pPr>
        <w:numPr>
          <w:ilvl w:val="0"/>
          <w:numId w:val="2"/>
        </w:numPr>
        <w:ind w:left="425" w:leftChars="0" w:hanging="425" w:firstLineChars="0"/>
        <w:rPr>
          <w:rFonts w:hint="default" w:ascii="Times New Roman Regular" w:hAnsi="Times New Roman Regular" w:cs="Times New Roman Regular"/>
          <w:color w:val="FF0000"/>
          <w:sz w:val="28"/>
          <w:szCs w:val="28"/>
          <w:lang w:val="en-US"/>
        </w:rPr>
      </w:pPr>
      <w:r>
        <w:rPr>
          <w:rFonts w:hint="default" w:ascii="Times New Roman Regular" w:hAnsi="Times New Roman Regular" w:cs="Times New Roman Regular"/>
          <w:color w:val="FF0000"/>
          <w:sz w:val="28"/>
          <w:szCs w:val="28"/>
        </w:rPr>
        <w:t>Timely alerts and notifications for classes, exams</w:t>
      </w:r>
      <w:r>
        <w:rPr>
          <w:rFonts w:hint="default" w:ascii="Times New Roman Regular" w:hAnsi="Times New Roman Regular" w:cs="Times New Roman Regular"/>
          <w:color w:val="FF0000"/>
          <w:sz w:val="28"/>
          <w:szCs w:val="28"/>
          <w:lang w:val="en-US"/>
        </w:rPr>
        <w:t>.</w:t>
      </w:r>
    </w:p>
    <w:p w14:paraId="5BCF0A2D">
      <w:pPr>
        <w:rPr>
          <w:rFonts w:hint="default" w:ascii="Times New Roman Regular" w:hAnsi="Times New Roman Regular" w:cs="Times New Roman Regular"/>
          <w:color w:val="FF0000"/>
          <w:sz w:val="28"/>
          <w:szCs w:val="28"/>
        </w:rPr>
      </w:pPr>
    </w:p>
    <w:p w14:paraId="6593F0D8">
      <w:pPr>
        <w:numPr>
          <w:ilvl w:val="0"/>
          <w:numId w:val="2"/>
        </w:numPr>
        <w:ind w:left="425" w:leftChars="0" w:hanging="425" w:firstLineChars="0"/>
        <w:rPr>
          <w:rFonts w:hint="default" w:ascii="Times New Roman Regular" w:hAnsi="Times New Roman Regular" w:cs="Times New Roman Regular"/>
          <w:color w:val="FF0000"/>
          <w:sz w:val="28"/>
          <w:szCs w:val="28"/>
        </w:rPr>
      </w:pPr>
      <w:r>
        <w:rPr>
          <w:rFonts w:hint="default" w:ascii="Times New Roman Regular" w:hAnsi="Times New Roman Regular" w:cs="Times New Roman Regular"/>
          <w:color w:val="FF0000"/>
          <w:sz w:val="28"/>
          <w:szCs w:val="28"/>
        </w:rPr>
        <w:t>Event feed showing all upcoming university activities</w:t>
      </w:r>
    </w:p>
    <w:p w14:paraId="51D8C4B5">
      <w:pPr>
        <w:rPr>
          <w:rFonts w:hint="default" w:ascii="Times New Roman Regular" w:hAnsi="Times New Roman Regular" w:cs="Times New Roman Regular"/>
          <w:color w:val="FF0000"/>
          <w:sz w:val="28"/>
          <w:szCs w:val="28"/>
        </w:rPr>
      </w:pPr>
    </w:p>
    <w:p w14:paraId="04F4BFDC">
      <w:pPr>
        <w:numPr>
          <w:ilvl w:val="0"/>
          <w:numId w:val="2"/>
        </w:numPr>
        <w:ind w:left="425" w:leftChars="0" w:hanging="425" w:firstLineChars="0"/>
        <w:rPr>
          <w:rFonts w:hint="default" w:ascii="Times New Roman Regular" w:hAnsi="Times New Roman Regular" w:cs="Times New Roman Regular"/>
          <w:color w:val="FF0000"/>
          <w:sz w:val="28"/>
          <w:szCs w:val="28"/>
        </w:rPr>
      </w:pPr>
      <w:r>
        <w:rPr>
          <w:rFonts w:hint="default" w:ascii="Times New Roman Regular" w:hAnsi="Times New Roman Regular" w:cs="Times New Roman Regular"/>
          <w:color w:val="FF0000"/>
          <w:sz w:val="28"/>
          <w:szCs w:val="28"/>
        </w:rPr>
        <w:t xml:space="preserve">Dashboard </w:t>
      </w:r>
    </w:p>
    <w:p w14:paraId="74308DF7">
      <w:pPr>
        <w:rPr>
          <w:rFonts w:hint="default" w:ascii="Times New Roman Regular" w:hAnsi="Times New Roman Regular" w:cs="Times New Roman Regular"/>
          <w:color w:val="FF0000"/>
          <w:sz w:val="28"/>
          <w:szCs w:val="28"/>
          <w:lang w:val="en-US"/>
        </w:rPr>
      </w:pPr>
    </w:p>
    <w:p w14:paraId="55705239">
      <w:pPr>
        <w:bidi w:val="0"/>
        <w:rPr>
          <w:rFonts w:hint="default"/>
          <w:lang w:val="en-US" w:eastAsia="zh-CN"/>
        </w:rPr>
      </w:pPr>
    </w:p>
    <w:p w14:paraId="745FBD11">
      <w:pPr>
        <w:bidi w:val="0"/>
        <w:rPr>
          <w:rFonts w:hint="default"/>
          <w:lang w:val="en-US" w:eastAsia="zh-CN"/>
        </w:rPr>
      </w:pPr>
    </w:p>
    <w:p w14:paraId="76B90206">
      <w:pPr>
        <w:pStyle w:val="3"/>
        <w:bidi w:val="0"/>
        <w:rPr>
          <w:rFonts w:hint="default"/>
        </w:rPr>
      </w:pPr>
      <w:bookmarkStart w:id="19" w:name="_Toc480739326"/>
      <w:r>
        <w:rPr>
          <w:rFonts w:hint="default"/>
        </w:rPr>
        <w:t>3.2 Non-Functional Requirements</w:t>
      </w:r>
      <w:bookmarkEnd w:id="19"/>
    </w:p>
    <w:p w14:paraId="47C39A89">
      <w:pPr>
        <w:jc w:val="both"/>
        <w:rPr>
          <w:rFonts w:hint="default" w:ascii="Times New Roman Regular" w:hAnsi="Times New Roman Regular" w:cs="Times New Roman Regular"/>
          <w:sz w:val="28"/>
          <w:szCs w:val="28"/>
        </w:rPr>
      </w:pPr>
    </w:p>
    <w:p w14:paraId="48CBF084">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It should be responsive and adapt to various screen sizes</w:t>
      </w:r>
    </w:p>
    <w:p w14:paraId="207A0C71">
      <w:pPr>
        <w:jc w:val="both"/>
        <w:rPr>
          <w:rFonts w:hint="default" w:ascii="Times New Roman Regular" w:hAnsi="Times New Roman Regular" w:cs="Times New Roman Regular"/>
          <w:sz w:val="28"/>
          <w:szCs w:val="28"/>
        </w:rPr>
      </w:pPr>
    </w:p>
    <w:p w14:paraId="1AC030E3">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Authentication and user data must be securely stored and transmitted</w:t>
      </w:r>
    </w:p>
    <w:p w14:paraId="2BEBF5E0">
      <w:pPr>
        <w:jc w:val="both"/>
        <w:rPr>
          <w:rFonts w:hint="default" w:ascii="Times New Roman Regular" w:hAnsi="Times New Roman Regular" w:cs="Times New Roman Regular"/>
          <w:sz w:val="28"/>
          <w:szCs w:val="28"/>
        </w:rPr>
      </w:pPr>
    </w:p>
    <w:p w14:paraId="3C7C51B3">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The app should support real-time updates and push notifications</w:t>
      </w:r>
    </w:p>
    <w:p w14:paraId="1FF26139">
      <w:pPr>
        <w:jc w:val="both"/>
        <w:rPr>
          <w:rFonts w:hint="default" w:ascii="Times New Roman Regular" w:hAnsi="Times New Roman Regular" w:cs="Times New Roman Regular"/>
          <w:sz w:val="28"/>
          <w:szCs w:val="28"/>
        </w:rPr>
      </w:pPr>
    </w:p>
    <w:p w14:paraId="03680D5E">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Future-proofing: scalable architecture that supports new modules like chatbot integration</w:t>
      </w:r>
    </w:p>
    <w:p w14:paraId="3BFC86CB">
      <w:pPr>
        <w:jc w:val="both"/>
        <w:rPr>
          <w:rFonts w:hint="default" w:ascii="Times New Roman Regular" w:hAnsi="Times New Roman Regular" w:cs="Times New Roman Regular"/>
          <w:sz w:val="28"/>
          <w:szCs w:val="28"/>
        </w:rPr>
      </w:pPr>
    </w:p>
    <w:p w14:paraId="62F30AB4">
      <w:pPr>
        <w:jc w:val="both"/>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Low-latency performance and minimal loading times even under large data volume</w:t>
      </w:r>
      <w:r>
        <w:rPr>
          <w:rFonts w:hint="default" w:ascii="Times New Roman Regular" w:hAnsi="Times New Roman Regular" w:cs="Times New Roman Regular"/>
          <w:sz w:val="28"/>
          <w:szCs w:val="28"/>
          <w:lang w:val="en-US"/>
        </w:rPr>
        <w:t>.</w:t>
      </w:r>
    </w:p>
    <w:p w14:paraId="4278ECF9">
      <w:pPr>
        <w:jc w:val="both"/>
        <w:rPr>
          <w:rFonts w:hint="default" w:ascii="Times New Roman Regular" w:hAnsi="Times New Roman Regular" w:cs="Times New Roman Regular"/>
          <w:sz w:val="28"/>
          <w:szCs w:val="28"/>
          <w:lang w:val="en-US"/>
        </w:rPr>
      </w:pPr>
    </w:p>
    <w:p w14:paraId="1D8BF3DF">
      <w:pPr>
        <w:pStyle w:val="2"/>
        <w:numPr>
          <w:ilvl w:val="0"/>
          <w:numId w:val="3"/>
        </w:numPr>
        <w:bidi w:val="0"/>
        <w:jc w:val="center"/>
        <w:rPr>
          <w:rFonts w:hint="default"/>
          <w:lang w:val="en-US" w:eastAsia="zh-CN"/>
        </w:rPr>
      </w:pPr>
      <w:bookmarkStart w:id="20" w:name="_Toc952372068"/>
      <w:r>
        <w:rPr>
          <w:rFonts w:hint="default"/>
        </w:rPr>
        <w:t>System Design</w:t>
      </w:r>
      <w:bookmarkEnd w:id="20"/>
    </w:p>
    <w:p w14:paraId="579D7F6F">
      <w:pPr>
        <w:pStyle w:val="3"/>
        <w:bidi w:val="0"/>
        <w:rPr>
          <w:rFonts w:hint="default"/>
        </w:rPr>
      </w:pPr>
      <w:bookmarkStart w:id="21" w:name="_Toc1321725785"/>
      <w:r>
        <w:rPr>
          <w:rFonts w:hint="default"/>
        </w:rPr>
        <w:t>4.1 General Design</w:t>
      </w:r>
      <w:bookmarkEnd w:id="21"/>
    </w:p>
    <w:p w14:paraId="4780B344">
      <w:pPr>
        <w:rPr>
          <w:rFonts w:hint="default" w:ascii="Times New Roman Regular" w:hAnsi="Times New Roman Regular" w:cs="Times New Roman Regular"/>
          <w:b w:val="0"/>
          <w:bCs w:val="0"/>
          <w:sz w:val="28"/>
          <w:szCs w:val="28"/>
        </w:rPr>
      </w:pPr>
      <w:r>
        <w:rPr>
          <w:rFonts w:hint="default" w:ascii="Times New Roman Regular" w:hAnsi="Times New Roman Regular" w:cs="Times New Roman Regular"/>
          <w:b w:val="0"/>
          <w:bCs w:val="0"/>
          <w:sz w:val="28"/>
          <w:szCs w:val="28"/>
        </w:rPr>
        <w:t>The system architecture is based on the MVC pattern. The Model layer interacts with Firebase Firestore to manage user and event data. The Controller layer processes inputs, interacts with APIs, and updates the View accordingly. The View layer, built with Flutter widgets, offers a seamless and reactive UI. Each feature is divided into modules that follow SOLID principles to maintain code readability and facilitate future expansion.</w:t>
      </w:r>
    </w:p>
    <w:p w14:paraId="3B1DEA4D">
      <w:pPr>
        <w:rPr>
          <w:rFonts w:hint="default"/>
        </w:rPr>
      </w:pPr>
    </w:p>
    <w:p w14:paraId="155D333F">
      <w:pPr>
        <w:pStyle w:val="3"/>
        <w:bidi w:val="0"/>
        <w:rPr>
          <w:rFonts w:hint="default"/>
        </w:rPr>
      </w:pPr>
      <w:bookmarkStart w:id="22" w:name="_Toc674423927"/>
      <w:r>
        <w:rPr>
          <w:rFonts w:hint="default"/>
        </w:rPr>
        <w:t xml:space="preserve">4.2 </w:t>
      </w:r>
      <w:r>
        <w:rPr>
          <w:rFonts w:hint="default"/>
          <w:color w:val="FF0000"/>
        </w:rPr>
        <w:t>Detailed Design</w:t>
      </w:r>
      <w:bookmarkEnd w:id="22"/>
    </w:p>
    <w:p w14:paraId="75439318">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Authentication Module: Allows users to register, sign in, and log out; linked to Firebase Auth</w:t>
      </w:r>
    </w:p>
    <w:p w14:paraId="29DB945F">
      <w:pPr>
        <w:rPr>
          <w:rFonts w:hint="default" w:ascii="Times New Roman Regular" w:hAnsi="Times New Roman Regular" w:cs="Times New Roman Regular"/>
          <w:sz w:val="28"/>
          <w:szCs w:val="28"/>
        </w:rPr>
      </w:pPr>
    </w:p>
    <w:p w14:paraId="35B0FA1F">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Navigation Module: Google Maps API is used to display interactive maps and live location updates</w:t>
      </w:r>
    </w:p>
    <w:p w14:paraId="3AF6E31C">
      <w:pPr>
        <w:rPr>
          <w:rFonts w:hint="default" w:ascii="Times New Roman Regular" w:hAnsi="Times New Roman Regular" w:cs="Times New Roman Regular"/>
          <w:sz w:val="28"/>
          <w:szCs w:val="28"/>
        </w:rPr>
      </w:pPr>
    </w:p>
    <w:p w14:paraId="0857B8B7">
      <w:pPr>
        <w:rPr>
          <w:rFonts w:hint="default" w:ascii="Times New Roman Regular" w:hAnsi="Times New Roman Regular" w:cs="Times New Roman Regular"/>
          <w:sz w:val="28"/>
          <w:szCs w:val="28"/>
        </w:rPr>
      </w:pPr>
    </w:p>
    <w:p w14:paraId="4C8F615B">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Rem</w:t>
      </w:r>
      <w:bookmarkStart w:id="32" w:name="_GoBack"/>
      <w:bookmarkEnd w:id="32"/>
      <w:r>
        <w:rPr>
          <w:rFonts w:hint="default" w:ascii="Times New Roman Regular" w:hAnsi="Times New Roman Regular" w:cs="Times New Roman Regular"/>
          <w:sz w:val="28"/>
          <w:szCs w:val="28"/>
        </w:rPr>
        <w:t>inder Module: Allows setting up reminders for specific events or class schedules</w:t>
      </w:r>
    </w:p>
    <w:p w14:paraId="1D5EE4C3">
      <w:pPr>
        <w:rPr>
          <w:rFonts w:hint="default" w:ascii="Times New Roman Regular" w:hAnsi="Times New Roman Regular" w:cs="Times New Roman Regular"/>
          <w:sz w:val="28"/>
          <w:szCs w:val="28"/>
        </w:rPr>
      </w:pPr>
    </w:p>
    <w:p w14:paraId="019A6E3B">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Notification Module: Integrated with Firebase Cloud Messaging for real-time push alerts</w:t>
      </w:r>
    </w:p>
    <w:p w14:paraId="1A321374">
      <w:pPr>
        <w:rPr>
          <w:rFonts w:hint="default" w:ascii="Times New Roman Regular" w:hAnsi="Times New Roman Regular" w:cs="Times New Roman Regular"/>
          <w:sz w:val="28"/>
          <w:szCs w:val="28"/>
        </w:rPr>
      </w:pPr>
    </w:p>
    <w:p w14:paraId="13AFACC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Settings &amp; Profile Module: Lets users update profile data and app preferences</w:t>
      </w:r>
    </w:p>
    <w:p w14:paraId="32634788">
      <w:pPr>
        <w:rPr>
          <w:rFonts w:hint="default" w:ascii="Times New Roman Regular" w:hAnsi="Times New Roman Regular" w:cs="Times New Roman Regular"/>
          <w:sz w:val="28"/>
          <w:szCs w:val="28"/>
        </w:rPr>
      </w:pPr>
    </w:p>
    <w:p w14:paraId="72CE5E9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Admin Panel (future plan): Role-based access for teachers or admins to post updates</w:t>
      </w:r>
    </w:p>
    <w:p w14:paraId="235CAD4C">
      <w:pPr>
        <w:rPr>
          <w:rFonts w:hint="default" w:ascii="Times New Roman Regular" w:hAnsi="Times New Roman Regular" w:cs="Times New Roman Regular"/>
          <w:sz w:val="28"/>
          <w:szCs w:val="28"/>
        </w:rPr>
      </w:pPr>
    </w:p>
    <w:p w14:paraId="632565BC">
      <w:pPr>
        <w:bidi w:val="0"/>
        <w:rPr>
          <w:rFonts w:hint="default"/>
          <w:lang w:val="en-US" w:eastAsia="zh-CN"/>
        </w:rPr>
      </w:pPr>
    </w:p>
    <w:p w14:paraId="6E7B692B">
      <w:pPr>
        <w:bidi w:val="0"/>
        <w:rPr>
          <w:rFonts w:hint="default"/>
          <w:lang w:val="en-US" w:eastAsia="zh-CN"/>
        </w:rPr>
      </w:pPr>
    </w:p>
    <w:p w14:paraId="2DBE1856">
      <w:pPr>
        <w:pStyle w:val="2"/>
        <w:bidi w:val="0"/>
        <w:jc w:val="center"/>
        <w:rPr>
          <w:rFonts w:hint="default"/>
        </w:rPr>
      </w:pPr>
      <w:bookmarkStart w:id="23" w:name="_Toc624252223"/>
      <w:r>
        <w:rPr>
          <w:rFonts w:hint="default"/>
        </w:rPr>
        <w:t>5. Code Implementation</w:t>
      </w:r>
      <w:bookmarkEnd w:id="23"/>
    </w:p>
    <w:p w14:paraId="3DD3DCA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The application codebase is organized into multiple Dart files, grouped by feature. The primary tools and packages used include:</w:t>
      </w:r>
    </w:p>
    <w:p w14:paraId="1B0CB2B0">
      <w:pPr>
        <w:rPr>
          <w:rFonts w:hint="default" w:ascii="Times New Roman Regular" w:hAnsi="Times New Roman Regular" w:cs="Times New Roman Regular"/>
          <w:sz w:val="28"/>
          <w:szCs w:val="28"/>
        </w:rPr>
      </w:pPr>
    </w:p>
    <w:p w14:paraId="62F1AF7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firebase_core, firebase_auth, cloud_firestore, firebase_messaging, provider, google_maps_flutter</w:t>
      </w:r>
    </w:p>
    <w:p w14:paraId="03F818F8">
      <w:pPr>
        <w:rPr>
          <w:rFonts w:hint="default" w:ascii="Times New Roman Regular" w:hAnsi="Times New Roman Regular" w:cs="Times New Roman Regular"/>
          <w:sz w:val="28"/>
          <w:szCs w:val="28"/>
        </w:rPr>
      </w:pPr>
    </w:p>
    <w:p w14:paraId="3CAD31E8">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main.dart:</w:t>
      </w:r>
      <w:r>
        <w:rPr>
          <w:rFonts w:hint="default" w:ascii="Times New Roman Regular" w:hAnsi="Times New Roman Regular" w:cs="Times New Roman Regular"/>
          <w:sz w:val="28"/>
          <w:szCs w:val="28"/>
        </w:rPr>
        <w:t xml:space="preserve"> Initializes Firebase, routing, and global providers</w:t>
      </w:r>
    </w:p>
    <w:p w14:paraId="1539AFB2">
      <w:pPr>
        <w:rPr>
          <w:rFonts w:hint="default" w:ascii="Times New Roman Regular" w:hAnsi="Times New Roman Regular" w:cs="Times New Roman Regular"/>
          <w:sz w:val="28"/>
          <w:szCs w:val="28"/>
        </w:rPr>
      </w:pPr>
    </w:p>
    <w:p w14:paraId="28C99BFC">
      <w:pPr>
        <w:pStyle w:val="11"/>
        <w:keepNext w:val="0"/>
        <w:keepLines w:val="0"/>
        <w:widowControl/>
        <w:suppressLineNumbers w:val="0"/>
        <w:rPr>
          <w:rFonts w:hint="default" w:ascii="Times New Roman" w:hAnsi="Times New Roman" w:cs="Times New Roman"/>
          <w:sz w:val="28"/>
          <w:szCs w:val="28"/>
        </w:rPr>
      </w:pPr>
      <w:r>
        <w:rPr>
          <w:b/>
          <w:bCs/>
          <w:sz w:val="22"/>
          <w:szCs w:val="22"/>
        </w:rPr>
        <w:t xml:space="preserve"> </w:t>
      </w:r>
      <w:r>
        <w:rPr>
          <w:rStyle w:val="10"/>
          <w:rFonts w:hint="default" w:ascii="Times New Roman" w:hAnsi="Times New Roman" w:cs="Times New Roman"/>
          <w:b/>
          <w:bCs/>
          <w:sz w:val="28"/>
          <w:szCs w:val="28"/>
        </w:rPr>
        <w:t>app_localization.dart</w:t>
      </w:r>
      <w:r>
        <w:rPr>
          <w:rStyle w:val="10"/>
          <w:rFonts w:hint="default" w:ascii="Times New Roman" w:hAnsi="Times New Roman" w:cs="Times New Roman"/>
          <w:sz w:val="28"/>
          <w:szCs w:val="28"/>
          <w:lang w:val="en-US"/>
        </w:rPr>
        <w:t>:</w:t>
      </w:r>
      <w:r>
        <w:rPr>
          <w:rFonts w:hint="default" w:ascii="Times New Roman" w:hAnsi="Times New Roman" w:cs="Times New Roman"/>
          <w:sz w:val="28"/>
          <w:szCs w:val="28"/>
        </w:rPr>
        <w:t xml:space="preserve"> </w:t>
      </w:r>
      <w:r>
        <w:rPr>
          <w:rFonts w:hint="default" w:cs="Times New Roman"/>
          <w:sz w:val="28"/>
          <w:szCs w:val="28"/>
          <w:lang w:val="en-US"/>
        </w:rPr>
        <w:t>F</w:t>
      </w:r>
      <w:r>
        <w:rPr>
          <w:rFonts w:hint="default" w:ascii="Times New Roman" w:hAnsi="Times New Roman" w:cs="Times New Roman"/>
          <w:sz w:val="28"/>
          <w:szCs w:val="28"/>
        </w:rPr>
        <w:t>ile manages localization in a Flutter app by providing translated strings and handling locale-specific content for multiple languages.</w:t>
      </w:r>
    </w:p>
    <w:p w14:paraId="5E896FD9">
      <w:pPr>
        <w:pStyle w:val="11"/>
        <w:keepNext w:val="0"/>
        <w:keepLines w:val="0"/>
        <w:widowControl/>
        <w:suppressLineNumbers w:val="0"/>
        <w:rPr>
          <w:sz w:val="28"/>
          <w:szCs w:val="28"/>
        </w:rPr>
      </w:pPr>
      <w:r>
        <w:rPr>
          <w:rStyle w:val="10"/>
          <w:rFonts w:hint="default" w:ascii="Times New Roman" w:hAnsi="Times New Roman" w:cs="Times New Roman"/>
          <w:b/>
          <w:bCs/>
          <w:sz w:val="28"/>
          <w:szCs w:val="28"/>
        </w:rPr>
        <w:t>weather_data.dart</w:t>
      </w:r>
      <w:r>
        <w:rPr>
          <w:rStyle w:val="10"/>
          <w:rFonts w:hint="default" w:ascii="Times New Roman" w:hAnsi="Times New Roman" w:cs="Times New Roman"/>
          <w:b/>
          <w:bCs/>
          <w:sz w:val="28"/>
          <w:szCs w:val="28"/>
          <w:lang w:val="en-US"/>
        </w:rPr>
        <w:t>:</w:t>
      </w:r>
      <w:r>
        <w:rPr>
          <w:rFonts w:hint="default" w:ascii="Times New Roman" w:hAnsi="Times New Roman" w:cs="Times New Roman"/>
          <w:sz w:val="28"/>
          <w:szCs w:val="28"/>
        </w:rPr>
        <w:t xml:space="preserve"> file in a Flutter app typically handles fetching, storing, and processing weather-related data, such as temperature, humidity, and forecast information, from an API or local source for display in the app</w:t>
      </w:r>
      <w:r>
        <w:rPr>
          <w:sz w:val="28"/>
          <w:szCs w:val="28"/>
        </w:rPr>
        <w:t>.</w:t>
      </w:r>
    </w:p>
    <w:p w14:paraId="3A7256E9">
      <w:pPr>
        <w:pStyle w:val="11"/>
        <w:keepNext w:val="0"/>
        <w:keepLines w:val="0"/>
        <w:widowControl/>
        <w:suppressLineNumbers w:val="0"/>
        <w:rPr>
          <w:rFonts w:hint="default" w:ascii="Times New Roman" w:hAnsi="Times New Roman" w:cs="Times New Roman"/>
          <w:b w:val="0"/>
          <w:bCs w:val="0"/>
          <w:sz w:val="28"/>
          <w:szCs w:val="28"/>
        </w:rPr>
      </w:pPr>
      <w:r>
        <w:rPr>
          <w:rStyle w:val="12"/>
          <w:rFonts w:hint="default" w:ascii="Times New Roman" w:hAnsi="Times New Roman" w:cs="Times New Roman"/>
          <w:sz w:val="28"/>
          <w:szCs w:val="28"/>
        </w:rPr>
        <w:t>ar_navigation_screen.dart</w:t>
      </w:r>
      <w:r>
        <w:rPr>
          <w:rStyle w:val="12"/>
          <w:rFonts w:hint="default" w:ascii="Times New Roman" w:hAnsi="Times New Roman" w:cs="Times New Roman"/>
          <w:sz w:val="28"/>
          <w:szCs w:val="28"/>
          <w:lang w:val="en-US"/>
        </w:rPr>
        <w:t>:</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Initializes the AR navigation screen by setting up necessary resources. Builds the UI for the AR navigation screen with real-time location data.</w:t>
      </w:r>
    </w:p>
    <w:p w14:paraId="18706E7A">
      <w:pPr>
        <w:keepNext w:val="0"/>
        <w:keepLines w:val="0"/>
        <w:widowControl/>
        <w:numPr>
          <w:ilvl w:val="0"/>
          <w:numId w:val="4"/>
        </w:numPr>
        <w:suppressLineNumbers w:val="0"/>
        <w:spacing w:before="0" w:beforeAutospacing="1" w:after="0" w:afterAutospacing="1"/>
        <w:ind w:left="1440" w:hanging="360"/>
      </w:pPr>
    </w:p>
    <w:p w14:paraId="2BB8AE36">
      <w:pPr>
        <w:pStyle w:val="4"/>
        <w:keepNext w:val="0"/>
        <w:keepLines w:val="0"/>
        <w:widowControl/>
        <w:suppressLineNumbers w:val="0"/>
        <w:rPr>
          <w:sz w:val="28"/>
          <w:szCs w:val="28"/>
        </w:rPr>
      </w:pPr>
      <w:r>
        <w:rPr>
          <w:rStyle w:val="12"/>
          <w:rFonts w:hint="default" w:ascii="Times New Roman" w:hAnsi="Times New Roman" w:cs="Times New Roman"/>
          <w:b/>
          <w:bCs/>
          <w:sz w:val="28"/>
          <w:szCs w:val="28"/>
        </w:rPr>
        <w:t>canteen_screen.dart</w:t>
      </w:r>
      <w:r>
        <w:rPr>
          <w:rStyle w:val="12"/>
          <w:rFonts w:hint="default" w:ascii="Times New Roman" w:hAnsi="Times New Roman" w:cs="Times New Roman"/>
          <w:b/>
          <w:bCs/>
          <w:sz w:val="28"/>
          <w:szCs w:val="28"/>
          <w:lang w:val="en-US"/>
        </w:rPr>
        <w:t>:</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Builds the UI for the Canteen screen with search functionality, grid items, and button interactions. Creates individual grid items for the canteen categories with icons, labels, and taps.</w:t>
      </w:r>
    </w:p>
    <w:p w14:paraId="267EDEF5">
      <w:pPr>
        <w:pStyle w:val="4"/>
        <w:keepNext w:val="0"/>
        <w:keepLines w:val="0"/>
        <w:widowControl/>
        <w:suppressLineNumbers w:val="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career_path_screen.dart</w:t>
      </w:r>
      <w:r>
        <w:rPr>
          <w:rStyle w:val="12"/>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Displays the career path options and information for the use</w:t>
      </w:r>
      <w:r>
        <w:rPr>
          <w:rFonts w:hint="default" w:ascii="Times New Roman" w:hAnsi="Times New Roman" w:cs="Times New Roman"/>
          <w:b w:val="0"/>
          <w:bCs w:val="0"/>
          <w:sz w:val="28"/>
          <w:szCs w:val="28"/>
          <w:lang w:val="en-US"/>
        </w:rPr>
        <w:t>r.</w:t>
      </w:r>
      <w:r>
        <w:rPr>
          <w:rFonts w:hint="default" w:ascii="Times New Roman" w:hAnsi="Times New Roman" w:cs="Times New Roman"/>
          <w:b w:val="0"/>
          <w:bCs w:val="0"/>
          <w:sz w:val="28"/>
          <w:szCs w:val="28"/>
        </w:rPr>
        <w:t xml:space="preserve"> Renders various career options available in the career path.</w:t>
      </w:r>
    </w:p>
    <w:p w14:paraId="437EA901">
      <w:pPr>
        <w:pStyle w:val="4"/>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claim_found_screen.dart</w:t>
      </w:r>
      <w:r>
        <w:rPr>
          <w:rStyle w:val="12"/>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Displays the form to claim a found item with necessary fields for user input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 xml:space="preserve"> Handles the submission of the claim for a found item.</w:t>
      </w:r>
    </w:p>
    <w:p w14:paraId="01081837">
      <w:pPr>
        <w:pStyle w:val="4"/>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help_desk_screen.dart</w:t>
      </w:r>
      <w:r>
        <w:rPr>
          <w:rStyle w:val="12"/>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 xml:space="preserve"> Builds the UI for the help desk page with buttons and support opti</w:t>
      </w:r>
      <w:r>
        <w:rPr>
          <w:rFonts w:hint="default" w:ascii="Times New Roman" w:hAnsi="Times New Roman" w:cs="Times New Roman"/>
          <w:b w:val="0"/>
          <w:bCs w:val="0"/>
          <w:sz w:val="28"/>
          <w:szCs w:val="28"/>
          <w:lang w:val="en-US"/>
        </w:rPr>
        <w:t>ons</w:t>
      </w:r>
      <w:r>
        <w:rPr>
          <w:rFonts w:hint="default" w:ascii="Times New Roman" w:hAnsi="Times New Roman" w:cs="Times New Roman"/>
          <w:b w:val="0"/>
          <w:bCs w:val="0"/>
          <w:sz w:val="28"/>
          <w:szCs w:val="28"/>
        </w:rPr>
        <w:t xml:space="preserve"> Submits a request to the help desk system for assistance</w:t>
      </w:r>
      <w:r>
        <w:rPr>
          <w:rFonts w:hint="default" w:ascii="Times New Roman" w:hAnsi="Times New Roman" w:cs="Times New Roman"/>
          <w:sz w:val="28"/>
          <w:szCs w:val="28"/>
        </w:rPr>
        <w:t>.</w:t>
      </w:r>
    </w:p>
    <w:p w14:paraId="6F03926D">
      <w:pPr>
        <w:pStyle w:val="4"/>
        <w:keepNext w:val="0"/>
        <w:keepLines w:val="0"/>
        <w:widowControl/>
        <w:suppressLineNumbers w:val="0"/>
        <w:rPr>
          <w:b w:val="0"/>
          <w:bCs w:val="0"/>
        </w:rPr>
      </w:pPr>
      <w:r>
        <w:rPr>
          <w:rStyle w:val="12"/>
          <w:rFonts w:hint="default" w:ascii="Times New Roman" w:hAnsi="Times New Roman" w:cs="Times New Roman"/>
          <w:b/>
          <w:bCs/>
          <w:sz w:val="28"/>
          <w:szCs w:val="28"/>
        </w:rPr>
        <w:t>history_screen.dart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Renders the user's history of actions or activities within the app. Loads historical data related to the user's activity.</w:t>
      </w:r>
    </w:p>
    <w:p w14:paraId="502DD0DA">
      <w:pPr>
        <w:pStyle w:val="4"/>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 </w:t>
      </w:r>
      <w:r>
        <w:rPr>
          <w:rStyle w:val="12"/>
          <w:rFonts w:hint="default" w:ascii="Times New Roman" w:hAnsi="Times New Roman" w:cs="Times New Roman"/>
          <w:b/>
          <w:bCs/>
          <w:sz w:val="28"/>
          <w:szCs w:val="28"/>
        </w:rPr>
        <w:t>login_screen.dart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Builds the UI for the login screen with fields for username, password, and login button. Handles the user login process by authenticating credentials.</w:t>
      </w:r>
    </w:p>
    <w:p w14:paraId="1950C7EF">
      <w:pPr>
        <w:pStyle w:val="4"/>
        <w:keepNext w:val="0"/>
        <w:keepLines w:val="0"/>
        <w:widowControl/>
        <w:suppressLineNumbers w:val="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lost_found_screen.dart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Displays options for lost and found items with respective UI components. Navigates to the screen to claim a lost item.</w:t>
      </w:r>
    </w:p>
    <w:p w14:paraId="02811267">
      <w:pPr>
        <w:pStyle w:val="4"/>
        <w:keepNext w:val="0"/>
        <w:keepLines w:val="0"/>
        <w:widowControl/>
        <w:suppressLineNumbers w:val="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menu_screen.dart</w:t>
      </w:r>
      <w:r>
        <w:rPr>
          <w:rStyle w:val="12"/>
          <w:rFonts w:hint="default" w:ascii="Times New Roman" w:hAnsi="Times New Roman" w:cs="Times New Roman"/>
          <w:b/>
          <w:bCs/>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Builds the main menu UI with navigational options for various app features. Handles navigation based on the selected menu item.</w:t>
      </w:r>
    </w:p>
    <w:p w14:paraId="3AE68C07">
      <w:pPr>
        <w:pStyle w:val="4"/>
        <w:keepNext w:val="0"/>
        <w:keepLines w:val="0"/>
        <w:widowControl/>
        <w:suppressLineNumbers w:val="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notifications_screen.dart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Displays the notifications screen with a list of notifications. Marks a notification as read when selected by the user.</w:t>
      </w:r>
    </w:p>
    <w:p w14:paraId="21A753CB">
      <w:pPr>
        <w:pStyle w:val="4"/>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placeholder_form_screen.dart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Displays a placeholder form with input fields and a submit button. Handles form submission by collecting input data and processing it.</w:t>
      </w:r>
    </w:p>
    <w:p w14:paraId="5F9FDFEA">
      <w:pPr>
        <w:pStyle w:val="4"/>
        <w:keepNext w:val="0"/>
        <w:keepLines w:val="0"/>
        <w:widowControl/>
        <w:suppressLineNumbers w:val="0"/>
        <w:rPr>
          <w:b w:val="0"/>
          <w:bCs w:val="0"/>
        </w:rPr>
      </w:pPr>
      <w:r>
        <w:rPr>
          <w:rStyle w:val="12"/>
          <w:rFonts w:hint="default" w:ascii="Times New Roman" w:hAnsi="Times New Roman" w:cs="Times New Roman"/>
          <w:b/>
          <w:bCs/>
          <w:sz w:val="28"/>
          <w:szCs w:val="28"/>
        </w:rPr>
        <w:t>profile_screen.dart</w:t>
      </w:r>
      <w:r>
        <w:rPr>
          <w:rStyle w:val="12"/>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rPr>
        <w:t>Builds the UI for the profile screen with the user's details.Updates the user profile data after changes are made</w:t>
      </w:r>
      <w:r>
        <w:rPr>
          <w:b w:val="0"/>
          <w:bCs w:val="0"/>
        </w:rPr>
        <w:t>.</w:t>
      </w:r>
    </w:p>
    <w:p w14:paraId="53809C11">
      <w:pPr>
        <w:keepNext w:val="0"/>
        <w:keepLines w:val="0"/>
        <w:widowControl/>
        <w:numPr>
          <w:numId w:val="0"/>
        </w:numPr>
        <w:suppressLineNumbers w:val="0"/>
        <w:spacing w:before="0" w:beforeAutospacing="1" w:after="0" w:afterAutospacing="1"/>
      </w:pPr>
    </w:p>
    <w:p w14:paraId="2EFCD865">
      <w:pPr>
        <w:pStyle w:val="4"/>
        <w:keepNext w:val="0"/>
        <w:keepLines w:val="0"/>
        <w:widowControl/>
        <w:suppressLineNumbers w:val="0"/>
        <w:rPr>
          <w:rFonts w:hint="default" w:ascii="Times New Roman" w:hAnsi="Times New Roman" w:cs="Times New Roman"/>
          <w:b w:val="0"/>
          <w:bCs w:val="0"/>
        </w:rPr>
      </w:pPr>
      <w:r>
        <w:rPr>
          <w:rStyle w:val="12"/>
          <w:rFonts w:hint="default" w:ascii="Times New Roman" w:hAnsi="Times New Roman" w:cs="Times New Roman"/>
          <w:b/>
          <w:bCs/>
        </w:rPr>
        <w:t>report_item_screen.dart</w:t>
      </w:r>
      <w:r>
        <w:rPr>
          <w:rStyle w:val="12"/>
          <w:rFonts w:hint="default" w:ascii="Times New Roman" w:hAnsi="Times New Roman" w:cs="Times New Roman"/>
          <w:b/>
          <w:bCs/>
          <w:lang w:val="en-US"/>
        </w:rPr>
        <w:t xml:space="preserve"> :</w:t>
      </w:r>
      <w:r>
        <w:rPr>
          <w:rFonts w:hint="default" w:ascii="Times New Roman" w:hAnsi="Times New Roman" w:cs="Times New Roman"/>
          <w:b w:val="0"/>
          <w:bCs w:val="0"/>
        </w:rPr>
        <w:t>Displays the screen for reporting a lost or found item with necessary input fields.Handles the item report submission with appropriate validation.</w:t>
      </w:r>
    </w:p>
    <w:p w14:paraId="7406319C">
      <w:pPr>
        <w:pStyle w:val="4"/>
        <w:keepNext w:val="0"/>
        <w:keepLines w:val="0"/>
        <w:widowControl/>
        <w:suppressLineNumbers w:val="0"/>
        <w:rPr>
          <w:b w:val="0"/>
          <w:bCs w:val="0"/>
        </w:rPr>
      </w:pPr>
      <w:r>
        <w:rPr>
          <w:rStyle w:val="12"/>
          <w:rFonts w:hint="default" w:ascii="Times New Roman" w:hAnsi="Times New Roman" w:cs="Times New Roman"/>
          <w:b/>
          <w:bCs/>
          <w:sz w:val="28"/>
          <w:szCs w:val="28"/>
        </w:rPr>
        <w:t>setting_screen.dart</w:t>
      </w:r>
      <w:r>
        <w:rPr>
          <w:rStyle w:val="12"/>
          <w:rFonts w:hint="default" w:ascii="Times New Roman" w:hAnsi="Times New Roman" w:cs="Times New Roman"/>
          <w:b/>
          <w:bCs/>
          <w:sz w:val="28"/>
          <w:szCs w:val="28"/>
          <w:lang w:val="en-US"/>
        </w:rPr>
        <w:t xml:space="preserve"> :</w:t>
      </w:r>
      <w:r>
        <w:rPr>
          <w:rStyle w:val="12"/>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Renders the settings screen with options to change app preferences.Saves the changes made to the app settings.</w:t>
      </w:r>
    </w:p>
    <w:p w14:paraId="133D7893">
      <w:pPr>
        <w:pStyle w:val="4"/>
        <w:keepNext w:val="0"/>
        <w:keepLines w:val="0"/>
        <w:widowControl/>
        <w:suppressLineNumbers w:val="0"/>
        <w:rPr>
          <w:b w:val="0"/>
          <w:bCs w:val="0"/>
        </w:rPr>
      </w:pPr>
      <w:r>
        <w:rPr>
          <w:rStyle w:val="12"/>
          <w:rFonts w:hint="default" w:ascii="Times New Roman" w:hAnsi="Times New Roman" w:cs="Times New Roman"/>
          <w:b/>
          <w:bCs/>
        </w:rPr>
        <w:t>signup_screen.dart</w:t>
      </w:r>
      <w:r>
        <w:rPr>
          <w:rStyle w:val="12"/>
          <w:rFonts w:hint="default" w:ascii="Times New Roman" w:hAnsi="Times New Roman" w:cs="Times New Roman"/>
          <w:b/>
          <w:bCs/>
          <w:lang w:val="en-US"/>
        </w:rPr>
        <w:t xml:space="preserve"> :</w:t>
      </w:r>
      <w:r>
        <w:rPr>
          <w:rFonts w:hint="default" w:ascii="Times New Roman" w:hAnsi="Times New Roman" w:cs="Times New Roman"/>
        </w:rPr>
        <w:t xml:space="preserve"> </w:t>
      </w:r>
      <w:r>
        <w:rPr>
          <w:rFonts w:hint="default" w:ascii="Times New Roman" w:hAnsi="Times New Roman" w:cs="Times New Roman"/>
          <w:b w:val="0"/>
          <w:bCs w:val="0"/>
        </w:rPr>
        <w:t>Builds the UI for the signup screen with fields for registra</w:t>
      </w:r>
      <w:r>
        <w:rPr>
          <w:rFonts w:hint="default" w:ascii="Times New Roman" w:hAnsi="Times New Roman" w:cs="Times New Roman"/>
          <w:b w:val="0"/>
          <w:bCs w:val="0"/>
          <w:lang w:val="en-US"/>
        </w:rPr>
        <w:t>tion</w:t>
      </w:r>
      <w:r>
        <w:rPr>
          <w:rFonts w:hint="default" w:ascii="Times New Roman" w:hAnsi="Times New Roman" w:cs="Times New Roman"/>
          <w:b w:val="0"/>
          <w:bCs w:val="0"/>
        </w:rPr>
        <w:t xml:space="preserve"> Handles user registration process by saving the new account details.</w:t>
      </w:r>
    </w:p>
    <w:p w14:paraId="60D7FCAA">
      <w:pPr>
        <w:pStyle w:val="4"/>
        <w:keepNext w:val="0"/>
        <w:keepLines w:val="0"/>
        <w:widowControl/>
        <w:suppressLineNumbers w:val="0"/>
      </w:pPr>
      <w:r>
        <w:rPr>
          <w:rStyle w:val="12"/>
          <w:rFonts w:hint="default" w:ascii="Times New Roman" w:hAnsi="Times New Roman" w:cs="Times New Roman"/>
          <w:b/>
          <w:bCs/>
        </w:rPr>
        <w:t>view_found_items_screen.dart</w:t>
      </w:r>
      <w:r>
        <w:rPr>
          <w:rStyle w:val="12"/>
          <w:rFonts w:hint="default" w:ascii="Times New Roman" w:hAnsi="Times New Roman" w:cs="Times New Roman"/>
          <w:b/>
          <w:bCs/>
          <w:lang w:val="en-US"/>
        </w:rPr>
        <w:t xml:space="preserve"> : </w:t>
      </w:r>
      <w:r>
        <w:rPr>
          <w:rFonts w:hint="default" w:ascii="Times New Roman" w:hAnsi="Times New Roman" w:cs="Times New Roman"/>
          <w:b w:val="0"/>
          <w:bCs w:val="0"/>
        </w:rPr>
        <w:t>Displays a list of found items with relevant details for the user to view. Filters the found items based on selected criteria or search parameters.</w:t>
      </w:r>
    </w:p>
    <w:p w14:paraId="78459A42">
      <w:pPr>
        <w:pStyle w:val="4"/>
        <w:keepNext w:val="0"/>
        <w:keepLines w:val="0"/>
        <w:widowControl/>
        <w:suppressLineNumbers w:val="0"/>
        <w:rPr>
          <w:rFonts w:hint="default" w:ascii="Times New Roman" w:hAnsi="Times New Roman" w:cs="Times New Roman"/>
          <w:b w:val="0"/>
          <w:bCs w:val="0"/>
        </w:rPr>
      </w:pPr>
      <w:r>
        <w:rPr>
          <w:rStyle w:val="12"/>
          <w:rFonts w:hint="default" w:ascii="Times New Roman" w:hAnsi="Times New Roman" w:cs="Times New Roman"/>
          <w:b/>
          <w:bCs/>
        </w:rPr>
        <w:t>view_lost_items_screen.dart</w:t>
      </w:r>
      <w:r>
        <w:rPr>
          <w:rStyle w:val="12"/>
          <w:rFonts w:hint="default" w:ascii="Times New Roman" w:hAnsi="Times New Roman" w:cs="Times New Roman"/>
          <w:b/>
          <w:bCs/>
          <w:lang w:val="en-US"/>
        </w:rPr>
        <w:t xml:space="preserve"> :</w:t>
      </w:r>
      <w:r>
        <w:rPr>
          <w:rFonts w:hint="default" w:ascii="Times New Roman" w:hAnsi="Times New Roman" w:cs="Times New Roman"/>
          <w:b w:val="0"/>
          <w:bCs w:val="0"/>
        </w:rPr>
        <w:t xml:space="preserve"> Displays a list of lost items with relevant information for the user to view. Filters the lost items based on selected criteria or search parameters.</w:t>
      </w:r>
    </w:p>
    <w:p w14:paraId="72C1E1D9">
      <w:pPr>
        <w:pStyle w:val="4"/>
        <w:keepNext w:val="0"/>
        <w:keepLines w:val="0"/>
        <w:widowControl/>
        <w:suppressLineNumbers w:val="0"/>
        <w:rPr>
          <w:b w:val="0"/>
          <w:bCs w:val="0"/>
        </w:rPr>
      </w:pPr>
      <w:r>
        <w:rPr>
          <w:rStyle w:val="12"/>
          <w:rFonts w:hint="default" w:ascii="Times New Roman" w:hAnsi="Times New Roman" w:cs="Times New Roman"/>
          <w:b/>
          <w:bCs/>
        </w:rPr>
        <w:t>weather_screen.dart</w:t>
      </w:r>
      <w:r>
        <w:rPr>
          <w:rStyle w:val="12"/>
          <w:rFonts w:hint="default" w:ascii="Times New Roman" w:hAnsi="Times New Roman" w:cs="Times New Roman"/>
          <w:b/>
          <w:bCs/>
          <w:lang w:val="en-US"/>
        </w:rPr>
        <w:t xml:space="preserve"> :</w:t>
      </w:r>
      <w:r>
        <w:rPr>
          <w:rFonts w:hint="default" w:ascii="Times New Roman" w:hAnsi="Times New Roman" w:cs="Times New Roman"/>
          <w:b w:val="0"/>
          <w:bCs w:val="0"/>
        </w:rPr>
        <w:t>Displays the current weather and forecast details. Fetches weather data from an external API and updates the UI</w:t>
      </w:r>
      <w:r>
        <w:rPr>
          <w:b w:val="0"/>
          <w:bCs w:val="0"/>
        </w:rPr>
        <w:t>.</w:t>
      </w:r>
    </w:p>
    <w:p w14:paraId="733EEE68">
      <w:pPr>
        <w:pStyle w:val="4"/>
        <w:keepNext w:val="0"/>
        <w:keepLines w:val="0"/>
        <w:widowControl/>
        <w:suppressLineNumbers w:val="0"/>
        <w:rPr>
          <w:rFonts w:hint="default" w:ascii="Times New Roman" w:hAnsi="Times New Roman" w:cs="Times New Roman"/>
          <w:b w:val="0"/>
          <w:bCs w:val="0"/>
        </w:rPr>
      </w:pPr>
      <w:r>
        <w:rPr>
          <w:rStyle w:val="12"/>
          <w:rFonts w:hint="default" w:ascii="Times New Roman" w:hAnsi="Times New Roman" w:cs="Times New Roman"/>
          <w:b/>
          <w:bCs/>
        </w:rPr>
        <w:t>weather_service.dart</w:t>
      </w:r>
      <w:r>
        <w:rPr>
          <w:rStyle w:val="12"/>
          <w:rFonts w:hint="default" w:ascii="Times New Roman" w:hAnsi="Times New Roman" w:cs="Times New Roman"/>
          <w:b/>
          <w:bCs/>
          <w:lang w:val="en-US"/>
        </w:rPr>
        <w:t xml:space="preserve"> </w:t>
      </w:r>
      <w:r>
        <w:rPr>
          <w:rStyle w:val="12"/>
          <w:rFonts w:hint="default" w:ascii="Times New Roman" w:hAnsi="Times New Roman" w:cs="Times New Roman"/>
          <w:b w:val="0"/>
          <w:bCs w:val="0"/>
          <w:lang w:val="en-US"/>
        </w:rPr>
        <w:t>:</w:t>
      </w:r>
      <w:r>
        <w:rPr>
          <w:rFonts w:hint="default" w:ascii="Times New Roman" w:hAnsi="Times New Roman" w:cs="Times New Roman"/>
          <w:b w:val="0"/>
          <w:bCs w:val="0"/>
        </w:rPr>
        <w:t xml:space="preserve"> Retrieves weather data from a weather API based on location or city.Parses the weather data and extracts useful information for display.</w:t>
      </w:r>
    </w:p>
    <w:p w14:paraId="08459A93">
      <w:pPr>
        <w:pStyle w:val="4"/>
        <w:keepNext w:val="0"/>
        <w:keepLines w:val="0"/>
        <w:widowControl/>
        <w:suppressLineNumbers w:val="0"/>
        <w:rPr>
          <w:rFonts w:hint="default" w:ascii="Times New Roman" w:hAnsi="Times New Roman" w:cs="Times New Roman"/>
          <w:b w:val="0"/>
          <w:bCs w:val="0"/>
        </w:rPr>
      </w:pPr>
      <w:r>
        <w:rPr>
          <w:rStyle w:val="12"/>
          <w:rFonts w:hint="default" w:ascii="Times New Roman" w:hAnsi="Times New Roman" w:cs="Times New Roman"/>
          <w:b/>
          <w:bCs/>
        </w:rPr>
        <w:t>app_theme.dart</w:t>
      </w:r>
      <w:r>
        <w:rPr>
          <w:rStyle w:val="12"/>
          <w:rFonts w:hint="default" w:ascii="Times New Roman" w:hAnsi="Times New Roman" w:cs="Times New Roman"/>
          <w:b/>
          <w:bCs/>
          <w:lang w:val="en-US"/>
        </w:rPr>
        <w:t xml:space="preserve"> </w:t>
      </w:r>
      <w:r>
        <w:rPr>
          <w:rStyle w:val="12"/>
          <w:rFonts w:hint="default" w:ascii="Times New Roman" w:hAnsi="Times New Roman" w:cs="Times New Roman"/>
          <w:b w:val="0"/>
          <w:bCs w:val="0"/>
          <w:lang w:val="en-US"/>
        </w:rPr>
        <w:t>:</w:t>
      </w:r>
      <w:r>
        <w:rPr>
          <w:rFonts w:hint="default" w:ascii="Times New Roman" w:hAnsi="Times New Roman" w:cs="Times New Roman"/>
          <w:b w:val="0"/>
          <w:bCs w:val="0"/>
        </w:rPr>
        <w:t xml:space="preserve"> Retrieves the current app theme, including colors and text styles.Sets the theme for the application based on user preferences or default settings.</w:t>
      </w:r>
    </w:p>
    <w:p w14:paraId="4BF4CDA9">
      <w:pPr>
        <w:pStyle w:val="4"/>
        <w:keepNext w:val="0"/>
        <w:keepLines w:val="0"/>
        <w:widowControl/>
        <w:suppressLineNumbers w:val="0"/>
        <w:rPr>
          <w:rFonts w:hint="default" w:ascii="Times New Roman" w:hAnsi="Times New Roman" w:cs="Times New Roman"/>
        </w:rPr>
      </w:pPr>
      <w:r>
        <w:rPr>
          <w:rStyle w:val="12"/>
          <w:rFonts w:hint="default" w:ascii="Times New Roman" w:hAnsi="Times New Roman" w:cs="Times New Roman"/>
          <w:b/>
          <w:bCs/>
        </w:rPr>
        <w:t>app_shell.dart</w:t>
      </w:r>
      <w:r>
        <w:rPr>
          <w:rStyle w:val="12"/>
          <w:rFonts w:hint="default" w:ascii="Times New Roman" w:hAnsi="Times New Roman" w:cs="Times New Roman"/>
          <w:b/>
          <w:bCs/>
          <w:lang w:val="en-US"/>
        </w:rPr>
        <w:t xml:space="preserve"> :</w:t>
      </w:r>
      <w:r>
        <w:rPr>
          <w:rFonts w:hint="default" w:ascii="Times New Roman" w:hAnsi="Times New Roman" w:cs="Times New Roman"/>
        </w:rPr>
        <w:t xml:space="preserve"> </w:t>
      </w:r>
      <w:r>
        <w:rPr>
          <w:rFonts w:hint="default" w:ascii="Times New Roman" w:hAnsi="Times New Roman" w:cs="Times New Roman"/>
          <w:b w:val="0"/>
          <w:bCs w:val="0"/>
        </w:rPr>
        <w:t>Constructs the basic app layout with app bar, body, and navigation options.Configures the app bar for the screen, including title and actions.</w:t>
      </w:r>
    </w:p>
    <w:p w14:paraId="29ADE4FF">
      <w:pPr>
        <w:pStyle w:val="4"/>
        <w:keepNext w:val="0"/>
        <w:keepLines w:val="0"/>
        <w:widowControl/>
        <w:suppressLineNumbers w:val="0"/>
        <w:rPr>
          <w:rFonts w:hint="default" w:ascii="Times New Roman" w:hAnsi="Times New Roman" w:cs="Times New Roman"/>
          <w:b w:val="0"/>
          <w:bCs w:val="0"/>
        </w:rPr>
      </w:pPr>
      <w:r>
        <w:rPr>
          <w:rStyle w:val="12"/>
          <w:rFonts w:hint="default" w:ascii="Times New Roman" w:hAnsi="Times New Roman" w:cs="Times New Roman"/>
          <w:b/>
          <w:bCs/>
        </w:rPr>
        <w:t>firebase_option.dart</w:t>
      </w:r>
      <w:r>
        <w:rPr>
          <w:rStyle w:val="12"/>
          <w:rFonts w:hint="default" w:ascii="Times New Roman" w:hAnsi="Times New Roman" w:cs="Times New Roman"/>
          <w:b/>
          <w:bCs/>
          <w:lang w:val="en-US"/>
        </w:rPr>
        <w:t xml:space="preserve"> :</w:t>
      </w:r>
      <w:r>
        <w:rPr>
          <w:rFonts w:hint="default" w:ascii="Times New Roman" w:hAnsi="Times New Roman" w:cs="Times New Roman"/>
        </w:rPr>
        <w:t xml:space="preserve"> </w:t>
      </w:r>
      <w:r>
        <w:rPr>
          <w:rFonts w:hint="default" w:ascii="Times New Roman" w:hAnsi="Times New Roman" w:cs="Times New Roman"/>
          <w:b w:val="0"/>
          <w:bCs w:val="0"/>
        </w:rPr>
        <w:t>Initializes Firebase services for the app (authentication, Firestore, etc.). Configures Firebase authentication options like login and signup.</w:t>
      </w:r>
    </w:p>
    <w:p w14:paraId="7A8EAB1E">
      <w:pPr>
        <w:pStyle w:val="11"/>
        <w:keepNext w:val="0"/>
        <w:keepLines w:val="0"/>
        <w:widowControl/>
        <w:suppressLineNumbers w:val="0"/>
        <w:rPr>
          <w:rFonts w:hint="default" w:ascii="Times New Roman Regular" w:hAnsi="Times New Roman Regular" w:cs="Times New Roman Regular"/>
          <w:sz w:val="28"/>
          <w:szCs w:val="28"/>
        </w:rPr>
      </w:pPr>
    </w:p>
    <w:p w14:paraId="606613CC">
      <w:pPr>
        <w:rPr>
          <w:rFonts w:hint="default" w:ascii="Times New Roman Regular" w:hAnsi="Times New Roman Regular" w:cs="Times New Roman Regular"/>
          <w:sz w:val="28"/>
          <w:szCs w:val="28"/>
        </w:rPr>
      </w:pPr>
    </w:p>
    <w:p w14:paraId="16D1644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We used Git for version control and hosted the code repository on GitHub for collaboration among the team. Code was tested on real Android devices and emulators during each development stage.</w:t>
      </w:r>
    </w:p>
    <w:p w14:paraId="513A14D6">
      <w:pPr>
        <w:bidi w:val="0"/>
        <w:rPr>
          <w:rFonts w:hint="default"/>
          <w:lang w:val="en-US" w:eastAsia="zh-CN"/>
        </w:rPr>
      </w:pPr>
    </w:p>
    <w:p w14:paraId="6534EB54">
      <w:pPr>
        <w:bidi w:val="0"/>
        <w:rPr>
          <w:rFonts w:hint="default"/>
          <w:lang w:val="en-US" w:eastAsia="zh-CN"/>
        </w:rPr>
      </w:pPr>
    </w:p>
    <w:p w14:paraId="014E6B3A">
      <w:pPr>
        <w:pStyle w:val="2"/>
        <w:numPr>
          <w:ilvl w:val="0"/>
          <w:numId w:val="0"/>
        </w:numPr>
        <w:bidi w:val="0"/>
        <w:ind w:leftChars="0"/>
        <w:jc w:val="center"/>
        <w:rPr>
          <w:rFonts w:hint="default"/>
          <w:lang w:val="en-US" w:eastAsia="zh-CN"/>
        </w:rPr>
      </w:pPr>
      <w:bookmarkStart w:id="24" w:name="_Toc1349496366"/>
      <w:r>
        <w:rPr>
          <w:rFonts w:hint="default"/>
        </w:rPr>
        <w:t>6. UI Design</w:t>
      </w:r>
      <w:bookmarkEnd w:id="24"/>
    </w:p>
    <w:p w14:paraId="2305658A">
      <w:pPr>
        <w:pStyle w:val="3"/>
        <w:bidi w:val="0"/>
        <w:rPr>
          <w:rFonts w:hint="default"/>
        </w:rPr>
      </w:pPr>
      <w:bookmarkStart w:id="25" w:name="_Toc1410627395"/>
      <w:r>
        <w:rPr>
          <w:rFonts w:hint="default"/>
          <w:lang w:val="en-US"/>
        </w:rPr>
        <w:t>1.</w:t>
      </w:r>
      <w:r>
        <w:rPr>
          <w:rFonts w:hint="default"/>
        </w:rPr>
        <w:t>L</w:t>
      </w:r>
      <w:r>
        <w:rPr>
          <w:rFonts w:hint="default"/>
          <w:lang w:val="en-US"/>
        </w:rPr>
        <w:t>sign up</w:t>
      </w:r>
      <w:r>
        <w:rPr>
          <w:rFonts w:hint="default"/>
        </w:rPr>
        <w:t xml:space="preserve"> and </w:t>
      </w:r>
      <w:r>
        <w:rPr>
          <w:rFonts w:hint="default"/>
          <w:lang w:val="en-US"/>
        </w:rPr>
        <w:t>Create Account</w:t>
      </w:r>
      <w:r>
        <w:rPr>
          <w:rFonts w:hint="default"/>
        </w:rPr>
        <w:t xml:space="preserve"> Page</w:t>
      </w:r>
      <w:bookmarkEnd w:id="25"/>
    </w:p>
    <w:p w14:paraId="75E64951">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Description : </w:t>
      </w:r>
      <w:r>
        <w:rPr>
          <w:rFonts w:hint="default" w:eastAsia="SimSun" w:cs="SimSun" w:asciiTheme="minorAscii" w:hAnsiTheme="minorAscii"/>
          <w:sz w:val="24"/>
          <w:szCs w:val="24"/>
        </w:rPr>
        <w:t xml:space="preserve">The </w:t>
      </w:r>
      <w:r>
        <w:rPr>
          <w:rStyle w:val="12"/>
          <w:rFonts w:hint="default" w:eastAsia="SimSun" w:cs="SimSun" w:asciiTheme="minorAscii" w:hAnsiTheme="minorAscii"/>
          <w:sz w:val="24"/>
          <w:szCs w:val="24"/>
        </w:rPr>
        <w:t>Sign Up</w:t>
      </w:r>
      <w:r>
        <w:rPr>
          <w:rFonts w:hint="default" w:eastAsia="SimSun" w:cs="SimSun" w:asciiTheme="minorAscii" w:hAnsiTheme="minorAscii"/>
          <w:sz w:val="24"/>
          <w:szCs w:val="24"/>
        </w:rPr>
        <w:t xml:space="preserve"> page enables new users to create an account and access the platform by providing basic personal information and selecting login credentials (e.g., username and password). The page also often includes an email or phone verification process to ensure the user's identity and protect against spam or fraudulent accounts.</w:t>
      </w:r>
    </w:p>
    <w:p w14:paraId="797469CD">
      <w:pPr>
        <w:rPr>
          <w:rFonts w:hint="default"/>
          <w:lang w:val="en-US" w:eastAsia="zh-CN"/>
        </w:rPr>
      </w:pPr>
      <w:r>
        <w:rPr>
          <w:rFonts w:hint="default"/>
          <w:lang w:val="en-US" w:eastAsia="zh-CN"/>
        </w:rPr>
        <w:t>UI:</w:t>
      </w:r>
    </w:p>
    <w:p w14:paraId="4B342726">
      <w:pPr>
        <w:rPr>
          <w:rFonts w:hint="default"/>
          <w:lang w:val="en-US" w:eastAsia="zh-CN"/>
        </w:rPr>
      </w:pPr>
    </w:p>
    <w:p w14:paraId="3A265D61">
      <w:pPr>
        <w:rPr>
          <w:rFonts w:hint="default"/>
          <w:lang w:val="en-US" w:eastAsia="zh-CN"/>
        </w:rPr>
      </w:pPr>
      <w:r>
        <w:rPr>
          <w:rFonts w:hint="default"/>
          <w:lang w:val="en-US" w:eastAsia="zh-CN"/>
        </w:rPr>
        <w:drawing>
          <wp:inline distT="0" distB="0" distL="114300" distR="114300">
            <wp:extent cx="1781810" cy="3739515"/>
            <wp:effectExtent l="0" t="0" r="1270" b="9525"/>
            <wp:docPr id="13" name="Picture 13" descr="create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account"/>
                    <pic:cNvPicPr>
                      <a:picLocks noChangeAspect="1"/>
                    </pic:cNvPicPr>
                  </pic:nvPicPr>
                  <pic:blipFill>
                    <a:blip r:embed="rId7"/>
                    <a:stretch>
                      <a:fillRect/>
                    </a:stretch>
                  </pic:blipFill>
                  <pic:spPr>
                    <a:xfrm>
                      <a:off x="0" y="0"/>
                      <a:ext cx="1781810" cy="3739515"/>
                    </a:xfrm>
                    <a:prstGeom prst="rect">
                      <a:avLst/>
                    </a:prstGeom>
                  </pic:spPr>
                </pic:pic>
              </a:graphicData>
            </a:graphic>
          </wp:inline>
        </w:drawing>
      </w:r>
    </w:p>
    <w:p w14:paraId="5E2E3998">
      <w:pPr>
        <w:rPr>
          <w:rFonts w:hint="default"/>
          <w:lang w:val="en-US" w:eastAsia="zh-CN"/>
        </w:rPr>
      </w:pPr>
    </w:p>
    <w:p w14:paraId="60574CA0">
      <w:pPr>
        <w:rPr>
          <w:rFonts w:hint="default"/>
          <w:lang w:val="en-US" w:eastAsia="zh-CN"/>
        </w:rPr>
      </w:pPr>
      <w:r>
        <w:rPr>
          <w:rFonts w:hint="default"/>
          <w:lang w:val="en-US" w:eastAsia="zh-CN"/>
        </w:rPr>
        <w:drawing>
          <wp:inline distT="0" distB="0" distL="114300" distR="114300">
            <wp:extent cx="1409700" cy="2952115"/>
            <wp:effectExtent l="0" t="0" r="7620" b="4445"/>
            <wp:docPr id="14" name="Picture 1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gnup"/>
                    <pic:cNvPicPr>
                      <a:picLocks noChangeAspect="1"/>
                    </pic:cNvPicPr>
                  </pic:nvPicPr>
                  <pic:blipFill>
                    <a:blip r:embed="rId8"/>
                    <a:stretch>
                      <a:fillRect/>
                    </a:stretch>
                  </pic:blipFill>
                  <pic:spPr>
                    <a:xfrm>
                      <a:off x="0" y="0"/>
                      <a:ext cx="1409700" cy="2952115"/>
                    </a:xfrm>
                    <a:prstGeom prst="rect">
                      <a:avLst/>
                    </a:prstGeom>
                  </pic:spPr>
                </pic:pic>
              </a:graphicData>
            </a:graphic>
          </wp:inline>
        </w:drawing>
      </w:r>
    </w:p>
    <w:p w14:paraId="3A40123B">
      <w:pPr>
        <w:pStyle w:val="3"/>
        <w:bidi w:val="0"/>
        <w:rPr>
          <w:rFonts w:hint="default"/>
          <w:lang w:val="en-US"/>
        </w:rPr>
      </w:pPr>
      <w:bookmarkStart w:id="26" w:name="_Toc195164885"/>
    </w:p>
    <w:p w14:paraId="7217E02A">
      <w:pPr>
        <w:pStyle w:val="3"/>
        <w:bidi w:val="0"/>
        <w:rPr>
          <w:rFonts w:hint="default"/>
        </w:rPr>
      </w:pPr>
      <w:r>
        <w:rPr>
          <w:rFonts w:hint="default"/>
          <w:lang w:val="en-US"/>
        </w:rPr>
        <w:t>2.Categories</w:t>
      </w:r>
      <w:r>
        <w:rPr>
          <w:rFonts w:hint="default"/>
        </w:rPr>
        <w:t xml:space="preserve"> Page</w:t>
      </w:r>
      <w:bookmarkEnd w:id="26"/>
    </w:p>
    <w:p w14:paraId="581A37A0">
      <w:pPr>
        <w:rPr>
          <w:rFonts w:hint="default"/>
          <w:lang w:val="en-US"/>
        </w:rPr>
      </w:pPr>
    </w:p>
    <w:p w14:paraId="4A1F9777">
      <w:pPr>
        <w:rPr>
          <w:rFonts w:hint="default" w:asciiTheme="minorAscii" w:hAnsiTheme="minorAscii"/>
          <w:sz w:val="21"/>
          <w:szCs w:val="21"/>
          <w:lang w:val="en-US" w:eastAsia="zh-CN"/>
        </w:rPr>
      </w:pPr>
      <w:r>
        <w:rPr>
          <w:rFonts w:hint="default" w:asciiTheme="minorAscii" w:hAnsiTheme="minorAscii"/>
          <w:sz w:val="21"/>
          <w:szCs w:val="21"/>
          <w:lang w:val="en-US" w:eastAsia="zh-CN"/>
        </w:rPr>
        <w:t>Description :</w:t>
      </w:r>
      <w:r>
        <w:rPr>
          <w:rFonts w:hint="default" w:eastAsia="SimSun" w:cs="SimSun" w:asciiTheme="minorAscii" w:hAnsiTheme="minorAscii"/>
          <w:sz w:val="21"/>
          <w:szCs w:val="21"/>
        </w:rPr>
        <w:t>This page displays a grid of categorized options (e.g., North Canteen, South Canteen, Stores, Others) that the user can tap to view more specific content under each category.</w:t>
      </w:r>
    </w:p>
    <w:p w14:paraId="73202DC0">
      <w:pPr>
        <w:rPr>
          <w:rFonts w:hint="default"/>
          <w:lang w:val="en-US" w:eastAsia="zh-CN"/>
        </w:rPr>
      </w:pPr>
    </w:p>
    <w:p w14:paraId="4AC5A818">
      <w:pPr>
        <w:rPr>
          <w:rFonts w:hint="default"/>
          <w:lang w:val="en-US" w:eastAsia="zh-CN"/>
        </w:rPr>
      </w:pPr>
      <w:r>
        <w:rPr>
          <w:rFonts w:hint="default"/>
          <w:lang w:val="en-US" w:eastAsia="zh-CN"/>
        </w:rPr>
        <w:t>UI:</w:t>
      </w:r>
    </w:p>
    <w:p w14:paraId="25E70A26">
      <w:pPr>
        <w:rPr>
          <w:rFonts w:hint="default"/>
          <w:lang w:val="en-US" w:eastAsia="zh-CN"/>
        </w:rPr>
      </w:pPr>
    </w:p>
    <w:p w14:paraId="1D16676A">
      <w:pPr>
        <w:rPr>
          <w:rFonts w:hint="default"/>
          <w:lang w:val="en-US" w:eastAsia="zh-CN"/>
        </w:rPr>
      </w:pPr>
      <w:r>
        <w:rPr>
          <w:rFonts w:hint="default"/>
          <w:lang w:val="en-US" w:eastAsia="zh-CN"/>
        </w:rPr>
        <w:t>:</w:t>
      </w:r>
      <w:r>
        <w:rPr>
          <w:rFonts w:hint="default"/>
          <w:lang w:val="en-US" w:eastAsia="zh-CN"/>
        </w:rPr>
        <w:drawing>
          <wp:inline distT="0" distB="0" distL="114300" distR="114300">
            <wp:extent cx="947420" cy="2071370"/>
            <wp:effectExtent l="0" t="0" r="12700" b="127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tegories"/>
                    <pic:cNvPicPr>
                      <a:picLocks noChangeAspect="1"/>
                    </pic:cNvPicPr>
                  </pic:nvPicPr>
                  <pic:blipFill>
                    <a:blip r:embed="rId9"/>
                    <a:stretch>
                      <a:fillRect/>
                    </a:stretch>
                  </pic:blipFill>
                  <pic:spPr>
                    <a:xfrm>
                      <a:off x="0" y="0"/>
                      <a:ext cx="947420" cy="2071370"/>
                    </a:xfrm>
                    <a:prstGeom prst="rect">
                      <a:avLst/>
                    </a:prstGeom>
                  </pic:spPr>
                </pic:pic>
              </a:graphicData>
            </a:graphic>
          </wp:inline>
        </w:drawing>
      </w:r>
    </w:p>
    <w:p w14:paraId="24B875D4">
      <w:pPr>
        <w:rPr>
          <w:rFonts w:hint="default"/>
          <w:lang w:val="en-US" w:eastAsia="zh-CN"/>
        </w:rPr>
      </w:pPr>
    </w:p>
    <w:p w14:paraId="6E625E4B">
      <w:pPr>
        <w:pStyle w:val="3"/>
        <w:numPr>
          <w:ilvl w:val="0"/>
          <w:numId w:val="1"/>
        </w:numPr>
        <w:bidi w:val="0"/>
        <w:ind w:left="0" w:leftChars="0" w:firstLine="0" w:firstLineChars="0"/>
        <w:rPr>
          <w:rFonts w:hint="default"/>
        </w:rPr>
      </w:pPr>
      <w:bookmarkStart w:id="27" w:name="_Toc928693226"/>
      <w:r>
        <w:rPr>
          <w:rFonts w:hint="default"/>
        </w:rPr>
        <w:t>Campus Map Page with Search</w:t>
      </w:r>
      <w:bookmarkEnd w:id="27"/>
    </w:p>
    <w:p w14:paraId="5CC6600B">
      <w:pPr>
        <w:pStyle w:val="3"/>
        <w:numPr>
          <w:numId w:val="0"/>
        </w:numPr>
        <w:bidi w:val="0"/>
        <w:ind w:leftChars="0"/>
        <w:rPr>
          <w:rFonts w:hint="default" w:ascii="Calibri" w:hAnsi="Calibri" w:cs="Calibri"/>
          <w:sz w:val="21"/>
          <w:szCs w:val="21"/>
          <w:lang w:val="en-US" w:eastAsia="zh-CN"/>
        </w:rPr>
      </w:pPr>
      <w:r>
        <w:rPr>
          <w:rFonts w:hint="default"/>
          <w:b w:val="0"/>
          <w:bCs w:val="0"/>
          <w:sz w:val="21"/>
          <w:szCs w:val="21"/>
          <w:lang w:val="en-US" w:eastAsia="zh-CN"/>
        </w:rPr>
        <w:t xml:space="preserve">Description </w:t>
      </w:r>
      <w:r>
        <w:rPr>
          <w:rFonts w:hint="default"/>
          <w:lang w:val="en-US" w:eastAsia="zh-CN"/>
        </w:rPr>
        <w:t>:</w:t>
      </w:r>
      <w:r>
        <w:rPr>
          <w:rFonts w:ascii="SimSun" w:hAnsi="SimSun" w:eastAsia="SimSun" w:cs="SimSun"/>
          <w:sz w:val="24"/>
          <w:szCs w:val="24"/>
        </w:rPr>
        <w:t>T</w:t>
      </w:r>
      <w:r>
        <w:rPr>
          <w:rFonts w:hint="default" w:ascii="Calibri" w:hAnsi="Calibri" w:eastAsia="SimSun" w:cs="Calibri"/>
          <w:sz w:val="21"/>
          <w:szCs w:val="21"/>
        </w:rPr>
        <w:t xml:space="preserve">he </w:t>
      </w:r>
      <w:r>
        <w:rPr>
          <w:rStyle w:val="12"/>
          <w:rFonts w:hint="default" w:ascii="Calibri" w:hAnsi="Calibri" w:eastAsia="SimSun" w:cs="Calibri"/>
          <w:b/>
          <w:bCs/>
          <w:sz w:val="21"/>
          <w:szCs w:val="21"/>
        </w:rPr>
        <w:t>Campus Map</w:t>
      </w:r>
      <w:r>
        <w:rPr>
          <w:rFonts w:hint="default" w:ascii="Calibri" w:hAnsi="Calibri" w:eastAsia="SimSun" w:cs="Calibri"/>
          <w:sz w:val="21"/>
          <w:szCs w:val="21"/>
        </w:rPr>
        <w:t xml:space="preserve"> page helps users visualize and explore the layout of the campus</w:t>
      </w:r>
    </w:p>
    <w:p w14:paraId="4185979D">
      <w:pPr>
        <w:rPr>
          <w:rFonts w:hint="default"/>
          <w:lang w:val="en-US" w:eastAsia="zh-CN"/>
        </w:rPr>
      </w:pPr>
      <w:r>
        <w:rPr>
          <w:rFonts w:hint="default"/>
          <w:lang w:val="en-US" w:eastAsia="zh-CN"/>
        </w:rPr>
        <w:drawing>
          <wp:inline distT="0" distB="0" distL="114300" distR="114300">
            <wp:extent cx="1273175" cy="2683510"/>
            <wp:effectExtent l="0" t="0" r="6985" b="13970"/>
            <wp:docPr id="5" name="Picture 5"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
                    <pic:cNvPicPr>
                      <a:picLocks noChangeAspect="1"/>
                    </pic:cNvPicPr>
                  </pic:nvPicPr>
                  <pic:blipFill>
                    <a:blip r:embed="rId10"/>
                    <a:stretch>
                      <a:fillRect/>
                    </a:stretch>
                  </pic:blipFill>
                  <pic:spPr>
                    <a:xfrm>
                      <a:off x="0" y="0"/>
                      <a:ext cx="1273175" cy="2683510"/>
                    </a:xfrm>
                    <a:prstGeom prst="rect">
                      <a:avLst/>
                    </a:prstGeom>
                  </pic:spPr>
                </pic:pic>
              </a:graphicData>
            </a:graphic>
          </wp:inline>
        </w:drawing>
      </w:r>
    </w:p>
    <w:p w14:paraId="12A2CFA3">
      <w:pPr>
        <w:pStyle w:val="3"/>
        <w:bidi w:val="0"/>
        <w:rPr>
          <w:rFonts w:hint="default"/>
          <w:lang w:val="en-US"/>
        </w:rPr>
      </w:pPr>
      <w:bookmarkStart w:id="28" w:name="_Toc635902986"/>
      <w:r>
        <w:rPr>
          <w:rFonts w:hint="default"/>
          <w:lang w:val="en-US"/>
        </w:rPr>
        <w:t>4.Lost &amp; Found</w:t>
      </w:r>
      <w:bookmarkEnd w:id="28"/>
      <w:r>
        <w:rPr>
          <w:rFonts w:hint="default"/>
          <w:lang w:val="en-US"/>
        </w:rPr>
        <w:t xml:space="preserve"> </w:t>
      </w:r>
    </w:p>
    <w:p w14:paraId="652206D2">
      <w:pPr>
        <w:rPr>
          <w:rFonts w:hint="default" w:ascii="Calibri" w:hAnsi="Calibri" w:cs="Calibri"/>
          <w:sz w:val="22"/>
          <w:szCs w:val="22"/>
          <w:lang w:val="en-US" w:eastAsia="zh-CN"/>
        </w:rPr>
      </w:pPr>
      <w:r>
        <w:rPr>
          <w:rFonts w:hint="default" w:ascii="Calibri" w:hAnsi="Calibri" w:cs="Calibri"/>
          <w:sz w:val="22"/>
          <w:szCs w:val="22"/>
          <w:lang w:val="en-US" w:eastAsia="zh-CN"/>
        </w:rPr>
        <w:t>Description :</w:t>
      </w:r>
      <w:r>
        <w:rPr>
          <w:rFonts w:hint="default" w:ascii="Calibri" w:hAnsi="Calibri" w:eastAsia="SimSun" w:cs="Calibri"/>
          <w:sz w:val="22"/>
          <w:szCs w:val="22"/>
        </w:rPr>
        <w:t xml:space="preserve">The </w:t>
      </w:r>
      <w:r>
        <w:rPr>
          <w:rStyle w:val="12"/>
          <w:rFonts w:hint="default" w:ascii="Calibri" w:hAnsi="Calibri" w:eastAsia="SimSun" w:cs="Calibri"/>
          <w:sz w:val="22"/>
          <w:szCs w:val="22"/>
        </w:rPr>
        <w:t>Lost and Found</w:t>
      </w:r>
      <w:r>
        <w:rPr>
          <w:rFonts w:hint="default" w:ascii="Calibri" w:hAnsi="Calibri" w:eastAsia="SimSun" w:cs="Calibri"/>
          <w:sz w:val="22"/>
          <w:szCs w:val="22"/>
        </w:rPr>
        <w:t xml:space="preserve"> page allows students, staff, and visitors to report </w:t>
      </w:r>
      <w:r>
        <w:rPr>
          <w:rStyle w:val="12"/>
          <w:rFonts w:hint="default" w:ascii="Calibri" w:hAnsi="Calibri" w:eastAsia="SimSun" w:cs="Calibri"/>
          <w:sz w:val="22"/>
          <w:szCs w:val="22"/>
        </w:rPr>
        <w:t>lost</w:t>
      </w:r>
      <w:r>
        <w:rPr>
          <w:rFonts w:hint="default" w:ascii="Calibri" w:hAnsi="Calibri" w:eastAsia="SimSun" w:cs="Calibri"/>
          <w:sz w:val="22"/>
          <w:szCs w:val="22"/>
        </w:rPr>
        <w:t xml:space="preserve"> or </w:t>
      </w:r>
      <w:r>
        <w:rPr>
          <w:rStyle w:val="12"/>
          <w:rFonts w:hint="default" w:ascii="Calibri" w:hAnsi="Calibri" w:eastAsia="SimSun" w:cs="Calibri"/>
          <w:sz w:val="22"/>
          <w:szCs w:val="22"/>
        </w:rPr>
        <w:t>found</w:t>
      </w:r>
      <w:r>
        <w:rPr>
          <w:rFonts w:hint="default" w:ascii="Calibri" w:hAnsi="Calibri" w:eastAsia="SimSun" w:cs="Calibri"/>
          <w:sz w:val="22"/>
          <w:szCs w:val="22"/>
        </w:rPr>
        <w:t xml:space="preserve"> items within the campus.</w:t>
      </w:r>
    </w:p>
    <w:p w14:paraId="02CE3A07">
      <w:pPr>
        <w:rPr>
          <w:rFonts w:hint="default"/>
          <w:lang w:val="en-US" w:eastAsia="zh-CN"/>
        </w:rPr>
      </w:pPr>
    </w:p>
    <w:p w14:paraId="43AE7D5C">
      <w:pPr>
        <w:rPr>
          <w:rFonts w:hint="default"/>
          <w:lang w:val="en-US" w:eastAsia="zh-CN"/>
        </w:rPr>
      </w:pPr>
      <w:r>
        <w:rPr>
          <w:rFonts w:hint="default"/>
          <w:lang w:val="en-US" w:eastAsia="zh-CN"/>
        </w:rPr>
        <w:t>UI:</w:t>
      </w:r>
    </w:p>
    <w:p w14:paraId="3367B266">
      <w:pPr>
        <w:rPr>
          <w:rFonts w:hint="default"/>
          <w:lang w:val="en-US" w:eastAsia="zh-CN"/>
        </w:rPr>
      </w:pPr>
      <w:r>
        <w:rPr>
          <w:rFonts w:hint="default"/>
          <w:lang w:val="en-US" w:eastAsia="zh-CN"/>
        </w:rPr>
        <w:drawing>
          <wp:inline distT="0" distB="0" distL="114300" distR="114300">
            <wp:extent cx="1544320" cy="3237865"/>
            <wp:effectExtent l="0" t="0" r="10160" b="8255"/>
            <wp:docPr id="6" name="Picture 6" descr="lost&amp;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st&amp;found"/>
                    <pic:cNvPicPr>
                      <a:picLocks noChangeAspect="1"/>
                    </pic:cNvPicPr>
                  </pic:nvPicPr>
                  <pic:blipFill>
                    <a:blip r:embed="rId11"/>
                    <a:stretch>
                      <a:fillRect/>
                    </a:stretch>
                  </pic:blipFill>
                  <pic:spPr>
                    <a:xfrm>
                      <a:off x="0" y="0"/>
                      <a:ext cx="1544320" cy="3237865"/>
                    </a:xfrm>
                    <a:prstGeom prst="rect">
                      <a:avLst/>
                    </a:prstGeom>
                  </pic:spPr>
                </pic:pic>
              </a:graphicData>
            </a:graphic>
          </wp:inline>
        </w:drawing>
      </w:r>
    </w:p>
    <w:p w14:paraId="334E94C3">
      <w:pPr>
        <w:pStyle w:val="3"/>
        <w:bidi w:val="0"/>
        <w:rPr>
          <w:rFonts w:hint="default"/>
          <w:lang w:val="en-US"/>
        </w:rPr>
      </w:pPr>
      <w:bookmarkStart w:id="29" w:name="_Toc1742858230"/>
      <w:r>
        <w:rPr>
          <w:rFonts w:hint="default"/>
          <w:lang w:val="en-US"/>
        </w:rPr>
        <w:t>5.Career Path</w:t>
      </w:r>
      <w:bookmarkEnd w:id="29"/>
      <w:r>
        <w:rPr>
          <w:rFonts w:hint="default"/>
          <w:lang w:val="en-US"/>
        </w:rPr>
        <w:t xml:space="preserve"> </w:t>
      </w:r>
    </w:p>
    <w:p w14:paraId="337BECFA">
      <w:pPr>
        <w:rPr>
          <w:rFonts w:hint="default"/>
          <w:lang w:val="en-US" w:eastAsia="zh-CN"/>
        </w:rPr>
      </w:pPr>
      <w:r>
        <w:rPr>
          <w:rFonts w:hint="default" w:ascii="Calibri" w:hAnsi="Calibri" w:cs="Calibri"/>
          <w:sz w:val="22"/>
          <w:szCs w:val="22"/>
          <w:lang w:val="en-US" w:eastAsia="zh-CN"/>
        </w:rPr>
        <w:t>Description :</w:t>
      </w:r>
      <w:r>
        <w:rPr>
          <w:rFonts w:hint="default" w:ascii="Calibri" w:hAnsi="Calibri" w:eastAsia="SimSun" w:cs="Calibri"/>
          <w:sz w:val="22"/>
          <w:szCs w:val="22"/>
        </w:rPr>
        <w:t xml:space="preserve">The </w:t>
      </w:r>
      <w:r>
        <w:rPr>
          <w:rStyle w:val="12"/>
          <w:rFonts w:hint="default" w:ascii="Calibri" w:hAnsi="Calibri" w:eastAsia="SimSun" w:cs="Calibri"/>
          <w:sz w:val="22"/>
          <w:szCs w:val="22"/>
        </w:rPr>
        <w:t>Career Path</w:t>
      </w:r>
      <w:r>
        <w:rPr>
          <w:rFonts w:hint="default" w:ascii="Calibri" w:hAnsi="Calibri" w:eastAsia="SimSun" w:cs="Calibri"/>
          <w:sz w:val="22"/>
          <w:szCs w:val="22"/>
        </w:rPr>
        <w:t xml:space="preserve"> page is designed to help students explore, understand, and choose different career options based on their interests, academic background, and future goals</w:t>
      </w:r>
    </w:p>
    <w:p w14:paraId="697D09A9">
      <w:pPr>
        <w:rPr>
          <w:rFonts w:hint="default"/>
          <w:lang w:val="en-US" w:eastAsia="zh-CN"/>
        </w:rPr>
      </w:pPr>
    </w:p>
    <w:p w14:paraId="46281839">
      <w:pPr>
        <w:rPr>
          <w:rFonts w:hint="default"/>
          <w:lang w:val="en-US" w:eastAsia="zh-CN"/>
        </w:rPr>
      </w:pPr>
      <w:r>
        <w:rPr>
          <w:rFonts w:hint="default"/>
          <w:lang w:val="en-US" w:eastAsia="zh-CN"/>
        </w:rPr>
        <w:t>UI:</w:t>
      </w:r>
    </w:p>
    <w:p w14:paraId="48A90E0E">
      <w:pPr>
        <w:rPr>
          <w:rFonts w:hint="default"/>
          <w:lang w:val="en-US" w:eastAsia="zh-CN"/>
        </w:rPr>
      </w:pPr>
      <w:r>
        <w:rPr>
          <w:rFonts w:hint="default"/>
          <w:lang w:val="en-US" w:eastAsia="zh-CN"/>
        </w:rPr>
        <w:drawing>
          <wp:inline distT="0" distB="0" distL="114300" distR="114300">
            <wp:extent cx="1697990" cy="3532505"/>
            <wp:effectExtent l="0" t="0" r="8890" b="3175"/>
            <wp:docPr id="7" name="Picture 7" descr="caree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eerpath"/>
                    <pic:cNvPicPr>
                      <a:picLocks noChangeAspect="1"/>
                    </pic:cNvPicPr>
                  </pic:nvPicPr>
                  <pic:blipFill>
                    <a:blip r:embed="rId12"/>
                    <a:stretch>
                      <a:fillRect/>
                    </a:stretch>
                  </pic:blipFill>
                  <pic:spPr>
                    <a:xfrm>
                      <a:off x="0" y="0"/>
                      <a:ext cx="1697990" cy="3532505"/>
                    </a:xfrm>
                    <a:prstGeom prst="rect">
                      <a:avLst/>
                    </a:prstGeom>
                  </pic:spPr>
                </pic:pic>
              </a:graphicData>
            </a:graphic>
          </wp:inline>
        </w:drawing>
      </w:r>
    </w:p>
    <w:p w14:paraId="59BF4E5E">
      <w:pPr>
        <w:rPr>
          <w:rFonts w:hint="default"/>
          <w:lang w:val="en-US" w:eastAsia="zh-CN"/>
        </w:rPr>
      </w:pPr>
    </w:p>
    <w:p w14:paraId="703F65CC">
      <w:pPr>
        <w:pStyle w:val="3"/>
        <w:bidi w:val="0"/>
        <w:rPr>
          <w:rFonts w:hint="default"/>
          <w:lang w:val="en-US"/>
        </w:rPr>
      </w:pPr>
      <w:r>
        <w:rPr>
          <w:rFonts w:hint="default"/>
          <w:lang w:val="en-US"/>
        </w:rPr>
        <w:t>6.Weather</w:t>
      </w:r>
    </w:p>
    <w:p w14:paraId="4B879D59">
      <w:pPr>
        <w:rPr>
          <w:rFonts w:hint="default" w:asciiTheme="minorAscii" w:hAnsiTheme="minorAscii"/>
          <w:sz w:val="22"/>
          <w:szCs w:val="22"/>
          <w:lang w:val="en-US" w:eastAsia="zh-CN"/>
        </w:rPr>
      </w:pPr>
      <w:r>
        <w:rPr>
          <w:rFonts w:hint="default" w:asciiTheme="minorAscii" w:hAnsiTheme="minorAscii"/>
          <w:sz w:val="22"/>
          <w:szCs w:val="22"/>
          <w:lang w:val="en-US" w:eastAsia="zh-CN"/>
        </w:rPr>
        <w:t>Description :</w:t>
      </w:r>
      <w:r>
        <w:rPr>
          <w:rFonts w:hint="default" w:eastAsia="SimSun" w:cs="SimSun" w:asciiTheme="minorAscii" w:hAnsiTheme="minorAscii"/>
          <w:sz w:val="22"/>
          <w:szCs w:val="22"/>
        </w:rPr>
        <w:t xml:space="preserve">The </w:t>
      </w:r>
      <w:r>
        <w:rPr>
          <w:rStyle w:val="12"/>
          <w:rFonts w:hint="default" w:eastAsia="SimSun" w:cs="SimSun" w:asciiTheme="minorAscii" w:hAnsiTheme="minorAscii"/>
          <w:sz w:val="22"/>
          <w:szCs w:val="22"/>
        </w:rPr>
        <w:t>Weather</w:t>
      </w:r>
      <w:r>
        <w:rPr>
          <w:rFonts w:hint="default" w:eastAsia="SimSun" w:cs="SimSun" w:asciiTheme="minorAscii" w:hAnsiTheme="minorAscii"/>
          <w:sz w:val="22"/>
          <w:szCs w:val="22"/>
        </w:rPr>
        <w:t xml:space="preserve"> page provides users with up-to-date information about the current weather and forecasts for a specific location. This page helps users plan their day by providing insights into temperature, humidity, wind speed, air quality, and more. It could be tied to their current location or allow users to search for different cities.</w:t>
      </w:r>
    </w:p>
    <w:p w14:paraId="79F832A7">
      <w:pPr>
        <w:rPr>
          <w:rFonts w:hint="default"/>
          <w:lang w:val="en-US" w:eastAsia="zh-CN"/>
        </w:rPr>
      </w:pPr>
    </w:p>
    <w:p w14:paraId="30FD00F5">
      <w:pPr>
        <w:rPr>
          <w:rFonts w:hint="default"/>
          <w:lang w:val="en-US" w:eastAsia="zh-CN"/>
        </w:rPr>
      </w:pPr>
      <w:r>
        <w:rPr>
          <w:rFonts w:hint="default"/>
          <w:lang w:val="en-US" w:eastAsia="zh-CN"/>
        </w:rPr>
        <w:t>UI:</w:t>
      </w:r>
    </w:p>
    <w:p w14:paraId="090A5079">
      <w:pPr>
        <w:rPr>
          <w:rFonts w:hint="default"/>
          <w:lang w:val="en-US" w:eastAsia="zh-CN"/>
        </w:rPr>
      </w:pPr>
      <w:r>
        <w:rPr>
          <w:rFonts w:hint="default"/>
          <w:lang w:val="en-US" w:eastAsia="zh-CN"/>
        </w:rPr>
        <w:drawing>
          <wp:inline distT="0" distB="0" distL="114300" distR="114300">
            <wp:extent cx="1646555" cy="3452495"/>
            <wp:effectExtent l="0" t="0" r="14605" b="6985"/>
            <wp:docPr id="8" name="Picture 8" descr="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eather"/>
                    <pic:cNvPicPr>
                      <a:picLocks noChangeAspect="1"/>
                    </pic:cNvPicPr>
                  </pic:nvPicPr>
                  <pic:blipFill>
                    <a:blip r:embed="rId13"/>
                    <a:stretch>
                      <a:fillRect/>
                    </a:stretch>
                  </pic:blipFill>
                  <pic:spPr>
                    <a:xfrm>
                      <a:off x="0" y="0"/>
                      <a:ext cx="1646555" cy="3452495"/>
                    </a:xfrm>
                    <a:prstGeom prst="rect">
                      <a:avLst/>
                    </a:prstGeom>
                  </pic:spPr>
                </pic:pic>
              </a:graphicData>
            </a:graphic>
          </wp:inline>
        </w:drawing>
      </w:r>
    </w:p>
    <w:p w14:paraId="37289CA4">
      <w:pPr>
        <w:rPr>
          <w:rFonts w:hint="default"/>
          <w:lang w:val="en-US" w:eastAsia="zh-CN"/>
        </w:rPr>
      </w:pPr>
    </w:p>
    <w:p w14:paraId="348EBA98">
      <w:pPr>
        <w:rPr>
          <w:rFonts w:hint="default"/>
          <w:lang w:val="en-US" w:eastAsia="zh-CN"/>
        </w:rPr>
      </w:pPr>
    </w:p>
    <w:p w14:paraId="561278DC">
      <w:pPr>
        <w:numPr>
          <w:ilvl w:val="0"/>
          <w:numId w:val="2"/>
        </w:numPr>
        <w:ind w:left="425" w:leftChars="0" w:hanging="425" w:firstLineChars="0"/>
        <w:rPr>
          <w:rFonts w:hint="default"/>
          <w:b/>
          <w:bCs/>
          <w:sz w:val="32"/>
          <w:szCs w:val="32"/>
          <w:lang w:val="en-US" w:eastAsia="zh-CN"/>
        </w:rPr>
      </w:pPr>
      <w:r>
        <w:rPr>
          <w:rFonts w:hint="default"/>
          <w:b/>
          <w:bCs/>
          <w:sz w:val="32"/>
          <w:szCs w:val="32"/>
          <w:lang w:val="en-US" w:eastAsia="zh-CN"/>
        </w:rPr>
        <w:t>Profile page</w:t>
      </w:r>
    </w:p>
    <w:p w14:paraId="56BC5648">
      <w:pPr>
        <w:numPr>
          <w:numId w:val="0"/>
        </w:numPr>
        <w:ind w:leftChars="0"/>
        <w:rPr>
          <w:rFonts w:hint="default"/>
          <w:b/>
          <w:bCs/>
          <w:sz w:val="32"/>
          <w:szCs w:val="32"/>
          <w:lang w:val="en-US" w:eastAsia="zh-CN"/>
        </w:rPr>
      </w:pPr>
    </w:p>
    <w:p w14:paraId="0802555F">
      <w:pPr>
        <w:rPr>
          <w:rFonts w:hint="default"/>
          <w:lang w:val="en-US" w:eastAsia="zh-CN"/>
        </w:rPr>
      </w:pPr>
    </w:p>
    <w:p w14:paraId="19EF014C">
      <w:pPr>
        <w:rPr>
          <w:rFonts w:hint="default" w:eastAsia="SimSun" w:cs="SimSun" w:asciiTheme="minorAscii" w:hAnsiTheme="minorAscii"/>
          <w:sz w:val="22"/>
          <w:szCs w:val="22"/>
        </w:rPr>
      </w:pPr>
      <w:r>
        <w:rPr>
          <w:rFonts w:hint="default" w:asciiTheme="minorAscii" w:hAnsiTheme="minorAscii"/>
          <w:sz w:val="22"/>
          <w:szCs w:val="22"/>
          <w:lang w:val="en-US" w:eastAsia="zh-CN"/>
        </w:rPr>
        <w:t>Description:</w:t>
      </w:r>
      <w:r>
        <w:rPr>
          <w:rFonts w:hint="default" w:eastAsia="SimSun" w:cs="SimSun" w:asciiTheme="minorAscii" w:hAnsiTheme="minorAscii"/>
          <w:sz w:val="22"/>
          <w:szCs w:val="22"/>
        </w:rPr>
        <w:t xml:space="preserve">The </w:t>
      </w:r>
      <w:r>
        <w:rPr>
          <w:rStyle w:val="12"/>
          <w:rFonts w:hint="default" w:eastAsia="SimSun" w:cs="SimSun" w:asciiTheme="minorAscii" w:hAnsiTheme="minorAscii"/>
          <w:sz w:val="22"/>
          <w:szCs w:val="22"/>
        </w:rPr>
        <w:t>Profile</w:t>
      </w:r>
      <w:r>
        <w:rPr>
          <w:rFonts w:hint="default" w:eastAsia="SimSun" w:cs="SimSun" w:asciiTheme="minorAscii" w:hAnsiTheme="minorAscii"/>
          <w:sz w:val="22"/>
          <w:szCs w:val="22"/>
        </w:rPr>
        <w:t xml:space="preserve"> page serves as a centralized hub for users to view and update their personal information, preferences, and account settings. It helps users customize their experience, manage privacy settings, and view key details about their account (such as username, profile picture, and activity). This page enhances user interaction by providing personalization options.</w:t>
      </w:r>
    </w:p>
    <w:p w14:paraId="06333691">
      <w:pPr>
        <w:rPr>
          <w:rFonts w:hint="default" w:eastAsia="SimSun" w:cs="SimSun" w:asciiTheme="minorAscii" w:hAnsiTheme="minorAscii"/>
          <w:sz w:val="22"/>
          <w:szCs w:val="22"/>
        </w:rPr>
      </w:pPr>
    </w:p>
    <w:p w14:paraId="6C681211">
      <w:pPr>
        <w:rPr>
          <w:rFonts w:hint="default" w:cs="SimSun" w:asciiTheme="minorAscii" w:hAnsiTheme="minorAscii"/>
          <w:sz w:val="22"/>
          <w:szCs w:val="22"/>
          <w:lang w:val="en-US" w:eastAsia="zh-CN"/>
        </w:rPr>
      </w:pPr>
      <w:r>
        <w:rPr>
          <w:rFonts w:hint="default" w:cs="SimSun" w:asciiTheme="minorAscii" w:hAnsiTheme="minorAscii"/>
          <w:sz w:val="22"/>
          <w:szCs w:val="22"/>
          <w:lang w:val="en-US" w:eastAsia="zh-CN"/>
        </w:rPr>
        <w:t>UI:</w:t>
      </w:r>
    </w:p>
    <w:p w14:paraId="32CC61A8">
      <w:pPr>
        <w:rPr>
          <w:rFonts w:hint="default" w:cs="SimSun" w:asciiTheme="minorAscii" w:hAnsiTheme="minorAscii"/>
          <w:sz w:val="22"/>
          <w:szCs w:val="22"/>
          <w:lang w:val="en-US" w:eastAsia="zh-CN"/>
        </w:rPr>
      </w:pPr>
      <w:r>
        <w:rPr>
          <w:rFonts w:hint="default" w:cs="SimSun" w:asciiTheme="minorAscii" w:hAnsiTheme="minorAscii"/>
          <w:sz w:val="22"/>
          <w:szCs w:val="22"/>
          <w:lang w:val="en-US" w:eastAsia="zh-CN"/>
        </w:rPr>
        <w:drawing>
          <wp:inline distT="0" distB="0" distL="114300" distR="114300">
            <wp:extent cx="1900555" cy="3782695"/>
            <wp:effectExtent l="0" t="0" r="4445" b="12065"/>
            <wp:docPr id="9" name="Picture 9"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file"/>
                    <pic:cNvPicPr>
                      <a:picLocks noChangeAspect="1"/>
                    </pic:cNvPicPr>
                  </pic:nvPicPr>
                  <pic:blipFill>
                    <a:blip r:embed="rId14"/>
                    <a:stretch>
                      <a:fillRect/>
                    </a:stretch>
                  </pic:blipFill>
                  <pic:spPr>
                    <a:xfrm>
                      <a:off x="0" y="0"/>
                      <a:ext cx="1900555" cy="3782695"/>
                    </a:xfrm>
                    <a:prstGeom prst="rect">
                      <a:avLst/>
                    </a:prstGeom>
                  </pic:spPr>
                </pic:pic>
              </a:graphicData>
            </a:graphic>
          </wp:inline>
        </w:drawing>
      </w:r>
    </w:p>
    <w:p w14:paraId="15499A84">
      <w:pPr>
        <w:rPr>
          <w:rFonts w:hint="default"/>
          <w:lang w:val="en-US" w:eastAsia="zh-CN"/>
        </w:rPr>
      </w:pPr>
    </w:p>
    <w:p w14:paraId="5EAA43EB">
      <w:pPr>
        <w:rPr>
          <w:rFonts w:hint="default"/>
          <w:lang w:val="en-US" w:eastAsia="zh-CN"/>
        </w:rPr>
      </w:pPr>
    </w:p>
    <w:p w14:paraId="15765972">
      <w:pPr>
        <w:rPr>
          <w:rFonts w:hint="default"/>
          <w:lang w:val="en-US" w:eastAsia="zh-CN"/>
        </w:rPr>
      </w:pPr>
    </w:p>
    <w:p w14:paraId="17FB4DC1">
      <w:pPr>
        <w:rPr>
          <w:rFonts w:hint="default"/>
          <w:b/>
          <w:bCs/>
          <w:sz w:val="32"/>
          <w:szCs w:val="32"/>
          <w:lang w:val="en-US" w:eastAsia="zh-CN"/>
        </w:rPr>
      </w:pPr>
      <w:r>
        <w:rPr>
          <w:rFonts w:hint="default"/>
          <w:b/>
          <w:bCs/>
          <w:sz w:val="32"/>
          <w:szCs w:val="32"/>
          <w:lang w:val="en-US" w:eastAsia="zh-CN"/>
        </w:rPr>
        <w:t>8.Reset Password</w:t>
      </w:r>
    </w:p>
    <w:p w14:paraId="2D032B96">
      <w:pPr>
        <w:rPr>
          <w:rFonts w:hint="default"/>
          <w:b/>
          <w:bCs/>
          <w:sz w:val="32"/>
          <w:szCs w:val="32"/>
          <w:lang w:val="en-US" w:eastAsia="zh-CN"/>
        </w:rPr>
      </w:pPr>
    </w:p>
    <w:p w14:paraId="2B4D6564">
      <w:pPr>
        <w:rPr>
          <w:rFonts w:hint="default" w:ascii="Calibri" w:hAnsi="Calibri" w:eastAsia="SimSun" w:cs="Calibri"/>
          <w:sz w:val="22"/>
          <w:szCs w:val="22"/>
        </w:rPr>
      </w:pPr>
      <w:r>
        <w:rPr>
          <w:rFonts w:hint="default" w:ascii="Calibri" w:hAnsi="Calibri" w:cs="Calibri"/>
          <w:b w:val="0"/>
          <w:bCs w:val="0"/>
          <w:sz w:val="22"/>
          <w:szCs w:val="22"/>
          <w:lang w:val="en-US" w:eastAsia="zh-CN"/>
        </w:rPr>
        <w:t>Description</w:t>
      </w:r>
      <w:r>
        <w:rPr>
          <w:rFonts w:hint="default" w:ascii="Calibri" w:hAnsi="Calibri" w:cs="Calibri"/>
          <w:b/>
          <w:bCs/>
          <w:sz w:val="22"/>
          <w:szCs w:val="22"/>
          <w:lang w:val="en-US" w:eastAsia="zh-CN"/>
        </w:rPr>
        <w:t>:</w:t>
      </w:r>
      <w:r>
        <w:rPr>
          <w:rFonts w:hint="default" w:ascii="Calibri" w:hAnsi="Calibri" w:eastAsia="SimSun" w:cs="Calibri"/>
          <w:sz w:val="22"/>
          <w:szCs w:val="22"/>
        </w:rPr>
        <w:t xml:space="preserve">The </w:t>
      </w:r>
      <w:r>
        <w:rPr>
          <w:rStyle w:val="12"/>
          <w:rFonts w:hint="default" w:ascii="Calibri" w:hAnsi="Calibri" w:eastAsia="SimSun" w:cs="Calibri"/>
          <w:sz w:val="22"/>
          <w:szCs w:val="22"/>
        </w:rPr>
        <w:t>Reset Password</w:t>
      </w:r>
      <w:r>
        <w:rPr>
          <w:rFonts w:hint="default" w:ascii="Calibri" w:hAnsi="Calibri" w:eastAsia="SimSun" w:cs="Calibri"/>
          <w:sz w:val="22"/>
          <w:szCs w:val="22"/>
        </w:rPr>
        <w:t xml:space="preserve"> page allows users to recover or change their password securely if they have forgotten it or need to update it for security reasons</w:t>
      </w:r>
    </w:p>
    <w:p w14:paraId="0ADAB18F">
      <w:pPr>
        <w:rPr>
          <w:rFonts w:hint="default" w:ascii="Calibri" w:hAnsi="Calibri" w:eastAsia="SimSun" w:cs="Calibri"/>
          <w:sz w:val="22"/>
          <w:szCs w:val="22"/>
        </w:rPr>
      </w:pPr>
    </w:p>
    <w:p w14:paraId="33B048D1">
      <w:pPr>
        <w:rPr>
          <w:rFonts w:hint="default" w:cs="Calibri"/>
          <w:sz w:val="22"/>
          <w:szCs w:val="22"/>
          <w:lang w:val="en-US"/>
        </w:rPr>
      </w:pPr>
      <w:r>
        <w:rPr>
          <w:rFonts w:hint="default" w:cs="Calibri"/>
          <w:sz w:val="22"/>
          <w:szCs w:val="22"/>
          <w:lang w:val="en-US"/>
        </w:rPr>
        <w:t>UI:</w:t>
      </w:r>
    </w:p>
    <w:p w14:paraId="73964FB1">
      <w:pPr>
        <w:rPr>
          <w:rFonts w:hint="default" w:cs="Calibri"/>
          <w:sz w:val="22"/>
          <w:szCs w:val="22"/>
          <w:lang w:val="en-US" w:eastAsia="zh-CN"/>
        </w:rPr>
      </w:pPr>
      <w:r>
        <w:rPr>
          <w:rFonts w:hint="default" w:cs="Calibri"/>
          <w:sz w:val="22"/>
          <w:szCs w:val="22"/>
          <w:lang w:val="en-US" w:eastAsia="zh-CN"/>
        </w:rPr>
        <w:drawing>
          <wp:inline distT="0" distB="0" distL="114300" distR="114300">
            <wp:extent cx="1550670" cy="3272790"/>
            <wp:effectExtent l="0" t="0" r="3810" b="3810"/>
            <wp:docPr id="10" name="Picture 10"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setpass"/>
                    <pic:cNvPicPr>
                      <a:picLocks noChangeAspect="1"/>
                    </pic:cNvPicPr>
                  </pic:nvPicPr>
                  <pic:blipFill>
                    <a:blip r:embed="rId15"/>
                    <a:stretch>
                      <a:fillRect/>
                    </a:stretch>
                  </pic:blipFill>
                  <pic:spPr>
                    <a:xfrm>
                      <a:off x="0" y="0"/>
                      <a:ext cx="1550670" cy="3272790"/>
                    </a:xfrm>
                    <a:prstGeom prst="rect">
                      <a:avLst/>
                    </a:prstGeom>
                  </pic:spPr>
                </pic:pic>
              </a:graphicData>
            </a:graphic>
          </wp:inline>
        </w:drawing>
      </w:r>
    </w:p>
    <w:p w14:paraId="5B81705C">
      <w:pPr>
        <w:rPr>
          <w:rFonts w:hint="default" w:cs="Calibri"/>
          <w:sz w:val="22"/>
          <w:szCs w:val="22"/>
          <w:lang w:val="en-US" w:eastAsia="zh-CN"/>
        </w:rPr>
      </w:pPr>
    </w:p>
    <w:p w14:paraId="4F0D211D">
      <w:pPr>
        <w:numPr>
          <w:ilvl w:val="0"/>
          <w:numId w:val="2"/>
        </w:numPr>
        <w:ind w:left="425" w:leftChars="0" w:hanging="425" w:firstLineChars="0"/>
        <w:rPr>
          <w:rFonts w:hint="default" w:cs="Calibri"/>
          <w:b/>
          <w:bCs/>
          <w:sz w:val="32"/>
          <w:szCs w:val="32"/>
          <w:lang w:val="en-US" w:eastAsia="zh-CN"/>
        </w:rPr>
      </w:pPr>
      <w:r>
        <w:rPr>
          <w:rFonts w:hint="default" w:cs="Calibri"/>
          <w:b/>
          <w:bCs/>
          <w:sz w:val="32"/>
          <w:szCs w:val="32"/>
          <w:lang w:val="en-US" w:eastAsia="zh-CN"/>
        </w:rPr>
        <w:t>Privacy and Policies</w:t>
      </w:r>
    </w:p>
    <w:p w14:paraId="1EB9BAB5">
      <w:pPr>
        <w:widowControl w:val="0"/>
        <w:numPr>
          <w:numId w:val="0"/>
        </w:numPr>
        <w:jc w:val="both"/>
        <w:rPr>
          <w:rFonts w:hint="default" w:cs="Calibri"/>
          <w:b/>
          <w:bCs/>
          <w:sz w:val="32"/>
          <w:szCs w:val="32"/>
          <w:lang w:val="en-US" w:eastAsia="zh-CN"/>
        </w:rPr>
      </w:pPr>
    </w:p>
    <w:p w14:paraId="1BEED685">
      <w:pPr>
        <w:widowControl w:val="0"/>
        <w:numPr>
          <w:numId w:val="0"/>
        </w:numPr>
        <w:jc w:val="both"/>
        <w:rPr>
          <w:rFonts w:hint="default" w:ascii="Calibri" w:hAnsi="Calibri" w:eastAsia="SimSun" w:cs="Calibri"/>
          <w:sz w:val="22"/>
          <w:szCs w:val="22"/>
        </w:rPr>
      </w:pPr>
      <w:r>
        <w:rPr>
          <w:rFonts w:hint="default" w:ascii="Calibri" w:hAnsi="Calibri" w:cs="Calibri"/>
          <w:b w:val="0"/>
          <w:bCs w:val="0"/>
          <w:sz w:val="22"/>
          <w:szCs w:val="22"/>
          <w:lang w:val="en-US" w:eastAsia="zh-CN"/>
        </w:rPr>
        <w:t>Description:</w:t>
      </w:r>
      <w:r>
        <w:rPr>
          <w:rFonts w:hint="default" w:ascii="Calibri" w:hAnsi="Calibri" w:eastAsia="SimSun" w:cs="Calibri"/>
          <w:sz w:val="22"/>
          <w:szCs w:val="22"/>
        </w:rPr>
        <w:t xml:space="preserve">The </w:t>
      </w:r>
      <w:r>
        <w:rPr>
          <w:rStyle w:val="12"/>
          <w:rFonts w:hint="default" w:ascii="Calibri" w:hAnsi="Calibri" w:eastAsia="SimSun" w:cs="Calibri"/>
          <w:sz w:val="22"/>
          <w:szCs w:val="22"/>
        </w:rPr>
        <w:t>Privacy and Policies</w:t>
      </w:r>
      <w:r>
        <w:rPr>
          <w:rFonts w:hint="default" w:ascii="Calibri" w:hAnsi="Calibri" w:eastAsia="SimSun" w:cs="Calibri"/>
          <w:sz w:val="22"/>
          <w:szCs w:val="22"/>
        </w:rPr>
        <w:t xml:space="preserve"> page ensures transparency by outlining the practices, rights, and responsibilities related to user data, and sets the legal terms users must agree to when using a service or platform. This page is crucial for complying with data protection laws and building trust with users</w:t>
      </w:r>
    </w:p>
    <w:p w14:paraId="457849FC">
      <w:pPr>
        <w:widowControl w:val="0"/>
        <w:numPr>
          <w:numId w:val="0"/>
        </w:numPr>
        <w:jc w:val="both"/>
        <w:rPr>
          <w:rFonts w:hint="default" w:ascii="Calibri" w:hAnsi="Calibri" w:eastAsia="SimSun" w:cs="Calibri"/>
          <w:sz w:val="22"/>
          <w:szCs w:val="22"/>
        </w:rPr>
      </w:pPr>
    </w:p>
    <w:p w14:paraId="0C974C44">
      <w:pPr>
        <w:widowControl w:val="0"/>
        <w:numPr>
          <w:numId w:val="0"/>
        </w:numPr>
        <w:jc w:val="both"/>
        <w:rPr>
          <w:rFonts w:hint="default" w:cs="Calibri"/>
          <w:sz w:val="22"/>
          <w:szCs w:val="22"/>
          <w:lang w:val="en-US"/>
        </w:rPr>
      </w:pPr>
      <w:r>
        <w:rPr>
          <w:rFonts w:hint="default" w:cs="Calibri"/>
          <w:sz w:val="22"/>
          <w:szCs w:val="22"/>
          <w:lang w:val="en-US"/>
        </w:rPr>
        <w:t>UI:</w:t>
      </w:r>
    </w:p>
    <w:p w14:paraId="5526B84D">
      <w:pPr>
        <w:widowControl w:val="0"/>
        <w:numPr>
          <w:numId w:val="0"/>
        </w:numPr>
        <w:jc w:val="both"/>
        <w:rPr>
          <w:rFonts w:hint="default" w:ascii="Calibri" w:hAnsi="Calibri" w:eastAsia="SimSun" w:cs="Calibri"/>
          <w:sz w:val="22"/>
          <w:szCs w:val="22"/>
          <w:lang w:val="en-US" w:eastAsia="zh-CN"/>
        </w:rPr>
      </w:pPr>
      <w:r>
        <w:rPr>
          <w:rFonts w:hint="default" w:ascii="Calibri" w:hAnsi="Calibri" w:eastAsia="SimSun" w:cs="Calibri"/>
          <w:sz w:val="22"/>
          <w:szCs w:val="22"/>
          <w:lang w:val="en-US" w:eastAsia="zh-CN"/>
        </w:rPr>
        <w:drawing>
          <wp:inline distT="0" distB="0" distL="114300" distR="114300">
            <wp:extent cx="2092325" cy="4338955"/>
            <wp:effectExtent l="0" t="0" r="10795" b="4445"/>
            <wp:docPr id="11" name="Picture 11" descr="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ivacy"/>
                    <pic:cNvPicPr>
                      <a:picLocks noChangeAspect="1"/>
                    </pic:cNvPicPr>
                  </pic:nvPicPr>
                  <pic:blipFill>
                    <a:blip r:embed="rId16"/>
                    <a:stretch>
                      <a:fillRect/>
                    </a:stretch>
                  </pic:blipFill>
                  <pic:spPr>
                    <a:xfrm>
                      <a:off x="0" y="0"/>
                      <a:ext cx="2092325" cy="4338955"/>
                    </a:xfrm>
                    <a:prstGeom prst="rect">
                      <a:avLst/>
                    </a:prstGeom>
                  </pic:spPr>
                </pic:pic>
              </a:graphicData>
            </a:graphic>
          </wp:inline>
        </w:drawing>
      </w:r>
    </w:p>
    <w:p w14:paraId="5CFE42DB">
      <w:pPr>
        <w:pStyle w:val="2"/>
        <w:bidi w:val="0"/>
        <w:jc w:val="center"/>
        <w:rPr>
          <w:rFonts w:hint="default"/>
        </w:rPr>
      </w:pPr>
      <w:bookmarkStart w:id="30" w:name="_Toc541326530"/>
      <w:r>
        <w:rPr>
          <w:rFonts w:hint="default"/>
        </w:rPr>
        <w:t>7. System Testing</w:t>
      </w:r>
      <w:bookmarkEnd w:id="30"/>
    </w:p>
    <w:p w14:paraId="033C492D">
      <w:pPr>
        <w:bidi w:val="0"/>
        <w:rPr>
          <w:rFonts w:hint="default" w:ascii="Times New Roman Regular" w:hAnsi="Times New Roman Regular" w:cs="Times New Roman Regular"/>
          <w:sz w:val="28"/>
          <w:szCs w:val="28"/>
          <w:lang w:val="en-US"/>
        </w:rPr>
      </w:pPr>
    </w:p>
    <w:p w14:paraId="1F09CF78">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We conducted rigorous testing to ensure a high-quality, bug-free user experience. Both functional and non-functional tests were planned and executed. Key testing activities included:</w:t>
      </w:r>
    </w:p>
    <w:p w14:paraId="30ACB01A">
      <w:pPr>
        <w:rPr>
          <w:rFonts w:hint="default" w:ascii="Times New Roman Regular" w:hAnsi="Times New Roman Regular" w:cs="Times New Roman Regular"/>
          <w:sz w:val="28"/>
          <w:szCs w:val="28"/>
        </w:rPr>
      </w:pPr>
    </w:p>
    <w:p w14:paraId="2B626BD6">
      <w:pPr>
        <w:rPr>
          <w:rFonts w:hint="default" w:ascii="Times New Roman Regular" w:hAnsi="Times New Roman Regular" w:cs="Times New Roman Regular"/>
          <w:sz w:val="28"/>
          <w:szCs w:val="28"/>
        </w:rPr>
      </w:pPr>
    </w:p>
    <w:p w14:paraId="7019CA9E">
      <w:pPr>
        <w:rPr>
          <w:rFonts w:hint="default" w:ascii="Times New Roman Regular" w:hAnsi="Times New Roman Regular" w:cs="Times New Roman Regular"/>
          <w:sz w:val="28"/>
          <w:szCs w:val="28"/>
        </w:rPr>
      </w:pPr>
    </w:p>
    <w:p w14:paraId="0AB51D5E">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Unit Testing:</w:t>
      </w:r>
      <w:r>
        <w:rPr>
          <w:rFonts w:hint="default" w:ascii="Times New Roman Regular" w:hAnsi="Times New Roman Regular" w:cs="Times New Roman Regular"/>
          <w:sz w:val="28"/>
          <w:szCs w:val="28"/>
        </w:rPr>
        <w:t xml:space="preserve"> Verifying each function such as login, map loading, and data fetch from Firebase</w:t>
      </w:r>
    </w:p>
    <w:p w14:paraId="3F4599C0">
      <w:pPr>
        <w:rPr>
          <w:rFonts w:hint="default" w:ascii="Times New Roman Regular" w:hAnsi="Times New Roman Regular" w:cs="Times New Roman Regular"/>
          <w:sz w:val="28"/>
          <w:szCs w:val="28"/>
        </w:rPr>
      </w:pPr>
    </w:p>
    <w:p w14:paraId="6E83B30E">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Integration Testing:</w:t>
      </w:r>
      <w:r>
        <w:rPr>
          <w:rFonts w:hint="default" w:ascii="Times New Roman Regular" w:hAnsi="Times New Roman Regular" w:cs="Times New Roman Regular"/>
          <w:sz w:val="28"/>
          <w:szCs w:val="28"/>
        </w:rPr>
        <w:t xml:space="preserve"> Ensuring different modules (e.g., authentication + navigation) worked together smoothly</w:t>
      </w:r>
    </w:p>
    <w:p w14:paraId="1F366234">
      <w:pPr>
        <w:rPr>
          <w:rFonts w:hint="default" w:ascii="Times New Roman Regular" w:hAnsi="Times New Roman Regular" w:cs="Times New Roman Regular"/>
          <w:sz w:val="28"/>
          <w:szCs w:val="28"/>
        </w:rPr>
      </w:pPr>
    </w:p>
    <w:p w14:paraId="3E269297">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UI Testing:</w:t>
      </w:r>
      <w:r>
        <w:rPr>
          <w:rFonts w:hint="default" w:ascii="Times New Roman Regular" w:hAnsi="Times New Roman Regular" w:cs="Times New Roman Regular"/>
          <w:sz w:val="28"/>
          <w:szCs w:val="28"/>
        </w:rPr>
        <w:t xml:space="preserve"> Validating visual consistency across devices with different screen sizes</w:t>
      </w:r>
    </w:p>
    <w:p w14:paraId="7E112549">
      <w:pPr>
        <w:rPr>
          <w:rFonts w:hint="default" w:ascii="Times New Roman Regular" w:hAnsi="Times New Roman Regular" w:cs="Times New Roman Regular"/>
          <w:sz w:val="28"/>
          <w:szCs w:val="28"/>
        </w:rPr>
      </w:pPr>
    </w:p>
    <w:p w14:paraId="1C235643">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Usability Testing:</w:t>
      </w:r>
      <w:r>
        <w:rPr>
          <w:rFonts w:hint="default" w:ascii="Times New Roman Regular" w:hAnsi="Times New Roman Regular" w:cs="Times New Roman Regular"/>
          <w:sz w:val="28"/>
          <w:szCs w:val="28"/>
        </w:rPr>
        <w:t xml:space="preserve"> Gathering student feedback on ease-of-use and design clarity</w:t>
      </w:r>
    </w:p>
    <w:p w14:paraId="0D18C190">
      <w:pPr>
        <w:rPr>
          <w:rFonts w:hint="default" w:ascii="Times New Roman Regular" w:hAnsi="Times New Roman Regular" w:cs="Times New Roman Regular"/>
          <w:sz w:val="28"/>
          <w:szCs w:val="28"/>
        </w:rPr>
      </w:pPr>
    </w:p>
    <w:p w14:paraId="660EAB23">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Performance Testing:</w:t>
      </w:r>
      <w:r>
        <w:rPr>
          <w:rFonts w:hint="default" w:ascii="Times New Roman Regular" w:hAnsi="Times New Roman Regular" w:cs="Times New Roman Regular"/>
          <w:sz w:val="28"/>
          <w:szCs w:val="28"/>
        </w:rPr>
        <w:t xml:space="preserve"> Measuring map rendering speed, notification delivery time, and app responsiveness under load</w:t>
      </w:r>
    </w:p>
    <w:p w14:paraId="5FFA1A41">
      <w:pPr>
        <w:rPr>
          <w:rFonts w:hint="default" w:ascii="Times New Roman Regular" w:hAnsi="Times New Roman Regular" w:cs="Times New Roman Regular"/>
          <w:sz w:val="28"/>
          <w:szCs w:val="28"/>
        </w:rPr>
      </w:pPr>
    </w:p>
    <w:p w14:paraId="1A135012">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Security Testing:</w:t>
      </w:r>
      <w:r>
        <w:rPr>
          <w:rFonts w:hint="default" w:ascii="Times New Roman Regular" w:hAnsi="Times New Roman Regular" w:cs="Times New Roman Regular"/>
          <w:sz w:val="28"/>
          <w:szCs w:val="28"/>
        </w:rPr>
        <w:t xml:space="preserve"> Basic validation of user input and safe storage of credentials using Firebase rules</w:t>
      </w:r>
    </w:p>
    <w:p w14:paraId="7B1F4DC5">
      <w:pPr>
        <w:rPr>
          <w:rFonts w:hint="default" w:ascii="Times New Roman Regular" w:hAnsi="Times New Roman Regular" w:cs="Times New Roman Regular"/>
          <w:sz w:val="28"/>
          <w:szCs w:val="28"/>
        </w:rPr>
      </w:pPr>
    </w:p>
    <w:p w14:paraId="7B25406B">
      <w:p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Test Environment:</w:t>
      </w:r>
    </w:p>
    <w:p w14:paraId="52E1FCB3">
      <w:pPr>
        <w:rPr>
          <w:rFonts w:hint="default" w:ascii="Times New Roman Regular" w:hAnsi="Times New Roman Regular" w:cs="Times New Roman Regular"/>
          <w:sz w:val="28"/>
          <w:szCs w:val="28"/>
        </w:rPr>
      </w:pPr>
    </w:p>
    <w:p w14:paraId="4C4D656F">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Devices: Xiaomi, OnePlus, Huawei smartphones, iOS emulator</w:t>
      </w:r>
    </w:p>
    <w:p w14:paraId="4F85DFE9">
      <w:pPr>
        <w:rPr>
          <w:rFonts w:hint="default" w:ascii="Times New Roman Regular" w:hAnsi="Times New Roman Regular" w:cs="Times New Roman Regular"/>
          <w:sz w:val="28"/>
          <w:szCs w:val="28"/>
        </w:rPr>
      </w:pPr>
    </w:p>
    <w:p w14:paraId="6AC3C7A0">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Tools: Android Studio Emulator, Flutter DevTools</w:t>
      </w:r>
    </w:p>
    <w:p w14:paraId="4568FCE2">
      <w:pPr>
        <w:rPr>
          <w:rFonts w:hint="default" w:ascii="Times New Roman Regular" w:hAnsi="Times New Roman Regular" w:cs="Times New Roman Regular"/>
          <w:sz w:val="28"/>
          <w:szCs w:val="28"/>
        </w:rPr>
      </w:pPr>
    </w:p>
    <w:p w14:paraId="5C533EEB">
      <w:pPr>
        <w:rPr>
          <w:rFonts w:hint="default" w:ascii="Times New Roman Regular" w:hAnsi="Times New Roman Regular" w:cs="Times New Roman Regular"/>
          <w:sz w:val="28"/>
          <w:szCs w:val="28"/>
        </w:rPr>
      </w:pPr>
    </w:p>
    <w:p w14:paraId="60BC08EC">
      <w:pPr>
        <w:rPr>
          <w:rFonts w:hint="default" w:ascii="Times New Roman Regular" w:hAnsi="Times New Roman Regular" w:cs="Times New Roman Regular"/>
          <w:sz w:val="28"/>
          <w:szCs w:val="28"/>
        </w:rPr>
      </w:pPr>
    </w:p>
    <w:p w14:paraId="68AD6F64">
      <w:pPr>
        <w:rPr>
          <w:rFonts w:hint="default"/>
        </w:rPr>
      </w:pPr>
      <w:r>
        <w:rPr>
          <w:rFonts w:hint="default" w:ascii="Times New Roman Regular" w:hAnsi="Times New Roman Regular" w:cs="Times New Roman Regular"/>
          <w:sz w:val="28"/>
          <w:szCs w:val="28"/>
        </w:rPr>
        <w:t>Bug reports were tracked, prioritized, and resolved using GitHub Issues</w:t>
      </w:r>
      <w:r>
        <w:rPr>
          <w:rFonts w:hint="default"/>
        </w:rPr>
        <w:t>.</w:t>
      </w:r>
    </w:p>
    <w:p w14:paraId="2E9B5474">
      <w:pPr>
        <w:rPr>
          <w:rFonts w:hint="default"/>
        </w:rPr>
      </w:pPr>
    </w:p>
    <w:p w14:paraId="26802FD4">
      <w:pPr>
        <w:rPr>
          <w:rFonts w:hint="default"/>
        </w:rPr>
      </w:pPr>
    </w:p>
    <w:p w14:paraId="5AACC8E0">
      <w:pPr>
        <w:rPr>
          <w:rFonts w:hint="default"/>
        </w:rPr>
      </w:pPr>
    </w:p>
    <w:p w14:paraId="634140B6">
      <w:pPr>
        <w:pStyle w:val="2"/>
        <w:bidi w:val="0"/>
        <w:jc w:val="center"/>
        <w:rPr>
          <w:rFonts w:hint="default"/>
        </w:rPr>
      </w:pPr>
      <w:bookmarkStart w:id="31" w:name="_Toc1334261018"/>
      <w:r>
        <w:rPr>
          <w:rFonts w:hint="default"/>
        </w:rPr>
        <w:t>8.  Conclusion</w:t>
      </w:r>
      <w:bookmarkEnd w:id="31"/>
    </w:p>
    <w:p w14:paraId="6441246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The development of Smart Campus Compass allowed our team to practically apply software engineering principles and tools to solve a real-world academic problem. From </w:t>
      </w:r>
      <w:r>
        <w:rPr>
          <w:rFonts w:hint="default" w:ascii="Times New Roman Regular" w:hAnsi="Times New Roman Regular" w:cs="Times New Roman Regular"/>
          <w:sz w:val="28"/>
          <w:szCs w:val="28"/>
          <w:lang w:val="en-US"/>
        </w:rPr>
        <w:t>idealization</w:t>
      </w:r>
      <w:r>
        <w:rPr>
          <w:rFonts w:hint="default" w:ascii="Times New Roman Regular" w:hAnsi="Times New Roman Regular" w:cs="Times New Roman Regular"/>
          <w:sz w:val="28"/>
          <w:szCs w:val="28"/>
        </w:rPr>
        <w:t xml:space="preserve"> and prototyping to actual deployment and testing, every phase was handled with careful planning and teamwork. The project emphasized the power of user-focused design, agile development, and efficient tool usage. Through the use of Flutter and Firebase, we built a scal</w:t>
      </w:r>
      <w:r>
        <w:rPr>
          <w:rFonts w:hint="default" w:ascii="Times New Roman Regular" w:hAnsi="Times New Roman Regular" w:cs="Times New Roman Regular"/>
          <w:sz w:val="28"/>
          <w:szCs w:val="28"/>
          <w:lang w:val="en-US"/>
        </w:rPr>
        <w:t>e-</w:t>
      </w:r>
      <w:r>
        <w:rPr>
          <w:rFonts w:hint="default" w:ascii="Times New Roman Regular" w:hAnsi="Times New Roman Regular" w:cs="Times New Roman Regular"/>
          <w:sz w:val="28"/>
          <w:szCs w:val="28"/>
        </w:rPr>
        <w:t>able, responsive, and feature-rich application that can be expanded to serve universities beyond our own.</w:t>
      </w:r>
    </w:p>
    <w:p w14:paraId="332592DF">
      <w:pPr>
        <w:rPr>
          <w:rFonts w:hint="default" w:ascii="Times New Roman Regular" w:hAnsi="Times New Roman Regular" w:cs="Times New Roman Regular"/>
          <w:sz w:val="28"/>
          <w:szCs w:val="28"/>
        </w:rPr>
      </w:pPr>
    </w:p>
    <w:p w14:paraId="7DD05F41">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Moving forward, we plan to enhance the app by integrating offline support, real-time chat, AI-driven event suggestions, and multilingual support. The project has been an enriching learning experience and sets a strong foundation for future innovations in smart campus systems.</w:t>
      </w:r>
    </w:p>
    <w:p w14:paraId="7393EB35">
      <w:pPr>
        <w:rPr>
          <w:rFonts w:hint="default"/>
        </w:rPr>
      </w:pPr>
    </w:p>
    <w:p w14:paraId="765FABB9">
      <w:pPr>
        <w:pStyle w:val="2"/>
        <w:bidi w:val="0"/>
        <w:rPr>
          <w:rFonts w:hint="default"/>
        </w:rPr>
      </w:pPr>
    </w:p>
    <w:p w14:paraId="2B7A6BFB">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楷体">
    <w:altName w:val="SimSun"/>
    <w:panose1 w:val="02010609060101010101"/>
    <w:charset w:val="00"/>
    <w:family w:val="auto"/>
    <w:pitch w:val="default"/>
    <w:sig w:usb0="00000000" w:usb1="00000000" w:usb2="00000016" w:usb3="00000000" w:csb0="00040001" w:csb1="00000000"/>
  </w:font>
  <w:font w:name="Times New Roman Regular">
    <w:altName w:val="Times New Roman"/>
    <w:panose1 w:val="02020503050405090304"/>
    <w:charset w:val="00"/>
    <w:family w:val="auto"/>
    <w:pitch w:val="default"/>
    <w:sig w:usb0="00000000" w:usb1="00000000" w:usb2="00000001" w:usb3="00000000" w:csb0="400001BF" w:csb1="DFF70000"/>
  </w:font>
  <w:font w:name="华文新魏">
    <w:altName w:val="SimSun"/>
    <w:panose1 w:val="02010800040101010101"/>
    <w:charset w:val="00"/>
    <w:family w:val="auto"/>
    <w:pitch w:val="default"/>
    <w:sig w:usb0="00000000" w:usb1="00000000" w:usb2="00000010" w:usb3="00000000" w:csb0="00040000" w:csb1="00000000"/>
  </w:font>
  <w:font w:name="SimHei">
    <w:altName w:val="SimSun"/>
    <w:panose1 w:val="02010600030101010101"/>
    <w:charset w:val="00"/>
    <w:family w:val="auto"/>
    <w:pitch w:val="default"/>
    <w:sig w:usb0="00000000" w:usb1="00000000" w:usb2="00000010" w:usb3="00000000" w:csb0="00040000" w:csb1="00000000"/>
  </w:font>
  <w:font w:name="Times New Roman Bold">
    <w:altName w:val="Times New Roman"/>
    <w:panose1 w:val="02020503050405090304"/>
    <w:charset w:val="00"/>
    <w:family w:val="auto"/>
    <w:pitch w:val="default"/>
    <w:sig w:usb0="00000000" w:usb1="00000000" w:usb2="00000001" w:usb3="00000000" w:csb0="400001BF" w:csb1="DFF70000"/>
  </w:font>
  <w:font w:name="Microsoft YaHei">
    <w:panose1 w:val="020B0503020204020204"/>
    <w:charset w:val="86"/>
    <w:family w:val="auto"/>
    <w:pitch w:val="default"/>
    <w:sig w:usb0="80000287" w:usb1="2ACF3C50" w:usb2="00000016" w:usb3="00000000" w:csb0="0004001F"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Bahnschrift SemiBold">
    <w:panose1 w:val="020B0502040204020203"/>
    <w:charset w:val="00"/>
    <w:family w:val="auto"/>
    <w:pitch w:val="default"/>
    <w:sig w:usb0="A00002C7" w:usb1="00000002" w:usb2="00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orbel Light">
    <w:panose1 w:val="020B0303020204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Sitka Heading">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Sans Serif Collection">
    <w:panose1 w:val="020B0502040504020204"/>
    <w:charset w:val="00"/>
    <w:family w:val="auto"/>
    <w:pitch w:val="default"/>
    <w:sig w:usb0="8807A0C3" w:usb1="02006040" w:usb2="29100001" w:usb3="005B0020" w:csb0="00000001" w:csb1="00000000"/>
  </w:font>
  <w:font w:name="Marlett">
    <w:panose1 w:val="00000000000000000000"/>
    <w:charset w:val="00"/>
    <w:family w:val="auto"/>
    <w:pitch w:val="default"/>
    <w:sig w:usb0="00000000" w:usb1="00000000" w:usb2="00000000" w:usb3="00000000" w:csb0="80000000" w:csb1="00000000"/>
  </w:font>
  <w:font w:name="Constantia">
    <w:panose1 w:val="02030602050306030303"/>
    <w:charset w:val="00"/>
    <w:family w:val="auto"/>
    <w:pitch w:val="default"/>
    <w:sig w:usb0="A00002EF" w:usb1="4000204B" w:usb2="00000000" w:usb3="00000000" w:csb0="2000019F" w:csb1="00000000"/>
  </w:font>
  <w:font w:name="Palatino Linotype">
    <w:panose1 w:val="02040502050505030304"/>
    <w:charset w:val="00"/>
    <w:family w:val="auto"/>
    <w:pitch w:val="default"/>
    <w:sig w:usb0="E0000287" w:usb1="40000013"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Heading Semibold">
    <w:panose1 w:val="00000000000000000000"/>
    <w:charset w:val="00"/>
    <w:family w:val="auto"/>
    <w:pitch w:val="default"/>
    <w:sig w:usb0="A00002EF" w:usb1="4000204B" w:usb2="00000000" w:usb3="00000000" w:csb0="2000019F" w:csb1="00000000"/>
  </w:font>
  <w:font w:name="Mongolian Baiti">
    <w:panose1 w:val="03000500000000000000"/>
    <w:charset w:val="00"/>
    <w:family w:val="auto"/>
    <w:pitch w:val="default"/>
    <w:sig w:usb0="80000023" w:usb1="00000000" w:usb2="00020000" w:usb3="00000000" w:csb0="00000001" w:csb1="00000000"/>
  </w:font>
  <w:font w:name="Sitka Subheading">
    <w:panose1 w:val="00000000000000000000"/>
    <w:charset w:val="00"/>
    <w:family w:val="auto"/>
    <w:pitch w:val="default"/>
    <w:sig w:usb0="A00002EF" w:usb1="4000204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Microsoft Yi Baiti">
    <w:panose1 w:val="03000500000000000000"/>
    <w:charset w:val="00"/>
    <w:family w:val="auto"/>
    <w:pitch w:val="default"/>
    <w:sig w:usb0="80000003" w:usb1="00010402" w:usb2="00080002" w:usb3="00000000" w:csb0="00000001" w:csb1="00000000"/>
  </w:font>
  <w:font w:name="SimSun-ExtG">
    <w:panose1 w:val="02010609060101010101"/>
    <w:charset w:val="86"/>
    <w:family w:val="auto"/>
    <w:pitch w:val="default"/>
    <w:sig w:usb0="00000001" w:usb1="02000000" w:usb2="00000000" w:usb3="00000000" w:csb0="00040001" w:csb1="00000000"/>
  </w:font>
  <w:font w:name="SimSun-ExtB">
    <w:panose1 w:val="02010609060101010101"/>
    <w:charset w:val="86"/>
    <w:family w:val="auto"/>
    <w:pitch w:val="default"/>
    <w:sig w:usb0="00000001" w:usb1="02000000" w:usb2="00000000" w:usb3="00000000" w:csb0="00040001" w:csb1="00000000"/>
  </w:font>
  <w:font w:name="Sitka Small">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894C51">
    <w:pPr>
      <w:pStyle w:val="9"/>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1905000" cy="1905000"/>
          <wp:effectExtent l="0" t="0" r="0" b="0"/>
          <wp:wrapNone/>
          <wp:docPr id="1" name="WordPictureWatermark12872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1287222" descr="images"/>
                  <pic:cNvPicPr>
                    <a:picLocks noChangeAspect="1"/>
                  </pic:cNvPicPr>
                </pic:nvPicPr>
                <pic:blipFill>
                  <a:blip r:embed="rId1">
                    <a:lum bright="70000" contrast="-70000"/>
                  </a:blip>
                  <a:stretch>
                    <a:fillRect/>
                  </a:stretch>
                </pic:blipFill>
                <pic:spPr>
                  <a:xfrm>
                    <a:off x="0" y="0"/>
                    <a:ext cx="1905000" cy="19050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80D3B"/>
    <w:multiLevelType w:val="singleLevel"/>
    <w:tmpl w:val="8FD80D3B"/>
    <w:lvl w:ilvl="0" w:tentative="0">
      <w:start w:val="1"/>
      <w:numFmt w:val="decimal"/>
      <w:lvlText w:val="%1."/>
      <w:lvlJc w:val="left"/>
      <w:pPr>
        <w:tabs>
          <w:tab w:val="left" w:pos="425"/>
        </w:tabs>
        <w:ind w:left="425" w:leftChars="0" w:hanging="425" w:firstLineChars="0"/>
      </w:pPr>
      <w:rPr>
        <w:rFonts w:hint="default"/>
      </w:rPr>
    </w:lvl>
  </w:abstractNum>
  <w:abstractNum w:abstractNumId="1">
    <w:nsid w:val="B3DE7EFB"/>
    <w:multiLevelType w:val="singleLevel"/>
    <w:tmpl w:val="B3DE7EFB"/>
    <w:lvl w:ilvl="0" w:tentative="0">
      <w:start w:val="4"/>
      <w:numFmt w:val="decimal"/>
      <w:suff w:val="space"/>
      <w:lvlText w:val="%1."/>
      <w:lvlJc w:val="left"/>
    </w:lvl>
  </w:abstractNum>
  <w:abstractNum w:abstractNumId="2">
    <w:nsid w:val="E5F79A0D"/>
    <w:multiLevelType w:val="singleLevel"/>
    <w:tmpl w:val="E5F79A0D"/>
    <w:lvl w:ilvl="0" w:tentative="0">
      <w:start w:val="1"/>
      <w:numFmt w:val="decimal"/>
      <w:suff w:val="space"/>
      <w:lvlText w:val="%1."/>
      <w:lvlJc w:val="left"/>
    </w:lvl>
  </w:abstractNum>
  <w:abstractNum w:abstractNumId="3">
    <w:nsid w:val="5D9D523F"/>
    <w:multiLevelType w:val="multilevel"/>
    <w:tmpl w:val="5D9D52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5FE0773"/>
    <w:rsid w:val="17717094"/>
    <w:rsid w:val="17FF7AC1"/>
    <w:rsid w:val="1BD766F0"/>
    <w:rsid w:val="1D7E7153"/>
    <w:rsid w:val="1EE729D0"/>
    <w:rsid w:val="1F6AEF18"/>
    <w:rsid w:val="1FCB7D7B"/>
    <w:rsid w:val="1FCC2020"/>
    <w:rsid w:val="237F607E"/>
    <w:rsid w:val="2B793FD6"/>
    <w:rsid w:val="2D652AE9"/>
    <w:rsid w:val="2FFEC3B3"/>
    <w:rsid w:val="37373083"/>
    <w:rsid w:val="37B0F7A3"/>
    <w:rsid w:val="37BB701B"/>
    <w:rsid w:val="37DD0148"/>
    <w:rsid w:val="37F75855"/>
    <w:rsid w:val="37F77FD0"/>
    <w:rsid w:val="37FB357F"/>
    <w:rsid w:val="37FF063B"/>
    <w:rsid w:val="37FFC070"/>
    <w:rsid w:val="38FE7D44"/>
    <w:rsid w:val="3ABED6EF"/>
    <w:rsid w:val="3BBFD141"/>
    <w:rsid w:val="3BF4DC9A"/>
    <w:rsid w:val="3BF63CB3"/>
    <w:rsid w:val="3C35178D"/>
    <w:rsid w:val="3C5D1291"/>
    <w:rsid w:val="3D5BB973"/>
    <w:rsid w:val="3D9F6533"/>
    <w:rsid w:val="3DEF483F"/>
    <w:rsid w:val="3DEF5C81"/>
    <w:rsid w:val="3E6F54DF"/>
    <w:rsid w:val="3EC7B8DA"/>
    <w:rsid w:val="3EE7F083"/>
    <w:rsid w:val="3EEF9920"/>
    <w:rsid w:val="3F4704B5"/>
    <w:rsid w:val="3F576CC2"/>
    <w:rsid w:val="3F6FAC6D"/>
    <w:rsid w:val="3F79C627"/>
    <w:rsid w:val="3FBB7472"/>
    <w:rsid w:val="3FD5DCBE"/>
    <w:rsid w:val="3FEDC0E1"/>
    <w:rsid w:val="3FF74686"/>
    <w:rsid w:val="42FC7BEA"/>
    <w:rsid w:val="46EF1215"/>
    <w:rsid w:val="4CFFDECB"/>
    <w:rsid w:val="4DEF7347"/>
    <w:rsid w:val="4FD5C342"/>
    <w:rsid w:val="53F259F9"/>
    <w:rsid w:val="54461A46"/>
    <w:rsid w:val="55BCD21F"/>
    <w:rsid w:val="55F6C0B7"/>
    <w:rsid w:val="57FB90FF"/>
    <w:rsid w:val="58CD5304"/>
    <w:rsid w:val="5B7F324F"/>
    <w:rsid w:val="5B99CEA6"/>
    <w:rsid w:val="5BF57AD0"/>
    <w:rsid w:val="5CBA45CC"/>
    <w:rsid w:val="5CFE7284"/>
    <w:rsid w:val="5D6F826F"/>
    <w:rsid w:val="5D9B70AC"/>
    <w:rsid w:val="5DBE3F91"/>
    <w:rsid w:val="5DBF2056"/>
    <w:rsid w:val="5DF71162"/>
    <w:rsid w:val="5DFC9D07"/>
    <w:rsid w:val="5EEE8A28"/>
    <w:rsid w:val="5F23157B"/>
    <w:rsid w:val="61BFAF04"/>
    <w:rsid w:val="62F76445"/>
    <w:rsid w:val="63F9185C"/>
    <w:rsid w:val="647FE448"/>
    <w:rsid w:val="65E59E57"/>
    <w:rsid w:val="66DD0CFB"/>
    <w:rsid w:val="67E5523E"/>
    <w:rsid w:val="67FF10C2"/>
    <w:rsid w:val="69F280F4"/>
    <w:rsid w:val="6AEFFA4D"/>
    <w:rsid w:val="6B5EE80B"/>
    <w:rsid w:val="6BBD954A"/>
    <w:rsid w:val="6BBE6FA7"/>
    <w:rsid w:val="6E7729DF"/>
    <w:rsid w:val="6F76F393"/>
    <w:rsid w:val="6F8E2601"/>
    <w:rsid w:val="6FD67439"/>
    <w:rsid w:val="6FEE5580"/>
    <w:rsid w:val="6FFA655A"/>
    <w:rsid w:val="733F7DDD"/>
    <w:rsid w:val="735F7E5A"/>
    <w:rsid w:val="73A8C410"/>
    <w:rsid w:val="73AE2751"/>
    <w:rsid w:val="73B51FD5"/>
    <w:rsid w:val="73FDD252"/>
    <w:rsid w:val="747726E8"/>
    <w:rsid w:val="767F1128"/>
    <w:rsid w:val="767F507C"/>
    <w:rsid w:val="76AE1279"/>
    <w:rsid w:val="76F63109"/>
    <w:rsid w:val="76FF94DC"/>
    <w:rsid w:val="772E1BFF"/>
    <w:rsid w:val="779126A9"/>
    <w:rsid w:val="77AB5754"/>
    <w:rsid w:val="77D272B3"/>
    <w:rsid w:val="77DF6FE5"/>
    <w:rsid w:val="77FD84B8"/>
    <w:rsid w:val="794BB208"/>
    <w:rsid w:val="7ADE036E"/>
    <w:rsid w:val="7AFF19F9"/>
    <w:rsid w:val="7B3DF645"/>
    <w:rsid w:val="7B7F329E"/>
    <w:rsid w:val="7B7FAF33"/>
    <w:rsid w:val="7BADDC74"/>
    <w:rsid w:val="7BB3D6D1"/>
    <w:rsid w:val="7BBB514B"/>
    <w:rsid w:val="7BFF6863"/>
    <w:rsid w:val="7C2F9D5C"/>
    <w:rsid w:val="7C4D85C9"/>
    <w:rsid w:val="7C72091C"/>
    <w:rsid w:val="7CEF1853"/>
    <w:rsid w:val="7CFB08DE"/>
    <w:rsid w:val="7D7EAE48"/>
    <w:rsid w:val="7D9C0389"/>
    <w:rsid w:val="7DD5B8E6"/>
    <w:rsid w:val="7DEE07AE"/>
    <w:rsid w:val="7EBF7E75"/>
    <w:rsid w:val="7EFD8D7C"/>
    <w:rsid w:val="7EFF54C8"/>
    <w:rsid w:val="7F2DBD5C"/>
    <w:rsid w:val="7F337F82"/>
    <w:rsid w:val="7F6FF437"/>
    <w:rsid w:val="7F7B1B22"/>
    <w:rsid w:val="7F7F0D8A"/>
    <w:rsid w:val="7F99260E"/>
    <w:rsid w:val="7F9F8C22"/>
    <w:rsid w:val="7FA70A1B"/>
    <w:rsid w:val="7FBB3503"/>
    <w:rsid w:val="7FBF0D3A"/>
    <w:rsid w:val="7FBF9A92"/>
    <w:rsid w:val="7FDB029B"/>
    <w:rsid w:val="7FDD12BE"/>
    <w:rsid w:val="7FDF3B6B"/>
    <w:rsid w:val="7FDF9102"/>
    <w:rsid w:val="7FE7469A"/>
    <w:rsid w:val="7FEDB8CB"/>
    <w:rsid w:val="7FFA2A8F"/>
    <w:rsid w:val="7FFDD97C"/>
    <w:rsid w:val="7FFF3371"/>
    <w:rsid w:val="7FFF4FFD"/>
    <w:rsid w:val="7FFF8C27"/>
    <w:rsid w:val="7FFFE4AA"/>
    <w:rsid w:val="7FFFFA08"/>
    <w:rsid w:val="8F5E642C"/>
    <w:rsid w:val="8FD595A5"/>
    <w:rsid w:val="9D767465"/>
    <w:rsid w:val="9DFEBDEB"/>
    <w:rsid w:val="9FFB9C07"/>
    <w:rsid w:val="AB5B385E"/>
    <w:rsid w:val="AFBF6F9D"/>
    <w:rsid w:val="B1BFE2EE"/>
    <w:rsid w:val="B3DD7788"/>
    <w:rsid w:val="B55BCDF9"/>
    <w:rsid w:val="B6BF6017"/>
    <w:rsid w:val="B6DD84F8"/>
    <w:rsid w:val="B6F5A7BA"/>
    <w:rsid w:val="B9D6F568"/>
    <w:rsid w:val="BAFD218C"/>
    <w:rsid w:val="BBDEE9FF"/>
    <w:rsid w:val="BBFC140A"/>
    <w:rsid w:val="BF7BFE84"/>
    <w:rsid w:val="BF9F644B"/>
    <w:rsid w:val="BFA2C6E8"/>
    <w:rsid w:val="BFD75DBB"/>
    <w:rsid w:val="BFE7B9AB"/>
    <w:rsid w:val="BFE7D1DF"/>
    <w:rsid w:val="BFF70C80"/>
    <w:rsid w:val="BFF76A5F"/>
    <w:rsid w:val="BFF95B7A"/>
    <w:rsid w:val="BFF9651A"/>
    <w:rsid w:val="BFFEB9CE"/>
    <w:rsid w:val="BFFFBA76"/>
    <w:rsid w:val="C39A7228"/>
    <w:rsid w:val="C57799DE"/>
    <w:rsid w:val="C6F310BB"/>
    <w:rsid w:val="C9DF5A8F"/>
    <w:rsid w:val="CDBF4B41"/>
    <w:rsid w:val="CDF6DA8E"/>
    <w:rsid w:val="CF47FE6C"/>
    <w:rsid w:val="CF7FBA57"/>
    <w:rsid w:val="CFDEBD9A"/>
    <w:rsid w:val="D1BD00D0"/>
    <w:rsid w:val="D75C9D1B"/>
    <w:rsid w:val="D7EB3203"/>
    <w:rsid w:val="DB9BB897"/>
    <w:rsid w:val="DBCF6A35"/>
    <w:rsid w:val="DBEF4FAB"/>
    <w:rsid w:val="DBFF37CE"/>
    <w:rsid w:val="DCEE5092"/>
    <w:rsid w:val="DD77469F"/>
    <w:rsid w:val="DDA744B5"/>
    <w:rsid w:val="DDDF4EA2"/>
    <w:rsid w:val="DDEBBDB9"/>
    <w:rsid w:val="DF5C370F"/>
    <w:rsid w:val="DF75252C"/>
    <w:rsid w:val="DF7FCE96"/>
    <w:rsid w:val="DFB76A95"/>
    <w:rsid w:val="DFBF0C71"/>
    <w:rsid w:val="DFDC7C36"/>
    <w:rsid w:val="DFF770B1"/>
    <w:rsid w:val="DFFF60EA"/>
    <w:rsid w:val="E3FF6CD2"/>
    <w:rsid w:val="E5C39DB0"/>
    <w:rsid w:val="E7A9EA3A"/>
    <w:rsid w:val="E7DFC23F"/>
    <w:rsid w:val="EB3F8315"/>
    <w:rsid w:val="ED7FF60C"/>
    <w:rsid w:val="EDEE53C9"/>
    <w:rsid w:val="EECD6C82"/>
    <w:rsid w:val="EF5F4292"/>
    <w:rsid w:val="EF7E7D47"/>
    <w:rsid w:val="EFC49006"/>
    <w:rsid w:val="EFF9A716"/>
    <w:rsid w:val="EFFEC810"/>
    <w:rsid w:val="EFFF4A24"/>
    <w:rsid w:val="EFFF738B"/>
    <w:rsid w:val="F16F5018"/>
    <w:rsid w:val="F19F56D4"/>
    <w:rsid w:val="F372A51C"/>
    <w:rsid w:val="F3FBBBA2"/>
    <w:rsid w:val="F6973619"/>
    <w:rsid w:val="F7BFA58C"/>
    <w:rsid w:val="F7E028ED"/>
    <w:rsid w:val="F9F5E39A"/>
    <w:rsid w:val="F9F72CF2"/>
    <w:rsid w:val="FABF43BA"/>
    <w:rsid w:val="FAF6F394"/>
    <w:rsid w:val="FBAF2296"/>
    <w:rsid w:val="FBDFCDD7"/>
    <w:rsid w:val="FBDFE0F3"/>
    <w:rsid w:val="FBFE3595"/>
    <w:rsid w:val="FCFBF162"/>
    <w:rsid w:val="FD5F51E9"/>
    <w:rsid w:val="FD7C2EE1"/>
    <w:rsid w:val="FDBDA7A7"/>
    <w:rsid w:val="FDF6E2FB"/>
    <w:rsid w:val="FDFA6C09"/>
    <w:rsid w:val="FE0FBDF4"/>
    <w:rsid w:val="FE576AB2"/>
    <w:rsid w:val="FEB572E3"/>
    <w:rsid w:val="FF337202"/>
    <w:rsid w:val="FF6B4ABC"/>
    <w:rsid w:val="FF6ED028"/>
    <w:rsid w:val="FF96F3D7"/>
    <w:rsid w:val="FFAB3FED"/>
    <w:rsid w:val="FFBE5175"/>
    <w:rsid w:val="FFCA27CB"/>
    <w:rsid w:val="FFDE36B8"/>
    <w:rsid w:val="FFE30B8E"/>
    <w:rsid w:val="FFE62F6D"/>
    <w:rsid w:val="FFEB7F33"/>
    <w:rsid w:val="FFEFE295"/>
    <w:rsid w:val="FFF39145"/>
    <w:rsid w:val="FFF696B6"/>
    <w:rsid w:val="FFFA987C"/>
    <w:rsid w:val="FFFD1FF8"/>
    <w:rsid w:val="FFFF8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Normal (Web)"/>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39"/>
    <w:pPr>
      <w:spacing w:before="120" w:after="120"/>
      <w:jc w:val="left"/>
    </w:pPr>
    <w:rPr>
      <w:b/>
      <w:bCs/>
      <w:caps/>
      <w:sz w:val="20"/>
      <w:szCs w:val="20"/>
    </w:rPr>
  </w:style>
  <w:style w:type="paragraph" w:styleId="15">
    <w:name w:val="toc 2"/>
    <w:basedOn w:val="1"/>
    <w:next w:val="1"/>
    <w:qFormat/>
    <w:uiPriority w:val="39"/>
    <w:pPr>
      <w:ind w:left="210"/>
      <w:jc w:val="left"/>
    </w:pPr>
    <w:rPr>
      <w:smallCaps/>
      <w:sz w:val="20"/>
      <w:szCs w:val="20"/>
    </w:rPr>
  </w:style>
  <w:style w:type="paragraph" w:styleId="16">
    <w:name w:val="toc 3"/>
    <w:basedOn w:val="1"/>
    <w:next w:val="1"/>
    <w:qFormat/>
    <w:uiPriority w:val="39"/>
    <w:pPr>
      <w:ind w:left="420"/>
      <w:jc w:val="left"/>
    </w:pPr>
    <w:rPr>
      <w:i/>
      <w:iCs/>
      <w:sz w:val="20"/>
      <w:szCs w:val="20"/>
    </w:r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1\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uzzle"/>
      <sectRole val="1"/>
    </customSectPr>
  </customSectProps>
  <customShpExts>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102</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2024-12-31T07:54:00Z</dcterms:created>
  <dc:creator>Nurani Mahmud</dc:creator>
  <cp:lastModifiedBy>ROQUNUZZAMAN SAIKAT</cp:lastModifiedBy>
  <dcterms:modified xsi:type="dcterms:W3CDTF">2025-04-12T12:21:18Z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815E7EEA905D42C6809967B68D8F10EC_13</vt:lpwstr>
  </property>
</Properties>
</file>