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June 10, 2024</w:t>
      </w:r>
      <w:r>
        <w:br/>
      </w:r>
      <w:r>
        <w:t xml:space="preserve">AHA Scientific Sessions Early Career Awards</w:t>
      </w:r>
      <w:r>
        <w:br/>
      </w:r>
      <w:r>
        <w:t xml:space="preserve">Letter of Reference</w:t>
      </w:r>
    </w:p>
    <w:p>
      <w:pPr>
        <w:pStyle w:val="BodyText"/>
      </w:pPr>
      <w:r>
        <w:t xml:space="preserve">To the Selection Committee and the Council on Epidemiology and Prevention:</w:t>
      </w:r>
    </w:p>
    <w:p>
      <w:pPr>
        <w:pStyle w:val="BodyText"/>
      </w:pPr>
      <w:r>
        <w:t xml:space="preserve">It is with great pleasure that I write to you in strong support of Dr. Anish S. Shah, MD, MS, for the Elizabeth Barrett-Connor Research Award in Epidemiology and Prevention.</w:t>
      </w:r>
    </w:p>
    <w:p>
      <w:pPr>
        <w:pStyle w:val="BodyText"/>
      </w:pPr>
      <w:r>
        <w:t xml:space="preserve">As an Associate Professor in the Department of Epidemiology at the Rollins School of Public Health, Emory University, I have extensive experience in cardiovascular disease epidemiology, psychosocial factors, and health disparities.</w:t>
      </w:r>
      <w:r>
        <w:t xml:space="preserve"> </w:t>
      </w:r>
      <w:r>
        <w:t xml:space="preserve">My research is funded by NIH, and I currently hold two active R01 awards.</w:t>
      </w:r>
      <w:r>
        <w:t xml:space="preserve"> </w:t>
      </w:r>
      <w:r>
        <w:t xml:space="preserve">Over the past decade, I have mentored numerous early career investigators, many of whom have secured prestigious grants and academic positions.</w:t>
      </w:r>
      <w:r>
        <w:t xml:space="preserve"> </w:t>
      </w:r>
      <w:r>
        <w:t xml:space="preserve">I have known Anish since 2016, from when he began his internal medicine residency to now, as he is completing his cardiology fellowship and beginning his training in electrophysiology.</w:t>
      </w:r>
      <w:r>
        <w:t xml:space="preserve"> </w:t>
      </w:r>
      <w:r>
        <w:t xml:space="preserve">Throughout this time, I have served as his mentor for various stages of his career, including his NIH-TL1 and NIH-F32 fellowships. Our collaborative relationship has been marked by numerous research projects and publications, reflecting his dedication and growth as a researcher. Notably, I will continue to support him as a mentor for his upcoming NIH-K23 application.</w:t>
      </w:r>
      <w:r>
        <w:t xml:space="preserve"> </w:t>
      </w:r>
      <w:r>
        <w:t xml:space="preserve">These experiences make me well-suited to assess and support Anish’s candidacy for this award.</w:t>
      </w:r>
    </w:p>
    <w:p>
      <w:pPr>
        <w:pStyle w:val="BodyText"/>
      </w:pPr>
      <w:r>
        <w:t xml:space="preserve">Anish’s research interest in computational neurocardiology and autonomic mechanisms of arrhythmogenesis has been consistent and focused.</w:t>
      </w:r>
      <w:r>
        <w:t xml:space="preserve"> </w:t>
      </w:r>
      <w:r>
        <w:t xml:space="preserve">He has developed skills in biostatistics, signal processing, and advanced programming, which he further refined during his Master’s degree and research with the EPICORE group at Emory University.</w:t>
      </w:r>
      <w:r>
        <w:t xml:space="preserve"> </w:t>
      </w:r>
      <w:r>
        <w:t xml:space="preserve">His unique skill set positions him at the intersection of epidemiology and electrophysiology-oriented digital signal processing.</w:t>
      </w:r>
    </w:p>
    <w:p>
      <w:pPr>
        <w:pStyle w:val="BodyText"/>
      </w:pPr>
      <w:r>
        <w:t xml:space="preserve">During his postdoctoral research fellowship and clinical training, Anish has published three first-author papers, including his Master’s dissertation.</w:t>
      </w:r>
      <w:r>
        <w:t xml:space="preserve"> </w:t>
      </w:r>
      <w:r>
        <w:t xml:space="preserve">These publications have focused on electrocardiographic markers of autonomic dysfunction, demonstrating his keen understanding of heart rate variability and ECG-based morphology parameters.</w:t>
      </w:r>
      <w:r>
        <w:t xml:space="preserve"> </w:t>
      </w:r>
      <w:r>
        <w:t xml:space="preserve">Anish’s background in biostatistics also led to his significant contribution to a middle-authorship paper published in JAMA in 2021, for which he performed core recurrent event analyses.</w:t>
      </w:r>
    </w:p>
    <w:p>
      <w:pPr>
        <w:pStyle w:val="BodyText"/>
      </w:pPr>
      <w:r>
        <w:t xml:space="preserve">Under my mentorship, Anish has become technically proficient in programming languages such as R, MATLAB, and Python, and has utilized the PhysioNet software suite for his research.</w:t>
      </w:r>
      <w:r>
        <w:t xml:space="preserve"> </w:t>
      </w:r>
      <w:r>
        <w:t xml:space="preserve">He has written and published software for multiphase cosinor/harmonic regressions, showcasing his innovative approach and technical expertise.</w:t>
      </w:r>
      <w:r>
        <w:t xml:space="preserve"> </w:t>
      </w:r>
      <w:r>
        <w:t xml:space="preserve">His productivity during his T32 and F32 fellowships has been impressive, with two novel first-author papers recently submitted on autonomic reactivity to stress and genetic components of atrial flutter.</w:t>
      </w:r>
    </w:p>
    <w:p>
      <w:pPr>
        <w:pStyle w:val="BodyText"/>
      </w:pPr>
      <w:r>
        <w:t xml:space="preserve">Anish’s current project aims to identify psychosocial and contextual factors that may impact patient reported outcomes.</w:t>
      </w:r>
      <w:r>
        <w:t xml:space="preserve"> </w:t>
      </w:r>
      <w:r>
        <w:t xml:space="preserve">He is leveraging his training in epidemiology to best understand how social determinants may influence AF burden, through both mechanism-based pathways to the systematic and implicity biases that may occur in physician-patient interactions.</w:t>
      </w:r>
      <w:r>
        <w:t xml:space="preserve"> </w:t>
      </w:r>
      <w:r>
        <w:t xml:space="preserve">This project forms the core of his K23 application and highlights his ability to integrate large-scale data analysis with clinical research.</w:t>
      </w:r>
      <w:r>
        <w:t xml:space="preserve"> </w:t>
      </w:r>
      <w:r>
        <w:t xml:space="preserve">His approach to combining ECG-based feature extraction, genetic analyses, and epidemiology-informed mechanisms demonstrates his forward-thinking and innovative research mindset.</w:t>
      </w:r>
    </w:p>
    <w:p>
      <w:pPr>
        <w:pStyle w:val="BodyText"/>
      </w:pPr>
      <w:r>
        <w:t xml:space="preserve">In summary, I wholeheartedly support Dr. Anish Shah’s application for the Elizabeth Barrett-Connor Research Award.</w:t>
      </w:r>
      <w:r>
        <w:t xml:space="preserve"> </w:t>
      </w:r>
      <w:r>
        <w:t xml:space="preserve">He is a bright, passionate researcher with great potential for a successful career in academic medicine.</w:t>
      </w:r>
      <w:r>
        <w:t xml:space="preserve"> </w:t>
      </w:r>
      <w:r>
        <w:t xml:space="preserve">His unique combination of skills in epidemiology, biostatistics, and programming, along with his dedication to addressing health disparities, make him an outstanding candidate for this award.</w:t>
      </w:r>
      <w:r>
        <w:t xml:space="preserve"> </w:t>
      </w:r>
      <w:r>
        <w:t xml:space="preserve">Please do not hesitate to reach out to me at ajshah3@emory.edu or 215-840-3960 should you have any further questions regarding his qualifications.</w:t>
      </w:r>
    </w:p>
    <w:p>
      <w:pPr>
        <w:pStyle w:val="BodyText"/>
      </w:pPr>
      <w:r>
        <w:t xml:space="preserve">Sincerely,</w:t>
      </w:r>
    </w:p>
    <w:p>
      <w:pPr>
        <w:pStyle w:val="BodyText"/>
      </w:pPr>
      <w:r>
        <w:t xml:space="preserve">Amit J. Shah, MD, MSCR</w:t>
      </w:r>
      <w:r>
        <w:br/>
      </w:r>
      <w:r>
        <w:t xml:space="preserve">Associate Professor, Department of Epidemiology, Emory University</w:t>
      </w:r>
      <w:r>
        <w:br/>
      </w:r>
      <w:r>
        <w:t xml:space="preserve">Associate Professor, Department of Medicine (Cardiology), Emory University</w:t>
      </w:r>
      <w:r>
        <w:br/>
      </w:r>
      <w:r>
        <w:t xml:space="preserve">Director of Cardiac Rehabilitation, Atlanta VA Healthcare System</w:t>
      </w:r>
      <w:r>
        <w:br/>
      </w:r>
      <w:r>
        <w:t xml:space="preserve">1518 Clifton Road NE, Room 4045</w:t>
      </w:r>
      <w:r>
        <w:br/>
      </w:r>
      <w:r>
        <w:t xml:space="preserve">Atlanta, GA 30322</w:t>
      </w:r>
    </w:p>
    <w:sectPr w:rsidR="0035721B" w:rsidRPr="002A56B3" w:rsidSect="002C581C"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3447EC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7C80DF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138B8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5D2CFA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04D8269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DE2AEA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57A676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A4A4D7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99E31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7283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1"/>
    <w:multiLevelType w:val="multilevel"/>
    <w:tmpl w:val="DF509776"/>
    <w:lvl w:ilvl="0">
      <w:numFmt w:val="bullet"/>
      <w:pStyle w:val="ListBullet"/>
      <w:lvlText w:val="•"/>
      <w:lvlJc w:val="left"/>
      <w:pPr>
        <w:ind w:hanging="480" w:left="480"/>
      </w:pPr>
    </w:lvl>
    <w:lvl w:ilvl="1">
      <w:numFmt w:val="bullet"/>
      <w:lvlText w:val="–"/>
      <w:lvlJc w:val="left"/>
      <w:pPr>
        <w:ind w:hanging="480" w:left="1200"/>
      </w:pPr>
    </w:lvl>
    <w:lvl w:ilvl="2">
      <w:numFmt w:val="bullet"/>
      <w:lvlText w:val="•"/>
      <w:lvlJc w:val="left"/>
      <w:pPr>
        <w:ind w:hanging="480" w:left="1920"/>
      </w:pPr>
    </w:lvl>
    <w:lvl w:ilvl="3">
      <w:numFmt w:val="bullet"/>
      <w:lvlText w:val="–"/>
      <w:lvlJc w:val="left"/>
      <w:pPr>
        <w:ind w:hanging="480" w:left="2640"/>
      </w:pPr>
    </w:lvl>
    <w:lvl w:ilvl="4">
      <w:numFmt w:val="bullet"/>
      <w:lvlText w:val="•"/>
      <w:lvlJc w:val="left"/>
      <w:pPr>
        <w:ind w:hanging="480" w:left="3360"/>
      </w:pPr>
    </w:lvl>
    <w:lvl w:ilvl="5">
      <w:numFmt w:val="bullet"/>
      <w:lvlText w:val="–"/>
      <w:lvlJc w:val="left"/>
      <w:pPr>
        <w:ind w:hanging="480" w:left="4080"/>
      </w:pPr>
    </w:lvl>
    <w:lvl w:ilvl="6">
      <w:numFmt w:val="bullet"/>
      <w:lvlText w:val="•"/>
      <w:lvlJc w:val="left"/>
      <w:pPr>
        <w:ind w:hanging="480" w:left="4800"/>
      </w:pPr>
    </w:lvl>
    <w:lvl w:ilvl="7">
      <w:numFmt w:val="bullet"/>
      <w:lvlText w:val="–"/>
      <w:lvlJc w:val="left"/>
      <w:pPr>
        <w:ind w:hanging="480" w:left="5520"/>
      </w:pPr>
    </w:lvl>
    <w:lvl w:ilvl="8">
      <w:numFmt w:val="bullet"/>
      <w:lvlText w:val="•"/>
      <w:lvlJc w:val="left"/>
      <w:pPr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91099938" w:numId="1">
    <w:abstractNumId w:val="0"/>
  </w:num>
  <w:num w16cid:durableId="2076008487" w:numId="2">
    <w:abstractNumId w:val="1"/>
  </w:num>
  <w:num w16cid:durableId="483932872" w:numId="3">
    <w:abstractNumId w:val="2"/>
  </w:num>
  <w:num w16cid:durableId="819149866" w:numId="4">
    <w:abstractNumId w:val="3"/>
  </w:num>
  <w:num w16cid:durableId="885028053" w:numId="5">
    <w:abstractNumId w:val="8"/>
  </w:num>
  <w:num w16cid:durableId="2016878760" w:numId="6">
    <w:abstractNumId w:val="4"/>
  </w:num>
  <w:num w16cid:durableId="1780639197" w:numId="7">
    <w:abstractNumId w:val="5"/>
  </w:num>
  <w:num w16cid:durableId="1765033455" w:numId="8">
    <w:abstractNumId w:val="6"/>
  </w:num>
  <w:num w16cid:durableId="1145246600" w:numId="9">
    <w:abstractNumId w:val="7"/>
  </w:num>
  <w:num w16cid:durableId="560948611" w:numId="10">
    <w:abstractNumId w:val="9"/>
  </w:num>
  <w:num w16cid:durableId="883173898" w:numId="11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VerticalSpacing w:val="36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proofState w:grammar="clean"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Theme="minorHAnsi" w:hAnsi="Arial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2A56B3"/>
  </w:style>
  <w:style w:styleId="Heading1" w:type="paragraph">
    <w:name w:val="heading 1"/>
    <w:basedOn w:val="Normal"/>
    <w:next w:val="Normal"/>
    <w:link w:val="Heading1Char"/>
    <w:uiPriority w:val="9"/>
    <w:qFormat/>
    <w:rsid w:val="00794EEB"/>
    <w:pPr>
      <w:spacing w:after="120" w:before="120"/>
      <w:outlineLvl w:val="0"/>
    </w:pPr>
    <w:rPr>
      <w:b/>
      <w:bCs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94EEB"/>
    <w:pPr>
      <w:spacing w:after="120" w:before="120"/>
      <w:outlineLvl w:val="1"/>
    </w:pPr>
    <w:rPr>
      <w:b/>
      <w:bCs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A56B3"/>
    <w:pPr>
      <w:outlineLvl w:val="2"/>
    </w:pPr>
    <w:rPr>
      <w:b/>
      <w:bCs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94EEB"/>
    <w:rPr>
      <w:b/>
      <w:bCs/>
    </w:rPr>
  </w:style>
  <w:style w:customStyle="1" w:styleId="Heading2Char" w:type="character">
    <w:name w:val="Heading 2 Char"/>
    <w:basedOn w:val="DefaultParagraphFont"/>
    <w:link w:val="Heading2"/>
    <w:uiPriority w:val="9"/>
    <w:rsid w:val="00794EEB"/>
    <w:rPr>
      <w:b/>
      <w:bCs/>
    </w:rPr>
  </w:style>
  <w:style w:customStyle="1" w:styleId="Heading3Char" w:type="character">
    <w:name w:val="Heading 3 Char"/>
    <w:basedOn w:val="DefaultParagraphFont"/>
    <w:link w:val="Heading3"/>
    <w:uiPriority w:val="9"/>
    <w:rsid w:val="002A56B3"/>
    <w:rPr>
      <w:b/>
      <w:bCs/>
    </w:rPr>
  </w:style>
  <w:style w:styleId="BodyText" w:type="paragraph">
    <w:name w:val="Body Text"/>
    <w:basedOn w:val="Normal"/>
    <w:link w:val="BodyTextChar"/>
    <w:uiPriority w:val="99"/>
    <w:unhideWhenUsed/>
    <w:rsid w:val="00794EEB"/>
    <w:pPr>
      <w:spacing w:after="120" w:before="120"/>
    </w:pPr>
  </w:style>
  <w:style w:customStyle="1" w:styleId="BodyTextChar" w:type="character">
    <w:name w:val="Body Text Char"/>
    <w:basedOn w:val="DefaultParagraphFont"/>
    <w:link w:val="BodyText"/>
    <w:uiPriority w:val="99"/>
    <w:rsid w:val="00794EEB"/>
  </w:style>
  <w:style w:styleId="ListParagraph" w:type="paragraph">
    <w:name w:val="List Paragraph"/>
    <w:basedOn w:val="BodyText"/>
    <w:uiPriority w:val="34"/>
    <w:qFormat/>
    <w:rsid w:val="002A56B3"/>
  </w:style>
  <w:style w:styleId="NormalIndent" w:type="paragraph">
    <w:name w:val="Normal Indent"/>
    <w:basedOn w:val="Normal"/>
    <w:uiPriority w:val="99"/>
    <w:semiHidden/>
    <w:unhideWhenUsed/>
    <w:rsid w:val="001F5D5B"/>
    <w:pPr>
      <w:ind w:left="720"/>
    </w:pPr>
  </w:style>
  <w:style w:styleId="ListBullet" w:type="paragraph">
    <w:name w:val="List Bullet"/>
    <w:basedOn w:val="BodyText"/>
    <w:uiPriority w:val="99"/>
    <w:unhideWhenUsed/>
    <w:rsid w:val="0035721B"/>
    <w:pPr>
      <w:numPr>
        <w:numId w:val="11"/>
      </w:numPr>
      <w:spacing w:after="0" w:befor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2024-06-04T17:40:34Z</dcterms:created>
  <dcterms:modified xsi:type="dcterms:W3CDTF">2024-06-04T17:40:34Z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otes-after-punctuation">
    <vt:lpwstr>True</vt:lpwstr>
  </property>
  <property fmtid="{D5CDD505-2E9C-101B-9397-08002B2CF9AE}" pid="9" name="toc-title">
    <vt:lpwstr>Table of contents</vt:lpwstr>
  </property>
</Properties>
</file>