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C1EED" w14:textId="77777777" w:rsidR="00BE55A7" w:rsidRPr="008D5052" w:rsidRDefault="000021E0" w:rsidP="00E40476">
      <w:pPr>
        <w:tabs>
          <w:tab w:val="left" w:pos="3420"/>
        </w:tabs>
        <w:rPr>
          <w:b/>
        </w:rPr>
      </w:pPr>
      <w:r>
        <w:rPr>
          <w:noProof/>
        </w:rPr>
        <mc:AlternateContent>
          <mc:Choice Requires="wps">
            <w:drawing>
              <wp:anchor distT="0" distB="0" distL="114300" distR="114300" simplePos="0" relativeHeight="251658752" behindDoc="0" locked="0" layoutInCell="1" allowOverlap="1" wp14:anchorId="1FF0535A" wp14:editId="61BA5EF6">
                <wp:simplePos x="0" y="0"/>
                <wp:positionH relativeFrom="column">
                  <wp:posOffset>143510</wp:posOffset>
                </wp:positionH>
                <wp:positionV relativeFrom="paragraph">
                  <wp:posOffset>123824</wp:posOffset>
                </wp:positionV>
                <wp:extent cx="3197860" cy="1590675"/>
                <wp:effectExtent l="0" t="0" r="2540" b="952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159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4589E" w14:textId="77777777" w:rsidR="00E30456" w:rsidRPr="00E30456" w:rsidRDefault="00E30456" w:rsidP="00E30456">
                            <w:pPr>
                              <w:rPr>
                                <w:b/>
                                <w:sz w:val="20"/>
                              </w:rPr>
                            </w:pPr>
                            <w:r w:rsidRPr="00E30456">
                              <w:rPr>
                                <w:b/>
                                <w:sz w:val="20"/>
                              </w:rPr>
                              <w:t>Department of Epidemiology</w:t>
                            </w:r>
                          </w:p>
                          <w:p w14:paraId="15385D4C" w14:textId="77777777" w:rsidR="00E30456" w:rsidRPr="00E30456" w:rsidRDefault="00E30456">
                            <w:pPr>
                              <w:rPr>
                                <w:b/>
                                <w:sz w:val="20"/>
                              </w:rPr>
                            </w:pPr>
                          </w:p>
                          <w:p w14:paraId="2E5FF36B" w14:textId="77777777" w:rsidR="00E30456" w:rsidRPr="00E30456" w:rsidRDefault="00BA13FF">
                            <w:pPr>
                              <w:rPr>
                                <w:sz w:val="20"/>
                              </w:rPr>
                            </w:pPr>
                            <w:r>
                              <w:rPr>
                                <w:sz w:val="20"/>
                              </w:rPr>
                              <w:t>Amit Shah, MD, MSCR</w:t>
                            </w:r>
                          </w:p>
                          <w:p w14:paraId="320A1C4D" w14:textId="77777777" w:rsidR="00E30456" w:rsidRDefault="00BA13FF">
                            <w:pPr>
                              <w:rPr>
                                <w:sz w:val="20"/>
                              </w:rPr>
                            </w:pPr>
                            <w:r w:rsidRPr="00BA13FF">
                              <w:rPr>
                                <w:sz w:val="20"/>
                              </w:rPr>
                              <w:t>Assistant Professor</w:t>
                            </w:r>
                            <w:r>
                              <w:rPr>
                                <w:sz w:val="20"/>
                              </w:rPr>
                              <w:t xml:space="preserve"> of Epidemiology</w:t>
                            </w:r>
                          </w:p>
                          <w:p w14:paraId="48EC73F0" w14:textId="77777777" w:rsidR="00BA13FF" w:rsidRPr="00BA13FF" w:rsidRDefault="00BA13FF">
                            <w:pPr>
                              <w:rPr>
                                <w:sz w:val="20"/>
                              </w:rPr>
                            </w:pPr>
                            <w:r>
                              <w:rPr>
                                <w:sz w:val="20"/>
                              </w:rPr>
                              <w:t>Assistant Professor of Medicine (Cardiology)</w:t>
                            </w:r>
                          </w:p>
                          <w:p w14:paraId="3228A058" w14:textId="77777777" w:rsidR="00A3009A" w:rsidRPr="003D3453" w:rsidRDefault="00A3009A">
                            <w:pPr>
                              <w:rPr>
                                <w:sz w:val="20"/>
                                <w:lang w:val="sv-SE"/>
                              </w:rPr>
                            </w:pPr>
                            <w:r w:rsidRPr="003D3453">
                              <w:rPr>
                                <w:sz w:val="20"/>
                                <w:lang w:val="sv-SE"/>
                              </w:rPr>
                              <w:t xml:space="preserve">1518 Clifton Rd. NE, Rm </w:t>
                            </w:r>
                            <w:r w:rsidR="00BA13FF" w:rsidRPr="003D3453">
                              <w:rPr>
                                <w:sz w:val="20"/>
                                <w:lang w:val="sv-SE"/>
                              </w:rPr>
                              <w:t>3053</w:t>
                            </w:r>
                          </w:p>
                          <w:p w14:paraId="5B9C27DC" w14:textId="77777777" w:rsidR="00A3009A" w:rsidRPr="003D3453" w:rsidRDefault="00A3009A">
                            <w:pPr>
                              <w:rPr>
                                <w:sz w:val="20"/>
                                <w:lang w:val="sv-SE"/>
                              </w:rPr>
                            </w:pPr>
                            <w:r w:rsidRPr="003D3453">
                              <w:rPr>
                                <w:sz w:val="20"/>
                                <w:lang w:val="sv-SE"/>
                              </w:rPr>
                              <w:t>Atlanta, GA 30322</w:t>
                            </w:r>
                          </w:p>
                          <w:p w14:paraId="10B1FF3D" w14:textId="28F53AD5" w:rsidR="00A3009A" w:rsidRDefault="00D40FCB">
                            <w:pPr>
                              <w:rPr>
                                <w:sz w:val="20"/>
                              </w:rPr>
                            </w:pPr>
                            <w:hyperlink r:id="rId7" w:history="1">
                              <w:r w:rsidR="007F7E2A" w:rsidRPr="00FE2A51">
                                <w:rPr>
                                  <w:rStyle w:val="Hyperlink"/>
                                  <w:sz w:val="20"/>
                                </w:rPr>
                                <w:t>ajshah3@emory.edu</w:t>
                              </w:r>
                              <w:r w:rsidR="00B51BD0">
                                <w:rPr>
                                  <w:rStyle w:val="Hyperlink"/>
                                  <w:sz w:val="20"/>
                                </w:rPr>
                                <w:t>ajshah3</w:t>
                              </w:r>
                            </w:hyperlink>
                          </w:p>
                          <w:p w14:paraId="1799723F" w14:textId="77777777" w:rsidR="007F7E2A" w:rsidRPr="00A3009A" w:rsidRDefault="007F7E2A">
                            <w:pPr>
                              <w:rPr>
                                <w:sz w:val="20"/>
                              </w:rPr>
                            </w:pPr>
                            <w:r>
                              <w:rPr>
                                <w:sz w:val="20"/>
                              </w:rPr>
                              <w:t>Phone – 404-727-8712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F0535A" id="_x0000_t202" coordsize="21600,21600" o:spt="202" path="m,l,21600r21600,l21600,xe">
                <v:stroke joinstyle="miter"/>
                <v:path gradientshapeok="t" o:connecttype="rect"/>
              </v:shapetype>
              <v:shape id="Text Box 6" o:spid="_x0000_s1026" type="#_x0000_t202" style="position:absolute;margin-left:11.3pt;margin-top:9.75pt;width:251.8pt;height:1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" stroked="f">
                <v:textbox>
                  <w:txbxContent>
                    <w:p w14:paraId="0A34589E" w14:textId="77777777" w:rsidR="00E30456" w:rsidRPr="00E30456" w:rsidRDefault="00E30456" w:rsidP="00E30456">
                      <w:pPr>
                        <w:rPr>
                          <w:b/>
                          <w:sz w:val="20"/>
                        </w:rPr>
                      </w:pPr>
                      <w:r w:rsidRPr="00E30456">
                        <w:rPr>
                          <w:b/>
                          <w:sz w:val="20"/>
                        </w:rPr>
                        <w:t>Department of Epidemiology</w:t>
                      </w:r>
                    </w:p>
                    <w:p w14:paraId="15385D4C" w14:textId="77777777" w:rsidR="00E30456" w:rsidRPr="00E30456" w:rsidRDefault="00E30456">
                      <w:pPr>
                        <w:rPr>
                          <w:b/>
                          <w:sz w:val="20"/>
                        </w:rPr>
                      </w:pPr>
                    </w:p>
                    <w:p w14:paraId="2E5FF36B" w14:textId="77777777" w:rsidR="00E30456" w:rsidRPr="00E30456" w:rsidRDefault="00BA13FF">
                      <w:pPr>
                        <w:rPr>
                          <w:sz w:val="20"/>
                        </w:rPr>
                      </w:pPr>
                      <w:r>
                        <w:rPr>
                          <w:sz w:val="20"/>
                        </w:rPr>
                        <w:t>Amit Shah, MD, MSCR</w:t>
                      </w:r>
                    </w:p>
                    <w:p w14:paraId="320A1C4D" w14:textId="77777777" w:rsidR="00E30456" w:rsidRDefault="00BA13FF">
                      <w:pPr>
                        <w:rPr>
                          <w:sz w:val="20"/>
                        </w:rPr>
                      </w:pPr>
                      <w:r w:rsidRPr="00BA13FF">
                        <w:rPr>
                          <w:sz w:val="20"/>
                        </w:rPr>
                        <w:t>Assistant Professor</w:t>
                      </w:r>
                      <w:r>
                        <w:rPr>
                          <w:sz w:val="20"/>
                        </w:rPr>
                        <w:t xml:space="preserve"> of Epidemiology</w:t>
                      </w:r>
                    </w:p>
                    <w:p w14:paraId="48EC73F0" w14:textId="77777777" w:rsidR="00BA13FF" w:rsidRPr="00BA13FF" w:rsidRDefault="00BA13FF">
                      <w:pPr>
                        <w:rPr>
                          <w:sz w:val="20"/>
                        </w:rPr>
                      </w:pPr>
                      <w:r>
                        <w:rPr>
                          <w:sz w:val="20"/>
                        </w:rPr>
                        <w:t>Assistant Professor of Medicine (Cardiology)</w:t>
                      </w:r>
                    </w:p>
                    <w:p w14:paraId="3228A058" w14:textId="77777777" w:rsidR="00A3009A" w:rsidRPr="003D3453" w:rsidRDefault="00A3009A">
                      <w:pPr>
                        <w:rPr>
                          <w:sz w:val="20"/>
                          <w:lang w:val="sv-SE"/>
                        </w:rPr>
                      </w:pPr>
                      <w:r w:rsidRPr="003D3453">
                        <w:rPr>
                          <w:sz w:val="20"/>
                          <w:lang w:val="sv-SE"/>
                        </w:rPr>
                        <w:t xml:space="preserve">1518 Clifton Rd. NE, Rm </w:t>
                      </w:r>
                      <w:r w:rsidR="00BA13FF" w:rsidRPr="003D3453">
                        <w:rPr>
                          <w:sz w:val="20"/>
                          <w:lang w:val="sv-SE"/>
                        </w:rPr>
                        <w:t>3053</w:t>
                      </w:r>
                    </w:p>
                    <w:p w14:paraId="5B9C27DC" w14:textId="77777777" w:rsidR="00A3009A" w:rsidRPr="003D3453" w:rsidRDefault="00A3009A">
                      <w:pPr>
                        <w:rPr>
                          <w:sz w:val="20"/>
                          <w:lang w:val="sv-SE"/>
                        </w:rPr>
                      </w:pPr>
                      <w:r w:rsidRPr="003D3453">
                        <w:rPr>
                          <w:sz w:val="20"/>
                          <w:lang w:val="sv-SE"/>
                        </w:rPr>
                        <w:t>Atlanta, GA 30322</w:t>
                      </w:r>
                    </w:p>
                    <w:p w14:paraId="10B1FF3D" w14:textId="28F53AD5" w:rsidR="00A3009A" w:rsidRDefault="007D283F">
                      <w:pPr>
                        <w:rPr>
                          <w:sz w:val="20"/>
                        </w:rPr>
                      </w:pPr>
                      <w:hyperlink r:id="rId8" w:history="1">
                        <w:r w:rsidR="007F7E2A" w:rsidRPr="00FE2A51">
                          <w:rPr>
                            <w:rStyle w:val="Hyperlink"/>
                            <w:sz w:val="20"/>
                          </w:rPr>
                          <w:t>ajshah3@emory.edu</w:t>
                        </w:r>
                        <w:r w:rsidR="00B51BD0">
                          <w:rPr>
                            <w:rStyle w:val="Hyperlink"/>
                            <w:sz w:val="20"/>
                          </w:rPr>
                          <w:t>ajshah3</w:t>
                        </w:r>
                      </w:hyperlink>
                    </w:p>
                    <w:p w14:paraId="1799723F" w14:textId="77777777" w:rsidR="007F7E2A" w:rsidRPr="00A3009A" w:rsidRDefault="007F7E2A">
                      <w:pPr>
                        <w:rPr>
                          <w:sz w:val="20"/>
                        </w:rPr>
                      </w:pPr>
                      <w:r>
                        <w:rPr>
                          <w:sz w:val="20"/>
                        </w:rPr>
                        <w:t>Phone – 404-727-8712</w:t>
                      </w:r>
                    </w:p>
                  </w:txbxContent>
                </v:textbox>
              </v:shape>
            </w:pict>
          </mc:Fallback>
        </mc:AlternateContent>
      </w:r>
      <w:r>
        <w:rPr>
          <w:noProof/>
          <w:sz w:val="20"/>
        </w:rPr>
        <w:drawing>
          <wp:anchor distT="0" distB="0" distL="114300" distR="114300" simplePos="0" relativeHeight="251657728" behindDoc="0" locked="0" layoutInCell="1" allowOverlap="1" wp14:anchorId="45D9F735" wp14:editId="55ED7F0C">
            <wp:simplePos x="0" y="0"/>
            <wp:positionH relativeFrom="column">
              <wp:posOffset>-391160</wp:posOffset>
            </wp:positionH>
            <wp:positionV relativeFrom="paragraph">
              <wp:posOffset>94615</wp:posOffset>
            </wp:positionV>
            <wp:extent cx="1857375" cy="1358900"/>
            <wp:effectExtent l="0" t="0" r="9525" b="0"/>
            <wp:wrapSquare wrapText="bothSides"/>
            <wp:docPr id="8" name="Picture 5" descr="rsph_logo1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ph_logo1_b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5A7">
        <w:rPr>
          <w:sz w:val="20"/>
        </w:rPr>
        <w:t xml:space="preserve">                 </w:t>
      </w:r>
      <w:r w:rsidR="00BE55A7">
        <w:rPr>
          <w:sz w:val="20"/>
        </w:rPr>
        <w:tab/>
      </w:r>
    </w:p>
    <w:p w14:paraId="202B2D9C" w14:textId="77777777" w:rsidR="00950B1C" w:rsidRPr="00950B1C" w:rsidRDefault="0016724A" w:rsidP="003211CA">
      <w:pPr>
        <w:tabs>
          <w:tab w:val="left" w:pos="3420"/>
        </w:tabs>
        <w:rPr>
          <w:sz w:val="20"/>
          <w:szCs w:val="20"/>
        </w:rPr>
      </w:pPr>
      <w:r>
        <w:rPr>
          <w:sz w:val="20"/>
        </w:rPr>
        <w:tab/>
      </w:r>
    </w:p>
    <w:p w14:paraId="33818667" w14:textId="77777777" w:rsidR="0016724A" w:rsidRDefault="0016724A">
      <w:pPr>
        <w:tabs>
          <w:tab w:val="left" w:pos="3420"/>
        </w:tabs>
      </w:pPr>
    </w:p>
    <w:p w14:paraId="0B0DE7E6" w14:textId="77777777" w:rsidR="0016724A" w:rsidRDefault="0016724A">
      <w:pPr>
        <w:tabs>
          <w:tab w:val="left" w:pos="3420"/>
        </w:tabs>
      </w:pPr>
    </w:p>
    <w:p w14:paraId="2F862B29" w14:textId="77777777" w:rsidR="0081522F" w:rsidRDefault="0081522F" w:rsidP="0081522F">
      <w:pPr>
        <w:tabs>
          <w:tab w:val="left" w:pos="3420"/>
        </w:tabs>
      </w:pPr>
    </w:p>
    <w:p w14:paraId="49329E1C" w14:textId="77777777" w:rsidR="0016724A" w:rsidRDefault="0016724A">
      <w:pPr>
        <w:tabs>
          <w:tab w:val="left" w:pos="3420"/>
        </w:tabs>
      </w:pPr>
    </w:p>
    <w:p w14:paraId="35E86653" w14:textId="77777777" w:rsidR="003211CA" w:rsidRDefault="003211CA" w:rsidP="00D50BD0">
      <w:pPr>
        <w:pStyle w:val="Header"/>
        <w:tabs>
          <w:tab w:val="clear" w:pos="4320"/>
          <w:tab w:val="clear" w:pos="8640"/>
        </w:tabs>
      </w:pPr>
    </w:p>
    <w:p w14:paraId="2FAA42F0" w14:textId="77777777" w:rsidR="003211CA" w:rsidRDefault="003211CA" w:rsidP="00D50BD0">
      <w:pPr>
        <w:pStyle w:val="Header"/>
        <w:tabs>
          <w:tab w:val="clear" w:pos="4320"/>
          <w:tab w:val="clear" w:pos="8640"/>
        </w:tabs>
      </w:pPr>
    </w:p>
    <w:p w14:paraId="31D6C149" w14:textId="77777777" w:rsidR="00E30456" w:rsidRDefault="00E30456" w:rsidP="00482964">
      <w:pPr>
        <w:pStyle w:val="Header"/>
        <w:tabs>
          <w:tab w:val="clear" w:pos="4320"/>
          <w:tab w:val="clear" w:pos="8640"/>
        </w:tabs>
      </w:pPr>
    </w:p>
    <w:p w14:paraId="16C1EE08" w14:textId="77777777" w:rsidR="003C6D19" w:rsidRDefault="003C6D19" w:rsidP="00482964">
      <w:pPr>
        <w:pStyle w:val="Header"/>
        <w:tabs>
          <w:tab w:val="clear" w:pos="4320"/>
          <w:tab w:val="clear" w:pos="8640"/>
        </w:tabs>
      </w:pPr>
    </w:p>
    <w:p w14:paraId="28D55A96" w14:textId="77777777" w:rsidR="003C6D19" w:rsidRDefault="003C6D19" w:rsidP="00482964">
      <w:pPr>
        <w:pStyle w:val="Header"/>
        <w:tabs>
          <w:tab w:val="clear" w:pos="4320"/>
          <w:tab w:val="clear" w:pos="8640"/>
        </w:tabs>
      </w:pPr>
    </w:p>
    <w:p w14:paraId="0996565B" w14:textId="77777777" w:rsidR="003D3453" w:rsidRDefault="003D3453" w:rsidP="00B51BD0">
      <w:pPr>
        <w:pStyle w:val="Default"/>
        <w:spacing w:before="240"/>
      </w:pPr>
      <w:r>
        <w:t>March 12, 2019</w:t>
      </w:r>
    </w:p>
    <w:p w14:paraId="0918534D" w14:textId="51C96651" w:rsidR="003D3453" w:rsidRDefault="0003701E" w:rsidP="00B51BD0">
      <w:pPr>
        <w:pStyle w:val="Default"/>
        <w:spacing w:before="240"/>
      </w:pPr>
      <w:r>
        <w:t>Dear Review Committee,</w:t>
      </w:r>
    </w:p>
    <w:p w14:paraId="4EDA230B" w14:textId="20BF3250" w:rsidR="00D857EA" w:rsidRDefault="0003701E" w:rsidP="00D857EA">
      <w:pPr>
        <w:pStyle w:val="Default"/>
        <w:spacing w:before="240"/>
      </w:pPr>
      <w:r>
        <w:t xml:space="preserve">It is with great enthusiasm that I write this letter in support of Anish Shah’s TL1 application to evaluate the cardiac and neuropsychiatric correlates of heart rate variability in the Emory Biobank Study. I am excited to work with him on this project as his </w:t>
      </w:r>
      <w:r w:rsidR="005B65D5">
        <w:t>C</w:t>
      </w:r>
      <w:r>
        <w:t>o-</w:t>
      </w:r>
      <w:r w:rsidR="005B65D5">
        <w:t>L</w:t>
      </w:r>
      <w:r>
        <w:t xml:space="preserve">ead mentor with Alvaro Alonso, my colleague, office neighbor, and friend. </w:t>
      </w:r>
      <w:r w:rsidR="00D857EA">
        <w:t xml:space="preserve">Anish is a truly exceptional applicant, beyond what could be appreciated from his paper representation. His energy, diligence, and </w:t>
      </w:r>
      <w:proofErr w:type="spellStart"/>
      <w:r w:rsidR="00D857EA">
        <w:t>quantitive</w:t>
      </w:r>
      <w:proofErr w:type="spellEnd"/>
      <w:r w:rsidR="00D857EA">
        <w:t xml:space="preserve"> skills are truly exceptional, and will carry him far</w:t>
      </w:r>
      <w:r w:rsidR="00F87184">
        <w:t xml:space="preserve"> as he completes his MSCR coursework and conducts investigations as outlined in this grant.</w:t>
      </w:r>
    </w:p>
    <w:p w14:paraId="3E7C18F7" w14:textId="2E4EE3D8" w:rsidR="00E953AA" w:rsidRDefault="00D857EA" w:rsidP="00D857EA">
      <w:pPr>
        <w:pStyle w:val="Default"/>
        <w:spacing w:before="240"/>
      </w:pPr>
      <w:r>
        <w:t xml:space="preserve">We first met 3 years ago when he was an intern who was open to a number of possibilities in research. He was unique in that he had a special skill and interest in computer </w:t>
      </w:r>
      <w:proofErr w:type="gramStart"/>
      <w:r>
        <w:t>science, and</w:t>
      </w:r>
      <w:proofErr w:type="gramEnd"/>
      <w:r>
        <w:t xml:space="preserve"> could understand advanced concepts in mathematics. It is </w:t>
      </w:r>
      <w:bookmarkStart w:id="0" w:name="_GoBack"/>
      <w:bookmarkEnd w:id="0"/>
      <w:r>
        <w:t xml:space="preserve">rare to find someone in cardiology with both clinical and engineering skills such as Anish. This aligned well with my work, and </w:t>
      </w:r>
      <w:r w:rsidR="00E953AA">
        <w:t>we</w:t>
      </w:r>
      <w:r>
        <w:t xml:space="preserve"> quickly </w:t>
      </w:r>
      <w:r w:rsidR="00E953AA">
        <w:t xml:space="preserve">started on an interesting analysis on the Emory Twins Data that evaluated the relationship of autonomic function and ischemic heart disease (that was the foundation for the current proposal). </w:t>
      </w:r>
      <w:r>
        <w:t xml:space="preserve"> </w:t>
      </w:r>
      <w:r w:rsidR="00E953AA">
        <w:t>Anish performed a rigorous analysis</w:t>
      </w:r>
      <w:r w:rsidR="00F87184">
        <w:t xml:space="preserve"> in R</w:t>
      </w:r>
      <w:r w:rsidR="00E953AA">
        <w:t xml:space="preserve"> independently that was presented at the 2018 American Heart Association </w:t>
      </w:r>
      <w:proofErr w:type="gramStart"/>
      <w:r w:rsidR="00E953AA">
        <w:t>meeting, and</w:t>
      </w:r>
      <w:proofErr w:type="gramEnd"/>
      <w:r w:rsidR="00E953AA">
        <w:t xml:space="preserve"> was chosen by the AHA to be one of two posters that were highlighted for the donor luncheon based on its real-world relevance and impact on science. Clearly his work was making a difference, and he was just getting started. </w:t>
      </w:r>
    </w:p>
    <w:p w14:paraId="3F18D221" w14:textId="40B4F9CC" w:rsidR="004D22BB" w:rsidRDefault="00D857EA" w:rsidP="00D857EA">
      <w:pPr>
        <w:pStyle w:val="Default"/>
        <w:spacing w:before="240"/>
      </w:pPr>
      <w:r>
        <w:t xml:space="preserve">While his previous experience was limited without any protected time for research, </w:t>
      </w:r>
      <w:r w:rsidR="00E953AA">
        <w:t>he</w:t>
      </w:r>
      <w:r>
        <w:t xml:space="preserve"> is hopefully on the cusp of his first peer-reviewed original manuscript (currently under review).</w:t>
      </w:r>
      <w:r w:rsidR="004D22BB">
        <w:t xml:space="preserve"> </w:t>
      </w:r>
      <w:r w:rsidR="00F87184">
        <w:t>While this provides limited data for Anish to produce, w</w:t>
      </w:r>
      <w:r w:rsidR="004D22BB">
        <w:t xml:space="preserve">ith a year dedicated to research and training in the MSCR, I have no doubt </w:t>
      </w:r>
      <w:r w:rsidR="00F87184">
        <w:t>he</w:t>
      </w:r>
      <w:r w:rsidR="004D22BB">
        <w:t xml:space="preserve"> will be extremely productive, and that this program will catapult his career as a clinical investigator.</w:t>
      </w:r>
      <w:r>
        <w:t xml:space="preserve"> </w:t>
      </w:r>
    </w:p>
    <w:p w14:paraId="3ADBD00C" w14:textId="01CBFD90" w:rsidR="004D22BB" w:rsidRDefault="004D22BB" w:rsidP="00D857EA">
      <w:pPr>
        <w:pStyle w:val="Default"/>
        <w:spacing w:before="240"/>
      </w:pPr>
      <w:r>
        <w:t xml:space="preserve">Although I am relatively early in my career as an Assistant Professor in Epidemiology (since 2013), I have been able to successfully leverage several funding mechanisms to build a multidisciplinary team that investigates the heart-brain relationship with novel </w:t>
      </w:r>
      <w:proofErr w:type="spellStart"/>
      <w:r>
        <w:t>alogrithms</w:t>
      </w:r>
      <w:proofErr w:type="spellEnd"/>
      <w:r>
        <w:t xml:space="preserve"> and wearables.</w:t>
      </w:r>
      <w:r w:rsidR="00F61D5A">
        <w:t xml:space="preserve"> It will be the perfect fit for Anish’s proposed training and research plan.</w:t>
      </w:r>
      <w:r>
        <w:t xml:space="preserve"> Not only have I been funded through NIH mechanisms (K23</w:t>
      </w:r>
      <w:r w:rsidR="00F61D5A">
        <w:t xml:space="preserve"> HL127251</w:t>
      </w:r>
      <w:r>
        <w:t>), but also the American Heart Association (</w:t>
      </w:r>
      <w:r w:rsidR="00F61D5A">
        <w:t>S</w:t>
      </w:r>
      <w:r>
        <w:t xml:space="preserve">cientist </w:t>
      </w:r>
      <w:r w:rsidR="00F61D5A">
        <w:t>D</w:t>
      </w:r>
      <w:r>
        <w:t xml:space="preserve">evelopment </w:t>
      </w:r>
      <w:r w:rsidR="00F61D5A">
        <w:t>G</w:t>
      </w:r>
      <w:r>
        <w:t>rant</w:t>
      </w:r>
      <w:r w:rsidR="00C92E4B">
        <w:t>, PI</w:t>
      </w:r>
      <w:r>
        <w:t>), Emory Synergy award mechanism as lead PI (2 separate awards), Coulter foundation</w:t>
      </w:r>
      <w:r w:rsidR="00C92E4B">
        <w:t xml:space="preserve"> (contact PI)</w:t>
      </w:r>
      <w:r>
        <w:t xml:space="preserve">, </w:t>
      </w:r>
      <w:r w:rsidR="00F16235">
        <w:t>VA Center for Innovations</w:t>
      </w:r>
      <w:r w:rsidR="00C92E4B">
        <w:t xml:space="preserve"> (PI)</w:t>
      </w:r>
      <w:r w:rsidR="00F16235">
        <w:t xml:space="preserve">, </w:t>
      </w:r>
      <w:r>
        <w:t>and Georgia Research Alliance</w:t>
      </w:r>
      <w:r w:rsidR="00C92E4B">
        <w:t xml:space="preserve"> (contact PI)</w:t>
      </w:r>
      <w:r>
        <w:t>. Based on this support, I have been able to build a team that consists of study coordinators, regulatory specialists, data managers, and engineers</w:t>
      </w:r>
      <w:r w:rsidR="00F61D5A">
        <w:t>.</w:t>
      </w:r>
      <w:r>
        <w:t xml:space="preserve"> Furthermore, I have been able to leverage my strong relationship with Viola Vaccarino and others in the Emory Program for Outcomes Research and Epidemiology (EPICORE)</w:t>
      </w:r>
      <w:r w:rsidR="00F61D5A">
        <w:t xml:space="preserve"> to build a synergistic multidisciplinary program of epidemiologists, engineers, mental health specialists, cardiologists, and imaging researchers. Furthermore, my work with Dr. Quyyumi on my K23 award and </w:t>
      </w:r>
      <w:r w:rsidR="00F61D5A">
        <w:lastRenderedPageBreak/>
        <w:t>recently completed program project grant on mental stress ischemia (</w:t>
      </w:r>
      <w:r w:rsidR="00F61D5A" w:rsidRPr="00F61D5A">
        <w:t>P01</w:t>
      </w:r>
      <w:r w:rsidR="00F61D5A">
        <w:t xml:space="preserve"> </w:t>
      </w:r>
      <w:r w:rsidR="00F61D5A" w:rsidRPr="00F61D5A">
        <w:t>HL101398</w:t>
      </w:r>
      <w:r w:rsidR="00F61D5A">
        <w:t xml:space="preserve">) also increased my involvement and presence with the Emory Clinical Cardiovascular Research Institute (ECCRI), where we are actively working </w:t>
      </w:r>
      <w:r w:rsidR="00F16235">
        <w:t>projects involving the evaluation of mechanisms relating acute stress and ischemic heart disease.</w:t>
      </w:r>
      <w:r w:rsidR="00F61D5A">
        <w:t xml:space="preserve"> </w:t>
      </w:r>
    </w:p>
    <w:p w14:paraId="77054CBC" w14:textId="47F43D07" w:rsidR="00D857EA" w:rsidRDefault="00E07C92" w:rsidP="00D857EA">
      <w:pPr>
        <w:pStyle w:val="Default"/>
        <w:spacing w:before="240"/>
      </w:pPr>
      <w:r>
        <w:t xml:space="preserve">I look forward to meeting with Anish </w:t>
      </w:r>
      <w:r w:rsidR="00C92E4B">
        <w:t>regularly</w:t>
      </w:r>
      <w:r>
        <w:t xml:space="preserve"> and support his project need</w:t>
      </w:r>
      <w:r w:rsidR="00F16235">
        <w:t xml:space="preserve">s with the infrastructure that I have created with multiple funding sources. In our weekly meetings, I look forward to discussing with him several aspects of his training and research </w:t>
      </w:r>
      <w:proofErr w:type="gramStart"/>
      <w:r w:rsidR="00F16235">
        <w:t>plan, and</w:t>
      </w:r>
      <w:proofErr w:type="gramEnd"/>
      <w:r w:rsidR="00F16235">
        <w:t xml:space="preserve"> working with him to discuss issues as they arise. Together we will review all aspects related to training for research. This includes primary data collection, data analysis, interpretation of findings, writing manuscripts, and presenting his work at national meetings. Furthermore, I will guide him towards appropriate training and research opportunities as they </w:t>
      </w:r>
      <w:proofErr w:type="gramStart"/>
      <w:r w:rsidR="00F16235">
        <w:t>arise, and</w:t>
      </w:r>
      <w:proofErr w:type="gramEnd"/>
      <w:r w:rsidR="00F16235">
        <w:t xml:space="preserve"> hold him accountable with a goal of submitting 2 first-author publications by the time he is finished with his research year.</w:t>
      </w:r>
    </w:p>
    <w:p w14:paraId="6DCCE67F" w14:textId="0CACDC91" w:rsidR="00F16235" w:rsidRDefault="00F16235" w:rsidP="00F16235">
      <w:pPr>
        <w:pStyle w:val="Default"/>
        <w:spacing w:before="240"/>
      </w:pPr>
      <w:r>
        <w:t xml:space="preserve">My work with his mentoring team is extensive. </w:t>
      </w:r>
      <w:r w:rsidR="0003701E">
        <w:t xml:space="preserve">Both </w:t>
      </w:r>
      <w:r w:rsidR="00D857EA">
        <w:t xml:space="preserve">Dr. Alonso and I </w:t>
      </w:r>
      <w:r w:rsidR="0003701E">
        <w:t xml:space="preserve">share a passion for cardiac epidemiology, arrhythmia, and the brain-heart relationship. In the past 2 years since he arrived at Emory, we have already written 2 papers together (one published, another under review), gained funding for an R01 award together (PI Alonso, R01 HL137338), </w:t>
      </w:r>
      <w:r w:rsidR="00E07C92">
        <w:t xml:space="preserve">applied for 2 large center grants together, and mentored several students together. He is an ideal co-lead mentor for Anish given his expertise in cardiovascular epidemiology and translational research, status as </w:t>
      </w:r>
      <w:proofErr w:type="spellStart"/>
      <w:proofErr w:type="gramStart"/>
      <w:r w:rsidR="00E07C92">
        <w:t>a</w:t>
      </w:r>
      <w:proofErr w:type="spellEnd"/>
      <w:proofErr w:type="gramEnd"/>
      <w:r w:rsidR="00E07C92">
        <w:t xml:space="preserve"> internationally recognized, tenured researcher with independent funding, close relationship with me, dedication to mentoring, and extensive </w:t>
      </w:r>
      <w:r>
        <w:t xml:space="preserve">network of contacts that could offer additional support for Anish if needed. </w:t>
      </w:r>
    </w:p>
    <w:p w14:paraId="1A771CFC" w14:textId="656F1AA7" w:rsidR="00F16235" w:rsidRDefault="00F16235" w:rsidP="00F16235">
      <w:pPr>
        <w:pStyle w:val="Default"/>
        <w:spacing w:before="240"/>
      </w:pPr>
      <w:r>
        <w:t xml:space="preserve">Dr. Thames and I also share a strong interest together on autonomic function as it relates to ischemic heart disease. He and I are both on Anish’s paper evaluating </w:t>
      </w:r>
      <w:proofErr w:type="spellStart"/>
      <w:r w:rsidRPr="00F16235">
        <w:rPr>
          <w:i/>
          <w:iCs/>
        </w:rPr>
        <w:t>Dyx</w:t>
      </w:r>
      <w:proofErr w:type="spellEnd"/>
      <w:r>
        <w:t xml:space="preserve"> as an independent marker of ischemia in the Emory Twins Studies. </w:t>
      </w:r>
      <w:r w:rsidR="003076F5">
        <w:t xml:space="preserve">It has been a pleasuring working with him, and I look forward to </w:t>
      </w:r>
      <w:proofErr w:type="gramStart"/>
      <w:r w:rsidR="003076F5">
        <w:t>continue</w:t>
      </w:r>
      <w:proofErr w:type="gramEnd"/>
      <w:r w:rsidR="003076F5">
        <w:t xml:space="preserve"> doing so as we move forward with Anish’s postdoctoral training.</w:t>
      </w:r>
    </w:p>
    <w:p w14:paraId="7FC99DE0" w14:textId="1A149386" w:rsidR="003076F5" w:rsidRDefault="00362B89" w:rsidP="00F87184">
      <w:pPr>
        <w:pStyle w:val="Default"/>
        <w:spacing w:before="240"/>
      </w:pPr>
      <w:r>
        <w:t>In summary, I am more than happy to recommend Anish for this application and work as his co-lead mentor. Despite being early in his career, he displays incredible talent and promise. His large mentoring team will also add greatly to his expertise and foundations in research. I appreciate your consideration of his application and look forward to supporting his research career.</w:t>
      </w:r>
    </w:p>
    <w:p w14:paraId="436303DA" w14:textId="677B87DF" w:rsidR="00B51BD0" w:rsidRDefault="00B51BD0" w:rsidP="00B51BD0">
      <w:pPr>
        <w:pStyle w:val="Default"/>
        <w:spacing w:before="240"/>
      </w:pPr>
      <w:r>
        <w:t>Best regards,</w:t>
      </w:r>
    </w:p>
    <w:p w14:paraId="3DC02DFA" w14:textId="77777777" w:rsidR="00BA13FF" w:rsidRDefault="00BA13FF" w:rsidP="00F9574E">
      <w:pPr>
        <w:pStyle w:val="Header"/>
      </w:pPr>
    </w:p>
    <w:p w14:paraId="10B0AA1D" w14:textId="77777777" w:rsidR="00BA13FF" w:rsidRDefault="000021E0" w:rsidP="00F9574E">
      <w:pPr>
        <w:pStyle w:val="Header"/>
      </w:pPr>
      <w:r>
        <w:rPr>
          <w:noProof/>
        </w:rPr>
        <w:drawing>
          <wp:inline distT="0" distB="0" distL="0" distR="0" wp14:anchorId="132FE48D" wp14:editId="2F5FABFF">
            <wp:extent cx="1562100" cy="35242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p w14:paraId="647AC94A" w14:textId="77777777" w:rsidR="00BA13FF" w:rsidRDefault="00BA13FF" w:rsidP="00F9574E">
      <w:pPr>
        <w:pStyle w:val="Header"/>
      </w:pPr>
    </w:p>
    <w:p w14:paraId="558902E9" w14:textId="77777777" w:rsidR="00393018" w:rsidRDefault="00BA13FF" w:rsidP="00F9574E">
      <w:pPr>
        <w:pStyle w:val="Header"/>
      </w:pPr>
      <w:r>
        <w:t>Amit Shah, MD, MSCR</w:t>
      </w:r>
    </w:p>
    <w:p w14:paraId="0441751F" w14:textId="77777777" w:rsidR="009B0D59" w:rsidRDefault="009B0D59" w:rsidP="00F9574E">
      <w:pPr>
        <w:pStyle w:val="Header"/>
        <w:tabs>
          <w:tab w:val="clear" w:pos="4320"/>
          <w:tab w:val="clear" w:pos="8640"/>
        </w:tabs>
      </w:pPr>
    </w:p>
    <w:p w14:paraId="5E36DCE2" w14:textId="77777777" w:rsidR="003211CA" w:rsidRDefault="009B0D59" w:rsidP="00F9574E">
      <w:pPr>
        <w:pStyle w:val="Header"/>
        <w:tabs>
          <w:tab w:val="clear" w:pos="4320"/>
          <w:tab w:val="clear" w:pos="8640"/>
        </w:tabs>
      </w:pPr>
      <w:r>
        <w:t>Assistant Professor, Department of Epidemiology</w:t>
      </w:r>
    </w:p>
    <w:p w14:paraId="79C4B3E6" w14:textId="77777777" w:rsidR="003211CA" w:rsidRDefault="009B0D59" w:rsidP="00D50BD0">
      <w:pPr>
        <w:pStyle w:val="Header"/>
        <w:tabs>
          <w:tab w:val="clear" w:pos="4320"/>
          <w:tab w:val="clear" w:pos="8640"/>
        </w:tabs>
      </w:pPr>
      <w:r>
        <w:t>Rollins School of Public Health, Emory University</w:t>
      </w:r>
    </w:p>
    <w:p w14:paraId="0A366AAE" w14:textId="77777777" w:rsidR="009B0D59" w:rsidRDefault="009B0D59" w:rsidP="00D50BD0">
      <w:pPr>
        <w:pStyle w:val="Header"/>
        <w:tabs>
          <w:tab w:val="clear" w:pos="4320"/>
          <w:tab w:val="clear" w:pos="8640"/>
        </w:tabs>
      </w:pPr>
    </w:p>
    <w:p w14:paraId="64A74CE1" w14:textId="77777777" w:rsidR="009B0D59" w:rsidRDefault="009B0D59" w:rsidP="00D50BD0">
      <w:pPr>
        <w:pStyle w:val="Header"/>
        <w:tabs>
          <w:tab w:val="clear" w:pos="4320"/>
          <w:tab w:val="clear" w:pos="8640"/>
        </w:tabs>
      </w:pPr>
      <w:r>
        <w:t>Adjunct Assistant Professor, Department of Medicine, Division of Cardiology</w:t>
      </w:r>
    </w:p>
    <w:p w14:paraId="013D525F" w14:textId="77777777" w:rsidR="009B0D59" w:rsidRDefault="009B0D59" w:rsidP="00D50BD0">
      <w:pPr>
        <w:pStyle w:val="Header"/>
        <w:tabs>
          <w:tab w:val="clear" w:pos="4320"/>
          <w:tab w:val="clear" w:pos="8640"/>
        </w:tabs>
      </w:pPr>
      <w:r>
        <w:t>Emory University School of Medicine</w:t>
      </w:r>
    </w:p>
    <w:p w14:paraId="288DB8F1" w14:textId="77777777" w:rsidR="009B0D59" w:rsidRDefault="009B0D59" w:rsidP="00D50BD0">
      <w:pPr>
        <w:pStyle w:val="Header"/>
        <w:tabs>
          <w:tab w:val="clear" w:pos="4320"/>
          <w:tab w:val="clear" w:pos="8640"/>
        </w:tabs>
      </w:pPr>
    </w:p>
    <w:p w14:paraId="5FFCB264" w14:textId="77777777" w:rsidR="009B0D59" w:rsidRDefault="009B0D59" w:rsidP="00D50BD0">
      <w:pPr>
        <w:pStyle w:val="Header"/>
        <w:tabs>
          <w:tab w:val="clear" w:pos="4320"/>
          <w:tab w:val="clear" w:pos="8640"/>
        </w:tabs>
      </w:pPr>
      <w:r>
        <w:t>Staff Physician, Division of Cardiology</w:t>
      </w:r>
    </w:p>
    <w:p w14:paraId="7C549E8C" w14:textId="77777777" w:rsidR="009B0D59" w:rsidRDefault="009B0D59" w:rsidP="00D50BD0">
      <w:pPr>
        <w:pStyle w:val="Header"/>
        <w:tabs>
          <w:tab w:val="clear" w:pos="4320"/>
          <w:tab w:val="clear" w:pos="8640"/>
        </w:tabs>
      </w:pPr>
      <w:r>
        <w:t>Atlanta Veterans Affairs Medical Center</w:t>
      </w:r>
    </w:p>
    <w:p w14:paraId="55535EE3" w14:textId="77777777" w:rsidR="0086274E" w:rsidRDefault="0086274E" w:rsidP="00D50BD0">
      <w:pPr>
        <w:pStyle w:val="Header"/>
        <w:tabs>
          <w:tab w:val="clear" w:pos="4320"/>
          <w:tab w:val="clear" w:pos="8640"/>
        </w:tabs>
      </w:pPr>
    </w:p>
    <w:p w14:paraId="5DD4E85F" w14:textId="77777777" w:rsidR="00F87184" w:rsidRDefault="00F87184">
      <w:pPr>
        <w:tabs>
          <w:tab w:val="left" w:pos="3420"/>
        </w:tabs>
      </w:pPr>
    </w:p>
    <w:p w14:paraId="7A6C1862" w14:textId="1893FF1C" w:rsidR="00930361" w:rsidRDefault="00F87184">
      <w:pPr>
        <w:tabs>
          <w:tab w:val="left" w:pos="3420"/>
        </w:tabs>
      </w:pPr>
      <w:r>
        <w:lastRenderedPageBreak/>
        <w:t>List of Previous Trainees Mentored or Co-mentored (table)</w:t>
      </w:r>
    </w:p>
    <w:p w14:paraId="6A6AD2ED" w14:textId="77777777" w:rsidR="00F87184" w:rsidRDefault="00F87184" w:rsidP="00F87184">
      <w:pPr>
        <w:pStyle w:val="Default"/>
        <w:spacing w:before="240"/>
      </w:pPr>
    </w:p>
    <w:tbl>
      <w:tblPr>
        <w:tblW w:w="9865" w:type="dxa"/>
        <w:tblLook w:val="04A0" w:firstRow="1" w:lastRow="0" w:firstColumn="1" w:lastColumn="0" w:noHBand="0" w:noVBand="1"/>
      </w:tblPr>
      <w:tblGrid>
        <w:gridCol w:w="1075"/>
        <w:gridCol w:w="750"/>
        <w:gridCol w:w="1500"/>
        <w:gridCol w:w="976"/>
        <w:gridCol w:w="2482"/>
        <w:gridCol w:w="1440"/>
        <w:gridCol w:w="1642"/>
      </w:tblGrid>
      <w:tr w:rsidR="00F87184" w:rsidRPr="00362B89" w14:paraId="084E307D" w14:textId="77777777" w:rsidTr="00557FC1">
        <w:trPr>
          <w:trHeight w:val="580"/>
        </w:trPr>
        <w:tc>
          <w:tcPr>
            <w:tcW w:w="107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F2AC2EA"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Trainee</w:t>
            </w:r>
          </w:p>
        </w:tc>
        <w:tc>
          <w:tcPr>
            <w:tcW w:w="75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684454D"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Start Date</w:t>
            </w:r>
          </w:p>
        </w:tc>
        <w:tc>
          <w:tcPr>
            <w:tcW w:w="15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B6380F3"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Summary of Support During Training</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356CC49" w14:textId="77777777" w:rsidR="00F87184" w:rsidRPr="00362B89" w:rsidRDefault="00F87184" w:rsidP="00557FC1">
            <w:pPr>
              <w:ind w:right="48"/>
              <w:rPr>
                <w:rFonts w:ascii="Arial" w:hAnsi="Arial" w:cs="Arial"/>
                <w:color w:val="000000"/>
                <w:sz w:val="16"/>
                <w:szCs w:val="16"/>
              </w:rPr>
            </w:pPr>
            <w:r w:rsidRPr="00362B89">
              <w:rPr>
                <w:rFonts w:ascii="Arial" w:hAnsi="Arial" w:cs="Arial"/>
                <w:color w:val="000000"/>
                <w:sz w:val="16"/>
                <w:szCs w:val="16"/>
              </w:rPr>
              <w:t>Terminal Degree(s) Received and Year(s)</w:t>
            </w:r>
          </w:p>
        </w:tc>
        <w:tc>
          <w:tcPr>
            <w:tcW w:w="248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3E7D67A"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Topic of Research Project</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01BC482"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Initial Position Department Institution Activity</w:t>
            </w:r>
          </w:p>
        </w:tc>
        <w:tc>
          <w:tcPr>
            <w:tcW w:w="16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44EA649"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Current Position Department Institution Activity</w:t>
            </w:r>
          </w:p>
        </w:tc>
      </w:tr>
      <w:tr w:rsidR="00F87184" w:rsidRPr="00362B89" w14:paraId="1E330E97" w14:textId="77777777" w:rsidTr="00557FC1">
        <w:trPr>
          <w:trHeight w:val="580"/>
        </w:trPr>
        <w:tc>
          <w:tcPr>
            <w:tcW w:w="1075" w:type="dxa"/>
            <w:vMerge/>
            <w:tcBorders>
              <w:top w:val="single" w:sz="4" w:space="0" w:color="auto"/>
              <w:left w:val="single" w:sz="4" w:space="0" w:color="auto"/>
              <w:bottom w:val="single" w:sz="4" w:space="0" w:color="auto"/>
              <w:right w:val="single" w:sz="4" w:space="0" w:color="auto"/>
            </w:tcBorders>
            <w:vAlign w:val="center"/>
            <w:hideMark/>
          </w:tcPr>
          <w:p w14:paraId="3AA6E987" w14:textId="77777777" w:rsidR="00F87184" w:rsidRPr="00362B89" w:rsidRDefault="00F87184" w:rsidP="00557FC1">
            <w:pPr>
              <w:rPr>
                <w:rFonts w:ascii="Arial" w:hAnsi="Arial" w:cs="Arial"/>
                <w:color w:val="000000"/>
                <w:sz w:val="16"/>
                <w:szCs w:val="16"/>
              </w:rPr>
            </w:pPr>
          </w:p>
        </w:tc>
        <w:tc>
          <w:tcPr>
            <w:tcW w:w="750" w:type="dxa"/>
            <w:vMerge/>
            <w:tcBorders>
              <w:top w:val="single" w:sz="4" w:space="0" w:color="auto"/>
              <w:left w:val="single" w:sz="4" w:space="0" w:color="auto"/>
              <w:bottom w:val="single" w:sz="4" w:space="0" w:color="auto"/>
              <w:right w:val="single" w:sz="4" w:space="0" w:color="auto"/>
            </w:tcBorders>
            <w:vAlign w:val="center"/>
            <w:hideMark/>
          </w:tcPr>
          <w:p w14:paraId="3059A9C6" w14:textId="77777777" w:rsidR="00F87184" w:rsidRPr="00362B89" w:rsidRDefault="00F87184" w:rsidP="00557FC1">
            <w:pPr>
              <w:rPr>
                <w:rFonts w:ascii="Arial" w:hAnsi="Arial" w:cs="Arial"/>
                <w:color w:val="000000"/>
                <w:sz w:val="16"/>
                <w:szCs w:val="16"/>
              </w:rPr>
            </w:pPr>
          </w:p>
        </w:tc>
        <w:tc>
          <w:tcPr>
            <w:tcW w:w="1500" w:type="dxa"/>
            <w:vMerge/>
            <w:tcBorders>
              <w:top w:val="single" w:sz="4" w:space="0" w:color="auto"/>
              <w:left w:val="single" w:sz="4" w:space="0" w:color="auto"/>
              <w:bottom w:val="single" w:sz="4" w:space="0" w:color="auto"/>
              <w:right w:val="single" w:sz="4" w:space="0" w:color="auto"/>
            </w:tcBorders>
            <w:vAlign w:val="center"/>
            <w:hideMark/>
          </w:tcPr>
          <w:p w14:paraId="7AD2E093" w14:textId="77777777" w:rsidR="00F87184" w:rsidRPr="00362B89" w:rsidRDefault="00F87184" w:rsidP="00557FC1">
            <w:pPr>
              <w:rPr>
                <w:rFonts w:ascii="Arial" w:hAnsi="Arial" w:cs="Arial"/>
                <w:color w:val="000000"/>
                <w:sz w:val="16"/>
                <w:szCs w:val="16"/>
              </w:rPr>
            </w:pP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06FE6AD5" w14:textId="77777777" w:rsidR="00F87184" w:rsidRPr="00362B89" w:rsidRDefault="00F87184" w:rsidP="00557FC1">
            <w:pPr>
              <w:rPr>
                <w:rFonts w:ascii="Arial" w:hAnsi="Arial" w:cs="Arial"/>
                <w:color w:val="000000"/>
                <w:sz w:val="16"/>
                <w:szCs w:val="16"/>
              </w:rPr>
            </w:pPr>
          </w:p>
        </w:tc>
        <w:tc>
          <w:tcPr>
            <w:tcW w:w="2482" w:type="dxa"/>
            <w:vMerge/>
            <w:tcBorders>
              <w:top w:val="single" w:sz="4" w:space="0" w:color="auto"/>
              <w:left w:val="single" w:sz="4" w:space="0" w:color="auto"/>
              <w:bottom w:val="single" w:sz="4" w:space="0" w:color="auto"/>
              <w:right w:val="single" w:sz="4" w:space="0" w:color="auto"/>
            </w:tcBorders>
            <w:vAlign w:val="center"/>
            <w:hideMark/>
          </w:tcPr>
          <w:p w14:paraId="69551191" w14:textId="77777777" w:rsidR="00F87184" w:rsidRPr="00362B89" w:rsidRDefault="00F87184" w:rsidP="00557FC1">
            <w:pPr>
              <w:rPr>
                <w:rFonts w:ascii="Arial" w:hAnsi="Arial" w:cs="Arial"/>
                <w:color w:val="000000"/>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7F8FDD9C" w14:textId="77777777" w:rsidR="00F87184" w:rsidRPr="00362B89" w:rsidRDefault="00F87184" w:rsidP="00557FC1">
            <w:pPr>
              <w:rPr>
                <w:rFonts w:ascii="Arial" w:hAnsi="Arial" w:cs="Arial"/>
                <w:color w:val="000000"/>
                <w:sz w:val="16"/>
                <w:szCs w:val="16"/>
              </w:rPr>
            </w:pPr>
          </w:p>
        </w:tc>
        <w:tc>
          <w:tcPr>
            <w:tcW w:w="1642" w:type="dxa"/>
            <w:vMerge/>
            <w:tcBorders>
              <w:top w:val="single" w:sz="4" w:space="0" w:color="auto"/>
              <w:left w:val="single" w:sz="4" w:space="0" w:color="auto"/>
              <w:bottom w:val="single" w:sz="4" w:space="0" w:color="auto"/>
              <w:right w:val="single" w:sz="4" w:space="0" w:color="auto"/>
            </w:tcBorders>
            <w:vAlign w:val="center"/>
            <w:hideMark/>
          </w:tcPr>
          <w:p w14:paraId="4D35A621" w14:textId="77777777" w:rsidR="00F87184" w:rsidRPr="00362B89" w:rsidRDefault="00F87184" w:rsidP="00557FC1">
            <w:pPr>
              <w:rPr>
                <w:rFonts w:ascii="Arial" w:hAnsi="Arial" w:cs="Arial"/>
                <w:color w:val="000000"/>
                <w:sz w:val="16"/>
                <w:szCs w:val="16"/>
              </w:rPr>
            </w:pPr>
          </w:p>
        </w:tc>
      </w:tr>
      <w:tr w:rsidR="00F87184" w:rsidRPr="00362B89" w14:paraId="6A3E3D13" w14:textId="77777777" w:rsidTr="00557FC1">
        <w:trPr>
          <w:trHeight w:val="580"/>
        </w:trPr>
        <w:tc>
          <w:tcPr>
            <w:tcW w:w="1075" w:type="dxa"/>
            <w:tcBorders>
              <w:top w:val="nil"/>
              <w:left w:val="single" w:sz="4" w:space="0" w:color="auto"/>
              <w:bottom w:val="single" w:sz="4" w:space="0" w:color="auto"/>
              <w:right w:val="single" w:sz="4" w:space="0" w:color="auto"/>
            </w:tcBorders>
            <w:shd w:val="clear" w:color="auto" w:fill="auto"/>
            <w:vAlign w:val="bottom"/>
            <w:hideMark/>
          </w:tcPr>
          <w:p w14:paraId="27C37F17" w14:textId="77777777" w:rsidR="00F87184" w:rsidRPr="00362B89" w:rsidRDefault="00F87184" w:rsidP="00557FC1">
            <w:pPr>
              <w:rPr>
                <w:rFonts w:ascii="Arial" w:hAnsi="Arial" w:cs="Arial"/>
                <w:color w:val="000000"/>
                <w:sz w:val="16"/>
                <w:szCs w:val="16"/>
              </w:rPr>
            </w:pPr>
            <w:proofErr w:type="spellStart"/>
            <w:r w:rsidRPr="00362B89">
              <w:rPr>
                <w:rFonts w:ascii="Arial" w:hAnsi="Arial" w:cs="Arial"/>
                <w:color w:val="000000"/>
                <w:sz w:val="16"/>
                <w:szCs w:val="16"/>
              </w:rPr>
              <w:t>Reinersten</w:t>
            </w:r>
            <w:proofErr w:type="spellEnd"/>
            <w:r w:rsidRPr="00362B89">
              <w:rPr>
                <w:rFonts w:ascii="Arial" w:hAnsi="Arial" w:cs="Arial"/>
                <w:color w:val="000000"/>
                <w:sz w:val="16"/>
                <w:szCs w:val="16"/>
              </w:rPr>
              <w:t>, Erik</w:t>
            </w:r>
          </w:p>
        </w:tc>
        <w:tc>
          <w:tcPr>
            <w:tcW w:w="750" w:type="dxa"/>
            <w:tcBorders>
              <w:top w:val="nil"/>
              <w:left w:val="nil"/>
              <w:bottom w:val="single" w:sz="4" w:space="0" w:color="auto"/>
              <w:right w:val="single" w:sz="4" w:space="0" w:color="auto"/>
            </w:tcBorders>
            <w:shd w:val="clear" w:color="auto" w:fill="auto"/>
            <w:vAlign w:val="bottom"/>
            <w:hideMark/>
          </w:tcPr>
          <w:p w14:paraId="11EF4CBB" w14:textId="77777777" w:rsidR="00F87184" w:rsidRPr="00362B89" w:rsidRDefault="00F87184" w:rsidP="00557FC1">
            <w:pPr>
              <w:jc w:val="right"/>
              <w:rPr>
                <w:rFonts w:ascii="Arial" w:hAnsi="Arial" w:cs="Arial"/>
                <w:color w:val="000000"/>
                <w:sz w:val="16"/>
                <w:szCs w:val="16"/>
              </w:rPr>
            </w:pPr>
            <w:r w:rsidRPr="00362B89">
              <w:rPr>
                <w:rFonts w:ascii="Arial" w:hAnsi="Arial" w:cs="Arial"/>
                <w:color w:val="000000"/>
                <w:sz w:val="16"/>
                <w:szCs w:val="16"/>
              </w:rPr>
              <w:t>7/1/15</w:t>
            </w:r>
          </w:p>
        </w:tc>
        <w:tc>
          <w:tcPr>
            <w:tcW w:w="1500" w:type="dxa"/>
            <w:tcBorders>
              <w:top w:val="nil"/>
              <w:left w:val="nil"/>
              <w:bottom w:val="single" w:sz="4" w:space="0" w:color="auto"/>
              <w:right w:val="single" w:sz="4" w:space="0" w:color="auto"/>
            </w:tcBorders>
            <w:shd w:val="clear" w:color="auto" w:fill="auto"/>
            <w:vAlign w:val="bottom"/>
            <w:hideMark/>
          </w:tcPr>
          <w:p w14:paraId="245F5E54"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MD-PhD Program</w:t>
            </w:r>
          </w:p>
        </w:tc>
        <w:tc>
          <w:tcPr>
            <w:tcW w:w="976" w:type="dxa"/>
            <w:tcBorders>
              <w:top w:val="nil"/>
              <w:left w:val="nil"/>
              <w:bottom w:val="single" w:sz="4" w:space="0" w:color="auto"/>
              <w:right w:val="single" w:sz="4" w:space="0" w:color="auto"/>
            </w:tcBorders>
            <w:shd w:val="clear" w:color="auto" w:fill="auto"/>
            <w:vAlign w:val="bottom"/>
            <w:hideMark/>
          </w:tcPr>
          <w:p w14:paraId="79B27F6C"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BA, 2013</w:t>
            </w:r>
          </w:p>
        </w:tc>
        <w:tc>
          <w:tcPr>
            <w:tcW w:w="2482" w:type="dxa"/>
            <w:tcBorders>
              <w:top w:val="nil"/>
              <w:left w:val="nil"/>
              <w:bottom w:val="single" w:sz="4" w:space="0" w:color="auto"/>
              <w:right w:val="single" w:sz="4" w:space="0" w:color="auto"/>
            </w:tcBorders>
            <w:shd w:val="clear" w:color="auto" w:fill="auto"/>
            <w:vAlign w:val="bottom"/>
            <w:hideMark/>
          </w:tcPr>
          <w:p w14:paraId="4FCF5A4E"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Classification of mental health disorders</w:t>
            </w:r>
          </w:p>
        </w:tc>
        <w:tc>
          <w:tcPr>
            <w:tcW w:w="1440" w:type="dxa"/>
            <w:tcBorders>
              <w:top w:val="nil"/>
              <w:left w:val="nil"/>
              <w:bottom w:val="single" w:sz="4" w:space="0" w:color="auto"/>
              <w:right w:val="single" w:sz="4" w:space="0" w:color="auto"/>
            </w:tcBorders>
            <w:shd w:val="clear" w:color="auto" w:fill="auto"/>
            <w:vAlign w:val="bottom"/>
            <w:hideMark/>
          </w:tcPr>
          <w:p w14:paraId="60C836C7"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MD/PhD Student, Emory U.</w:t>
            </w:r>
          </w:p>
        </w:tc>
        <w:tc>
          <w:tcPr>
            <w:tcW w:w="1642" w:type="dxa"/>
            <w:tcBorders>
              <w:top w:val="nil"/>
              <w:left w:val="nil"/>
              <w:bottom w:val="single" w:sz="4" w:space="0" w:color="auto"/>
              <w:right w:val="single" w:sz="4" w:space="0" w:color="auto"/>
            </w:tcBorders>
            <w:shd w:val="clear" w:color="auto" w:fill="auto"/>
            <w:vAlign w:val="bottom"/>
            <w:hideMark/>
          </w:tcPr>
          <w:p w14:paraId="7BEA6554"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MD/PhD Student, Emory U.</w:t>
            </w:r>
          </w:p>
        </w:tc>
      </w:tr>
      <w:tr w:rsidR="00F87184" w:rsidRPr="00362B89" w14:paraId="4A3954C6" w14:textId="77777777" w:rsidTr="00557FC1">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0BA01F4" w14:textId="77777777" w:rsidR="00F87184" w:rsidRPr="00362B89" w:rsidRDefault="00F87184" w:rsidP="00557FC1">
            <w:pPr>
              <w:rPr>
                <w:rFonts w:ascii="Arial" w:hAnsi="Arial" w:cs="Arial"/>
                <w:color w:val="000000"/>
                <w:sz w:val="16"/>
                <w:szCs w:val="16"/>
              </w:rPr>
            </w:pPr>
            <w:proofErr w:type="spellStart"/>
            <w:r w:rsidRPr="00362B89">
              <w:rPr>
                <w:rFonts w:ascii="Arial" w:hAnsi="Arial" w:cs="Arial"/>
                <w:color w:val="000000"/>
                <w:sz w:val="16"/>
                <w:szCs w:val="16"/>
              </w:rPr>
              <w:t>Ayse</w:t>
            </w:r>
            <w:proofErr w:type="spellEnd"/>
            <w:r w:rsidRPr="00362B89">
              <w:rPr>
                <w:rFonts w:ascii="Arial" w:hAnsi="Arial" w:cs="Arial"/>
                <w:color w:val="000000"/>
                <w:sz w:val="16"/>
                <w:szCs w:val="16"/>
              </w:rPr>
              <w:t xml:space="preserve"> </w:t>
            </w:r>
            <w:proofErr w:type="spellStart"/>
            <w:r w:rsidRPr="00362B89">
              <w:rPr>
                <w:rFonts w:ascii="Arial" w:hAnsi="Arial" w:cs="Arial"/>
                <w:color w:val="000000"/>
                <w:sz w:val="16"/>
                <w:szCs w:val="16"/>
              </w:rPr>
              <w:t>Cakmak</w:t>
            </w:r>
            <w:proofErr w:type="spellEnd"/>
          </w:p>
        </w:tc>
        <w:tc>
          <w:tcPr>
            <w:tcW w:w="750" w:type="dxa"/>
            <w:tcBorders>
              <w:top w:val="nil"/>
              <w:left w:val="nil"/>
              <w:bottom w:val="single" w:sz="4" w:space="0" w:color="auto"/>
              <w:right w:val="single" w:sz="4" w:space="0" w:color="auto"/>
            </w:tcBorders>
            <w:shd w:val="clear" w:color="auto" w:fill="auto"/>
            <w:noWrap/>
            <w:vAlign w:val="bottom"/>
            <w:hideMark/>
          </w:tcPr>
          <w:p w14:paraId="2AE9D7BE" w14:textId="77777777" w:rsidR="00F87184" w:rsidRPr="00362B89" w:rsidRDefault="00F87184" w:rsidP="00557FC1">
            <w:pPr>
              <w:jc w:val="right"/>
              <w:rPr>
                <w:rFonts w:ascii="Arial" w:hAnsi="Arial" w:cs="Arial"/>
                <w:color w:val="000000"/>
                <w:sz w:val="16"/>
                <w:szCs w:val="16"/>
              </w:rPr>
            </w:pPr>
            <w:r w:rsidRPr="00362B89">
              <w:rPr>
                <w:rFonts w:ascii="Arial" w:hAnsi="Arial" w:cs="Arial"/>
                <w:color w:val="000000"/>
                <w:sz w:val="16"/>
                <w:szCs w:val="16"/>
              </w:rPr>
              <w:t>7/1/17</w:t>
            </w:r>
          </w:p>
        </w:tc>
        <w:tc>
          <w:tcPr>
            <w:tcW w:w="1500" w:type="dxa"/>
            <w:tcBorders>
              <w:top w:val="nil"/>
              <w:left w:val="nil"/>
              <w:bottom w:val="single" w:sz="4" w:space="0" w:color="auto"/>
              <w:right w:val="single" w:sz="4" w:space="0" w:color="auto"/>
            </w:tcBorders>
            <w:shd w:val="clear" w:color="auto" w:fill="auto"/>
            <w:noWrap/>
            <w:vAlign w:val="bottom"/>
            <w:hideMark/>
          </w:tcPr>
          <w:p w14:paraId="68064F4A"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NIH U award (AURORA)</w:t>
            </w:r>
          </w:p>
        </w:tc>
        <w:tc>
          <w:tcPr>
            <w:tcW w:w="976" w:type="dxa"/>
            <w:tcBorders>
              <w:top w:val="nil"/>
              <w:left w:val="nil"/>
              <w:bottom w:val="single" w:sz="4" w:space="0" w:color="auto"/>
              <w:right w:val="single" w:sz="4" w:space="0" w:color="auto"/>
            </w:tcBorders>
            <w:shd w:val="clear" w:color="auto" w:fill="auto"/>
            <w:noWrap/>
            <w:vAlign w:val="bottom"/>
            <w:hideMark/>
          </w:tcPr>
          <w:p w14:paraId="551CBDB9"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BA, 2015</w:t>
            </w:r>
          </w:p>
        </w:tc>
        <w:tc>
          <w:tcPr>
            <w:tcW w:w="2482" w:type="dxa"/>
            <w:tcBorders>
              <w:top w:val="nil"/>
              <w:left w:val="nil"/>
              <w:bottom w:val="single" w:sz="4" w:space="0" w:color="auto"/>
              <w:right w:val="single" w:sz="4" w:space="0" w:color="auto"/>
            </w:tcBorders>
            <w:shd w:val="clear" w:color="auto" w:fill="auto"/>
            <w:noWrap/>
            <w:vAlign w:val="bottom"/>
            <w:hideMark/>
          </w:tcPr>
          <w:p w14:paraId="4AA73501"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Classification of Sleep in Heart Failure</w:t>
            </w:r>
          </w:p>
        </w:tc>
        <w:tc>
          <w:tcPr>
            <w:tcW w:w="1440" w:type="dxa"/>
            <w:tcBorders>
              <w:top w:val="nil"/>
              <w:left w:val="nil"/>
              <w:bottom w:val="single" w:sz="4" w:space="0" w:color="auto"/>
              <w:right w:val="single" w:sz="4" w:space="0" w:color="auto"/>
            </w:tcBorders>
            <w:shd w:val="clear" w:color="auto" w:fill="auto"/>
            <w:noWrap/>
            <w:vAlign w:val="bottom"/>
            <w:hideMark/>
          </w:tcPr>
          <w:p w14:paraId="0BA93631"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PhD student, GT</w:t>
            </w:r>
          </w:p>
        </w:tc>
        <w:tc>
          <w:tcPr>
            <w:tcW w:w="1642" w:type="dxa"/>
            <w:tcBorders>
              <w:top w:val="nil"/>
              <w:left w:val="nil"/>
              <w:bottom w:val="single" w:sz="4" w:space="0" w:color="auto"/>
              <w:right w:val="single" w:sz="4" w:space="0" w:color="auto"/>
            </w:tcBorders>
            <w:shd w:val="clear" w:color="auto" w:fill="auto"/>
            <w:noWrap/>
            <w:vAlign w:val="bottom"/>
            <w:hideMark/>
          </w:tcPr>
          <w:p w14:paraId="7590AC92"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PhD student, GT</w:t>
            </w:r>
          </w:p>
        </w:tc>
      </w:tr>
      <w:tr w:rsidR="00F87184" w:rsidRPr="00362B89" w14:paraId="32BFECDF" w14:textId="77777777" w:rsidTr="00557FC1">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47613F6"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Ismail Sadiq</w:t>
            </w:r>
          </w:p>
        </w:tc>
        <w:tc>
          <w:tcPr>
            <w:tcW w:w="750" w:type="dxa"/>
            <w:tcBorders>
              <w:top w:val="nil"/>
              <w:left w:val="nil"/>
              <w:bottom w:val="single" w:sz="4" w:space="0" w:color="auto"/>
              <w:right w:val="single" w:sz="4" w:space="0" w:color="auto"/>
            </w:tcBorders>
            <w:shd w:val="clear" w:color="auto" w:fill="auto"/>
            <w:noWrap/>
            <w:vAlign w:val="bottom"/>
            <w:hideMark/>
          </w:tcPr>
          <w:p w14:paraId="10E88AA7" w14:textId="77777777" w:rsidR="00F87184" w:rsidRPr="00362B89" w:rsidRDefault="00F87184" w:rsidP="00557FC1">
            <w:pPr>
              <w:jc w:val="right"/>
              <w:rPr>
                <w:rFonts w:ascii="Arial" w:hAnsi="Arial" w:cs="Arial"/>
                <w:color w:val="000000"/>
                <w:sz w:val="16"/>
                <w:szCs w:val="16"/>
              </w:rPr>
            </w:pPr>
            <w:r w:rsidRPr="00362B89">
              <w:rPr>
                <w:rFonts w:ascii="Arial" w:hAnsi="Arial" w:cs="Arial"/>
                <w:color w:val="000000"/>
                <w:sz w:val="16"/>
                <w:szCs w:val="16"/>
              </w:rPr>
              <w:t>7/1/18</w:t>
            </w:r>
          </w:p>
        </w:tc>
        <w:tc>
          <w:tcPr>
            <w:tcW w:w="1500" w:type="dxa"/>
            <w:tcBorders>
              <w:top w:val="nil"/>
              <w:left w:val="nil"/>
              <w:bottom w:val="single" w:sz="4" w:space="0" w:color="auto"/>
              <w:right w:val="single" w:sz="4" w:space="0" w:color="auto"/>
            </w:tcBorders>
            <w:shd w:val="clear" w:color="auto" w:fill="auto"/>
            <w:noWrap/>
            <w:vAlign w:val="bottom"/>
            <w:hideMark/>
          </w:tcPr>
          <w:p w14:paraId="441BEAAE"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NIH K23 award (PI Shah)</w:t>
            </w:r>
          </w:p>
        </w:tc>
        <w:tc>
          <w:tcPr>
            <w:tcW w:w="976" w:type="dxa"/>
            <w:tcBorders>
              <w:top w:val="nil"/>
              <w:left w:val="nil"/>
              <w:bottom w:val="single" w:sz="4" w:space="0" w:color="auto"/>
              <w:right w:val="single" w:sz="4" w:space="0" w:color="auto"/>
            </w:tcBorders>
            <w:shd w:val="clear" w:color="auto" w:fill="auto"/>
            <w:noWrap/>
            <w:vAlign w:val="bottom"/>
            <w:hideMark/>
          </w:tcPr>
          <w:p w14:paraId="7E06F005"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BA, 2014</w:t>
            </w:r>
          </w:p>
        </w:tc>
        <w:tc>
          <w:tcPr>
            <w:tcW w:w="2482" w:type="dxa"/>
            <w:tcBorders>
              <w:top w:val="nil"/>
              <w:left w:val="nil"/>
              <w:bottom w:val="single" w:sz="4" w:space="0" w:color="auto"/>
              <w:right w:val="single" w:sz="4" w:space="0" w:color="auto"/>
            </w:tcBorders>
            <w:shd w:val="clear" w:color="auto" w:fill="auto"/>
            <w:noWrap/>
            <w:vAlign w:val="bottom"/>
            <w:hideMark/>
          </w:tcPr>
          <w:p w14:paraId="6B32F5B6"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Classification of Morphological Variability in PTSD</w:t>
            </w:r>
          </w:p>
        </w:tc>
        <w:tc>
          <w:tcPr>
            <w:tcW w:w="1440" w:type="dxa"/>
            <w:tcBorders>
              <w:top w:val="nil"/>
              <w:left w:val="nil"/>
              <w:bottom w:val="single" w:sz="4" w:space="0" w:color="auto"/>
              <w:right w:val="single" w:sz="4" w:space="0" w:color="auto"/>
            </w:tcBorders>
            <w:shd w:val="clear" w:color="auto" w:fill="auto"/>
            <w:noWrap/>
            <w:vAlign w:val="bottom"/>
            <w:hideMark/>
          </w:tcPr>
          <w:p w14:paraId="1D0937BD"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PhD student, GT</w:t>
            </w:r>
          </w:p>
        </w:tc>
        <w:tc>
          <w:tcPr>
            <w:tcW w:w="1642" w:type="dxa"/>
            <w:tcBorders>
              <w:top w:val="nil"/>
              <w:left w:val="nil"/>
              <w:bottom w:val="single" w:sz="4" w:space="0" w:color="auto"/>
              <w:right w:val="single" w:sz="4" w:space="0" w:color="auto"/>
            </w:tcBorders>
            <w:shd w:val="clear" w:color="auto" w:fill="auto"/>
            <w:noWrap/>
            <w:vAlign w:val="bottom"/>
            <w:hideMark/>
          </w:tcPr>
          <w:p w14:paraId="05AC0171"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PhD student, GT</w:t>
            </w:r>
          </w:p>
        </w:tc>
      </w:tr>
      <w:tr w:rsidR="00F87184" w:rsidRPr="00362B89" w14:paraId="5B98B409" w14:textId="77777777" w:rsidTr="00557FC1">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7EEEFEC"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 xml:space="preserve">Giulia Da </w:t>
            </w:r>
            <w:proofErr w:type="spellStart"/>
            <w:r w:rsidRPr="00362B89">
              <w:rPr>
                <w:rFonts w:ascii="Arial" w:hAnsi="Arial" w:cs="Arial"/>
                <w:color w:val="000000"/>
                <w:sz w:val="16"/>
                <w:szCs w:val="16"/>
              </w:rPr>
              <w:t>Poian</w:t>
            </w:r>
            <w:proofErr w:type="spellEnd"/>
          </w:p>
        </w:tc>
        <w:tc>
          <w:tcPr>
            <w:tcW w:w="750" w:type="dxa"/>
            <w:tcBorders>
              <w:top w:val="nil"/>
              <w:left w:val="nil"/>
              <w:bottom w:val="single" w:sz="4" w:space="0" w:color="auto"/>
              <w:right w:val="single" w:sz="4" w:space="0" w:color="auto"/>
            </w:tcBorders>
            <w:shd w:val="clear" w:color="auto" w:fill="auto"/>
            <w:noWrap/>
            <w:vAlign w:val="bottom"/>
            <w:hideMark/>
          </w:tcPr>
          <w:p w14:paraId="7476DA18" w14:textId="77777777" w:rsidR="00F87184" w:rsidRPr="00362B89" w:rsidRDefault="00F87184" w:rsidP="00557FC1">
            <w:pPr>
              <w:jc w:val="right"/>
              <w:rPr>
                <w:rFonts w:ascii="Arial" w:hAnsi="Arial" w:cs="Arial"/>
                <w:color w:val="000000"/>
                <w:sz w:val="16"/>
                <w:szCs w:val="16"/>
              </w:rPr>
            </w:pPr>
            <w:r w:rsidRPr="00362B89">
              <w:rPr>
                <w:rFonts w:ascii="Arial" w:hAnsi="Arial" w:cs="Arial"/>
                <w:color w:val="000000"/>
                <w:sz w:val="16"/>
                <w:szCs w:val="16"/>
              </w:rPr>
              <w:t>9/1/17</w:t>
            </w:r>
          </w:p>
        </w:tc>
        <w:tc>
          <w:tcPr>
            <w:tcW w:w="1500" w:type="dxa"/>
            <w:tcBorders>
              <w:top w:val="nil"/>
              <w:left w:val="nil"/>
              <w:bottom w:val="single" w:sz="4" w:space="0" w:color="auto"/>
              <w:right w:val="single" w:sz="4" w:space="0" w:color="auto"/>
            </w:tcBorders>
            <w:shd w:val="clear" w:color="auto" w:fill="auto"/>
            <w:noWrap/>
            <w:vAlign w:val="bottom"/>
            <w:hideMark/>
          </w:tcPr>
          <w:p w14:paraId="0E99AEC0"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NIH R01</w:t>
            </w:r>
          </w:p>
        </w:tc>
        <w:tc>
          <w:tcPr>
            <w:tcW w:w="976" w:type="dxa"/>
            <w:tcBorders>
              <w:top w:val="nil"/>
              <w:left w:val="nil"/>
              <w:bottom w:val="single" w:sz="4" w:space="0" w:color="auto"/>
              <w:right w:val="single" w:sz="4" w:space="0" w:color="auto"/>
            </w:tcBorders>
            <w:shd w:val="clear" w:color="auto" w:fill="auto"/>
            <w:noWrap/>
            <w:vAlign w:val="bottom"/>
            <w:hideMark/>
          </w:tcPr>
          <w:p w14:paraId="38D1C21C"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PhD, 2016</w:t>
            </w:r>
          </w:p>
        </w:tc>
        <w:tc>
          <w:tcPr>
            <w:tcW w:w="2482" w:type="dxa"/>
            <w:tcBorders>
              <w:top w:val="nil"/>
              <w:left w:val="nil"/>
              <w:bottom w:val="single" w:sz="4" w:space="0" w:color="auto"/>
              <w:right w:val="single" w:sz="4" w:space="0" w:color="auto"/>
            </w:tcBorders>
            <w:shd w:val="clear" w:color="auto" w:fill="auto"/>
            <w:noWrap/>
            <w:vAlign w:val="bottom"/>
            <w:hideMark/>
          </w:tcPr>
          <w:p w14:paraId="62107526"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Autonomic Function and Sleep in PTSD</w:t>
            </w:r>
          </w:p>
        </w:tc>
        <w:tc>
          <w:tcPr>
            <w:tcW w:w="1440" w:type="dxa"/>
            <w:tcBorders>
              <w:top w:val="nil"/>
              <w:left w:val="nil"/>
              <w:bottom w:val="single" w:sz="4" w:space="0" w:color="auto"/>
              <w:right w:val="single" w:sz="4" w:space="0" w:color="auto"/>
            </w:tcBorders>
            <w:shd w:val="clear" w:color="auto" w:fill="auto"/>
            <w:noWrap/>
            <w:vAlign w:val="bottom"/>
            <w:hideMark/>
          </w:tcPr>
          <w:p w14:paraId="2C6B2FDD"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Postdoctoral fellow, Emory</w:t>
            </w:r>
          </w:p>
        </w:tc>
        <w:tc>
          <w:tcPr>
            <w:tcW w:w="1642" w:type="dxa"/>
            <w:tcBorders>
              <w:top w:val="nil"/>
              <w:left w:val="nil"/>
              <w:bottom w:val="single" w:sz="4" w:space="0" w:color="auto"/>
              <w:right w:val="single" w:sz="4" w:space="0" w:color="auto"/>
            </w:tcBorders>
            <w:shd w:val="clear" w:color="auto" w:fill="auto"/>
            <w:noWrap/>
            <w:vAlign w:val="bottom"/>
            <w:hideMark/>
          </w:tcPr>
          <w:p w14:paraId="2717EAD5"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Postdoctoral fellow, Emory</w:t>
            </w:r>
          </w:p>
        </w:tc>
      </w:tr>
      <w:tr w:rsidR="00F87184" w:rsidRPr="00362B89" w14:paraId="16F3F013" w14:textId="77777777" w:rsidTr="00557FC1">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C3FA220"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 xml:space="preserve">Jay </w:t>
            </w:r>
            <w:proofErr w:type="spellStart"/>
            <w:r w:rsidRPr="00362B89">
              <w:rPr>
                <w:rFonts w:ascii="Arial" w:hAnsi="Arial" w:cs="Arial"/>
                <w:color w:val="000000"/>
                <w:sz w:val="16"/>
                <w:szCs w:val="16"/>
              </w:rPr>
              <w:t>Khambati</w:t>
            </w:r>
            <w:proofErr w:type="spellEnd"/>
          </w:p>
        </w:tc>
        <w:tc>
          <w:tcPr>
            <w:tcW w:w="750" w:type="dxa"/>
            <w:tcBorders>
              <w:top w:val="nil"/>
              <w:left w:val="nil"/>
              <w:bottom w:val="single" w:sz="4" w:space="0" w:color="auto"/>
              <w:right w:val="single" w:sz="4" w:space="0" w:color="auto"/>
            </w:tcBorders>
            <w:shd w:val="clear" w:color="auto" w:fill="auto"/>
            <w:noWrap/>
            <w:vAlign w:val="bottom"/>
            <w:hideMark/>
          </w:tcPr>
          <w:p w14:paraId="003B6BD6" w14:textId="77777777" w:rsidR="00F87184" w:rsidRPr="00362B89" w:rsidRDefault="00F87184" w:rsidP="00557FC1">
            <w:pPr>
              <w:jc w:val="right"/>
              <w:rPr>
                <w:rFonts w:ascii="Arial" w:hAnsi="Arial" w:cs="Arial"/>
                <w:color w:val="000000"/>
                <w:sz w:val="16"/>
                <w:szCs w:val="16"/>
              </w:rPr>
            </w:pPr>
            <w:r w:rsidRPr="00362B89">
              <w:rPr>
                <w:rFonts w:ascii="Arial" w:hAnsi="Arial" w:cs="Arial"/>
                <w:color w:val="000000"/>
                <w:sz w:val="16"/>
                <w:szCs w:val="16"/>
              </w:rPr>
              <w:t>9/1/18</w:t>
            </w:r>
          </w:p>
        </w:tc>
        <w:tc>
          <w:tcPr>
            <w:tcW w:w="1500" w:type="dxa"/>
            <w:tcBorders>
              <w:top w:val="nil"/>
              <w:left w:val="nil"/>
              <w:bottom w:val="single" w:sz="4" w:space="0" w:color="auto"/>
              <w:right w:val="single" w:sz="4" w:space="0" w:color="auto"/>
            </w:tcBorders>
            <w:shd w:val="clear" w:color="auto" w:fill="auto"/>
            <w:noWrap/>
            <w:vAlign w:val="bottom"/>
            <w:hideMark/>
          </w:tcPr>
          <w:p w14:paraId="02A4ABCA"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VA Scholars Program</w:t>
            </w:r>
          </w:p>
        </w:tc>
        <w:tc>
          <w:tcPr>
            <w:tcW w:w="976" w:type="dxa"/>
            <w:tcBorders>
              <w:top w:val="nil"/>
              <w:left w:val="nil"/>
              <w:bottom w:val="single" w:sz="4" w:space="0" w:color="auto"/>
              <w:right w:val="single" w:sz="4" w:space="0" w:color="auto"/>
            </w:tcBorders>
            <w:shd w:val="clear" w:color="auto" w:fill="auto"/>
            <w:noWrap/>
            <w:vAlign w:val="bottom"/>
            <w:hideMark/>
          </w:tcPr>
          <w:p w14:paraId="025F1CF6"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MD, 2016</w:t>
            </w:r>
          </w:p>
        </w:tc>
        <w:tc>
          <w:tcPr>
            <w:tcW w:w="2482" w:type="dxa"/>
            <w:tcBorders>
              <w:top w:val="nil"/>
              <w:left w:val="nil"/>
              <w:bottom w:val="single" w:sz="4" w:space="0" w:color="auto"/>
              <w:right w:val="single" w:sz="4" w:space="0" w:color="auto"/>
            </w:tcBorders>
            <w:shd w:val="clear" w:color="auto" w:fill="auto"/>
            <w:noWrap/>
            <w:vAlign w:val="bottom"/>
            <w:hideMark/>
          </w:tcPr>
          <w:p w14:paraId="15E6AA2D"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Quality improvement in cardiac rehabilitation</w:t>
            </w:r>
          </w:p>
        </w:tc>
        <w:tc>
          <w:tcPr>
            <w:tcW w:w="1440" w:type="dxa"/>
            <w:tcBorders>
              <w:top w:val="nil"/>
              <w:left w:val="nil"/>
              <w:bottom w:val="single" w:sz="4" w:space="0" w:color="auto"/>
              <w:right w:val="single" w:sz="4" w:space="0" w:color="auto"/>
            </w:tcBorders>
            <w:shd w:val="clear" w:color="auto" w:fill="auto"/>
            <w:noWrap/>
            <w:vAlign w:val="bottom"/>
            <w:hideMark/>
          </w:tcPr>
          <w:p w14:paraId="4D1B495D"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VA Postdoctoral Fellow</w:t>
            </w:r>
          </w:p>
        </w:tc>
        <w:tc>
          <w:tcPr>
            <w:tcW w:w="1642" w:type="dxa"/>
            <w:tcBorders>
              <w:top w:val="nil"/>
              <w:left w:val="nil"/>
              <w:bottom w:val="single" w:sz="4" w:space="0" w:color="auto"/>
              <w:right w:val="single" w:sz="4" w:space="0" w:color="auto"/>
            </w:tcBorders>
            <w:shd w:val="clear" w:color="auto" w:fill="auto"/>
            <w:noWrap/>
            <w:vAlign w:val="bottom"/>
            <w:hideMark/>
          </w:tcPr>
          <w:p w14:paraId="2ADA6225"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VA Postdoctoral Fellow</w:t>
            </w:r>
          </w:p>
        </w:tc>
      </w:tr>
      <w:tr w:rsidR="00F87184" w:rsidRPr="00362B89" w14:paraId="69E1AF43" w14:textId="77777777" w:rsidTr="00557FC1">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74DB915"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 xml:space="preserve">Elliot </w:t>
            </w:r>
            <w:proofErr w:type="spellStart"/>
            <w:r w:rsidRPr="00362B89">
              <w:rPr>
                <w:rFonts w:ascii="Arial" w:hAnsi="Arial" w:cs="Arial"/>
                <w:color w:val="000000"/>
                <w:sz w:val="16"/>
                <w:szCs w:val="16"/>
              </w:rPr>
              <w:t>Mahlof</w:t>
            </w:r>
            <w:proofErr w:type="spellEnd"/>
          </w:p>
        </w:tc>
        <w:tc>
          <w:tcPr>
            <w:tcW w:w="750" w:type="dxa"/>
            <w:tcBorders>
              <w:top w:val="nil"/>
              <w:left w:val="nil"/>
              <w:bottom w:val="single" w:sz="4" w:space="0" w:color="auto"/>
              <w:right w:val="single" w:sz="4" w:space="0" w:color="auto"/>
            </w:tcBorders>
            <w:shd w:val="clear" w:color="auto" w:fill="auto"/>
            <w:noWrap/>
            <w:vAlign w:val="bottom"/>
            <w:hideMark/>
          </w:tcPr>
          <w:p w14:paraId="6BC22C99" w14:textId="77777777" w:rsidR="00F87184" w:rsidRPr="00362B89" w:rsidRDefault="00F87184" w:rsidP="00557FC1">
            <w:pPr>
              <w:jc w:val="right"/>
              <w:rPr>
                <w:rFonts w:ascii="Arial" w:hAnsi="Arial" w:cs="Arial"/>
                <w:color w:val="000000"/>
                <w:sz w:val="16"/>
                <w:szCs w:val="16"/>
              </w:rPr>
            </w:pPr>
            <w:r w:rsidRPr="00362B89">
              <w:rPr>
                <w:rFonts w:ascii="Arial" w:hAnsi="Arial" w:cs="Arial"/>
                <w:color w:val="000000"/>
                <w:sz w:val="16"/>
                <w:szCs w:val="16"/>
              </w:rPr>
              <w:t>9/1/18</w:t>
            </w:r>
          </w:p>
        </w:tc>
        <w:tc>
          <w:tcPr>
            <w:tcW w:w="1500" w:type="dxa"/>
            <w:tcBorders>
              <w:top w:val="nil"/>
              <w:left w:val="nil"/>
              <w:bottom w:val="single" w:sz="4" w:space="0" w:color="auto"/>
              <w:right w:val="single" w:sz="4" w:space="0" w:color="auto"/>
            </w:tcBorders>
            <w:shd w:val="clear" w:color="auto" w:fill="auto"/>
            <w:noWrap/>
            <w:vAlign w:val="bottom"/>
            <w:hideMark/>
          </w:tcPr>
          <w:p w14:paraId="1335DED9"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VA Scholars Program</w:t>
            </w:r>
          </w:p>
        </w:tc>
        <w:tc>
          <w:tcPr>
            <w:tcW w:w="976" w:type="dxa"/>
            <w:tcBorders>
              <w:top w:val="nil"/>
              <w:left w:val="nil"/>
              <w:bottom w:val="single" w:sz="4" w:space="0" w:color="auto"/>
              <w:right w:val="single" w:sz="4" w:space="0" w:color="auto"/>
            </w:tcBorders>
            <w:shd w:val="clear" w:color="auto" w:fill="auto"/>
            <w:noWrap/>
            <w:vAlign w:val="bottom"/>
            <w:hideMark/>
          </w:tcPr>
          <w:p w14:paraId="14B2E8A7"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MD, 2016</w:t>
            </w:r>
          </w:p>
        </w:tc>
        <w:tc>
          <w:tcPr>
            <w:tcW w:w="2482" w:type="dxa"/>
            <w:tcBorders>
              <w:top w:val="nil"/>
              <w:left w:val="nil"/>
              <w:bottom w:val="single" w:sz="4" w:space="0" w:color="auto"/>
              <w:right w:val="single" w:sz="4" w:space="0" w:color="auto"/>
            </w:tcBorders>
            <w:shd w:val="clear" w:color="auto" w:fill="auto"/>
            <w:noWrap/>
            <w:vAlign w:val="bottom"/>
            <w:hideMark/>
          </w:tcPr>
          <w:p w14:paraId="2E93FC87"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Quality improvement in cardiac rehabilitation</w:t>
            </w:r>
          </w:p>
        </w:tc>
        <w:tc>
          <w:tcPr>
            <w:tcW w:w="1440" w:type="dxa"/>
            <w:tcBorders>
              <w:top w:val="nil"/>
              <w:left w:val="nil"/>
              <w:bottom w:val="single" w:sz="4" w:space="0" w:color="auto"/>
              <w:right w:val="single" w:sz="4" w:space="0" w:color="auto"/>
            </w:tcBorders>
            <w:shd w:val="clear" w:color="auto" w:fill="auto"/>
            <w:noWrap/>
            <w:vAlign w:val="bottom"/>
            <w:hideMark/>
          </w:tcPr>
          <w:p w14:paraId="7E4B80CF"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VA Postdoctoral Fellow</w:t>
            </w:r>
          </w:p>
        </w:tc>
        <w:tc>
          <w:tcPr>
            <w:tcW w:w="1642" w:type="dxa"/>
            <w:tcBorders>
              <w:top w:val="nil"/>
              <w:left w:val="nil"/>
              <w:bottom w:val="single" w:sz="4" w:space="0" w:color="auto"/>
              <w:right w:val="single" w:sz="4" w:space="0" w:color="auto"/>
            </w:tcBorders>
            <w:shd w:val="clear" w:color="auto" w:fill="auto"/>
            <w:noWrap/>
            <w:vAlign w:val="bottom"/>
            <w:hideMark/>
          </w:tcPr>
          <w:p w14:paraId="31998720"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VA Postdoctoral Fellow</w:t>
            </w:r>
          </w:p>
        </w:tc>
      </w:tr>
      <w:tr w:rsidR="00F87184" w:rsidRPr="00362B89" w14:paraId="2E6FCA80" w14:textId="77777777" w:rsidTr="00557FC1">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20D98FA" w14:textId="77777777" w:rsidR="00F87184" w:rsidRPr="00362B89" w:rsidRDefault="00F87184" w:rsidP="00557FC1">
            <w:pPr>
              <w:rPr>
                <w:rFonts w:ascii="Arial" w:hAnsi="Arial" w:cs="Arial"/>
                <w:color w:val="000000"/>
                <w:sz w:val="16"/>
                <w:szCs w:val="16"/>
              </w:rPr>
            </w:pPr>
            <w:proofErr w:type="spellStart"/>
            <w:r w:rsidRPr="00362B89">
              <w:rPr>
                <w:rFonts w:ascii="Arial" w:hAnsi="Arial" w:cs="Arial"/>
                <w:color w:val="000000"/>
                <w:sz w:val="16"/>
                <w:szCs w:val="16"/>
              </w:rPr>
              <w:t>Arash</w:t>
            </w:r>
            <w:proofErr w:type="spellEnd"/>
            <w:r w:rsidRPr="00362B89">
              <w:rPr>
                <w:rFonts w:ascii="Arial" w:hAnsi="Arial" w:cs="Arial"/>
                <w:color w:val="000000"/>
                <w:sz w:val="16"/>
                <w:szCs w:val="16"/>
              </w:rPr>
              <w:t xml:space="preserve"> </w:t>
            </w:r>
            <w:proofErr w:type="spellStart"/>
            <w:r w:rsidRPr="00362B89">
              <w:rPr>
                <w:rFonts w:ascii="Arial" w:hAnsi="Arial" w:cs="Arial"/>
                <w:color w:val="000000"/>
                <w:sz w:val="16"/>
                <w:szCs w:val="16"/>
              </w:rPr>
              <w:t>Harzand</w:t>
            </w:r>
            <w:proofErr w:type="spellEnd"/>
          </w:p>
        </w:tc>
        <w:tc>
          <w:tcPr>
            <w:tcW w:w="750" w:type="dxa"/>
            <w:tcBorders>
              <w:top w:val="nil"/>
              <w:left w:val="nil"/>
              <w:bottom w:val="single" w:sz="4" w:space="0" w:color="auto"/>
              <w:right w:val="single" w:sz="4" w:space="0" w:color="auto"/>
            </w:tcBorders>
            <w:shd w:val="clear" w:color="auto" w:fill="auto"/>
            <w:noWrap/>
            <w:vAlign w:val="bottom"/>
            <w:hideMark/>
          </w:tcPr>
          <w:p w14:paraId="2EB2570F" w14:textId="77777777" w:rsidR="00F87184" w:rsidRPr="00362B89" w:rsidRDefault="00F87184" w:rsidP="00557FC1">
            <w:pPr>
              <w:jc w:val="right"/>
              <w:rPr>
                <w:rFonts w:ascii="Arial" w:hAnsi="Arial" w:cs="Arial"/>
                <w:color w:val="000000"/>
                <w:sz w:val="16"/>
                <w:szCs w:val="16"/>
              </w:rPr>
            </w:pPr>
            <w:r w:rsidRPr="00362B89">
              <w:rPr>
                <w:rFonts w:ascii="Arial" w:hAnsi="Arial" w:cs="Arial"/>
                <w:color w:val="000000"/>
                <w:sz w:val="16"/>
                <w:szCs w:val="16"/>
              </w:rPr>
              <w:t>7/1/16</w:t>
            </w:r>
          </w:p>
        </w:tc>
        <w:tc>
          <w:tcPr>
            <w:tcW w:w="1500" w:type="dxa"/>
            <w:tcBorders>
              <w:top w:val="nil"/>
              <w:left w:val="nil"/>
              <w:bottom w:val="single" w:sz="4" w:space="0" w:color="auto"/>
              <w:right w:val="single" w:sz="4" w:space="0" w:color="auto"/>
            </w:tcBorders>
            <w:shd w:val="clear" w:color="auto" w:fill="auto"/>
            <w:noWrap/>
            <w:vAlign w:val="bottom"/>
            <w:hideMark/>
          </w:tcPr>
          <w:p w14:paraId="0AC2A2AF"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GME</w:t>
            </w:r>
          </w:p>
        </w:tc>
        <w:tc>
          <w:tcPr>
            <w:tcW w:w="976" w:type="dxa"/>
            <w:tcBorders>
              <w:top w:val="nil"/>
              <w:left w:val="nil"/>
              <w:bottom w:val="single" w:sz="4" w:space="0" w:color="auto"/>
              <w:right w:val="single" w:sz="4" w:space="0" w:color="auto"/>
            </w:tcBorders>
            <w:shd w:val="clear" w:color="auto" w:fill="auto"/>
            <w:noWrap/>
            <w:vAlign w:val="bottom"/>
            <w:hideMark/>
          </w:tcPr>
          <w:p w14:paraId="67E7CAF2"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MD, 2013</w:t>
            </w:r>
          </w:p>
        </w:tc>
        <w:tc>
          <w:tcPr>
            <w:tcW w:w="2482" w:type="dxa"/>
            <w:tcBorders>
              <w:top w:val="nil"/>
              <w:left w:val="nil"/>
              <w:bottom w:val="single" w:sz="4" w:space="0" w:color="auto"/>
              <w:right w:val="single" w:sz="4" w:space="0" w:color="auto"/>
            </w:tcBorders>
            <w:shd w:val="clear" w:color="auto" w:fill="auto"/>
            <w:noWrap/>
            <w:vAlign w:val="bottom"/>
            <w:hideMark/>
          </w:tcPr>
          <w:p w14:paraId="426188AB"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Smartphone Enabled Exercise Therapy in CVD</w:t>
            </w:r>
          </w:p>
        </w:tc>
        <w:tc>
          <w:tcPr>
            <w:tcW w:w="1440" w:type="dxa"/>
            <w:tcBorders>
              <w:top w:val="nil"/>
              <w:left w:val="nil"/>
              <w:bottom w:val="single" w:sz="4" w:space="0" w:color="auto"/>
              <w:right w:val="single" w:sz="4" w:space="0" w:color="auto"/>
            </w:tcBorders>
            <w:shd w:val="clear" w:color="auto" w:fill="auto"/>
            <w:noWrap/>
            <w:vAlign w:val="bottom"/>
            <w:hideMark/>
          </w:tcPr>
          <w:p w14:paraId="32C4F165"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VA Postdoctoral Fellow</w:t>
            </w:r>
          </w:p>
        </w:tc>
        <w:tc>
          <w:tcPr>
            <w:tcW w:w="1642" w:type="dxa"/>
            <w:tcBorders>
              <w:top w:val="nil"/>
              <w:left w:val="nil"/>
              <w:bottom w:val="single" w:sz="4" w:space="0" w:color="auto"/>
              <w:right w:val="single" w:sz="4" w:space="0" w:color="auto"/>
            </w:tcBorders>
            <w:shd w:val="clear" w:color="auto" w:fill="auto"/>
            <w:noWrap/>
            <w:vAlign w:val="bottom"/>
            <w:hideMark/>
          </w:tcPr>
          <w:p w14:paraId="486D9166"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Assistant Professor, Emory University</w:t>
            </w:r>
          </w:p>
        </w:tc>
      </w:tr>
      <w:tr w:rsidR="00F87184" w:rsidRPr="00362B89" w14:paraId="21421A01" w14:textId="77777777" w:rsidTr="00557FC1">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1B85F2E"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 xml:space="preserve">Nil </w:t>
            </w:r>
            <w:proofErr w:type="spellStart"/>
            <w:r w:rsidRPr="00362B89">
              <w:rPr>
                <w:rFonts w:ascii="Arial" w:hAnsi="Arial" w:cs="Arial"/>
                <w:color w:val="000000"/>
                <w:sz w:val="16"/>
                <w:szCs w:val="16"/>
              </w:rPr>
              <w:t>Gurel</w:t>
            </w:r>
            <w:proofErr w:type="spellEnd"/>
          </w:p>
        </w:tc>
        <w:tc>
          <w:tcPr>
            <w:tcW w:w="750" w:type="dxa"/>
            <w:tcBorders>
              <w:top w:val="nil"/>
              <w:left w:val="nil"/>
              <w:bottom w:val="single" w:sz="4" w:space="0" w:color="auto"/>
              <w:right w:val="single" w:sz="4" w:space="0" w:color="auto"/>
            </w:tcBorders>
            <w:shd w:val="clear" w:color="auto" w:fill="auto"/>
            <w:noWrap/>
            <w:vAlign w:val="bottom"/>
            <w:hideMark/>
          </w:tcPr>
          <w:p w14:paraId="6928108B" w14:textId="77777777" w:rsidR="00F87184" w:rsidRPr="00362B89" w:rsidRDefault="00F87184" w:rsidP="00557FC1">
            <w:pPr>
              <w:jc w:val="right"/>
              <w:rPr>
                <w:rFonts w:ascii="Arial" w:hAnsi="Arial" w:cs="Arial"/>
                <w:color w:val="000000"/>
                <w:sz w:val="16"/>
                <w:szCs w:val="16"/>
              </w:rPr>
            </w:pPr>
            <w:r w:rsidRPr="00362B89">
              <w:rPr>
                <w:rFonts w:ascii="Arial" w:hAnsi="Arial" w:cs="Arial"/>
                <w:color w:val="000000"/>
                <w:sz w:val="16"/>
                <w:szCs w:val="16"/>
              </w:rPr>
              <w:t>7/1/17</w:t>
            </w:r>
          </w:p>
        </w:tc>
        <w:tc>
          <w:tcPr>
            <w:tcW w:w="1500" w:type="dxa"/>
            <w:tcBorders>
              <w:top w:val="nil"/>
              <w:left w:val="nil"/>
              <w:bottom w:val="single" w:sz="4" w:space="0" w:color="auto"/>
              <w:right w:val="single" w:sz="4" w:space="0" w:color="auto"/>
            </w:tcBorders>
            <w:shd w:val="clear" w:color="auto" w:fill="auto"/>
            <w:noWrap/>
            <w:vAlign w:val="bottom"/>
            <w:hideMark/>
          </w:tcPr>
          <w:p w14:paraId="410FA479"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DARPA</w:t>
            </w:r>
          </w:p>
        </w:tc>
        <w:tc>
          <w:tcPr>
            <w:tcW w:w="976" w:type="dxa"/>
            <w:tcBorders>
              <w:top w:val="nil"/>
              <w:left w:val="nil"/>
              <w:bottom w:val="single" w:sz="4" w:space="0" w:color="auto"/>
              <w:right w:val="single" w:sz="4" w:space="0" w:color="auto"/>
            </w:tcBorders>
            <w:shd w:val="clear" w:color="auto" w:fill="auto"/>
            <w:noWrap/>
            <w:vAlign w:val="bottom"/>
            <w:hideMark/>
          </w:tcPr>
          <w:p w14:paraId="10259917"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PhD, 2015</w:t>
            </w:r>
          </w:p>
        </w:tc>
        <w:tc>
          <w:tcPr>
            <w:tcW w:w="2482" w:type="dxa"/>
            <w:tcBorders>
              <w:top w:val="nil"/>
              <w:left w:val="nil"/>
              <w:bottom w:val="single" w:sz="4" w:space="0" w:color="auto"/>
              <w:right w:val="single" w:sz="4" w:space="0" w:color="auto"/>
            </w:tcBorders>
            <w:shd w:val="clear" w:color="auto" w:fill="auto"/>
            <w:noWrap/>
            <w:vAlign w:val="bottom"/>
            <w:hideMark/>
          </w:tcPr>
          <w:p w14:paraId="0D6EC6C0"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Noninvasive vagal nerve stimulation in PTSD</w:t>
            </w:r>
          </w:p>
        </w:tc>
        <w:tc>
          <w:tcPr>
            <w:tcW w:w="1440" w:type="dxa"/>
            <w:tcBorders>
              <w:top w:val="nil"/>
              <w:left w:val="nil"/>
              <w:bottom w:val="single" w:sz="4" w:space="0" w:color="auto"/>
              <w:right w:val="single" w:sz="4" w:space="0" w:color="auto"/>
            </w:tcBorders>
            <w:shd w:val="clear" w:color="auto" w:fill="auto"/>
            <w:noWrap/>
            <w:vAlign w:val="bottom"/>
            <w:hideMark/>
          </w:tcPr>
          <w:p w14:paraId="6DCB5A7C"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PhD student, GT</w:t>
            </w:r>
          </w:p>
        </w:tc>
        <w:tc>
          <w:tcPr>
            <w:tcW w:w="1642" w:type="dxa"/>
            <w:tcBorders>
              <w:top w:val="nil"/>
              <w:left w:val="nil"/>
              <w:bottom w:val="single" w:sz="4" w:space="0" w:color="auto"/>
              <w:right w:val="single" w:sz="4" w:space="0" w:color="auto"/>
            </w:tcBorders>
            <w:shd w:val="clear" w:color="auto" w:fill="auto"/>
            <w:noWrap/>
            <w:vAlign w:val="bottom"/>
            <w:hideMark/>
          </w:tcPr>
          <w:p w14:paraId="2D5B43BB"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PhD student, GT</w:t>
            </w:r>
          </w:p>
        </w:tc>
      </w:tr>
      <w:tr w:rsidR="00F87184" w:rsidRPr="00362B89" w14:paraId="78C9D77C" w14:textId="77777777" w:rsidTr="00557FC1">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FEC4D42"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 xml:space="preserve">Nino </w:t>
            </w:r>
            <w:proofErr w:type="spellStart"/>
            <w:r w:rsidRPr="00362B89">
              <w:rPr>
                <w:rFonts w:ascii="Arial" w:hAnsi="Arial" w:cs="Arial"/>
                <w:color w:val="000000"/>
                <w:sz w:val="16"/>
                <w:szCs w:val="16"/>
              </w:rPr>
              <w:t>Isakadze</w:t>
            </w:r>
            <w:proofErr w:type="spellEnd"/>
          </w:p>
        </w:tc>
        <w:tc>
          <w:tcPr>
            <w:tcW w:w="750" w:type="dxa"/>
            <w:tcBorders>
              <w:top w:val="nil"/>
              <w:left w:val="nil"/>
              <w:bottom w:val="single" w:sz="4" w:space="0" w:color="auto"/>
              <w:right w:val="single" w:sz="4" w:space="0" w:color="auto"/>
            </w:tcBorders>
            <w:shd w:val="clear" w:color="auto" w:fill="auto"/>
            <w:noWrap/>
            <w:vAlign w:val="bottom"/>
            <w:hideMark/>
          </w:tcPr>
          <w:p w14:paraId="275CE652" w14:textId="77777777" w:rsidR="00F87184" w:rsidRPr="00362B89" w:rsidRDefault="00F87184" w:rsidP="00557FC1">
            <w:pPr>
              <w:jc w:val="right"/>
              <w:rPr>
                <w:rFonts w:ascii="Arial" w:hAnsi="Arial" w:cs="Arial"/>
                <w:color w:val="000000"/>
                <w:sz w:val="16"/>
                <w:szCs w:val="16"/>
              </w:rPr>
            </w:pPr>
            <w:r w:rsidRPr="00362B89">
              <w:rPr>
                <w:rFonts w:ascii="Arial" w:hAnsi="Arial" w:cs="Arial"/>
                <w:color w:val="000000"/>
                <w:sz w:val="16"/>
                <w:szCs w:val="16"/>
              </w:rPr>
              <w:t>7/1/16</w:t>
            </w:r>
          </w:p>
        </w:tc>
        <w:tc>
          <w:tcPr>
            <w:tcW w:w="1500" w:type="dxa"/>
            <w:tcBorders>
              <w:top w:val="nil"/>
              <w:left w:val="nil"/>
              <w:bottom w:val="single" w:sz="4" w:space="0" w:color="auto"/>
              <w:right w:val="single" w:sz="4" w:space="0" w:color="auto"/>
            </w:tcBorders>
            <w:shd w:val="clear" w:color="auto" w:fill="auto"/>
            <w:noWrap/>
            <w:vAlign w:val="bottom"/>
            <w:hideMark/>
          </w:tcPr>
          <w:p w14:paraId="31FCAFAE"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GME</w:t>
            </w:r>
          </w:p>
        </w:tc>
        <w:tc>
          <w:tcPr>
            <w:tcW w:w="976" w:type="dxa"/>
            <w:tcBorders>
              <w:top w:val="nil"/>
              <w:left w:val="nil"/>
              <w:bottom w:val="single" w:sz="4" w:space="0" w:color="auto"/>
              <w:right w:val="single" w:sz="4" w:space="0" w:color="auto"/>
            </w:tcBorders>
            <w:shd w:val="clear" w:color="auto" w:fill="auto"/>
            <w:noWrap/>
            <w:vAlign w:val="bottom"/>
            <w:hideMark/>
          </w:tcPr>
          <w:p w14:paraId="45EC8286"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MD, 2015</w:t>
            </w:r>
          </w:p>
        </w:tc>
        <w:tc>
          <w:tcPr>
            <w:tcW w:w="2482" w:type="dxa"/>
            <w:tcBorders>
              <w:top w:val="nil"/>
              <w:left w:val="nil"/>
              <w:bottom w:val="single" w:sz="4" w:space="0" w:color="auto"/>
              <w:right w:val="single" w:sz="4" w:space="0" w:color="auto"/>
            </w:tcBorders>
            <w:shd w:val="clear" w:color="auto" w:fill="auto"/>
            <w:noWrap/>
            <w:vAlign w:val="bottom"/>
            <w:hideMark/>
          </w:tcPr>
          <w:p w14:paraId="1D582021" w14:textId="77777777" w:rsidR="00F87184" w:rsidRPr="00362B89" w:rsidRDefault="00F87184" w:rsidP="00557FC1">
            <w:pPr>
              <w:rPr>
                <w:rFonts w:ascii="Arial" w:hAnsi="Arial" w:cs="Arial"/>
                <w:color w:val="000000"/>
                <w:sz w:val="16"/>
                <w:szCs w:val="16"/>
              </w:rPr>
            </w:pPr>
            <w:proofErr w:type="spellStart"/>
            <w:r w:rsidRPr="00362B89">
              <w:rPr>
                <w:rFonts w:ascii="Arial" w:hAnsi="Arial" w:cs="Arial"/>
                <w:color w:val="000000"/>
                <w:sz w:val="16"/>
                <w:szCs w:val="16"/>
              </w:rPr>
              <w:t>Atiral</w:t>
            </w:r>
            <w:proofErr w:type="spellEnd"/>
            <w:r w:rsidRPr="00362B89">
              <w:rPr>
                <w:rFonts w:ascii="Arial" w:hAnsi="Arial" w:cs="Arial"/>
                <w:color w:val="000000"/>
                <w:sz w:val="16"/>
                <w:szCs w:val="16"/>
              </w:rPr>
              <w:t xml:space="preserve"> Fibrillation and depression</w:t>
            </w:r>
          </w:p>
        </w:tc>
        <w:tc>
          <w:tcPr>
            <w:tcW w:w="1440" w:type="dxa"/>
            <w:tcBorders>
              <w:top w:val="nil"/>
              <w:left w:val="nil"/>
              <w:bottom w:val="single" w:sz="4" w:space="0" w:color="auto"/>
              <w:right w:val="single" w:sz="4" w:space="0" w:color="auto"/>
            </w:tcBorders>
            <w:shd w:val="clear" w:color="auto" w:fill="auto"/>
            <w:noWrap/>
            <w:vAlign w:val="bottom"/>
            <w:hideMark/>
          </w:tcPr>
          <w:p w14:paraId="58D55679"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 xml:space="preserve">Medical resident, Emory </w:t>
            </w:r>
          </w:p>
        </w:tc>
        <w:tc>
          <w:tcPr>
            <w:tcW w:w="1642" w:type="dxa"/>
            <w:tcBorders>
              <w:top w:val="nil"/>
              <w:left w:val="nil"/>
              <w:bottom w:val="single" w:sz="4" w:space="0" w:color="auto"/>
              <w:right w:val="single" w:sz="4" w:space="0" w:color="auto"/>
            </w:tcBorders>
            <w:shd w:val="clear" w:color="auto" w:fill="auto"/>
            <w:noWrap/>
            <w:vAlign w:val="bottom"/>
            <w:hideMark/>
          </w:tcPr>
          <w:p w14:paraId="0B633A8D"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Postdoctoral fellow, Johns Hopkins University</w:t>
            </w:r>
          </w:p>
        </w:tc>
      </w:tr>
      <w:tr w:rsidR="00F87184" w:rsidRPr="00362B89" w14:paraId="12B7AD2E" w14:textId="77777777" w:rsidTr="00557FC1">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25CACF3" w14:textId="77777777" w:rsidR="00F87184" w:rsidRPr="00362B89" w:rsidRDefault="00F87184" w:rsidP="00557FC1">
            <w:pPr>
              <w:rPr>
                <w:rFonts w:ascii="Arial" w:hAnsi="Arial" w:cs="Arial"/>
                <w:color w:val="000000"/>
                <w:sz w:val="16"/>
                <w:szCs w:val="16"/>
              </w:rPr>
            </w:pPr>
            <w:proofErr w:type="spellStart"/>
            <w:r w:rsidRPr="00362B89">
              <w:rPr>
                <w:rFonts w:ascii="Arial" w:hAnsi="Arial" w:cs="Arial"/>
                <w:color w:val="000000"/>
                <w:sz w:val="16"/>
                <w:szCs w:val="16"/>
              </w:rPr>
              <w:t>Senbeta</w:t>
            </w:r>
            <w:proofErr w:type="spellEnd"/>
            <w:r w:rsidRPr="00362B89">
              <w:rPr>
                <w:rFonts w:ascii="Arial" w:hAnsi="Arial" w:cs="Arial"/>
                <w:color w:val="000000"/>
                <w:sz w:val="16"/>
                <w:szCs w:val="16"/>
              </w:rPr>
              <w:t xml:space="preserve"> </w:t>
            </w:r>
            <w:proofErr w:type="spellStart"/>
            <w:r w:rsidRPr="00362B89">
              <w:rPr>
                <w:rFonts w:ascii="Arial" w:hAnsi="Arial" w:cs="Arial"/>
                <w:color w:val="000000"/>
                <w:sz w:val="16"/>
                <w:szCs w:val="16"/>
              </w:rPr>
              <w:t>Guteta</w:t>
            </w:r>
            <w:proofErr w:type="spellEnd"/>
          </w:p>
        </w:tc>
        <w:tc>
          <w:tcPr>
            <w:tcW w:w="750" w:type="dxa"/>
            <w:tcBorders>
              <w:top w:val="nil"/>
              <w:left w:val="nil"/>
              <w:bottom w:val="single" w:sz="4" w:space="0" w:color="auto"/>
              <w:right w:val="single" w:sz="4" w:space="0" w:color="auto"/>
            </w:tcBorders>
            <w:shd w:val="clear" w:color="auto" w:fill="auto"/>
            <w:noWrap/>
            <w:vAlign w:val="bottom"/>
            <w:hideMark/>
          </w:tcPr>
          <w:p w14:paraId="6863DEAF" w14:textId="77777777" w:rsidR="00F87184" w:rsidRPr="00362B89" w:rsidRDefault="00F87184" w:rsidP="00557FC1">
            <w:pPr>
              <w:jc w:val="right"/>
              <w:rPr>
                <w:rFonts w:ascii="Arial" w:hAnsi="Arial" w:cs="Arial"/>
                <w:color w:val="000000"/>
                <w:sz w:val="16"/>
                <w:szCs w:val="16"/>
              </w:rPr>
            </w:pPr>
            <w:r w:rsidRPr="00362B89">
              <w:rPr>
                <w:rFonts w:ascii="Arial" w:hAnsi="Arial" w:cs="Arial"/>
                <w:color w:val="000000"/>
                <w:sz w:val="16"/>
                <w:szCs w:val="16"/>
              </w:rPr>
              <w:t>7/1/17</w:t>
            </w:r>
          </w:p>
        </w:tc>
        <w:tc>
          <w:tcPr>
            <w:tcW w:w="1500" w:type="dxa"/>
            <w:tcBorders>
              <w:top w:val="nil"/>
              <w:left w:val="nil"/>
              <w:bottom w:val="single" w:sz="4" w:space="0" w:color="auto"/>
              <w:right w:val="single" w:sz="4" w:space="0" w:color="auto"/>
            </w:tcBorders>
            <w:shd w:val="clear" w:color="auto" w:fill="auto"/>
            <w:noWrap/>
            <w:vAlign w:val="bottom"/>
            <w:hideMark/>
          </w:tcPr>
          <w:p w14:paraId="5A62DBE1"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MEPI program</w:t>
            </w:r>
          </w:p>
        </w:tc>
        <w:tc>
          <w:tcPr>
            <w:tcW w:w="976" w:type="dxa"/>
            <w:tcBorders>
              <w:top w:val="nil"/>
              <w:left w:val="nil"/>
              <w:bottom w:val="single" w:sz="4" w:space="0" w:color="auto"/>
              <w:right w:val="single" w:sz="4" w:space="0" w:color="auto"/>
            </w:tcBorders>
            <w:shd w:val="clear" w:color="auto" w:fill="auto"/>
            <w:noWrap/>
            <w:vAlign w:val="bottom"/>
            <w:hideMark/>
          </w:tcPr>
          <w:p w14:paraId="1D9A2DB1"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MD, 2001</w:t>
            </w:r>
          </w:p>
        </w:tc>
        <w:tc>
          <w:tcPr>
            <w:tcW w:w="2482" w:type="dxa"/>
            <w:tcBorders>
              <w:top w:val="nil"/>
              <w:left w:val="nil"/>
              <w:bottom w:val="single" w:sz="4" w:space="0" w:color="auto"/>
              <w:right w:val="single" w:sz="4" w:space="0" w:color="auto"/>
            </w:tcBorders>
            <w:shd w:val="clear" w:color="auto" w:fill="auto"/>
            <w:noWrap/>
            <w:vAlign w:val="bottom"/>
            <w:hideMark/>
          </w:tcPr>
          <w:p w14:paraId="3ED7A8CE"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Diabetes and Risk of Heart Failure</w:t>
            </w:r>
          </w:p>
        </w:tc>
        <w:tc>
          <w:tcPr>
            <w:tcW w:w="1440" w:type="dxa"/>
            <w:tcBorders>
              <w:top w:val="nil"/>
              <w:left w:val="nil"/>
              <w:bottom w:val="single" w:sz="4" w:space="0" w:color="auto"/>
              <w:right w:val="single" w:sz="4" w:space="0" w:color="auto"/>
            </w:tcBorders>
            <w:shd w:val="clear" w:color="auto" w:fill="auto"/>
            <w:noWrap/>
            <w:vAlign w:val="bottom"/>
            <w:hideMark/>
          </w:tcPr>
          <w:p w14:paraId="7273C7F1" w14:textId="77777777" w:rsidR="00F87184" w:rsidRPr="00362B89" w:rsidRDefault="00F87184" w:rsidP="00557FC1">
            <w:pPr>
              <w:rPr>
                <w:rFonts w:ascii="Arial" w:hAnsi="Arial" w:cs="Arial"/>
                <w:color w:val="000000"/>
                <w:sz w:val="16"/>
                <w:szCs w:val="16"/>
              </w:rPr>
            </w:pPr>
            <w:proofErr w:type="spellStart"/>
            <w:r w:rsidRPr="00362B89">
              <w:rPr>
                <w:rFonts w:ascii="Arial" w:hAnsi="Arial" w:cs="Arial"/>
                <w:color w:val="000000"/>
                <w:sz w:val="16"/>
                <w:szCs w:val="16"/>
              </w:rPr>
              <w:t>Assitant</w:t>
            </w:r>
            <w:proofErr w:type="spellEnd"/>
            <w:r w:rsidRPr="00362B89">
              <w:rPr>
                <w:rFonts w:ascii="Arial" w:hAnsi="Arial" w:cs="Arial"/>
                <w:color w:val="000000"/>
                <w:sz w:val="16"/>
                <w:szCs w:val="16"/>
              </w:rPr>
              <w:t xml:space="preserve"> Professor</w:t>
            </w:r>
          </w:p>
        </w:tc>
        <w:tc>
          <w:tcPr>
            <w:tcW w:w="1642" w:type="dxa"/>
            <w:tcBorders>
              <w:top w:val="nil"/>
              <w:left w:val="nil"/>
              <w:bottom w:val="single" w:sz="4" w:space="0" w:color="auto"/>
              <w:right w:val="single" w:sz="4" w:space="0" w:color="auto"/>
            </w:tcBorders>
            <w:shd w:val="clear" w:color="auto" w:fill="auto"/>
            <w:noWrap/>
            <w:vAlign w:val="bottom"/>
            <w:hideMark/>
          </w:tcPr>
          <w:p w14:paraId="5ECA51F9"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Associate Professor</w:t>
            </w:r>
          </w:p>
        </w:tc>
      </w:tr>
      <w:tr w:rsidR="00F87184" w:rsidRPr="00362B89" w14:paraId="328B2830" w14:textId="77777777" w:rsidTr="00557FC1">
        <w:trPr>
          <w:trHeight w:val="32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B7B6A85"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Aaron Trammell</w:t>
            </w:r>
          </w:p>
        </w:tc>
        <w:tc>
          <w:tcPr>
            <w:tcW w:w="750" w:type="dxa"/>
            <w:tcBorders>
              <w:top w:val="nil"/>
              <w:left w:val="nil"/>
              <w:bottom w:val="single" w:sz="4" w:space="0" w:color="auto"/>
              <w:right w:val="single" w:sz="4" w:space="0" w:color="auto"/>
            </w:tcBorders>
            <w:shd w:val="clear" w:color="auto" w:fill="auto"/>
            <w:noWrap/>
            <w:vAlign w:val="bottom"/>
            <w:hideMark/>
          </w:tcPr>
          <w:p w14:paraId="38B23B9F" w14:textId="77777777" w:rsidR="00F87184" w:rsidRPr="00362B89" w:rsidRDefault="00F87184" w:rsidP="00557FC1">
            <w:pPr>
              <w:jc w:val="right"/>
              <w:rPr>
                <w:rFonts w:ascii="Arial" w:hAnsi="Arial" w:cs="Arial"/>
                <w:color w:val="000000"/>
                <w:sz w:val="16"/>
                <w:szCs w:val="16"/>
              </w:rPr>
            </w:pPr>
            <w:r w:rsidRPr="00362B89">
              <w:rPr>
                <w:rFonts w:ascii="Arial" w:hAnsi="Arial" w:cs="Arial"/>
                <w:color w:val="000000"/>
                <w:sz w:val="16"/>
                <w:szCs w:val="16"/>
              </w:rPr>
              <w:t>3/15/16</w:t>
            </w:r>
          </w:p>
        </w:tc>
        <w:tc>
          <w:tcPr>
            <w:tcW w:w="1500" w:type="dxa"/>
            <w:tcBorders>
              <w:top w:val="nil"/>
              <w:left w:val="nil"/>
              <w:bottom w:val="single" w:sz="4" w:space="0" w:color="auto"/>
              <w:right w:val="single" w:sz="4" w:space="0" w:color="auto"/>
            </w:tcBorders>
            <w:shd w:val="clear" w:color="auto" w:fill="auto"/>
            <w:noWrap/>
            <w:vAlign w:val="bottom"/>
            <w:hideMark/>
          </w:tcPr>
          <w:p w14:paraId="28A60B4B"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Self-funded</w:t>
            </w:r>
          </w:p>
        </w:tc>
        <w:tc>
          <w:tcPr>
            <w:tcW w:w="976" w:type="dxa"/>
            <w:tcBorders>
              <w:top w:val="nil"/>
              <w:left w:val="nil"/>
              <w:bottom w:val="single" w:sz="4" w:space="0" w:color="auto"/>
              <w:right w:val="single" w:sz="4" w:space="0" w:color="auto"/>
            </w:tcBorders>
            <w:shd w:val="clear" w:color="auto" w:fill="auto"/>
            <w:noWrap/>
            <w:vAlign w:val="bottom"/>
            <w:hideMark/>
          </w:tcPr>
          <w:p w14:paraId="050C0F7F"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MD, 2008</w:t>
            </w:r>
          </w:p>
        </w:tc>
        <w:tc>
          <w:tcPr>
            <w:tcW w:w="2482" w:type="dxa"/>
            <w:tcBorders>
              <w:top w:val="nil"/>
              <w:left w:val="nil"/>
              <w:bottom w:val="single" w:sz="4" w:space="0" w:color="auto"/>
              <w:right w:val="single" w:sz="4" w:space="0" w:color="auto"/>
            </w:tcBorders>
            <w:shd w:val="clear" w:color="auto" w:fill="auto"/>
            <w:noWrap/>
            <w:vAlign w:val="bottom"/>
            <w:hideMark/>
          </w:tcPr>
          <w:p w14:paraId="3ABB270C"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Pulmonary Hypertension and Prognosis</w:t>
            </w:r>
          </w:p>
        </w:tc>
        <w:tc>
          <w:tcPr>
            <w:tcW w:w="1440" w:type="dxa"/>
            <w:tcBorders>
              <w:top w:val="nil"/>
              <w:left w:val="nil"/>
              <w:bottom w:val="single" w:sz="4" w:space="0" w:color="auto"/>
              <w:right w:val="single" w:sz="4" w:space="0" w:color="auto"/>
            </w:tcBorders>
            <w:shd w:val="clear" w:color="auto" w:fill="auto"/>
            <w:noWrap/>
            <w:vAlign w:val="bottom"/>
            <w:hideMark/>
          </w:tcPr>
          <w:p w14:paraId="38D5BBC5" w14:textId="77777777" w:rsidR="00F87184" w:rsidRPr="00362B89" w:rsidRDefault="00F87184" w:rsidP="00557FC1">
            <w:pPr>
              <w:rPr>
                <w:rFonts w:ascii="Arial" w:hAnsi="Arial" w:cs="Arial"/>
                <w:color w:val="000000"/>
                <w:sz w:val="16"/>
                <w:szCs w:val="16"/>
              </w:rPr>
            </w:pPr>
            <w:proofErr w:type="spellStart"/>
            <w:r w:rsidRPr="00362B89">
              <w:rPr>
                <w:rFonts w:ascii="Arial" w:hAnsi="Arial" w:cs="Arial"/>
                <w:color w:val="000000"/>
                <w:sz w:val="16"/>
                <w:szCs w:val="16"/>
              </w:rPr>
              <w:t>Assitant</w:t>
            </w:r>
            <w:proofErr w:type="spellEnd"/>
            <w:r w:rsidRPr="00362B89">
              <w:rPr>
                <w:rFonts w:ascii="Arial" w:hAnsi="Arial" w:cs="Arial"/>
                <w:color w:val="000000"/>
                <w:sz w:val="16"/>
                <w:szCs w:val="16"/>
              </w:rPr>
              <w:t xml:space="preserve"> Professor</w:t>
            </w:r>
          </w:p>
        </w:tc>
        <w:tc>
          <w:tcPr>
            <w:tcW w:w="1642" w:type="dxa"/>
            <w:tcBorders>
              <w:top w:val="nil"/>
              <w:left w:val="nil"/>
              <w:bottom w:val="single" w:sz="4" w:space="0" w:color="auto"/>
              <w:right w:val="single" w:sz="4" w:space="0" w:color="auto"/>
            </w:tcBorders>
            <w:shd w:val="clear" w:color="auto" w:fill="auto"/>
            <w:noWrap/>
            <w:vAlign w:val="bottom"/>
            <w:hideMark/>
          </w:tcPr>
          <w:p w14:paraId="7A91482F" w14:textId="77777777" w:rsidR="00F87184" w:rsidRPr="00362B89" w:rsidRDefault="00F87184" w:rsidP="00557FC1">
            <w:pPr>
              <w:rPr>
                <w:rFonts w:ascii="Arial" w:hAnsi="Arial" w:cs="Arial"/>
                <w:color w:val="000000"/>
                <w:sz w:val="16"/>
                <w:szCs w:val="16"/>
              </w:rPr>
            </w:pPr>
            <w:r w:rsidRPr="00362B89">
              <w:rPr>
                <w:rFonts w:ascii="Arial" w:hAnsi="Arial" w:cs="Arial"/>
                <w:color w:val="000000"/>
                <w:sz w:val="16"/>
                <w:szCs w:val="16"/>
              </w:rPr>
              <w:t>Assistant Professor, Emory University</w:t>
            </w:r>
          </w:p>
        </w:tc>
      </w:tr>
    </w:tbl>
    <w:p w14:paraId="6BF9D4EF" w14:textId="77777777" w:rsidR="00F87184" w:rsidRDefault="00F87184">
      <w:pPr>
        <w:tabs>
          <w:tab w:val="left" w:pos="3420"/>
        </w:tabs>
      </w:pPr>
    </w:p>
    <w:sectPr w:rsidR="00F87184" w:rsidSect="00930361">
      <w:pgSz w:w="12240" w:h="15840" w:code="1"/>
      <w:pgMar w:top="720" w:right="1440" w:bottom="864"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A7C40" w14:textId="77777777" w:rsidR="00D40FCB" w:rsidRDefault="00D40FCB">
      <w:r>
        <w:separator/>
      </w:r>
    </w:p>
  </w:endnote>
  <w:endnote w:type="continuationSeparator" w:id="0">
    <w:p w14:paraId="4836AF19" w14:textId="77777777" w:rsidR="00D40FCB" w:rsidRDefault="00D4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4ED4A" w14:textId="77777777" w:rsidR="00D40FCB" w:rsidRDefault="00D40FCB">
      <w:r>
        <w:separator/>
      </w:r>
    </w:p>
  </w:footnote>
  <w:footnote w:type="continuationSeparator" w:id="0">
    <w:p w14:paraId="1F987393" w14:textId="77777777" w:rsidR="00D40FCB" w:rsidRDefault="00D40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6404"/>
    <w:multiLevelType w:val="hybridMultilevel"/>
    <w:tmpl w:val="D4E4B458"/>
    <w:lvl w:ilvl="0" w:tplc="2946AA1E">
      <w:start w:val="15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A4B"/>
    <w:rsid w:val="0000080E"/>
    <w:rsid w:val="000021E0"/>
    <w:rsid w:val="00022380"/>
    <w:rsid w:val="0003701E"/>
    <w:rsid w:val="00044CF8"/>
    <w:rsid w:val="000455F2"/>
    <w:rsid w:val="0007277E"/>
    <w:rsid w:val="00074CFE"/>
    <w:rsid w:val="00092BB0"/>
    <w:rsid w:val="000A5ABE"/>
    <w:rsid w:val="000B7885"/>
    <w:rsid w:val="000C600A"/>
    <w:rsid w:val="000D07E2"/>
    <w:rsid w:val="000F38EE"/>
    <w:rsid w:val="00101D55"/>
    <w:rsid w:val="00111D09"/>
    <w:rsid w:val="0016724A"/>
    <w:rsid w:val="001745EC"/>
    <w:rsid w:val="00196B00"/>
    <w:rsid w:val="001D2EB5"/>
    <w:rsid w:val="001D4E3B"/>
    <w:rsid w:val="001E40E2"/>
    <w:rsid w:val="001E61CF"/>
    <w:rsid w:val="00227E78"/>
    <w:rsid w:val="0023321A"/>
    <w:rsid w:val="00293298"/>
    <w:rsid w:val="002A53D4"/>
    <w:rsid w:val="002E7B02"/>
    <w:rsid w:val="003076F5"/>
    <w:rsid w:val="003211CA"/>
    <w:rsid w:val="00324B14"/>
    <w:rsid w:val="00327147"/>
    <w:rsid w:val="003330F7"/>
    <w:rsid w:val="00340D20"/>
    <w:rsid w:val="0036206A"/>
    <w:rsid w:val="00362B89"/>
    <w:rsid w:val="00371C45"/>
    <w:rsid w:val="00372C71"/>
    <w:rsid w:val="0038764F"/>
    <w:rsid w:val="00393018"/>
    <w:rsid w:val="003C6D19"/>
    <w:rsid w:val="003D3453"/>
    <w:rsid w:val="00413474"/>
    <w:rsid w:val="004150C9"/>
    <w:rsid w:val="00427C2B"/>
    <w:rsid w:val="00435A0F"/>
    <w:rsid w:val="00450264"/>
    <w:rsid w:val="00462ED9"/>
    <w:rsid w:val="00471406"/>
    <w:rsid w:val="00482964"/>
    <w:rsid w:val="004B3C9A"/>
    <w:rsid w:val="004D025F"/>
    <w:rsid w:val="004D22BB"/>
    <w:rsid w:val="004F519E"/>
    <w:rsid w:val="00506E31"/>
    <w:rsid w:val="005206ED"/>
    <w:rsid w:val="005354C0"/>
    <w:rsid w:val="005B65D5"/>
    <w:rsid w:val="005C486A"/>
    <w:rsid w:val="00610EFA"/>
    <w:rsid w:val="00611F11"/>
    <w:rsid w:val="006169B6"/>
    <w:rsid w:val="0063005C"/>
    <w:rsid w:val="00634FF1"/>
    <w:rsid w:val="00683D3D"/>
    <w:rsid w:val="00686383"/>
    <w:rsid w:val="006A6DEF"/>
    <w:rsid w:val="006C23BE"/>
    <w:rsid w:val="006E02C6"/>
    <w:rsid w:val="006F1358"/>
    <w:rsid w:val="0072663D"/>
    <w:rsid w:val="00747BC5"/>
    <w:rsid w:val="007A6715"/>
    <w:rsid w:val="007D283F"/>
    <w:rsid w:val="007F7E2A"/>
    <w:rsid w:val="0081522F"/>
    <w:rsid w:val="00827422"/>
    <w:rsid w:val="0084511F"/>
    <w:rsid w:val="0086274E"/>
    <w:rsid w:val="00873039"/>
    <w:rsid w:val="008907D7"/>
    <w:rsid w:val="008A583D"/>
    <w:rsid w:val="008A5E45"/>
    <w:rsid w:val="008C3390"/>
    <w:rsid w:val="008D5052"/>
    <w:rsid w:val="008E75B5"/>
    <w:rsid w:val="0090645F"/>
    <w:rsid w:val="00914D61"/>
    <w:rsid w:val="00930361"/>
    <w:rsid w:val="00935BFE"/>
    <w:rsid w:val="00950B1C"/>
    <w:rsid w:val="00961B33"/>
    <w:rsid w:val="00961BEF"/>
    <w:rsid w:val="009624BB"/>
    <w:rsid w:val="00992857"/>
    <w:rsid w:val="009B0D59"/>
    <w:rsid w:val="009B293E"/>
    <w:rsid w:val="009D0488"/>
    <w:rsid w:val="00A14E27"/>
    <w:rsid w:val="00A22BC2"/>
    <w:rsid w:val="00A3009A"/>
    <w:rsid w:val="00A721F3"/>
    <w:rsid w:val="00AA0B2C"/>
    <w:rsid w:val="00AA30EC"/>
    <w:rsid w:val="00AC2625"/>
    <w:rsid w:val="00AC7B09"/>
    <w:rsid w:val="00AF5466"/>
    <w:rsid w:val="00B448F0"/>
    <w:rsid w:val="00B51BD0"/>
    <w:rsid w:val="00B537A2"/>
    <w:rsid w:val="00B63966"/>
    <w:rsid w:val="00B64F8E"/>
    <w:rsid w:val="00B851B1"/>
    <w:rsid w:val="00B861E6"/>
    <w:rsid w:val="00B92DF8"/>
    <w:rsid w:val="00B95CF2"/>
    <w:rsid w:val="00BA13FF"/>
    <w:rsid w:val="00BA5EE8"/>
    <w:rsid w:val="00BB6428"/>
    <w:rsid w:val="00BB762D"/>
    <w:rsid w:val="00BC2472"/>
    <w:rsid w:val="00BD256C"/>
    <w:rsid w:val="00BD5525"/>
    <w:rsid w:val="00BE24A6"/>
    <w:rsid w:val="00BE55A7"/>
    <w:rsid w:val="00C27A63"/>
    <w:rsid w:val="00C332D6"/>
    <w:rsid w:val="00C81FE7"/>
    <w:rsid w:val="00C92E4B"/>
    <w:rsid w:val="00D40FCB"/>
    <w:rsid w:val="00D50BD0"/>
    <w:rsid w:val="00D834D2"/>
    <w:rsid w:val="00D857EA"/>
    <w:rsid w:val="00DD2091"/>
    <w:rsid w:val="00E07C92"/>
    <w:rsid w:val="00E11F1A"/>
    <w:rsid w:val="00E30456"/>
    <w:rsid w:val="00E40345"/>
    <w:rsid w:val="00E40476"/>
    <w:rsid w:val="00E56305"/>
    <w:rsid w:val="00E63AFD"/>
    <w:rsid w:val="00E953AA"/>
    <w:rsid w:val="00E97BB9"/>
    <w:rsid w:val="00EB33F3"/>
    <w:rsid w:val="00EC0D82"/>
    <w:rsid w:val="00EE5B51"/>
    <w:rsid w:val="00EF308D"/>
    <w:rsid w:val="00F16235"/>
    <w:rsid w:val="00F25893"/>
    <w:rsid w:val="00F26E73"/>
    <w:rsid w:val="00F30889"/>
    <w:rsid w:val="00F34228"/>
    <w:rsid w:val="00F61D5A"/>
    <w:rsid w:val="00F67D94"/>
    <w:rsid w:val="00F87184"/>
    <w:rsid w:val="00F9574E"/>
    <w:rsid w:val="00FA0715"/>
    <w:rsid w:val="00FB1A4B"/>
    <w:rsid w:val="00FC130C"/>
    <w:rsid w:val="00FC47A1"/>
    <w:rsid w:val="00FD7C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DA951"/>
  <w15:docId w15:val="{4F6556B2-25D3-4828-8115-7122E60D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7B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B02"/>
    <w:pPr>
      <w:tabs>
        <w:tab w:val="center" w:pos="4320"/>
        <w:tab w:val="right" w:pos="8640"/>
      </w:tabs>
    </w:pPr>
  </w:style>
  <w:style w:type="paragraph" w:styleId="Footer">
    <w:name w:val="footer"/>
    <w:basedOn w:val="Normal"/>
    <w:rsid w:val="002E7B02"/>
    <w:pPr>
      <w:tabs>
        <w:tab w:val="center" w:pos="4320"/>
        <w:tab w:val="right" w:pos="8640"/>
      </w:tabs>
    </w:pPr>
  </w:style>
  <w:style w:type="paragraph" w:styleId="BalloonText">
    <w:name w:val="Balloon Text"/>
    <w:basedOn w:val="Normal"/>
    <w:link w:val="BalloonTextChar"/>
    <w:rsid w:val="00FC130C"/>
    <w:rPr>
      <w:rFonts w:ascii="Tahoma" w:hAnsi="Tahoma"/>
      <w:sz w:val="16"/>
      <w:szCs w:val="16"/>
      <w:lang w:val="x-none" w:eastAsia="x-none"/>
    </w:rPr>
  </w:style>
  <w:style w:type="character" w:customStyle="1" w:styleId="BalloonTextChar">
    <w:name w:val="Balloon Text Char"/>
    <w:link w:val="BalloonText"/>
    <w:rsid w:val="00FC130C"/>
    <w:rPr>
      <w:rFonts w:ascii="Tahoma" w:hAnsi="Tahoma" w:cs="Tahoma"/>
      <w:sz w:val="16"/>
      <w:szCs w:val="16"/>
    </w:rPr>
  </w:style>
  <w:style w:type="character" w:styleId="Emphasis">
    <w:name w:val="Emphasis"/>
    <w:qFormat/>
    <w:rsid w:val="001D4E3B"/>
    <w:rPr>
      <w:i/>
      <w:iCs/>
    </w:rPr>
  </w:style>
  <w:style w:type="character" w:styleId="CommentReference">
    <w:name w:val="annotation reference"/>
    <w:basedOn w:val="DefaultParagraphFont"/>
    <w:rsid w:val="006C23BE"/>
    <w:rPr>
      <w:sz w:val="16"/>
      <w:szCs w:val="16"/>
    </w:rPr>
  </w:style>
  <w:style w:type="paragraph" w:styleId="CommentText">
    <w:name w:val="annotation text"/>
    <w:basedOn w:val="Normal"/>
    <w:link w:val="CommentTextChar"/>
    <w:rsid w:val="006C23BE"/>
    <w:rPr>
      <w:sz w:val="20"/>
      <w:szCs w:val="20"/>
    </w:rPr>
  </w:style>
  <w:style w:type="character" w:customStyle="1" w:styleId="CommentTextChar">
    <w:name w:val="Comment Text Char"/>
    <w:basedOn w:val="DefaultParagraphFont"/>
    <w:link w:val="CommentText"/>
    <w:rsid w:val="006C23BE"/>
  </w:style>
  <w:style w:type="paragraph" w:styleId="CommentSubject">
    <w:name w:val="annotation subject"/>
    <w:basedOn w:val="CommentText"/>
    <w:next w:val="CommentText"/>
    <w:link w:val="CommentSubjectChar"/>
    <w:rsid w:val="006C23BE"/>
    <w:rPr>
      <w:b/>
      <w:bCs/>
    </w:rPr>
  </w:style>
  <w:style w:type="character" w:customStyle="1" w:styleId="CommentSubjectChar">
    <w:name w:val="Comment Subject Char"/>
    <w:basedOn w:val="CommentTextChar"/>
    <w:link w:val="CommentSubject"/>
    <w:rsid w:val="006C23BE"/>
    <w:rPr>
      <w:b/>
      <w:bCs/>
    </w:rPr>
  </w:style>
  <w:style w:type="character" w:styleId="Hyperlink">
    <w:name w:val="Hyperlink"/>
    <w:basedOn w:val="DefaultParagraphFont"/>
    <w:unhideWhenUsed/>
    <w:rsid w:val="007F7E2A"/>
    <w:rPr>
      <w:color w:val="0000FF" w:themeColor="hyperlink"/>
      <w:u w:val="single"/>
    </w:rPr>
  </w:style>
  <w:style w:type="paragraph" w:customStyle="1" w:styleId="Default">
    <w:name w:val="Default"/>
    <w:rsid w:val="00B51BD0"/>
    <w:pPr>
      <w:autoSpaceDE w:val="0"/>
      <w:autoSpaceDN w:val="0"/>
      <w:adjustRightInd w:val="0"/>
    </w:pPr>
    <w:rPr>
      <w:rFonts w:eastAsiaTheme="minorHAnsi"/>
      <w:color w:val="000000"/>
      <w:sz w:val="24"/>
      <w:szCs w:val="24"/>
    </w:rPr>
  </w:style>
  <w:style w:type="paragraph" w:styleId="Date">
    <w:name w:val="Date"/>
    <w:basedOn w:val="Normal"/>
    <w:next w:val="Normal"/>
    <w:link w:val="DateChar"/>
    <w:rsid w:val="003D3453"/>
  </w:style>
  <w:style w:type="character" w:customStyle="1" w:styleId="DateChar">
    <w:name w:val="Date Char"/>
    <w:basedOn w:val="DefaultParagraphFont"/>
    <w:link w:val="Date"/>
    <w:rsid w:val="003D34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8802">
      <w:bodyDiv w:val="1"/>
      <w:marLeft w:val="0"/>
      <w:marRight w:val="0"/>
      <w:marTop w:val="0"/>
      <w:marBottom w:val="0"/>
      <w:divBdr>
        <w:top w:val="none" w:sz="0" w:space="0" w:color="auto"/>
        <w:left w:val="none" w:sz="0" w:space="0" w:color="auto"/>
        <w:bottom w:val="none" w:sz="0" w:space="0" w:color="auto"/>
        <w:right w:val="none" w:sz="0" w:space="0" w:color="auto"/>
      </w:divBdr>
    </w:div>
    <w:div w:id="1315454576">
      <w:bodyDiv w:val="1"/>
      <w:marLeft w:val="0"/>
      <w:marRight w:val="0"/>
      <w:marTop w:val="0"/>
      <w:marBottom w:val="0"/>
      <w:divBdr>
        <w:top w:val="none" w:sz="0" w:space="0" w:color="auto"/>
        <w:left w:val="none" w:sz="0" w:space="0" w:color="auto"/>
        <w:bottom w:val="none" w:sz="0" w:space="0" w:color="auto"/>
        <w:right w:val="none" w:sz="0" w:space="0" w:color="auto"/>
      </w:divBdr>
    </w:div>
    <w:div w:id="1634943735">
      <w:bodyDiv w:val="1"/>
      <w:marLeft w:val="0"/>
      <w:marRight w:val="0"/>
      <w:marTop w:val="0"/>
      <w:marBottom w:val="0"/>
      <w:divBdr>
        <w:top w:val="none" w:sz="0" w:space="0" w:color="auto"/>
        <w:left w:val="none" w:sz="0" w:space="0" w:color="auto"/>
        <w:bottom w:val="none" w:sz="0" w:space="0" w:color="auto"/>
        <w:right w:val="none" w:sz="0" w:space="0" w:color="auto"/>
      </w:divBdr>
    </w:div>
    <w:div w:id="163710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jshah3@emory.edu" TargetMode="External"/><Relationship Id="rId3" Type="http://schemas.openxmlformats.org/officeDocument/2006/relationships/settings" Target="settings.xml"/><Relationship Id="rId7" Type="http://schemas.openxmlformats.org/officeDocument/2006/relationships/hyperlink" Target="mailto:ajshah3@emory.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vaccar\Application%20Data\Microsoft\Templates\RSPH%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Settings\lvaccar\Application Data\Microsoft\Templates\RSPH letterhead.dotx</Template>
  <TotalTime>78</TotalTime>
  <Pages>3</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 Vaccarino</dc:creator>
  <cp:lastModifiedBy>Shah, Anish S.</cp:lastModifiedBy>
  <cp:revision>5</cp:revision>
  <cp:lastPrinted>2010-04-19T21:30:00Z</cp:lastPrinted>
  <dcterms:created xsi:type="dcterms:W3CDTF">2019-03-13T02:04:00Z</dcterms:created>
  <dcterms:modified xsi:type="dcterms:W3CDTF">2019-03-13T10:16:00Z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