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B163" w14:textId="77777777" w:rsidR="00E56659" w:rsidRPr="00E56659" w:rsidRDefault="00E56659" w:rsidP="00E566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Operation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summary = </w:t>
      </w:r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"API to retrieve document details by </w:t>
      </w:r>
      <w:proofErr w:type="spellStart"/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@ApiResponses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 = {</w:t>
      </w:r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@ApiResponse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(responseCode = </w:t>
      </w:r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"200"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description = </w:t>
      </w:r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"document retrieved successfully"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content = {</w:t>
      </w:r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@Content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(mediaType = </w:t>
      </w:r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E566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schema = </w:t>
      </w:r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@Schema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(implementation = 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EventResponse.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))})})</w:t>
      </w:r>
    </w:p>
    <w:p w14:paraId="019AFB6E" w14:textId="77777777" w:rsidR="00372C3A" w:rsidRDefault="00372C3A">
      <w:pPr>
        <w:rPr>
          <w:rFonts w:ascii="Arial" w:hAnsi="Arial" w:cs="Arial"/>
          <w:sz w:val="20"/>
          <w:szCs w:val="20"/>
        </w:rPr>
      </w:pPr>
    </w:p>
    <w:p w14:paraId="50394527" w14:textId="78B68096" w:rsidR="00E56659" w:rsidRPr="00E56659" w:rsidRDefault="00E56659" w:rsidP="00E56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659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These annotations are used to provide metadata and documentation for API endpoint. They are typically used with libraries like </w:t>
      </w:r>
      <w:proofErr w:type="spellStart"/>
      <w:r w:rsidRPr="00E56659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>Springdoc</w:t>
      </w:r>
      <w:proofErr w:type="spellEnd"/>
      <w:r w:rsidRPr="00E56659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 </w:t>
      </w:r>
      <w:proofErr w:type="spellStart"/>
      <w:r w:rsidRPr="00E56659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>OpenAPI</w:t>
      </w:r>
      <w:proofErr w:type="spellEnd"/>
      <w:r w:rsidRPr="00E56659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 to generate API documentation.</w:t>
      </w:r>
    </w:p>
    <w:p w14:paraId="7ED85586" w14:textId="71ADB123" w:rsidR="00E56659" w:rsidRDefault="00E5665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@Operation</w:t>
      </w:r>
      <w:r>
        <w:rPr>
          <w:rFonts w:ascii="Segoe UI" w:hAnsi="Segoe UI" w:cs="Segoe UI"/>
          <w:color w:val="374151"/>
          <w:shd w:val="clear" w:color="auto" w:fill="F7F7F8"/>
        </w:rPr>
        <w:t>: Specifies a summary for the operation (API endpoint). In this case, it's a summary of what the endpoint does.</w:t>
      </w:r>
    </w:p>
    <w:p w14:paraId="18012953" w14:textId="4AAED045" w:rsidR="00E56659" w:rsidRDefault="00E5665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@ApiResponses</w:t>
      </w:r>
      <w:r>
        <w:rPr>
          <w:rFonts w:ascii="Segoe UI" w:hAnsi="Segoe UI" w:cs="Segoe UI"/>
          <w:color w:val="374151"/>
          <w:shd w:val="clear" w:color="auto" w:fill="F7F7F8"/>
        </w:rPr>
        <w:t>: Describes the possible responses for this operation.</w:t>
      </w:r>
    </w:p>
    <w:p w14:paraId="49BDB139" w14:textId="5DE911F5" w:rsidR="00E56659" w:rsidRDefault="00E5665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@ApiResponse</w:t>
      </w:r>
      <w:r>
        <w:rPr>
          <w:rFonts w:ascii="Segoe UI" w:hAnsi="Segoe UI" w:cs="Segoe UI"/>
          <w:color w:val="374151"/>
          <w:shd w:val="clear" w:color="auto" w:fill="F7F7F8"/>
        </w:rPr>
        <w:t xml:space="preserve">: Specifies a single response. </w:t>
      </w:r>
      <w:r>
        <w:rPr>
          <w:rFonts w:ascii="Segoe UI" w:hAnsi="Segoe UI" w:cs="Segoe UI"/>
          <w:color w:val="374151"/>
          <w:shd w:val="clear" w:color="auto" w:fill="F7F7F8"/>
        </w:rPr>
        <w:t>Here,</w:t>
      </w:r>
      <w:r>
        <w:rPr>
          <w:rFonts w:ascii="Segoe UI" w:hAnsi="Segoe UI" w:cs="Segoe UI"/>
          <w:color w:val="374151"/>
          <w:shd w:val="clear" w:color="auto" w:fill="F7F7F8"/>
        </w:rPr>
        <w:t xml:space="preserve"> it defines a response with HTTP status code 200 (OK) and a description indicating that the document retrieval was successful. It also specifies that the response will be in JSON format with a schema defined by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class.</w:t>
      </w:r>
    </w:p>
    <w:p w14:paraId="5B3C7D8C" w14:textId="77777777" w:rsidR="00E56659" w:rsidRPr="00E56659" w:rsidRDefault="00E56659" w:rsidP="00E566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566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GetMapping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value = 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CUSTOMER_ACCOUNTS</w:t>
      </w:r>
      <w:proofErr w:type="spellEnd"/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CUSTOMER_ACCOUNT_PATH_PARAM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DOCUMENT</w:t>
      </w:r>
      <w:proofErr w:type="spellEnd"/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566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params = {</w:t>
      </w:r>
      <w:proofErr w:type="spellStart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E5665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INPUT_ID</w:t>
      </w:r>
      <w:proofErr w:type="spellEnd"/>
      <w:r w:rsidRPr="00E566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</w:p>
    <w:p w14:paraId="58724717" w14:textId="77777777" w:rsidR="00E56659" w:rsidRDefault="00E56659">
      <w:pPr>
        <w:rPr>
          <w:rFonts w:ascii="Arial" w:hAnsi="Arial" w:cs="Arial"/>
          <w:sz w:val="20"/>
          <w:szCs w:val="20"/>
        </w:rPr>
      </w:pPr>
    </w:p>
    <w:p w14:paraId="0C00F310" w14:textId="4EF9A040" w:rsidR="00E56659" w:rsidRDefault="00E5665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@GetMapping</w:t>
      </w:r>
      <w:r>
        <w:rPr>
          <w:rFonts w:ascii="Segoe UI" w:hAnsi="Segoe UI" w:cs="Segoe UI"/>
          <w:color w:val="374151"/>
          <w:shd w:val="clear" w:color="auto" w:fill="F7F7F8"/>
        </w:rPr>
        <w:t>: This annotation maps the HTTP GET method to this controller method. It specifies the URL pattern and query parameter(s) for this endpoint.</w:t>
      </w:r>
    </w:p>
    <w:p w14:paraId="72334703" w14:textId="3B978D35" w:rsidR="00E56659" w:rsidRDefault="00E5665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value</w:t>
      </w:r>
      <w:r>
        <w:rPr>
          <w:rFonts w:ascii="Segoe UI" w:hAnsi="Segoe UI" w:cs="Segoe UI"/>
          <w:color w:val="374151"/>
          <w:shd w:val="clear" w:color="auto" w:fill="F7F7F8"/>
        </w:rPr>
        <w:t xml:space="preserve">: Specifies the URL pattern for this endpoint. It </w:t>
      </w:r>
      <w:r w:rsidR="00BC7CA6">
        <w:rPr>
          <w:rFonts w:ascii="Segoe UI" w:hAnsi="Segoe UI" w:cs="Segoe UI"/>
          <w:color w:val="374151"/>
          <w:shd w:val="clear" w:color="auto" w:fill="F7F7F8"/>
        </w:rPr>
        <w:t>is the</w:t>
      </w:r>
      <w:r>
        <w:rPr>
          <w:rFonts w:ascii="Segoe UI" w:hAnsi="Segoe UI" w:cs="Segoe UI"/>
          <w:color w:val="374151"/>
          <w:shd w:val="clear" w:color="auto" w:fill="F7F7F8"/>
        </w:rPr>
        <w:t xml:space="preserve"> combination of path segments defined in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DocumentGeneratorEventStoreConstants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a path parameter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CUSTOMER_ACCOUNT_PATH_PARAM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5099E0B" w14:textId="0BD2B16B" w:rsidR="00E56659" w:rsidRDefault="00E5665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params</w:t>
      </w:r>
      <w:r>
        <w:rPr>
          <w:rFonts w:ascii="Segoe UI" w:hAnsi="Segoe UI" w:cs="Segoe UI"/>
          <w:color w:val="374151"/>
          <w:shd w:val="clear" w:color="auto" w:fill="F7F7F8"/>
        </w:rPr>
        <w:t xml:space="preserve">: Specifies that this endpoint requires a query parameter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INPUT_ID</w:t>
      </w:r>
      <w:r>
        <w:rPr>
          <w:rFonts w:ascii="Segoe UI" w:hAnsi="Segoe UI" w:cs="Segoe UI"/>
          <w:color w:val="374151"/>
          <w:shd w:val="clear" w:color="auto" w:fill="F7F7F8"/>
        </w:rPr>
        <w:t xml:space="preserve"> to be present.</w:t>
      </w:r>
    </w:p>
    <w:p w14:paraId="18D7B5A9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6E72730C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2157DD7C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0AE32161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59FA4F67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09536A0F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25223B95" w14:textId="7777777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</w:p>
    <w:p w14:paraId="37408DBD" w14:textId="77777777" w:rsidR="00BC7CA6" w:rsidRPr="00BC7CA6" w:rsidRDefault="00BC7CA6" w:rsidP="00BC7CA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public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BC7CA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retrieveDocumentResponseByInputId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final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C7CA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 xml:space="preserve">@NotNull @PathVariable 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final </w:t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UUID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C7CA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@NotNull @RequestParam</w:t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(value =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BC7CA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INPUT_ID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final </w:t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</w:p>
    <w:p w14:paraId="69C54825" w14:textId="77777777" w:rsidR="00BC7CA6" w:rsidRDefault="00BC7CA6">
      <w:pPr>
        <w:rPr>
          <w:rFonts w:ascii="Arial" w:hAnsi="Arial" w:cs="Arial"/>
          <w:sz w:val="20"/>
          <w:szCs w:val="20"/>
        </w:rPr>
      </w:pPr>
    </w:p>
    <w:p w14:paraId="4FFAACFA" w14:textId="3A72D1E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public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ResponseEntity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&lt;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&gt;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retrieveDocumentResponseByInputId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It's a public method that returns a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ResponseEntity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containing an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object.</w:t>
      </w:r>
    </w:p>
    <w:p w14:paraId="1EF832FA" w14:textId="6254A4EF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final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HttpServletRequest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httpRequest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This parameter represents the HTTP request, allowing you to access request-related information.</w:t>
      </w:r>
    </w:p>
    <w:p w14:paraId="2629E30D" w14:textId="7A8860D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@NotNull @PathVariable final UUID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customerAccountUuid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This is a path variable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customerAccountUuid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 type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UUID</w:t>
      </w:r>
      <w:r>
        <w:rPr>
          <w:rFonts w:ascii="Segoe UI" w:hAnsi="Segoe UI" w:cs="Segoe UI"/>
          <w:color w:val="374151"/>
          <w:shd w:val="clear" w:color="auto" w:fill="F7F7F8"/>
        </w:rPr>
        <w:t xml:space="preserve">.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@PathVariable</w:t>
      </w:r>
      <w:r>
        <w:rPr>
          <w:rFonts w:ascii="Segoe UI" w:hAnsi="Segoe UI" w:cs="Segoe UI"/>
          <w:color w:val="374151"/>
          <w:shd w:val="clear" w:color="auto" w:fill="F7F7F8"/>
        </w:rPr>
        <w:t xml:space="preserve"> annotation indicates that it's extracted from the URL path.</w:t>
      </w:r>
    </w:p>
    <w:p w14:paraId="1F2B4965" w14:textId="33DDA929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@NotNull @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RequestParam(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value =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DocumentGeneratorEventStoreConstants.INPUT_ID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) final String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inputId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This is a query parameter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inputId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 type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String</w:t>
      </w:r>
      <w:r>
        <w:rPr>
          <w:rFonts w:ascii="Segoe UI" w:hAnsi="Segoe UI" w:cs="Segoe UI"/>
          <w:color w:val="374151"/>
          <w:shd w:val="clear" w:color="auto" w:fill="F7F7F8"/>
        </w:rPr>
        <w:t xml:space="preserve">.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@RequestParam</w:t>
      </w:r>
      <w:r>
        <w:rPr>
          <w:rFonts w:ascii="Segoe UI" w:hAnsi="Segoe UI" w:cs="Segoe UI"/>
          <w:color w:val="374151"/>
          <w:shd w:val="clear" w:color="auto" w:fill="F7F7F8"/>
        </w:rPr>
        <w:t xml:space="preserve"> annotation indicates that it's extracted from the request's query parameters.</w:t>
      </w:r>
    </w:p>
    <w:p w14:paraId="46515092" w14:textId="77777777" w:rsidR="00BC7CA6" w:rsidRPr="00BC7CA6" w:rsidRDefault="00BC7CA6" w:rsidP="00BC7CA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proofErr w:type="gramStart"/>
      <w:r w:rsidRPr="00BC7CA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LOG</w:t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.info(</w:t>
      </w:r>
      <w:proofErr w:type="gramEnd"/>
      <w:r w:rsidRPr="00BC7CA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"Getting document data from </w:t>
      </w:r>
      <w:proofErr w:type="spellStart"/>
      <w:r w:rsidRPr="00BC7CA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BC7CA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BC7CA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BC7CA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{}"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GenericUtil.</w:t>
      </w:r>
      <w:r w:rsidRPr="00BC7CA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sanitizeValues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eventDataResponse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</w:t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C7CA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.fetchDocumentByInputId(customerAccountUuid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return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eventResponseMapper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eventDataResponse</w:t>
      </w:r>
      <w:proofErr w:type="spellEnd"/>
      <w:r w:rsidRPr="00BC7C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C7C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</w:p>
    <w:p w14:paraId="46DBDFBF" w14:textId="77777777" w:rsidR="00BC7CA6" w:rsidRDefault="00BC7CA6">
      <w:pPr>
        <w:rPr>
          <w:rFonts w:ascii="Arial" w:hAnsi="Arial" w:cs="Arial"/>
          <w:sz w:val="20"/>
          <w:szCs w:val="20"/>
        </w:rPr>
      </w:pPr>
    </w:p>
    <w:p w14:paraId="7C9D3FA0" w14:textId="155F60CC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LOG.info(...)</w:t>
      </w:r>
      <w:r>
        <w:rPr>
          <w:rFonts w:ascii="Segoe UI" w:hAnsi="Segoe UI" w:cs="Segoe UI"/>
          <w:color w:val="374151"/>
          <w:shd w:val="clear" w:color="auto" w:fill="F7F7F8"/>
        </w:rPr>
        <w:t xml:space="preserve">: This logs an informational message with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customerAccountUuid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inputId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values.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LOG</w:t>
      </w:r>
      <w:r>
        <w:rPr>
          <w:rFonts w:ascii="Segoe UI" w:hAnsi="Segoe UI" w:cs="Segoe UI"/>
          <w:color w:val="374151"/>
          <w:shd w:val="clear" w:color="auto" w:fill="F7F7F8"/>
        </w:rPr>
        <w:t xml:space="preserve"> object is a logger instance used for logging information about the request.</w:t>
      </w:r>
    </w:p>
    <w:p w14:paraId="369B461F" w14:textId="5A8127F9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Optional&lt;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&gt;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eventDataResponse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= ...</w:t>
      </w:r>
      <w:r>
        <w:rPr>
          <w:rFonts w:ascii="Segoe UI" w:hAnsi="Segoe UI" w:cs="Segoe UI"/>
          <w:color w:val="374151"/>
          <w:shd w:val="clear" w:color="auto" w:fill="F7F7F8"/>
        </w:rPr>
        <w:t xml:space="preserve">: This line calls a service method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fetchDocumentByInputId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to retrieve document data based on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customerAccountUuid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inputId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The result is stored in an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Optional</w:t>
      </w:r>
      <w:r>
        <w:rPr>
          <w:rFonts w:ascii="Segoe UI" w:hAnsi="Segoe UI" w:cs="Segoe UI"/>
          <w:color w:val="374151"/>
          <w:shd w:val="clear" w:color="auto" w:fill="F7F7F8"/>
        </w:rPr>
        <w:t>, which can either hold the response or be empty if there was an issue.</w:t>
      </w:r>
    </w:p>
    <w:p w14:paraId="2597037F" w14:textId="27E75CB7" w:rsidR="00BC7CA6" w:rsidRDefault="00BC7C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return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eventResponseMapper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httpRequest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eventDataResponse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);</w:t>
      </w:r>
      <w:r>
        <w:rPr>
          <w:rFonts w:ascii="Segoe UI" w:hAnsi="Segoe UI" w:cs="Segoe UI"/>
          <w:color w:val="374151"/>
          <w:shd w:val="clear" w:color="auto" w:fill="F7F7F8"/>
        </w:rPr>
        <w:t xml:space="preserve">: This line invokes an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eventResponseMapper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method, passing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httpRequest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eventDataResponse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It maps the data to a response and returns it as a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ResponseEntity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&lt;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EventResponse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&gt;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EF7BEC8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6B60B6F1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419CDAE6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7ACCEFF1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4FE61FA2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364FD7EB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1E7BB9C8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4F833E43" w14:textId="77777777" w:rsidR="005C0040" w:rsidRPr="005C0040" w:rsidRDefault="005C0040" w:rsidP="005C004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//Test that the controller returns a 200 OK response when a 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are provided.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5C004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Pr="005C004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testRetrieveDocumentResponseByInputIdWithValidCustomerAccountUuidAndInputId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 defining the datatype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UUID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UUID.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"1234567890"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mock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(documentGeneratorEventStoreService.fetchDocumentByInputId(customerAccountUuid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controller method.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retrieveDocumentResponseByInputId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response is a 200 OK response.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HttpStatus.</w:t>
      </w:r>
      <w:r w:rsidRPr="005C004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response.getStatusCode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Assert that the response body contains the mock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response.getBody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//Creating a method for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retrieveDocumentResponseByInputId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5C004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retrieveDocumentResponseByInputId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UUID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1F492AB4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1AEF7A2F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58EE1F25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6BE5AC1A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0CCDB81C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26DB4F8B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4D52CF9A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178DE190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2C186F1F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022BCF59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7EA647A9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3C4A75D7" w14:textId="77777777" w:rsidR="005C0040" w:rsidRPr="005C0040" w:rsidRDefault="005C0040" w:rsidP="005C004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Testing the controller returns a 404 Not Found response when an invalid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provided.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5C004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C004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testRetrieveDocumentResponseByInputIdWithInvalidCustomerAccountUuid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an invalid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UUID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UUID.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"1234567890"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(documentGeneratorEventStoreService.fetchDocumentByInputId(customerAccountUuid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controller method.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retrieveDocumentResponseByInputId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response is a 404 Not Found response.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assertThat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(response.getStatusCode()).isEqualTo(HttpStatus.</w:t>
      </w:r>
      <w:r w:rsidRPr="005C004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NOT_FOUND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that the controller returns a 404 Not Found response when an invalid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provided.</w:t>
      </w:r>
    </w:p>
    <w:p w14:paraId="53665BC9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1561A120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097918B4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19813A9E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14F02A64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26EC7052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573AD94E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6F6FC12C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542F7B89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579898A5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6245EDDA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5C827F68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6D08576F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04B2F8A8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722F5458" w14:textId="77777777" w:rsidR="005C0040" w:rsidRDefault="005C0040">
      <w:pPr>
        <w:rPr>
          <w:rFonts w:ascii="Arial" w:hAnsi="Arial" w:cs="Arial"/>
          <w:sz w:val="20"/>
          <w:szCs w:val="20"/>
        </w:rPr>
      </w:pPr>
    </w:p>
    <w:p w14:paraId="53630595" w14:textId="77777777" w:rsidR="005C0040" w:rsidRPr="005C0040" w:rsidRDefault="005C0040" w:rsidP="005C004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5C004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5C004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5C004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testRetrieveDocumentResponseByInputIdWithInvalidInputId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UUID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UUID.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an invalid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input id"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DocumentGeneratorEventStoreService.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(documentGeneratorEventStoreService.fetchDocumentByInputId(customerAccountUuid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controller method.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retrieveDocumentResponseByInputId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customerAccountUuid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inputId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response is a 404 Not Found response.</w:t>
      </w:r>
      <w:r w:rsidRPr="005C00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C004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HttpStatus.</w:t>
      </w:r>
      <w:r w:rsidRPr="005C004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NOT_FOUND</w:t>
      </w:r>
      <w:proofErr w:type="spellEnd"/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response.getStatusCode</w:t>
      </w:r>
      <w:proofErr w:type="spellEnd"/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5C004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004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1BF6754B" w14:textId="77777777" w:rsidR="00D62B5E" w:rsidRDefault="00D62B5E">
      <w:pPr>
        <w:rPr>
          <w:rFonts w:ascii="Arial" w:hAnsi="Arial" w:cs="Arial"/>
          <w:sz w:val="20"/>
          <w:szCs w:val="20"/>
        </w:rPr>
      </w:pPr>
    </w:p>
    <w:p w14:paraId="4F521614" w14:textId="13997959" w:rsidR="00ED4EBB" w:rsidRDefault="00ED4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ED4EB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Controller Method Test Cases</w:t>
      </w:r>
    </w:p>
    <w:p w14:paraId="02CB6D2E" w14:textId="77777777" w:rsidR="00ED4EBB" w:rsidRPr="00ED4EBB" w:rsidRDefault="00ED4EBB" w:rsidP="00ED4E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case 1: Test that the controller returns a 200 OK response when a valid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are provided.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4E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ED4E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D4E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testRetrieveDocumentListByEventIdAndStatusWithValidEventIdAndNotStatus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ED4E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HttpServletRequest.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ED4E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"1234567890"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ED4E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"IN_PROGRESS"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ED4E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DocumentGeneratorEventStoreService.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(documentGeneratorEventStoreService.fetchDocumentListByEventIdAndStatus(eventId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ED4E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controller method.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retrieveDocumentListByEventIdAndStatus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response is a 200 OK response.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D4E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assertThat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response.getStatusCode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isEqualTo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HttpStatus.</w:t>
      </w:r>
      <w:r w:rsidRPr="00ED4E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Assert that the response body contains the mock </w:t>
      </w:r>
      <w:proofErr w:type="spellStart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ED4E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D4E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assertThat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response.getBody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isNotNull</w:t>
      </w:r>
      <w:proofErr w:type="spellEnd"/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D4E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D4E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4C41A08C" w14:textId="77777777" w:rsidR="00ED4EBB" w:rsidRDefault="00ED4EBB">
      <w:pPr>
        <w:rPr>
          <w:rFonts w:ascii="Arial" w:hAnsi="Arial" w:cs="Arial"/>
          <w:sz w:val="20"/>
          <w:szCs w:val="20"/>
        </w:rPr>
      </w:pPr>
    </w:p>
    <w:p w14:paraId="1F1EB420" w14:textId="77777777" w:rsidR="0049391C" w:rsidRPr="0049391C" w:rsidRDefault="0049391C" w:rsidP="0049391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that the controller returns a 404 Not Found response when an invalid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provided.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91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49391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9391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testRetrieveDocumentListByEventIdAndStatusWithInvalidEventId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HttpServletRequest.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an invalid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"invalid-event-id"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"IN_PROGRESS"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DocumentGeneratorEventStoreService.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(documentGeneratorEventStoreService.fetchDocumentListByEventIdAndStatus(eventId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controller method.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retrieveDocumentListByEventIdAndStatus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response is a 404 Not Found response.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assertThat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(response.getStatusCode()).isEqualTo(HttpStatus.</w:t>
      </w:r>
      <w:r w:rsidRPr="0049391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NOT_FOUND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0632D482" w14:textId="77777777" w:rsidR="00ED4EBB" w:rsidRDefault="00ED4EBB">
      <w:pPr>
        <w:rPr>
          <w:rFonts w:ascii="Arial" w:hAnsi="Arial" w:cs="Arial"/>
          <w:sz w:val="20"/>
          <w:szCs w:val="20"/>
        </w:rPr>
      </w:pPr>
    </w:p>
    <w:p w14:paraId="3B4CD45C" w14:textId="77777777" w:rsidR="0049391C" w:rsidRDefault="0049391C">
      <w:pPr>
        <w:rPr>
          <w:rFonts w:ascii="Arial" w:hAnsi="Arial" w:cs="Arial"/>
          <w:sz w:val="20"/>
          <w:szCs w:val="20"/>
        </w:rPr>
      </w:pPr>
    </w:p>
    <w:p w14:paraId="7564A640" w14:textId="77777777" w:rsidR="0049391C" w:rsidRPr="0049391C" w:rsidRDefault="0049391C" w:rsidP="0049391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that the controller returns a 200 OK response when a valid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null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are provided.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91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49391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391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testRetrieveDocumentListByEventIdAndStatusWithValidEventIdAndNullNotStatus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HttpServletRequest.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valid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"1234567890"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null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DocumentGeneratorEventStoreService.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(documentGeneratorEventStoreService.fetchDocumentListByEventIdAndStatus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(eventId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controller method.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retrieveDocumentListByEventIdAndStatus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notStatus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response is a 200 OK response.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assertThat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response.getStatusCode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isEqualTo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HttpStatus.</w:t>
      </w:r>
      <w:r w:rsidRPr="0049391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Assert that the response body contains the mock </w:t>
      </w:r>
      <w:proofErr w:type="spellStart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DocumentRetrievalResponse</w:t>
      </w:r>
      <w:proofErr w:type="spellEnd"/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object.</w:t>
      </w:r>
      <w:r w:rsidRPr="004939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391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assertThat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response.getBody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isNotNull</w:t>
      </w:r>
      <w:proofErr w:type="spellEnd"/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391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91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5B930999" w14:textId="77777777" w:rsidR="0049391C" w:rsidRPr="00E56659" w:rsidRDefault="0049391C">
      <w:pPr>
        <w:rPr>
          <w:rFonts w:ascii="Arial" w:hAnsi="Arial" w:cs="Arial"/>
          <w:sz w:val="20"/>
          <w:szCs w:val="20"/>
        </w:rPr>
      </w:pPr>
    </w:p>
    <w:sectPr w:rsidR="0049391C" w:rsidRPr="00E5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701C"/>
    <w:multiLevelType w:val="multilevel"/>
    <w:tmpl w:val="536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87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59"/>
    <w:rsid w:val="00372C3A"/>
    <w:rsid w:val="0049391C"/>
    <w:rsid w:val="005C0040"/>
    <w:rsid w:val="00865A06"/>
    <w:rsid w:val="008F2BC3"/>
    <w:rsid w:val="00AE736E"/>
    <w:rsid w:val="00BC7CA6"/>
    <w:rsid w:val="00D62B5E"/>
    <w:rsid w:val="00E065B7"/>
    <w:rsid w:val="00E56659"/>
    <w:rsid w:val="00E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6CA"/>
  <w15:chartTrackingRefBased/>
  <w15:docId w15:val="{96250B3A-4837-4337-891C-378AA82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6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Gowda S</dc:creator>
  <cp:keywords/>
  <dc:description/>
  <cp:lastModifiedBy>Rathan Gowda S</cp:lastModifiedBy>
  <cp:revision>2</cp:revision>
  <dcterms:created xsi:type="dcterms:W3CDTF">2023-09-25T08:57:00Z</dcterms:created>
  <dcterms:modified xsi:type="dcterms:W3CDTF">2023-09-25T08:57:00Z</dcterms:modified>
</cp:coreProperties>
</file>