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B08D5" w14:textId="77777777" w:rsidR="00F6284F" w:rsidRPr="00F6284F" w:rsidRDefault="00F6284F" w:rsidP="002637D0">
      <w:pPr>
        <w:spacing w:line="360" w:lineRule="auto"/>
        <w:jc w:val="center"/>
        <w:rPr>
          <w:rFonts w:ascii="Times New Roman" w:hAnsi="Times New Roman" w:cs="Times New Roman"/>
          <w:b/>
          <w:bCs/>
        </w:rPr>
      </w:pPr>
      <w:r w:rsidRPr="00F6284F">
        <w:rPr>
          <w:rFonts w:ascii="Times New Roman" w:hAnsi="Times New Roman" w:cs="Times New Roman"/>
          <w:b/>
          <w:bCs/>
        </w:rPr>
        <w:t>Project Title: NeoNova Lounge Chair</w:t>
      </w:r>
    </w:p>
    <w:p w14:paraId="7B6ED261" w14:textId="77777777" w:rsidR="00F6284F" w:rsidRPr="00F6284F" w:rsidRDefault="00F6284F" w:rsidP="002637D0">
      <w:pPr>
        <w:spacing w:line="360" w:lineRule="auto"/>
        <w:jc w:val="center"/>
        <w:rPr>
          <w:rFonts w:ascii="Times New Roman" w:hAnsi="Times New Roman" w:cs="Times New Roman"/>
          <w:b/>
          <w:bCs/>
        </w:rPr>
      </w:pPr>
      <w:r w:rsidRPr="00F6284F">
        <w:rPr>
          <w:rFonts w:ascii="Times New Roman" w:hAnsi="Times New Roman" w:cs="Times New Roman"/>
          <w:b/>
          <w:bCs/>
        </w:rPr>
        <w:t>Theme: Retro Futurism-Inspired Custom Furniture Design</w:t>
      </w:r>
    </w:p>
    <w:p w14:paraId="6589CEF1" w14:textId="77777777" w:rsidR="000336B9" w:rsidRPr="00D06E33" w:rsidRDefault="000336B9" w:rsidP="00012399">
      <w:pPr>
        <w:spacing w:line="360" w:lineRule="auto"/>
        <w:jc w:val="both"/>
        <w:rPr>
          <w:rFonts w:ascii="Times New Roman" w:hAnsi="Times New Roman" w:cs="Times New Roman"/>
        </w:rPr>
      </w:pPr>
      <w:r w:rsidRPr="00D06E33">
        <w:rPr>
          <w:rFonts w:ascii="Times New Roman" w:hAnsi="Times New Roman" w:cs="Times New Roman"/>
        </w:rPr>
        <w:br w:type="page"/>
      </w:r>
    </w:p>
    <w:p w14:paraId="72D4EF8E" w14:textId="77777777" w:rsidR="000336B9" w:rsidRPr="000336B9" w:rsidRDefault="000336B9" w:rsidP="00012399">
      <w:pPr>
        <w:spacing w:line="360" w:lineRule="auto"/>
        <w:jc w:val="both"/>
        <w:rPr>
          <w:rFonts w:ascii="Times New Roman" w:hAnsi="Times New Roman" w:cs="Times New Roman"/>
        </w:rPr>
      </w:pPr>
    </w:p>
    <w:p w14:paraId="6DF70C06"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1. Research: Understanding Retro Futurism</w:t>
      </w:r>
    </w:p>
    <w:p w14:paraId="399542AF"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Overview:</w:t>
      </w:r>
      <w:r w:rsidRPr="000336B9">
        <w:rPr>
          <w:rFonts w:ascii="Times New Roman" w:hAnsi="Times New Roman" w:cs="Times New Roman"/>
        </w:rPr>
        <w:br/>
        <w:t>Retro Futurism is a design movement that merges mid-20th-century nostalgia with futuristic optimism. Originating in the 1950s–1970s, it visualized how people of that era imagined the future — influenced by the Space Age, atomic energy, and technological progress.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821"/>
        <w:gridCol w:w="7669"/>
      </w:tblGrid>
      <w:tr w:rsidR="000336B9" w:rsidRPr="000336B9" w14:paraId="5C31C237" w14:textId="77777777" w:rsidTr="000336B9">
        <w:trPr>
          <w:tblHeader/>
          <w:tblCellSpacing w:w="15" w:type="dxa"/>
        </w:trPr>
        <w:tc>
          <w:tcPr>
            <w:tcW w:w="0" w:type="auto"/>
            <w:vAlign w:val="center"/>
            <w:hideMark/>
          </w:tcPr>
          <w:p w14:paraId="2E2BFAD5"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Aspect</w:t>
            </w:r>
          </w:p>
        </w:tc>
        <w:tc>
          <w:tcPr>
            <w:tcW w:w="0" w:type="auto"/>
            <w:vAlign w:val="center"/>
            <w:hideMark/>
          </w:tcPr>
          <w:p w14:paraId="68428D40"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Details</w:t>
            </w:r>
          </w:p>
        </w:tc>
      </w:tr>
      <w:tr w:rsidR="000336B9" w:rsidRPr="000336B9" w14:paraId="5AF9676A" w14:textId="77777777" w:rsidTr="000336B9">
        <w:trPr>
          <w:tblCellSpacing w:w="15" w:type="dxa"/>
        </w:trPr>
        <w:tc>
          <w:tcPr>
            <w:tcW w:w="0" w:type="auto"/>
            <w:vAlign w:val="center"/>
            <w:hideMark/>
          </w:tcPr>
          <w:p w14:paraId="7BF49C62"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Historical Context</w:t>
            </w:r>
          </w:p>
        </w:tc>
        <w:tc>
          <w:tcPr>
            <w:tcW w:w="0" w:type="auto"/>
            <w:vAlign w:val="center"/>
            <w:hideMark/>
          </w:tcPr>
          <w:p w14:paraId="722044B9"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Emerged during post-war optimism and the Space Race. Reflected fascination with science and technology.</w:t>
            </w:r>
          </w:p>
        </w:tc>
      </w:tr>
      <w:tr w:rsidR="000336B9" w:rsidRPr="000336B9" w14:paraId="7A7EC051" w14:textId="77777777" w:rsidTr="000336B9">
        <w:trPr>
          <w:tblCellSpacing w:w="15" w:type="dxa"/>
        </w:trPr>
        <w:tc>
          <w:tcPr>
            <w:tcW w:w="0" w:type="auto"/>
            <w:vAlign w:val="center"/>
            <w:hideMark/>
          </w:tcPr>
          <w:p w14:paraId="2D01313D"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Design Philosophy</w:t>
            </w:r>
          </w:p>
        </w:tc>
        <w:tc>
          <w:tcPr>
            <w:tcW w:w="0" w:type="auto"/>
            <w:vAlign w:val="center"/>
            <w:hideMark/>
          </w:tcPr>
          <w:p w14:paraId="21CAC1EF"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“The future as imagined in the past” — blending mid-century aesthetics with sci-fi inspiration.</w:t>
            </w:r>
          </w:p>
        </w:tc>
      </w:tr>
      <w:tr w:rsidR="000336B9" w:rsidRPr="000336B9" w14:paraId="0C8B3E21" w14:textId="77777777" w:rsidTr="000336B9">
        <w:trPr>
          <w:tblCellSpacing w:w="15" w:type="dxa"/>
        </w:trPr>
        <w:tc>
          <w:tcPr>
            <w:tcW w:w="0" w:type="auto"/>
            <w:vAlign w:val="center"/>
            <w:hideMark/>
          </w:tcPr>
          <w:p w14:paraId="6BA4E31A"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Common Elements</w:t>
            </w:r>
          </w:p>
        </w:tc>
        <w:tc>
          <w:tcPr>
            <w:tcW w:w="0" w:type="auto"/>
            <w:vAlign w:val="center"/>
            <w:hideMark/>
          </w:tcPr>
          <w:p w14:paraId="2FA94A11"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Curved lines, bold geometry, chrome and metallic finishes, neon lighting, atomic motifs.</w:t>
            </w:r>
          </w:p>
        </w:tc>
      </w:tr>
      <w:tr w:rsidR="000336B9" w:rsidRPr="000336B9" w14:paraId="3D1B68EA" w14:textId="77777777" w:rsidTr="000336B9">
        <w:trPr>
          <w:tblCellSpacing w:w="15" w:type="dxa"/>
        </w:trPr>
        <w:tc>
          <w:tcPr>
            <w:tcW w:w="0" w:type="auto"/>
            <w:vAlign w:val="center"/>
            <w:hideMark/>
          </w:tcPr>
          <w:p w14:paraId="54DB2432"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Influences</w:t>
            </w:r>
          </w:p>
        </w:tc>
        <w:tc>
          <w:tcPr>
            <w:tcW w:w="0" w:type="auto"/>
            <w:vAlign w:val="center"/>
            <w:hideMark/>
          </w:tcPr>
          <w:p w14:paraId="76087272"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Space exploration, mid-century modern design, industrial technology, 1960s sci-fi films.</w:t>
            </w:r>
          </w:p>
        </w:tc>
      </w:tr>
    </w:tbl>
    <w:p w14:paraId="5F94A941"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Key Visual Features:</w:t>
      </w:r>
    </w:p>
    <w:p w14:paraId="652E110E" w14:textId="77777777" w:rsidR="000336B9" w:rsidRPr="000336B9" w:rsidRDefault="000336B9" w:rsidP="00012399">
      <w:pPr>
        <w:numPr>
          <w:ilvl w:val="0"/>
          <w:numId w:val="1"/>
        </w:numPr>
        <w:spacing w:line="360" w:lineRule="auto"/>
        <w:jc w:val="both"/>
        <w:rPr>
          <w:rFonts w:ascii="Times New Roman" w:hAnsi="Times New Roman" w:cs="Times New Roman"/>
        </w:rPr>
      </w:pPr>
      <w:r w:rsidRPr="000336B9">
        <w:rPr>
          <w:rFonts w:ascii="Times New Roman" w:hAnsi="Times New Roman" w:cs="Times New Roman"/>
        </w:rPr>
        <w:t>Streamlined and aerodynamic forms.</w:t>
      </w:r>
    </w:p>
    <w:p w14:paraId="33513C40" w14:textId="77777777" w:rsidR="000336B9" w:rsidRPr="000336B9" w:rsidRDefault="000336B9" w:rsidP="00012399">
      <w:pPr>
        <w:numPr>
          <w:ilvl w:val="0"/>
          <w:numId w:val="1"/>
        </w:numPr>
        <w:spacing w:line="360" w:lineRule="auto"/>
        <w:jc w:val="both"/>
        <w:rPr>
          <w:rFonts w:ascii="Times New Roman" w:hAnsi="Times New Roman" w:cs="Times New Roman"/>
        </w:rPr>
      </w:pPr>
      <w:r w:rsidRPr="000336B9">
        <w:rPr>
          <w:rFonts w:ascii="Times New Roman" w:hAnsi="Times New Roman" w:cs="Times New Roman"/>
        </w:rPr>
        <w:t>Glossy, reflective materials like chrome and fiberglass.</w:t>
      </w:r>
    </w:p>
    <w:p w14:paraId="4E8127E2" w14:textId="77777777" w:rsidR="000336B9" w:rsidRPr="000336B9" w:rsidRDefault="000336B9" w:rsidP="00012399">
      <w:pPr>
        <w:numPr>
          <w:ilvl w:val="0"/>
          <w:numId w:val="1"/>
        </w:numPr>
        <w:spacing w:line="360" w:lineRule="auto"/>
        <w:jc w:val="both"/>
        <w:rPr>
          <w:rFonts w:ascii="Times New Roman" w:hAnsi="Times New Roman" w:cs="Times New Roman"/>
        </w:rPr>
      </w:pPr>
      <w:r w:rsidRPr="000336B9">
        <w:rPr>
          <w:rFonts w:ascii="Times New Roman" w:hAnsi="Times New Roman" w:cs="Times New Roman"/>
        </w:rPr>
        <w:t>Playful, vibrant color palettes with metallic undertones.</w:t>
      </w:r>
    </w:p>
    <w:p w14:paraId="4BE3F1A0" w14:textId="77777777" w:rsidR="000336B9" w:rsidRPr="000336B9" w:rsidRDefault="000336B9" w:rsidP="00012399">
      <w:pPr>
        <w:numPr>
          <w:ilvl w:val="0"/>
          <w:numId w:val="1"/>
        </w:numPr>
        <w:spacing w:line="360" w:lineRule="auto"/>
        <w:jc w:val="both"/>
        <w:rPr>
          <w:rFonts w:ascii="Times New Roman" w:hAnsi="Times New Roman" w:cs="Times New Roman"/>
        </w:rPr>
      </w:pPr>
      <w:r w:rsidRPr="000336B9">
        <w:rPr>
          <w:rFonts w:ascii="Times New Roman" w:hAnsi="Times New Roman" w:cs="Times New Roman"/>
        </w:rPr>
        <w:t>Use of LED or neon lighting to create a futuristic glow.</w:t>
      </w:r>
    </w:p>
    <w:p w14:paraId="02B96FE1" w14:textId="77777777" w:rsidR="000336B9" w:rsidRPr="000336B9" w:rsidRDefault="000336B9" w:rsidP="00012399">
      <w:pPr>
        <w:spacing w:line="360" w:lineRule="auto"/>
        <w:jc w:val="both"/>
        <w:rPr>
          <w:rFonts w:ascii="Times New Roman" w:hAnsi="Times New Roman" w:cs="Times New Roman"/>
        </w:rPr>
      </w:pPr>
    </w:p>
    <w:p w14:paraId="1F05BBAB"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2. Color, Shape, and Form Analysis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662"/>
        <w:gridCol w:w="3688"/>
        <w:gridCol w:w="4140"/>
      </w:tblGrid>
      <w:tr w:rsidR="000336B9" w:rsidRPr="000336B9" w14:paraId="2B011C7D" w14:textId="77777777" w:rsidTr="000336B9">
        <w:trPr>
          <w:tblHeader/>
          <w:tblCellSpacing w:w="15" w:type="dxa"/>
        </w:trPr>
        <w:tc>
          <w:tcPr>
            <w:tcW w:w="0" w:type="auto"/>
            <w:vAlign w:val="center"/>
            <w:hideMark/>
          </w:tcPr>
          <w:p w14:paraId="39FD5A0D"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lastRenderedPageBreak/>
              <w:t>Design Attribute</w:t>
            </w:r>
          </w:p>
        </w:tc>
        <w:tc>
          <w:tcPr>
            <w:tcW w:w="0" w:type="auto"/>
            <w:vAlign w:val="center"/>
            <w:hideMark/>
          </w:tcPr>
          <w:p w14:paraId="477487C7"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Retro-Futuristic Characteristics</w:t>
            </w:r>
          </w:p>
        </w:tc>
        <w:tc>
          <w:tcPr>
            <w:tcW w:w="0" w:type="auto"/>
            <w:vAlign w:val="center"/>
            <w:hideMark/>
          </w:tcPr>
          <w:p w14:paraId="5C89BC13"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Chosen for Project</w:t>
            </w:r>
          </w:p>
        </w:tc>
      </w:tr>
      <w:tr w:rsidR="000336B9" w:rsidRPr="000336B9" w14:paraId="70D0B74E" w14:textId="77777777" w:rsidTr="000336B9">
        <w:trPr>
          <w:tblCellSpacing w:w="15" w:type="dxa"/>
        </w:trPr>
        <w:tc>
          <w:tcPr>
            <w:tcW w:w="0" w:type="auto"/>
            <w:vAlign w:val="center"/>
            <w:hideMark/>
          </w:tcPr>
          <w:p w14:paraId="64AEBD5A"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Color Palette</w:t>
            </w:r>
          </w:p>
        </w:tc>
        <w:tc>
          <w:tcPr>
            <w:tcW w:w="0" w:type="auto"/>
            <w:vAlign w:val="center"/>
            <w:hideMark/>
          </w:tcPr>
          <w:p w14:paraId="1EA30CA6"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Metallic silver, turquoise, red, white, black</w:t>
            </w:r>
          </w:p>
        </w:tc>
        <w:tc>
          <w:tcPr>
            <w:tcW w:w="0" w:type="auto"/>
            <w:vAlign w:val="center"/>
            <w:hideMark/>
          </w:tcPr>
          <w:p w14:paraId="702905CF"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Silver, teal, matte black, and neon orange accents</w:t>
            </w:r>
          </w:p>
        </w:tc>
      </w:tr>
      <w:tr w:rsidR="000336B9" w:rsidRPr="000336B9" w14:paraId="1900118C" w14:textId="77777777" w:rsidTr="000336B9">
        <w:trPr>
          <w:tblCellSpacing w:w="15" w:type="dxa"/>
        </w:trPr>
        <w:tc>
          <w:tcPr>
            <w:tcW w:w="0" w:type="auto"/>
            <w:vAlign w:val="center"/>
            <w:hideMark/>
          </w:tcPr>
          <w:p w14:paraId="121514C3"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Shapes</w:t>
            </w:r>
          </w:p>
        </w:tc>
        <w:tc>
          <w:tcPr>
            <w:tcW w:w="0" w:type="auto"/>
            <w:vAlign w:val="center"/>
            <w:hideMark/>
          </w:tcPr>
          <w:p w14:paraId="4DCA4632"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Rounded, pod-like, geometric symmetry</w:t>
            </w:r>
          </w:p>
        </w:tc>
        <w:tc>
          <w:tcPr>
            <w:tcW w:w="0" w:type="auto"/>
            <w:vAlign w:val="center"/>
            <w:hideMark/>
          </w:tcPr>
          <w:p w14:paraId="63F3BF55"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Curved seat form, circular base</w:t>
            </w:r>
          </w:p>
        </w:tc>
      </w:tr>
      <w:tr w:rsidR="000336B9" w:rsidRPr="000336B9" w14:paraId="1593BD43" w14:textId="77777777" w:rsidTr="000336B9">
        <w:trPr>
          <w:tblCellSpacing w:w="15" w:type="dxa"/>
        </w:trPr>
        <w:tc>
          <w:tcPr>
            <w:tcW w:w="0" w:type="auto"/>
            <w:vAlign w:val="center"/>
            <w:hideMark/>
          </w:tcPr>
          <w:p w14:paraId="32ADF064"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Forms</w:t>
            </w:r>
          </w:p>
        </w:tc>
        <w:tc>
          <w:tcPr>
            <w:tcW w:w="0" w:type="auto"/>
            <w:vAlign w:val="center"/>
            <w:hideMark/>
          </w:tcPr>
          <w:p w14:paraId="55EBFF93"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Floating, cantilevered, sleek outlines</w:t>
            </w:r>
          </w:p>
        </w:tc>
        <w:tc>
          <w:tcPr>
            <w:tcW w:w="0" w:type="auto"/>
            <w:vAlign w:val="center"/>
            <w:hideMark/>
          </w:tcPr>
          <w:p w14:paraId="59B87CAC"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Floating metal frame with continuous curve</w:t>
            </w:r>
          </w:p>
        </w:tc>
      </w:tr>
      <w:tr w:rsidR="000336B9" w:rsidRPr="000336B9" w14:paraId="7E1784D9" w14:textId="77777777" w:rsidTr="000336B9">
        <w:trPr>
          <w:tblCellSpacing w:w="15" w:type="dxa"/>
        </w:trPr>
        <w:tc>
          <w:tcPr>
            <w:tcW w:w="0" w:type="auto"/>
            <w:vAlign w:val="center"/>
            <w:hideMark/>
          </w:tcPr>
          <w:p w14:paraId="5FD06098"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Texture</w:t>
            </w:r>
          </w:p>
        </w:tc>
        <w:tc>
          <w:tcPr>
            <w:tcW w:w="0" w:type="auto"/>
            <w:vAlign w:val="center"/>
            <w:hideMark/>
          </w:tcPr>
          <w:p w14:paraId="58169C55"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Glossy plastics, brushed metal, vinyl</w:t>
            </w:r>
          </w:p>
        </w:tc>
        <w:tc>
          <w:tcPr>
            <w:tcW w:w="0" w:type="auto"/>
            <w:vAlign w:val="center"/>
            <w:hideMark/>
          </w:tcPr>
          <w:p w14:paraId="76783F0B"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Chrome and metallic vinyl finish</w:t>
            </w:r>
          </w:p>
        </w:tc>
      </w:tr>
      <w:tr w:rsidR="000336B9" w:rsidRPr="000336B9" w14:paraId="02C0C508" w14:textId="77777777" w:rsidTr="000336B9">
        <w:trPr>
          <w:tblCellSpacing w:w="15" w:type="dxa"/>
        </w:trPr>
        <w:tc>
          <w:tcPr>
            <w:tcW w:w="0" w:type="auto"/>
            <w:vAlign w:val="center"/>
            <w:hideMark/>
          </w:tcPr>
          <w:p w14:paraId="675082C6"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Lighting Mood</w:t>
            </w:r>
          </w:p>
        </w:tc>
        <w:tc>
          <w:tcPr>
            <w:tcW w:w="0" w:type="auto"/>
            <w:vAlign w:val="center"/>
            <w:hideMark/>
          </w:tcPr>
          <w:p w14:paraId="16B5CF35"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Soft neon or backlit glow</w:t>
            </w:r>
          </w:p>
        </w:tc>
        <w:tc>
          <w:tcPr>
            <w:tcW w:w="0" w:type="auto"/>
            <w:vAlign w:val="center"/>
            <w:hideMark/>
          </w:tcPr>
          <w:p w14:paraId="57DADF99"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LED underlighting beneath armrests</w:t>
            </w:r>
          </w:p>
        </w:tc>
      </w:tr>
    </w:tbl>
    <w:p w14:paraId="38536C38" w14:textId="77777777" w:rsidR="000336B9" w:rsidRPr="000336B9" w:rsidRDefault="000336B9" w:rsidP="00012399">
      <w:pPr>
        <w:spacing w:line="360" w:lineRule="auto"/>
        <w:jc w:val="both"/>
        <w:rPr>
          <w:rFonts w:ascii="Times New Roman" w:hAnsi="Times New Roman" w:cs="Times New Roman"/>
        </w:rPr>
      </w:pPr>
    </w:p>
    <w:p w14:paraId="736B6F8B"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3. Concept &amp; Sketch Development</w:t>
      </w:r>
    </w:p>
    <w:p w14:paraId="7BA3181C" w14:textId="77777777" w:rsidR="000336B9" w:rsidRPr="000336B9" w:rsidRDefault="000336B9" w:rsidP="00012399">
      <w:pPr>
        <w:spacing w:line="360" w:lineRule="auto"/>
        <w:rPr>
          <w:rFonts w:ascii="Times New Roman" w:hAnsi="Times New Roman" w:cs="Times New Roman"/>
        </w:rPr>
      </w:pPr>
      <w:r w:rsidRPr="000336B9">
        <w:rPr>
          <w:rFonts w:ascii="Times New Roman" w:hAnsi="Times New Roman" w:cs="Times New Roman"/>
          <w:b/>
          <w:bCs/>
        </w:rPr>
        <w:t>Furniture Type:</w:t>
      </w:r>
      <w:r w:rsidRPr="000336B9">
        <w:rPr>
          <w:rFonts w:ascii="Times New Roman" w:hAnsi="Times New Roman" w:cs="Times New Roman"/>
        </w:rPr>
        <w:t xml:space="preserve"> Lounge Chair</w:t>
      </w:r>
      <w:r w:rsidRPr="000336B9">
        <w:rPr>
          <w:rFonts w:ascii="Times New Roman" w:hAnsi="Times New Roman" w:cs="Times New Roman"/>
        </w:rPr>
        <w:br/>
      </w:r>
      <w:r w:rsidRPr="000336B9">
        <w:rPr>
          <w:rFonts w:ascii="Times New Roman" w:hAnsi="Times New Roman" w:cs="Times New Roman"/>
          <w:b/>
          <w:bCs/>
        </w:rPr>
        <w:t>Concept Name:</w:t>
      </w:r>
      <w:r w:rsidRPr="000336B9">
        <w:rPr>
          <w:rFonts w:ascii="Times New Roman" w:hAnsi="Times New Roman" w:cs="Times New Roman"/>
        </w:rPr>
        <w:t xml:space="preserve"> </w:t>
      </w:r>
      <w:r w:rsidRPr="000336B9">
        <w:rPr>
          <w:rFonts w:ascii="Times New Roman" w:hAnsi="Times New Roman" w:cs="Times New Roman"/>
          <w:i/>
          <w:iCs/>
        </w:rPr>
        <w:t>NeoNova Lounge Chair</w:t>
      </w:r>
    </w:p>
    <w:p w14:paraId="3AE0EAAD" w14:textId="77777777" w:rsidR="000336B9" w:rsidRPr="000336B9" w:rsidRDefault="000336B9" w:rsidP="009D72F9">
      <w:pPr>
        <w:spacing w:line="360" w:lineRule="auto"/>
        <w:rPr>
          <w:rFonts w:ascii="Times New Roman" w:hAnsi="Times New Roman" w:cs="Times New Roman"/>
        </w:rPr>
      </w:pPr>
      <w:r w:rsidRPr="000336B9">
        <w:rPr>
          <w:rFonts w:ascii="Times New Roman" w:hAnsi="Times New Roman" w:cs="Times New Roman"/>
          <w:b/>
          <w:bCs/>
        </w:rPr>
        <w:t>Concept Statement:</w:t>
      </w:r>
      <w:r w:rsidRPr="000336B9">
        <w:rPr>
          <w:rFonts w:ascii="Times New Roman" w:hAnsi="Times New Roman" w:cs="Times New Roman"/>
        </w:rPr>
        <w:br/>
        <w:t>A futuristic yet nostalgic seating piece inspired by spacecraft interiors and 1960s optimism about space travel. Designed for comfort and visual intrigue, the NeoNova Lounge Chair combines flowing curves, reflective metallic surfaces, and subtle LED lighting to embody the essence of retro futurism.</w:t>
      </w:r>
    </w:p>
    <w:p w14:paraId="6197B61A"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Design Features:</w:t>
      </w:r>
    </w:p>
    <w:p w14:paraId="1431F9AF" w14:textId="77777777" w:rsidR="000336B9" w:rsidRPr="000336B9" w:rsidRDefault="000336B9" w:rsidP="00012399">
      <w:pPr>
        <w:numPr>
          <w:ilvl w:val="0"/>
          <w:numId w:val="2"/>
        </w:numPr>
        <w:spacing w:line="360" w:lineRule="auto"/>
        <w:jc w:val="both"/>
        <w:rPr>
          <w:rFonts w:ascii="Times New Roman" w:hAnsi="Times New Roman" w:cs="Times New Roman"/>
        </w:rPr>
      </w:pPr>
      <w:r w:rsidRPr="000336B9">
        <w:rPr>
          <w:rFonts w:ascii="Times New Roman" w:hAnsi="Times New Roman" w:cs="Times New Roman"/>
        </w:rPr>
        <w:t>Curved backrest shell in fiberglass with chrome finish.</w:t>
      </w:r>
    </w:p>
    <w:p w14:paraId="5C447A2D" w14:textId="77777777" w:rsidR="000336B9" w:rsidRPr="000336B9" w:rsidRDefault="000336B9" w:rsidP="00012399">
      <w:pPr>
        <w:numPr>
          <w:ilvl w:val="0"/>
          <w:numId w:val="2"/>
        </w:numPr>
        <w:spacing w:line="360" w:lineRule="auto"/>
        <w:jc w:val="both"/>
        <w:rPr>
          <w:rFonts w:ascii="Times New Roman" w:hAnsi="Times New Roman" w:cs="Times New Roman"/>
        </w:rPr>
      </w:pPr>
      <w:r w:rsidRPr="000336B9">
        <w:rPr>
          <w:rFonts w:ascii="Times New Roman" w:hAnsi="Times New Roman" w:cs="Times New Roman"/>
        </w:rPr>
        <w:t>Upholstered metallic vinyl seat with geometric stitching.</w:t>
      </w:r>
    </w:p>
    <w:p w14:paraId="4A0FF4C0" w14:textId="77777777" w:rsidR="000336B9" w:rsidRPr="000336B9" w:rsidRDefault="000336B9" w:rsidP="00012399">
      <w:pPr>
        <w:numPr>
          <w:ilvl w:val="0"/>
          <w:numId w:val="2"/>
        </w:numPr>
        <w:spacing w:line="360" w:lineRule="auto"/>
        <w:jc w:val="both"/>
        <w:rPr>
          <w:rFonts w:ascii="Times New Roman" w:hAnsi="Times New Roman" w:cs="Times New Roman"/>
        </w:rPr>
      </w:pPr>
      <w:r w:rsidRPr="000336B9">
        <w:rPr>
          <w:rFonts w:ascii="Times New Roman" w:hAnsi="Times New Roman" w:cs="Times New Roman"/>
        </w:rPr>
        <w:t>Integrated LED strip under armrests for accent lighting.</w:t>
      </w:r>
    </w:p>
    <w:p w14:paraId="612D52DF" w14:textId="77777777" w:rsidR="000336B9" w:rsidRPr="000336B9" w:rsidRDefault="000336B9" w:rsidP="00012399">
      <w:pPr>
        <w:numPr>
          <w:ilvl w:val="0"/>
          <w:numId w:val="2"/>
        </w:numPr>
        <w:spacing w:line="360" w:lineRule="auto"/>
        <w:jc w:val="both"/>
        <w:rPr>
          <w:rFonts w:ascii="Times New Roman" w:hAnsi="Times New Roman" w:cs="Times New Roman"/>
        </w:rPr>
      </w:pPr>
      <w:r w:rsidRPr="000336B9">
        <w:rPr>
          <w:rFonts w:ascii="Times New Roman" w:hAnsi="Times New Roman" w:cs="Times New Roman"/>
        </w:rPr>
        <w:t>Floating circular base resembling a levitating platform.</w:t>
      </w:r>
    </w:p>
    <w:p w14:paraId="22D12F26"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lastRenderedPageBreak/>
        <w:t>Room Application:</w:t>
      </w:r>
    </w:p>
    <w:p w14:paraId="4E0A7B21" w14:textId="77777777" w:rsidR="000336B9" w:rsidRPr="000336B9" w:rsidRDefault="000336B9" w:rsidP="00012399">
      <w:pPr>
        <w:numPr>
          <w:ilvl w:val="0"/>
          <w:numId w:val="3"/>
        </w:numPr>
        <w:spacing w:line="360" w:lineRule="auto"/>
        <w:jc w:val="both"/>
        <w:rPr>
          <w:rFonts w:ascii="Times New Roman" w:hAnsi="Times New Roman" w:cs="Times New Roman"/>
        </w:rPr>
      </w:pPr>
      <w:r w:rsidRPr="000336B9">
        <w:rPr>
          <w:rFonts w:ascii="Times New Roman" w:hAnsi="Times New Roman" w:cs="Times New Roman"/>
        </w:rPr>
        <w:t>Living room corner, creative lounge, or studio space.</w:t>
      </w:r>
    </w:p>
    <w:p w14:paraId="03226EEB" w14:textId="77777777" w:rsidR="000336B9" w:rsidRPr="000336B9" w:rsidRDefault="000336B9" w:rsidP="00012399">
      <w:pPr>
        <w:numPr>
          <w:ilvl w:val="0"/>
          <w:numId w:val="3"/>
        </w:numPr>
        <w:spacing w:line="360" w:lineRule="auto"/>
        <w:jc w:val="both"/>
        <w:rPr>
          <w:rFonts w:ascii="Times New Roman" w:hAnsi="Times New Roman" w:cs="Times New Roman"/>
        </w:rPr>
      </w:pPr>
      <w:r w:rsidRPr="000336B9">
        <w:rPr>
          <w:rFonts w:ascii="Times New Roman" w:hAnsi="Times New Roman" w:cs="Times New Roman"/>
        </w:rPr>
        <w:t>Dimensions scaled for ergonomic comfort and balanced visual proportion (approx. 900mm height, 750mm width, 850mm depth).</w:t>
      </w:r>
    </w:p>
    <w:p w14:paraId="5B05DD40"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4. 3D Modeling in SketchUp</w:t>
      </w:r>
    </w:p>
    <w:p w14:paraId="0B05BCB8"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Details to Include:</w:t>
      </w:r>
    </w:p>
    <w:p w14:paraId="76258880" w14:textId="77777777" w:rsidR="000336B9" w:rsidRPr="000336B9" w:rsidRDefault="000336B9" w:rsidP="00012399">
      <w:pPr>
        <w:numPr>
          <w:ilvl w:val="0"/>
          <w:numId w:val="4"/>
        </w:numPr>
        <w:spacing w:line="360" w:lineRule="auto"/>
        <w:jc w:val="both"/>
        <w:rPr>
          <w:rFonts w:ascii="Times New Roman" w:hAnsi="Times New Roman" w:cs="Times New Roman"/>
        </w:rPr>
      </w:pPr>
      <w:r w:rsidRPr="000336B9">
        <w:rPr>
          <w:rFonts w:ascii="Times New Roman" w:hAnsi="Times New Roman" w:cs="Times New Roman"/>
        </w:rPr>
        <w:t>3D Model of chair with realistic materials and lighting.</w:t>
      </w:r>
    </w:p>
    <w:p w14:paraId="18F29668" w14:textId="77777777" w:rsidR="000336B9" w:rsidRPr="000336B9" w:rsidRDefault="000336B9" w:rsidP="00012399">
      <w:pPr>
        <w:numPr>
          <w:ilvl w:val="0"/>
          <w:numId w:val="4"/>
        </w:numPr>
        <w:spacing w:line="360" w:lineRule="auto"/>
        <w:jc w:val="both"/>
        <w:rPr>
          <w:rFonts w:ascii="Times New Roman" w:hAnsi="Times New Roman" w:cs="Times New Roman"/>
        </w:rPr>
      </w:pPr>
      <w:r w:rsidRPr="000336B9">
        <w:rPr>
          <w:rFonts w:ascii="Times New Roman" w:hAnsi="Times New Roman" w:cs="Times New Roman"/>
        </w:rPr>
        <w:t>Background room setup in retro-futuristic interior (rounded walls, neon trim, glossy floor).</w:t>
      </w:r>
    </w:p>
    <w:p w14:paraId="2D80C9A8" w14:textId="77777777" w:rsidR="000336B9" w:rsidRPr="000336B9" w:rsidRDefault="000336B9" w:rsidP="00012399">
      <w:pPr>
        <w:numPr>
          <w:ilvl w:val="0"/>
          <w:numId w:val="4"/>
        </w:numPr>
        <w:spacing w:line="360" w:lineRule="auto"/>
        <w:jc w:val="both"/>
        <w:rPr>
          <w:rFonts w:ascii="Times New Roman" w:hAnsi="Times New Roman" w:cs="Times New Roman"/>
        </w:rPr>
      </w:pPr>
      <w:r w:rsidRPr="000336B9">
        <w:rPr>
          <w:rFonts w:ascii="Times New Roman" w:hAnsi="Times New Roman" w:cs="Times New Roman"/>
        </w:rPr>
        <w:t>Views to render:</w:t>
      </w:r>
    </w:p>
    <w:p w14:paraId="40C4FC83" w14:textId="77777777" w:rsidR="000336B9" w:rsidRPr="000336B9" w:rsidRDefault="000336B9" w:rsidP="00012399">
      <w:pPr>
        <w:numPr>
          <w:ilvl w:val="1"/>
          <w:numId w:val="4"/>
        </w:numPr>
        <w:spacing w:line="360" w:lineRule="auto"/>
        <w:jc w:val="both"/>
        <w:rPr>
          <w:rFonts w:ascii="Times New Roman" w:hAnsi="Times New Roman" w:cs="Times New Roman"/>
        </w:rPr>
      </w:pPr>
      <w:r w:rsidRPr="000336B9">
        <w:rPr>
          <w:rFonts w:ascii="Times New Roman" w:hAnsi="Times New Roman" w:cs="Times New Roman"/>
        </w:rPr>
        <w:t>Front Perspective</w:t>
      </w:r>
    </w:p>
    <w:p w14:paraId="6017F632" w14:textId="77777777" w:rsidR="000336B9" w:rsidRPr="000336B9" w:rsidRDefault="000336B9" w:rsidP="00012399">
      <w:pPr>
        <w:numPr>
          <w:ilvl w:val="1"/>
          <w:numId w:val="4"/>
        </w:numPr>
        <w:spacing w:line="360" w:lineRule="auto"/>
        <w:jc w:val="both"/>
        <w:rPr>
          <w:rFonts w:ascii="Times New Roman" w:hAnsi="Times New Roman" w:cs="Times New Roman"/>
        </w:rPr>
      </w:pPr>
      <w:r w:rsidRPr="000336B9">
        <w:rPr>
          <w:rFonts w:ascii="Times New Roman" w:hAnsi="Times New Roman" w:cs="Times New Roman"/>
        </w:rPr>
        <w:t>Top View</w:t>
      </w:r>
    </w:p>
    <w:p w14:paraId="124CB661" w14:textId="77777777" w:rsidR="000336B9" w:rsidRPr="000336B9" w:rsidRDefault="000336B9" w:rsidP="00012399">
      <w:pPr>
        <w:numPr>
          <w:ilvl w:val="1"/>
          <w:numId w:val="4"/>
        </w:numPr>
        <w:spacing w:line="360" w:lineRule="auto"/>
        <w:jc w:val="both"/>
        <w:rPr>
          <w:rFonts w:ascii="Times New Roman" w:hAnsi="Times New Roman" w:cs="Times New Roman"/>
        </w:rPr>
      </w:pPr>
      <w:r w:rsidRPr="000336B9">
        <w:rPr>
          <w:rFonts w:ascii="Times New Roman" w:hAnsi="Times New Roman" w:cs="Times New Roman"/>
        </w:rPr>
        <w:t>Side Close-up (highlighting frame and upholstery)</w:t>
      </w:r>
    </w:p>
    <w:p w14:paraId="23FD7564" w14:textId="77777777" w:rsidR="000336B9" w:rsidRPr="000336B9" w:rsidRDefault="000336B9" w:rsidP="00012399">
      <w:pPr>
        <w:numPr>
          <w:ilvl w:val="1"/>
          <w:numId w:val="4"/>
        </w:numPr>
        <w:spacing w:line="360" w:lineRule="auto"/>
        <w:jc w:val="both"/>
        <w:rPr>
          <w:rFonts w:ascii="Times New Roman" w:hAnsi="Times New Roman" w:cs="Times New Roman"/>
        </w:rPr>
      </w:pPr>
      <w:r w:rsidRPr="000336B9">
        <w:rPr>
          <w:rFonts w:ascii="Times New Roman" w:hAnsi="Times New Roman" w:cs="Times New Roman"/>
        </w:rPr>
        <w:t>Full Room Integration</w:t>
      </w:r>
    </w:p>
    <w:tbl>
      <w:tblPr>
        <w:tblW w:w="10109"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112"/>
        <w:gridCol w:w="3485"/>
        <w:gridCol w:w="3512"/>
      </w:tblGrid>
      <w:tr w:rsidR="000336B9" w:rsidRPr="000336B9" w14:paraId="03B67E77" w14:textId="77777777" w:rsidTr="000336B9">
        <w:trPr>
          <w:trHeight w:val="547"/>
          <w:tblHeader/>
          <w:tblCellSpacing w:w="15" w:type="dxa"/>
        </w:trPr>
        <w:tc>
          <w:tcPr>
            <w:tcW w:w="0" w:type="auto"/>
            <w:vAlign w:val="center"/>
            <w:hideMark/>
          </w:tcPr>
          <w:p w14:paraId="4D8D421D"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Material</w:t>
            </w:r>
          </w:p>
        </w:tc>
        <w:tc>
          <w:tcPr>
            <w:tcW w:w="0" w:type="auto"/>
            <w:vAlign w:val="center"/>
            <w:hideMark/>
          </w:tcPr>
          <w:p w14:paraId="3F2E22A2"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Finish/Texture</w:t>
            </w:r>
          </w:p>
        </w:tc>
        <w:tc>
          <w:tcPr>
            <w:tcW w:w="0" w:type="auto"/>
            <w:vAlign w:val="center"/>
            <w:hideMark/>
          </w:tcPr>
          <w:p w14:paraId="67F3815B"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Color</w:t>
            </w:r>
          </w:p>
        </w:tc>
      </w:tr>
      <w:tr w:rsidR="000336B9" w:rsidRPr="000336B9" w14:paraId="68B9C98A" w14:textId="77777777" w:rsidTr="000336B9">
        <w:trPr>
          <w:trHeight w:val="547"/>
          <w:tblCellSpacing w:w="15" w:type="dxa"/>
        </w:trPr>
        <w:tc>
          <w:tcPr>
            <w:tcW w:w="0" w:type="auto"/>
            <w:vAlign w:val="center"/>
            <w:hideMark/>
          </w:tcPr>
          <w:p w14:paraId="0B1E5F1E"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Chrome Metal</w:t>
            </w:r>
          </w:p>
        </w:tc>
        <w:tc>
          <w:tcPr>
            <w:tcW w:w="0" w:type="auto"/>
            <w:vAlign w:val="center"/>
            <w:hideMark/>
          </w:tcPr>
          <w:p w14:paraId="2733CB1B"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Reflective Polished</w:t>
            </w:r>
          </w:p>
        </w:tc>
        <w:tc>
          <w:tcPr>
            <w:tcW w:w="0" w:type="auto"/>
            <w:vAlign w:val="center"/>
            <w:hideMark/>
          </w:tcPr>
          <w:p w14:paraId="0903900C"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Silver</w:t>
            </w:r>
          </w:p>
        </w:tc>
      </w:tr>
      <w:tr w:rsidR="000336B9" w:rsidRPr="000336B9" w14:paraId="2B9F6B6A" w14:textId="77777777" w:rsidTr="000336B9">
        <w:trPr>
          <w:trHeight w:val="547"/>
          <w:tblCellSpacing w:w="15" w:type="dxa"/>
        </w:trPr>
        <w:tc>
          <w:tcPr>
            <w:tcW w:w="0" w:type="auto"/>
            <w:vAlign w:val="center"/>
            <w:hideMark/>
          </w:tcPr>
          <w:p w14:paraId="3A75A147"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Fiberglass Shell</w:t>
            </w:r>
          </w:p>
        </w:tc>
        <w:tc>
          <w:tcPr>
            <w:tcW w:w="0" w:type="auto"/>
            <w:vAlign w:val="center"/>
            <w:hideMark/>
          </w:tcPr>
          <w:p w14:paraId="4DB8FB15"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Gloss Smooth</w:t>
            </w:r>
          </w:p>
        </w:tc>
        <w:tc>
          <w:tcPr>
            <w:tcW w:w="0" w:type="auto"/>
            <w:vAlign w:val="center"/>
            <w:hideMark/>
          </w:tcPr>
          <w:p w14:paraId="4C8529BF"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White</w:t>
            </w:r>
          </w:p>
        </w:tc>
      </w:tr>
      <w:tr w:rsidR="000336B9" w:rsidRPr="000336B9" w14:paraId="3F2DA2FE" w14:textId="77777777" w:rsidTr="000336B9">
        <w:trPr>
          <w:trHeight w:val="547"/>
          <w:tblCellSpacing w:w="15" w:type="dxa"/>
        </w:trPr>
        <w:tc>
          <w:tcPr>
            <w:tcW w:w="0" w:type="auto"/>
            <w:vAlign w:val="center"/>
            <w:hideMark/>
          </w:tcPr>
          <w:p w14:paraId="1DE891FC"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Upholstery Vinyl</w:t>
            </w:r>
          </w:p>
        </w:tc>
        <w:tc>
          <w:tcPr>
            <w:tcW w:w="0" w:type="auto"/>
            <w:vAlign w:val="center"/>
            <w:hideMark/>
          </w:tcPr>
          <w:p w14:paraId="7E35272B"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Metallic Patterned</w:t>
            </w:r>
          </w:p>
        </w:tc>
        <w:tc>
          <w:tcPr>
            <w:tcW w:w="0" w:type="auto"/>
            <w:vAlign w:val="center"/>
            <w:hideMark/>
          </w:tcPr>
          <w:p w14:paraId="582C866B"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Teal</w:t>
            </w:r>
          </w:p>
        </w:tc>
      </w:tr>
      <w:tr w:rsidR="000336B9" w:rsidRPr="000336B9" w14:paraId="5CCDF351" w14:textId="77777777" w:rsidTr="000336B9">
        <w:trPr>
          <w:trHeight w:val="547"/>
          <w:tblCellSpacing w:w="15" w:type="dxa"/>
        </w:trPr>
        <w:tc>
          <w:tcPr>
            <w:tcW w:w="0" w:type="auto"/>
            <w:vAlign w:val="center"/>
            <w:hideMark/>
          </w:tcPr>
          <w:p w14:paraId="54D2C83C"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LED Strip</w:t>
            </w:r>
          </w:p>
        </w:tc>
        <w:tc>
          <w:tcPr>
            <w:tcW w:w="0" w:type="auto"/>
            <w:vAlign w:val="center"/>
            <w:hideMark/>
          </w:tcPr>
          <w:p w14:paraId="35587718"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Diffused Light</w:t>
            </w:r>
          </w:p>
        </w:tc>
        <w:tc>
          <w:tcPr>
            <w:tcW w:w="0" w:type="auto"/>
            <w:vAlign w:val="center"/>
            <w:hideMark/>
          </w:tcPr>
          <w:p w14:paraId="1DDDB0A2"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Neon Orange Glow</w:t>
            </w:r>
          </w:p>
        </w:tc>
      </w:tr>
    </w:tbl>
    <w:p w14:paraId="63FC5AAB" w14:textId="77777777" w:rsidR="000336B9" w:rsidRPr="000336B9" w:rsidRDefault="000336B9" w:rsidP="00012399">
      <w:pPr>
        <w:spacing w:line="360" w:lineRule="auto"/>
        <w:jc w:val="both"/>
        <w:rPr>
          <w:rFonts w:ascii="Times New Roman" w:hAnsi="Times New Roman" w:cs="Times New Roman"/>
        </w:rPr>
      </w:pPr>
    </w:p>
    <w:p w14:paraId="632F2FB4"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5. 2D Drawings in AutoCAD</w:t>
      </w:r>
    </w:p>
    <w:p w14:paraId="24460793"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Required Drawing Sheets:</w:t>
      </w:r>
    </w:p>
    <w:tbl>
      <w:tblPr>
        <w:tblW w:w="9812"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210"/>
        <w:gridCol w:w="2943"/>
        <w:gridCol w:w="704"/>
        <w:gridCol w:w="4955"/>
      </w:tblGrid>
      <w:tr w:rsidR="000336B9" w:rsidRPr="000336B9" w14:paraId="1801BAFF" w14:textId="77777777" w:rsidTr="000336B9">
        <w:trPr>
          <w:trHeight w:val="1161"/>
          <w:tblHeader/>
          <w:tblCellSpacing w:w="15" w:type="dxa"/>
        </w:trPr>
        <w:tc>
          <w:tcPr>
            <w:tcW w:w="0" w:type="auto"/>
            <w:vAlign w:val="center"/>
            <w:hideMark/>
          </w:tcPr>
          <w:p w14:paraId="2D9D5D8F"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lastRenderedPageBreak/>
              <w:t>Sheet No.</w:t>
            </w:r>
          </w:p>
        </w:tc>
        <w:tc>
          <w:tcPr>
            <w:tcW w:w="0" w:type="auto"/>
            <w:vAlign w:val="center"/>
            <w:hideMark/>
          </w:tcPr>
          <w:p w14:paraId="091AF18C"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Description</w:t>
            </w:r>
          </w:p>
        </w:tc>
        <w:tc>
          <w:tcPr>
            <w:tcW w:w="0" w:type="auto"/>
            <w:vAlign w:val="center"/>
            <w:hideMark/>
          </w:tcPr>
          <w:p w14:paraId="69B13CFB"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Scale</w:t>
            </w:r>
          </w:p>
        </w:tc>
        <w:tc>
          <w:tcPr>
            <w:tcW w:w="0" w:type="auto"/>
            <w:vAlign w:val="center"/>
            <w:hideMark/>
          </w:tcPr>
          <w:p w14:paraId="4F7D6111"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Content</w:t>
            </w:r>
          </w:p>
        </w:tc>
      </w:tr>
      <w:tr w:rsidR="000336B9" w:rsidRPr="000336B9" w14:paraId="1B2271C5" w14:textId="77777777" w:rsidTr="000336B9">
        <w:trPr>
          <w:trHeight w:val="1161"/>
          <w:tblCellSpacing w:w="15" w:type="dxa"/>
        </w:trPr>
        <w:tc>
          <w:tcPr>
            <w:tcW w:w="0" w:type="auto"/>
            <w:vAlign w:val="center"/>
            <w:hideMark/>
          </w:tcPr>
          <w:p w14:paraId="156F78BE"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1</w:t>
            </w:r>
          </w:p>
        </w:tc>
        <w:tc>
          <w:tcPr>
            <w:tcW w:w="0" w:type="auto"/>
            <w:vAlign w:val="center"/>
            <w:hideMark/>
          </w:tcPr>
          <w:p w14:paraId="7077DC06"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Overview &amp; Title Block</w:t>
            </w:r>
          </w:p>
        </w:tc>
        <w:tc>
          <w:tcPr>
            <w:tcW w:w="0" w:type="auto"/>
            <w:vAlign w:val="center"/>
            <w:hideMark/>
          </w:tcPr>
          <w:p w14:paraId="4140CB90"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1:10</w:t>
            </w:r>
          </w:p>
        </w:tc>
        <w:tc>
          <w:tcPr>
            <w:tcW w:w="0" w:type="auto"/>
            <w:vAlign w:val="center"/>
            <w:hideMark/>
          </w:tcPr>
          <w:p w14:paraId="6DCE370A"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Isometric + Project Title</w:t>
            </w:r>
          </w:p>
        </w:tc>
      </w:tr>
      <w:tr w:rsidR="000336B9" w:rsidRPr="000336B9" w14:paraId="76DCE42D" w14:textId="77777777" w:rsidTr="000336B9">
        <w:trPr>
          <w:trHeight w:val="1133"/>
          <w:tblCellSpacing w:w="15" w:type="dxa"/>
        </w:trPr>
        <w:tc>
          <w:tcPr>
            <w:tcW w:w="0" w:type="auto"/>
            <w:vAlign w:val="center"/>
            <w:hideMark/>
          </w:tcPr>
          <w:p w14:paraId="13736537"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2</w:t>
            </w:r>
          </w:p>
        </w:tc>
        <w:tc>
          <w:tcPr>
            <w:tcW w:w="0" w:type="auto"/>
            <w:vAlign w:val="center"/>
            <w:hideMark/>
          </w:tcPr>
          <w:p w14:paraId="4CFEAFDE"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Orthographic Views</w:t>
            </w:r>
          </w:p>
        </w:tc>
        <w:tc>
          <w:tcPr>
            <w:tcW w:w="0" w:type="auto"/>
            <w:vAlign w:val="center"/>
            <w:hideMark/>
          </w:tcPr>
          <w:p w14:paraId="61ADBD06"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1:10</w:t>
            </w:r>
          </w:p>
        </w:tc>
        <w:tc>
          <w:tcPr>
            <w:tcW w:w="0" w:type="auto"/>
            <w:vAlign w:val="center"/>
            <w:hideMark/>
          </w:tcPr>
          <w:p w14:paraId="6139862A"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Front, Top, Right Side Views</w:t>
            </w:r>
          </w:p>
        </w:tc>
      </w:tr>
      <w:tr w:rsidR="000336B9" w:rsidRPr="000336B9" w14:paraId="687BF639" w14:textId="77777777" w:rsidTr="000336B9">
        <w:trPr>
          <w:trHeight w:val="1161"/>
          <w:tblCellSpacing w:w="15" w:type="dxa"/>
        </w:trPr>
        <w:tc>
          <w:tcPr>
            <w:tcW w:w="0" w:type="auto"/>
            <w:vAlign w:val="center"/>
            <w:hideMark/>
          </w:tcPr>
          <w:p w14:paraId="132A9A45"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3</w:t>
            </w:r>
          </w:p>
        </w:tc>
        <w:tc>
          <w:tcPr>
            <w:tcW w:w="0" w:type="auto"/>
            <w:vAlign w:val="center"/>
            <w:hideMark/>
          </w:tcPr>
          <w:p w14:paraId="646D0FB9"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Detail Drawings</w:t>
            </w:r>
          </w:p>
        </w:tc>
        <w:tc>
          <w:tcPr>
            <w:tcW w:w="0" w:type="auto"/>
            <w:vAlign w:val="center"/>
            <w:hideMark/>
          </w:tcPr>
          <w:p w14:paraId="4701110F"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1:5</w:t>
            </w:r>
          </w:p>
        </w:tc>
        <w:tc>
          <w:tcPr>
            <w:tcW w:w="0" w:type="auto"/>
            <w:vAlign w:val="center"/>
            <w:hideMark/>
          </w:tcPr>
          <w:p w14:paraId="0EF85906"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Joinery, Upholstery seam, Frame Connection</w:t>
            </w:r>
          </w:p>
        </w:tc>
      </w:tr>
      <w:tr w:rsidR="000336B9" w:rsidRPr="000336B9" w14:paraId="66707FDE" w14:textId="77777777" w:rsidTr="000336B9">
        <w:trPr>
          <w:trHeight w:val="1161"/>
          <w:tblCellSpacing w:w="15" w:type="dxa"/>
        </w:trPr>
        <w:tc>
          <w:tcPr>
            <w:tcW w:w="0" w:type="auto"/>
            <w:vAlign w:val="center"/>
            <w:hideMark/>
          </w:tcPr>
          <w:p w14:paraId="76A1C7A3"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4</w:t>
            </w:r>
          </w:p>
        </w:tc>
        <w:tc>
          <w:tcPr>
            <w:tcW w:w="0" w:type="auto"/>
            <w:vAlign w:val="center"/>
            <w:hideMark/>
          </w:tcPr>
          <w:p w14:paraId="3774BDBD"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(Optional) Exploded View</w:t>
            </w:r>
          </w:p>
        </w:tc>
        <w:tc>
          <w:tcPr>
            <w:tcW w:w="0" w:type="auto"/>
            <w:vAlign w:val="center"/>
            <w:hideMark/>
          </w:tcPr>
          <w:p w14:paraId="149FC983"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1:10</w:t>
            </w:r>
          </w:p>
        </w:tc>
        <w:tc>
          <w:tcPr>
            <w:tcW w:w="0" w:type="auto"/>
            <w:vAlign w:val="center"/>
            <w:hideMark/>
          </w:tcPr>
          <w:p w14:paraId="510275DD"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Component breakdown and materials</w:t>
            </w:r>
          </w:p>
        </w:tc>
      </w:tr>
    </w:tbl>
    <w:p w14:paraId="04E646A9"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Annotations:</w:t>
      </w:r>
    </w:p>
    <w:p w14:paraId="11318129" w14:textId="77777777" w:rsidR="000336B9" w:rsidRPr="000336B9" w:rsidRDefault="000336B9" w:rsidP="00012399">
      <w:pPr>
        <w:numPr>
          <w:ilvl w:val="0"/>
          <w:numId w:val="5"/>
        </w:numPr>
        <w:spacing w:line="360" w:lineRule="auto"/>
        <w:jc w:val="both"/>
        <w:rPr>
          <w:rFonts w:ascii="Times New Roman" w:hAnsi="Times New Roman" w:cs="Times New Roman"/>
        </w:rPr>
      </w:pPr>
      <w:r w:rsidRPr="000336B9">
        <w:rPr>
          <w:rFonts w:ascii="Times New Roman" w:hAnsi="Times New Roman" w:cs="Times New Roman"/>
        </w:rPr>
        <w:t>Include all key dimensions and part labels.</w:t>
      </w:r>
    </w:p>
    <w:p w14:paraId="3334CB7A" w14:textId="77777777" w:rsidR="000336B9" w:rsidRPr="000336B9" w:rsidRDefault="000336B9" w:rsidP="00012399">
      <w:pPr>
        <w:numPr>
          <w:ilvl w:val="0"/>
          <w:numId w:val="5"/>
        </w:numPr>
        <w:spacing w:line="360" w:lineRule="auto"/>
        <w:jc w:val="both"/>
        <w:rPr>
          <w:rFonts w:ascii="Times New Roman" w:hAnsi="Times New Roman" w:cs="Times New Roman"/>
        </w:rPr>
      </w:pPr>
      <w:r w:rsidRPr="000336B9">
        <w:rPr>
          <w:rFonts w:ascii="Times New Roman" w:hAnsi="Times New Roman" w:cs="Times New Roman"/>
        </w:rPr>
        <w:t>Add callouts for materials, finishes, and lighting locations.</w:t>
      </w:r>
    </w:p>
    <w:p w14:paraId="0B6EC909" w14:textId="77777777" w:rsidR="000336B9" w:rsidRPr="000336B9" w:rsidRDefault="000336B9" w:rsidP="00012399">
      <w:pPr>
        <w:numPr>
          <w:ilvl w:val="0"/>
          <w:numId w:val="5"/>
        </w:numPr>
        <w:spacing w:line="360" w:lineRule="auto"/>
        <w:jc w:val="both"/>
        <w:rPr>
          <w:rFonts w:ascii="Times New Roman" w:hAnsi="Times New Roman" w:cs="Times New Roman"/>
        </w:rPr>
      </w:pPr>
      <w:r w:rsidRPr="000336B9">
        <w:rPr>
          <w:rFonts w:ascii="Times New Roman" w:hAnsi="Times New Roman" w:cs="Times New Roman"/>
        </w:rPr>
        <w:t>Ensure sheet has consistent layout, north arrow, and title block.</w:t>
      </w:r>
    </w:p>
    <w:p w14:paraId="34231D36" w14:textId="77777777" w:rsidR="000336B9" w:rsidRPr="000336B9" w:rsidRDefault="000336B9" w:rsidP="00012399">
      <w:pPr>
        <w:spacing w:line="360" w:lineRule="auto"/>
        <w:jc w:val="both"/>
        <w:rPr>
          <w:rFonts w:ascii="Times New Roman" w:hAnsi="Times New Roman" w:cs="Times New Roman"/>
        </w:rPr>
      </w:pPr>
    </w:p>
    <w:p w14:paraId="42246A46" w14:textId="77777777" w:rsidR="000336B9" w:rsidRPr="000336B9" w:rsidRDefault="000336B9" w:rsidP="00012399">
      <w:pPr>
        <w:spacing w:line="360" w:lineRule="auto"/>
        <w:jc w:val="both"/>
        <w:rPr>
          <w:rFonts w:ascii="Times New Roman" w:hAnsi="Times New Roman" w:cs="Times New Roman"/>
          <w:b/>
          <w:bCs/>
        </w:rPr>
      </w:pPr>
      <w:r w:rsidRPr="000336B9">
        <w:rPr>
          <w:rFonts w:ascii="Times New Roman" w:hAnsi="Times New Roman" w:cs="Times New Roman"/>
          <w:b/>
          <w:bCs/>
        </w:rPr>
        <w:t>6. Concept Presentation Board (36” x 24”)</w:t>
      </w:r>
    </w:p>
    <w:p w14:paraId="0A0DC81D"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Layout Components:</w:t>
      </w:r>
    </w:p>
    <w:p w14:paraId="4DC2BB5A" w14:textId="77777777" w:rsidR="000336B9" w:rsidRPr="000336B9" w:rsidRDefault="000336B9" w:rsidP="00012399">
      <w:pPr>
        <w:numPr>
          <w:ilvl w:val="0"/>
          <w:numId w:val="6"/>
        </w:numPr>
        <w:spacing w:line="360" w:lineRule="auto"/>
        <w:jc w:val="both"/>
        <w:rPr>
          <w:rFonts w:ascii="Times New Roman" w:hAnsi="Times New Roman" w:cs="Times New Roman"/>
        </w:rPr>
      </w:pPr>
      <w:r w:rsidRPr="000336B9">
        <w:rPr>
          <w:rFonts w:ascii="Times New Roman" w:hAnsi="Times New Roman" w:cs="Times New Roman"/>
          <w:b/>
          <w:bCs/>
        </w:rPr>
        <w:t>Project Title &amp; Concept Name</w:t>
      </w:r>
    </w:p>
    <w:p w14:paraId="429A5C17" w14:textId="77777777" w:rsidR="000336B9" w:rsidRPr="000336B9" w:rsidRDefault="000336B9" w:rsidP="00012399">
      <w:pPr>
        <w:numPr>
          <w:ilvl w:val="0"/>
          <w:numId w:val="6"/>
        </w:numPr>
        <w:spacing w:line="360" w:lineRule="auto"/>
        <w:jc w:val="both"/>
        <w:rPr>
          <w:rFonts w:ascii="Times New Roman" w:hAnsi="Times New Roman" w:cs="Times New Roman"/>
        </w:rPr>
      </w:pPr>
      <w:r w:rsidRPr="000336B9">
        <w:rPr>
          <w:rFonts w:ascii="Times New Roman" w:hAnsi="Times New Roman" w:cs="Times New Roman"/>
          <w:b/>
          <w:bCs/>
        </w:rPr>
        <w:t>Design Brief</w:t>
      </w:r>
      <w:r w:rsidRPr="000336B9">
        <w:rPr>
          <w:rFonts w:ascii="Times New Roman" w:hAnsi="Times New Roman" w:cs="Times New Roman"/>
        </w:rPr>
        <w:t xml:space="preserve"> (short text explanation)</w:t>
      </w:r>
    </w:p>
    <w:p w14:paraId="36CBA384" w14:textId="77777777" w:rsidR="000336B9" w:rsidRPr="000336B9" w:rsidRDefault="000336B9" w:rsidP="00012399">
      <w:pPr>
        <w:numPr>
          <w:ilvl w:val="0"/>
          <w:numId w:val="6"/>
        </w:numPr>
        <w:spacing w:line="360" w:lineRule="auto"/>
        <w:jc w:val="both"/>
        <w:rPr>
          <w:rFonts w:ascii="Times New Roman" w:hAnsi="Times New Roman" w:cs="Times New Roman"/>
        </w:rPr>
      </w:pPr>
      <w:r w:rsidRPr="000336B9">
        <w:rPr>
          <w:rFonts w:ascii="Times New Roman" w:hAnsi="Times New Roman" w:cs="Times New Roman"/>
          <w:b/>
          <w:bCs/>
        </w:rPr>
        <w:t>Inspiration Board</w:t>
      </w:r>
      <w:r w:rsidRPr="000336B9">
        <w:rPr>
          <w:rFonts w:ascii="Times New Roman" w:hAnsi="Times New Roman" w:cs="Times New Roman"/>
        </w:rPr>
        <w:t xml:space="preserve"> – 4–6 reference images of retro futurism.</w:t>
      </w:r>
    </w:p>
    <w:p w14:paraId="3D4CCB88" w14:textId="77777777" w:rsidR="000336B9" w:rsidRPr="000336B9" w:rsidRDefault="000336B9" w:rsidP="00012399">
      <w:pPr>
        <w:numPr>
          <w:ilvl w:val="0"/>
          <w:numId w:val="6"/>
        </w:numPr>
        <w:spacing w:line="360" w:lineRule="auto"/>
        <w:jc w:val="both"/>
        <w:rPr>
          <w:rFonts w:ascii="Times New Roman" w:hAnsi="Times New Roman" w:cs="Times New Roman"/>
        </w:rPr>
      </w:pPr>
      <w:r w:rsidRPr="000336B9">
        <w:rPr>
          <w:rFonts w:ascii="Times New Roman" w:hAnsi="Times New Roman" w:cs="Times New Roman"/>
          <w:b/>
          <w:bCs/>
        </w:rPr>
        <w:t>Concept Sketches &amp; Development Process.</w:t>
      </w:r>
    </w:p>
    <w:p w14:paraId="4628EC4F" w14:textId="77777777" w:rsidR="000336B9" w:rsidRPr="000336B9" w:rsidRDefault="000336B9" w:rsidP="00012399">
      <w:pPr>
        <w:numPr>
          <w:ilvl w:val="0"/>
          <w:numId w:val="6"/>
        </w:numPr>
        <w:spacing w:line="360" w:lineRule="auto"/>
        <w:jc w:val="both"/>
        <w:rPr>
          <w:rFonts w:ascii="Times New Roman" w:hAnsi="Times New Roman" w:cs="Times New Roman"/>
        </w:rPr>
      </w:pPr>
      <w:r w:rsidRPr="000336B9">
        <w:rPr>
          <w:rFonts w:ascii="Times New Roman" w:hAnsi="Times New Roman" w:cs="Times New Roman"/>
          <w:b/>
          <w:bCs/>
        </w:rPr>
        <w:t>3D Model Renders</w:t>
      </w:r>
      <w:r w:rsidRPr="000336B9">
        <w:rPr>
          <w:rFonts w:ascii="Times New Roman" w:hAnsi="Times New Roman" w:cs="Times New Roman"/>
        </w:rPr>
        <w:t xml:space="preserve"> – main and close-up views.</w:t>
      </w:r>
    </w:p>
    <w:p w14:paraId="2AFE6C9D" w14:textId="77777777" w:rsidR="000336B9" w:rsidRPr="000336B9" w:rsidRDefault="000336B9" w:rsidP="00012399">
      <w:pPr>
        <w:numPr>
          <w:ilvl w:val="0"/>
          <w:numId w:val="6"/>
        </w:numPr>
        <w:spacing w:line="360" w:lineRule="auto"/>
        <w:jc w:val="both"/>
        <w:rPr>
          <w:rFonts w:ascii="Times New Roman" w:hAnsi="Times New Roman" w:cs="Times New Roman"/>
        </w:rPr>
      </w:pPr>
      <w:r w:rsidRPr="000336B9">
        <w:rPr>
          <w:rFonts w:ascii="Times New Roman" w:hAnsi="Times New Roman" w:cs="Times New Roman"/>
          <w:b/>
          <w:bCs/>
        </w:rPr>
        <w:lastRenderedPageBreak/>
        <w:t>2D AutoCAD Drawings</w:t>
      </w:r>
      <w:r w:rsidRPr="000336B9">
        <w:rPr>
          <w:rFonts w:ascii="Times New Roman" w:hAnsi="Times New Roman" w:cs="Times New Roman"/>
        </w:rPr>
        <w:t xml:space="preserve"> – plan, elevations, and details.</w:t>
      </w:r>
    </w:p>
    <w:p w14:paraId="7D999BAC" w14:textId="77777777" w:rsidR="000336B9" w:rsidRPr="009974BC" w:rsidRDefault="000336B9" w:rsidP="00012399">
      <w:pPr>
        <w:numPr>
          <w:ilvl w:val="0"/>
          <w:numId w:val="6"/>
        </w:numPr>
        <w:spacing w:line="360" w:lineRule="auto"/>
        <w:jc w:val="both"/>
        <w:rPr>
          <w:rFonts w:ascii="Times New Roman" w:hAnsi="Times New Roman" w:cs="Times New Roman"/>
        </w:rPr>
      </w:pPr>
      <w:r w:rsidRPr="000336B9">
        <w:rPr>
          <w:rFonts w:ascii="Times New Roman" w:hAnsi="Times New Roman" w:cs="Times New Roman"/>
          <w:b/>
          <w:bCs/>
        </w:rPr>
        <w:t>Material Palette &amp; Color Samples.</w:t>
      </w:r>
    </w:p>
    <w:p w14:paraId="08F6111F" w14:textId="77777777" w:rsidR="009974BC" w:rsidRDefault="009974BC" w:rsidP="009974BC">
      <w:pPr>
        <w:spacing w:line="360" w:lineRule="auto"/>
        <w:jc w:val="both"/>
        <w:rPr>
          <w:rFonts w:ascii="Times New Roman" w:hAnsi="Times New Roman" w:cs="Times New Roman"/>
          <w:b/>
          <w:bCs/>
        </w:rPr>
      </w:pPr>
    </w:p>
    <w:p w14:paraId="45557016" w14:textId="632461CE" w:rsidR="00DA50EA" w:rsidRDefault="0010206A" w:rsidP="009974BC">
      <w:pPr>
        <w:spacing w:line="360" w:lineRule="auto"/>
        <w:jc w:val="both"/>
        <w:rPr>
          <w:rFonts w:ascii="Times New Roman" w:hAnsi="Times New Roman" w:cs="Times New Roman"/>
          <w:b/>
          <w:bCs/>
        </w:rPr>
      </w:pPr>
      <w:r>
        <w:rPr>
          <w:rFonts w:ascii="Times New Roman" w:hAnsi="Times New Roman" w:cs="Times New Roman"/>
          <w:b/>
          <w:bCs/>
        </w:rPr>
        <w:t>Inspiration:</w:t>
      </w:r>
    </w:p>
    <w:p w14:paraId="7A53F591" w14:textId="4B50563D" w:rsidR="00DA50EA" w:rsidRDefault="0094045E" w:rsidP="009974BC">
      <w:pPr>
        <w:spacing w:line="360" w:lineRule="auto"/>
        <w:jc w:val="both"/>
        <w:rPr>
          <w:rFonts w:ascii="Times New Roman" w:hAnsi="Times New Roman" w:cs="Times New Roman"/>
          <w:b/>
          <w:bCs/>
        </w:rPr>
      </w:pPr>
      <w:r>
        <w:rPr>
          <w:noProof/>
        </w:rPr>
        <w:drawing>
          <wp:inline distT="0" distB="0" distL="0" distR="0" wp14:anchorId="4238D7D9" wp14:editId="7C28FBC9">
            <wp:extent cx="2095500" cy="2179320"/>
            <wp:effectExtent l="0" t="0" r="0" b="0"/>
            <wp:docPr id="484073490" name="Picture 1" descr="Arm Chair | Teak Wood – Thop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Chair | Teak Wood – Thopp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0" cy="2179320"/>
                    </a:xfrm>
                    <a:prstGeom prst="rect">
                      <a:avLst/>
                    </a:prstGeom>
                    <a:noFill/>
                    <a:ln>
                      <a:noFill/>
                    </a:ln>
                  </pic:spPr>
                </pic:pic>
              </a:graphicData>
            </a:graphic>
          </wp:inline>
        </w:drawing>
      </w:r>
    </w:p>
    <w:p w14:paraId="06201875" w14:textId="77777777" w:rsidR="00DE0ACF" w:rsidRDefault="00DE0ACF" w:rsidP="009974BC">
      <w:pPr>
        <w:spacing w:line="360" w:lineRule="auto"/>
        <w:jc w:val="both"/>
        <w:rPr>
          <w:rFonts w:ascii="Times New Roman" w:hAnsi="Times New Roman" w:cs="Times New Roman"/>
          <w:b/>
          <w:bCs/>
        </w:rPr>
      </w:pPr>
    </w:p>
    <w:p w14:paraId="1856F9FA" w14:textId="77777777" w:rsidR="00DE0ACF" w:rsidRDefault="00DE0ACF" w:rsidP="009974BC">
      <w:pPr>
        <w:spacing w:line="360" w:lineRule="auto"/>
        <w:jc w:val="both"/>
        <w:rPr>
          <w:rFonts w:ascii="Times New Roman" w:hAnsi="Times New Roman" w:cs="Times New Roman"/>
          <w:b/>
          <w:bCs/>
        </w:rPr>
      </w:pPr>
    </w:p>
    <w:p w14:paraId="5BC0AB82" w14:textId="77777777" w:rsidR="00DE0ACF" w:rsidRDefault="00DE0ACF" w:rsidP="009974BC">
      <w:pPr>
        <w:spacing w:line="360" w:lineRule="auto"/>
        <w:jc w:val="both"/>
        <w:rPr>
          <w:rFonts w:ascii="Times New Roman" w:hAnsi="Times New Roman" w:cs="Times New Roman"/>
          <w:b/>
          <w:bCs/>
        </w:rPr>
      </w:pPr>
    </w:p>
    <w:p w14:paraId="09808334" w14:textId="77777777" w:rsidR="00DE0ACF" w:rsidRDefault="00DE0ACF" w:rsidP="009974BC">
      <w:pPr>
        <w:spacing w:line="360" w:lineRule="auto"/>
        <w:jc w:val="both"/>
        <w:rPr>
          <w:rFonts w:ascii="Times New Roman" w:hAnsi="Times New Roman" w:cs="Times New Roman"/>
          <w:b/>
          <w:bCs/>
        </w:rPr>
      </w:pPr>
    </w:p>
    <w:p w14:paraId="223627BA" w14:textId="77777777" w:rsidR="00DE0ACF" w:rsidRDefault="00DE0ACF" w:rsidP="009974BC">
      <w:pPr>
        <w:spacing w:line="360" w:lineRule="auto"/>
        <w:jc w:val="both"/>
        <w:rPr>
          <w:rFonts w:ascii="Times New Roman" w:hAnsi="Times New Roman" w:cs="Times New Roman"/>
          <w:b/>
          <w:bCs/>
        </w:rPr>
      </w:pPr>
    </w:p>
    <w:p w14:paraId="129EC923" w14:textId="77777777" w:rsidR="00DE0ACF" w:rsidRDefault="00DE0ACF" w:rsidP="009974BC">
      <w:pPr>
        <w:spacing w:line="360" w:lineRule="auto"/>
        <w:jc w:val="both"/>
        <w:rPr>
          <w:rFonts w:ascii="Times New Roman" w:hAnsi="Times New Roman" w:cs="Times New Roman"/>
          <w:b/>
          <w:bCs/>
        </w:rPr>
      </w:pPr>
    </w:p>
    <w:p w14:paraId="709710E3" w14:textId="77777777" w:rsidR="00DE0ACF" w:rsidRDefault="00DE0ACF" w:rsidP="009974BC">
      <w:pPr>
        <w:spacing w:line="360" w:lineRule="auto"/>
        <w:jc w:val="both"/>
        <w:rPr>
          <w:rFonts w:ascii="Times New Roman" w:hAnsi="Times New Roman" w:cs="Times New Roman"/>
          <w:b/>
          <w:bCs/>
        </w:rPr>
      </w:pPr>
    </w:p>
    <w:p w14:paraId="6E6FD81D" w14:textId="77777777" w:rsidR="00DE0ACF" w:rsidRDefault="00DE0ACF" w:rsidP="009974BC">
      <w:pPr>
        <w:spacing w:line="360" w:lineRule="auto"/>
        <w:jc w:val="both"/>
        <w:rPr>
          <w:rFonts w:ascii="Times New Roman" w:hAnsi="Times New Roman" w:cs="Times New Roman"/>
          <w:b/>
          <w:bCs/>
        </w:rPr>
      </w:pPr>
    </w:p>
    <w:p w14:paraId="53C2AFEB" w14:textId="77777777" w:rsidR="00DE0ACF" w:rsidRDefault="00DE0ACF" w:rsidP="009974BC">
      <w:pPr>
        <w:spacing w:line="360" w:lineRule="auto"/>
        <w:jc w:val="both"/>
        <w:rPr>
          <w:rFonts w:ascii="Times New Roman" w:hAnsi="Times New Roman" w:cs="Times New Roman"/>
          <w:b/>
          <w:bCs/>
        </w:rPr>
      </w:pPr>
    </w:p>
    <w:p w14:paraId="6EE3AD0D" w14:textId="77777777" w:rsidR="00DE0ACF" w:rsidRDefault="00DE0ACF" w:rsidP="009974BC">
      <w:pPr>
        <w:spacing w:line="360" w:lineRule="auto"/>
        <w:jc w:val="both"/>
        <w:rPr>
          <w:rFonts w:ascii="Times New Roman" w:hAnsi="Times New Roman" w:cs="Times New Roman"/>
          <w:b/>
          <w:bCs/>
        </w:rPr>
      </w:pPr>
    </w:p>
    <w:p w14:paraId="2F72AE08" w14:textId="77777777" w:rsidR="00DE0ACF" w:rsidRDefault="00DE0ACF" w:rsidP="009974BC">
      <w:pPr>
        <w:spacing w:line="360" w:lineRule="auto"/>
        <w:jc w:val="both"/>
        <w:rPr>
          <w:rFonts w:ascii="Times New Roman" w:hAnsi="Times New Roman" w:cs="Times New Roman"/>
          <w:b/>
          <w:bCs/>
        </w:rPr>
      </w:pPr>
    </w:p>
    <w:p w14:paraId="5D8B285E" w14:textId="77777777" w:rsidR="00DE0ACF" w:rsidRDefault="00DE0ACF" w:rsidP="009974BC">
      <w:pPr>
        <w:spacing w:line="360" w:lineRule="auto"/>
        <w:jc w:val="both"/>
        <w:rPr>
          <w:rFonts w:ascii="Times New Roman" w:hAnsi="Times New Roman" w:cs="Times New Roman"/>
          <w:b/>
          <w:bCs/>
        </w:rPr>
      </w:pPr>
    </w:p>
    <w:p w14:paraId="62FB7AA5" w14:textId="77777777" w:rsidR="009974BC" w:rsidRDefault="009974BC" w:rsidP="009974BC">
      <w:pPr>
        <w:spacing w:line="360" w:lineRule="auto"/>
        <w:jc w:val="both"/>
        <w:rPr>
          <w:rFonts w:ascii="Times New Roman" w:hAnsi="Times New Roman" w:cs="Times New Roman"/>
          <w:b/>
          <w:bCs/>
        </w:rPr>
      </w:pPr>
      <w:r>
        <w:rPr>
          <w:rFonts w:ascii="Times New Roman" w:hAnsi="Times New Roman" w:cs="Times New Roman"/>
          <w:b/>
          <w:bCs/>
        </w:rPr>
        <w:lastRenderedPageBreak/>
        <w:t>Sketch:</w:t>
      </w:r>
    </w:p>
    <w:p w14:paraId="649D0878" w14:textId="6DDDBE07" w:rsidR="009974BC" w:rsidRDefault="009974BC" w:rsidP="009974BC">
      <w:pPr>
        <w:spacing w:line="360" w:lineRule="auto"/>
        <w:jc w:val="both"/>
        <w:rPr>
          <w:rFonts w:ascii="Times New Roman" w:hAnsi="Times New Roman" w:cs="Times New Roman"/>
          <w:b/>
          <w:bCs/>
        </w:rPr>
      </w:pPr>
    </w:p>
    <w:p w14:paraId="743B2247" w14:textId="337AA8AE" w:rsidR="009974BC" w:rsidRDefault="009974BC" w:rsidP="009974BC">
      <w:pPr>
        <w:spacing w:line="360" w:lineRule="auto"/>
        <w:jc w:val="both"/>
        <w:rPr>
          <w:rFonts w:ascii="Times New Roman" w:hAnsi="Times New Roman" w:cs="Times New Roman"/>
        </w:rPr>
      </w:pPr>
    </w:p>
    <w:p w14:paraId="6F441FDF" w14:textId="6F29ACCE" w:rsidR="002637D0" w:rsidRDefault="002637D0" w:rsidP="009974BC">
      <w:pPr>
        <w:spacing w:line="360" w:lineRule="auto"/>
        <w:jc w:val="both"/>
        <w:rPr>
          <w:rFonts w:ascii="Times New Roman" w:hAnsi="Times New Roman" w:cs="Times New Roman"/>
        </w:rPr>
      </w:pPr>
    </w:p>
    <w:p w14:paraId="77F81331" w14:textId="6620E676" w:rsidR="002637D0" w:rsidRDefault="002637D0" w:rsidP="009974BC">
      <w:pPr>
        <w:spacing w:line="360" w:lineRule="auto"/>
        <w:jc w:val="both"/>
        <w:rPr>
          <w:rFonts w:ascii="Times New Roman" w:hAnsi="Times New Roman" w:cs="Times New Roman"/>
        </w:rPr>
      </w:pPr>
    </w:p>
    <w:p w14:paraId="1CD936F6" w14:textId="77777777" w:rsidR="00015376" w:rsidRDefault="00015376" w:rsidP="009974BC">
      <w:pPr>
        <w:spacing w:line="360" w:lineRule="auto"/>
        <w:jc w:val="both"/>
        <w:rPr>
          <w:rFonts w:ascii="Times New Roman" w:hAnsi="Times New Roman" w:cs="Times New Roman"/>
        </w:rPr>
      </w:pPr>
    </w:p>
    <w:p w14:paraId="3E989895" w14:textId="77777777" w:rsidR="00DE0ACF" w:rsidRDefault="00DE0ACF" w:rsidP="009974BC">
      <w:pPr>
        <w:spacing w:line="360" w:lineRule="auto"/>
        <w:jc w:val="both"/>
        <w:rPr>
          <w:rFonts w:ascii="Times New Roman" w:hAnsi="Times New Roman" w:cs="Times New Roman"/>
        </w:rPr>
      </w:pPr>
    </w:p>
    <w:p w14:paraId="7F225E52" w14:textId="77777777" w:rsidR="00DE0ACF" w:rsidRDefault="00DE0ACF" w:rsidP="009974BC">
      <w:pPr>
        <w:spacing w:line="360" w:lineRule="auto"/>
        <w:jc w:val="both"/>
        <w:rPr>
          <w:rFonts w:ascii="Times New Roman" w:hAnsi="Times New Roman" w:cs="Times New Roman"/>
        </w:rPr>
      </w:pPr>
    </w:p>
    <w:p w14:paraId="648979F4" w14:textId="77777777" w:rsidR="00DE0ACF" w:rsidRDefault="00DE0ACF" w:rsidP="009974BC">
      <w:pPr>
        <w:spacing w:line="360" w:lineRule="auto"/>
        <w:jc w:val="both"/>
        <w:rPr>
          <w:rFonts w:ascii="Times New Roman" w:hAnsi="Times New Roman" w:cs="Times New Roman"/>
        </w:rPr>
      </w:pPr>
    </w:p>
    <w:p w14:paraId="091883C0" w14:textId="77777777" w:rsidR="00DE0ACF" w:rsidRDefault="00DE0ACF" w:rsidP="009974BC">
      <w:pPr>
        <w:spacing w:line="360" w:lineRule="auto"/>
        <w:jc w:val="both"/>
        <w:rPr>
          <w:rFonts w:ascii="Times New Roman" w:hAnsi="Times New Roman" w:cs="Times New Roman"/>
        </w:rPr>
      </w:pPr>
    </w:p>
    <w:p w14:paraId="75635C20" w14:textId="77777777" w:rsidR="00537CCC" w:rsidRDefault="00537CCC" w:rsidP="009974BC">
      <w:pPr>
        <w:spacing w:line="360" w:lineRule="auto"/>
        <w:jc w:val="both"/>
        <w:rPr>
          <w:rFonts w:ascii="Times New Roman" w:hAnsi="Times New Roman" w:cs="Times New Roman"/>
        </w:rPr>
      </w:pPr>
    </w:p>
    <w:p w14:paraId="7FD238B9" w14:textId="77777777" w:rsidR="00537CCC" w:rsidRDefault="00537CCC" w:rsidP="009974BC">
      <w:pPr>
        <w:spacing w:line="360" w:lineRule="auto"/>
        <w:jc w:val="both"/>
        <w:rPr>
          <w:rFonts w:ascii="Times New Roman" w:hAnsi="Times New Roman" w:cs="Times New Roman"/>
        </w:rPr>
      </w:pPr>
    </w:p>
    <w:p w14:paraId="3ED71036" w14:textId="77777777" w:rsidR="00537CCC" w:rsidRDefault="00537CCC" w:rsidP="009974BC">
      <w:pPr>
        <w:spacing w:line="360" w:lineRule="auto"/>
        <w:jc w:val="both"/>
        <w:rPr>
          <w:rFonts w:ascii="Times New Roman" w:hAnsi="Times New Roman" w:cs="Times New Roman"/>
        </w:rPr>
      </w:pPr>
    </w:p>
    <w:p w14:paraId="3AC661F5" w14:textId="19AF2D4B" w:rsidR="00382E82" w:rsidRDefault="00382E82" w:rsidP="009974BC">
      <w:pPr>
        <w:spacing w:line="360" w:lineRule="auto"/>
        <w:jc w:val="both"/>
        <w:rPr>
          <w:rFonts w:ascii="Times New Roman" w:hAnsi="Times New Roman" w:cs="Times New Roman"/>
        </w:rPr>
      </w:pPr>
      <w:r w:rsidRPr="00382E82">
        <w:rPr>
          <w:rFonts w:ascii="Times New Roman" w:hAnsi="Times New Roman" w:cs="Times New Roman"/>
        </w:rPr>
        <w:lastRenderedPageBreak/>
        <w:drawing>
          <wp:inline distT="0" distB="0" distL="0" distR="0" wp14:anchorId="7069679E" wp14:editId="3065A926">
            <wp:extent cx="5943600" cy="4238625"/>
            <wp:effectExtent l="0" t="0" r="0" b="9525"/>
            <wp:docPr id="92239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97988" name=""/>
                    <pic:cNvPicPr/>
                  </pic:nvPicPr>
                  <pic:blipFill>
                    <a:blip r:embed="rId6"/>
                    <a:stretch>
                      <a:fillRect/>
                    </a:stretch>
                  </pic:blipFill>
                  <pic:spPr>
                    <a:xfrm>
                      <a:off x="0" y="0"/>
                      <a:ext cx="5943600" cy="4238625"/>
                    </a:xfrm>
                    <a:prstGeom prst="rect">
                      <a:avLst/>
                    </a:prstGeom>
                  </pic:spPr>
                </pic:pic>
              </a:graphicData>
            </a:graphic>
          </wp:inline>
        </w:drawing>
      </w:r>
    </w:p>
    <w:p w14:paraId="53729A17" w14:textId="77777777" w:rsidR="00761DE0" w:rsidRDefault="00761DE0" w:rsidP="009974BC">
      <w:pPr>
        <w:spacing w:line="360" w:lineRule="auto"/>
        <w:jc w:val="both"/>
        <w:rPr>
          <w:rFonts w:ascii="Times New Roman" w:hAnsi="Times New Roman" w:cs="Times New Roman"/>
        </w:rPr>
      </w:pPr>
    </w:p>
    <w:p w14:paraId="60A764D6" w14:textId="77777777" w:rsidR="00761DE0" w:rsidRDefault="00761DE0" w:rsidP="009974BC">
      <w:pPr>
        <w:spacing w:line="360" w:lineRule="auto"/>
        <w:jc w:val="both"/>
        <w:rPr>
          <w:rFonts w:ascii="Times New Roman" w:hAnsi="Times New Roman" w:cs="Times New Roman"/>
        </w:rPr>
      </w:pPr>
    </w:p>
    <w:p w14:paraId="3C32EACC" w14:textId="3272B86A" w:rsidR="00761DE0" w:rsidRDefault="00761DE0" w:rsidP="009974BC">
      <w:pPr>
        <w:spacing w:line="360" w:lineRule="auto"/>
        <w:jc w:val="both"/>
        <w:rPr>
          <w:rFonts w:ascii="Times New Roman" w:hAnsi="Times New Roman" w:cs="Times New Roman"/>
          <w:b/>
          <w:bCs/>
        </w:rPr>
      </w:pPr>
      <w:r w:rsidRPr="00761DE0">
        <w:rPr>
          <w:rFonts w:ascii="Times New Roman" w:hAnsi="Times New Roman" w:cs="Times New Roman"/>
          <w:b/>
          <w:bCs/>
        </w:rPr>
        <w:t>AutoCAD design and Layout</w:t>
      </w:r>
    </w:p>
    <w:p w14:paraId="64299D99" w14:textId="072576B6" w:rsidR="00C644FD" w:rsidRDefault="00C644FD" w:rsidP="009974BC">
      <w:pPr>
        <w:spacing w:line="360" w:lineRule="auto"/>
        <w:jc w:val="both"/>
        <w:rPr>
          <w:rFonts w:ascii="Times New Roman" w:hAnsi="Times New Roman" w:cs="Times New Roman"/>
          <w:b/>
          <w:bCs/>
        </w:rPr>
      </w:pPr>
      <w:r>
        <w:rPr>
          <w:rFonts w:ascii="Times New Roman" w:hAnsi="Times New Roman" w:cs="Times New Roman"/>
          <w:b/>
          <w:bCs/>
        </w:rPr>
        <w:t>Top:</w:t>
      </w:r>
    </w:p>
    <w:p w14:paraId="724628E6" w14:textId="7C7EAE00" w:rsidR="00761DE0" w:rsidRDefault="00761DE0" w:rsidP="009974BC">
      <w:pPr>
        <w:spacing w:line="360" w:lineRule="auto"/>
        <w:jc w:val="both"/>
        <w:rPr>
          <w:rFonts w:ascii="Times New Roman" w:hAnsi="Times New Roman" w:cs="Times New Roman"/>
          <w:b/>
          <w:bCs/>
        </w:rPr>
      </w:pPr>
      <w:r w:rsidRPr="00761DE0">
        <w:rPr>
          <w:rFonts w:ascii="Times New Roman" w:hAnsi="Times New Roman" w:cs="Times New Roman"/>
          <w:b/>
          <w:bCs/>
        </w:rPr>
        <w:lastRenderedPageBreak/>
        <w:drawing>
          <wp:inline distT="0" distB="0" distL="0" distR="0" wp14:anchorId="22E63288" wp14:editId="55DE073F">
            <wp:extent cx="5943600" cy="5010785"/>
            <wp:effectExtent l="0" t="0" r="0" b="0"/>
            <wp:docPr id="97092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23701" name=""/>
                    <pic:cNvPicPr/>
                  </pic:nvPicPr>
                  <pic:blipFill>
                    <a:blip r:embed="rId7"/>
                    <a:stretch>
                      <a:fillRect/>
                    </a:stretch>
                  </pic:blipFill>
                  <pic:spPr>
                    <a:xfrm>
                      <a:off x="0" y="0"/>
                      <a:ext cx="5943600" cy="5010785"/>
                    </a:xfrm>
                    <a:prstGeom prst="rect">
                      <a:avLst/>
                    </a:prstGeom>
                  </pic:spPr>
                </pic:pic>
              </a:graphicData>
            </a:graphic>
          </wp:inline>
        </w:drawing>
      </w:r>
    </w:p>
    <w:p w14:paraId="54F7C17C" w14:textId="77777777" w:rsidR="00761DE0" w:rsidRDefault="00761DE0" w:rsidP="009974BC">
      <w:pPr>
        <w:spacing w:line="360" w:lineRule="auto"/>
        <w:jc w:val="both"/>
        <w:rPr>
          <w:rFonts w:ascii="Times New Roman" w:hAnsi="Times New Roman" w:cs="Times New Roman"/>
          <w:b/>
          <w:bCs/>
        </w:rPr>
      </w:pPr>
    </w:p>
    <w:p w14:paraId="41C2D4AD" w14:textId="77777777" w:rsidR="00761DE0" w:rsidRDefault="00761DE0" w:rsidP="009974BC">
      <w:pPr>
        <w:spacing w:line="360" w:lineRule="auto"/>
        <w:jc w:val="both"/>
        <w:rPr>
          <w:rFonts w:ascii="Times New Roman" w:hAnsi="Times New Roman" w:cs="Times New Roman"/>
          <w:b/>
          <w:bCs/>
        </w:rPr>
      </w:pPr>
    </w:p>
    <w:p w14:paraId="33C54F4F" w14:textId="15D2C490" w:rsidR="00C644FD" w:rsidRDefault="00C644FD" w:rsidP="009974BC">
      <w:pPr>
        <w:spacing w:line="360" w:lineRule="auto"/>
        <w:jc w:val="both"/>
        <w:rPr>
          <w:rFonts w:ascii="Times New Roman" w:hAnsi="Times New Roman" w:cs="Times New Roman"/>
          <w:b/>
          <w:bCs/>
        </w:rPr>
      </w:pPr>
      <w:r>
        <w:rPr>
          <w:rFonts w:ascii="Times New Roman" w:hAnsi="Times New Roman" w:cs="Times New Roman"/>
          <w:b/>
          <w:bCs/>
        </w:rPr>
        <w:t>Left</w:t>
      </w:r>
    </w:p>
    <w:p w14:paraId="5E42F1ED" w14:textId="51307EFF" w:rsidR="00761DE0" w:rsidRDefault="00761DE0" w:rsidP="009974BC">
      <w:pPr>
        <w:spacing w:line="360" w:lineRule="auto"/>
        <w:jc w:val="both"/>
        <w:rPr>
          <w:rFonts w:ascii="Times New Roman" w:hAnsi="Times New Roman" w:cs="Times New Roman"/>
          <w:b/>
          <w:bCs/>
        </w:rPr>
      </w:pPr>
      <w:r w:rsidRPr="00761DE0">
        <w:rPr>
          <w:rFonts w:ascii="Times New Roman" w:hAnsi="Times New Roman" w:cs="Times New Roman"/>
          <w:b/>
          <w:bCs/>
        </w:rPr>
        <w:lastRenderedPageBreak/>
        <w:drawing>
          <wp:inline distT="0" distB="0" distL="0" distR="0" wp14:anchorId="4C84D979" wp14:editId="52BE9035">
            <wp:extent cx="5943600" cy="4767580"/>
            <wp:effectExtent l="0" t="0" r="0" b="0"/>
            <wp:docPr id="106718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81200" name=""/>
                    <pic:cNvPicPr/>
                  </pic:nvPicPr>
                  <pic:blipFill>
                    <a:blip r:embed="rId8"/>
                    <a:stretch>
                      <a:fillRect/>
                    </a:stretch>
                  </pic:blipFill>
                  <pic:spPr>
                    <a:xfrm>
                      <a:off x="0" y="0"/>
                      <a:ext cx="5943600" cy="4767580"/>
                    </a:xfrm>
                    <a:prstGeom prst="rect">
                      <a:avLst/>
                    </a:prstGeom>
                  </pic:spPr>
                </pic:pic>
              </a:graphicData>
            </a:graphic>
          </wp:inline>
        </w:drawing>
      </w:r>
    </w:p>
    <w:p w14:paraId="7F889C38" w14:textId="77777777" w:rsidR="000A18C3" w:rsidRDefault="000A18C3" w:rsidP="009974BC">
      <w:pPr>
        <w:spacing w:line="360" w:lineRule="auto"/>
        <w:jc w:val="both"/>
        <w:rPr>
          <w:rFonts w:ascii="Times New Roman" w:hAnsi="Times New Roman" w:cs="Times New Roman"/>
          <w:b/>
          <w:bCs/>
        </w:rPr>
      </w:pPr>
    </w:p>
    <w:p w14:paraId="7D959A67" w14:textId="77777777" w:rsidR="000A18C3" w:rsidRDefault="000A18C3" w:rsidP="009974BC">
      <w:pPr>
        <w:spacing w:line="360" w:lineRule="auto"/>
        <w:jc w:val="both"/>
        <w:rPr>
          <w:rFonts w:ascii="Times New Roman" w:hAnsi="Times New Roman" w:cs="Times New Roman"/>
          <w:b/>
          <w:bCs/>
        </w:rPr>
      </w:pPr>
    </w:p>
    <w:p w14:paraId="1EF88FA6" w14:textId="416CDCE5" w:rsidR="000A18C3" w:rsidRDefault="000A18C3" w:rsidP="009974BC">
      <w:pPr>
        <w:spacing w:line="360" w:lineRule="auto"/>
        <w:jc w:val="both"/>
        <w:rPr>
          <w:rFonts w:ascii="Times New Roman" w:hAnsi="Times New Roman" w:cs="Times New Roman"/>
          <w:b/>
          <w:bCs/>
        </w:rPr>
      </w:pPr>
      <w:r w:rsidRPr="000A18C3">
        <w:rPr>
          <w:rFonts w:ascii="Times New Roman" w:hAnsi="Times New Roman" w:cs="Times New Roman"/>
          <w:b/>
          <w:bCs/>
        </w:rPr>
        <w:lastRenderedPageBreak/>
        <w:drawing>
          <wp:inline distT="0" distB="0" distL="0" distR="0" wp14:anchorId="08630846" wp14:editId="5EC0AAD7">
            <wp:extent cx="5943600" cy="5134610"/>
            <wp:effectExtent l="0" t="0" r="0" b="8890"/>
            <wp:docPr id="149403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35788" name=""/>
                    <pic:cNvPicPr/>
                  </pic:nvPicPr>
                  <pic:blipFill>
                    <a:blip r:embed="rId9"/>
                    <a:stretch>
                      <a:fillRect/>
                    </a:stretch>
                  </pic:blipFill>
                  <pic:spPr>
                    <a:xfrm>
                      <a:off x="0" y="0"/>
                      <a:ext cx="5943600" cy="5134610"/>
                    </a:xfrm>
                    <a:prstGeom prst="rect">
                      <a:avLst/>
                    </a:prstGeom>
                  </pic:spPr>
                </pic:pic>
              </a:graphicData>
            </a:graphic>
          </wp:inline>
        </w:drawing>
      </w:r>
    </w:p>
    <w:p w14:paraId="0F60F9EE" w14:textId="77777777" w:rsidR="000A18C3" w:rsidRDefault="000A18C3" w:rsidP="009974BC">
      <w:pPr>
        <w:spacing w:line="360" w:lineRule="auto"/>
        <w:jc w:val="both"/>
        <w:rPr>
          <w:rFonts w:ascii="Times New Roman" w:hAnsi="Times New Roman" w:cs="Times New Roman"/>
          <w:b/>
          <w:bCs/>
        </w:rPr>
      </w:pPr>
    </w:p>
    <w:p w14:paraId="1C216C02" w14:textId="77777777" w:rsidR="000A18C3" w:rsidRDefault="000A18C3" w:rsidP="009974BC">
      <w:pPr>
        <w:spacing w:line="360" w:lineRule="auto"/>
        <w:jc w:val="both"/>
        <w:rPr>
          <w:rFonts w:ascii="Times New Roman" w:hAnsi="Times New Roman" w:cs="Times New Roman"/>
          <w:b/>
          <w:bCs/>
        </w:rPr>
      </w:pPr>
    </w:p>
    <w:p w14:paraId="2291D25F" w14:textId="43AF084D" w:rsidR="00C644FD" w:rsidRDefault="00C644FD" w:rsidP="009974BC">
      <w:pPr>
        <w:spacing w:line="360" w:lineRule="auto"/>
        <w:jc w:val="both"/>
        <w:rPr>
          <w:rFonts w:ascii="Times New Roman" w:hAnsi="Times New Roman" w:cs="Times New Roman"/>
          <w:b/>
          <w:bCs/>
        </w:rPr>
      </w:pPr>
      <w:r>
        <w:rPr>
          <w:rFonts w:ascii="Times New Roman" w:hAnsi="Times New Roman" w:cs="Times New Roman"/>
          <w:b/>
          <w:bCs/>
        </w:rPr>
        <w:t>Front</w:t>
      </w:r>
    </w:p>
    <w:p w14:paraId="35797509" w14:textId="73655CE3" w:rsidR="000A18C3" w:rsidRDefault="000A18C3" w:rsidP="00C644FD">
      <w:pPr>
        <w:spacing w:line="360" w:lineRule="auto"/>
        <w:jc w:val="center"/>
        <w:rPr>
          <w:rFonts w:ascii="Times New Roman" w:hAnsi="Times New Roman" w:cs="Times New Roman"/>
          <w:b/>
          <w:bCs/>
        </w:rPr>
      </w:pPr>
      <w:r w:rsidRPr="000A18C3">
        <w:rPr>
          <w:rFonts w:ascii="Times New Roman" w:hAnsi="Times New Roman" w:cs="Times New Roman"/>
          <w:b/>
          <w:bCs/>
        </w:rPr>
        <w:lastRenderedPageBreak/>
        <w:drawing>
          <wp:inline distT="0" distB="0" distL="0" distR="0" wp14:anchorId="12A95A57" wp14:editId="05FB8869">
            <wp:extent cx="3248478" cy="4925112"/>
            <wp:effectExtent l="0" t="0" r="9525" b="8890"/>
            <wp:docPr id="196811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10822" name=""/>
                    <pic:cNvPicPr/>
                  </pic:nvPicPr>
                  <pic:blipFill>
                    <a:blip r:embed="rId10"/>
                    <a:stretch>
                      <a:fillRect/>
                    </a:stretch>
                  </pic:blipFill>
                  <pic:spPr>
                    <a:xfrm>
                      <a:off x="0" y="0"/>
                      <a:ext cx="3248478" cy="4925112"/>
                    </a:xfrm>
                    <a:prstGeom prst="rect">
                      <a:avLst/>
                    </a:prstGeom>
                  </pic:spPr>
                </pic:pic>
              </a:graphicData>
            </a:graphic>
          </wp:inline>
        </w:drawing>
      </w:r>
    </w:p>
    <w:p w14:paraId="271C7736" w14:textId="77777777" w:rsidR="000A18C3" w:rsidRDefault="000A18C3" w:rsidP="009974BC">
      <w:pPr>
        <w:spacing w:line="360" w:lineRule="auto"/>
        <w:jc w:val="both"/>
        <w:rPr>
          <w:rFonts w:ascii="Times New Roman" w:hAnsi="Times New Roman" w:cs="Times New Roman"/>
          <w:b/>
          <w:bCs/>
        </w:rPr>
      </w:pPr>
    </w:p>
    <w:p w14:paraId="20787057" w14:textId="77777777" w:rsidR="00761DE0" w:rsidRDefault="00761DE0" w:rsidP="009974BC">
      <w:pPr>
        <w:spacing w:line="360" w:lineRule="auto"/>
        <w:jc w:val="both"/>
        <w:rPr>
          <w:rFonts w:ascii="Times New Roman" w:hAnsi="Times New Roman" w:cs="Times New Roman"/>
          <w:b/>
          <w:bCs/>
        </w:rPr>
      </w:pPr>
    </w:p>
    <w:p w14:paraId="3BBD40E7" w14:textId="710A9FE1" w:rsidR="00C644FD" w:rsidRDefault="00C644FD" w:rsidP="009974BC">
      <w:pPr>
        <w:spacing w:line="360" w:lineRule="auto"/>
        <w:jc w:val="both"/>
        <w:rPr>
          <w:rFonts w:ascii="Times New Roman" w:hAnsi="Times New Roman" w:cs="Times New Roman"/>
          <w:b/>
          <w:bCs/>
        </w:rPr>
      </w:pPr>
      <w:r>
        <w:rPr>
          <w:rFonts w:ascii="Times New Roman" w:hAnsi="Times New Roman" w:cs="Times New Roman"/>
          <w:b/>
          <w:bCs/>
        </w:rPr>
        <w:t>Side</w:t>
      </w:r>
    </w:p>
    <w:p w14:paraId="41697143" w14:textId="1060C208" w:rsidR="00761DE0" w:rsidRPr="00761DE0" w:rsidRDefault="00761DE0" w:rsidP="009974BC">
      <w:pPr>
        <w:spacing w:line="360" w:lineRule="auto"/>
        <w:jc w:val="both"/>
        <w:rPr>
          <w:rFonts w:ascii="Times New Roman" w:hAnsi="Times New Roman" w:cs="Times New Roman"/>
          <w:b/>
          <w:bCs/>
        </w:rPr>
      </w:pPr>
      <w:r w:rsidRPr="00761DE0">
        <w:rPr>
          <w:rFonts w:ascii="Times New Roman" w:hAnsi="Times New Roman" w:cs="Times New Roman"/>
          <w:b/>
          <w:bCs/>
        </w:rPr>
        <w:lastRenderedPageBreak/>
        <w:drawing>
          <wp:inline distT="0" distB="0" distL="0" distR="0" wp14:anchorId="6B006912" wp14:editId="6D0DD906">
            <wp:extent cx="5943600" cy="3562350"/>
            <wp:effectExtent l="0" t="0" r="0" b="0"/>
            <wp:docPr id="63358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85794" name=""/>
                    <pic:cNvPicPr/>
                  </pic:nvPicPr>
                  <pic:blipFill>
                    <a:blip r:embed="rId11"/>
                    <a:stretch>
                      <a:fillRect/>
                    </a:stretch>
                  </pic:blipFill>
                  <pic:spPr>
                    <a:xfrm>
                      <a:off x="0" y="0"/>
                      <a:ext cx="5943600" cy="3562350"/>
                    </a:xfrm>
                    <a:prstGeom prst="rect">
                      <a:avLst/>
                    </a:prstGeom>
                  </pic:spPr>
                </pic:pic>
              </a:graphicData>
            </a:graphic>
          </wp:inline>
        </w:drawing>
      </w:r>
    </w:p>
    <w:p w14:paraId="4E3A6D8E" w14:textId="77777777" w:rsidR="00761DE0" w:rsidRDefault="00761DE0" w:rsidP="009974BC">
      <w:pPr>
        <w:spacing w:line="360" w:lineRule="auto"/>
        <w:jc w:val="both"/>
        <w:rPr>
          <w:rFonts w:ascii="Times New Roman" w:hAnsi="Times New Roman" w:cs="Times New Roman"/>
        </w:rPr>
      </w:pPr>
    </w:p>
    <w:p w14:paraId="1507014D" w14:textId="626931FF" w:rsidR="00537CCC" w:rsidRDefault="00C644FD" w:rsidP="009974BC">
      <w:pPr>
        <w:spacing w:line="360" w:lineRule="auto"/>
        <w:jc w:val="both"/>
        <w:rPr>
          <w:rFonts w:ascii="Times New Roman" w:hAnsi="Times New Roman" w:cs="Times New Roman"/>
        </w:rPr>
      </w:pPr>
      <w:r>
        <w:rPr>
          <w:rFonts w:ascii="Times New Roman" w:hAnsi="Times New Roman" w:cs="Times New Roman"/>
        </w:rPr>
        <w:t>Bottom:</w:t>
      </w:r>
    </w:p>
    <w:p w14:paraId="1034A773" w14:textId="759F2FBA" w:rsidR="00C644FD" w:rsidRDefault="00C644FD" w:rsidP="009974BC">
      <w:pPr>
        <w:spacing w:line="360" w:lineRule="auto"/>
        <w:jc w:val="both"/>
        <w:rPr>
          <w:rFonts w:ascii="Times New Roman" w:hAnsi="Times New Roman" w:cs="Times New Roman"/>
        </w:rPr>
      </w:pPr>
      <w:r w:rsidRPr="00C644FD">
        <w:rPr>
          <w:rFonts w:ascii="Times New Roman" w:hAnsi="Times New Roman" w:cs="Times New Roman"/>
        </w:rPr>
        <w:lastRenderedPageBreak/>
        <w:drawing>
          <wp:inline distT="0" distB="0" distL="0" distR="0" wp14:anchorId="76F6E06A" wp14:editId="780C276F">
            <wp:extent cx="3591426" cy="4572638"/>
            <wp:effectExtent l="0" t="0" r="9525" b="0"/>
            <wp:docPr id="202835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59559" name=""/>
                    <pic:cNvPicPr/>
                  </pic:nvPicPr>
                  <pic:blipFill>
                    <a:blip r:embed="rId12"/>
                    <a:stretch>
                      <a:fillRect/>
                    </a:stretch>
                  </pic:blipFill>
                  <pic:spPr>
                    <a:xfrm>
                      <a:off x="0" y="0"/>
                      <a:ext cx="3591426" cy="4572638"/>
                    </a:xfrm>
                    <a:prstGeom prst="rect">
                      <a:avLst/>
                    </a:prstGeom>
                  </pic:spPr>
                </pic:pic>
              </a:graphicData>
            </a:graphic>
          </wp:inline>
        </w:drawing>
      </w:r>
    </w:p>
    <w:p w14:paraId="7AEF3946" w14:textId="77777777" w:rsidR="009733CD" w:rsidRDefault="009733CD" w:rsidP="009974BC">
      <w:pPr>
        <w:spacing w:line="360" w:lineRule="auto"/>
        <w:jc w:val="both"/>
        <w:rPr>
          <w:rFonts w:ascii="Times New Roman" w:hAnsi="Times New Roman" w:cs="Times New Roman"/>
        </w:rPr>
      </w:pPr>
    </w:p>
    <w:p w14:paraId="1A1E576D" w14:textId="77777777" w:rsidR="009733CD" w:rsidRDefault="009733CD" w:rsidP="009974BC">
      <w:pPr>
        <w:spacing w:line="360" w:lineRule="auto"/>
        <w:jc w:val="both"/>
        <w:rPr>
          <w:rFonts w:ascii="Times New Roman" w:hAnsi="Times New Roman" w:cs="Times New Roman"/>
        </w:rPr>
      </w:pPr>
    </w:p>
    <w:p w14:paraId="1507DE30" w14:textId="1872AABA" w:rsidR="009733CD" w:rsidRDefault="009733CD" w:rsidP="009974BC">
      <w:pPr>
        <w:spacing w:line="360" w:lineRule="auto"/>
        <w:jc w:val="both"/>
        <w:rPr>
          <w:rFonts w:ascii="Times New Roman" w:hAnsi="Times New Roman" w:cs="Times New Roman"/>
        </w:rPr>
      </w:pPr>
      <w:r w:rsidRPr="009733CD">
        <w:rPr>
          <w:rFonts w:ascii="Times New Roman" w:hAnsi="Times New Roman" w:cs="Times New Roman"/>
        </w:rPr>
        <w:lastRenderedPageBreak/>
        <w:drawing>
          <wp:inline distT="0" distB="0" distL="0" distR="0" wp14:anchorId="020C56EC" wp14:editId="7BD111D2">
            <wp:extent cx="5943600" cy="4606290"/>
            <wp:effectExtent l="0" t="0" r="0" b="3810"/>
            <wp:docPr id="66263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31581" name=""/>
                    <pic:cNvPicPr/>
                  </pic:nvPicPr>
                  <pic:blipFill>
                    <a:blip r:embed="rId13"/>
                    <a:stretch>
                      <a:fillRect/>
                    </a:stretch>
                  </pic:blipFill>
                  <pic:spPr>
                    <a:xfrm>
                      <a:off x="0" y="0"/>
                      <a:ext cx="5943600" cy="4606290"/>
                    </a:xfrm>
                    <a:prstGeom prst="rect">
                      <a:avLst/>
                    </a:prstGeom>
                  </pic:spPr>
                </pic:pic>
              </a:graphicData>
            </a:graphic>
          </wp:inline>
        </w:drawing>
      </w:r>
    </w:p>
    <w:p w14:paraId="22C96F90" w14:textId="52D7C8E0" w:rsidR="00734FEE" w:rsidRPr="000336B9" w:rsidRDefault="00734FEE" w:rsidP="009974BC">
      <w:pPr>
        <w:spacing w:line="360" w:lineRule="auto"/>
        <w:jc w:val="both"/>
        <w:rPr>
          <w:rFonts w:ascii="Times New Roman" w:hAnsi="Times New Roman" w:cs="Times New Roman"/>
        </w:rPr>
      </w:pPr>
    </w:p>
    <w:p w14:paraId="1B9F0664" w14:textId="77777777" w:rsidR="000336B9" w:rsidRP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b/>
          <w:bCs/>
        </w:rPr>
        <w:t xml:space="preserve">Design </w:t>
      </w:r>
      <w:r w:rsidR="00610F04" w:rsidRPr="000336B9">
        <w:rPr>
          <w:rFonts w:ascii="Times New Roman" w:hAnsi="Times New Roman" w:cs="Times New Roman"/>
          <w:b/>
          <w:bCs/>
        </w:rPr>
        <w:t>Brief:</w:t>
      </w:r>
    </w:p>
    <w:p w14:paraId="3EC4E2E6" w14:textId="77777777" w:rsidR="000336B9" w:rsidRDefault="000336B9" w:rsidP="00012399">
      <w:pPr>
        <w:spacing w:line="360" w:lineRule="auto"/>
        <w:jc w:val="both"/>
        <w:rPr>
          <w:rFonts w:ascii="Times New Roman" w:hAnsi="Times New Roman" w:cs="Times New Roman"/>
        </w:rPr>
      </w:pPr>
      <w:r w:rsidRPr="000336B9">
        <w:rPr>
          <w:rFonts w:ascii="Times New Roman" w:hAnsi="Times New Roman" w:cs="Times New Roman"/>
        </w:rPr>
        <w:t xml:space="preserve">The </w:t>
      </w:r>
      <w:r w:rsidRPr="000336B9">
        <w:rPr>
          <w:rFonts w:ascii="Times New Roman" w:hAnsi="Times New Roman" w:cs="Times New Roman"/>
          <w:i/>
          <w:iCs/>
        </w:rPr>
        <w:t>NeoNova Lounge Chair</w:t>
      </w:r>
      <w:r w:rsidRPr="000336B9">
        <w:rPr>
          <w:rFonts w:ascii="Times New Roman" w:hAnsi="Times New Roman" w:cs="Times New Roman"/>
        </w:rPr>
        <w:t xml:space="preserve"> captures the essence of retro futurism by merging mid-century modern design with the imaginative aesthetic of space-age innovation. Its curved form and chrome finish reflect movement and optimism, while integrated LED lighting symbolizes modern adaptability. The design aims to offer both comfort and visual excitement, fitting seamlessly into futuristic-themed interiors.</w:t>
      </w:r>
    </w:p>
    <w:p w14:paraId="67DF36B0" w14:textId="77777777" w:rsidR="006A633F" w:rsidRDefault="006A633F" w:rsidP="00012399">
      <w:pPr>
        <w:spacing w:line="360" w:lineRule="auto"/>
        <w:jc w:val="both"/>
        <w:rPr>
          <w:rFonts w:ascii="Times New Roman" w:hAnsi="Times New Roman" w:cs="Times New Roman"/>
        </w:rPr>
      </w:pPr>
    </w:p>
    <w:p w14:paraId="6F41B07A" w14:textId="77777777" w:rsidR="006A633F" w:rsidRDefault="006A633F" w:rsidP="00012399">
      <w:pPr>
        <w:spacing w:line="360" w:lineRule="auto"/>
        <w:jc w:val="both"/>
        <w:rPr>
          <w:rFonts w:ascii="Times New Roman" w:hAnsi="Times New Roman" w:cs="Times New Roman"/>
        </w:rPr>
      </w:pPr>
    </w:p>
    <w:p w14:paraId="4377C103" w14:textId="77777777" w:rsidR="006A633F" w:rsidRDefault="006A633F" w:rsidP="00012399">
      <w:pPr>
        <w:spacing w:line="360" w:lineRule="auto"/>
        <w:jc w:val="both"/>
        <w:rPr>
          <w:rFonts w:ascii="Times New Roman" w:hAnsi="Times New Roman" w:cs="Times New Roman"/>
        </w:rPr>
      </w:pPr>
    </w:p>
    <w:p w14:paraId="4BA52C0D" w14:textId="77777777" w:rsidR="006A633F" w:rsidRDefault="006A633F" w:rsidP="00012399">
      <w:pPr>
        <w:spacing w:line="360" w:lineRule="auto"/>
        <w:jc w:val="both"/>
        <w:rPr>
          <w:rFonts w:ascii="Times New Roman" w:hAnsi="Times New Roman" w:cs="Times New Roman"/>
        </w:rPr>
      </w:pPr>
    </w:p>
    <w:p w14:paraId="4EB64E4D" w14:textId="235C2FCC" w:rsidR="006A633F" w:rsidRDefault="006A633F" w:rsidP="00012399">
      <w:pPr>
        <w:spacing w:line="360" w:lineRule="auto"/>
        <w:jc w:val="both"/>
        <w:rPr>
          <w:rFonts w:ascii="Times New Roman" w:hAnsi="Times New Roman" w:cs="Times New Roman"/>
        </w:rPr>
      </w:pPr>
      <w:r>
        <w:rPr>
          <w:rFonts w:ascii="Times New Roman" w:hAnsi="Times New Roman" w:cs="Times New Roman"/>
        </w:rPr>
        <w:lastRenderedPageBreak/>
        <w:t>References</w:t>
      </w:r>
    </w:p>
    <w:p w14:paraId="7CF47CD7" w14:textId="3371DA31" w:rsidR="006A633F" w:rsidRDefault="006A633F" w:rsidP="00012399">
      <w:pPr>
        <w:spacing w:line="360" w:lineRule="auto"/>
        <w:jc w:val="both"/>
        <w:rPr>
          <w:rFonts w:ascii="Times New Roman" w:hAnsi="Times New Roman" w:cs="Times New Roman"/>
        </w:rPr>
      </w:pPr>
      <w:r w:rsidRPr="006A633F">
        <w:rPr>
          <w:rFonts w:ascii="Times New Roman" w:hAnsi="Times New Roman" w:cs="Times New Roman"/>
        </w:rPr>
        <w:t xml:space="preserve">Pandey, J., &amp; Shoukry, Y. (2022). </w:t>
      </w:r>
      <w:r w:rsidRPr="006A633F">
        <w:rPr>
          <w:rFonts w:ascii="Times New Roman" w:hAnsi="Times New Roman" w:cs="Times New Roman"/>
          <w:i/>
          <w:iCs/>
        </w:rPr>
        <w:t>Practical Autodesk AutoCAD 2023 and AutoCAD LT 2023: A beginner's guide to 2D drafting and 3D modeling with Autodesk AutoCAD</w:t>
      </w:r>
      <w:r w:rsidRPr="006A633F">
        <w:rPr>
          <w:rFonts w:ascii="Times New Roman" w:hAnsi="Times New Roman" w:cs="Times New Roman"/>
        </w:rPr>
        <w:t>. Packt Publishing Ltd.</w:t>
      </w:r>
    </w:p>
    <w:p w14:paraId="7574B746" w14:textId="77777777" w:rsidR="006A633F" w:rsidRPr="006A633F" w:rsidRDefault="006A633F" w:rsidP="006A633F">
      <w:pPr>
        <w:spacing w:line="360" w:lineRule="auto"/>
        <w:jc w:val="both"/>
        <w:rPr>
          <w:rFonts w:ascii="Times New Roman" w:hAnsi="Times New Roman" w:cs="Times New Roman"/>
        </w:rPr>
      </w:pPr>
      <w:r w:rsidRPr="006A633F">
        <w:rPr>
          <w:rFonts w:ascii="Times New Roman" w:hAnsi="Times New Roman" w:cs="Times New Roman"/>
        </w:rPr>
        <w:t xml:space="preserve">Shih, R. (2022). </w:t>
      </w:r>
      <w:r w:rsidRPr="006A633F">
        <w:rPr>
          <w:rFonts w:ascii="Times New Roman" w:hAnsi="Times New Roman" w:cs="Times New Roman"/>
          <w:i/>
          <w:iCs/>
        </w:rPr>
        <w:t>AutoCAD 2023 Tutorial First Level 2D Fundamentals</w:t>
      </w:r>
      <w:r w:rsidRPr="006A633F">
        <w:rPr>
          <w:rFonts w:ascii="Times New Roman" w:hAnsi="Times New Roman" w:cs="Times New Roman"/>
        </w:rPr>
        <w:t>. SDC publications.</w:t>
      </w:r>
    </w:p>
    <w:p w14:paraId="4BEAA49C" w14:textId="77777777" w:rsidR="006A633F" w:rsidRPr="000336B9" w:rsidRDefault="006A633F" w:rsidP="00012399">
      <w:pPr>
        <w:spacing w:line="360" w:lineRule="auto"/>
        <w:jc w:val="both"/>
        <w:rPr>
          <w:rFonts w:ascii="Times New Roman" w:hAnsi="Times New Roman" w:cs="Times New Roman"/>
        </w:rPr>
      </w:pPr>
    </w:p>
    <w:p w14:paraId="224170B7" w14:textId="77777777" w:rsidR="00B75A53" w:rsidRPr="00D06E33" w:rsidRDefault="00B75A53" w:rsidP="00012399">
      <w:pPr>
        <w:spacing w:line="360" w:lineRule="auto"/>
        <w:jc w:val="both"/>
        <w:rPr>
          <w:rFonts w:ascii="Times New Roman" w:hAnsi="Times New Roman" w:cs="Times New Roman"/>
        </w:rPr>
      </w:pPr>
    </w:p>
    <w:sectPr w:rsidR="00B75A53" w:rsidRPr="00D06E33" w:rsidSect="00012399">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35B89"/>
    <w:multiLevelType w:val="multilevel"/>
    <w:tmpl w:val="9CBA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4435C"/>
    <w:multiLevelType w:val="multilevel"/>
    <w:tmpl w:val="ADCA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F06045"/>
    <w:multiLevelType w:val="multilevel"/>
    <w:tmpl w:val="0AA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D3C2F"/>
    <w:multiLevelType w:val="multilevel"/>
    <w:tmpl w:val="3EA0D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A61CA"/>
    <w:multiLevelType w:val="multilevel"/>
    <w:tmpl w:val="97E4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1C0C8F"/>
    <w:multiLevelType w:val="multilevel"/>
    <w:tmpl w:val="E53A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98312">
    <w:abstractNumId w:val="5"/>
  </w:num>
  <w:num w:numId="2" w16cid:durableId="1083642609">
    <w:abstractNumId w:val="4"/>
  </w:num>
  <w:num w:numId="3" w16cid:durableId="1299797797">
    <w:abstractNumId w:val="0"/>
  </w:num>
  <w:num w:numId="4" w16cid:durableId="461463202">
    <w:abstractNumId w:val="3"/>
  </w:num>
  <w:num w:numId="5" w16cid:durableId="1487092020">
    <w:abstractNumId w:val="2"/>
  </w:num>
  <w:num w:numId="6" w16cid:durableId="1781415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284F"/>
    <w:rsid w:val="00012399"/>
    <w:rsid w:val="00015376"/>
    <w:rsid w:val="000336B9"/>
    <w:rsid w:val="000A18C3"/>
    <w:rsid w:val="000D6505"/>
    <w:rsid w:val="0010206A"/>
    <w:rsid w:val="00253763"/>
    <w:rsid w:val="00261CC3"/>
    <w:rsid w:val="002637D0"/>
    <w:rsid w:val="00382E82"/>
    <w:rsid w:val="004144AE"/>
    <w:rsid w:val="004A04FB"/>
    <w:rsid w:val="004E3B81"/>
    <w:rsid w:val="00533FDE"/>
    <w:rsid w:val="00537CCC"/>
    <w:rsid w:val="005A05F9"/>
    <w:rsid w:val="005B18B5"/>
    <w:rsid w:val="00610F04"/>
    <w:rsid w:val="006A633F"/>
    <w:rsid w:val="00734FEE"/>
    <w:rsid w:val="00761DE0"/>
    <w:rsid w:val="0094045E"/>
    <w:rsid w:val="009733CD"/>
    <w:rsid w:val="009974BC"/>
    <w:rsid w:val="009D0698"/>
    <w:rsid w:val="009D72F9"/>
    <w:rsid w:val="00A74D09"/>
    <w:rsid w:val="00A87660"/>
    <w:rsid w:val="00B75A53"/>
    <w:rsid w:val="00C36E43"/>
    <w:rsid w:val="00C644FD"/>
    <w:rsid w:val="00D06E33"/>
    <w:rsid w:val="00D90831"/>
    <w:rsid w:val="00DA50EA"/>
    <w:rsid w:val="00DE0ACF"/>
    <w:rsid w:val="00E20CCF"/>
    <w:rsid w:val="00E36DF3"/>
    <w:rsid w:val="00F13E15"/>
    <w:rsid w:val="00F628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EE5C6"/>
  <w15:docId w15:val="{899A6E0B-EEFC-4FB6-A65B-21EA6430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8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8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8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8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8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8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8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8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84F"/>
    <w:rPr>
      <w:rFonts w:eastAsiaTheme="majorEastAsia" w:cstheme="majorBidi"/>
      <w:color w:val="272727" w:themeColor="text1" w:themeTint="D8"/>
    </w:rPr>
  </w:style>
  <w:style w:type="paragraph" w:styleId="Title">
    <w:name w:val="Title"/>
    <w:basedOn w:val="Normal"/>
    <w:next w:val="Normal"/>
    <w:link w:val="TitleChar"/>
    <w:uiPriority w:val="10"/>
    <w:qFormat/>
    <w:rsid w:val="00F62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84F"/>
    <w:pPr>
      <w:spacing w:before="160"/>
      <w:jc w:val="center"/>
    </w:pPr>
    <w:rPr>
      <w:i/>
      <w:iCs/>
      <w:color w:val="404040" w:themeColor="text1" w:themeTint="BF"/>
    </w:rPr>
  </w:style>
  <w:style w:type="character" w:customStyle="1" w:styleId="QuoteChar">
    <w:name w:val="Quote Char"/>
    <w:basedOn w:val="DefaultParagraphFont"/>
    <w:link w:val="Quote"/>
    <w:uiPriority w:val="29"/>
    <w:rsid w:val="00F6284F"/>
    <w:rPr>
      <w:i/>
      <w:iCs/>
      <w:color w:val="404040" w:themeColor="text1" w:themeTint="BF"/>
    </w:rPr>
  </w:style>
  <w:style w:type="paragraph" w:styleId="ListParagraph">
    <w:name w:val="List Paragraph"/>
    <w:basedOn w:val="Normal"/>
    <w:uiPriority w:val="34"/>
    <w:qFormat/>
    <w:rsid w:val="00F6284F"/>
    <w:pPr>
      <w:ind w:left="720"/>
      <w:contextualSpacing/>
    </w:pPr>
  </w:style>
  <w:style w:type="character" w:styleId="IntenseEmphasis">
    <w:name w:val="Intense Emphasis"/>
    <w:basedOn w:val="DefaultParagraphFont"/>
    <w:uiPriority w:val="21"/>
    <w:qFormat/>
    <w:rsid w:val="00F6284F"/>
    <w:rPr>
      <w:i/>
      <w:iCs/>
      <w:color w:val="2F5496" w:themeColor="accent1" w:themeShade="BF"/>
    </w:rPr>
  </w:style>
  <w:style w:type="paragraph" w:styleId="IntenseQuote">
    <w:name w:val="Intense Quote"/>
    <w:basedOn w:val="Normal"/>
    <w:next w:val="Normal"/>
    <w:link w:val="IntenseQuoteChar"/>
    <w:uiPriority w:val="30"/>
    <w:qFormat/>
    <w:rsid w:val="00F62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84F"/>
    <w:rPr>
      <w:i/>
      <w:iCs/>
      <w:color w:val="2F5496" w:themeColor="accent1" w:themeShade="BF"/>
    </w:rPr>
  </w:style>
  <w:style w:type="character" w:styleId="IntenseReference">
    <w:name w:val="Intense Reference"/>
    <w:basedOn w:val="DefaultParagraphFont"/>
    <w:uiPriority w:val="32"/>
    <w:qFormat/>
    <w:rsid w:val="00F6284F"/>
    <w:rPr>
      <w:b/>
      <w:bCs/>
      <w:smallCaps/>
      <w:color w:val="2F5496" w:themeColor="accent1" w:themeShade="BF"/>
      <w:spacing w:val="5"/>
    </w:rPr>
  </w:style>
  <w:style w:type="paragraph" w:styleId="BalloonText">
    <w:name w:val="Balloon Text"/>
    <w:basedOn w:val="Normal"/>
    <w:link w:val="BalloonTextChar"/>
    <w:uiPriority w:val="99"/>
    <w:semiHidden/>
    <w:unhideWhenUsed/>
    <w:rsid w:val="00DE0ACF"/>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E0ACF"/>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16</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2412606</cp:lastModifiedBy>
  <cp:revision>16</cp:revision>
  <dcterms:created xsi:type="dcterms:W3CDTF">2025-11-03T12:21:00Z</dcterms:created>
  <dcterms:modified xsi:type="dcterms:W3CDTF">2025-11-24T15:28:00Z</dcterms:modified>
</cp:coreProperties>
</file>