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8C79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ANEXO IV – MODELO OPERACIONAL, CRONOGRAMA E EXECUÇÃO MENSAL</w:t>
      </w:r>
    </w:p>
    <w:p w14:paraId="3CFBF1F2" w14:textId="77777777" w:rsidR="003C35B9" w:rsidRPr="003C35B9" w:rsidRDefault="003C35B9" w:rsidP="003C35B9">
      <w:r w:rsidRPr="003C35B9">
        <w:pict w14:anchorId="4B265B2C">
          <v:rect id="_x0000_i1139" style="width:0;height:1.5pt" o:hralign="center" o:hrstd="t" o:hr="t" fillcolor="#a0a0a0" stroked="f"/>
        </w:pict>
      </w:r>
    </w:p>
    <w:p w14:paraId="287DB1A6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1. OBJETIVO DO ANEXO</w:t>
      </w:r>
    </w:p>
    <w:p w14:paraId="7914F3E2" w14:textId="77777777" w:rsidR="003C35B9" w:rsidRPr="003C35B9" w:rsidRDefault="003C35B9" w:rsidP="003C35B9">
      <w:r w:rsidRPr="003C35B9">
        <w:t>O presente Anexo tem por finalidade estabelecer o modelo operacional da solução, definindo a forma de execução dos serviços, cronograma de implantação e rotina mensal de operação do Programa Institucional de Educação Digital.</w:t>
      </w:r>
    </w:p>
    <w:p w14:paraId="33DD295A" w14:textId="77777777" w:rsidR="003C35B9" w:rsidRPr="003C35B9" w:rsidRDefault="003C35B9" w:rsidP="003C35B9">
      <w:r w:rsidRPr="003C35B9">
        <w:pict w14:anchorId="1984961B">
          <v:rect id="_x0000_i1140" style="width:0;height:1.5pt" o:hralign="center" o:hrstd="t" o:hr="t" fillcolor="#a0a0a0" stroked="f"/>
        </w:pict>
      </w:r>
    </w:p>
    <w:p w14:paraId="46882C19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2. DIRETRIZES OPERACIONAIS</w:t>
      </w:r>
    </w:p>
    <w:p w14:paraId="7110A314" w14:textId="77777777" w:rsidR="003C35B9" w:rsidRPr="003C35B9" w:rsidRDefault="003C35B9" w:rsidP="003C35B9">
      <w:r w:rsidRPr="003C35B9">
        <w:t>A execução da solução deverá ocorrer de forma contínua, estruturada e integrada, contemplando:</w:t>
      </w:r>
    </w:p>
    <w:p w14:paraId="264D3AF7" w14:textId="77777777" w:rsidR="003C35B9" w:rsidRPr="003C35B9" w:rsidRDefault="003C35B9" w:rsidP="003C35B9">
      <w:pPr>
        <w:numPr>
          <w:ilvl w:val="0"/>
          <w:numId w:val="1"/>
        </w:numPr>
      </w:pPr>
      <w:r w:rsidRPr="003C35B9">
        <w:t xml:space="preserve">Planejamento educacional; </w:t>
      </w:r>
    </w:p>
    <w:p w14:paraId="7BDBE394" w14:textId="77777777" w:rsidR="003C35B9" w:rsidRPr="003C35B9" w:rsidRDefault="003C35B9" w:rsidP="003C35B9">
      <w:pPr>
        <w:numPr>
          <w:ilvl w:val="0"/>
          <w:numId w:val="1"/>
        </w:numPr>
      </w:pPr>
      <w:r w:rsidRPr="003C35B9">
        <w:t xml:space="preserve">Produção de conteúdos; </w:t>
      </w:r>
    </w:p>
    <w:p w14:paraId="3DB69A67" w14:textId="77777777" w:rsidR="003C35B9" w:rsidRPr="003C35B9" w:rsidRDefault="003C35B9" w:rsidP="003C35B9">
      <w:pPr>
        <w:numPr>
          <w:ilvl w:val="0"/>
          <w:numId w:val="1"/>
        </w:numPr>
      </w:pPr>
      <w:r w:rsidRPr="003C35B9">
        <w:t xml:space="preserve">Operação da plataforma; </w:t>
      </w:r>
    </w:p>
    <w:p w14:paraId="214E4227" w14:textId="77777777" w:rsidR="003C35B9" w:rsidRPr="003C35B9" w:rsidRDefault="003C35B9" w:rsidP="003C35B9">
      <w:pPr>
        <w:numPr>
          <w:ilvl w:val="0"/>
          <w:numId w:val="1"/>
        </w:numPr>
      </w:pPr>
      <w:r w:rsidRPr="003C35B9">
        <w:t xml:space="preserve">Atendimento aos usuários; </w:t>
      </w:r>
    </w:p>
    <w:p w14:paraId="524C98C0" w14:textId="77777777" w:rsidR="003C35B9" w:rsidRPr="003C35B9" w:rsidRDefault="003C35B9" w:rsidP="003C35B9">
      <w:pPr>
        <w:numPr>
          <w:ilvl w:val="0"/>
          <w:numId w:val="1"/>
        </w:numPr>
      </w:pPr>
      <w:r w:rsidRPr="003C35B9">
        <w:t xml:space="preserve">Monitoramento e melhoria contínua. </w:t>
      </w:r>
    </w:p>
    <w:p w14:paraId="5F8CDBA2" w14:textId="77777777" w:rsidR="003C35B9" w:rsidRPr="003C35B9" w:rsidRDefault="003C35B9" w:rsidP="003C35B9">
      <w:r w:rsidRPr="003C35B9">
        <w:t>A operação deverá ser conduzida de forma coordenada entre os núcleos pedagógico, técnico e audiovisual.</w:t>
      </w:r>
    </w:p>
    <w:p w14:paraId="39D2C68B" w14:textId="77777777" w:rsidR="003C35B9" w:rsidRPr="003C35B9" w:rsidRDefault="003C35B9" w:rsidP="003C35B9">
      <w:r w:rsidRPr="003C35B9">
        <w:pict w14:anchorId="0E7F4B99">
          <v:rect id="_x0000_i1141" style="width:0;height:1.5pt" o:hralign="center" o:hrstd="t" o:hr="t" fillcolor="#a0a0a0" stroked="f"/>
        </w:pict>
      </w:r>
    </w:p>
    <w:p w14:paraId="6617A387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 FASES DE EXECUÇÃO DO PROJETO</w:t>
      </w:r>
    </w:p>
    <w:p w14:paraId="33E95480" w14:textId="77777777" w:rsidR="003C35B9" w:rsidRPr="003C35B9" w:rsidRDefault="003C35B9" w:rsidP="003C35B9">
      <w:r w:rsidRPr="003C35B9">
        <w:pict w14:anchorId="4483F27D">
          <v:rect id="_x0000_i1142" style="width:0;height:1.5pt" o:hralign="center" o:hrstd="t" o:hr="t" fillcolor="#a0a0a0" stroked="f"/>
        </w:pict>
      </w:r>
    </w:p>
    <w:p w14:paraId="195B7FE7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3.1 FASE 1 – IMPLANTAÇÃO (MÊS 1 A 2)</w:t>
      </w:r>
    </w:p>
    <w:p w14:paraId="66468CBE" w14:textId="77777777" w:rsidR="003C35B9" w:rsidRPr="003C35B9" w:rsidRDefault="003C35B9" w:rsidP="003C35B9">
      <w:r w:rsidRPr="003C35B9">
        <w:rPr>
          <w:b/>
          <w:bCs/>
        </w:rPr>
        <w:t>Objetivo:</w:t>
      </w:r>
      <w:r w:rsidRPr="003C35B9">
        <w:t xml:space="preserve"> Estruturar a base tecnológica e operacional da solução.</w:t>
      </w:r>
    </w:p>
    <w:p w14:paraId="3B924E55" w14:textId="77777777" w:rsidR="003C35B9" w:rsidRPr="003C35B9" w:rsidRDefault="003C35B9" w:rsidP="003C35B9">
      <w:r w:rsidRPr="003C35B9">
        <w:rPr>
          <w:b/>
          <w:bCs/>
        </w:rPr>
        <w:t>Atividades:</w:t>
      </w:r>
    </w:p>
    <w:p w14:paraId="76D3EFA3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Implantação da plataforma EAD; </w:t>
      </w:r>
    </w:p>
    <w:p w14:paraId="3B9D3B79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Configuração de ambiente tecnológico; </w:t>
      </w:r>
    </w:p>
    <w:p w14:paraId="19FF6328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Implantação do estúdio multimídia; </w:t>
      </w:r>
    </w:p>
    <w:p w14:paraId="758BB2F8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Definição de identidade institucional na plataforma; </w:t>
      </w:r>
    </w:p>
    <w:p w14:paraId="0B5DD234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Cadastro inicial de usuários; </w:t>
      </w:r>
    </w:p>
    <w:p w14:paraId="2955BCFB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t xml:space="preserve">Planejamento pedagógico inicial; </w:t>
      </w:r>
    </w:p>
    <w:p w14:paraId="593FA37A" w14:textId="77777777" w:rsidR="003C35B9" w:rsidRPr="003C35B9" w:rsidRDefault="003C35B9" w:rsidP="003C35B9">
      <w:pPr>
        <w:numPr>
          <w:ilvl w:val="0"/>
          <w:numId w:val="2"/>
        </w:numPr>
      </w:pPr>
      <w:r w:rsidRPr="003C35B9">
        <w:lastRenderedPageBreak/>
        <w:t xml:space="preserve">Definição dos primeiros cursos a serem produzidos. </w:t>
      </w:r>
    </w:p>
    <w:p w14:paraId="796F654B" w14:textId="77777777" w:rsidR="003C35B9" w:rsidRPr="003C35B9" w:rsidRDefault="003C35B9" w:rsidP="003C35B9">
      <w:r w:rsidRPr="003C35B9">
        <w:rPr>
          <w:b/>
          <w:bCs/>
        </w:rPr>
        <w:t>Entregáveis:</w:t>
      </w:r>
    </w:p>
    <w:p w14:paraId="418DF69E" w14:textId="77777777" w:rsidR="003C35B9" w:rsidRPr="003C35B9" w:rsidRDefault="003C35B9" w:rsidP="003C35B9">
      <w:pPr>
        <w:numPr>
          <w:ilvl w:val="0"/>
          <w:numId w:val="3"/>
        </w:numPr>
      </w:pPr>
      <w:r w:rsidRPr="003C35B9">
        <w:t xml:space="preserve">Plataforma funcional; </w:t>
      </w:r>
    </w:p>
    <w:p w14:paraId="7E3AD559" w14:textId="77777777" w:rsidR="003C35B9" w:rsidRPr="003C35B9" w:rsidRDefault="003C35B9" w:rsidP="003C35B9">
      <w:pPr>
        <w:numPr>
          <w:ilvl w:val="0"/>
          <w:numId w:val="3"/>
        </w:numPr>
      </w:pPr>
      <w:r w:rsidRPr="003C35B9">
        <w:t xml:space="preserve">Ambiente configurado; </w:t>
      </w:r>
    </w:p>
    <w:p w14:paraId="3217C240" w14:textId="77777777" w:rsidR="003C35B9" w:rsidRPr="003C35B9" w:rsidRDefault="003C35B9" w:rsidP="003C35B9">
      <w:pPr>
        <w:numPr>
          <w:ilvl w:val="0"/>
          <w:numId w:val="3"/>
        </w:numPr>
      </w:pPr>
      <w:r w:rsidRPr="003C35B9">
        <w:t xml:space="preserve">Estúdio operacional; </w:t>
      </w:r>
    </w:p>
    <w:p w14:paraId="5483E219" w14:textId="77777777" w:rsidR="003C35B9" w:rsidRPr="003C35B9" w:rsidRDefault="003C35B9" w:rsidP="003C35B9">
      <w:pPr>
        <w:numPr>
          <w:ilvl w:val="0"/>
          <w:numId w:val="3"/>
        </w:numPr>
      </w:pPr>
      <w:r w:rsidRPr="003C35B9">
        <w:t xml:space="preserve">Plano inicial de cursos. </w:t>
      </w:r>
    </w:p>
    <w:p w14:paraId="6285B28B" w14:textId="77777777" w:rsidR="003C35B9" w:rsidRPr="003C35B9" w:rsidRDefault="003C35B9" w:rsidP="003C35B9">
      <w:r w:rsidRPr="003C35B9">
        <w:pict w14:anchorId="14FA914F">
          <v:rect id="_x0000_i1143" style="width:0;height:1.5pt" o:hralign="center" o:hrstd="t" o:hr="t" fillcolor="#a0a0a0" stroked="f"/>
        </w:pict>
      </w:r>
    </w:p>
    <w:p w14:paraId="3E1F7A0E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3.2 FASE 2 – ESTRUTURAÇÃO EDUCACIONAL (MÊS 2 A 4)</w:t>
      </w:r>
    </w:p>
    <w:p w14:paraId="589A32B7" w14:textId="77777777" w:rsidR="003C35B9" w:rsidRPr="003C35B9" w:rsidRDefault="003C35B9" w:rsidP="003C35B9">
      <w:r w:rsidRPr="003C35B9">
        <w:rPr>
          <w:b/>
          <w:bCs/>
        </w:rPr>
        <w:t>Objetivo:</w:t>
      </w:r>
      <w:r w:rsidRPr="003C35B9">
        <w:t xml:space="preserve"> Estruturar os conteúdos educacionais e trilhas de aprendizagem.</w:t>
      </w:r>
    </w:p>
    <w:p w14:paraId="2E988932" w14:textId="77777777" w:rsidR="003C35B9" w:rsidRPr="003C35B9" w:rsidRDefault="003C35B9" w:rsidP="003C35B9">
      <w:r w:rsidRPr="003C35B9">
        <w:rPr>
          <w:b/>
          <w:bCs/>
        </w:rPr>
        <w:t>Atividades:</w:t>
      </w:r>
    </w:p>
    <w:p w14:paraId="2CD42087" w14:textId="77777777" w:rsidR="003C35B9" w:rsidRPr="003C35B9" w:rsidRDefault="003C35B9" w:rsidP="003C35B9">
      <w:pPr>
        <w:numPr>
          <w:ilvl w:val="0"/>
          <w:numId w:val="4"/>
        </w:numPr>
      </w:pPr>
      <w:r w:rsidRPr="003C35B9">
        <w:t xml:space="preserve">Levantamento de demandas do IGEPPS; </w:t>
      </w:r>
    </w:p>
    <w:p w14:paraId="60F09AF5" w14:textId="77777777" w:rsidR="003C35B9" w:rsidRPr="003C35B9" w:rsidRDefault="003C35B9" w:rsidP="003C35B9">
      <w:pPr>
        <w:numPr>
          <w:ilvl w:val="0"/>
          <w:numId w:val="4"/>
        </w:numPr>
      </w:pPr>
      <w:r w:rsidRPr="003C35B9">
        <w:t xml:space="preserve">Estruturação curricular dos cursos; </w:t>
      </w:r>
    </w:p>
    <w:p w14:paraId="09758086" w14:textId="77777777" w:rsidR="003C35B9" w:rsidRPr="003C35B9" w:rsidRDefault="003C35B9" w:rsidP="003C35B9">
      <w:pPr>
        <w:numPr>
          <w:ilvl w:val="0"/>
          <w:numId w:val="4"/>
        </w:numPr>
      </w:pPr>
      <w:r w:rsidRPr="003C35B9">
        <w:t xml:space="preserve">Definição de módulos e unidades; </w:t>
      </w:r>
    </w:p>
    <w:p w14:paraId="7BD04E25" w14:textId="77777777" w:rsidR="003C35B9" w:rsidRPr="003C35B9" w:rsidRDefault="003C35B9" w:rsidP="003C35B9">
      <w:pPr>
        <w:numPr>
          <w:ilvl w:val="0"/>
          <w:numId w:val="4"/>
        </w:numPr>
      </w:pPr>
      <w:r w:rsidRPr="003C35B9">
        <w:t xml:space="preserve">Elaboração de roteiros pedagógicos; </w:t>
      </w:r>
    </w:p>
    <w:p w14:paraId="0152EDDC" w14:textId="77777777" w:rsidR="003C35B9" w:rsidRPr="003C35B9" w:rsidRDefault="003C35B9" w:rsidP="003C35B9">
      <w:pPr>
        <w:numPr>
          <w:ilvl w:val="0"/>
          <w:numId w:val="4"/>
        </w:numPr>
      </w:pPr>
      <w:r w:rsidRPr="003C35B9">
        <w:t xml:space="preserve">Início da produção de conteúdo. </w:t>
      </w:r>
    </w:p>
    <w:p w14:paraId="657BD3AE" w14:textId="77777777" w:rsidR="003C35B9" w:rsidRPr="003C35B9" w:rsidRDefault="003C35B9" w:rsidP="003C35B9">
      <w:r w:rsidRPr="003C35B9">
        <w:rPr>
          <w:b/>
          <w:bCs/>
        </w:rPr>
        <w:t>Entregáveis:</w:t>
      </w:r>
    </w:p>
    <w:p w14:paraId="5A74B458" w14:textId="77777777" w:rsidR="003C35B9" w:rsidRPr="003C35B9" w:rsidRDefault="003C35B9" w:rsidP="003C35B9">
      <w:pPr>
        <w:numPr>
          <w:ilvl w:val="0"/>
          <w:numId w:val="5"/>
        </w:numPr>
      </w:pPr>
      <w:r w:rsidRPr="003C35B9">
        <w:t xml:space="preserve">Estrutura pedagógica definida; </w:t>
      </w:r>
    </w:p>
    <w:p w14:paraId="4A377C1E" w14:textId="77777777" w:rsidR="003C35B9" w:rsidRPr="003C35B9" w:rsidRDefault="003C35B9" w:rsidP="003C35B9">
      <w:pPr>
        <w:numPr>
          <w:ilvl w:val="0"/>
          <w:numId w:val="5"/>
        </w:numPr>
      </w:pPr>
      <w:r w:rsidRPr="003C35B9">
        <w:t xml:space="preserve">Cursos em desenvolvimento; </w:t>
      </w:r>
    </w:p>
    <w:p w14:paraId="4DA1772B" w14:textId="77777777" w:rsidR="003C35B9" w:rsidRPr="003C35B9" w:rsidRDefault="003C35B9" w:rsidP="003C35B9">
      <w:pPr>
        <w:numPr>
          <w:ilvl w:val="0"/>
          <w:numId w:val="5"/>
        </w:numPr>
      </w:pPr>
      <w:r w:rsidRPr="003C35B9">
        <w:t xml:space="preserve">Cronograma de produção. </w:t>
      </w:r>
    </w:p>
    <w:p w14:paraId="46659885" w14:textId="77777777" w:rsidR="003C35B9" w:rsidRPr="003C35B9" w:rsidRDefault="003C35B9" w:rsidP="003C35B9">
      <w:r w:rsidRPr="003C35B9">
        <w:pict w14:anchorId="6BA54CC1">
          <v:rect id="_x0000_i1144" style="width:0;height:1.5pt" o:hralign="center" o:hrstd="t" o:hr="t" fillcolor="#a0a0a0" stroked="f"/>
        </w:pict>
      </w:r>
    </w:p>
    <w:p w14:paraId="4298EF5F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3.3 FASE 3 – PRODUÇÃO E PUBLICAÇÃO (MÊS 3 A 12)</w:t>
      </w:r>
    </w:p>
    <w:p w14:paraId="0023ED2D" w14:textId="77777777" w:rsidR="003C35B9" w:rsidRPr="003C35B9" w:rsidRDefault="003C35B9" w:rsidP="003C35B9">
      <w:r w:rsidRPr="003C35B9">
        <w:rPr>
          <w:b/>
          <w:bCs/>
        </w:rPr>
        <w:t>Objetivo:</w:t>
      </w:r>
      <w:r w:rsidRPr="003C35B9">
        <w:t xml:space="preserve"> Produzir e disponibilizar conteúdos educacionais de forma contínua.</w:t>
      </w:r>
    </w:p>
    <w:p w14:paraId="7D4E8CC5" w14:textId="77777777" w:rsidR="003C35B9" w:rsidRPr="003C35B9" w:rsidRDefault="003C35B9" w:rsidP="003C35B9">
      <w:r w:rsidRPr="003C35B9">
        <w:rPr>
          <w:b/>
          <w:bCs/>
        </w:rPr>
        <w:t>Atividades:</w:t>
      </w:r>
    </w:p>
    <w:p w14:paraId="497B4EF7" w14:textId="77777777" w:rsidR="003C35B9" w:rsidRPr="003C35B9" w:rsidRDefault="003C35B9" w:rsidP="003C35B9">
      <w:pPr>
        <w:numPr>
          <w:ilvl w:val="0"/>
          <w:numId w:val="6"/>
        </w:numPr>
      </w:pPr>
      <w:r w:rsidRPr="003C35B9">
        <w:t xml:space="preserve">Gravação de videoaulas; </w:t>
      </w:r>
    </w:p>
    <w:p w14:paraId="1A912316" w14:textId="77777777" w:rsidR="003C35B9" w:rsidRPr="003C35B9" w:rsidRDefault="003C35B9" w:rsidP="003C35B9">
      <w:pPr>
        <w:numPr>
          <w:ilvl w:val="0"/>
          <w:numId w:val="6"/>
        </w:numPr>
      </w:pPr>
      <w:r w:rsidRPr="003C35B9">
        <w:t xml:space="preserve">Produção de materiais didáticos; </w:t>
      </w:r>
    </w:p>
    <w:p w14:paraId="4CFBD62A" w14:textId="77777777" w:rsidR="003C35B9" w:rsidRPr="003C35B9" w:rsidRDefault="003C35B9" w:rsidP="003C35B9">
      <w:pPr>
        <w:numPr>
          <w:ilvl w:val="0"/>
          <w:numId w:val="6"/>
        </w:numPr>
      </w:pPr>
      <w:r w:rsidRPr="003C35B9">
        <w:t xml:space="preserve">Edição de conteúdos; </w:t>
      </w:r>
    </w:p>
    <w:p w14:paraId="7453D48F" w14:textId="77777777" w:rsidR="003C35B9" w:rsidRPr="003C35B9" w:rsidRDefault="003C35B9" w:rsidP="003C35B9">
      <w:pPr>
        <w:numPr>
          <w:ilvl w:val="0"/>
          <w:numId w:val="6"/>
        </w:numPr>
      </w:pPr>
      <w:r w:rsidRPr="003C35B9">
        <w:t xml:space="preserve">Publicação na plataforma; </w:t>
      </w:r>
    </w:p>
    <w:p w14:paraId="4F0E60D8" w14:textId="77777777" w:rsidR="003C35B9" w:rsidRPr="003C35B9" w:rsidRDefault="003C35B9" w:rsidP="003C35B9">
      <w:pPr>
        <w:numPr>
          <w:ilvl w:val="0"/>
          <w:numId w:val="6"/>
        </w:numPr>
      </w:pPr>
      <w:r w:rsidRPr="003C35B9">
        <w:t xml:space="preserve">Atualização contínua de cursos. </w:t>
      </w:r>
    </w:p>
    <w:p w14:paraId="75A611B6" w14:textId="77777777" w:rsidR="003C35B9" w:rsidRPr="003C35B9" w:rsidRDefault="003C35B9" w:rsidP="003C35B9">
      <w:r w:rsidRPr="003C35B9">
        <w:rPr>
          <w:b/>
          <w:bCs/>
        </w:rPr>
        <w:lastRenderedPageBreak/>
        <w:t>Entregáveis:</w:t>
      </w:r>
    </w:p>
    <w:p w14:paraId="7F026BC0" w14:textId="77777777" w:rsidR="003C35B9" w:rsidRPr="003C35B9" w:rsidRDefault="003C35B9" w:rsidP="003C35B9">
      <w:pPr>
        <w:numPr>
          <w:ilvl w:val="0"/>
          <w:numId w:val="7"/>
        </w:numPr>
      </w:pPr>
      <w:r w:rsidRPr="003C35B9">
        <w:t xml:space="preserve">Cursos publicados; </w:t>
      </w:r>
    </w:p>
    <w:p w14:paraId="1AEC8FAD" w14:textId="77777777" w:rsidR="003C35B9" w:rsidRPr="003C35B9" w:rsidRDefault="003C35B9" w:rsidP="003C35B9">
      <w:pPr>
        <w:numPr>
          <w:ilvl w:val="0"/>
          <w:numId w:val="7"/>
        </w:numPr>
      </w:pPr>
      <w:r w:rsidRPr="003C35B9">
        <w:t xml:space="preserve">Conteúdos atualizados; </w:t>
      </w:r>
    </w:p>
    <w:p w14:paraId="00509B1F" w14:textId="77777777" w:rsidR="003C35B9" w:rsidRPr="003C35B9" w:rsidRDefault="003C35B9" w:rsidP="003C35B9">
      <w:pPr>
        <w:numPr>
          <w:ilvl w:val="0"/>
          <w:numId w:val="7"/>
        </w:numPr>
      </w:pPr>
      <w:r w:rsidRPr="003C35B9">
        <w:t xml:space="preserve">Materiais disponíveis na plataforma. </w:t>
      </w:r>
    </w:p>
    <w:p w14:paraId="2F5B9B60" w14:textId="77777777" w:rsidR="003C35B9" w:rsidRPr="003C35B9" w:rsidRDefault="003C35B9" w:rsidP="003C35B9">
      <w:r w:rsidRPr="003C35B9">
        <w:pict w14:anchorId="3F7E65C6">
          <v:rect id="_x0000_i1145" style="width:0;height:1.5pt" o:hralign="center" o:hrstd="t" o:hr="t" fillcolor="#a0a0a0" stroked="f"/>
        </w:pict>
      </w:r>
    </w:p>
    <w:p w14:paraId="686484AC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3.4 FASE 4 – OPERAÇÃO CONTÍNUA (MÊS 1 A 12)</w:t>
      </w:r>
    </w:p>
    <w:p w14:paraId="734297B1" w14:textId="77777777" w:rsidR="003C35B9" w:rsidRPr="003C35B9" w:rsidRDefault="003C35B9" w:rsidP="003C35B9">
      <w:r w:rsidRPr="003C35B9">
        <w:rPr>
          <w:b/>
          <w:bCs/>
        </w:rPr>
        <w:t>Objetivo:</w:t>
      </w:r>
      <w:r w:rsidRPr="003C35B9">
        <w:t xml:space="preserve"> Garantir funcionamento contínuo da solução.</w:t>
      </w:r>
    </w:p>
    <w:p w14:paraId="5CC26001" w14:textId="77777777" w:rsidR="003C35B9" w:rsidRPr="003C35B9" w:rsidRDefault="003C35B9" w:rsidP="003C35B9">
      <w:r w:rsidRPr="003C35B9">
        <w:rPr>
          <w:b/>
          <w:bCs/>
        </w:rPr>
        <w:t>Atividades:</w:t>
      </w:r>
    </w:p>
    <w:p w14:paraId="27E9E633" w14:textId="77777777" w:rsidR="003C35B9" w:rsidRPr="003C35B9" w:rsidRDefault="003C35B9" w:rsidP="003C35B9">
      <w:pPr>
        <w:numPr>
          <w:ilvl w:val="0"/>
          <w:numId w:val="8"/>
        </w:numPr>
      </w:pPr>
      <w:r w:rsidRPr="003C35B9">
        <w:t xml:space="preserve">Suporte técnico aos usuários; </w:t>
      </w:r>
    </w:p>
    <w:p w14:paraId="5330F237" w14:textId="77777777" w:rsidR="003C35B9" w:rsidRPr="003C35B9" w:rsidRDefault="003C35B9" w:rsidP="003C35B9">
      <w:pPr>
        <w:numPr>
          <w:ilvl w:val="0"/>
          <w:numId w:val="8"/>
        </w:numPr>
      </w:pPr>
      <w:r w:rsidRPr="003C35B9">
        <w:t xml:space="preserve">Suporte pedagógico; </w:t>
      </w:r>
    </w:p>
    <w:p w14:paraId="17C910F5" w14:textId="77777777" w:rsidR="003C35B9" w:rsidRPr="003C35B9" w:rsidRDefault="003C35B9" w:rsidP="003C35B9">
      <w:pPr>
        <w:numPr>
          <w:ilvl w:val="0"/>
          <w:numId w:val="8"/>
        </w:numPr>
      </w:pPr>
      <w:r w:rsidRPr="003C35B9">
        <w:t xml:space="preserve">Monitoramento da plataforma; </w:t>
      </w:r>
    </w:p>
    <w:p w14:paraId="179C4CD7" w14:textId="77777777" w:rsidR="003C35B9" w:rsidRPr="003C35B9" w:rsidRDefault="003C35B9" w:rsidP="003C35B9">
      <w:pPr>
        <w:numPr>
          <w:ilvl w:val="0"/>
          <w:numId w:val="8"/>
        </w:numPr>
      </w:pPr>
      <w:r w:rsidRPr="003C35B9">
        <w:t xml:space="preserve">Correção de falhas; </w:t>
      </w:r>
    </w:p>
    <w:p w14:paraId="623C92AB" w14:textId="77777777" w:rsidR="003C35B9" w:rsidRPr="003C35B9" w:rsidRDefault="003C35B9" w:rsidP="003C35B9">
      <w:pPr>
        <w:numPr>
          <w:ilvl w:val="0"/>
          <w:numId w:val="8"/>
        </w:numPr>
      </w:pPr>
      <w:r w:rsidRPr="003C35B9">
        <w:t xml:space="preserve">Atendimento a demandas institucionais. </w:t>
      </w:r>
    </w:p>
    <w:p w14:paraId="48D39DA9" w14:textId="77777777" w:rsidR="003C35B9" w:rsidRPr="003C35B9" w:rsidRDefault="003C35B9" w:rsidP="003C35B9">
      <w:r w:rsidRPr="003C35B9">
        <w:rPr>
          <w:b/>
          <w:bCs/>
        </w:rPr>
        <w:t>Entregáveis:</w:t>
      </w:r>
    </w:p>
    <w:p w14:paraId="795439AD" w14:textId="77777777" w:rsidR="003C35B9" w:rsidRPr="003C35B9" w:rsidRDefault="003C35B9" w:rsidP="003C35B9">
      <w:pPr>
        <w:numPr>
          <w:ilvl w:val="0"/>
          <w:numId w:val="9"/>
        </w:numPr>
      </w:pPr>
      <w:r w:rsidRPr="003C35B9">
        <w:t xml:space="preserve">Plataforma estável; </w:t>
      </w:r>
    </w:p>
    <w:p w14:paraId="2F35A785" w14:textId="77777777" w:rsidR="003C35B9" w:rsidRPr="003C35B9" w:rsidRDefault="003C35B9" w:rsidP="003C35B9">
      <w:pPr>
        <w:numPr>
          <w:ilvl w:val="0"/>
          <w:numId w:val="9"/>
        </w:numPr>
      </w:pPr>
      <w:r w:rsidRPr="003C35B9">
        <w:t xml:space="preserve">Atendimento realizado; </w:t>
      </w:r>
    </w:p>
    <w:p w14:paraId="386874F4" w14:textId="77777777" w:rsidR="003C35B9" w:rsidRPr="003C35B9" w:rsidRDefault="003C35B9" w:rsidP="003C35B9">
      <w:pPr>
        <w:numPr>
          <w:ilvl w:val="0"/>
          <w:numId w:val="9"/>
        </w:numPr>
      </w:pPr>
      <w:r w:rsidRPr="003C35B9">
        <w:t xml:space="preserve">Registro de chamados. </w:t>
      </w:r>
    </w:p>
    <w:p w14:paraId="1A5B941A" w14:textId="77777777" w:rsidR="003C35B9" w:rsidRPr="003C35B9" w:rsidRDefault="003C35B9" w:rsidP="003C35B9">
      <w:r w:rsidRPr="003C35B9">
        <w:pict w14:anchorId="6F1338DD">
          <v:rect id="_x0000_i1146" style="width:0;height:1.5pt" o:hralign="center" o:hrstd="t" o:hr="t" fillcolor="#a0a0a0" stroked="f"/>
        </w:pict>
      </w:r>
    </w:p>
    <w:p w14:paraId="464D6CA8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3.5 FASE 5 – MONITORAMENTO E MELHORIA CONTÍNUA</w:t>
      </w:r>
    </w:p>
    <w:p w14:paraId="234E4040" w14:textId="77777777" w:rsidR="003C35B9" w:rsidRPr="003C35B9" w:rsidRDefault="003C35B9" w:rsidP="003C35B9">
      <w:r w:rsidRPr="003C35B9">
        <w:rPr>
          <w:b/>
          <w:bCs/>
        </w:rPr>
        <w:t>Objetivo:</w:t>
      </w:r>
      <w:r w:rsidRPr="003C35B9">
        <w:t xml:space="preserve"> Garantir evolução constante da solução.</w:t>
      </w:r>
    </w:p>
    <w:p w14:paraId="0C039B37" w14:textId="77777777" w:rsidR="003C35B9" w:rsidRPr="003C35B9" w:rsidRDefault="003C35B9" w:rsidP="003C35B9">
      <w:r w:rsidRPr="003C35B9">
        <w:rPr>
          <w:b/>
          <w:bCs/>
        </w:rPr>
        <w:t>Atividades:</w:t>
      </w:r>
    </w:p>
    <w:p w14:paraId="016636CB" w14:textId="77777777" w:rsidR="003C35B9" w:rsidRPr="003C35B9" w:rsidRDefault="003C35B9" w:rsidP="003C35B9">
      <w:pPr>
        <w:numPr>
          <w:ilvl w:val="0"/>
          <w:numId w:val="10"/>
        </w:numPr>
      </w:pPr>
      <w:r w:rsidRPr="003C35B9">
        <w:t xml:space="preserve">Análise de indicadores; </w:t>
      </w:r>
    </w:p>
    <w:p w14:paraId="4950CADC" w14:textId="77777777" w:rsidR="003C35B9" w:rsidRPr="003C35B9" w:rsidRDefault="003C35B9" w:rsidP="003C35B9">
      <w:pPr>
        <w:numPr>
          <w:ilvl w:val="0"/>
          <w:numId w:val="10"/>
        </w:numPr>
      </w:pPr>
      <w:r w:rsidRPr="003C35B9">
        <w:t xml:space="preserve">Revisão de conteúdos; </w:t>
      </w:r>
    </w:p>
    <w:p w14:paraId="3B832DD8" w14:textId="77777777" w:rsidR="003C35B9" w:rsidRPr="003C35B9" w:rsidRDefault="003C35B9" w:rsidP="003C35B9">
      <w:pPr>
        <w:numPr>
          <w:ilvl w:val="0"/>
          <w:numId w:val="10"/>
        </w:numPr>
      </w:pPr>
      <w:r w:rsidRPr="003C35B9">
        <w:t xml:space="preserve">Ajustes pedagógicos; </w:t>
      </w:r>
    </w:p>
    <w:p w14:paraId="32828732" w14:textId="77777777" w:rsidR="003C35B9" w:rsidRPr="003C35B9" w:rsidRDefault="003C35B9" w:rsidP="003C35B9">
      <w:pPr>
        <w:numPr>
          <w:ilvl w:val="0"/>
          <w:numId w:val="10"/>
        </w:numPr>
      </w:pPr>
      <w:r w:rsidRPr="003C35B9">
        <w:t xml:space="preserve">Evolução da plataforma; </w:t>
      </w:r>
    </w:p>
    <w:p w14:paraId="548946D4" w14:textId="77777777" w:rsidR="003C35B9" w:rsidRPr="003C35B9" w:rsidRDefault="003C35B9" w:rsidP="003C35B9">
      <w:pPr>
        <w:numPr>
          <w:ilvl w:val="0"/>
          <w:numId w:val="10"/>
        </w:numPr>
      </w:pPr>
      <w:r w:rsidRPr="003C35B9">
        <w:t xml:space="preserve">Relatórios gerenciais. </w:t>
      </w:r>
    </w:p>
    <w:p w14:paraId="316F1FAA" w14:textId="77777777" w:rsidR="003C35B9" w:rsidRPr="003C35B9" w:rsidRDefault="003C35B9" w:rsidP="003C35B9">
      <w:r w:rsidRPr="003C35B9">
        <w:rPr>
          <w:b/>
          <w:bCs/>
        </w:rPr>
        <w:t>Entregáveis:</w:t>
      </w:r>
    </w:p>
    <w:p w14:paraId="0F1E7EC6" w14:textId="77777777" w:rsidR="003C35B9" w:rsidRPr="003C35B9" w:rsidRDefault="003C35B9" w:rsidP="003C35B9">
      <w:pPr>
        <w:numPr>
          <w:ilvl w:val="0"/>
          <w:numId w:val="11"/>
        </w:numPr>
      </w:pPr>
      <w:r w:rsidRPr="003C35B9">
        <w:t xml:space="preserve">Relatórios mensais; </w:t>
      </w:r>
    </w:p>
    <w:p w14:paraId="1FF22662" w14:textId="77777777" w:rsidR="003C35B9" w:rsidRPr="003C35B9" w:rsidRDefault="003C35B9" w:rsidP="003C35B9">
      <w:pPr>
        <w:numPr>
          <w:ilvl w:val="0"/>
          <w:numId w:val="11"/>
        </w:numPr>
      </w:pPr>
      <w:r w:rsidRPr="003C35B9">
        <w:lastRenderedPageBreak/>
        <w:t xml:space="preserve">Indicadores de desempenho; </w:t>
      </w:r>
    </w:p>
    <w:p w14:paraId="27B736C6" w14:textId="77777777" w:rsidR="003C35B9" w:rsidRPr="003C35B9" w:rsidRDefault="003C35B9" w:rsidP="003C35B9">
      <w:pPr>
        <w:numPr>
          <w:ilvl w:val="0"/>
          <w:numId w:val="11"/>
        </w:numPr>
      </w:pPr>
      <w:r w:rsidRPr="003C35B9">
        <w:t xml:space="preserve">Plano de melhorias. </w:t>
      </w:r>
    </w:p>
    <w:p w14:paraId="3ABD141C" w14:textId="77777777" w:rsidR="003C35B9" w:rsidRPr="003C35B9" w:rsidRDefault="003C35B9" w:rsidP="003C35B9">
      <w:r w:rsidRPr="003C35B9">
        <w:pict w14:anchorId="4F79719E">
          <v:rect id="_x0000_i1147" style="width:0;height:1.5pt" o:hralign="center" o:hrstd="t" o:hr="t" fillcolor="#a0a0a0" stroked="f"/>
        </w:pict>
      </w:r>
    </w:p>
    <w:p w14:paraId="02B94945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 EXECUÇÃO OPERACIONAL MENSAL</w:t>
      </w:r>
    </w:p>
    <w:p w14:paraId="193CA067" w14:textId="77777777" w:rsidR="003C35B9" w:rsidRPr="003C35B9" w:rsidRDefault="003C35B9" w:rsidP="003C35B9">
      <w:r w:rsidRPr="003C35B9">
        <w:t>A contratada deverá executar, mensalmente, as seguintes atividades mínimas:</w:t>
      </w:r>
    </w:p>
    <w:p w14:paraId="45E25C12" w14:textId="77777777" w:rsidR="003C35B9" w:rsidRPr="003C35B9" w:rsidRDefault="003C35B9" w:rsidP="003C35B9">
      <w:r w:rsidRPr="003C35B9">
        <w:pict w14:anchorId="010893A4">
          <v:rect id="_x0000_i1148" style="width:0;height:1.5pt" o:hralign="center" o:hrstd="t" o:hr="t" fillcolor="#a0a0a0" stroked="f"/>
        </w:pict>
      </w:r>
    </w:p>
    <w:p w14:paraId="17F3086A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4.1 PRODUÇÃO DE CONTEÚDO</w:t>
      </w:r>
    </w:p>
    <w:p w14:paraId="6196973C" w14:textId="77777777" w:rsidR="003C35B9" w:rsidRPr="003C35B9" w:rsidRDefault="003C35B9" w:rsidP="003C35B9">
      <w:pPr>
        <w:numPr>
          <w:ilvl w:val="0"/>
          <w:numId w:val="12"/>
        </w:numPr>
      </w:pPr>
      <w:r w:rsidRPr="003C35B9">
        <w:t xml:space="preserve">Produção de, no mínimo, 01 curso completo por mês; </w:t>
      </w:r>
    </w:p>
    <w:p w14:paraId="6934B2A2" w14:textId="77777777" w:rsidR="003C35B9" w:rsidRPr="003C35B9" w:rsidRDefault="003C35B9" w:rsidP="003C35B9">
      <w:pPr>
        <w:numPr>
          <w:ilvl w:val="0"/>
          <w:numId w:val="12"/>
        </w:numPr>
      </w:pPr>
      <w:r w:rsidRPr="003C35B9">
        <w:t xml:space="preserve">Produção de, no mínimo, 30 horas/aula mensais; </w:t>
      </w:r>
    </w:p>
    <w:p w14:paraId="25B5E8E3" w14:textId="77777777" w:rsidR="003C35B9" w:rsidRPr="003C35B9" w:rsidRDefault="003C35B9" w:rsidP="003C35B9">
      <w:pPr>
        <w:numPr>
          <w:ilvl w:val="0"/>
          <w:numId w:val="12"/>
        </w:numPr>
      </w:pPr>
      <w:r w:rsidRPr="003C35B9">
        <w:t xml:space="preserve">Atualização de conteúdos existentes; </w:t>
      </w:r>
    </w:p>
    <w:p w14:paraId="4EB425DB" w14:textId="77777777" w:rsidR="003C35B9" w:rsidRPr="003C35B9" w:rsidRDefault="003C35B9" w:rsidP="003C35B9">
      <w:pPr>
        <w:numPr>
          <w:ilvl w:val="0"/>
          <w:numId w:val="12"/>
        </w:numPr>
      </w:pPr>
      <w:r w:rsidRPr="003C35B9">
        <w:t xml:space="preserve">Elaboração de materiais didáticos. </w:t>
      </w:r>
    </w:p>
    <w:p w14:paraId="701D10C8" w14:textId="77777777" w:rsidR="003C35B9" w:rsidRPr="003C35B9" w:rsidRDefault="003C35B9" w:rsidP="003C35B9">
      <w:r w:rsidRPr="003C35B9">
        <w:pict w14:anchorId="4114BADE">
          <v:rect id="_x0000_i1149" style="width:0;height:1.5pt" o:hralign="center" o:hrstd="t" o:hr="t" fillcolor="#a0a0a0" stroked="f"/>
        </w:pict>
      </w:r>
    </w:p>
    <w:p w14:paraId="2619BAC6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4.2 OPERAÇÃO DA PLATAFORMA</w:t>
      </w:r>
    </w:p>
    <w:p w14:paraId="441F09FB" w14:textId="77777777" w:rsidR="003C35B9" w:rsidRPr="003C35B9" w:rsidRDefault="003C35B9" w:rsidP="003C35B9">
      <w:pPr>
        <w:numPr>
          <w:ilvl w:val="0"/>
          <w:numId w:val="13"/>
        </w:numPr>
      </w:pPr>
      <w:r w:rsidRPr="003C35B9">
        <w:t xml:space="preserve">Monitoramento contínuo do sistema; </w:t>
      </w:r>
    </w:p>
    <w:p w14:paraId="75CECA08" w14:textId="77777777" w:rsidR="003C35B9" w:rsidRPr="003C35B9" w:rsidRDefault="003C35B9" w:rsidP="003C35B9">
      <w:pPr>
        <w:numPr>
          <w:ilvl w:val="0"/>
          <w:numId w:val="13"/>
        </w:numPr>
      </w:pPr>
      <w:r w:rsidRPr="003C35B9">
        <w:t xml:space="preserve">Gestão de usuários; </w:t>
      </w:r>
    </w:p>
    <w:p w14:paraId="19298BAC" w14:textId="77777777" w:rsidR="003C35B9" w:rsidRPr="003C35B9" w:rsidRDefault="003C35B9" w:rsidP="003C35B9">
      <w:pPr>
        <w:numPr>
          <w:ilvl w:val="0"/>
          <w:numId w:val="13"/>
        </w:numPr>
      </w:pPr>
      <w:r w:rsidRPr="003C35B9">
        <w:t xml:space="preserve">Atualização de conteúdos; </w:t>
      </w:r>
    </w:p>
    <w:p w14:paraId="69DFF536" w14:textId="77777777" w:rsidR="003C35B9" w:rsidRPr="003C35B9" w:rsidRDefault="003C35B9" w:rsidP="003C35B9">
      <w:pPr>
        <w:numPr>
          <w:ilvl w:val="0"/>
          <w:numId w:val="13"/>
        </w:numPr>
      </w:pPr>
      <w:r w:rsidRPr="003C35B9">
        <w:t xml:space="preserve">Correção de falhas técnicas. </w:t>
      </w:r>
    </w:p>
    <w:p w14:paraId="4FCF0D81" w14:textId="77777777" w:rsidR="003C35B9" w:rsidRPr="003C35B9" w:rsidRDefault="003C35B9" w:rsidP="003C35B9">
      <w:r w:rsidRPr="003C35B9">
        <w:pict w14:anchorId="5351AAA5">
          <v:rect id="_x0000_i1150" style="width:0;height:1.5pt" o:hralign="center" o:hrstd="t" o:hr="t" fillcolor="#a0a0a0" stroked="f"/>
        </w:pict>
      </w:r>
    </w:p>
    <w:p w14:paraId="5545F57D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4.3 SUPORTE AO USUÁRIO</w:t>
      </w:r>
    </w:p>
    <w:p w14:paraId="77E79E43" w14:textId="77777777" w:rsidR="003C35B9" w:rsidRPr="003C35B9" w:rsidRDefault="003C35B9" w:rsidP="003C35B9">
      <w:pPr>
        <w:numPr>
          <w:ilvl w:val="0"/>
          <w:numId w:val="14"/>
        </w:numPr>
      </w:pPr>
      <w:r w:rsidRPr="003C35B9">
        <w:t xml:space="preserve">Atendimento a alunos e professores; </w:t>
      </w:r>
    </w:p>
    <w:p w14:paraId="0BAF7916" w14:textId="77777777" w:rsidR="003C35B9" w:rsidRPr="003C35B9" w:rsidRDefault="003C35B9" w:rsidP="003C35B9">
      <w:pPr>
        <w:numPr>
          <w:ilvl w:val="0"/>
          <w:numId w:val="14"/>
        </w:numPr>
      </w:pPr>
      <w:r w:rsidRPr="003C35B9">
        <w:t xml:space="preserve">Registro e acompanhamento de chamados; </w:t>
      </w:r>
    </w:p>
    <w:p w14:paraId="65C5077F" w14:textId="77777777" w:rsidR="003C35B9" w:rsidRPr="003C35B9" w:rsidRDefault="003C35B9" w:rsidP="003C35B9">
      <w:pPr>
        <w:numPr>
          <w:ilvl w:val="0"/>
          <w:numId w:val="14"/>
        </w:numPr>
      </w:pPr>
      <w:r w:rsidRPr="003C35B9">
        <w:t xml:space="preserve">Suporte técnico e pedagógico. </w:t>
      </w:r>
    </w:p>
    <w:p w14:paraId="52BD906A" w14:textId="77777777" w:rsidR="003C35B9" w:rsidRPr="003C35B9" w:rsidRDefault="003C35B9" w:rsidP="003C35B9">
      <w:r w:rsidRPr="003C35B9">
        <w:pict w14:anchorId="7F0C52A1">
          <v:rect id="_x0000_i1151" style="width:0;height:1.5pt" o:hralign="center" o:hrstd="t" o:hr="t" fillcolor="#a0a0a0" stroked="f"/>
        </w:pict>
      </w:r>
    </w:p>
    <w:p w14:paraId="4D5A2752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4.4 PRODUÇÃO AUDIOVISUAL</w:t>
      </w:r>
    </w:p>
    <w:p w14:paraId="16A35573" w14:textId="77777777" w:rsidR="003C35B9" w:rsidRPr="003C35B9" w:rsidRDefault="003C35B9" w:rsidP="003C35B9">
      <w:pPr>
        <w:numPr>
          <w:ilvl w:val="0"/>
          <w:numId w:val="15"/>
        </w:numPr>
      </w:pPr>
      <w:r w:rsidRPr="003C35B9">
        <w:t xml:space="preserve">Gravação em estúdio; </w:t>
      </w:r>
    </w:p>
    <w:p w14:paraId="1311DC65" w14:textId="77777777" w:rsidR="003C35B9" w:rsidRPr="003C35B9" w:rsidRDefault="003C35B9" w:rsidP="003C35B9">
      <w:pPr>
        <w:numPr>
          <w:ilvl w:val="0"/>
          <w:numId w:val="15"/>
        </w:numPr>
      </w:pPr>
      <w:r w:rsidRPr="003C35B9">
        <w:t xml:space="preserve">Edição de conteúdos; </w:t>
      </w:r>
    </w:p>
    <w:p w14:paraId="2F40CA56" w14:textId="77777777" w:rsidR="003C35B9" w:rsidRPr="003C35B9" w:rsidRDefault="003C35B9" w:rsidP="003C35B9">
      <w:pPr>
        <w:numPr>
          <w:ilvl w:val="0"/>
          <w:numId w:val="15"/>
        </w:numPr>
      </w:pPr>
      <w:r w:rsidRPr="003C35B9">
        <w:t xml:space="preserve">Publicação de vídeos; </w:t>
      </w:r>
    </w:p>
    <w:p w14:paraId="639F0F32" w14:textId="77777777" w:rsidR="003C35B9" w:rsidRPr="003C35B9" w:rsidRDefault="003C35B9" w:rsidP="003C35B9">
      <w:pPr>
        <w:numPr>
          <w:ilvl w:val="0"/>
          <w:numId w:val="15"/>
        </w:numPr>
      </w:pPr>
      <w:r w:rsidRPr="003C35B9">
        <w:t xml:space="preserve">Produção de podcasts (quando aplicável). </w:t>
      </w:r>
    </w:p>
    <w:p w14:paraId="6816D5B7" w14:textId="77777777" w:rsidR="003C35B9" w:rsidRPr="003C35B9" w:rsidRDefault="003C35B9" w:rsidP="003C35B9">
      <w:r w:rsidRPr="003C35B9">
        <w:lastRenderedPageBreak/>
        <w:pict w14:anchorId="16CAF0C3">
          <v:rect id="_x0000_i1152" style="width:0;height:1.5pt" o:hralign="center" o:hrstd="t" o:hr="t" fillcolor="#a0a0a0" stroked="f"/>
        </w:pict>
      </w:r>
    </w:p>
    <w:p w14:paraId="4F11C48A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4.5 MONITORAMENTO E RELATÓRIOS</w:t>
      </w:r>
    </w:p>
    <w:p w14:paraId="77ADD405" w14:textId="77777777" w:rsidR="003C35B9" w:rsidRPr="003C35B9" w:rsidRDefault="003C35B9" w:rsidP="003C35B9">
      <w:pPr>
        <w:numPr>
          <w:ilvl w:val="0"/>
          <w:numId w:val="16"/>
        </w:numPr>
      </w:pPr>
      <w:r w:rsidRPr="003C35B9">
        <w:t xml:space="preserve">Relatório mensal de atividades; </w:t>
      </w:r>
    </w:p>
    <w:p w14:paraId="62ABC79D" w14:textId="77777777" w:rsidR="003C35B9" w:rsidRPr="003C35B9" w:rsidRDefault="003C35B9" w:rsidP="003C35B9">
      <w:pPr>
        <w:numPr>
          <w:ilvl w:val="0"/>
          <w:numId w:val="16"/>
        </w:numPr>
      </w:pPr>
      <w:r w:rsidRPr="003C35B9">
        <w:t xml:space="preserve">Relatório de desempenho dos alunos; </w:t>
      </w:r>
    </w:p>
    <w:p w14:paraId="7315BF5A" w14:textId="77777777" w:rsidR="003C35B9" w:rsidRPr="003C35B9" w:rsidRDefault="003C35B9" w:rsidP="003C35B9">
      <w:pPr>
        <w:numPr>
          <w:ilvl w:val="0"/>
          <w:numId w:val="16"/>
        </w:numPr>
      </w:pPr>
      <w:r w:rsidRPr="003C35B9">
        <w:t xml:space="preserve">Relatório técnico da plataforma; </w:t>
      </w:r>
    </w:p>
    <w:p w14:paraId="245AE06D" w14:textId="77777777" w:rsidR="003C35B9" w:rsidRPr="003C35B9" w:rsidRDefault="003C35B9" w:rsidP="003C35B9">
      <w:pPr>
        <w:numPr>
          <w:ilvl w:val="0"/>
          <w:numId w:val="16"/>
        </w:numPr>
      </w:pPr>
      <w:r w:rsidRPr="003C35B9">
        <w:t xml:space="preserve">Relatório de suporte. </w:t>
      </w:r>
    </w:p>
    <w:p w14:paraId="4D606B78" w14:textId="77777777" w:rsidR="003C35B9" w:rsidRPr="003C35B9" w:rsidRDefault="003C35B9" w:rsidP="003C35B9">
      <w:r w:rsidRPr="003C35B9">
        <w:pict w14:anchorId="02832F80">
          <v:rect id="_x0000_i1153" style="width:0;height:1.5pt" o:hralign="center" o:hrstd="t" o:hr="t" fillcolor="#a0a0a0" stroked="f"/>
        </w:pict>
      </w:r>
    </w:p>
    <w:p w14:paraId="0707CB71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5. CRONOGRAMA MACRO (12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4387"/>
      </w:tblGrid>
      <w:tr w:rsidR="003C35B9" w:rsidRPr="003C35B9" w14:paraId="5E4BA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504B" w14:textId="77777777" w:rsidR="003C35B9" w:rsidRPr="003C35B9" w:rsidRDefault="003C35B9" w:rsidP="003C35B9">
            <w:pPr>
              <w:rPr>
                <w:b/>
                <w:bCs/>
              </w:rPr>
            </w:pPr>
            <w:r w:rsidRPr="003C35B9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13592776" w14:textId="77777777" w:rsidR="003C35B9" w:rsidRPr="003C35B9" w:rsidRDefault="003C35B9" w:rsidP="003C35B9">
            <w:pPr>
              <w:rPr>
                <w:b/>
                <w:bCs/>
              </w:rPr>
            </w:pPr>
            <w:r w:rsidRPr="003C35B9">
              <w:rPr>
                <w:b/>
                <w:bCs/>
              </w:rPr>
              <w:t>Atividade Principal</w:t>
            </w:r>
          </w:p>
        </w:tc>
      </w:tr>
      <w:tr w:rsidR="003C35B9" w:rsidRPr="003C35B9" w14:paraId="69BB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8C9A" w14:textId="77777777" w:rsidR="003C35B9" w:rsidRPr="003C35B9" w:rsidRDefault="003C35B9" w:rsidP="003C35B9">
            <w:r w:rsidRPr="003C35B9">
              <w:t>1</w:t>
            </w:r>
          </w:p>
        </w:tc>
        <w:tc>
          <w:tcPr>
            <w:tcW w:w="0" w:type="auto"/>
            <w:vAlign w:val="center"/>
            <w:hideMark/>
          </w:tcPr>
          <w:p w14:paraId="2D13C00C" w14:textId="77777777" w:rsidR="003C35B9" w:rsidRPr="003C35B9" w:rsidRDefault="003C35B9" w:rsidP="003C35B9">
            <w:r w:rsidRPr="003C35B9">
              <w:t>Implantação da plataforma e estúdio</w:t>
            </w:r>
          </w:p>
        </w:tc>
      </w:tr>
      <w:tr w:rsidR="003C35B9" w:rsidRPr="003C35B9" w14:paraId="7B9E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9AE7" w14:textId="77777777" w:rsidR="003C35B9" w:rsidRPr="003C35B9" w:rsidRDefault="003C35B9" w:rsidP="003C35B9">
            <w:r w:rsidRPr="003C35B9">
              <w:t>2</w:t>
            </w:r>
          </w:p>
        </w:tc>
        <w:tc>
          <w:tcPr>
            <w:tcW w:w="0" w:type="auto"/>
            <w:vAlign w:val="center"/>
            <w:hideMark/>
          </w:tcPr>
          <w:p w14:paraId="3D1F7A2B" w14:textId="77777777" w:rsidR="003C35B9" w:rsidRPr="003C35B9" w:rsidRDefault="003C35B9" w:rsidP="003C35B9">
            <w:r w:rsidRPr="003C35B9">
              <w:t>Configuração e planejamento pedagógico</w:t>
            </w:r>
          </w:p>
        </w:tc>
      </w:tr>
      <w:tr w:rsidR="003C35B9" w:rsidRPr="003C35B9" w14:paraId="1F5E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6641" w14:textId="77777777" w:rsidR="003C35B9" w:rsidRPr="003C35B9" w:rsidRDefault="003C35B9" w:rsidP="003C35B9">
            <w:r w:rsidRPr="003C35B9">
              <w:t>3</w:t>
            </w:r>
          </w:p>
        </w:tc>
        <w:tc>
          <w:tcPr>
            <w:tcW w:w="0" w:type="auto"/>
            <w:vAlign w:val="center"/>
            <w:hideMark/>
          </w:tcPr>
          <w:p w14:paraId="279878CC" w14:textId="77777777" w:rsidR="003C35B9" w:rsidRPr="003C35B9" w:rsidRDefault="003C35B9" w:rsidP="003C35B9">
            <w:r w:rsidRPr="003C35B9">
              <w:t>Início da produção de cursos</w:t>
            </w:r>
          </w:p>
        </w:tc>
      </w:tr>
      <w:tr w:rsidR="003C35B9" w:rsidRPr="003C35B9" w14:paraId="388F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921F" w14:textId="77777777" w:rsidR="003C35B9" w:rsidRPr="003C35B9" w:rsidRDefault="003C35B9" w:rsidP="003C35B9">
            <w:r w:rsidRPr="003C35B9">
              <w:t>4</w:t>
            </w:r>
          </w:p>
        </w:tc>
        <w:tc>
          <w:tcPr>
            <w:tcW w:w="0" w:type="auto"/>
            <w:vAlign w:val="center"/>
            <w:hideMark/>
          </w:tcPr>
          <w:p w14:paraId="7E5C5E03" w14:textId="77777777" w:rsidR="003C35B9" w:rsidRPr="003C35B9" w:rsidRDefault="003C35B9" w:rsidP="003C35B9">
            <w:r w:rsidRPr="003C35B9">
              <w:t>Publicação dos primeiros cursos</w:t>
            </w:r>
          </w:p>
        </w:tc>
      </w:tr>
      <w:tr w:rsidR="003C35B9" w:rsidRPr="003C35B9" w14:paraId="304C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8D3A" w14:textId="77777777" w:rsidR="003C35B9" w:rsidRPr="003C35B9" w:rsidRDefault="003C35B9" w:rsidP="003C35B9">
            <w:r w:rsidRPr="003C35B9">
              <w:t>5–6</w:t>
            </w:r>
          </w:p>
        </w:tc>
        <w:tc>
          <w:tcPr>
            <w:tcW w:w="0" w:type="auto"/>
            <w:vAlign w:val="center"/>
            <w:hideMark/>
          </w:tcPr>
          <w:p w14:paraId="6920F463" w14:textId="77777777" w:rsidR="003C35B9" w:rsidRPr="003C35B9" w:rsidRDefault="003C35B9" w:rsidP="003C35B9">
            <w:r w:rsidRPr="003C35B9">
              <w:t>Produção contínua</w:t>
            </w:r>
          </w:p>
        </w:tc>
      </w:tr>
      <w:tr w:rsidR="003C35B9" w:rsidRPr="003C35B9" w14:paraId="339F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C2D0" w14:textId="77777777" w:rsidR="003C35B9" w:rsidRPr="003C35B9" w:rsidRDefault="003C35B9" w:rsidP="003C35B9">
            <w:r w:rsidRPr="003C35B9">
              <w:t>7–9</w:t>
            </w:r>
          </w:p>
        </w:tc>
        <w:tc>
          <w:tcPr>
            <w:tcW w:w="0" w:type="auto"/>
            <w:vAlign w:val="center"/>
            <w:hideMark/>
          </w:tcPr>
          <w:p w14:paraId="14559E20" w14:textId="77777777" w:rsidR="003C35B9" w:rsidRPr="003C35B9" w:rsidRDefault="003C35B9" w:rsidP="003C35B9">
            <w:r w:rsidRPr="003C35B9">
              <w:t>Expansão de conteúdos</w:t>
            </w:r>
          </w:p>
        </w:tc>
      </w:tr>
      <w:tr w:rsidR="003C35B9" w:rsidRPr="003C35B9" w14:paraId="09A90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16CA" w14:textId="77777777" w:rsidR="003C35B9" w:rsidRPr="003C35B9" w:rsidRDefault="003C35B9" w:rsidP="003C35B9">
            <w:r w:rsidRPr="003C35B9">
              <w:t>10–12</w:t>
            </w:r>
          </w:p>
        </w:tc>
        <w:tc>
          <w:tcPr>
            <w:tcW w:w="0" w:type="auto"/>
            <w:vAlign w:val="center"/>
            <w:hideMark/>
          </w:tcPr>
          <w:p w14:paraId="13C50DA4" w14:textId="77777777" w:rsidR="003C35B9" w:rsidRPr="003C35B9" w:rsidRDefault="003C35B9" w:rsidP="003C35B9">
            <w:r w:rsidRPr="003C35B9">
              <w:t>Consolidação e melhoria contínua</w:t>
            </w:r>
          </w:p>
        </w:tc>
      </w:tr>
    </w:tbl>
    <w:p w14:paraId="337C8A5F" w14:textId="77777777" w:rsidR="003C35B9" w:rsidRPr="003C35B9" w:rsidRDefault="003C35B9" w:rsidP="003C35B9">
      <w:r w:rsidRPr="003C35B9">
        <w:pict w14:anchorId="7DC1FFFD">
          <v:rect id="_x0000_i1154" style="width:0;height:1.5pt" o:hralign="center" o:hrstd="t" o:hr="t" fillcolor="#a0a0a0" stroked="f"/>
        </w:pict>
      </w:r>
    </w:p>
    <w:p w14:paraId="4BD52B8A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6. MODELO DE GOVERNANÇA OPERACIONAL</w:t>
      </w:r>
    </w:p>
    <w:p w14:paraId="4BF41C7B" w14:textId="77777777" w:rsidR="003C35B9" w:rsidRPr="003C35B9" w:rsidRDefault="003C35B9" w:rsidP="003C35B9">
      <w:r w:rsidRPr="003C35B9">
        <w:t>A execução deverá ser acompanhada por meio de:</w:t>
      </w:r>
    </w:p>
    <w:p w14:paraId="6EF5823B" w14:textId="77777777" w:rsidR="003C35B9" w:rsidRPr="003C35B9" w:rsidRDefault="003C35B9" w:rsidP="003C35B9">
      <w:pPr>
        <w:numPr>
          <w:ilvl w:val="0"/>
          <w:numId w:val="17"/>
        </w:numPr>
      </w:pPr>
      <w:r w:rsidRPr="003C35B9">
        <w:t xml:space="preserve">Reuniões periódicas com o IGEPPS; </w:t>
      </w:r>
    </w:p>
    <w:p w14:paraId="5B9212AF" w14:textId="77777777" w:rsidR="003C35B9" w:rsidRPr="003C35B9" w:rsidRDefault="003C35B9" w:rsidP="003C35B9">
      <w:pPr>
        <w:numPr>
          <w:ilvl w:val="0"/>
          <w:numId w:val="17"/>
        </w:numPr>
      </w:pPr>
      <w:r w:rsidRPr="003C35B9">
        <w:t xml:space="preserve">Monitoramento de indicadores; </w:t>
      </w:r>
    </w:p>
    <w:p w14:paraId="0DE3AA28" w14:textId="77777777" w:rsidR="003C35B9" w:rsidRPr="003C35B9" w:rsidRDefault="003C35B9" w:rsidP="003C35B9">
      <w:pPr>
        <w:numPr>
          <w:ilvl w:val="0"/>
          <w:numId w:val="17"/>
        </w:numPr>
      </w:pPr>
      <w:r w:rsidRPr="003C35B9">
        <w:t xml:space="preserve">Avaliação de desempenho; </w:t>
      </w:r>
    </w:p>
    <w:p w14:paraId="72036731" w14:textId="77777777" w:rsidR="003C35B9" w:rsidRPr="003C35B9" w:rsidRDefault="003C35B9" w:rsidP="003C35B9">
      <w:pPr>
        <w:numPr>
          <w:ilvl w:val="0"/>
          <w:numId w:val="17"/>
        </w:numPr>
      </w:pPr>
      <w:r w:rsidRPr="003C35B9">
        <w:t xml:space="preserve">Ajustes operacionais contínuos. </w:t>
      </w:r>
    </w:p>
    <w:p w14:paraId="079AB884" w14:textId="77777777" w:rsidR="003C35B9" w:rsidRPr="003C35B9" w:rsidRDefault="003C35B9" w:rsidP="003C35B9">
      <w:r w:rsidRPr="003C35B9">
        <w:pict w14:anchorId="1686797D">
          <v:rect id="_x0000_i1155" style="width:0;height:1.5pt" o:hralign="center" o:hrstd="t" o:hr="t" fillcolor="#a0a0a0" stroked="f"/>
        </w:pict>
      </w:r>
    </w:p>
    <w:p w14:paraId="55A56137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7. CONTROLE E ACOMPANHAMENTO</w:t>
      </w:r>
    </w:p>
    <w:p w14:paraId="448F5CD6" w14:textId="77777777" w:rsidR="003C35B9" w:rsidRPr="003C35B9" w:rsidRDefault="003C35B9" w:rsidP="003C35B9">
      <w:r w:rsidRPr="003C35B9">
        <w:t>A contratada deverá garantir:</w:t>
      </w:r>
    </w:p>
    <w:p w14:paraId="4AE9601F" w14:textId="77777777" w:rsidR="003C35B9" w:rsidRPr="003C35B9" w:rsidRDefault="003C35B9" w:rsidP="003C35B9">
      <w:pPr>
        <w:numPr>
          <w:ilvl w:val="0"/>
          <w:numId w:val="18"/>
        </w:numPr>
      </w:pPr>
      <w:r w:rsidRPr="003C35B9">
        <w:t xml:space="preserve">Registro de todas as atividades; </w:t>
      </w:r>
    </w:p>
    <w:p w14:paraId="7619720E" w14:textId="77777777" w:rsidR="003C35B9" w:rsidRPr="003C35B9" w:rsidRDefault="003C35B9" w:rsidP="003C35B9">
      <w:pPr>
        <w:numPr>
          <w:ilvl w:val="0"/>
          <w:numId w:val="18"/>
        </w:numPr>
      </w:pPr>
      <w:r w:rsidRPr="003C35B9">
        <w:lastRenderedPageBreak/>
        <w:t xml:space="preserve">Rastreabilidade das ações; </w:t>
      </w:r>
    </w:p>
    <w:p w14:paraId="49397966" w14:textId="77777777" w:rsidR="003C35B9" w:rsidRPr="003C35B9" w:rsidRDefault="003C35B9" w:rsidP="003C35B9">
      <w:pPr>
        <w:numPr>
          <w:ilvl w:val="0"/>
          <w:numId w:val="18"/>
        </w:numPr>
      </w:pPr>
      <w:r w:rsidRPr="003C35B9">
        <w:t xml:space="preserve">Controle de prazos; </w:t>
      </w:r>
    </w:p>
    <w:p w14:paraId="3CF310B3" w14:textId="77777777" w:rsidR="003C35B9" w:rsidRPr="003C35B9" w:rsidRDefault="003C35B9" w:rsidP="003C35B9">
      <w:pPr>
        <w:numPr>
          <w:ilvl w:val="0"/>
          <w:numId w:val="18"/>
        </w:numPr>
      </w:pPr>
      <w:r w:rsidRPr="003C35B9">
        <w:t xml:space="preserve">Transparência na execução. </w:t>
      </w:r>
    </w:p>
    <w:p w14:paraId="53D48A47" w14:textId="77777777" w:rsidR="003C35B9" w:rsidRPr="003C35B9" w:rsidRDefault="003C35B9" w:rsidP="003C35B9">
      <w:r w:rsidRPr="003C35B9">
        <w:pict w14:anchorId="3FEF5C18">
          <v:rect id="_x0000_i1156" style="width:0;height:1.5pt" o:hralign="center" o:hrstd="t" o:hr="t" fillcolor="#a0a0a0" stroked="f"/>
        </w:pict>
      </w:r>
    </w:p>
    <w:p w14:paraId="1BC9AB2C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8. INDICADORES OPERACIONAIS</w:t>
      </w:r>
    </w:p>
    <w:p w14:paraId="22B8879C" w14:textId="77777777" w:rsidR="003C35B9" w:rsidRPr="003C35B9" w:rsidRDefault="003C35B9" w:rsidP="003C35B9">
      <w:r w:rsidRPr="003C35B9">
        <w:t>A execução deverá ser acompanhada por indicadores como:</w:t>
      </w:r>
    </w:p>
    <w:p w14:paraId="1C37303C" w14:textId="77777777" w:rsidR="003C35B9" w:rsidRPr="003C35B9" w:rsidRDefault="003C35B9" w:rsidP="003C35B9">
      <w:pPr>
        <w:numPr>
          <w:ilvl w:val="0"/>
          <w:numId w:val="19"/>
        </w:numPr>
      </w:pPr>
      <w:r w:rsidRPr="003C35B9">
        <w:t xml:space="preserve">Número de cursos produzidos; </w:t>
      </w:r>
    </w:p>
    <w:p w14:paraId="0C4228FE" w14:textId="77777777" w:rsidR="003C35B9" w:rsidRPr="003C35B9" w:rsidRDefault="003C35B9" w:rsidP="003C35B9">
      <w:pPr>
        <w:numPr>
          <w:ilvl w:val="0"/>
          <w:numId w:val="19"/>
        </w:numPr>
      </w:pPr>
      <w:r w:rsidRPr="003C35B9">
        <w:t xml:space="preserve">Número de usuários ativos; </w:t>
      </w:r>
    </w:p>
    <w:p w14:paraId="612B5EC7" w14:textId="77777777" w:rsidR="003C35B9" w:rsidRPr="003C35B9" w:rsidRDefault="003C35B9" w:rsidP="003C35B9">
      <w:pPr>
        <w:numPr>
          <w:ilvl w:val="0"/>
          <w:numId w:val="19"/>
        </w:numPr>
      </w:pPr>
      <w:r w:rsidRPr="003C35B9">
        <w:t xml:space="preserve">Taxa de conclusão de cursos; </w:t>
      </w:r>
    </w:p>
    <w:p w14:paraId="57DFF592" w14:textId="77777777" w:rsidR="003C35B9" w:rsidRPr="003C35B9" w:rsidRDefault="003C35B9" w:rsidP="003C35B9">
      <w:pPr>
        <w:numPr>
          <w:ilvl w:val="0"/>
          <w:numId w:val="19"/>
        </w:numPr>
      </w:pPr>
      <w:r w:rsidRPr="003C35B9">
        <w:t xml:space="preserve">Tempo de atendimento; </w:t>
      </w:r>
    </w:p>
    <w:p w14:paraId="45DCD6DA" w14:textId="77777777" w:rsidR="003C35B9" w:rsidRPr="003C35B9" w:rsidRDefault="003C35B9" w:rsidP="003C35B9">
      <w:pPr>
        <w:numPr>
          <w:ilvl w:val="0"/>
          <w:numId w:val="19"/>
        </w:numPr>
      </w:pPr>
      <w:r w:rsidRPr="003C35B9">
        <w:t xml:space="preserve">Disponibilidade da plataforma. </w:t>
      </w:r>
    </w:p>
    <w:p w14:paraId="442B49DA" w14:textId="77777777" w:rsidR="003C35B9" w:rsidRPr="003C35B9" w:rsidRDefault="003C35B9" w:rsidP="003C35B9">
      <w:r w:rsidRPr="003C35B9">
        <w:pict w14:anchorId="5CACDA96">
          <v:rect id="_x0000_i1157" style="width:0;height:1.5pt" o:hralign="center" o:hrstd="t" o:hr="t" fillcolor="#a0a0a0" stroked="f"/>
        </w:pict>
      </w:r>
    </w:p>
    <w:p w14:paraId="4BBD162C" w14:textId="77777777" w:rsidR="003C35B9" w:rsidRPr="003C35B9" w:rsidRDefault="003C35B9" w:rsidP="003C35B9">
      <w:pPr>
        <w:rPr>
          <w:b/>
          <w:bCs/>
        </w:rPr>
      </w:pPr>
      <w:r w:rsidRPr="003C35B9">
        <w:rPr>
          <w:b/>
          <w:bCs/>
        </w:rPr>
        <w:t>9. CONSIDERAÇÕES FINAIS</w:t>
      </w:r>
    </w:p>
    <w:p w14:paraId="300877FE" w14:textId="77777777" w:rsidR="003C35B9" w:rsidRPr="003C35B9" w:rsidRDefault="003C35B9" w:rsidP="003C35B9">
      <w:r w:rsidRPr="003C35B9">
        <w:t>O modelo operacional descrito neste Anexo assegura que a solução seja executada de forma contínua, estruturada e mensurável, garantindo não apenas a implantação da plataforma, mas a efetiva operação do programa educacional ao longo do contrato.</w:t>
      </w:r>
    </w:p>
    <w:p w14:paraId="4247D176" w14:textId="77777777" w:rsidR="000A1A0F" w:rsidRDefault="000A1A0F"/>
    <w:sectPr w:rsidR="000A1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5C2"/>
    <w:multiLevelType w:val="multilevel"/>
    <w:tmpl w:val="620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E12"/>
    <w:multiLevelType w:val="multilevel"/>
    <w:tmpl w:val="937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448D"/>
    <w:multiLevelType w:val="multilevel"/>
    <w:tmpl w:val="0C5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69DF"/>
    <w:multiLevelType w:val="multilevel"/>
    <w:tmpl w:val="A87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0F4A"/>
    <w:multiLevelType w:val="multilevel"/>
    <w:tmpl w:val="760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B3FC5"/>
    <w:multiLevelType w:val="multilevel"/>
    <w:tmpl w:val="6FA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7A23"/>
    <w:multiLevelType w:val="multilevel"/>
    <w:tmpl w:val="A8B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6944"/>
    <w:multiLevelType w:val="multilevel"/>
    <w:tmpl w:val="52E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5174"/>
    <w:multiLevelType w:val="multilevel"/>
    <w:tmpl w:val="117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F16D7"/>
    <w:multiLevelType w:val="multilevel"/>
    <w:tmpl w:val="C2D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67EDA"/>
    <w:multiLevelType w:val="multilevel"/>
    <w:tmpl w:val="6ED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F3355"/>
    <w:multiLevelType w:val="multilevel"/>
    <w:tmpl w:val="E62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A05A5"/>
    <w:multiLevelType w:val="multilevel"/>
    <w:tmpl w:val="995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D726A"/>
    <w:multiLevelType w:val="multilevel"/>
    <w:tmpl w:val="58A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248D"/>
    <w:multiLevelType w:val="multilevel"/>
    <w:tmpl w:val="FCF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F5E2C"/>
    <w:multiLevelType w:val="multilevel"/>
    <w:tmpl w:val="15E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B7637"/>
    <w:multiLevelType w:val="multilevel"/>
    <w:tmpl w:val="F0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22B8A"/>
    <w:multiLevelType w:val="multilevel"/>
    <w:tmpl w:val="FAF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532A9"/>
    <w:multiLevelType w:val="multilevel"/>
    <w:tmpl w:val="5C8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312670">
    <w:abstractNumId w:val="14"/>
  </w:num>
  <w:num w:numId="2" w16cid:durableId="1173186918">
    <w:abstractNumId w:val="12"/>
  </w:num>
  <w:num w:numId="3" w16cid:durableId="1350836446">
    <w:abstractNumId w:val="13"/>
  </w:num>
  <w:num w:numId="4" w16cid:durableId="1295674413">
    <w:abstractNumId w:val="6"/>
  </w:num>
  <w:num w:numId="5" w16cid:durableId="455300137">
    <w:abstractNumId w:val="10"/>
  </w:num>
  <w:num w:numId="6" w16cid:durableId="747993680">
    <w:abstractNumId w:val="18"/>
  </w:num>
  <w:num w:numId="7" w16cid:durableId="1801454365">
    <w:abstractNumId w:val="7"/>
  </w:num>
  <w:num w:numId="8" w16cid:durableId="935865500">
    <w:abstractNumId w:val="4"/>
  </w:num>
  <w:num w:numId="9" w16cid:durableId="1781991726">
    <w:abstractNumId w:val="5"/>
  </w:num>
  <w:num w:numId="10" w16cid:durableId="1186403044">
    <w:abstractNumId w:val="16"/>
  </w:num>
  <w:num w:numId="11" w16cid:durableId="1281571705">
    <w:abstractNumId w:val="15"/>
  </w:num>
  <w:num w:numId="12" w16cid:durableId="1925601637">
    <w:abstractNumId w:val="11"/>
  </w:num>
  <w:num w:numId="13" w16cid:durableId="1823307777">
    <w:abstractNumId w:val="9"/>
  </w:num>
  <w:num w:numId="14" w16cid:durableId="233396473">
    <w:abstractNumId w:val="0"/>
  </w:num>
  <w:num w:numId="15" w16cid:durableId="1022243056">
    <w:abstractNumId w:val="1"/>
  </w:num>
  <w:num w:numId="16" w16cid:durableId="153104066">
    <w:abstractNumId w:val="3"/>
  </w:num>
  <w:num w:numId="17" w16cid:durableId="536435356">
    <w:abstractNumId w:val="8"/>
  </w:num>
  <w:num w:numId="18" w16cid:durableId="556009632">
    <w:abstractNumId w:val="17"/>
  </w:num>
  <w:num w:numId="19" w16cid:durableId="1367946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B9"/>
    <w:rsid w:val="000A1A0F"/>
    <w:rsid w:val="00324265"/>
    <w:rsid w:val="00344A54"/>
    <w:rsid w:val="003C35B9"/>
    <w:rsid w:val="00517F18"/>
    <w:rsid w:val="00587629"/>
    <w:rsid w:val="005F1150"/>
    <w:rsid w:val="009E680E"/>
    <w:rsid w:val="00D87BCF"/>
    <w:rsid w:val="00DC3494"/>
    <w:rsid w:val="00EB4181"/>
    <w:rsid w:val="00F1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3EC0"/>
  <w15:chartTrackingRefBased/>
  <w15:docId w15:val="{9588B18E-4729-4E20-9449-B5B486EE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736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 ASSIS DA SILVA ALCÂNTARA</dc:creator>
  <cp:keywords/>
  <dc:description/>
  <cp:lastModifiedBy>FRANCISCO DE ASSIS DA SILVA ALCÂNTARA</cp:lastModifiedBy>
  <cp:revision>1</cp:revision>
  <cp:lastPrinted>2026-04-29T11:34:00Z</cp:lastPrinted>
  <dcterms:created xsi:type="dcterms:W3CDTF">2026-04-29T11:19:00Z</dcterms:created>
  <dcterms:modified xsi:type="dcterms:W3CDTF">2026-04-29T11:36:00Z</dcterms:modified>
</cp:coreProperties>
</file>