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根据您的要求，以下是一份严格遵循《党政机关公文处理工作条例》格式的“通知”范文。由于您未提供具体事由，请根据实际情况补充或调整内容。以下为模板示例：</w:t>
      </w:r>
    </w:p>
    <w:p>
      <w:r>
        <w:t>---</w:t>
      </w:r>
    </w:p>
    <w:p>
      <w:r/>
      <w:r>
        <w:rPr>
          <w:b/>
        </w:rPr>
        <w:t>中共XX市委办公室</w:t>
      </w:r>
    </w:p>
    <w:p>
      <w:r>
        <w:t>XX市人民政府办公室</w:t>
      </w:r>
      <w:r>
        <w:rPr>
          <w:b/>
        </w:rPr>
      </w:r>
    </w:p>
    <w:p>
      <w:r/>
      <w:r>
        <w:rPr>
          <w:b/>
        </w:rPr>
        <w:t>关于进一步加强全市安全生产工作的通知</w:t>
      </w:r>
      <w:r/>
    </w:p>
    <w:p>
      <w:r/>
      <w:r>
        <w:rPr>
          <w:b/>
        </w:rPr>
        <w:t>X办发〔2025〕X号</w:t>
      </w:r>
      <w:r/>
    </w:p>
    <w:p>
      <w:r>
        <w:t>---</w:t>
      </w:r>
    </w:p>
    <w:p>
      <w:r/>
      <w:r>
        <w:rPr>
          <w:b/>
        </w:rPr>
        <w:t>主送机关：</w:t>
      </w:r>
      <w:r/>
    </w:p>
    <w:p>
      <w:r>
        <w:t>各县（市、区）党委和人民政府，市委各部门，市直各单位，各人民团体：</w:t>
      </w:r>
    </w:p>
    <w:p>
      <w:r>
        <w:t>---</w:t>
      </w:r>
    </w:p>
    <w:p>
      <w:r/>
      <w:r>
        <w:rPr>
          <w:b/>
        </w:rPr>
        <w:t>正文：</w:t>
      </w:r>
      <w:r/>
    </w:p>
    <w:p>
      <w:r>
        <w:t>为深入贯彻落实党中央、国务院关于安全生产工作的决策部署，切实加强我市安全生产管理，防范和遏制各类安全事故的发生，保障人民群众生命财产安全，现就进一步加强全市安全生产工作有关事项通知如下：</w:t>
      </w:r>
    </w:p>
    <w:p>
      <w:r>
        <w:t>一、提高政治站位，压实安全责任。各级各部门要牢固树立“人民至上、生命至上”理念，严格落实“党政同责、一岗双责、齐抓共管、失职追责”要求，切实履行属地管理责任和行业监管责任。各级党政主要负责同志要亲自部署、亲自督导，确保各项安全措施落地见效。</w:t>
      </w:r>
    </w:p>
    <w:p>
      <w:r>
        <w:t>二、强化隐患排查，落实整改措施。即日起，在全市范围内组织开展一次安全生产大检查专项行动，重点排查煤矿、非煤矿山、危险化学品、建筑施工、交通运输、消防等重点行业领域。各相关职能部门要按照职责分工，制定排查整治方案，建立问题清单、整改台账，确保隐患闭环管理。此项工作由市应急管理局牵头，各行业主管部门协同落实。</w:t>
      </w:r>
    </w:p>
    <w:p>
      <w:r>
        <w:t>三、加强应急值守，提升处置能力。各级各部门要严格落实24小时值班和领导带班制度，完善应急预案，强化应急演练，确保一旦发生事故，能够迅速响应、科学处置，最大限度减少损失。</w:t>
      </w:r>
    </w:p>
    <w:p>
      <w:r>
        <w:t>四、严肃追责问责，确保工作实效。对因工作不力、履职不到位导致发生安全事故的，将依法依规严肃追责问责。</w:t>
      </w:r>
    </w:p>
    <w:p>
      <w:r>
        <w:t>请各单位于2025年4月20日前将贯彻落实情况报市委办公室、市政府办公室。</w:t>
      </w:r>
    </w:p>
    <w:p>
      <w:r>
        <w:t>---</w:t>
      </w:r>
    </w:p>
    <w:p>
      <w:r/>
      <w:r>
        <w:rPr>
          <w:b/>
        </w:rPr>
        <w:t>附件说明：</w:t>
      </w:r>
      <w:r/>
    </w:p>
    <w:p>
      <w:r>
        <w:t>附件1：全市安全生产大检查专项行动方案（1份）</w:t>
      </w:r>
    </w:p>
    <w:p>
      <w:r>
        <w:t>---</w:t>
      </w:r>
    </w:p>
    <w:p>
      <w:r/>
      <w:r>
        <w:rPr>
          <w:b/>
        </w:rPr>
        <w:t>发文机关署名：</w:t>
      </w:r>
      <w:r/>
    </w:p>
    <w:p>
      <w:r>
        <w:t>中共XX市委办公室</w:t>
      </w:r>
    </w:p>
    <w:p>
      <w:r>
        <w:t>XX市人民政府办公室</w:t>
      </w:r>
    </w:p>
    <w:p>
      <w:r>
        <w:t>---</w:t>
      </w:r>
    </w:p>
    <w:p>
      <w:r/>
      <w:r>
        <w:rPr>
          <w:b/>
        </w:rPr>
        <w:t>成文日期：</w:t>
      </w:r>
      <w:r/>
    </w:p>
    <w:p>
      <w:r>
        <w:t>2025年4月5日</w:t>
      </w:r>
    </w:p>
    <w:p>
      <w:r>
        <w:t>---</w:t>
      </w:r>
    </w:p>
    <w:p>
      <w:r/>
      <w:r>
        <w:rPr>
          <w:b/>
        </w:rPr>
        <w:t>签发人：</w:t>
      </w:r>
      <w:r/>
    </w:p>
    <w:p>
      <w:r>
        <w:t>XXX（市委书记）</w:t>
      </w:r>
    </w:p>
    <w:p>
      <w:r>
        <w:t>XXX（市长）</w:t>
      </w:r>
    </w:p>
    <w:p>
      <w:r>
        <w:t>---</w:t>
      </w:r>
    </w:p>
    <w:p>
      <w:r>
        <w:t>如您提供具体事项内容，我可为您定制撰写相应通知正文。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b w:val="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