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你好！请提供需要撰写的通知的具体内容和相关要求，我将严格按照《党政机关公文处理工作条例》格式要求，为你撰写专业、规范的正式公文。内容请包括：</w:t>
      </w:r>
    </w:p>
    <w:p>
      <w:r>
        <w:t>1. 发文机关名称2. 通知事由及背景</w:t>
      </w:r>
    </w:p>
    <w:p>
      <w:r>
        <w:t>3.具体事项及执行要求</w:t>
      </w:r>
    </w:p>
    <w:p>
      <w:r>
        <w:t>4.责任主体（如涉及任务分工）</w:t>
      </w:r>
    </w:p>
    <w:p>
      <w:r>
        <w:t>5. 是否有附件（如有，请说明附件名称及数量）</w:t>
      </w:r>
    </w:p>
    <w:p>
      <w:r>
        <w:t>6. 成文日期及签发人（如为上行文需注明）</w:t>
      </w:r>
    </w:p>
    <w:p>
      <w:r>
        <w:t>请您提供详细信息后，我将为您生成符合规范的正式通知文本。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