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根据您提供的信息“兜不住了”，该表述较为口语化，未明确具体事项。为符合《党政机关公文处理工作条例》要求，需进一步明确发文机关、事由、文种及具体内容。以下为示例模板，请您补充详细信息后，我可协助完善正式公文：</w:t>
      </w:r>
    </w:p>
    <w:p>
      <w:r>
        <w:t>---</w:t>
      </w:r>
    </w:p>
    <w:p>
      <w:r/>
      <w:r>
        <w:rPr>
          <w:b/>
        </w:rPr>
        <w:t>中共××市委办公室关于××××的通知</w:t>
      </w:r>
      <w:r/>
    </w:p>
    <w:p>
      <w:r/>
      <w:r>
        <w:rPr>
          <w:b/>
        </w:rPr>
        <w:t>×××××〔2024〕×号</w:t>
      </w:r>
      <w:r/>
    </w:p>
    <w:p>
      <w:r>
        <w:t>---</w:t>
      </w:r>
      <w:r>
        <w:rPr>
          <w:b/>
        </w:rPr>
        <w:t>主送机关</w:t>
      </w:r>
      <w:r>
        <w:t>：××××××</w:t>
      </w:r>
      <w:r>
        <w:rPr>
          <w:b/>
        </w:rPr>
        <w:t>正文</w:t>
      </w:r>
      <w:r>
        <w:t>：近期，根据××（政策依据/上级部署/实际情况），我市在××领域（如防汛、安全生产、舆情管理等）出现××问题（如风险隐患、突发事件、指标超标等），经××会议研究，现就有关事项通知如下：一、</w:t>
      </w:r>
      <w:r>
        <w:rPr>
          <w:b/>
        </w:rPr>
        <w:t>当前形势</w:t>
      </w:r>
      <w:r/>
    </w:p>
    <w:p>
      <w:r>
        <w:t>××××××（简要说明问题背景、紧迫性及影响范围）。</w:t>
      </w:r>
    </w:p>
    <w:p>
      <w:r>
        <w:t>二、</w:t>
      </w:r>
      <w:r>
        <w:rPr>
          <w:b/>
        </w:rPr>
        <w:t>具体任务</w:t>
      </w:r>
      <w:r/>
    </w:p>
    <w:p>
      <w:r>
        <w:t>1. ××部门负责××工作（如隐患排查、应急处置、信息发布），须于×月×日前完成××措施。</w:t>
      </w:r>
    </w:p>
    <w:p>
      <w:r>
        <w:t>2. ××单位负责××任务（如资源调配、技术支撑、群众安抚），确保××目标达成。</w:t>
      </w:r>
    </w:p>
    <w:p>
      <w:r>
        <w:t>3.各辖区需严格落实属地责任，建立××机制，每日×时前报送进展至××邮箱。</w:t>
      </w:r>
    </w:p>
    <w:p>
      <w:r>
        <w:t>三、</w:t>
      </w:r>
      <w:r>
        <w:rPr>
          <w:b/>
        </w:rPr>
        <w:t>工作要求</w:t>
      </w:r>
      <w:r>
        <w:t>（一）提高政治站位。各单位主要负责同志要亲自部署，杜绝形式主义。</w:t>
      </w:r>
    </w:p>
    <w:p>
      <w:r>
        <w:t>（二）强化协同联动。建立跨部门协作机制，遇重大情况立即上报。（三）严肃追责问责。对落实不力导致严重后果的，依规处理。</w:t>
      </w:r>
    </w:p>
    <w:p>
      <w:r/>
      <w:r>
        <w:rPr>
          <w:b/>
        </w:rPr>
        <w:t>附件</w:t>
      </w:r>
      <w:r>
        <w:t>：1. ××实施方案（1份）2. ××联系人名单（1份）</w:t>
      </w:r>
    </w:p>
    <w:p>
      <w:r/>
      <w:r>
        <w:rPr>
          <w:b/>
        </w:rPr>
        <w:t>中共××市委办公室</w:t>
      </w:r>
      <w:r>
        <w:t>2024年×月×日</w:t>
      </w:r>
      <w:r>
        <w:rPr>
          <w:b/>
        </w:rPr>
        <w:t>签发人</w:t>
      </w:r>
      <w:r>
        <w:t>：×××---</w:t>
      </w:r>
    </w:p>
    <w:p>
      <w:r>
        <w:t>请提供以下信息以便精准撰写：</w:t>
      </w:r>
    </w:p>
    <w:p>
      <w:r>
        <w:t>1. 发文机关名称（如市委、市政府、某局）</w:t>
      </w:r>
    </w:p>
    <w:p>
      <w:r>
        <w:t>2.具体事由（如防汛应急、舆情处置、安全生产等）3. 涉及单位及任务分工4. 时间节点或紧急程度5. 是否需附方案、表格等材料</w:t>
      </w:r>
    </w:p>
    <w:p>
      <w:r>
        <w:t>补充后，我将为您生成符合规范的正式通知。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