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您提供的信息内容较为混乱，缺乏明确的主题和逻辑结构，难以直接用于撰写正式公文。为确保能够准确、规范地起草通知类公文，请您提供以下内容：</w:t>
      </w:r>
    </w:p>
    <w:p>
      <w:r>
        <w:t>1.</w:t>
      </w:r>
      <w:r>
        <w:rPr>
          <w:b/>
        </w:rPr>
        <w:t>发文机关</w:t>
      </w:r>
      <w:r>
        <w:t>：即发布通知的单位名称（如“XX市人民政府”）；</w:t>
      </w:r>
    </w:p>
    <w:p>
      <w:r>
        <w:t xml:space="preserve">2. </w:t>
      </w:r>
      <w:r>
        <w:rPr>
          <w:b/>
        </w:rPr>
        <w:t>事由</w:t>
      </w:r>
      <w:r>
        <w:t>：即通知的主题，说明要处理的事项或任务；</w:t>
      </w:r>
    </w:p>
    <w:p>
      <w:r>
        <w:t xml:space="preserve">3. </w:t>
      </w:r>
      <w:r>
        <w:rPr>
          <w:b/>
        </w:rPr>
        <w:t>主送机关</w:t>
      </w:r>
      <w:r>
        <w:t xml:space="preserve">：即接收通知的单位或部门；4. </w:t>
      </w:r>
      <w:r>
        <w:rPr>
          <w:b/>
        </w:rPr>
        <w:t>正文内容要点</w:t>
      </w:r>
      <w:r>
        <w:t>：- 通知缘由（为何发布通知）；- 具体事项（需要执行的任务或安排）；- 执行要求（完成时限、工作标准、责任分工等）；</w:t>
      </w:r>
    </w:p>
    <w:p>
      <w:r>
        <w:t xml:space="preserve">5. </w:t>
      </w:r>
      <w:r>
        <w:rPr>
          <w:b/>
        </w:rPr>
        <w:t>是否需要附件</w:t>
      </w:r>
      <w:r>
        <w:t xml:space="preserve">（如附表、附件材料等）；6. </w:t>
      </w:r>
      <w:r>
        <w:rPr>
          <w:b/>
        </w:rPr>
        <w:t>是否为上行文</w:t>
      </w:r>
      <w:r>
        <w:t>（如请示、报告等需标注签发人）；</w:t>
      </w:r>
    </w:p>
    <w:p>
      <w:r>
        <w:t>7.</w:t>
      </w:r>
      <w:r>
        <w:rPr>
          <w:b/>
        </w:rPr>
        <w:t>其他特殊要求或背景信息</w:t>
      </w:r>
      <w:r>
        <w:t>。请您整理后重新提供具体需求，我将严格按照《党政机关公文处理工作条例》规定，为您撰写格式规范、语言严谨的通知公文。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