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FB00" w14:textId="5D0288A1" w:rsidR="00D73CB2" w:rsidRDefault="007652FB">
      <w:r>
        <w:t>Лабораторную работу я разбил на 3 части по очевидным причинам, а именно на решение польской записи (постфиксной), решение обычного выражения (обычная запись) и решение обычного выражения, прочитанного из файла. Также были несколько малых задач, таких как реализация флагов в консоли при запуске программы, создание читаемого кода.</w:t>
      </w:r>
    </w:p>
    <w:p w14:paraId="454067F2" w14:textId="52E0987D" w:rsidR="007652FB" w:rsidRDefault="007652FB"/>
    <w:p w14:paraId="4AABF31E" w14:textId="77777777" w:rsidR="00734D60" w:rsidRDefault="007652FB" w:rsidP="007652FB">
      <w:r>
        <w:t>Польскую запись я реализовал сразу. Сначала я считывал всю строку, что вводил пользователь, а после циклом разбивал её на части (</w:t>
      </w:r>
      <w:proofErr w:type="spellStart"/>
      <w:r>
        <w:t>сеператором</w:t>
      </w:r>
      <w:proofErr w:type="spellEnd"/>
      <w:r>
        <w:t xml:space="preserve"> выступал пробел) и каждый элемент записывал в глобальный массив </w:t>
      </w:r>
      <w:r>
        <w:rPr>
          <w:lang w:val="en-US"/>
        </w:rPr>
        <w:t>line</w:t>
      </w:r>
      <w:r>
        <w:t xml:space="preserve">. В итоге получили массив из чисел и операций. После вызвал функцию подсчета. Я создал функцию, </w:t>
      </w:r>
      <w:proofErr w:type="gramStart"/>
      <w:r>
        <w:t>т к</w:t>
      </w:r>
      <w:proofErr w:type="gramEnd"/>
      <w:r>
        <w:t xml:space="preserve"> решать выражение рекурсией показалось хорошей идеей. Функция работает очень просто: мы пробегаемся с начала по нашему глобальному массиву и ищем операцию. При её нахождении мы её выполняем, результат записываем в ячейку операции. Числа, над которыми совершилась операция, удаляются, и в их ячейки вводятся </w:t>
      </w:r>
      <w:r w:rsidR="00734D60">
        <w:t>пустые строчки. Выходом из рекурсии является условие того, что в массиве остался только 1 непустой элемент, и это будет ответ на данное выражение.</w:t>
      </w:r>
    </w:p>
    <w:p w14:paraId="665BCB65" w14:textId="77777777" w:rsidR="00734D60" w:rsidRDefault="00734D60" w:rsidP="007652FB"/>
    <w:p w14:paraId="624AE718" w14:textId="6A96D9A6" w:rsidR="007652FB" w:rsidRDefault="00734D60" w:rsidP="007652FB">
      <w:r>
        <w:t xml:space="preserve">Чтобы программа могла решать выражения, где 3 числа стоят подряд, была создана функция </w:t>
      </w:r>
      <w:r>
        <w:rPr>
          <w:lang w:val="en-US"/>
        </w:rPr>
        <w:t>remake</w:t>
      </w:r>
      <w:r>
        <w:t>, которая сдвигает все непустые ячейки влево.</w:t>
      </w:r>
    </w:p>
    <w:p w14:paraId="3828AE17" w14:textId="0BAB7AB5" w:rsidR="00734D60" w:rsidRDefault="00734D60" w:rsidP="007652FB"/>
    <w:p w14:paraId="4C8F16C5" w14:textId="5E00706A" w:rsidR="00734D60" w:rsidRDefault="00734D60" w:rsidP="007652FB">
      <w:r>
        <w:t xml:space="preserve">После этого была решена задача решения обычного выражения, введённая в консоль. Было создано 2 вида стеков (2 класса) для знаковых и числовых значений, а также несколько простых логических функций. Можно было обойтись и без них, но так выглядит красивее. Сначала я так же получаю строку, введённую пользователем, и запускаю функцию. На этот раз я не пользовался рекурсией. Программа пробегает и удаляет все пробелы, после чего мы </w:t>
      </w:r>
      <w:r w:rsidR="002B3762">
        <w:t>запускаем цикл, в котором мы пробегаем по полученной строке. Когда видим число, мы кидаем его в числовой стек, если операцию – в знаковый. Если у нас операция +</w:t>
      </w:r>
      <w:r w:rsidR="002B3762" w:rsidRPr="002B3762">
        <w:t>/</w:t>
      </w:r>
      <w:r w:rsidR="002B3762">
        <w:t>-, а до неё была любая другая операция, мы её (другую операцию) выполняем. Если скобка – нет. Именно поэтому к введённой строке в начале я добавляю +0. Это чтобы последняя операция была выполнена. Скобки я реализовал следующим образом: если попадается открывающая скобка, то мы её кидаем в знаковый стек, если закрывающая скобка – запускаем цикл в обратную сторону по знаковому стеку и идём пока не находим открывающую скобку, по ходу выполняя операции.</w:t>
      </w:r>
    </w:p>
    <w:p w14:paraId="4D5D7A2C" w14:textId="1624BB96" w:rsidR="002B3762" w:rsidRDefault="002B3762" w:rsidP="007652FB"/>
    <w:p w14:paraId="1A3D158D" w14:textId="4941161A" w:rsidR="002B3762" w:rsidRDefault="002B3762" w:rsidP="007652FB">
      <w:r>
        <w:t>Третью главную задачу я решил просто: сделал просто чтение из файла (путь которого ввёл пользователь при запуске) строки и запустил уже сделанную функцию для решения обычного выражения.</w:t>
      </w:r>
    </w:p>
    <w:p w14:paraId="306B8810" w14:textId="284F8F4D" w:rsidR="002B3762" w:rsidRDefault="002B3762" w:rsidP="007652FB"/>
    <w:p w14:paraId="0F394D60" w14:textId="36EC57DF" w:rsidR="002B3762" w:rsidRDefault="002B3762" w:rsidP="007652FB">
      <w:r>
        <w:t xml:space="preserve">Работа с флагами не вызвала никаких трудностей, на лекциях всё хорошо объяснили + в интернете много полезной информации. </w:t>
      </w:r>
      <w:proofErr w:type="spellStart"/>
      <w:proofErr w:type="gramStart"/>
      <w:r>
        <w:rPr>
          <w:lang w:val="en-US"/>
        </w:rPr>
        <w:t>Argv</w:t>
      </w:r>
      <w:proofErr w:type="spellEnd"/>
      <w:r w:rsidRPr="002B3762">
        <w:t>[</w:t>
      </w:r>
      <w:proofErr w:type="gramEnd"/>
      <w:r w:rsidRPr="002B3762">
        <w:t xml:space="preserve">1] = </w:t>
      </w:r>
      <w:r>
        <w:t xml:space="preserve">наш флаг, а </w:t>
      </w:r>
      <w:proofErr w:type="spellStart"/>
      <w:r>
        <w:rPr>
          <w:lang w:val="en-US"/>
        </w:rPr>
        <w:t>argv</w:t>
      </w:r>
      <w:proofErr w:type="spellEnd"/>
      <w:r w:rsidRPr="002B3762">
        <w:t>[0]</w:t>
      </w:r>
      <w:r>
        <w:t xml:space="preserve"> путь к файлу программы. </w:t>
      </w:r>
      <w:proofErr w:type="spellStart"/>
      <w:proofErr w:type="gramStart"/>
      <w:r>
        <w:rPr>
          <w:lang w:val="en-US"/>
        </w:rPr>
        <w:t>Argv</w:t>
      </w:r>
      <w:proofErr w:type="spellEnd"/>
      <w:r w:rsidRPr="002B3762">
        <w:t>[</w:t>
      </w:r>
      <w:proofErr w:type="gramEnd"/>
      <w:r>
        <w:t>2</w:t>
      </w:r>
      <w:r w:rsidRPr="002B3762">
        <w:t>]</w:t>
      </w:r>
      <w:r>
        <w:t xml:space="preserve"> использовался только при работе с файлом, в нём хранился путь к файлу со строкой.</w:t>
      </w:r>
    </w:p>
    <w:p w14:paraId="23F3E420" w14:textId="5E83587E" w:rsidR="002B3762" w:rsidRDefault="002B3762" w:rsidP="007652FB"/>
    <w:p w14:paraId="6FE6D4CE" w14:textId="17EB5671" w:rsidR="002B3762" w:rsidRPr="002B3762" w:rsidRDefault="002B3762" w:rsidP="007652FB">
      <w:r>
        <w:t>В итоге, обдумывая проделанную работу, я понял, что написать решение обычного выражения можно было горазд</w:t>
      </w:r>
      <w:r w:rsidR="00522900">
        <w:t>о</w:t>
      </w:r>
      <w:r>
        <w:t xml:space="preserve"> легче</w:t>
      </w:r>
      <w:r w:rsidR="00522900">
        <w:t>, а именно просто преобразовать её в польскую запись (постфиксную) и запустить уже готовую функцию. Таким образом решения всей лабораторной работы свелось бы к решению 1 задачи.</w:t>
      </w:r>
    </w:p>
    <w:sectPr w:rsidR="002B3762" w:rsidRPr="002B3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FB"/>
    <w:rsid w:val="002B3762"/>
    <w:rsid w:val="00522900"/>
    <w:rsid w:val="00734D60"/>
    <w:rsid w:val="007652FB"/>
    <w:rsid w:val="00D7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B5017"/>
  <w15:chartTrackingRefBased/>
  <w15:docId w15:val="{86540E59-D41D-4879-A286-A532314B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1</cp:revision>
  <dcterms:created xsi:type="dcterms:W3CDTF">2022-11-10T20:09:00Z</dcterms:created>
  <dcterms:modified xsi:type="dcterms:W3CDTF">2022-11-10T20:41:00Z</dcterms:modified>
</cp:coreProperties>
</file>