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7FF2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2D158B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45D479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КЕМЕРОВСКИЙ ГОСУДАРСТВЕННЫЙ УНИВЕРСИТЕТ</w:t>
      </w:r>
    </w:p>
    <w:p w14:paraId="35F51E4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ИНСТИТУТ ЦИФРЫ</w:t>
      </w:r>
    </w:p>
    <w:p w14:paraId="1797F24C" w14:textId="77777777" w:rsidR="006A1E84" w:rsidRDefault="006A1E84" w:rsidP="006A1E84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3B37194A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ОТЧЕТ</w:t>
      </w:r>
    </w:p>
    <w:p w14:paraId="4BD1F0E4" w14:textId="535D731B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О ВЫПОЛНЕНИИ ЛАБОРАТОРНОЙ РАБОТЫ </w:t>
      </w:r>
    </w:p>
    <w:p w14:paraId="50133FD5" w14:textId="4B33C2D8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«</w:t>
      </w:r>
      <w:r w:rsidR="0039791E">
        <w:rPr>
          <w:rFonts w:eastAsia="Times New Roman"/>
          <w:b/>
          <w:sz w:val="28"/>
          <w:szCs w:val="28"/>
        </w:rPr>
        <w:t>Контроль времени</w:t>
      </w:r>
      <w:r>
        <w:rPr>
          <w:rFonts w:eastAsia="Times New Roman"/>
          <w:b/>
          <w:sz w:val="28"/>
          <w:szCs w:val="28"/>
        </w:rPr>
        <w:t>»</w:t>
      </w:r>
    </w:p>
    <w:p w14:paraId="0D84A287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студента 4-го курса, группы ФИТ-204</w:t>
      </w:r>
    </w:p>
    <w:p w14:paraId="345BC7D8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Абрамова Ильи Олеговича</w:t>
      </w:r>
    </w:p>
    <w:p w14:paraId="74903C5F" w14:textId="489C30EE" w:rsidR="006A1E84" w:rsidRDefault="006A1E84" w:rsidP="00A5567B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02.03.02 «Фундаментальная информатика и информационные технологии»</w:t>
      </w:r>
    </w:p>
    <w:p w14:paraId="2B0DEDB5" w14:textId="77777777" w:rsidR="00A5567B" w:rsidRDefault="00A5567B" w:rsidP="00A5567B">
      <w:pPr>
        <w:jc w:val="center"/>
        <w:rPr>
          <w:rFonts w:eastAsia="Times New Roman"/>
          <w:sz w:val="28"/>
          <w:szCs w:val="28"/>
        </w:rPr>
      </w:pPr>
    </w:p>
    <w:p w14:paraId="5C68F3F5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Руководитель:</w:t>
      </w:r>
    </w:p>
    <w:p w14:paraId="4163EA20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Кандидат технических наук, доцент</w:t>
      </w:r>
    </w:p>
    <w:p w14:paraId="3119AB96" w14:textId="638B1056" w:rsidR="006A1E84" w:rsidRDefault="00A5567B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Колесникова Татьяна Геннадьевна</w:t>
      </w:r>
    </w:p>
    <w:p w14:paraId="40D86ACA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Работа защищена</w:t>
      </w:r>
    </w:p>
    <w:p w14:paraId="4985A44B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«____________________»</w:t>
      </w:r>
    </w:p>
    <w:p w14:paraId="26FCB414" w14:textId="4D34DEBB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“____” _____________202</w:t>
      </w:r>
      <w:r w:rsidR="00A72C80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г.</w:t>
      </w:r>
    </w:p>
    <w:p w14:paraId="4F64CFF4" w14:textId="77777777" w:rsidR="00A5567B" w:rsidRDefault="00A5567B" w:rsidP="006B7250">
      <w:pPr>
        <w:ind w:firstLine="0"/>
        <w:rPr>
          <w:rFonts w:eastAsia="Times New Roman"/>
          <w:sz w:val="28"/>
          <w:szCs w:val="28"/>
        </w:rPr>
      </w:pPr>
    </w:p>
    <w:p w14:paraId="0F52F26F" w14:textId="1F81D58D" w:rsidR="006A1E84" w:rsidRPr="007525FE" w:rsidRDefault="006A1E84" w:rsidP="007525FE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Кемерово 202</w:t>
      </w:r>
      <w:r w:rsidR="007525FE">
        <w:rPr>
          <w:rFonts w:eastAsia="Times New Roman"/>
          <w:sz w:val="28"/>
          <w:szCs w:val="28"/>
        </w:rPr>
        <w:t>4</w:t>
      </w:r>
    </w:p>
    <w:p w14:paraId="05C03549" w14:textId="6753A7A2" w:rsidR="006E5197" w:rsidRPr="00F34936" w:rsidRDefault="006E5197" w:rsidP="00F34936">
      <w:pPr>
        <w:pStyle w:val="a4"/>
      </w:pPr>
      <w:r>
        <w:lastRenderedPageBreak/>
        <w:t>Цель проекта</w:t>
      </w:r>
    </w:p>
    <w:p w14:paraId="1603665C" w14:textId="26E3F37A" w:rsidR="006E5197" w:rsidRPr="00927BD3" w:rsidRDefault="006E5197" w:rsidP="006E5197">
      <w:pPr>
        <w:rPr>
          <w:szCs w:val="24"/>
        </w:rPr>
      </w:pPr>
      <w:r w:rsidRPr="00927BD3">
        <w:rPr>
          <w:b/>
          <w:bCs/>
          <w:szCs w:val="24"/>
        </w:rPr>
        <w:t>Цель проекта</w:t>
      </w:r>
      <w:r w:rsidRPr="00927BD3">
        <w:rPr>
          <w:szCs w:val="24"/>
        </w:rPr>
        <w:t xml:space="preserve"> заключается в создании сервиса, использующего глубокое обучение для колоризации черно-белых фотографий.</w:t>
      </w:r>
    </w:p>
    <w:p w14:paraId="120054B5" w14:textId="647164CE" w:rsidR="009D6061" w:rsidRPr="00927BD3" w:rsidRDefault="009D6061" w:rsidP="006E5197">
      <w:pPr>
        <w:rPr>
          <w:szCs w:val="24"/>
        </w:rPr>
      </w:pPr>
      <w:r w:rsidRPr="00927BD3">
        <w:rPr>
          <w:szCs w:val="24"/>
        </w:rPr>
        <w:t xml:space="preserve">Подобные решения уже существуют в виде встроенных модулей в фоторедакторы или </w:t>
      </w:r>
      <w:r w:rsidR="00D244C3" w:rsidRPr="00927BD3">
        <w:rPr>
          <w:szCs w:val="24"/>
        </w:rPr>
        <w:t xml:space="preserve">похожих англоязычных сервисов. </w:t>
      </w:r>
    </w:p>
    <w:p w14:paraId="69DAE9C2" w14:textId="16D4638A" w:rsidR="006E5197" w:rsidRPr="0040014A" w:rsidRDefault="00D244C3" w:rsidP="0040014A">
      <w:pPr>
        <w:rPr>
          <w:szCs w:val="24"/>
        </w:rPr>
      </w:pPr>
      <w:r w:rsidRPr="00927BD3">
        <w:rPr>
          <w:b/>
          <w:bCs/>
          <w:szCs w:val="24"/>
        </w:rPr>
        <w:t>Бизнес-целью</w:t>
      </w:r>
      <w:r w:rsidRPr="00927BD3">
        <w:rPr>
          <w:szCs w:val="24"/>
        </w:rPr>
        <w:t xml:space="preserve"> проекта является </w:t>
      </w:r>
      <w:r w:rsidR="00F34936">
        <w:rPr>
          <w:szCs w:val="24"/>
        </w:rPr>
        <w:t>удовлетворении</w:t>
      </w:r>
      <w:r w:rsidR="00F75669" w:rsidRPr="00927BD3">
        <w:rPr>
          <w:szCs w:val="24"/>
        </w:rPr>
        <w:t xml:space="preserve"> спроса на оцифровку и реставрацию старых фото.</w:t>
      </w:r>
    </w:p>
    <w:p w14:paraId="088CCC03" w14:textId="5E097163" w:rsidR="007B3F28" w:rsidRPr="002A6A78" w:rsidRDefault="0075387E" w:rsidP="006E5197">
      <w:pPr>
        <w:pStyle w:val="a4"/>
      </w:pPr>
      <w:r w:rsidRPr="002A6A78">
        <w:t>Метрики для оценки модели</w:t>
      </w:r>
    </w:p>
    <w:p w14:paraId="25FF3D62" w14:textId="77777777" w:rsidR="002A6A78" w:rsidRPr="002A6A78" w:rsidRDefault="002A6A78" w:rsidP="002A6A78">
      <w:pPr>
        <w:rPr>
          <w:szCs w:val="24"/>
        </w:rPr>
      </w:pPr>
      <w:r w:rsidRPr="002A6A78">
        <w:rPr>
          <w:b/>
          <w:bCs/>
        </w:rPr>
        <w:t xml:space="preserve">1. </w:t>
      </w:r>
      <w:r w:rsidRPr="002A6A78">
        <w:rPr>
          <w:b/>
          <w:bCs/>
          <w:szCs w:val="24"/>
        </w:rPr>
        <w:t>Качество колоризации:</w:t>
      </w:r>
    </w:p>
    <w:p w14:paraId="4BE29D9C" w14:textId="77777777" w:rsidR="002A6A78" w:rsidRPr="0001133B" w:rsidRDefault="002A6A78" w:rsidP="0001133B">
      <w:pPr>
        <w:pStyle w:val="a3"/>
        <w:numPr>
          <w:ilvl w:val="0"/>
          <w:numId w:val="10"/>
        </w:numPr>
        <w:rPr>
          <w:szCs w:val="24"/>
        </w:rPr>
      </w:pPr>
      <w:r w:rsidRPr="0001133B">
        <w:rPr>
          <w:b/>
          <w:bCs/>
          <w:szCs w:val="24"/>
        </w:rPr>
        <w:t>Точность цветопередачи:</w:t>
      </w:r>
      <w:r w:rsidRPr="0001133B">
        <w:rPr>
          <w:szCs w:val="24"/>
        </w:rPr>
        <w:t> насколько точно нейросеть подбирает цвета для объектов на фотографии.</w:t>
      </w:r>
    </w:p>
    <w:p w14:paraId="4FC54EAD" w14:textId="77777777" w:rsidR="002A6A78" w:rsidRPr="0001133B" w:rsidRDefault="002A6A78" w:rsidP="0001133B">
      <w:pPr>
        <w:pStyle w:val="a3"/>
        <w:numPr>
          <w:ilvl w:val="0"/>
          <w:numId w:val="10"/>
        </w:numPr>
        <w:rPr>
          <w:szCs w:val="24"/>
        </w:rPr>
      </w:pPr>
      <w:r w:rsidRPr="0001133B">
        <w:rPr>
          <w:b/>
          <w:bCs/>
          <w:szCs w:val="24"/>
        </w:rPr>
        <w:t>Естественность:</w:t>
      </w:r>
      <w:r w:rsidRPr="0001133B">
        <w:rPr>
          <w:szCs w:val="24"/>
        </w:rPr>
        <w:t> насколько цвета на фотографии выглядят естественно и реалистично.</w:t>
      </w:r>
    </w:p>
    <w:p w14:paraId="44575949" w14:textId="583B61F4" w:rsidR="00630364" w:rsidRPr="0001133B" w:rsidRDefault="002A6A78" w:rsidP="0001133B">
      <w:pPr>
        <w:pStyle w:val="a3"/>
        <w:numPr>
          <w:ilvl w:val="0"/>
          <w:numId w:val="10"/>
        </w:numPr>
        <w:rPr>
          <w:szCs w:val="24"/>
        </w:rPr>
      </w:pPr>
      <w:r w:rsidRPr="0001133B">
        <w:rPr>
          <w:b/>
          <w:bCs/>
          <w:szCs w:val="24"/>
        </w:rPr>
        <w:t>Сохранение деталей:</w:t>
      </w:r>
      <w:r w:rsidRPr="0001133B">
        <w:rPr>
          <w:szCs w:val="24"/>
        </w:rPr>
        <w:t> насколько хорошо нейросеть сохраняет мелкие детали на фотографии после колоризации.</w:t>
      </w:r>
    </w:p>
    <w:p w14:paraId="66091C49" w14:textId="77777777" w:rsidR="00630364" w:rsidRPr="00630364" w:rsidRDefault="00630364" w:rsidP="00630364">
      <w:pPr>
        <w:rPr>
          <w:szCs w:val="24"/>
        </w:rPr>
      </w:pPr>
      <w:r w:rsidRPr="00630364">
        <w:rPr>
          <w:b/>
          <w:bCs/>
          <w:szCs w:val="24"/>
        </w:rPr>
        <w:t>2. Скорость работы:</w:t>
      </w:r>
    </w:p>
    <w:p w14:paraId="068F0366" w14:textId="77777777" w:rsidR="00630364" w:rsidRPr="0001133B" w:rsidRDefault="00630364" w:rsidP="0001133B">
      <w:pPr>
        <w:pStyle w:val="a3"/>
        <w:numPr>
          <w:ilvl w:val="0"/>
          <w:numId w:val="9"/>
        </w:numPr>
        <w:rPr>
          <w:szCs w:val="24"/>
        </w:rPr>
      </w:pPr>
      <w:r w:rsidRPr="0001133B">
        <w:rPr>
          <w:b/>
          <w:bCs/>
          <w:szCs w:val="24"/>
        </w:rPr>
        <w:t>Время обработки:</w:t>
      </w:r>
      <w:r w:rsidRPr="0001133B">
        <w:rPr>
          <w:szCs w:val="24"/>
        </w:rPr>
        <w:t> сколько времени требуется нейросети для колоризации фотографии.</w:t>
      </w:r>
    </w:p>
    <w:p w14:paraId="37822298" w14:textId="7929C2E6" w:rsidR="00630364" w:rsidRPr="0001133B" w:rsidRDefault="00630364" w:rsidP="0001133B">
      <w:pPr>
        <w:pStyle w:val="a3"/>
        <w:numPr>
          <w:ilvl w:val="0"/>
          <w:numId w:val="9"/>
        </w:numPr>
        <w:rPr>
          <w:szCs w:val="24"/>
        </w:rPr>
      </w:pPr>
      <w:r w:rsidRPr="0001133B">
        <w:rPr>
          <w:b/>
          <w:bCs/>
          <w:szCs w:val="24"/>
        </w:rPr>
        <w:t>Производительность:</w:t>
      </w:r>
      <w:r w:rsidRPr="0001133B">
        <w:rPr>
          <w:szCs w:val="24"/>
        </w:rPr>
        <w:t> сколько фотографий нейросеть может колоризовать за единицу времени.</w:t>
      </w:r>
    </w:p>
    <w:p w14:paraId="4A3662D5" w14:textId="77777777" w:rsidR="008B32B7" w:rsidRPr="008B32B7" w:rsidRDefault="008B32B7" w:rsidP="008B32B7">
      <w:pPr>
        <w:rPr>
          <w:szCs w:val="24"/>
        </w:rPr>
      </w:pPr>
      <w:r w:rsidRPr="008B32B7">
        <w:rPr>
          <w:b/>
          <w:bCs/>
          <w:szCs w:val="24"/>
        </w:rPr>
        <w:t>3. Универсальность:</w:t>
      </w:r>
    </w:p>
    <w:p w14:paraId="26E90CEF" w14:textId="77777777" w:rsidR="008B32B7" w:rsidRPr="0001133B" w:rsidRDefault="008B32B7" w:rsidP="0001133B">
      <w:pPr>
        <w:pStyle w:val="a3"/>
        <w:numPr>
          <w:ilvl w:val="0"/>
          <w:numId w:val="11"/>
        </w:numPr>
        <w:rPr>
          <w:szCs w:val="24"/>
        </w:rPr>
      </w:pPr>
      <w:r w:rsidRPr="0001133B">
        <w:rPr>
          <w:b/>
          <w:bCs/>
          <w:szCs w:val="24"/>
        </w:rPr>
        <w:t>Поддержка разных разрешений:</w:t>
      </w:r>
      <w:r w:rsidRPr="0001133B">
        <w:rPr>
          <w:szCs w:val="24"/>
        </w:rPr>
        <w:t> с какими разрешениями фотографий нейросеть может работать.</w:t>
      </w:r>
    </w:p>
    <w:p w14:paraId="55A1F4AE" w14:textId="6D9A73FC" w:rsidR="008B32B7" w:rsidRPr="0001133B" w:rsidRDefault="008B32B7" w:rsidP="0001133B">
      <w:pPr>
        <w:pStyle w:val="a3"/>
        <w:numPr>
          <w:ilvl w:val="0"/>
          <w:numId w:val="11"/>
        </w:numPr>
        <w:rPr>
          <w:szCs w:val="24"/>
        </w:rPr>
      </w:pPr>
      <w:r w:rsidRPr="0001133B">
        <w:rPr>
          <w:b/>
          <w:bCs/>
          <w:szCs w:val="24"/>
        </w:rPr>
        <w:t>Возможность кастомизации:</w:t>
      </w:r>
      <w:r w:rsidRPr="0001133B">
        <w:rPr>
          <w:szCs w:val="24"/>
        </w:rPr>
        <w:t> насколько нейросеть можно настроить для достижения желаемого результата.</w:t>
      </w:r>
    </w:p>
    <w:p w14:paraId="41349878" w14:textId="77777777" w:rsidR="008B32B7" w:rsidRPr="008B32B7" w:rsidRDefault="008B32B7" w:rsidP="008B32B7">
      <w:pPr>
        <w:rPr>
          <w:szCs w:val="24"/>
        </w:rPr>
      </w:pPr>
      <w:r w:rsidRPr="008B32B7">
        <w:rPr>
          <w:b/>
          <w:bCs/>
          <w:szCs w:val="24"/>
        </w:rPr>
        <w:t>4. Экономические показатели:</w:t>
      </w:r>
    </w:p>
    <w:p w14:paraId="19CA0498" w14:textId="77777777" w:rsidR="008B32B7" w:rsidRPr="0001133B" w:rsidRDefault="008B32B7" w:rsidP="0001133B">
      <w:pPr>
        <w:pStyle w:val="a3"/>
        <w:numPr>
          <w:ilvl w:val="0"/>
          <w:numId w:val="12"/>
        </w:numPr>
        <w:rPr>
          <w:szCs w:val="24"/>
        </w:rPr>
      </w:pPr>
      <w:r w:rsidRPr="0001133B">
        <w:rPr>
          <w:b/>
          <w:bCs/>
          <w:szCs w:val="24"/>
        </w:rPr>
        <w:t>Стоимость разработки:</w:t>
      </w:r>
      <w:r w:rsidRPr="0001133B">
        <w:rPr>
          <w:szCs w:val="24"/>
        </w:rPr>
        <w:t> сколько средств было затрачено на разработку нейросети.</w:t>
      </w:r>
    </w:p>
    <w:p w14:paraId="761EFC41" w14:textId="1E0376EA" w:rsidR="008B32B7" w:rsidRPr="0001133B" w:rsidRDefault="008B32B7" w:rsidP="0001133B">
      <w:pPr>
        <w:pStyle w:val="a3"/>
        <w:numPr>
          <w:ilvl w:val="0"/>
          <w:numId w:val="12"/>
        </w:numPr>
        <w:rPr>
          <w:szCs w:val="24"/>
        </w:rPr>
      </w:pPr>
      <w:r w:rsidRPr="0001133B">
        <w:rPr>
          <w:b/>
          <w:bCs/>
          <w:szCs w:val="24"/>
        </w:rPr>
        <w:t>Стоимость использования:</w:t>
      </w:r>
      <w:r w:rsidRPr="0001133B">
        <w:rPr>
          <w:szCs w:val="24"/>
        </w:rPr>
        <w:t> сколько стоит использовать нейросеть (за подписку или за обработку одной фотографии).</w:t>
      </w:r>
    </w:p>
    <w:p w14:paraId="1DC03CEE" w14:textId="77777777" w:rsidR="008B32B7" w:rsidRPr="0001133B" w:rsidRDefault="008B32B7" w:rsidP="0001133B">
      <w:pPr>
        <w:pStyle w:val="a3"/>
        <w:numPr>
          <w:ilvl w:val="0"/>
          <w:numId w:val="12"/>
        </w:numPr>
        <w:rPr>
          <w:szCs w:val="24"/>
        </w:rPr>
      </w:pPr>
      <w:r w:rsidRPr="0001133B">
        <w:rPr>
          <w:b/>
          <w:bCs/>
          <w:szCs w:val="24"/>
        </w:rPr>
        <w:lastRenderedPageBreak/>
        <w:t>Потенциальная прибыль:</w:t>
      </w:r>
      <w:r w:rsidRPr="0001133B">
        <w:rPr>
          <w:szCs w:val="24"/>
        </w:rPr>
        <w:t> сколько прибыли может принести нейросеть компании.</w:t>
      </w:r>
    </w:p>
    <w:p w14:paraId="0C149EEF" w14:textId="7C41F0DD" w:rsidR="0088206B" w:rsidRPr="0088206B" w:rsidRDefault="0088206B" w:rsidP="0088206B">
      <w:pPr>
        <w:rPr>
          <w:b/>
          <w:bCs/>
          <w:szCs w:val="24"/>
        </w:rPr>
      </w:pPr>
      <w:r w:rsidRPr="0088206B">
        <w:rPr>
          <w:b/>
          <w:bCs/>
          <w:szCs w:val="24"/>
        </w:rPr>
        <w:t>5. Пользовательский опыт:</w:t>
      </w:r>
    </w:p>
    <w:p w14:paraId="0E21EB81" w14:textId="77777777" w:rsidR="0088206B" w:rsidRPr="0001133B" w:rsidRDefault="0088206B" w:rsidP="0001133B">
      <w:pPr>
        <w:pStyle w:val="a3"/>
        <w:numPr>
          <w:ilvl w:val="0"/>
          <w:numId w:val="13"/>
        </w:numPr>
        <w:rPr>
          <w:szCs w:val="24"/>
        </w:rPr>
      </w:pPr>
      <w:r w:rsidRPr="0001133B">
        <w:rPr>
          <w:b/>
          <w:bCs/>
          <w:szCs w:val="24"/>
        </w:rPr>
        <w:t xml:space="preserve">Простота использования: </w:t>
      </w:r>
      <w:r w:rsidRPr="0001133B">
        <w:rPr>
          <w:szCs w:val="24"/>
        </w:rPr>
        <w:t>насколько легко и удобно пользоваться нейросетью.</w:t>
      </w:r>
    </w:p>
    <w:p w14:paraId="46545B93" w14:textId="77777777" w:rsidR="0088206B" w:rsidRPr="0001133B" w:rsidRDefault="0088206B" w:rsidP="0001133B">
      <w:pPr>
        <w:pStyle w:val="a3"/>
        <w:numPr>
          <w:ilvl w:val="0"/>
          <w:numId w:val="13"/>
        </w:numPr>
        <w:rPr>
          <w:szCs w:val="24"/>
        </w:rPr>
      </w:pPr>
      <w:r w:rsidRPr="0001133B">
        <w:rPr>
          <w:b/>
          <w:bCs/>
          <w:szCs w:val="24"/>
        </w:rPr>
        <w:t>Качество интерфейса:</w:t>
      </w:r>
      <w:r w:rsidRPr="0001133B">
        <w:rPr>
          <w:szCs w:val="24"/>
        </w:rPr>
        <w:t xml:space="preserve"> насколько интерфейс нейросети удобен и понятен.</w:t>
      </w:r>
    </w:p>
    <w:p w14:paraId="3D88CBAB" w14:textId="38CD2EDA" w:rsidR="008B32B7" w:rsidRPr="0001133B" w:rsidRDefault="0088206B" w:rsidP="0001133B">
      <w:pPr>
        <w:pStyle w:val="a3"/>
        <w:numPr>
          <w:ilvl w:val="0"/>
          <w:numId w:val="13"/>
        </w:numPr>
        <w:rPr>
          <w:szCs w:val="24"/>
        </w:rPr>
      </w:pPr>
      <w:r w:rsidRPr="0001133B">
        <w:rPr>
          <w:b/>
          <w:bCs/>
          <w:szCs w:val="24"/>
        </w:rPr>
        <w:t>Удовлетворенность пользователей:</w:t>
      </w:r>
      <w:r w:rsidRPr="0001133B">
        <w:rPr>
          <w:szCs w:val="24"/>
        </w:rPr>
        <w:t xml:space="preserve"> насколько пользователи довольны результатами работы нейросети.</w:t>
      </w:r>
    </w:p>
    <w:p w14:paraId="328B2C59" w14:textId="77777777" w:rsidR="00483FD6" w:rsidRDefault="00483FD6" w:rsidP="00483FD6">
      <w:pPr>
        <w:pStyle w:val="a3"/>
        <w:ind w:firstLine="0"/>
        <w:rPr>
          <w:szCs w:val="24"/>
        </w:rPr>
      </w:pPr>
    </w:p>
    <w:p w14:paraId="6E433DDE" w14:textId="0510A84B" w:rsidR="00927BD3" w:rsidRDefault="00927BD3" w:rsidP="00927BD3">
      <w:pPr>
        <w:pStyle w:val="a4"/>
      </w:pPr>
      <w:r>
        <w:t>Риски</w:t>
      </w:r>
    </w:p>
    <w:p w14:paraId="0B8F95F9" w14:textId="77777777" w:rsidR="00927BD3" w:rsidRPr="00927BD3" w:rsidRDefault="00927BD3" w:rsidP="00927BD3">
      <w:pPr>
        <w:rPr>
          <w:szCs w:val="24"/>
        </w:rPr>
      </w:pPr>
      <w:r w:rsidRPr="00927BD3">
        <w:rPr>
          <w:b/>
          <w:bCs/>
          <w:szCs w:val="24"/>
        </w:rPr>
        <w:t>1. Технические риски:</w:t>
      </w:r>
    </w:p>
    <w:p w14:paraId="1E79333F" w14:textId="77777777" w:rsidR="00927BD3" w:rsidRPr="0001133B" w:rsidRDefault="00927BD3" w:rsidP="0001133B">
      <w:pPr>
        <w:pStyle w:val="a3"/>
        <w:numPr>
          <w:ilvl w:val="0"/>
          <w:numId w:val="14"/>
        </w:numPr>
        <w:rPr>
          <w:szCs w:val="24"/>
        </w:rPr>
      </w:pPr>
      <w:r w:rsidRPr="0001133B">
        <w:rPr>
          <w:b/>
          <w:bCs/>
          <w:szCs w:val="24"/>
        </w:rPr>
        <w:t>Низкое качество колоризации:</w:t>
      </w:r>
      <w:r w:rsidRPr="0001133B">
        <w:rPr>
          <w:szCs w:val="24"/>
        </w:rPr>
        <w:t> нейросеть может неточно подбирать цвета или не сохранять мелкие детали на фотографии.</w:t>
      </w:r>
    </w:p>
    <w:p w14:paraId="2AAFBDCC" w14:textId="77777777" w:rsidR="00927BD3" w:rsidRPr="0001133B" w:rsidRDefault="00927BD3" w:rsidP="0001133B">
      <w:pPr>
        <w:pStyle w:val="a3"/>
        <w:numPr>
          <w:ilvl w:val="0"/>
          <w:numId w:val="14"/>
        </w:numPr>
        <w:rPr>
          <w:szCs w:val="24"/>
        </w:rPr>
      </w:pPr>
      <w:r w:rsidRPr="0001133B">
        <w:rPr>
          <w:b/>
          <w:bCs/>
          <w:szCs w:val="24"/>
        </w:rPr>
        <w:t>Низкая скорость работы:</w:t>
      </w:r>
      <w:r w:rsidRPr="0001133B">
        <w:rPr>
          <w:szCs w:val="24"/>
        </w:rPr>
        <w:t> нейросеть может обрабатывать фотографии слишком медленно.</w:t>
      </w:r>
    </w:p>
    <w:p w14:paraId="331100A5" w14:textId="77777777" w:rsidR="00927BD3" w:rsidRPr="0001133B" w:rsidRDefault="00927BD3" w:rsidP="0001133B">
      <w:pPr>
        <w:pStyle w:val="a3"/>
        <w:numPr>
          <w:ilvl w:val="0"/>
          <w:numId w:val="14"/>
        </w:numPr>
        <w:rPr>
          <w:szCs w:val="24"/>
        </w:rPr>
      </w:pPr>
      <w:r w:rsidRPr="0001133B">
        <w:rPr>
          <w:b/>
          <w:bCs/>
          <w:szCs w:val="24"/>
        </w:rPr>
        <w:t>Ограниченная универсальность:</w:t>
      </w:r>
      <w:r w:rsidRPr="0001133B">
        <w:rPr>
          <w:szCs w:val="24"/>
        </w:rPr>
        <w:t> нейросеть может работать только с определенными форматами или разрешениями фотографий.</w:t>
      </w:r>
    </w:p>
    <w:p w14:paraId="2E784E4C" w14:textId="77777777" w:rsidR="00927BD3" w:rsidRPr="00927BD3" w:rsidRDefault="00927BD3" w:rsidP="00927BD3">
      <w:pPr>
        <w:rPr>
          <w:szCs w:val="24"/>
        </w:rPr>
      </w:pPr>
      <w:r w:rsidRPr="00927BD3">
        <w:rPr>
          <w:b/>
          <w:bCs/>
          <w:szCs w:val="24"/>
        </w:rPr>
        <w:t>2. Бизнес-риски:</w:t>
      </w:r>
    </w:p>
    <w:p w14:paraId="0C503117" w14:textId="77777777" w:rsidR="00927BD3" w:rsidRPr="0001133B" w:rsidRDefault="00927BD3" w:rsidP="0001133B">
      <w:pPr>
        <w:pStyle w:val="a3"/>
        <w:numPr>
          <w:ilvl w:val="0"/>
          <w:numId w:val="15"/>
        </w:numPr>
        <w:rPr>
          <w:szCs w:val="24"/>
        </w:rPr>
      </w:pPr>
      <w:r w:rsidRPr="0001133B">
        <w:rPr>
          <w:b/>
          <w:bCs/>
          <w:szCs w:val="24"/>
        </w:rPr>
        <w:t>Высокая конкуренция:</w:t>
      </w:r>
      <w:r w:rsidRPr="0001133B">
        <w:rPr>
          <w:szCs w:val="24"/>
        </w:rPr>
        <w:t> могут появиться другие компании, которые предложат аналогичные нейросети.</w:t>
      </w:r>
    </w:p>
    <w:p w14:paraId="7B77FA52" w14:textId="472653AA" w:rsidR="00927BD3" w:rsidRDefault="00927BD3" w:rsidP="0001133B">
      <w:pPr>
        <w:pStyle w:val="a3"/>
        <w:numPr>
          <w:ilvl w:val="0"/>
          <w:numId w:val="15"/>
        </w:numPr>
        <w:rPr>
          <w:szCs w:val="24"/>
        </w:rPr>
      </w:pPr>
      <w:r w:rsidRPr="0001133B">
        <w:rPr>
          <w:b/>
          <w:bCs/>
          <w:szCs w:val="24"/>
        </w:rPr>
        <w:t>Сложность маркетинга:</w:t>
      </w:r>
      <w:r w:rsidRPr="0001133B">
        <w:rPr>
          <w:szCs w:val="24"/>
        </w:rPr>
        <w:t> может быть сложно донести до пользователей ценность такой нейросети.</w:t>
      </w:r>
    </w:p>
    <w:p w14:paraId="246487F0" w14:textId="6F576D07" w:rsidR="00DA1A04" w:rsidRPr="0039791E" w:rsidRDefault="00DA1A04" w:rsidP="00DA1A04">
      <w:pPr>
        <w:pStyle w:val="a4"/>
      </w:pPr>
      <w:r>
        <w:t xml:space="preserve">Ссылка на </w:t>
      </w:r>
      <w:r>
        <w:rPr>
          <w:lang w:val="en-US"/>
        </w:rPr>
        <w:t>Github</w:t>
      </w:r>
    </w:p>
    <w:p w14:paraId="07FE86BB" w14:textId="414809D5" w:rsidR="00D76888" w:rsidRPr="0039791E" w:rsidRDefault="0039791E" w:rsidP="00D76888">
      <w:hyperlink r:id="rId5" w:history="1">
        <w:r w:rsidR="00ED6678" w:rsidRPr="00087368">
          <w:rPr>
            <w:rStyle w:val="a6"/>
            <w:lang w:val="en-US"/>
          </w:rPr>
          <w:t>https</w:t>
        </w:r>
        <w:r w:rsidR="00ED6678" w:rsidRPr="0039791E">
          <w:rPr>
            <w:rStyle w:val="a6"/>
          </w:rPr>
          <w:t>://</w:t>
        </w:r>
        <w:r w:rsidR="00ED6678" w:rsidRPr="00087368">
          <w:rPr>
            <w:rStyle w:val="a6"/>
            <w:lang w:val="en-US"/>
          </w:rPr>
          <w:t>github</w:t>
        </w:r>
        <w:r w:rsidR="00ED6678" w:rsidRPr="0039791E">
          <w:rPr>
            <w:rStyle w:val="a6"/>
          </w:rPr>
          <w:t>.</w:t>
        </w:r>
        <w:r w:rsidR="00ED6678" w:rsidRPr="00087368">
          <w:rPr>
            <w:rStyle w:val="a6"/>
            <w:lang w:val="en-US"/>
          </w:rPr>
          <w:t>com</w:t>
        </w:r>
        <w:r w:rsidR="00ED6678" w:rsidRPr="0039791E">
          <w:rPr>
            <w:rStyle w:val="a6"/>
          </w:rPr>
          <w:t>/</w:t>
        </w:r>
        <w:r w:rsidR="00ED6678" w:rsidRPr="00087368">
          <w:rPr>
            <w:rStyle w:val="a6"/>
            <w:lang w:val="en-US"/>
          </w:rPr>
          <w:t>asskicker</w:t>
        </w:r>
        <w:r w:rsidR="00ED6678" w:rsidRPr="0039791E">
          <w:rPr>
            <w:rStyle w:val="a6"/>
          </w:rPr>
          <w:t>54/</w:t>
        </w:r>
        <w:r w:rsidR="00ED6678" w:rsidRPr="00087368">
          <w:rPr>
            <w:rStyle w:val="a6"/>
            <w:lang w:val="en-US"/>
          </w:rPr>
          <w:t>colorizer</w:t>
        </w:r>
      </w:hyperlink>
    </w:p>
    <w:p w14:paraId="74ED3C7B" w14:textId="77777777" w:rsidR="00ED6678" w:rsidRPr="0039791E" w:rsidRDefault="00ED6678" w:rsidP="00D76888"/>
    <w:p w14:paraId="6B14F2E0" w14:textId="77777777" w:rsidR="00927BD3" w:rsidRPr="00927BD3" w:rsidRDefault="00927BD3" w:rsidP="00927BD3"/>
    <w:p w14:paraId="7C1433F4" w14:textId="77777777" w:rsidR="0075387E" w:rsidRDefault="0075387E"/>
    <w:sectPr w:rsidR="0075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2E3"/>
    <w:multiLevelType w:val="multilevel"/>
    <w:tmpl w:val="7DE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6FF1"/>
    <w:multiLevelType w:val="hybridMultilevel"/>
    <w:tmpl w:val="6270B8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84819"/>
    <w:multiLevelType w:val="hybridMultilevel"/>
    <w:tmpl w:val="4DF8A1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A01A33"/>
    <w:multiLevelType w:val="multilevel"/>
    <w:tmpl w:val="B8D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4B68"/>
    <w:multiLevelType w:val="multilevel"/>
    <w:tmpl w:val="49F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72E61"/>
    <w:multiLevelType w:val="hybridMultilevel"/>
    <w:tmpl w:val="F3F20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F7082"/>
    <w:multiLevelType w:val="hybridMultilevel"/>
    <w:tmpl w:val="EB941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06FC7"/>
    <w:multiLevelType w:val="hybridMultilevel"/>
    <w:tmpl w:val="0BFC1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6A0A06"/>
    <w:multiLevelType w:val="multilevel"/>
    <w:tmpl w:val="98D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37059"/>
    <w:multiLevelType w:val="hybridMultilevel"/>
    <w:tmpl w:val="CE88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6E572C"/>
    <w:multiLevelType w:val="hybridMultilevel"/>
    <w:tmpl w:val="E8244E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5D31D1"/>
    <w:multiLevelType w:val="multilevel"/>
    <w:tmpl w:val="9F5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F14BE"/>
    <w:multiLevelType w:val="multilevel"/>
    <w:tmpl w:val="07C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63024"/>
    <w:multiLevelType w:val="multilevel"/>
    <w:tmpl w:val="48D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059AC"/>
    <w:multiLevelType w:val="hybridMultilevel"/>
    <w:tmpl w:val="C5EC6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4"/>
  </w:num>
  <w:num w:numId="12">
    <w:abstractNumId w:val="2"/>
  </w:num>
  <w:num w:numId="13">
    <w:abstractNumId w:val="5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28"/>
    <w:rsid w:val="0001133B"/>
    <w:rsid w:val="002A6A78"/>
    <w:rsid w:val="0039791E"/>
    <w:rsid w:val="0040014A"/>
    <w:rsid w:val="00483FD6"/>
    <w:rsid w:val="00630364"/>
    <w:rsid w:val="006A1E84"/>
    <w:rsid w:val="006B7250"/>
    <w:rsid w:val="006E5197"/>
    <w:rsid w:val="007525FE"/>
    <w:rsid w:val="0075387E"/>
    <w:rsid w:val="007B3F28"/>
    <w:rsid w:val="0088206B"/>
    <w:rsid w:val="008B32B7"/>
    <w:rsid w:val="00914E3B"/>
    <w:rsid w:val="00927BD3"/>
    <w:rsid w:val="009D6061"/>
    <w:rsid w:val="00A12FE9"/>
    <w:rsid w:val="00A5567B"/>
    <w:rsid w:val="00A72C80"/>
    <w:rsid w:val="00AF7018"/>
    <w:rsid w:val="00C64563"/>
    <w:rsid w:val="00D244C3"/>
    <w:rsid w:val="00D76888"/>
    <w:rsid w:val="00DA1A04"/>
    <w:rsid w:val="00E376F8"/>
    <w:rsid w:val="00ED6678"/>
    <w:rsid w:val="00F34936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45CB"/>
  <w15:chartTrackingRefBased/>
  <w15:docId w15:val="{4B1B566C-0589-4183-B805-EF2C5B10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25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34936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F349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6">
    <w:name w:val="Hyperlink"/>
    <w:basedOn w:val="a0"/>
    <w:uiPriority w:val="99"/>
    <w:unhideWhenUsed/>
    <w:rsid w:val="00ED667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D6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skicker54/color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30</cp:revision>
  <dcterms:created xsi:type="dcterms:W3CDTF">2024-03-05T14:42:00Z</dcterms:created>
  <dcterms:modified xsi:type="dcterms:W3CDTF">2024-03-10T09:27:00Z</dcterms:modified>
</cp:coreProperties>
</file>