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9099F" w14:textId="77777777" w:rsidR="00CE38CE" w:rsidRPr="00CE38CE" w:rsidRDefault="00CE38CE" w:rsidP="00CE38CE">
      <w:pPr>
        <w:pStyle w:val="Heading2"/>
        <w:shd w:val="clear" w:color="auto" w:fill="FFFFFF"/>
        <w:spacing w:before="306" w:beforeAutospacing="0" w:after="204" w:afterAutospacing="0"/>
        <w:rPr>
          <w:color w:val="333333"/>
          <w:spacing w:val="3"/>
          <w:sz w:val="28"/>
          <w:szCs w:val="28"/>
        </w:rPr>
      </w:pPr>
      <w:r w:rsidRPr="00CE38CE">
        <w:rPr>
          <w:sz w:val="28"/>
          <w:szCs w:val="28"/>
        </w:rPr>
        <w:t xml:space="preserve">Fitting </w:t>
      </w:r>
      <w:r w:rsidRPr="00CE38CE">
        <w:rPr>
          <w:color w:val="333333"/>
          <w:spacing w:val="3"/>
          <w:sz w:val="28"/>
          <w:szCs w:val="28"/>
        </w:rPr>
        <w:t>Linear Discriminant Analysis and Quadratic Discriminant Analysis</w:t>
      </w:r>
    </w:p>
    <w:p w14:paraId="431B0419" w14:textId="77777777" w:rsidR="00CE38CE" w:rsidRPr="00CE38CE" w:rsidRDefault="00CE38CE" w:rsidP="00CE38CE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</w:p>
    <w:p w14:paraId="5A3987EA" w14:textId="0EDAFCE5" w:rsidR="00CE38CE" w:rsidRDefault="00CE38CE" w:rsidP="00CE38CE">
      <w:pPr>
        <w:rPr>
          <w:b/>
          <w:bCs/>
        </w:rPr>
      </w:pPr>
      <w:r>
        <w:rPr>
          <w:b/>
          <w:bCs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To fit an LDA model, we use the </w:t>
      </w:r>
      <w:proofErr w:type="spellStart"/>
      <w:proofErr w:type="gramStart"/>
      <w:r>
        <w:rPr>
          <w:rStyle w:val="HTMLCode"/>
          <w:rFonts w:ascii="Consolas" w:eastAsiaTheme="minorEastAsia" w:hAnsi="Consolas"/>
          <w:color w:val="333333"/>
          <w:spacing w:val="3"/>
          <w:bdr w:val="none" w:sz="0" w:space="0" w:color="auto" w:frame="1"/>
          <w:shd w:val="clear" w:color="auto" w:fill="F7F7F7"/>
        </w:rPr>
        <w:t>lda</w:t>
      </w:r>
      <w:proofErr w:type="spellEnd"/>
      <w:r>
        <w:rPr>
          <w:rStyle w:val="HTMLCode"/>
          <w:rFonts w:ascii="Consolas" w:eastAsiaTheme="minorEastAsia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eastAsiaTheme="minorEastAsia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function from the </w:t>
      </w:r>
      <w:r>
        <w:rPr>
          <w:rStyle w:val="HTMLCode"/>
          <w:rFonts w:ascii="Consolas" w:eastAsiaTheme="minorEastAsia" w:hAnsi="Consolas"/>
          <w:color w:val="333333"/>
          <w:spacing w:val="3"/>
          <w:bdr w:val="none" w:sz="0" w:space="0" w:color="auto" w:frame="1"/>
          <w:shd w:val="clear" w:color="auto" w:fill="F7F7F7"/>
        </w:rPr>
        <w:t>MASS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package.</w:t>
      </w:r>
    </w:p>
    <w:p w14:paraId="23FBB6EA" w14:textId="77777777" w:rsidR="00CE38CE" w:rsidRDefault="00CE38CE" w:rsidP="00CE38CE">
      <w:pPr>
        <w:rPr>
          <w:b/>
          <w:bCs/>
        </w:rPr>
      </w:pPr>
    </w:p>
    <w:p w14:paraId="2CC2416D" w14:textId="061696AC" w:rsidR="00CE38CE" w:rsidRDefault="00CE38CE" w:rsidP="00CE38CE">
      <w:proofErr w:type="gramStart"/>
      <w:r w:rsidRPr="00CE38CE">
        <w:rPr>
          <w:b/>
          <w:bCs/>
        </w:rPr>
        <w:t>library</w:t>
      </w:r>
      <w:r w:rsidRPr="00CE38CE">
        <w:t>(</w:t>
      </w:r>
      <w:proofErr w:type="gramEnd"/>
      <w:r w:rsidRPr="00CE38CE">
        <w:t>MASS)</w:t>
      </w:r>
    </w:p>
    <w:p w14:paraId="2B9EFC62" w14:textId="2B7A4293" w:rsidR="00CE38CE" w:rsidRPr="00CE38CE" w:rsidRDefault="00CE38CE" w:rsidP="00CE38CE">
      <w:r w:rsidRPr="00CE38CE">
        <w:t>data(iris)</w:t>
      </w:r>
    </w:p>
    <w:p w14:paraId="3354B3CA" w14:textId="77777777" w:rsidR="00CE38CE" w:rsidRPr="00CE38CE" w:rsidRDefault="00CE38CE" w:rsidP="00CE38CE">
      <w:proofErr w:type="spellStart"/>
      <w:r w:rsidRPr="00CE38CE">
        <w:t>iris_lda</w:t>
      </w:r>
      <w:proofErr w:type="spellEnd"/>
      <w:r w:rsidRPr="00CE38CE">
        <w:t xml:space="preserve"> = </w:t>
      </w:r>
      <w:proofErr w:type="spellStart"/>
      <w:proofErr w:type="gramStart"/>
      <w:r w:rsidRPr="00CE38CE">
        <w:rPr>
          <w:b/>
          <w:bCs/>
        </w:rPr>
        <w:t>lda</w:t>
      </w:r>
      <w:proofErr w:type="spellEnd"/>
      <w:r w:rsidRPr="00CE38CE">
        <w:t>(</w:t>
      </w:r>
      <w:proofErr w:type="gramEnd"/>
      <w:r w:rsidRPr="00CE38CE">
        <w:t xml:space="preserve">Species ~ ., data = </w:t>
      </w:r>
      <w:proofErr w:type="spellStart"/>
      <w:r w:rsidRPr="00CE38CE">
        <w:t>iris_trn</w:t>
      </w:r>
      <w:proofErr w:type="spellEnd"/>
      <w:r w:rsidRPr="00CE38CE">
        <w:t>)</w:t>
      </w:r>
    </w:p>
    <w:p w14:paraId="538217E9" w14:textId="77777777" w:rsidR="00CE38CE" w:rsidRPr="00CE38CE" w:rsidRDefault="00CE38CE" w:rsidP="00CE38CE">
      <w:proofErr w:type="spellStart"/>
      <w:r w:rsidRPr="00CE38CE">
        <w:t>iris_lda</w:t>
      </w:r>
      <w:proofErr w:type="spellEnd"/>
    </w:p>
    <w:p w14:paraId="40DC2315" w14:textId="77777777" w:rsidR="00CE38CE" w:rsidRPr="00CE38CE" w:rsidRDefault="00CE38CE" w:rsidP="00CE38CE">
      <w:r w:rsidRPr="00CE38CE">
        <w:t>## Call:</w:t>
      </w:r>
    </w:p>
    <w:p w14:paraId="583AA383" w14:textId="77777777" w:rsidR="00CE38CE" w:rsidRPr="00CE38CE" w:rsidRDefault="00CE38CE" w:rsidP="00CE38CE">
      <w:r w:rsidRPr="00CE38CE">
        <w:t xml:space="preserve">## </w:t>
      </w:r>
      <w:proofErr w:type="spellStart"/>
      <w:proofErr w:type="gramStart"/>
      <w:r w:rsidRPr="00CE38CE">
        <w:t>lda</w:t>
      </w:r>
      <w:proofErr w:type="spellEnd"/>
      <w:r w:rsidRPr="00CE38CE">
        <w:t>(</w:t>
      </w:r>
      <w:proofErr w:type="gramEnd"/>
      <w:r w:rsidRPr="00CE38CE">
        <w:t xml:space="preserve">Species ~ ., data = </w:t>
      </w:r>
      <w:proofErr w:type="spellStart"/>
      <w:r w:rsidRPr="00CE38CE">
        <w:t>iris_trn</w:t>
      </w:r>
      <w:proofErr w:type="spellEnd"/>
      <w:r w:rsidRPr="00CE38CE">
        <w:t>)</w:t>
      </w:r>
    </w:p>
    <w:p w14:paraId="5C9FABFC" w14:textId="77777777" w:rsidR="00CE38CE" w:rsidRPr="00CE38CE" w:rsidRDefault="00CE38CE" w:rsidP="00CE38CE">
      <w:r w:rsidRPr="00CE38CE">
        <w:t xml:space="preserve">## </w:t>
      </w:r>
    </w:p>
    <w:p w14:paraId="7495C2C0" w14:textId="77777777" w:rsidR="00CE38CE" w:rsidRPr="00CE38CE" w:rsidRDefault="00CE38CE" w:rsidP="00CE38CE">
      <w:r w:rsidRPr="00CE38CE">
        <w:t>## Prior probabilities of groups:</w:t>
      </w:r>
    </w:p>
    <w:p w14:paraId="305D48A5" w14:textId="77777777" w:rsidR="00CE38CE" w:rsidRPr="00CE38CE" w:rsidRDefault="00CE38CE" w:rsidP="00CE38CE">
      <w:r w:rsidRPr="00CE38CE">
        <w:t xml:space="preserve">##     </w:t>
      </w:r>
      <w:proofErr w:type="spellStart"/>
      <w:r w:rsidRPr="00CE38CE">
        <w:t>setosa</w:t>
      </w:r>
      <w:proofErr w:type="spellEnd"/>
      <w:r w:rsidRPr="00CE38CE">
        <w:t xml:space="preserve"> </w:t>
      </w:r>
      <w:proofErr w:type="gramStart"/>
      <w:r w:rsidRPr="00CE38CE">
        <w:t>versicolor  virginica</w:t>
      </w:r>
      <w:proofErr w:type="gramEnd"/>
      <w:r w:rsidRPr="00CE38CE">
        <w:t xml:space="preserve"> </w:t>
      </w:r>
    </w:p>
    <w:p w14:paraId="05B8B664" w14:textId="77777777" w:rsidR="00CE38CE" w:rsidRPr="00CE38CE" w:rsidRDefault="00CE38CE" w:rsidP="00CE38CE">
      <w:r w:rsidRPr="00CE38CE">
        <w:t>#</w:t>
      </w:r>
      <w:proofErr w:type="gramStart"/>
      <w:r w:rsidRPr="00CE38CE">
        <w:t>#  0.3733333</w:t>
      </w:r>
      <w:proofErr w:type="gramEnd"/>
      <w:r w:rsidRPr="00CE38CE">
        <w:t xml:space="preserve">  0.3200000  0.3066667 </w:t>
      </w:r>
    </w:p>
    <w:p w14:paraId="1A39C2A4" w14:textId="77777777" w:rsidR="00CE38CE" w:rsidRPr="00CE38CE" w:rsidRDefault="00CE38CE" w:rsidP="00CE38CE">
      <w:r w:rsidRPr="00CE38CE">
        <w:t xml:space="preserve">## </w:t>
      </w:r>
    </w:p>
    <w:p w14:paraId="34ECDCC7" w14:textId="77777777" w:rsidR="00CE38CE" w:rsidRPr="00CE38CE" w:rsidRDefault="00CE38CE" w:rsidP="00CE38CE">
      <w:r w:rsidRPr="00CE38CE">
        <w:t>## Group means:</w:t>
      </w:r>
    </w:p>
    <w:p w14:paraId="7DDE97E7" w14:textId="77777777" w:rsidR="00CE38CE" w:rsidRPr="00CE38CE" w:rsidRDefault="00CE38CE" w:rsidP="00CE38CE">
      <w:r w:rsidRPr="00CE38CE">
        <w:t xml:space="preserve">##            </w:t>
      </w:r>
      <w:proofErr w:type="spellStart"/>
      <w:r w:rsidRPr="00CE38CE">
        <w:t>Sepal.Length</w:t>
      </w:r>
      <w:proofErr w:type="spellEnd"/>
      <w:r w:rsidRPr="00CE38CE">
        <w:t xml:space="preserve"> </w:t>
      </w:r>
      <w:proofErr w:type="spellStart"/>
      <w:r w:rsidRPr="00CE38CE">
        <w:t>Sepal.Width</w:t>
      </w:r>
      <w:proofErr w:type="spellEnd"/>
      <w:r w:rsidRPr="00CE38CE">
        <w:t xml:space="preserve"> </w:t>
      </w:r>
      <w:proofErr w:type="spellStart"/>
      <w:r w:rsidRPr="00CE38CE">
        <w:t>Petal.Length</w:t>
      </w:r>
      <w:proofErr w:type="spellEnd"/>
      <w:r w:rsidRPr="00CE38CE">
        <w:t xml:space="preserve"> </w:t>
      </w:r>
      <w:proofErr w:type="spellStart"/>
      <w:r w:rsidRPr="00CE38CE">
        <w:t>Petal.Width</w:t>
      </w:r>
      <w:proofErr w:type="spellEnd"/>
    </w:p>
    <w:p w14:paraId="5F768269" w14:textId="77777777" w:rsidR="00CE38CE" w:rsidRPr="00CE38CE" w:rsidRDefault="00CE38CE" w:rsidP="00CE38CE">
      <w:r w:rsidRPr="00CE38CE">
        <w:t xml:space="preserve">## </w:t>
      </w:r>
      <w:proofErr w:type="spellStart"/>
      <w:r w:rsidRPr="00CE38CE">
        <w:t>setosa</w:t>
      </w:r>
      <w:proofErr w:type="spellEnd"/>
      <w:r w:rsidRPr="00CE38CE">
        <w:t xml:space="preserve">         4.978571    3.378571     1.432143   0.2607143</w:t>
      </w:r>
    </w:p>
    <w:p w14:paraId="6075DBF8" w14:textId="77777777" w:rsidR="00CE38CE" w:rsidRPr="00CE38CE" w:rsidRDefault="00CE38CE" w:rsidP="00CE38CE">
      <w:r w:rsidRPr="00CE38CE">
        <w:t>## versicolor     5.995833    2.808333     4.254167   1.3333333</w:t>
      </w:r>
    </w:p>
    <w:p w14:paraId="2484B387" w14:textId="77777777" w:rsidR="00CE38CE" w:rsidRPr="00CE38CE" w:rsidRDefault="00CE38CE" w:rsidP="00CE38CE">
      <w:r w:rsidRPr="00CE38CE">
        <w:t>## virginica      6.669565    3.065217     5.717391   2.0956522</w:t>
      </w:r>
    </w:p>
    <w:p w14:paraId="11E8143E" w14:textId="77777777" w:rsidR="00CE38CE" w:rsidRPr="00CE38CE" w:rsidRDefault="00CE38CE" w:rsidP="00CE38CE">
      <w:r w:rsidRPr="00CE38CE">
        <w:t xml:space="preserve">## </w:t>
      </w:r>
    </w:p>
    <w:p w14:paraId="0F5D4BF8" w14:textId="77777777" w:rsidR="00CE38CE" w:rsidRPr="00CE38CE" w:rsidRDefault="00CE38CE" w:rsidP="00CE38CE">
      <w:r w:rsidRPr="00CE38CE">
        <w:t>## Coefficients of linear discriminants:</w:t>
      </w:r>
    </w:p>
    <w:p w14:paraId="09381A7A" w14:textId="77777777" w:rsidR="00CE38CE" w:rsidRPr="00CE38CE" w:rsidRDefault="00CE38CE" w:rsidP="00CE38CE">
      <w:r w:rsidRPr="00CE38CE">
        <w:t>##                     LD1        LD2</w:t>
      </w:r>
    </w:p>
    <w:p w14:paraId="485C6255" w14:textId="77777777" w:rsidR="00CE38CE" w:rsidRPr="00CE38CE" w:rsidRDefault="00CE38CE" w:rsidP="00CE38CE">
      <w:r w:rsidRPr="00CE38CE">
        <w:t xml:space="preserve">## </w:t>
      </w:r>
      <w:proofErr w:type="spellStart"/>
      <w:proofErr w:type="gramStart"/>
      <w:r w:rsidRPr="00CE38CE">
        <w:t>Sepal.Length</w:t>
      </w:r>
      <w:proofErr w:type="spellEnd"/>
      <w:r w:rsidRPr="00CE38CE">
        <w:t xml:space="preserve">  0.7100013</w:t>
      </w:r>
      <w:proofErr w:type="gramEnd"/>
      <w:r w:rsidRPr="00CE38CE">
        <w:t xml:space="preserve"> -0.8446128</w:t>
      </w:r>
    </w:p>
    <w:p w14:paraId="1B353092" w14:textId="77777777" w:rsidR="00CE38CE" w:rsidRPr="00CE38CE" w:rsidRDefault="00CE38CE" w:rsidP="00CE38CE">
      <w:r w:rsidRPr="00CE38CE">
        <w:t xml:space="preserve">## </w:t>
      </w:r>
      <w:proofErr w:type="spellStart"/>
      <w:r w:rsidRPr="00CE38CE">
        <w:t>Sepal.Width</w:t>
      </w:r>
      <w:proofErr w:type="spellEnd"/>
      <w:r w:rsidRPr="00CE38CE">
        <w:t xml:space="preserve">   </w:t>
      </w:r>
      <w:proofErr w:type="gramStart"/>
      <w:r w:rsidRPr="00CE38CE">
        <w:t>1.2435532  2.4773120</w:t>
      </w:r>
      <w:proofErr w:type="gramEnd"/>
    </w:p>
    <w:p w14:paraId="629514C6" w14:textId="77777777" w:rsidR="00CE38CE" w:rsidRPr="00CE38CE" w:rsidRDefault="00CE38CE" w:rsidP="00CE38CE">
      <w:r w:rsidRPr="00CE38CE">
        <w:t xml:space="preserve">## </w:t>
      </w:r>
      <w:proofErr w:type="spellStart"/>
      <w:r w:rsidRPr="00CE38CE">
        <w:t>Petal.Length</w:t>
      </w:r>
      <w:proofErr w:type="spellEnd"/>
      <w:r w:rsidRPr="00CE38CE">
        <w:t xml:space="preserve"> -2.3419418 -0.4065865</w:t>
      </w:r>
    </w:p>
    <w:p w14:paraId="0C4AD191" w14:textId="77777777" w:rsidR="00CE38CE" w:rsidRPr="00CE38CE" w:rsidRDefault="00CE38CE" w:rsidP="00CE38CE">
      <w:r w:rsidRPr="00CE38CE">
        <w:t xml:space="preserve">## </w:t>
      </w:r>
      <w:proofErr w:type="spellStart"/>
      <w:proofErr w:type="gramStart"/>
      <w:r w:rsidRPr="00CE38CE">
        <w:t>Petal.Width</w:t>
      </w:r>
      <w:proofErr w:type="spellEnd"/>
      <w:r w:rsidRPr="00CE38CE">
        <w:t xml:space="preserve">  -</w:t>
      </w:r>
      <w:proofErr w:type="gramEnd"/>
      <w:r w:rsidRPr="00CE38CE">
        <w:t>1.8502355  2.3234441</w:t>
      </w:r>
    </w:p>
    <w:p w14:paraId="2D564ECA" w14:textId="77777777" w:rsidR="00CE38CE" w:rsidRPr="00CE38CE" w:rsidRDefault="00CE38CE" w:rsidP="00CE38CE">
      <w:r w:rsidRPr="00CE38CE">
        <w:lastRenderedPageBreak/>
        <w:t xml:space="preserve">## </w:t>
      </w:r>
    </w:p>
    <w:p w14:paraId="63196E2D" w14:textId="77777777" w:rsidR="00CE38CE" w:rsidRPr="00CE38CE" w:rsidRDefault="00CE38CE" w:rsidP="00CE38CE">
      <w:r w:rsidRPr="00CE38CE">
        <w:t>## Proportion of trace:</w:t>
      </w:r>
    </w:p>
    <w:p w14:paraId="61A4A989" w14:textId="77777777" w:rsidR="00CE38CE" w:rsidRPr="00CE38CE" w:rsidRDefault="00CE38CE" w:rsidP="00CE38CE">
      <w:r w:rsidRPr="00CE38CE">
        <w:t xml:space="preserve">##    LD1    LD2 </w:t>
      </w:r>
    </w:p>
    <w:p w14:paraId="0508C9E9" w14:textId="77777777" w:rsidR="00CE38CE" w:rsidRPr="00CE38CE" w:rsidRDefault="00CE38CE" w:rsidP="00CE38CE">
      <w:r w:rsidRPr="00CE38CE">
        <w:t>## 0.9908 0.0092</w:t>
      </w:r>
    </w:p>
    <w:p w14:paraId="3D369AA7" w14:textId="77777777" w:rsidR="00CE38CE" w:rsidRPr="00CE38CE" w:rsidRDefault="00CE38CE" w:rsidP="00CE38CE">
      <w:r w:rsidRPr="00CE38CE">
        <w:t>Here we see the estimated ^πkπ^k and ^</w:t>
      </w:r>
      <w:proofErr w:type="spellStart"/>
      <w:r w:rsidRPr="00CE38CE">
        <w:t>μkμ^k</w:t>
      </w:r>
      <w:proofErr w:type="spellEnd"/>
      <w:r w:rsidRPr="00CE38CE">
        <w:t> for each class.</w:t>
      </w:r>
    </w:p>
    <w:p w14:paraId="72D7DC8B" w14:textId="77777777" w:rsidR="00CE38CE" w:rsidRPr="00CE38CE" w:rsidRDefault="00CE38CE" w:rsidP="00CE38CE">
      <w:proofErr w:type="spellStart"/>
      <w:proofErr w:type="gramStart"/>
      <w:r w:rsidRPr="00CE38CE">
        <w:rPr>
          <w:b/>
          <w:bCs/>
        </w:rPr>
        <w:t>is.list</w:t>
      </w:r>
      <w:proofErr w:type="spellEnd"/>
      <w:proofErr w:type="gramEnd"/>
      <w:r w:rsidRPr="00CE38CE">
        <w:t>(</w:t>
      </w:r>
      <w:r w:rsidRPr="00CE38CE">
        <w:rPr>
          <w:b/>
          <w:bCs/>
        </w:rPr>
        <w:t>predict</w:t>
      </w:r>
      <w:r w:rsidRPr="00CE38CE">
        <w:t>(</w:t>
      </w:r>
      <w:proofErr w:type="spellStart"/>
      <w:r w:rsidRPr="00CE38CE">
        <w:t>iris_lda</w:t>
      </w:r>
      <w:proofErr w:type="spellEnd"/>
      <w:r w:rsidRPr="00CE38CE">
        <w:t xml:space="preserve">, </w:t>
      </w:r>
      <w:proofErr w:type="spellStart"/>
      <w:r w:rsidRPr="00CE38CE">
        <w:t>iris_trn</w:t>
      </w:r>
      <w:proofErr w:type="spellEnd"/>
      <w:r w:rsidRPr="00CE38CE">
        <w:t>))</w:t>
      </w:r>
    </w:p>
    <w:p w14:paraId="5E34C591" w14:textId="77777777" w:rsidR="00CE38CE" w:rsidRPr="00CE38CE" w:rsidRDefault="00CE38CE" w:rsidP="00CE38CE">
      <w:r w:rsidRPr="00CE38CE">
        <w:t>## [1] TRUE</w:t>
      </w:r>
    </w:p>
    <w:p w14:paraId="298C3C4B" w14:textId="77777777" w:rsidR="00CE38CE" w:rsidRPr="00CE38CE" w:rsidRDefault="00CE38CE" w:rsidP="00CE38CE">
      <w:proofErr w:type="gramStart"/>
      <w:r w:rsidRPr="00CE38CE">
        <w:rPr>
          <w:b/>
          <w:bCs/>
        </w:rPr>
        <w:t>names</w:t>
      </w:r>
      <w:r w:rsidRPr="00CE38CE">
        <w:t>(</w:t>
      </w:r>
      <w:proofErr w:type="gramEnd"/>
      <w:r w:rsidRPr="00CE38CE">
        <w:rPr>
          <w:b/>
          <w:bCs/>
        </w:rPr>
        <w:t>predict</w:t>
      </w:r>
      <w:r w:rsidRPr="00CE38CE">
        <w:t>(</w:t>
      </w:r>
      <w:proofErr w:type="spellStart"/>
      <w:r w:rsidRPr="00CE38CE">
        <w:t>iris_lda</w:t>
      </w:r>
      <w:proofErr w:type="spellEnd"/>
      <w:r w:rsidRPr="00CE38CE">
        <w:t xml:space="preserve">, </w:t>
      </w:r>
      <w:proofErr w:type="spellStart"/>
      <w:r w:rsidRPr="00CE38CE">
        <w:t>iris_trn</w:t>
      </w:r>
      <w:proofErr w:type="spellEnd"/>
      <w:r w:rsidRPr="00CE38CE">
        <w:t>))</w:t>
      </w:r>
    </w:p>
    <w:p w14:paraId="03F1E350" w14:textId="77777777" w:rsidR="00CE38CE" w:rsidRPr="00CE38CE" w:rsidRDefault="00CE38CE" w:rsidP="00CE38CE">
      <w:r w:rsidRPr="00CE38CE">
        <w:t>## [1] "class"     "posterior" "x"</w:t>
      </w:r>
    </w:p>
    <w:p w14:paraId="71AA3446" w14:textId="77777777" w:rsidR="00CE38CE" w:rsidRPr="00CE38CE" w:rsidRDefault="00CE38CE" w:rsidP="00CE38CE">
      <w:proofErr w:type="gramStart"/>
      <w:r w:rsidRPr="00CE38CE">
        <w:rPr>
          <w:b/>
          <w:bCs/>
        </w:rPr>
        <w:t>head</w:t>
      </w:r>
      <w:r w:rsidRPr="00CE38CE">
        <w:t>(</w:t>
      </w:r>
      <w:proofErr w:type="gramEnd"/>
      <w:r w:rsidRPr="00CE38CE">
        <w:rPr>
          <w:b/>
          <w:bCs/>
        </w:rPr>
        <w:t>predict</w:t>
      </w:r>
      <w:r w:rsidRPr="00CE38CE">
        <w:t>(</w:t>
      </w:r>
      <w:proofErr w:type="spellStart"/>
      <w:r w:rsidRPr="00CE38CE">
        <w:t>iris_lda</w:t>
      </w:r>
      <w:proofErr w:type="spellEnd"/>
      <w:r w:rsidRPr="00CE38CE">
        <w:t xml:space="preserve">, </w:t>
      </w:r>
      <w:proofErr w:type="spellStart"/>
      <w:r w:rsidRPr="00CE38CE">
        <w:t>iris_trn</w:t>
      </w:r>
      <w:proofErr w:type="spellEnd"/>
      <w:r w:rsidRPr="00CE38CE">
        <w:t>)$class, n = 10)</w:t>
      </w:r>
    </w:p>
    <w:p w14:paraId="29A454D2" w14:textId="77777777" w:rsidR="00CE38CE" w:rsidRPr="00CE38CE" w:rsidRDefault="00CE38CE" w:rsidP="00CE38CE">
      <w:r w:rsidRPr="00CE38CE">
        <w:t>#</w:t>
      </w:r>
      <w:proofErr w:type="gramStart"/>
      <w:r w:rsidRPr="00CE38CE">
        <w:t>#  [</w:t>
      </w:r>
      <w:proofErr w:type="gramEnd"/>
      <w:r w:rsidRPr="00CE38CE">
        <w:t xml:space="preserve">1] </w:t>
      </w:r>
      <w:proofErr w:type="spellStart"/>
      <w:r w:rsidRPr="00CE38CE">
        <w:t>setosa</w:t>
      </w:r>
      <w:proofErr w:type="spellEnd"/>
      <w:r w:rsidRPr="00CE38CE">
        <w:t xml:space="preserve">     virginica  </w:t>
      </w:r>
      <w:proofErr w:type="spellStart"/>
      <w:r w:rsidRPr="00CE38CE">
        <w:t>setosa</w:t>
      </w:r>
      <w:proofErr w:type="spellEnd"/>
      <w:r w:rsidRPr="00CE38CE">
        <w:t xml:space="preserve">     </w:t>
      </w:r>
      <w:proofErr w:type="spellStart"/>
      <w:r w:rsidRPr="00CE38CE">
        <w:t>setosa</w:t>
      </w:r>
      <w:proofErr w:type="spellEnd"/>
      <w:r w:rsidRPr="00CE38CE">
        <w:t xml:space="preserve">     virginica  </w:t>
      </w:r>
      <w:proofErr w:type="spellStart"/>
      <w:r w:rsidRPr="00CE38CE">
        <w:t>setosa</w:t>
      </w:r>
      <w:proofErr w:type="spellEnd"/>
      <w:r w:rsidRPr="00CE38CE">
        <w:t xml:space="preserve">    </w:t>
      </w:r>
    </w:p>
    <w:p w14:paraId="2056CBA4" w14:textId="77777777" w:rsidR="00CE38CE" w:rsidRPr="00CE38CE" w:rsidRDefault="00CE38CE" w:rsidP="00CE38CE">
      <w:r w:rsidRPr="00CE38CE">
        <w:t>#</w:t>
      </w:r>
      <w:proofErr w:type="gramStart"/>
      <w:r w:rsidRPr="00CE38CE">
        <w:t>#  [</w:t>
      </w:r>
      <w:proofErr w:type="gramEnd"/>
      <w:r w:rsidRPr="00CE38CE">
        <w:t xml:space="preserve">7] virginica  </w:t>
      </w:r>
      <w:proofErr w:type="spellStart"/>
      <w:r w:rsidRPr="00CE38CE">
        <w:t>setosa</w:t>
      </w:r>
      <w:proofErr w:type="spellEnd"/>
      <w:r w:rsidRPr="00CE38CE">
        <w:t xml:space="preserve">     versicolor </w:t>
      </w:r>
      <w:proofErr w:type="spellStart"/>
      <w:r w:rsidRPr="00CE38CE">
        <w:t>setosa</w:t>
      </w:r>
      <w:proofErr w:type="spellEnd"/>
      <w:r w:rsidRPr="00CE38CE">
        <w:t xml:space="preserve">    </w:t>
      </w:r>
    </w:p>
    <w:p w14:paraId="3CCF13C4" w14:textId="77777777" w:rsidR="00CE38CE" w:rsidRPr="00CE38CE" w:rsidRDefault="00CE38CE" w:rsidP="00CE38CE">
      <w:r w:rsidRPr="00CE38CE">
        <w:t xml:space="preserve">## Levels: </w:t>
      </w:r>
      <w:proofErr w:type="spellStart"/>
      <w:r w:rsidRPr="00CE38CE">
        <w:t>setosa</w:t>
      </w:r>
      <w:proofErr w:type="spellEnd"/>
      <w:r w:rsidRPr="00CE38CE">
        <w:t xml:space="preserve"> versicolor virginica</w:t>
      </w:r>
    </w:p>
    <w:p w14:paraId="6F362117" w14:textId="77777777" w:rsidR="00CE38CE" w:rsidRPr="00CE38CE" w:rsidRDefault="00CE38CE" w:rsidP="00CE38CE">
      <w:proofErr w:type="gramStart"/>
      <w:r w:rsidRPr="00CE38CE">
        <w:rPr>
          <w:b/>
          <w:bCs/>
        </w:rPr>
        <w:t>head</w:t>
      </w:r>
      <w:r w:rsidRPr="00CE38CE">
        <w:t>(</w:t>
      </w:r>
      <w:proofErr w:type="gramEnd"/>
      <w:r w:rsidRPr="00CE38CE">
        <w:rPr>
          <w:b/>
          <w:bCs/>
        </w:rPr>
        <w:t>predict</w:t>
      </w:r>
      <w:r w:rsidRPr="00CE38CE">
        <w:t>(</w:t>
      </w:r>
      <w:proofErr w:type="spellStart"/>
      <w:r w:rsidRPr="00CE38CE">
        <w:t>iris_lda</w:t>
      </w:r>
      <w:proofErr w:type="spellEnd"/>
      <w:r w:rsidRPr="00CE38CE">
        <w:t xml:space="preserve">, </w:t>
      </w:r>
      <w:proofErr w:type="spellStart"/>
      <w:r w:rsidRPr="00CE38CE">
        <w:t>iris_trn</w:t>
      </w:r>
      <w:proofErr w:type="spellEnd"/>
      <w:r w:rsidRPr="00CE38CE">
        <w:t>)$posterior, n = 10)</w:t>
      </w:r>
    </w:p>
    <w:p w14:paraId="0AA055DC" w14:textId="77777777" w:rsidR="00CE38CE" w:rsidRPr="00CE38CE" w:rsidRDefault="00CE38CE" w:rsidP="00CE38CE">
      <w:r w:rsidRPr="00CE38CE">
        <w:t xml:space="preserve">##           </w:t>
      </w:r>
      <w:proofErr w:type="spellStart"/>
      <w:r w:rsidRPr="00CE38CE">
        <w:t>setosa</w:t>
      </w:r>
      <w:proofErr w:type="spellEnd"/>
      <w:r w:rsidRPr="00CE38CE">
        <w:t xml:space="preserve">   versicolor    virginica</w:t>
      </w:r>
    </w:p>
    <w:p w14:paraId="440A9EFB" w14:textId="77777777" w:rsidR="00CE38CE" w:rsidRPr="00CE38CE" w:rsidRDefault="00CE38CE" w:rsidP="00CE38CE">
      <w:r w:rsidRPr="00CE38CE">
        <w:t xml:space="preserve">## </w:t>
      </w:r>
      <w:proofErr w:type="gramStart"/>
      <w:r w:rsidRPr="00CE38CE">
        <w:t>23  1</w:t>
      </w:r>
      <w:proofErr w:type="gramEnd"/>
      <w:r w:rsidRPr="00CE38CE">
        <w:t>.000000e+00 1.517145e-21 1.717663e-41</w:t>
      </w:r>
    </w:p>
    <w:p w14:paraId="6681D6A7" w14:textId="77777777" w:rsidR="00CE38CE" w:rsidRPr="00CE38CE" w:rsidRDefault="00CE38CE" w:rsidP="00CE38CE">
      <w:r w:rsidRPr="00CE38CE">
        <w:t>## 106 2.894733e-43 1.643603e-06 9.999984e-01</w:t>
      </w:r>
    </w:p>
    <w:p w14:paraId="1E14ABD9" w14:textId="77777777" w:rsidR="00CE38CE" w:rsidRPr="00CE38CE" w:rsidRDefault="00CE38CE" w:rsidP="00CE38CE">
      <w:r w:rsidRPr="00CE38CE">
        <w:t xml:space="preserve">## </w:t>
      </w:r>
      <w:proofErr w:type="gramStart"/>
      <w:r w:rsidRPr="00CE38CE">
        <w:t>37  1</w:t>
      </w:r>
      <w:proofErr w:type="gramEnd"/>
      <w:r w:rsidRPr="00CE38CE">
        <w:t>.000000e+00 2.169066e-20 1.287216e-40</w:t>
      </w:r>
    </w:p>
    <w:p w14:paraId="1A115BE2" w14:textId="77777777" w:rsidR="00CE38CE" w:rsidRPr="00CE38CE" w:rsidRDefault="00CE38CE" w:rsidP="00CE38CE">
      <w:r w:rsidRPr="00CE38CE">
        <w:t xml:space="preserve">## </w:t>
      </w:r>
      <w:proofErr w:type="gramStart"/>
      <w:r w:rsidRPr="00CE38CE">
        <w:t>40  1</w:t>
      </w:r>
      <w:proofErr w:type="gramEnd"/>
      <w:r w:rsidRPr="00CE38CE">
        <w:t>.000000e+00 3.979954e-17 8.243133e-36</w:t>
      </w:r>
    </w:p>
    <w:p w14:paraId="26FE9B7C" w14:textId="77777777" w:rsidR="00CE38CE" w:rsidRPr="00CE38CE" w:rsidRDefault="00CE38CE" w:rsidP="00CE38CE">
      <w:r w:rsidRPr="00CE38CE">
        <w:t>## 145 1.303566e-37 4.335258e-06 9.999957e-01</w:t>
      </w:r>
    </w:p>
    <w:p w14:paraId="109FA83C" w14:textId="77777777" w:rsidR="00CE38CE" w:rsidRPr="00CE38CE" w:rsidRDefault="00CE38CE" w:rsidP="00CE38CE">
      <w:r w:rsidRPr="00CE38CE">
        <w:t xml:space="preserve">## </w:t>
      </w:r>
      <w:proofErr w:type="gramStart"/>
      <w:r w:rsidRPr="00CE38CE">
        <w:t>36  1</w:t>
      </w:r>
      <w:proofErr w:type="gramEnd"/>
      <w:r w:rsidRPr="00CE38CE">
        <w:t>.000000e+00 1.947567e-18 5.996917e-38</w:t>
      </w:r>
    </w:p>
    <w:p w14:paraId="5805C483" w14:textId="77777777" w:rsidR="00CE38CE" w:rsidRPr="00CE38CE" w:rsidRDefault="00CE38CE" w:rsidP="00CE38CE">
      <w:r w:rsidRPr="00CE38CE">
        <w:t>## 119 2.220147e-51 9.587514e-09 1.000000e+00</w:t>
      </w:r>
    </w:p>
    <w:p w14:paraId="7050B0B3" w14:textId="77777777" w:rsidR="00CE38CE" w:rsidRPr="00CE38CE" w:rsidRDefault="00CE38CE" w:rsidP="00CE38CE">
      <w:r w:rsidRPr="00CE38CE">
        <w:t xml:space="preserve">## </w:t>
      </w:r>
      <w:proofErr w:type="gramStart"/>
      <w:r w:rsidRPr="00CE38CE">
        <w:t>16  1</w:t>
      </w:r>
      <w:proofErr w:type="gramEnd"/>
      <w:r w:rsidRPr="00CE38CE">
        <w:t>.000000e+00 5.981936e-23 1.344538e-42</w:t>
      </w:r>
    </w:p>
    <w:p w14:paraId="6297BE6F" w14:textId="77777777" w:rsidR="00CE38CE" w:rsidRPr="00CE38CE" w:rsidRDefault="00CE38CE" w:rsidP="00CE38CE">
      <w:r w:rsidRPr="00CE38CE">
        <w:t xml:space="preserve">## </w:t>
      </w:r>
      <w:proofErr w:type="gramStart"/>
      <w:r w:rsidRPr="00CE38CE">
        <w:t>94  1.599359e</w:t>
      </w:r>
      <w:proofErr w:type="gramEnd"/>
      <w:r w:rsidRPr="00CE38CE">
        <w:t>-11 9.999999e-01 1.035129e-07</w:t>
      </w:r>
    </w:p>
    <w:p w14:paraId="72718874" w14:textId="77777777" w:rsidR="00CE38CE" w:rsidRPr="00CE38CE" w:rsidRDefault="00CE38CE" w:rsidP="00CE38CE">
      <w:r w:rsidRPr="00CE38CE">
        <w:t xml:space="preserve">## </w:t>
      </w:r>
      <w:proofErr w:type="gramStart"/>
      <w:r w:rsidRPr="00CE38CE">
        <w:t>27  1</w:t>
      </w:r>
      <w:proofErr w:type="gramEnd"/>
      <w:r w:rsidRPr="00CE38CE">
        <w:t>.000000e+00 8.154612e-15 4.862249e-32</w:t>
      </w:r>
    </w:p>
    <w:p w14:paraId="088CCC12" w14:textId="77777777" w:rsidR="00CE38CE" w:rsidRPr="00CE38CE" w:rsidRDefault="00CE38CE" w:rsidP="00CE38CE">
      <w:r w:rsidRPr="00CE38CE">
        <w:t>As we should come to expect, the </w:t>
      </w:r>
      <w:proofErr w:type="gramStart"/>
      <w:r w:rsidRPr="00CE38CE">
        <w:t>predict(</w:t>
      </w:r>
      <w:proofErr w:type="gramEnd"/>
      <w:r w:rsidRPr="00CE38CE">
        <w:t>) function operates in a new way when called on an </w:t>
      </w:r>
      <w:proofErr w:type="spellStart"/>
      <w:r w:rsidRPr="00CE38CE">
        <w:t>lda</w:t>
      </w:r>
      <w:proofErr w:type="spellEnd"/>
      <w:r w:rsidRPr="00CE38CE">
        <w:t> object. By default, it returns an entire list. Within that list class stores the classifications and posterior contains the estimated probability for each class.</w:t>
      </w:r>
    </w:p>
    <w:p w14:paraId="1C7D80D2" w14:textId="77777777" w:rsidR="00CE38CE" w:rsidRPr="00CE38CE" w:rsidRDefault="00CE38CE" w:rsidP="00CE38CE">
      <w:proofErr w:type="spellStart"/>
      <w:r w:rsidRPr="00CE38CE">
        <w:t>iris_lda_trn_pred</w:t>
      </w:r>
      <w:proofErr w:type="spellEnd"/>
      <w:r w:rsidRPr="00CE38CE">
        <w:t xml:space="preserve"> = </w:t>
      </w:r>
      <w:proofErr w:type="gramStart"/>
      <w:r w:rsidRPr="00CE38CE">
        <w:rPr>
          <w:b/>
          <w:bCs/>
        </w:rPr>
        <w:t>predict</w:t>
      </w:r>
      <w:r w:rsidRPr="00CE38CE">
        <w:t>(</w:t>
      </w:r>
      <w:proofErr w:type="spellStart"/>
      <w:proofErr w:type="gramEnd"/>
      <w:r w:rsidRPr="00CE38CE">
        <w:t>iris_lda</w:t>
      </w:r>
      <w:proofErr w:type="spellEnd"/>
      <w:r w:rsidRPr="00CE38CE">
        <w:t xml:space="preserve">, </w:t>
      </w:r>
      <w:proofErr w:type="spellStart"/>
      <w:r w:rsidRPr="00CE38CE">
        <w:t>iris_trn</w:t>
      </w:r>
      <w:proofErr w:type="spellEnd"/>
      <w:r w:rsidRPr="00CE38CE">
        <w:t>)$class</w:t>
      </w:r>
    </w:p>
    <w:p w14:paraId="15C3A732" w14:textId="77777777" w:rsidR="00CE38CE" w:rsidRPr="00CE38CE" w:rsidRDefault="00CE38CE" w:rsidP="00CE38CE">
      <w:proofErr w:type="spellStart"/>
      <w:r w:rsidRPr="00CE38CE">
        <w:lastRenderedPageBreak/>
        <w:t>iris_lda_tst_pred</w:t>
      </w:r>
      <w:proofErr w:type="spellEnd"/>
      <w:r w:rsidRPr="00CE38CE">
        <w:t xml:space="preserve"> = </w:t>
      </w:r>
      <w:proofErr w:type="gramStart"/>
      <w:r w:rsidRPr="00CE38CE">
        <w:rPr>
          <w:b/>
          <w:bCs/>
        </w:rPr>
        <w:t>predict</w:t>
      </w:r>
      <w:r w:rsidRPr="00CE38CE">
        <w:t>(</w:t>
      </w:r>
      <w:proofErr w:type="spellStart"/>
      <w:proofErr w:type="gramEnd"/>
      <w:r w:rsidRPr="00CE38CE">
        <w:t>iris_lda</w:t>
      </w:r>
      <w:proofErr w:type="spellEnd"/>
      <w:r w:rsidRPr="00CE38CE">
        <w:t xml:space="preserve">, </w:t>
      </w:r>
      <w:proofErr w:type="spellStart"/>
      <w:r w:rsidRPr="00CE38CE">
        <w:t>iris_tst</w:t>
      </w:r>
      <w:proofErr w:type="spellEnd"/>
      <w:r w:rsidRPr="00CE38CE">
        <w:t>)$class</w:t>
      </w:r>
    </w:p>
    <w:p w14:paraId="0DF1F7C4" w14:textId="77777777" w:rsidR="00CE38CE" w:rsidRPr="00CE38CE" w:rsidRDefault="00CE38CE" w:rsidP="00CE38CE">
      <w:r w:rsidRPr="00CE38CE">
        <w:t>We store the predictions made on the train and test sets.</w:t>
      </w:r>
    </w:p>
    <w:p w14:paraId="16BAE270" w14:textId="77777777" w:rsidR="00CE38CE" w:rsidRPr="00CE38CE" w:rsidRDefault="00CE38CE" w:rsidP="00CE38CE">
      <w:proofErr w:type="spellStart"/>
      <w:r w:rsidRPr="00CE38CE">
        <w:t>calc_class_err</w:t>
      </w:r>
      <w:proofErr w:type="spellEnd"/>
      <w:r w:rsidRPr="00CE38CE">
        <w:t xml:space="preserve"> = </w:t>
      </w:r>
      <w:proofErr w:type="gramStart"/>
      <w:r w:rsidRPr="00CE38CE">
        <w:rPr>
          <w:b/>
          <w:bCs/>
        </w:rPr>
        <w:t>function</w:t>
      </w:r>
      <w:r w:rsidRPr="00CE38CE">
        <w:t>(</w:t>
      </w:r>
      <w:proofErr w:type="gramEnd"/>
      <w:r w:rsidRPr="00CE38CE">
        <w:t>actual, predicted) {</w:t>
      </w:r>
    </w:p>
    <w:p w14:paraId="1A8D9A10" w14:textId="77777777" w:rsidR="00CE38CE" w:rsidRPr="00CE38CE" w:rsidRDefault="00CE38CE" w:rsidP="00CE38CE">
      <w:r w:rsidRPr="00CE38CE">
        <w:t xml:space="preserve">  </w:t>
      </w:r>
      <w:proofErr w:type="gramStart"/>
      <w:r w:rsidRPr="00CE38CE">
        <w:rPr>
          <w:b/>
          <w:bCs/>
        </w:rPr>
        <w:t>mean</w:t>
      </w:r>
      <w:r w:rsidRPr="00CE38CE">
        <w:t>(</w:t>
      </w:r>
      <w:proofErr w:type="gramEnd"/>
      <w:r w:rsidRPr="00CE38CE">
        <w:t>actual != predicted)</w:t>
      </w:r>
    </w:p>
    <w:p w14:paraId="455C1434" w14:textId="77777777" w:rsidR="00CE38CE" w:rsidRPr="00CE38CE" w:rsidRDefault="00CE38CE" w:rsidP="00CE38CE">
      <w:r w:rsidRPr="00CE38CE">
        <w:t>}</w:t>
      </w:r>
    </w:p>
    <w:p w14:paraId="787FF829" w14:textId="77777777" w:rsidR="00CE38CE" w:rsidRPr="00CE38CE" w:rsidRDefault="00CE38CE" w:rsidP="00CE38CE">
      <w:proofErr w:type="spellStart"/>
      <w:r w:rsidRPr="00CE38CE">
        <w:rPr>
          <w:b/>
          <w:bCs/>
        </w:rPr>
        <w:t>calc_class_</w:t>
      </w:r>
      <w:proofErr w:type="gramStart"/>
      <w:r w:rsidRPr="00CE38CE">
        <w:rPr>
          <w:b/>
          <w:bCs/>
        </w:rPr>
        <w:t>err</w:t>
      </w:r>
      <w:proofErr w:type="spellEnd"/>
      <w:r w:rsidRPr="00CE38CE">
        <w:t>(</w:t>
      </w:r>
      <w:proofErr w:type="gramEnd"/>
      <w:r w:rsidRPr="00CE38CE">
        <w:t xml:space="preserve">predicted = </w:t>
      </w:r>
      <w:proofErr w:type="spellStart"/>
      <w:r w:rsidRPr="00CE38CE">
        <w:t>iris_lda_trn_pred</w:t>
      </w:r>
      <w:proofErr w:type="spellEnd"/>
      <w:r w:rsidRPr="00CE38CE">
        <w:t xml:space="preserve">, actual = </w:t>
      </w:r>
      <w:proofErr w:type="spellStart"/>
      <w:r w:rsidRPr="00CE38CE">
        <w:t>iris_trn$Species</w:t>
      </w:r>
      <w:proofErr w:type="spellEnd"/>
      <w:r w:rsidRPr="00CE38CE">
        <w:t>)</w:t>
      </w:r>
    </w:p>
    <w:p w14:paraId="606044F6" w14:textId="77777777" w:rsidR="00CE38CE" w:rsidRPr="00CE38CE" w:rsidRDefault="00CE38CE" w:rsidP="00CE38CE">
      <w:r w:rsidRPr="00CE38CE">
        <w:t>## [1] 0.04</w:t>
      </w:r>
    </w:p>
    <w:p w14:paraId="68428C2C" w14:textId="77777777" w:rsidR="00CE38CE" w:rsidRPr="00CE38CE" w:rsidRDefault="00CE38CE" w:rsidP="00CE38CE">
      <w:proofErr w:type="spellStart"/>
      <w:r w:rsidRPr="00CE38CE">
        <w:rPr>
          <w:b/>
          <w:bCs/>
        </w:rPr>
        <w:t>calc_class_</w:t>
      </w:r>
      <w:proofErr w:type="gramStart"/>
      <w:r w:rsidRPr="00CE38CE">
        <w:rPr>
          <w:b/>
          <w:bCs/>
        </w:rPr>
        <w:t>err</w:t>
      </w:r>
      <w:proofErr w:type="spellEnd"/>
      <w:r w:rsidRPr="00CE38CE">
        <w:t>(</w:t>
      </w:r>
      <w:proofErr w:type="gramEnd"/>
      <w:r w:rsidRPr="00CE38CE">
        <w:t xml:space="preserve">predicted = </w:t>
      </w:r>
      <w:proofErr w:type="spellStart"/>
      <w:r w:rsidRPr="00CE38CE">
        <w:t>iris_lda_tst_pred</w:t>
      </w:r>
      <w:proofErr w:type="spellEnd"/>
      <w:r w:rsidRPr="00CE38CE">
        <w:t xml:space="preserve">, actual = </w:t>
      </w:r>
      <w:proofErr w:type="spellStart"/>
      <w:r w:rsidRPr="00CE38CE">
        <w:t>iris_tst$Species</w:t>
      </w:r>
      <w:proofErr w:type="spellEnd"/>
      <w:r w:rsidRPr="00CE38CE">
        <w:t>)</w:t>
      </w:r>
    </w:p>
    <w:p w14:paraId="5C086905" w14:textId="77777777" w:rsidR="00CE38CE" w:rsidRPr="00CE38CE" w:rsidRDefault="00CE38CE" w:rsidP="00CE38CE">
      <w:r w:rsidRPr="00CE38CE">
        <w:t>## [1] 0.01333333</w:t>
      </w:r>
    </w:p>
    <w:p w14:paraId="49B1DA61" w14:textId="77777777" w:rsidR="00CE38CE" w:rsidRPr="00CE38CE" w:rsidRDefault="00CE38CE" w:rsidP="00CE38CE">
      <w:r w:rsidRPr="00CE38CE">
        <w:t>As expected, LDA performs well on both the train and test data.</w:t>
      </w:r>
    </w:p>
    <w:p w14:paraId="471394DA" w14:textId="77777777" w:rsidR="00CE38CE" w:rsidRPr="00CE38CE" w:rsidRDefault="00CE38CE" w:rsidP="00CE38CE">
      <w:proofErr w:type="gramStart"/>
      <w:r w:rsidRPr="00CE38CE">
        <w:rPr>
          <w:b/>
          <w:bCs/>
        </w:rPr>
        <w:t>table</w:t>
      </w:r>
      <w:r w:rsidRPr="00CE38CE">
        <w:t>(</w:t>
      </w:r>
      <w:proofErr w:type="gramEnd"/>
      <w:r w:rsidRPr="00CE38CE">
        <w:t xml:space="preserve">predicted = </w:t>
      </w:r>
      <w:proofErr w:type="spellStart"/>
      <w:r w:rsidRPr="00CE38CE">
        <w:t>iris_lda_tst_pred</w:t>
      </w:r>
      <w:proofErr w:type="spellEnd"/>
      <w:r w:rsidRPr="00CE38CE">
        <w:t xml:space="preserve">, actual = </w:t>
      </w:r>
      <w:proofErr w:type="spellStart"/>
      <w:r w:rsidRPr="00CE38CE">
        <w:t>iris_tst$Species</w:t>
      </w:r>
      <w:proofErr w:type="spellEnd"/>
      <w:r w:rsidRPr="00CE38CE">
        <w:t>)</w:t>
      </w:r>
    </w:p>
    <w:p w14:paraId="55425253" w14:textId="77777777" w:rsidR="00CE38CE" w:rsidRPr="00CE38CE" w:rsidRDefault="00CE38CE" w:rsidP="00CE38CE">
      <w:r w:rsidRPr="00CE38CE">
        <w:t>##             actual</w:t>
      </w:r>
    </w:p>
    <w:p w14:paraId="6C5D1FE7" w14:textId="77777777" w:rsidR="00CE38CE" w:rsidRPr="00CE38CE" w:rsidRDefault="00CE38CE" w:rsidP="00CE38CE">
      <w:r w:rsidRPr="00CE38CE">
        <w:t xml:space="preserve">## predicted    </w:t>
      </w:r>
      <w:proofErr w:type="spellStart"/>
      <w:r w:rsidRPr="00CE38CE">
        <w:t>setosa</w:t>
      </w:r>
      <w:proofErr w:type="spellEnd"/>
      <w:r w:rsidRPr="00CE38CE">
        <w:t xml:space="preserve"> versicolor virginica</w:t>
      </w:r>
    </w:p>
    <w:p w14:paraId="4B9DD462" w14:textId="77777777" w:rsidR="00CE38CE" w:rsidRPr="00CE38CE" w:rsidRDefault="00CE38CE" w:rsidP="00CE38CE">
      <w:r w:rsidRPr="00CE38CE">
        <w:t xml:space="preserve">##   </w:t>
      </w:r>
      <w:proofErr w:type="spellStart"/>
      <w:r w:rsidRPr="00CE38CE">
        <w:t>setosa</w:t>
      </w:r>
      <w:proofErr w:type="spellEnd"/>
      <w:r w:rsidRPr="00CE38CE">
        <w:t xml:space="preserve">         22          0         0</w:t>
      </w:r>
    </w:p>
    <w:p w14:paraId="00E98A00" w14:textId="77777777" w:rsidR="00CE38CE" w:rsidRPr="00CE38CE" w:rsidRDefault="00CE38CE" w:rsidP="00CE38CE">
      <w:r w:rsidRPr="00CE38CE">
        <w:t>##   versicolor      0         26         1</w:t>
      </w:r>
    </w:p>
    <w:p w14:paraId="1A5FBFAD" w14:textId="77777777" w:rsidR="00CE38CE" w:rsidRPr="00CE38CE" w:rsidRDefault="00CE38CE" w:rsidP="00CE38CE">
      <w:r w:rsidRPr="00CE38CE">
        <w:t>##   virginica       0          0        26</w:t>
      </w:r>
    </w:p>
    <w:p w14:paraId="664900A0" w14:textId="77777777" w:rsidR="00CE38CE" w:rsidRPr="00CE38CE" w:rsidRDefault="00CE38CE" w:rsidP="00CE38CE">
      <w:r w:rsidRPr="00CE38CE">
        <w:t xml:space="preserve">Looking at the test set, we see that we are perfectly predicting both </w:t>
      </w:r>
      <w:proofErr w:type="spellStart"/>
      <w:r w:rsidRPr="00CE38CE">
        <w:t>setosa</w:t>
      </w:r>
      <w:proofErr w:type="spellEnd"/>
      <w:r w:rsidRPr="00CE38CE">
        <w:t xml:space="preserve"> and versicolor. The only error is labeling a virginica as a versicolor.</w:t>
      </w:r>
    </w:p>
    <w:p w14:paraId="19A9E8FC" w14:textId="77777777" w:rsidR="00CE38CE" w:rsidRPr="00CE38CE" w:rsidRDefault="00CE38CE" w:rsidP="00CE38CE">
      <w:proofErr w:type="spellStart"/>
      <w:r w:rsidRPr="00CE38CE">
        <w:t>iris_lda_flat</w:t>
      </w:r>
      <w:proofErr w:type="spellEnd"/>
      <w:r w:rsidRPr="00CE38CE">
        <w:t xml:space="preserve"> = </w:t>
      </w:r>
      <w:proofErr w:type="spellStart"/>
      <w:proofErr w:type="gramStart"/>
      <w:r w:rsidRPr="00CE38CE">
        <w:rPr>
          <w:b/>
          <w:bCs/>
        </w:rPr>
        <w:t>lda</w:t>
      </w:r>
      <w:proofErr w:type="spellEnd"/>
      <w:r w:rsidRPr="00CE38CE">
        <w:t>(</w:t>
      </w:r>
      <w:proofErr w:type="gramEnd"/>
      <w:r w:rsidRPr="00CE38CE">
        <w:t xml:space="preserve">Species ~ ., data = </w:t>
      </w:r>
      <w:proofErr w:type="spellStart"/>
      <w:r w:rsidRPr="00CE38CE">
        <w:t>iris_trn</w:t>
      </w:r>
      <w:proofErr w:type="spellEnd"/>
      <w:r w:rsidRPr="00CE38CE">
        <w:t xml:space="preserve">, prior = </w:t>
      </w:r>
      <w:r w:rsidRPr="00CE38CE">
        <w:rPr>
          <w:b/>
          <w:bCs/>
        </w:rPr>
        <w:t>c</w:t>
      </w:r>
      <w:r w:rsidRPr="00CE38CE">
        <w:t>(1, 1, 1) / 3)</w:t>
      </w:r>
    </w:p>
    <w:p w14:paraId="265BC817" w14:textId="77777777" w:rsidR="00CE38CE" w:rsidRPr="00CE38CE" w:rsidRDefault="00CE38CE" w:rsidP="00CE38CE">
      <w:proofErr w:type="spellStart"/>
      <w:r w:rsidRPr="00CE38CE">
        <w:t>iris_lda_flat</w:t>
      </w:r>
      <w:proofErr w:type="spellEnd"/>
    </w:p>
    <w:p w14:paraId="2A17EB34" w14:textId="77777777" w:rsidR="00CE38CE" w:rsidRPr="00CE38CE" w:rsidRDefault="00CE38CE" w:rsidP="00CE38CE">
      <w:r w:rsidRPr="00CE38CE">
        <w:t>## Call:</w:t>
      </w:r>
    </w:p>
    <w:p w14:paraId="72A7035A" w14:textId="77777777" w:rsidR="00CE38CE" w:rsidRPr="00CE38CE" w:rsidRDefault="00CE38CE" w:rsidP="00CE38CE">
      <w:r w:rsidRPr="00CE38CE">
        <w:t xml:space="preserve">## </w:t>
      </w:r>
      <w:proofErr w:type="spellStart"/>
      <w:proofErr w:type="gramStart"/>
      <w:r w:rsidRPr="00CE38CE">
        <w:t>lda</w:t>
      </w:r>
      <w:proofErr w:type="spellEnd"/>
      <w:r w:rsidRPr="00CE38CE">
        <w:t>(</w:t>
      </w:r>
      <w:proofErr w:type="gramEnd"/>
      <w:r w:rsidRPr="00CE38CE">
        <w:t xml:space="preserve">Species ~ ., data = </w:t>
      </w:r>
      <w:proofErr w:type="spellStart"/>
      <w:r w:rsidRPr="00CE38CE">
        <w:t>iris_trn</w:t>
      </w:r>
      <w:proofErr w:type="spellEnd"/>
      <w:r w:rsidRPr="00CE38CE">
        <w:t>, prior = c(1, 1, 1)/3)</w:t>
      </w:r>
    </w:p>
    <w:p w14:paraId="0C388F41" w14:textId="77777777" w:rsidR="00CE38CE" w:rsidRPr="00CE38CE" w:rsidRDefault="00CE38CE" w:rsidP="00CE38CE">
      <w:r w:rsidRPr="00CE38CE">
        <w:t xml:space="preserve">## </w:t>
      </w:r>
    </w:p>
    <w:p w14:paraId="70DC7851" w14:textId="77777777" w:rsidR="00CE38CE" w:rsidRPr="00CE38CE" w:rsidRDefault="00CE38CE" w:rsidP="00CE38CE">
      <w:r w:rsidRPr="00CE38CE">
        <w:t>## Prior probabilities of groups:</w:t>
      </w:r>
    </w:p>
    <w:p w14:paraId="5500B51C" w14:textId="77777777" w:rsidR="00CE38CE" w:rsidRPr="00CE38CE" w:rsidRDefault="00CE38CE" w:rsidP="00CE38CE">
      <w:r w:rsidRPr="00CE38CE">
        <w:t xml:space="preserve">##     </w:t>
      </w:r>
      <w:proofErr w:type="spellStart"/>
      <w:r w:rsidRPr="00CE38CE">
        <w:t>setosa</w:t>
      </w:r>
      <w:proofErr w:type="spellEnd"/>
      <w:r w:rsidRPr="00CE38CE">
        <w:t xml:space="preserve"> </w:t>
      </w:r>
      <w:proofErr w:type="gramStart"/>
      <w:r w:rsidRPr="00CE38CE">
        <w:t>versicolor  virginica</w:t>
      </w:r>
      <w:proofErr w:type="gramEnd"/>
      <w:r w:rsidRPr="00CE38CE">
        <w:t xml:space="preserve"> </w:t>
      </w:r>
    </w:p>
    <w:p w14:paraId="1730CC6A" w14:textId="77777777" w:rsidR="00CE38CE" w:rsidRPr="00CE38CE" w:rsidRDefault="00CE38CE" w:rsidP="00CE38CE">
      <w:r w:rsidRPr="00CE38CE">
        <w:t>#</w:t>
      </w:r>
      <w:proofErr w:type="gramStart"/>
      <w:r w:rsidRPr="00CE38CE">
        <w:t>#  0.3333333</w:t>
      </w:r>
      <w:proofErr w:type="gramEnd"/>
      <w:r w:rsidRPr="00CE38CE">
        <w:t xml:space="preserve">  0.3333333  0.3333333 </w:t>
      </w:r>
    </w:p>
    <w:p w14:paraId="461EBECC" w14:textId="77777777" w:rsidR="00CE38CE" w:rsidRPr="00CE38CE" w:rsidRDefault="00CE38CE" w:rsidP="00CE38CE">
      <w:r w:rsidRPr="00CE38CE">
        <w:t xml:space="preserve">## </w:t>
      </w:r>
    </w:p>
    <w:p w14:paraId="248A6C1B" w14:textId="77777777" w:rsidR="00CE38CE" w:rsidRPr="00CE38CE" w:rsidRDefault="00CE38CE" w:rsidP="00CE38CE">
      <w:r w:rsidRPr="00CE38CE">
        <w:t>## Group means:</w:t>
      </w:r>
    </w:p>
    <w:p w14:paraId="6D621309" w14:textId="77777777" w:rsidR="00CE38CE" w:rsidRPr="00CE38CE" w:rsidRDefault="00CE38CE" w:rsidP="00CE38CE">
      <w:r w:rsidRPr="00CE38CE">
        <w:t xml:space="preserve">##            </w:t>
      </w:r>
      <w:proofErr w:type="spellStart"/>
      <w:r w:rsidRPr="00CE38CE">
        <w:t>Sepal.Length</w:t>
      </w:r>
      <w:proofErr w:type="spellEnd"/>
      <w:r w:rsidRPr="00CE38CE">
        <w:t xml:space="preserve"> </w:t>
      </w:r>
      <w:proofErr w:type="spellStart"/>
      <w:r w:rsidRPr="00CE38CE">
        <w:t>Sepal.Width</w:t>
      </w:r>
      <w:proofErr w:type="spellEnd"/>
      <w:r w:rsidRPr="00CE38CE">
        <w:t xml:space="preserve"> </w:t>
      </w:r>
      <w:proofErr w:type="spellStart"/>
      <w:r w:rsidRPr="00CE38CE">
        <w:t>Petal.Length</w:t>
      </w:r>
      <w:proofErr w:type="spellEnd"/>
      <w:r w:rsidRPr="00CE38CE">
        <w:t xml:space="preserve"> </w:t>
      </w:r>
      <w:proofErr w:type="spellStart"/>
      <w:r w:rsidRPr="00CE38CE">
        <w:t>Petal.Width</w:t>
      </w:r>
      <w:proofErr w:type="spellEnd"/>
    </w:p>
    <w:p w14:paraId="66812831" w14:textId="77777777" w:rsidR="00CE38CE" w:rsidRPr="00CE38CE" w:rsidRDefault="00CE38CE" w:rsidP="00CE38CE">
      <w:r w:rsidRPr="00CE38CE">
        <w:lastRenderedPageBreak/>
        <w:t xml:space="preserve">## </w:t>
      </w:r>
      <w:proofErr w:type="spellStart"/>
      <w:r w:rsidRPr="00CE38CE">
        <w:t>setosa</w:t>
      </w:r>
      <w:proofErr w:type="spellEnd"/>
      <w:r w:rsidRPr="00CE38CE">
        <w:t xml:space="preserve">         4.978571    3.378571     1.432143   0.2607143</w:t>
      </w:r>
    </w:p>
    <w:p w14:paraId="03EFDD9C" w14:textId="77777777" w:rsidR="00CE38CE" w:rsidRPr="00CE38CE" w:rsidRDefault="00CE38CE" w:rsidP="00CE38CE">
      <w:r w:rsidRPr="00CE38CE">
        <w:t>## versicolor     5.995833    2.808333     4.254167   1.3333333</w:t>
      </w:r>
    </w:p>
    <w:p w14:paraId="24155C2D" w14:textId="77777777" w:rsidR="00CE38CE" w:rsidRPr="00CE38CE" w:rsidRDefault="00CE38CE" w:rsidP="00CE38CE">
      <w:r w:rsidRPr="00CE38CE">
        <w:t>## virginica      6.669565    3.065217     5.717391   2.0956522</w:t>
      </w:r>
    </w:p>
    <w:p w14:paraId="627DEE28" w14:textId="77777777" w:rsidR="00CE38CE" w:rsidRPr="00CE38CE" w:rsidRDefault="00CE38CE" w:rsidP="00CE38CE">
      <w:r w:rsidRPr="00CE38CE">
        <w:t xml:space="preserve">## </w:t>
      </w:r>
    </w:p>
    <w:p w14:paraId="14265D22" w14:textId="77777777" w:rsidR="00CE38CE" w:rsidRPr="00CE38CE" w:rsidRDefault="00CE38CE" w:rsidP="00CE38CE">
      <w:r w:rsidRPr="00CE38CE">
        <w:t>## Coefficients of linear discriminants:</w:t>
      </w:r>
    </w:p>
    <w:p w14:paraId="1ECFAAB5" w14:textId="77777777" w:rsidR="00CE38CE" w:rsidRPr="00CE38CE" w:rsidRDefault="00CE38CE" w:rsidP="00CE38CE">
      <w:r w:rsidRPr="00CE38CE">
        <w:t>##                     LD1        LD2</w:t>
      </w:r>
    </w:p>
    <w:p w14:paraId="1FD4B4ED" w14:textId="77777777" w:rsidR="00CE38CE" w:rsidRPr="00CE38CE" w:rsidRDefault="00CE38CE" w:rsidP="00CE38CE">
      <w:r w:rsidRPr="00CE38CE">
        <w:t xml:space="preserve">## </w:t>
      </w:r>
      <w:proofErr w:type="spellStart"/>
      <w:proofErr w:type="gramStart"/>
      <w:r w:rsidRPr="00CE38CE">
        <w:t>Sepal.Length</w:t>
      </w:r>
      <w:proofErr w:type="spellEnd"/>
      <w:r w:rsidRPr="00CE38CE">
        <w:t xml:space="preserve">  0.7136357</w:t>
      </w:r>
      <w:proofErr w:type="gramEnd"/>
      <w:r w:rsidRPr="00CE38CE">
        <w:t xml:space="preserve"> -0.8415442</w:t>
      </w:r>
    </w:p>
    <w:p w14:paraId="3E2DB367" w14:textId="77777777" w:rsidR="00CE38CE" w:rsidRPr="00CE38CE" w:rsidRDefault="00CE38CE" w:rsidP="00CE38CE">
      <w:r w:rsidRPr="00CE38CE">
        <w:t xml:space="preserve">## </w:t>
      </w:r>
      <w:proofErr w:type="spellStart"/>
      <w:r w:rsidRPr="00CE38CE">
        <w:t>Sepal.Width</w:t>
      </w:r>
      <w:proofErr w:type="spellEnd"/>
      <w:r w:rsidRPr="00CE38CE">
        <w:t xml:space="preserve">   </w:t>
      </w:r>
      <w:proofErr w:type="gramStart"/>
      <w:r w:rsidRPr="00CE38CE">
        <w:t>1.2328623  2.4826497</w:t>
      </w:r>
      <w:proofErr w:type="gramEnd"/>
    </w:p>
    <w:p w14:paraId="7A483EF2" w14:textId="77777777" w:rsidR="00CE38CE" w:rsidRPr="00CE38CE" w:rsidRDefault="00CE38CE" w:rsidP="00CE38CE">
      <w:r w:rsidRPr="00CE38CE">
        <w:t xml:space="preserve">## </w:t>
      </w:r>
      <w:proofErr w:type="spellStart"/>
      <w:r w:rsidRPr="00CE38CE">
        <w:t>Petal.Length</w:t>
      </w:r>
      <w:proofErr w:type="spellEnd"/>
      <w:r w:rsidRPr="00CE38CE">
        <w:t xml:space="preserve"> -2.3401674 -0.4166784</w:t>
      </w:r>
    </w:p>
    <w:p w14:paraId="40A3C386" w14:textId="77777777" w:rsidR="00CE38CE" w:rsidRPr="00CE38CE" w:rsidRDefault="00CE38CE" w:rsidP="00CE38CE">
      <w:r w:rsidRPr="00CE38CE">
        <w:t xml:space="preserve">## </w:t>
      </w:r>
      <w:proofErr w:type="spellStart"/>
      <w:proofErr w:type="gramStart"/>
      <w:r w:rsidRPr="00CE38CE">
        <w:t>Petal.Width</w:t>
      </w:r>
      <w:proofErr w:type="spellEnd"/>
      <w:r w:rsidRPr="00CE38CE">
        <w:t xml:space="preserve">  -</w:t>
      </w:r>
      <w:proofErr w:type="gramEnd"/>
      <w:r w:rsidRPr="00CE38CE">
        <w:t>1.8602343  2.3154465</w:t>
      </w:r>
    </w:p>
    <w:p w14:paraId="6590BE06" w14:textId="77777777" w:rsidR="00CE38CE" w:rsidRPr="00CE38CE" w:rsidRDefault="00CE38CE" w:rsidP="00CE38CE">
      <w:r w:rsidRPr="00CE38CE">
        <w:t xml:space="preserve">## </w:t>
      </w:r>
    </w:p>
    <w:p w14:paraId="7CD6DDEB" w14:textId="77777777" w:rsidR="00CE38CE" w:rsidRPr="00CE38CE" w:rsidRDefault="00CE38CE" w:rsidP="00CE38CE">
      <w:r w:rsidRPr="00CE38CE">
        <w:t>## Proportion of trace:</w:t>
      </w:r>
    </w:p>
    <w:p w14:paraId="5A0C763B" w14:textId="77777777" w:rsidR="00CE38CE" w:rsidRPr="00CE38CE" w:rsidRDefault="00CE38CE" w:rsidP="00CE38CE">
      <w:r w:rsidRPr="00CE38CE">
        <w:t xml:space="preserve">##    LD1    LD2 </w:t>
      </w:r>
    </w:p>
    <w:p w14:paraId="2B20AAFF" w14:textId="77777777" w:rsidR="00CE38CE" w:rsidRPr="00CE38CE" w:rsidRDefault="00CE38CE" w:rsidP="00CE38CE">
      <w:r w:rsidRPr="00CE38CE">
        <w:t>## 0.9901 0.0099</w:t>
      </w:r>
    </w:p>
    <w:p w14:paraId="1F4CD241" w14:textId="77777777" w:rsidR="00CE38CE" w:rsidRPr="00CE38CE" w:rsidRDefault="00CE38CE" w:rsidP="00CE38CE">
      <w:r w:rsidRPr="00CE38CE">
        <w:t xml:space="preserve">Instead of learning (estimating) the proportion of the three species from the data, we could instead specify them ourselves. Here we choose a </w:t>
      </w:r>
      <w:proofErr w:type="gramStart"/>
      <w:r w:rsidRPr="00CE38CE">
        <w:t>uniform distributions</w:t>
      </w:r>
      <w:proofErr w:type="gramEnd"/>
      <w:r w:rsidRPr="00CE38CE">
        <w:t xml:space="preserve"> over the possible species. We would call this a “flat” prior.</w:t>
      </w:r>
    </w:p>
    <w:p w14:paraId="612AC461" w14:textId="77777777" w:rsidR="00CE38CE" w:rsidRPr="00CE38CE" w:rsidRDefault="00CE38CE" w:rsidP="00CE38CE">
      <w:proofErr w:type="spellStart"/>
      <w:r w:rsidRPr="00CE38CE">
        <w:t>iris_lda_flat_trn_pred</w:t>
      </w:r>
      <w:proofErr w:type="spellEnd"/>
      <w:r w:rsidRPr="00CE38CE">
        <w:t xml:space="preserve"> = </w:t>
      </w:r>
      <w:proofErr w:type="gramStart"/>
      <w:r w:rsidRPr="00CE38CE">
        <w:rPr>
          <w:b/>
          <w:bCs/>
        </w:rPr>
        <w:t>predict</w:t>
      </w:r>
      <w:r w:rsidRPr="00CE38CE">
        <w:t>(</w:t>
      </w:r>
      <w:proofErr w:type="spellStart"/>
      <w:proofErr w:type="gramEnd"/>
      <w:r w:rsidRPr="00CE38CE">
        <w:t>iris_lda_flat</w:t>
      </w:r>
      <w:proofErr w:type="spellEnd"/>
      <w:r w:rsidRPr="00CE38CE">
        <w:t xml:space="preserve">, </w:t>
      </w:r>
      <w:proofErr w:type="spellStart"/>
      <w:r w:rsidRPr="00CE38CE">
        <w:t>iris_trn</w:t>
      </w:r>
      <w:proofErr w:type="spellEnd"/>
      <w:r w:rsidRPr="00CE38CE">
        <w:t>)$class</w:t>
      </w:r>
    </w:p>
    <w:p w14:paraId="40BCA2FE" w14:textId="77777777" w:rsidR="00CE38CE" w:rsidRPr="00CE38CE" w:rsidRDefault="00CE38CE" w:rsidP="00CE38CE">
      <w:proofErr w:type="spellStart"/>
      <w:r w:rsidRPr="00CE38CE">
        <w:t>iris_lda_flat_tst_pred</w:t>
      </w:r>
      <w:proofErr w:type="spellEnd"/>
      <w:r w:rsidRPr="00CE38CE">
        <w:t xml:space="preserve"> = </w:t>
      </w:r>
      <w:proofErr w:type="gramStart"/>
      <w:r w:rsidRPr="00CE38CE">
        <w:rPr>
          <w:b/>
          <w:bCs/>
        </w:rPr>
        <w:t>predict</w:t>
      </w:r>
      <w:r w:rsidRPr="00CE38CE">
        <w:t>(</w:t>
      </w:r>
      <w:proofErr w:type="spellStart"/>
      <w:proofErr w:type="gramEnd"/>
      <w:r w:rsidRPr="00CE38CE">
        <w:t>iris_lda_flat</w:t>
      </w:r>
      <w:proofErr w:type="spellEnd"/>
      <w:r w:rsidRPr="00CE38CE">
        <w:t xml:space="preserve">, </w:t>
      </w:r>
      <w:proofErr w:type="spellStart"/>
      <w:r w:rsidRPr="00CE38CE">
        <w:t>iris_tst</w:t>
      </w:r>
      <w:proofErr w:type="spellEnd"/>
      <w:r w:rsidRPr="00CE38CE">
        <w:t>)$class</w:t>
      </w:r>
    </w:p>
    <w:p w14:paraId="1FC5B760" w14:textId="77777777" w:rsidR="00CE38CE" w:rsidRPr="00CE38CE" w:rsidRDefault="00CE38CE" w:rsidP="00CE38CE">
      <w:proofErr w:type="spellStart"/>
      <w:r w:rsidRPr="00CE38CE">
        <w:rPr>
          <w:b/>
          <w:bCs/>
        </w:rPr>
        <w:t>calc_class_</w:t>
      </w:r>
      <w:proofErr w:type="gramStart"/>
      <w:r w:rsidRPr="00CE38CE">
        <w:rPr>
          <w:b/>
          <w:bCs/>
        </w:rPr>
        <w:t>err</w:t>
      </w:r>
      <w:proofErr w:type="spellEnd"/>
      <w:r w:rsidRPr="00CE38CE">
        <w:t>(</w:t>
      </w:r>
      <w:proofErr w:type="gramEnd"/>
      <w:r w:rsidRPr="00CE38CE">
        <w:t xml:space="preserve">predicted = </w:t>
      </w:r>
      <w:proofErr w:type="spellStart"/>
      <w:r w:rsidRPr="00CE38CE">
        <w:t>iris_lda_flat_trn_pred</w:t>
      </w:r>
      <w:proofErr w:type="spellEnd"/>
      <w:r w:rsidRPr="00CE38CE">
        <w:t xml:space="preserve">, actual = </w:t>
      </w:r>
      <w:proofErr w:type="spellStart"/>
      <w:r w:rsidRPr="00CE38CE">
        <w:t>iris_trn$Species</w:t>
      </w:r>
      <w:proofErr w:type="spellEnd"/>
      <w:r w:rsidRPr="00CE38CE">
        <w:t>)</w:t>
      </w:r>
    </w:p>
    <w:p w14:paraId="7F18B430" w14:textId="77777777" w:rsidR="00CE38CE" w:rsidRPr="00CE38CE" w:rsidRDefault="00CE38CE" w:rsidP="00CE38CE">
      <w:r w:rsidRPr="00CE38CE">
        <w:t>## [1] 0.04</w:t>
      </w:r>
    </w:p>
    <w:p w14:paraId="71C59F3A" w14:textId="77777777" w:rsidR="00CE38CE" w:rsidRPr="00CE38CE" w:rsidRDefault="00CE38CE" w:rsidP="00CE38CE">
      <w:proofErr w:type="spellStart"/>
      <w:r w:rsidRPr="00CE38CE">
        <w:rPr>
          <w:b/>
          <w:bCs/>
        </w:rPr>
        <w:t>calc_class_</w:t>
      </w:r>
      <w:proofErr w:type="gramStart"/>
      <w:r w:rsidRPr="00CE38CE">
        <w:rPr>
          <w:b/>
          <w:bCs/>
        </w:rPr>
        <w:t>err</w:t>
      </w:r>
      <w:proofErr w:type="spellEnd"/>
      <w:r w:rsidRPr="00CE38CE">
        <w:t>(</w:t>
      </w:r>
      <w:proofErr w:type="gramEnd"/>
      <w:r w:rsidRPr="00CE38CE">
        <w:t xml:space="preserve">predicted = </w:t>
      </w:r>
      <w:proofErr w:type="spellStart"/>
      <w:r w:rsidRPr="00CE38CE">
        <w:t>iris_lda_flat_tst_pred</w:t>
      </w:r>
      <w:proofErr w:type="spellEnd"/>
      <w:r w:rsidRPr="00CE38CE">
        <w:t xml:space="preserve">, actual = </w:t>
      </w:r>
      <w:proofErr w:type="spellStart"/>
      <w:r w:rsidRPr="00CE38CE">
        <w:t>iris_tst$Species</w:t>
      </w:r>
      <w:proofErr w:type="spellEnd"/>
      <w:r w:rsidRPr="00CE38CE">
        <w:t>)</w:t>
      </w:r>
    </w:p>
    <w:p w14:paraId="457A75C5" w14:textId="77777777" w:rsidR="00CE38CE" w:rsidRPr="00CE38CE" w:rsidRDefault="00CE38CE" w:rsidP="00CE38CE">
      <w:r w:rsidRPr="00CE38CE">
        <w:t>## [1] 0</w:t>
      </w:r>
    </w:p>
    <w:p w14:paraId="0604F098" w14:textId="77777777" w:rsidR="00CE38CE" w:rsidRPr="00CE38CE" w:rsidRDefault="00CE38CE" w:rsidP="00CE38CE">
      <w:r w:rsidRPr="00CE38CE">
        <w:t xml:space="preserve">This </w:t>
      </w:r>
      <w:proofErr w:type="gramStart"/>
      <w:r w:rsidRPr="00CE38CE">
        <w:t>actually gives</w:t>
      </w:r>
      <w:proofErr w:type="gramEnd"/>
      <w:r w:rsidRPr="00CE38CE">
        <w:t xml:space="preserve"> a better test accuracy!</w:t>
      </w:r>
    </w:p>
    <w:p w14:paraId="068EAB86" w14:textId="77777777" w:rsidR="00CE38CE" w:rsidRPr="00CE38CE" w:rsidRDefault="00CE38CE" w:rsidP="00CE38CE">
      <w:pPr>
        <w:rPr>
          <w:b/>
          <w:bCs/>
        </w:rPr>
      </w:pPr>
      <w:r w:rsidRPr="00CE38CE">
        <w:rPr>
          <w:b/>
          <w:bCs/>
        </w:rPr>
        <w:t>11.2 Quadratic Discriminant Analysis</w:t>
      </w:r>
    </w:p>
    <w:p w14:paraId="2A56DEEA" w14:textId="77777777" w:rsidR="00CE38CE" w:rsidRPr="00CE38CE" w:rsidRDefault="00CE38CE" w:rsidP="00CE38CE">
      <w:r w:rsidRPr="00CE38CE">
        <w:t>QDA also assumes that the predictors are multivariate normal conditioned on the classes.</w:t>
      </w:r>
    </w:p>
    <w:p w14:paraId="61B2896D" w14:textId="77777777" w:rsidR="00CE38CE" w:rsidRPr="00CE38CE" w:rsidRDefault="00CE38CE" w:rsidP="00CE38CE">
      <w:r w:rsidRPr="00CE38CE">
        <w:t>X</w:t>
      </w:r>
      <w:r w:rsidRPr="00CE38CE">
        <w:rPr>
          <w:rFonts w:ascii="Cambria Math" w:hAnsi="Cambria Math" w:cs="Cambria Math"/>
        </w:rPr>
        <w:t>∣</w:t>
      </w:r>
      <w:r w:rsidRPr="00CE38CE">
        <w:t>Y=</w:t>
      </w:r>
      <w:proofErr w:type="spellStart"/>
      <w:r w:rsidRPr="00CE38CE">
        <w:t>k</w:t>
      </w:r>
      <w:r w:rsidRPr="00CE38CE">
        <w:rPr>
          <w:rFonts w:ascii="Cambria Math" w:hAnsi="Cambria Math" w:cs="Cambria Math"/>
        </w:rPr>
        <w:t>∼</w:t>
      </w:r>
      <w:r w:rsidRPr="00CE38CE">
        <w:t>N</w:t>
      </w:r>
      <w:proofErr w:type="spellEnd"/>
      <w:r w:rsidRPr="00CE38CE">
        <w:t>(</w:t>
      </w:r>
      <w:proofErr w:type="spellStart"/>
      <w:r w:rsidRPr="00CE38CE">
        <w:t>μ</w:t>
      </w:r>
      <w:proofErr w:type="gramStart"/>
      <w:r w:rsidRPr="00CE38CE">
        <w:t>k,Σ</w:t>
      </w:r>
      <w:proofErr w:type="gramEnd"/>
      <w:r w:rsidRPr="00CE38CE">
        <w:t>k</w:t>
      </w:r>
      <w:proofErr w:type="spellEnd"/>
      <w:r w:rsidRPr="00CE38CE">
        <w:t>)X</w:t>
      </w:r>
      <w:r w:rsidRPr="00CE38CE">
        <w:rPr>
          <w:rFonts w:ascii="Cambria Math" w:hAnsi="Cambria Math" w:cs="Cambria Math"/>
        </w:rPr>
        <w:t>∣</w:t>
      </w:r>
      <w:r w:rsidRPr="00CE38CE">
        <w:t>Y=</w:t>
      </w:r>
      <w:proofErr w:type="spellStart"/>
      <w:r w:rsidRPr="00CE38CE">
        <w:t>k</w:t>
      </w:r>
      <w:r w:rsidRPr="00CE38CE">
        <w:rPr>
          <w:rFonts w:ascii="Cambria Math" w:hAnsi="Cambria Math" w:cs="Cambria Math"/>
        </w:rPr>
        <w:t>∼</w:t>
      </w:r>
      <w:r w:rsidRPr="00CE38CE">
        <w:t>N</w:t>
      </w:r>
      <w:proofErr w:type="spellEnd"/>
      <w:r w:rsidRPr="00CE38CE">
        <w:t>(</w:t>
      </w:r>
      <w:proofErr w:type="spellStart"/>
      <w:r w:rsidRPr="00CE38CE">
        <w:rPr>
          <w:rFonts w:ascii="Calibri" w:hAnsi="Calibri" w:cs="Calibri"/>
        </w:rPr>
        <w:t>μ</w:t>
      </w:r>
      <w:r w:rsidRPr="00CE38CE">
        <w:t>k,</w:t>
      </w:r>
      <w:r w:rsidRPr="00CE38CE">
        <w:rPr>
          <w:rFonts w:ascii="Calibri" w:hAnsi="Calibri" w:cs="Calibri"/>
        </w:rPr>
        <w:t>Σ</w:t>
      </w:r>
      <w:r w:rsidRPr="00CE38CE">
        <w:t>k</w:t>
      </w:r>
      <w:proofErr w:type="spellEnd"/>
      <w:r w:rsidRPr="00CE38CE">
        <w:t>)</w:t>
      </w:r>
    </w:p>
    <w:p w14:paraId="194F134F" w14:textId="77777777" w:rsidR="00CE38CE" w:rsidRPr="00CE38CE" w:rsidRDefault="00CE38CE" w:rsidP="00CE38CE">
      <w:r w:rsidRPr="00CE38CE">
        <w:t>fk(x)=1(2π)p/2|Σk|1/2exp[−12(x−μk)′Σ−1k(x−μk)]fk(x)=1(2π)p/2|Σk|1/2exp</w:t>
      </w:r>
      <w:r w:rsidRPr="00CE38CE">
        <w:rPr>
          <w:rFonts w:ascii="Cambria Math" w:hAnsi="Cambria Math" w:cs="Cambria Math"/>
        </w:rPr>
        <w:t>⁡</w:t>
      </w:r>
      <w:r w:rsidRPr="00CE38CE">
        <w:t>[</w:t>
      </w:r>
      <w:r w:rsidRPr="00CE38CE">
        <w:rPr>
          <w:rFonts w:ascii="Calibri" w:hAnsi="Calibri" w:cs="Calibri"/>
        </w:rPr>
        <w:t>−</w:t>
      </w:r>
      <w:r w:rsidRPr="00CE38CE">
        <w:t>12(x</w:t>
      </w:r>
      <w:r w:rsidRPr="00CE38CE">
        <w:rPr>
          <w:rFonts w:ascii="Calibri" w:hAnsi="Calibri" w:cs="Calibri"/>
        </w:rPr>
        <w:t>−μ</w:t>
      </w:r>
      <w:r w:rsidRPr="00CE38CE">
        <w:t>k)</w:t>
      </w:r>
      <w:r w:rsidRPr="00CE38CE">
        <w:rPr>
          <w:rFonts w:ascii="Calibri" w:hAnsi="Calibri" w:cs="Calibri"/>
        </w:rPr>
        <w:t>′Σ</w:t>
      </w:r>
      <w:r w:rsidRPr="00CE38CE">
        <w:t>k</w:t>
      </w:r>
      <w:r w:rsidRPr="00CE38CE">
        <w:rPr>
          <w:rFonts w:ascii="Calibri" w:hAnsi="Calibri" w:cs="Calibri"/>
        </w:rPr>
        <w:t>−</w:t>
      </w:r>
      <w:r w:rsidRPr="00CE38CE">
        <w:t>1(x</w:t>
      </w:r>
      <w:r w:rsidRPr="00CE38CE">
        <w:rPr>
          <w:rFonts w:ascii="Calibri" w:hAnsi="Calibri" w:cs="Calibri"/>
        </w:rPr>
        <w:t>−μ</w:t>
      </w:r>
      <w:r w:rsidRPr="00CE38CE">
        <w:t>k)]</w:t>
      </w:r>
    </w:p>
    <w:p w14:paraId="09A48915" w14:textId="77777777" w:rsidR="00CE38CE" w:rsidRPr="00CE38CE" w:rsidRDefault="00CE38CE" w:rsidP="00CE38CE">
      <w:r w:rsidRPr="00CE38CE">
        <w:t>Notice that now </w:t>
      </w:r>
      <w:proofErr w:type="spellStart"/>
      <w:r w:rsidRPr="00CE38CE">
        <w:t>ΣkΣk</w:t>
      </w:r>
      <w:proofErr w:type="spellEnd"/>
      <w:r w:rsidRPr="00CE38CE">
        <w:t> </w:t>
      </w:r>
      <w:r w:rsidRPr="00CE38CE">
        <w:rPr>
          <w:b/>
          <w:bCs/>
        </w:rPr>
        <w:t>does</w:t>
      </w:r>
      <w:r w:rsidRPr="00CE38CE">
        <w:t> depend on kk, that is, we are allowing a different </w:t>
      </w:r>
      <w:proofErr w:type="spellStart"/>
      <w:r w:rsidRPr="00CE38CE">
        <w:t>ΣkΣk</w:t>
      </w:r>
      <w:proofErr w:type="spellEnd"/>
      <w:r w:rsidRPr="00CE38CE">
        <w:t> for each class. We only use information from class kk to estimate </w:t>
      </w:r>
      <w:proofErr w:type="spellStart"/>
      <w:r w:rsidRPr="00CE38CE">
        <w:t>ΣkΣk</w:t>
      </w:r>
      <w:proofErr w:type="spellEnd"/>
      <w:r w:rsidRPr="00CE38CE">
        <w:t>.</w:t>
      </w:r>
    </w:p>
    <w:p w14:paraId="082B93C5" w14:textId="77777777" w:rsidR="00CE38CE" w:rsidRPr="00CE38CE" w:rsidRDefault="00CE38CE" w:rsidP="00CE38CE">
      <w:proofErr w:type="spellStart"/>
      <w:r w:rsidRPr="00CE38CE">
        <w:lastRenderedPageBreak/>
        <w:t>iris_qda</w:t>
      </w:r>
      <w:proofErr w:type="spellEnd"/>
      <w:r w:rsidRPr="00CE38CE">
        <w:t xml:space="preserve"> = </w:t>
      </w:r>
      <w:proofErr w:type="spellStart"/>
      <w:proofErr w:type="gramStart"/>
      <w:r w:rsidRPr="00CE38CE">
        <w:rPr>
          <w:b/>
          <w:bCs/>
        </w:rPr>
        <w:t>qda</w:t>
      </w:r>
      <w:proofErr w:type="spellEnd"/>
      <w:r w:rsidRPr="00CE38CE">
        <w:t>(</w:t>
      </w:r>
      <w:proofErr w:type="gramEnd"/>
      <w:r w:rsidRPr="00CE38CE">
        <w:t xml:space="preserve">Species ~ ., data = </w:t>
      </w:r>
      <w:proofErr w:type="spellStart"/>
      <w:r w:rsidRPr="00CE38CE">
        <w:t>iris_trn</w:t>
      </w:r>
      <w:proofErr w:type="spellEnd"/>
      <w:r w:rsidRPr="00CE38CE">
        <w:t>)</w:t>
      </w:r>
    </w:p>
    <w:p w14:paraId="0AD09555" w14:textId="77777777" w:rsidR="00CE38CE" w:rsidRPr="00CE38CE" w:rsidRDefault="00CE38CE" w:rsidP="00CE38CE">
      <w:proofErr w:type="spellStart"/>
      <w:r w:rsidRPr="00CE38CE">
        <w:t>iris_qda</w:t>
      </w:r>
      <w:proofErr w:type="spellEnd"/>
    </w:p>
    <w:p w14:paraId="7EFD8A28" w14:textId="77777777" w:rsidR="00CE38CE" w:rsidRPr="00CE38CE" w:rsidRDefault="00CE38CE" w:rsidP="00CE38CE">
      <w:r w:rsidRPr="00CE38CE">
        <w:t>## Call:</w:t>
      </w:r>
    </w:p>
    <w:p w14:paraId="5FAA2E25" w14:textId="77777777" w:rsidR="00CE38CE" w:rsidRPr="00CE38CE" w:rsidRDefault="00CE38CE" w:rsidP="00CE38CE">
      <w:r w:rsidRPr="00CE38CE">
        <w:t xml:space="preserve">## </w:t>
      </w:r>
      <w:proofErr w:type="spellStart"/>
      <w:proofErr w:type="gramStart"/>
      <w:r w:rsidRPr="00CE38CE">
        <w:t>qda</w:t>
      </w:r>
      <w:proofErr w:type="spellEnd"/>
      <w:r w:rsidRPr="00CE38CE">
        <w:t>(</w:t>
      </w:r>
      <w:proofErr w:type="gramEnd"/>
      <w:r w:rsidRPr="00CE38CE">
        <w:t xml:space="preserve">Species ~ ., data = </w:t>
      </w:r>
      <w:proofErr w:type="spellStart"/>
      <w:r w:rsidRPr="00CE38CE">
        <w:t>iris_trn</w:t>
      </w:r>
      <w:proofErr w:type="spellEnd"/>
      <w:r w:rsidRPr="00CE38CE">
        <w:t>)</w:t>
      </w:r>
    </w:p>
    <w:p w14:paraId="1EB926F9" w14:textId="77777777" w:rsidR="00CE38CE" w:rsidRPr="00CE38CE" w:rsidRDefault="00CE38CE" w:rsidP="00CE38CE">
      <w:r w:rsidRPr="00CE38CE">
        <w:t xml:space="preserve">## </w:t>
      </w:r>
    </w:p>
    <w:p w14:paraId="4018D6A7" w14:textId="77777777" w:rsidR="00CE38CE" w:rsidRPr="00CE38CE" w:rsidRDefault="00CE38CE" w:rsidP="00CE38CE">
      <w:r w:rsidRPr="00CE38CE">
        <w:t>## Prior probabilities of groups:</w:t>
      </w:r>
    </w:p>
    <w:p w14:paraId="13EFA75A" w14:textId="77777777" w:rsidR="00CE38CE" w:rsidRPr="00CE38CE" w:rsidRDefault="00CE38CE" w:rsidP="00CE38CE">
      <w:r w:rsidRPr="00CE38CE">
        <w:t xml:space="preserve">##     </w:t>
      </w:r>
      <w:proofErr w:type="spellStart"/>
      <w:r w:rsidRPr="00CE38CE">
        <w:t>setosa</w:t>
      </w:r>
      <w:proofErr w:type="spellEnd"/>
      <w:r w:rsidRPr="00CE38CE">
        <w:t xml:space="preserve"> </w:t>
      </w:r>
      <w:proofErr w:type="gramStart"/>
      <w:r w:rsidRPr="00CE38CE">
        <w:t>versicolor  virginica</w:t>
      </w:r>
      <w:proofErr w:type="gramEnd"/>
      <w:r w:rsidRPr="00CE38CE">
        <w:t xml:space="preserve"> </w:t>
      </w:r>
    </w:p>
    <w:p w14:paraId="6BF3E3A3" w14:textId="77777777" w:rsidR="00CE38CE" w:rsidRPr="00CE38CE" w:rsidRDefault="00CE38CE" w:rsidP="00CE38CE">
      <w:r w:rsidRPr="00CE38CE">
        <w:t>#</w:t>
      </w:r>
      <w:proofErr w:type="gramStart"/>
      <w:r w:rsidRPr="00CE38CE">
        <w:t>#  0.3733333</w:t>
      </w:r>
      <w:proofErr w:type="gramEnd"/>
      <w:r w:rsidRPr="00CE38CE">
        <w:t xml:space="preserve">  0.3200000  0.3066667 </w:t>
      </w:r>
    </w:p>
    <w:p w14:paraId="0670CA0C" w14:textId="77777777" w:rsidR="00CE38CE" w:rsidRPr="00CE38CE" w:rsidRDefault="00CE38CE" w:rsidP="00CE38CE">
      <w:r w:rsidRPr="00CE38CE">
        <w:t xml:space="preserve">## </w:t>
      </w:r>
    </w:p>
    <w:p w14:paraId="3003DC24" w14:textId="77777777" w:rsidR="00CE38CE" w:rsidRPr="00CE38CE" w:rsidRDefault="00CE38CE" w:rsidP="00CE38CE">
      <w:r w:rsidRPr="00CE38CE">
        <w:t>## Group means:</w:t>
      </w:r>
    </w:p>
    <w:p w14:paraId="1F212A3F" w14:textId="77777777" w:rsidR="00CE38CE" w:rsidRPr="00CE38CE" w:rsidRDefault="00CE38CE" w:rsidP="00CE38CE">
      <w:r w:rsidRPr="00CE38CE">
        <w:t xml:space="preserve">##            </w:t>
      </w:r>
      <w:proofErr w:type="spellStart"/>
      <w:r w:rsidRPr="00CE38CE">
        <w:t>Sepal.Length</w:t>
      </w:r>
      <w:proofErr w:type="spellEnd"/>
      <w:r w:rsidRPr="00CE38CE">
        <w:t xml:space="preserve"> </w:t>
      </w:r>
      <w:proofErr w:type="spellStart"/>
      <w:r w:rsidRPr="00CE38CE">
        <w:t>Sepal.Width</w:t>
      </w:r>
      <w:proofErr w:type="spellEnd"/>
      <w:r w:rsidRPr="00CE38CE">
        <w:t xml:space="preserve"> </w:t>
      </w:r>
      <w:proofErr w:type="spellStart"/>
      <w:r w:rsidRPr="00CE38CE">
        <w:t>Petal.Length</w:t>
      </w:r>
      <w:proofErr w:type="spellEnd"/>
      <w:r w:rsidRPr="00CE38CE">
        <w:t xml:space="preserve"> </w:t>
      </w:r>
      <w:proofErr w:type="spellStart"/>
      <w:r w:rsidRPr="00CE38CE">
        <w:t>Petal.Width</w:t>
      </w:r>
      <w:proofErr w:type="spellEnd"/>
    </w:p>
    <w:p w14:paraId="565E6C35" w14:textId="77777777" w:rsidR="00CE38CE" w:rsidRPr="00CE38CE" w:rsidRDefault="00CE38CE" w:rsidP="00CE38CE">
      <w:r w:rsidRPr="00CE38CE">
        <w:t xml:space="preserve">## </w:t>
      </w:r>
      <w:proofErr w:type="spellStart"/>
      <w:r w:rsidRPr="00CE38CE">
        <w:t>setosa</w:t>
      </w:r>
      <w:proofErr w:type="spellEnd"/>
      <w:r w:rsidRPr="00CE38CE">
        <w:t xml:space="preserve">         4.978571    3.378571     1.432143   0.2607143</w:t>
      </w:r>
    </w:p>
    <w:p w14:paraId="7F6A055E" w14:textId="77777777" w:rsidR="00CE38CE" w:rsidRPr="00CE38CE" w:rsidRDefault="00CE38CE" w:rsidP="00CE38CE">
      <w:r w:rsidRPr="00CE38CE">
        <w:t>## versicolor     5.995833    2.808333     4.254167   1.3333333</w:t>
      </w:r>
    </w:p>
    <w:p w14:paraId="215CD85E" w14:textId="77777777" w:rsidR="00CE38CE" w:rsidRPr="00CE38CE" w:rsidRDefault="00CE38CE" w:rsidP="00CE38CE">
      <w:r w:rsidRPr="00CE38CE">
        <w:t>## virginica      6.669565    3.065217     5.717391   2.0956522</w:t>
      </w:r>
    </w:p>
    <w:p w14:paraId="01E55350" w14:textId="77777777" w:rsidR="00CE38CE" w:rsidRPr="00CE38CE" w:rsidRDefault="00CE38CE" w:rsidP="00CE38CE">
      <w:r w:rsidRPr="00CE38CE">
        <w:t xml:space="preserve">Here the output is </w:t>
      </w:r>
      <w:proofErr w:type="gramStart"/>
      <w:r w:rsidRPr="00CE38CE">
        <w:t>similar to</w:t>
      </w:r>
      <w:proofErr w:type="gramEnd"/>
      <w:r w:rsidRPr="00CE38CE">
        <w:t xml:space="preserve"> LDA, again giving the estimated ^πkπ^k and ^</w:t>
      </w:r>
      <w:proofErr w:type="spellStart"/>
      <w:r w:rsidRPr="00CE38CE">
        <w:t>μkμ^k</w:t>
      </w:r>
      <w:proofErr w:type="spellEnd"/>
      <w:r w:rsidRPr="00CE38CE">
        <w:t> for each class. Like </w:t>
      </w:r>
      <w:proofErr w:type="spellStart"/>
      <w:proofErr w:type="gramStart"/>
      <w:r w:rsidRPr="00CE38CE">
        <w:t>lda</w:t>
      </w:r>
      <w:proofErr w:type="spellEnd"/>
      <w:r w:rsidRPr="00CE38CE">
        <w:t>(</w:t>
      </w:r>
      <w:proofErr w:type="gramEnd"/>
      <w:r w:rsidRPr="00CE38CE">
        <w:t>), the </w:t>
      </w:r>
      <w:proofErr w:type="spellStart"/>
      <w:r w:rsidRPr="00CE38CE">
        <w:t>qda</w:t>
      </w:r>
      <w:proofErr w:type="spellEnd"/>
      <w:r w:rsidRPr="00CE38CE">
        <w:t>() function is found in the MASS package.</w:t>
      </w:r>
    </w:p>
    <w:p w14:paraId="55B9CA46" w14:textId="77777777" w:rsidR="00CE38CE" w:rsidRPr="00CE38CE" w:rsidRDefault="00CE38CE" w:rsidP="00CE38CE">
      <w:r w:rsidRPr="00CE38CE">
        <w:t>Consider trying to fit QDA again, but this time with a smaller training set. (Use the commented line above to obtain a smaller test set.) This will cause an error because there are not enough observations within each class to estimate the large number of parameters in the </w:t>
      </w:r>
      <w:proofErr w:type="spellStart"/>
      <w:r w:rsidRPr="00CE38CE">
        <w:t>ΣkΣk</w:t>
      </w:r>
      <w:proofErr w:type="spellEnd"/>
      <w:r w:rsidRPr="00CE38CE">
        <w:t xml:space="preserve"> matrices. This is less of a problem with LDA, since all observations, no matter the class, are being </w:t>
      </w:r>
      <w:proofErr w:type="gramStart"/>
      <w:r w:rsidRPr="00CE38CE">
        <w:t>use</w:t>
      </w:r>
      <w:proofErr w:type="gramEnd"/>
      <w:r w:rsidRPr="00CE38CE">
        <w:t xml:space="preserve"> to estimate the shared ΣΣ matrix.</w:t>
      </w:r>
    </w:p>
    <w:p w14:paraId="5391D1B2" w14:textId="77777777" w:rsidR="00CE38CE" w:rsidRPr="00CE38CE" w:rsidRDefault="00CE38CE" w:rsidP="00CE38CE">
      <w:proofErr w:type="spellStart"/>
      <w:r w:rsidRPr="00CE38CE">
        <w:t>iris_qda_trn_pred</w:t>
      </w:r>
      <w:proofErr w:type="spellEnd"/>
      <w:r w:rsidRPr="00CE38CE">
        <w:t xml:space="preserve"> = </w:t>
      </w:r>
      <w:proofErr w:type="gramStart"/>
      <w:r w:rsidRPr="00CE38CE">
        <w:rPr>
          <w:b/>
          <w:bCs/>
        </w:rPr>
        <w:t>predict</w:t>
      </w:r>
      <w:r w:rsidRPr="00CE38CE">
        <w:t>(</w:t>
      </w:r>
      <w:proofErr w:type="spellStart"/>
      <w:proofErr w:type="gramEnd"/>
      <w:r w:rsidRPr="00CE38CE">
        <w:t>iris_qda</w:t>
      </w:r>
      <w:proofErr w:type="spellEnd"/>
      <w:r w:rsidRPr="00CE38CE">
        <w:t xml:space="preserve">, </w:t>
      </w:r>
      <w:proofErr w:type="spellStart"/>
      <w:r w:rsidRPr="00CE38CE">
        <w:t>iris_trn</w:t>
      </w:r>
      <w:proofErr w:type="spellEnd"/>
      <w:r w:rsidRPr="00CE38CE">
        <w:t>)$class</w:t>
      </w:r>
    </w:p>
    <w:p w14:paraId="1C268A95" w14:textId="77777777" w:rsidR="00CE38CE" w:rsidRPr="00CE38CE" w:rsidRDefault="00CE38CE" w:rsidP="00CE38CE">
      <w:proofErr w:type="spellStart"/>
      <w:r w:rsidRPr="00CE38CE">
        <w:t>iris_qda_tst_pred</w:t>
      </w:r>
      <w:proofErr w:type="spellEnd"/>
      <w:r w:rsidRPr="00CE38CE">
        <w:t xml:space="preserve"> = </w:t>
      </w:r>
      <w:proofErr w:type="gramStart"/>
      <w:r w:rsidRPr="00CE38CE">
        <w:rPr>
          <w:b/>
          <w:bCs/>
        </w:rPr>
        <w:t>predict</w:t>
      </w:r>
      <w:r w:rsidRPr="00CE38CE">
        <w:t>(</w:t>
      </w:r>
      <w:proofErr w:type="spellStart"/>
      <w:proofErr w:type="gramEnd"/>
      <w:r w:rsidRPr="00CE38CE">
        <w:t>iris_qda</w:t>
      </w:r>
      <w:proofErr w:type="spellEnd"/>
      <w:r w:rsidRPr="00CE38CE">
        <w:t xml:space="preserve">, </w:t>
      </w:r>
      <w:proofErr w:type="spellStart"/>
      <w:r w:rsidRPr="00CE38CE">
        <w:t>iris_tst</w:t>
      </w:r>
      <w:proofErr w:type="spellEnd"/>
      <w:r w:rsidRPr="00CE38CE">
        <w:t>)$class</w:t>
      </w:r>
    </w:p>
    <w:p w14:paraId="0D9F45B5" w14:textId="77777777" w:rsidR="00CE38CE" w:rsidRPr="00CE38CE" w:rsidRDefault="00CE38CE" w:rsidP="00CE38CE">
      <w:r w:rsidRPr="00CE38CE">
        <w:t>The </w:t>
      </w:r>
      <w:proofErr w:type="gramStart"/>
      <w:r w:rsidRPr="00CE38CE">
        <w:t>predict(</w:t>
      </w:r>
      <w:proofErr w:type="gramEnd"/>
      <w:r w:rsidRPr="00CE38CE">
        <w:t>) function operates the same as the predict() function for LDA.</w:t>
      </w:r>
    </w:p>
    <w:p w14:paraId="3241E07C" w14:textId="77777777" w:rsidR="00CE38CE" w:rsidRPr="00CE38CE" w:rsidRDefault="00CE38CE" w:rsidP="00CE38CE">
      <w:proofErr w:type="spellStart"/>
      <w:r w:rsidRPr="00CE38CE">
        <w:rPr>
          <w:b/>
          <w:bCs/>
        </w:rPr>
        <w:t>calc_class_</w:t>
      </w:r>
      <w:proofErr w:type="gramStart"/>
      <w:r w:rsidRPr="00CE38CE">
        <w:rPr>
          <w:b/>
          <w:bCs/>
        </w:rPr>
        <w:t>err</w:t>
      </w:r>
      <w:proofErr w:type="spellEnd"/>
      <w:r w:rsidRPr="00CE38CE">
        <w:t>(</w:t>
      </w:r>
      <w:proofErr w:type="gramEnd"/>
      <w:r w:rsidRPr="00CE38CE">
        <w:t xml:space="preserve">predicted = </w:t>
      </w:r>
      <w:proofErr w:type="spellStart"/>
      <w:r w:rsidRPr="00CE38CE">
        <w:t>iris_qda_trn_pred</w:t>
      </w:r>
      <w:proofErr w:type="spellEnd"/>
      <w:r w:rsidRPr="00CE38CE">
        <w:t xml:space="preserve">, actual = </w:t>
      </w:r>
      <w:proofErr w:type="spellStart"/>
      <w:r w:rsidRPr="00CE38CE">
        <w:t>iris_trn$Species</w:t>
      </w:r>
      <w:proofErr w:type="spellEnd"/>
      <w:r w:rsidRPr="00CE38CE">
        <w:t>)</w:t>
      </w:r>
    </w:p>
    <w:p w14:paraId="244DC393" w14:textId="77777777" w:rsidR="00CE38CE" w:rsidRPr="00CE38CE" w:rsidRDefault="00CE38CE" w:rsidP="00CE38CE">
      <w:r w:rsidRPr="00CE38CE">
        <w:t>## [1] 0.01333333</w:t>
      </w:r>
    </w:p>
    <w:p w14:paraId="56549FAA" w14:textId="77777777" w:rsidR="00CE38CE" w:rsidRPr="00CE38CE" w:rsidRDefault="00CE38CE" w:rsidP="00CE38CE">
      <w:proofErr w:type="spellStart"/>
      <w:r w:rsidRPr="00CE38CE">
        <w:rPr>
          <w:b/>
          <w:bCs/>
        </w:rPr>
        <w:t>calc_class_</w:t>
      </w:r>
      <w:proofErr w:type="gramStart"/>
      <w:r w:rsidRPr="00CE38CE">
        <w:rPr>
          <w:b/>
          <w:bCs/>
        </w:rPr>
        <w:t>err</w:t>
      </w:r>
      <w:proofErr w:type="spellEnd"/>
      <w:r w:rsidRPr="00CE38CE">
        <w:t>(</w:t>
      </w:r>
      <w:proofErr w:type="gramEnd"/>
      <w:r w:rsidRPr="00CE38CE">
        <w:t xml:space="preserve">predicted = </w:t>
      </w:r>
      <w:proofErr w:type="spellStart"/>
      <w:r w:rsidRPr="00CE38CE">
        <w:t>iris_qda_tst_pred</w:t>
      </w:r>
      <w:proofErr w:type="spellEnd"/>
      <w:r w:rsidRPr="00CE38CE">
        <w:t xml:space="preserve">, actual = </w:t>
      </w:r>
      <w:proofErr w:type="spellStart"/>
      <w:r w:rsidRPr="00CE38CE">
        <w:t>iris_tst$Species</w:t>
      </w:r>
      <w:proofErr w:type="spellEnd"/>
      <w:r w:rsidRPr="00CE38CE">
        <w:t>)</w:t>
      </w:r>
    </w:p>
    <w:p w14:paraId="077E1E9E" w14:textId="77777777" w:rsidR="00CE38CE" w:rsidRPr="00CE38CE" w:rsidRDefault="00CE38CE" w:rsidP="00CE38CE">
      <w:r w:rsidRPr="00CE38CE">
        <w:t>## [1] 0.04</w:t>
      </w:r>
    </w:p>
    <w:p w14:paraId="0C694F6B" w14:textId="77777777" w:rsidR="00CE38CE" w:rsidRPr="00CE38CE" w:rsidRDefault="00CE38CE" w:rsidP="00CE38CE">
      <w:proofErr w:type="gramStart"/>
      <w:r w:rsidRPr="00CE38CE">
        <w:rPr>
          <w:b/>
          <w:bCs/>
        </w:rPr>
        <w:t>table</w:t>
      </w:r>
      <w:r w:rsidRPr="00CE38CE">
        <w:t>(</w:t>
      </w:r>
      <w:proofErr w:type="gramEnd"/>
      <w:r w:rsidRPr="00CE38CE">
        <w:t xml:space="preserve">predicted = </w:t>
      </w:r>
      <w:proofErr w:type="spellStart"/>
      <w:r w:rsidRPr="00CE38CE">
        <w:t>iris_qda_tst_pred</w:t>
      </w:r>
      <w:proofErr w:type="spellEnd"/>
      <w:r w:rsidRPr="00CE38CE">
        <w:t xml:space="preserve">, actual = </w:t>
      </w:r>
      <w:proofErr w:type="spellStart"/>
      <w:r w:rsidRPr="00CE38CE">
        <w:t>iris_tst$Species</w:t>
      </w:r>
      <w:proofErr w:type="spellEnd"/>
      <w:r w:rsidRPr="00CE38CE">
        <w:t>)</w:t>
      </w:r>
    </w:p>
    <w:p w14:paraId="3F18824E" w14:textId="77777777" w:rsidR="00CE38CE" w:rsidRPr="00CE38CE" w:rsidRDefault="00CE38CE" w:rsidP="00CE38CE">
      <w:r w:rsidRPr="00CE38CE">
        <w:t>##             actual</w:t>
      </w:r>
    </w:p>
    <w:p w14:paraId="2A4BBA49" w14:textId="77777777" w:rsidR="00CE38CE" w:rsidRPr="00CE38CE" w:rsidRDefault="00CE38CE" w:rsidP="00CE38CE">
      <w:r w:rsidRPr="00CE38CE">
        <w:lastRenderedPageBreak/>
        <w:t xml:space="preserve">## predicted    </w:t>
      </w:r>
      <w:proofErr w:type="spellStart"/>
      <w:r w:rsidRPr="00CE38CE">
        <w:t>setosa</w:t>
      </w:r>
      <w:proofErr w:type="spellEnd"/>
      <w:r w:rsidRPr="00CE38CE">
        <w:t xml:space="preserve"> versicolor virginica</w:t>
      </w:r>
    </w:p>
    <w:p w14:paraId="36365517" w14:textId="77777777" w:rsidR="00CE38CE" w:rsidRPr="00CE38CE" w:rsidRDefault="00CE38CE" w:rsidP="00CE38CE">
      <w:r w:rsidRPr="00CE38CE">
        <w:t xml:space="preserve">##   </w:t>
      </w:r>
      <w:proofErr w:type="spellStart"/>
      <w:r w:rsidRPr="00CE38CE">
        <w:t>setosa</w:t>
      </w:r>
      <w:proofErr w:type="spellEnd"/>
      <w:r w:rsidRPr="00CE38CE">
        <w:t xml:space="preserve">         22          0         0</w:t>
      </w:r>
    </w:p>
    <w:p w14:paraId="5D6B33A3" w14:textId="77777777" w:rsidR="00CE38CE" w:rsidRPr="00CE38CE" w:rsidRDefault="00CE38CE" w:rsidP="00CE38CE">
      <w:r w:rsidRPr="00CE38CE">
        <w:t>##   versicolor      0         23         0</w:t>
      </w:r>
    </w:p>
    <w:p w14:paraId="74A8DDB6" w14:textId="77777777" w:rsidR="00CE38CE" w:rsidRPr="00CE38CE" w:rsidRDefault="00CE38CE" w:rsidP="00CE38CE">
      <w:r w:rsidRPr="00CE38CE">
        <w:t>##   virginica       0          3        27</w:t>
      </w:r>
    </w:p>
    <w:p w14:paraId="0D4E85BB" w14:textId="77777777" w:rsidR="00CE38CE" w:rsidRPr="00CE38CE" w:rsidRDefault="00CE38CE" w:rsidP="00CE38CE">
      <w:r w:rsidRPr="00CE38CE">
        <w:t xml:space="preserve">Here we find that QDA is not performing as well as LDA. It is misclassifying </w:t>
      </w:r>
      <w:proofErr w:type="spellStart"/>
      <w:r w:rsidRPr="00CE38CE">
        <w:t>versicolors</w:t>
      </w:r>
      <w:proofErr w:type="spellEnd"/>
      <w:r w:rsidRPr="00CE38CE">
        <w:t>. Since QDA is a more complex model than LDA (many more parameters) we would say that QDA is overfitting here.</w:t>
      </w:r>
    </w:p>
    <w:p w14:paraId="186D1F18" w14:textId="77777777" w:rsidR="00CE38CE" w:rsidRPr="00CE38CE" w:rsidRDefault="00CE38CE" w:rsidP="00CE38CE">
      <w:r w:rsidRPr="00CE38CE">
        <w:t>Also note that, QDA creates quadratic decision boundaries, while LDA creates linear decision boundaries. We could also add quadratic terms to LDA to allow it to create quadratic decision boundaries.</w:t>
      </w:r>
    </w:p>
    <w:p w14:paraId="0410A9BC" w14:textId="77777777" w:rsidR="00A215F7" w:rsidRDefault="00A215F7"/>
    <w:sectPr w:rsidR="00A2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CE"/>
    <w:rsid w:val="00A215F7"/>
    <w:rsid w:val="00CE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FFE3"/>
  <w15:chartTrackingRefBased/>
  <w15:docId w15:val="{59D227A2-CF5E-476D-BC8E-B963323B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38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E38C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E38CE"/>
    <w:rPr>
      <w:rFonts w:ascii="Times New Roman" w:eastAsia="Times New Roman" w:hAnsi="Times New Roman" w:cs="Times New Roman"/>
      <w:b/>
      <w:bCs/>
      <w:sz w:val="36"/>
      <w:szCs w:val="3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</cp:revision>
  <dcterms:created xsi:type="dcterms:W3CDTF">2020-09-27T16:01:00Z</dcterms:created>
  <dcterms:modified xsi:type="dcterms:W3CDTF">2020-09-27T16:06:00Z</dcterms:modified>
</cp:coreProperties>
</file>