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EA" w:rsidRDefault="000015EA" w:rsidP="002538BB">
      <w:pPr>
        <w:rPr>
          <w:rFonts w:ascii="Times New Roman" w:eastAsia="Times New Roman" w:hAnsi="Times New Roman"/>
          <w:szCs w:val="24"/>
          <w:lang w:eastAsia="fr-FR"/>
        </w:rPr>
      </w:pPr>
    </w:p>
    <w:p w:rsidR="000015EA" w:rsidRDefault="000015EA" w:rsidP="002538BB">
      <w:pPr>
        <w:rPr>
          <w:rFonts w:ascii="Times New Roman" w:eastAsia="Times New Roman" w:hAnsi="Times New Roman"/>
          <w:szCs w:val="24"/>
          <w:lang w:eastAsia="fr-FR"/>
        </w:rPr>
      </w:pPr>
    </w:p>
    <w:p w:rsidR="000015EA" w:rsidRPr="000015EA" w:rsidRDefault="000015EA" w:rsidP="002538BB">
      <w:pPr>
        <w:rPr>
          <w:rFonts w:ascii="Times New Roman" w:eastAsia="Times New Roman" w:hAnsi="Times New Roman"/>
          <w:b/>
          <w:szCs w:val="24"/>
          <w:lang w:eastAsia="fr-FR"/>
        </w:rPr>
      </w:pPr>
      <w:r w:rsidRPr="000015EA">
        <w:rPr>
          <w:rFonts w:ascii="Times New Roman" w:eastAsia="Times New Roman" w:hAnsi="Times New Roman"/>
          <w:b/>
          <w:szCs w:val="24"/>
          <w:lang w:eastAsia="fr-FR"/>
        </w:rPr>
        <w:t>Membres du Conseil d’administration au 3 mars 2023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9"/>
        <w:gridCol w:w="30"/>
        <w:gridCol w:w="4394"/>
        <w:gridCol w:w="1918"/>
      </w:tblGrid>
      <w:tr w:rsidR="002538BB" w:rsidRPr="002538BB" w:rsidTr="002538BB">
        <w:trPr>
          <w:tblHeader/>
          <w:tblCellSpacing w:w="15" w:type="dxa"/>
        </w:trPr>
        <w:tc>
          <w:tcPr>
            <w:tcW w:w="2694" w:type="dxa"/>
            <w:gridSpan w:val="2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Nom</w:t>
            </w:r>
          </w:p>
        </w:tc>
        <w:tc>
          <w:tcPr>
            <w:tcW w:w="4364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Fonction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Echéance du Mandat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Jean-Pierre PAMPILLI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Président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Jean-Frédéric DREYFUS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 xml:space="preserve">Vice </w:t>
            </w: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Président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Jean-Yves PERRIN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Trésorier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Myriam PLANARD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Secrétaire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2024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Geneviève ATTALI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2024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Bertrand de VARAX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  <w:tr w:rsidR="002538BB" w:rsidRPr="002538BB" w:rsidTr="002538BB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Christiane DULONDEL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2024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Laurence LEBEAU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/>
                <w:szCs w:val="24"/>
                <w:lang w:eastAsia="fr-FR"/>
              </w:rPr>
              <w:t>Administarteur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Mars 2026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Martine MOULIN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 xml:space="preserve">Administrateur - </w:t>
            </w:r>
            <w:proofErr w:type="spellStart"/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Resp</w:t>
            </w:r>
            <w:proofErr w:type="spellEnd"/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. Sorties Culturelles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2024</w:t>
            </w:r>
          </w:p>
        </w:tc>
      </w:tr>
      <w:tr w:rsidR="002538BB" w:rsidRPr="002538BB" w:rsidTr="0025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Jean-Yves PAUGAM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  <w:tr w:rsidR="002538BB" w:rsidRPr="002538BB" w:rsidTr="002538BB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Evelyne PERRIN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 xml:space="preserve">Administrateur - </w:t>
            </w:r>
            <w:proofErr w:type="spellStart"/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Resp</w:t>
            </w:r>
            <w:proofErr w:type="spellEnd"/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. voyages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</w:t>
            </w:r>
            <w:r>
              <w:rPr>
                <w:rFonts w:ascii="Times New Roman" w:eastAsia="Times New Roman" w:hAnsi="Times New Roman"/>
                <w:szCs w:val="24"/>
                <w:lang w:eastAsia="fr-FR"/>
              </w:rPr>
              <w:t>6</w:t>
            </w:r>
          </w:p>
        </w:tc>
      </w:tr>
      <w:tr w:rsidR="002538BB" w:rsidRPr="002538BB" w:rsidTr="002538BB">
        <w:trPr>
          <w:trHeight w:val="32"/>
          <w:tblCellSpacing w:w="15" w:type="dxa"/>
        </w:trPr>
        <w:tc>
          <w:tcPr>
            <w:tcW w:w="0" w:type="auto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Martine TEBOUL</w:t>
            </w:r>
          </w:p>
        </w:tc>
        <w:tc>
          <w:tcPr>
            <w:tcW w:w="4394" w:type="dxa"/>
            <w:gridSpan w:val="2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1873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Mars 2026</w:t>
            </w:r>
          </w:p>
        </w:tc>
      </w:tr>
    </w:tbl>
    <w:p w:rsidR="002538BB" w:rsidRPr="002538BB" w:rsidRDefault="002538BB" w:rsidP="002538BB">
      <w:pPr>
        <w:rPr>
          <w:rFonts w:ascii="Times New Roman" w:eastAsia="Times New Roman" w:hAnsi="Times New Roman"/>
          <w:b/>
          <w:szCs w:val="24"/>
          <w:lang w:eastAsia="fr-FR"/>
        </w:rPr>
      </w:pPr>
      <w:r w:rsidRPr="002538BB">
        <w:rPr>
          <w:rFonts w:ascii="Times New Roman" w:eastAsia="Times New Roman" w:hAnsi="Times New Roman"/>
          <w:szCs w:val="24"/>
          <w:lang w:eastAsia="fr-FR"/>
        </w:rPr>
        <w:br/>
      </w:r>
      <w:r w:rsidRPr="002538BB">
        <w:rPr>
          <w:rFonts w:ascii="Times New Roman" w:eastAsia="Times New Roman" w:hAnsi="Times New Roman"/>
          <w:b/>
          <w:szCs w:val="24"/>
          <w:lang w:eastAsia="fr-FR"/>
        </w:rPr>
        <w:t xml:space="preserve">Vérificateurs des Comptes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9"/>
        <w:gridCol w:w="2976"/>
        <w:gridCol w:w="3402"/>
      </w:tblGrid>
      <w:tr w:rsidR="002538BB" w:rsidRPr="002538BB" w:rsidTr="000015EA">
        <w:trPr>
          <w:tblHeader/>
          <w:tblCellSpacing w:w="15" w:type="dxa"/>
        </w:trPr>
        <w:tc>
          <w:tcPr>
            <w:tcW w:w="2694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Nom</w:t>
            </w:r>
          </w:p>
        </w:tc>
        <w:tc>
          <w:tcPr>
            <w:tcW w:w="2946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Fonction</w:t>
            </w:r>
          </w:p>
        </w:tc>
        <w:tc>
          <w:tcPr>
            <w:tcW w:w="3357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Echéance du Mandat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Pierre BOUSQUET</w:t>
            </w:r>
          </w:p>
        </w:tc>
        <w:tc>
          <w:tcPr>
            <w:tcW w:w="2946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Vérificateur des Comptes</w:t>
            </w:r>
          </w:p>
        </w:tc>
        <w:tc>
          <w:tcPr>
            <w:tcW w:w="3357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Charles DULONDEL</w:t>
            </w:r>
          </w:p>
        </w:tc>
        <w:tc>
          <w:tcPr>
            <w:tcW w:w="2946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Vérificateur des Comptes</w:t>
            </w:r>
          </w:p>
        </w:tc>
        <w:tc>
          <w:tcPr>
            <w:tcW w:w="3357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Mars 2025</w:t>
            </w:r>
          </w:p>
        </w:tc>
      </w:tr>
    </w:tbl>
    <w:p w:rsidR="000015EA" w:rsidRPr="000015EA" w:rsidRDefault="000015EA" w:rsidP="002538BB">
      <w:pPr>
        <w:rPr>
          <w:rFonts w:ascii="Times New Roman" w:eastAsia="Times New Roman" w:hAnsi="Times New Roman"/>
          <w:b/>
          <w:szCs w:val="24"/>
          <w:lang w:eastAsia="fr-FR"/>
        </w:rPr>
      </w:pPr>
    </w:p>
    <w:p w:rsidR="002538BB" w:rsidRPr="002538BB" w:rsidRDefault="002538BB" w:rsidP="002538BB">
      <w:pPr>
        <w:rPr>
          <w:rFonts w:ascii="Times New Roman" w:eastAsia="Times New Roman" w:hAnsi="Times New Roman"/>
          <w:b/>
          <w:szCs w:val="24"/>
          <w:lang w:eastAsia="fr-FR"/>
        </w:rPr>
      </w:pPr>
      <w:r w:rsidRPr="002538BB">
        <w:rPr>
          <w:rFonts w:ascii="Times New Roman" w:eastAsia="Times New Roman" w:hAnsi="Times New Roman"/>
          <w:b/>
          <w:szCs w:val="24"/>
          <w:lang w:eastAsia="fr-FR"/>
        </w:rPr>
        <w:t xml:space="preserve">Membres d'Honneur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6"/>
        <w:gridCol w:w="2835"/>
      </w:tblGrid>
      <w:tr w:rsidR="002538BB" w:rsidRPr="002538BB" w:rsidTr="000015EA">
        <w:trPr>
          <w:tblHeader/>
          <w:tblCellSpacing w:w="15" w:type="dxa"/>
        </w:trPr>
        <w:tc>
          <w:tcPr>
            <w:tcW w:w="3261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Nom</w:t>
            </w:r>
          </w:p>
        </w:tc>
        <w:tc>
          <w:tcPr>
            <w:tcW w:w="2790" w:type="dxa"/>
            <w:vAlign w:val="center"/>
            <w:hideMark/>
          </w:tcPr>
          <w:p w:rsidR="002538BB" w:rsidRPr="002538BB" w:rsidRDefault="002538BB" w:rsidP="002538BB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Nomination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Ginette LE LANN</w:t>
            </w:r>
          </w:p>
        </w:tc>
        <w:tc>
          <w:tcPr>
            <w:tcW w:w="2790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CA du 05/03/2002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Geneviève CHARDONNET</w:t>
            </w:r>
          </w:p>
        </w:tc>
        <w:tc>
          <w:tcPr>
            <w:tcW w:w="2790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CA du 05/03/2002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Lucienne DUMONT</w:t>
            </w:r>
          </w:p>
        </w:tc>
        <w:tc>
          <w:tcPr>
            <w:tcW w:w="2790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CA du 19/03/2009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Xavier TARNEAUD</w:t>
            </w:r>
          </w:p>
        </w:tc>
        <w:tc>
          <w:tcPr>
            <w:tcW w:w="2790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CA du 22/01/2018</w:t>
            </w:r>
          </w:p>
        </w:tc>
      </w:tr>
      <w:tr w:rsidR="002538BB" w:rsidRPr="002538BB" w:rsidTr="000015EA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Roger LATRAYE</w:t>
            </w:r>
          </w:p>
        </w:tc>
        <w:tc>
          <w:tcPr>
            <w:tcW w:w="2790" w:type="dxa"/>
            <w:vAlign w:val="center"/>
            <w:hideMark/>
          </w:tcPr>
          <w:p w:rsidR="002538BB" w:rsidRPr="002538BB" w:rsidRDefault="002538BB" w:rsidP="002538BB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2538BB">
              <w:rPr>
                <w:rFonts w:ascii="Times New Roman" w:eastAsia="Times New Roman" w:hAnsi="Times New Roman"/>
                <w:szCs w:val="24"/>
                <w:lang w:eastAsia="fr-FR"/>
              </w:rPr>
              <w:t>CA du 13/06/2022</w:t>
            </w:r>
          </w:p>
        </w:tc>
      </w:tr>
    </w:tbl>
    <w:p w:rsidR="00ED55A7" w:rsidRDefault="00ED55A7"/>
    <w:sectPr w:rsidR="00ED55A7" w:rsidSect="00ED55A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3ED" w:rsidRDefault="001733ED" w:rsidP="000015EA">
      <w:r>
        <w:separator/>
      </w:r>
    </w:p>
  </w:endnote>
  <w:endnote w:type="continuationSeparator" w:id="0">
    <w:p w:rsidR="001733ED" w:rsidRDefault="001733ED" w:rsidP="00001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3ED" w:rsidRDefault="001733ED" w:rsidP="000015EA">
      <w:r>
        <w:separator/>
      </w:r>
    </w:p>
  </w:footnote>
  <w:footnote w:type="continuationSeparator" w:id="0">
    <w:p w:rsidR="001733ED" w:rsidRDefault="001733ED" w:rsidP="000015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5EA" w:rsidRDefault="000015E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538BB"/>
    <w:rsid w:val="000015EA"/>
    <w:rsid w:val="001733ED"/>
    <w:rsid w:val="002538BB"/>
    <w:rsid w:val="00D56C05"/>
    <w:rsid w:val="00DE60B8"/>
    <w:rsid w:val="00ED55A7"/>
    <w:rsid w:val="00F74A3E"/>
    <w:rsid w:val="00FE3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538BB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253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015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015EA"/>
  </w:style>
  <w:style w:type="paragraph" w:styleId="Pieddepage">
    <w:name w:val="footer"/>
    <w:basedOn w:val="Normal"/>
    <w:link w:val="PieddepageCar"/>
    <w:uiPriority w:val="99"/>
    <w:semiHidden/>
    <w:unhideWhenUsed/>
    <w:rsid w:val="000015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01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2023-03-07T18:20:00Z</dcterms:created>
  <dcterms:modified xsi:type="dcterms:W3CDTF">2023-03-07T18:37:00Z</dcterms:modified>
</cp:coreProperties>
</file>