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97EE" w14:textId="38C31BC1" w:rsidR="00FC39F0" w:rsidRPr="0094674B" w:rsidRDefault="00FC39F0" w:rsidP="00B639A9">
      <w:pPr>
        <w:tabs>
          <w:tab w:val="left" w:pos="816"/>
        </w:tabs>
        <w:jc w:val="both"/>
        <w:rPr>
          <w:rFonts w:ascii="Times New Roman" w:hAnsi="Times New Roman"/>
        </w:rPr>
      </w:pPr>
      <w:r w:rsidRPr="0094674B">
        <w:rPr>
          <w:rFonts w:ascii="Times New Roman" w:hAnsi="Times New Roman"/>
          <w:noProof/>
        </w:rPr>
        <w:drawing>
          <wp:anchor distT="0" distB="0" distL="114300" distR="114300" simplePos="0" relativeHeight="251659264" behindDoc="1" locked="0" layoutInCell="1" allowOverlap="1" wp14:anchorId="2A1DFCE5" wp14:editId="0FBFF2A9">
            <wp:simplePos x="0" y="0"/>
            <wp:positionH relativeFrom="column">
              <wp:posOffset>-868680</wp:posOffset>
            </wp:positionH>
            <wp:positionV relativeFrom="paragraph">
              <wp:posOffset>-914400</wp:posOffset>
            </wp:positionV>
            <wp:extent cx="7714615" cy="1463040"/>
            <wp:effectExtent l="0" t="0" r="635" b="3810"/>
            <wp:wrapNone/>
            <wp:docPr id="12" name="Picture 2" descr="Or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r letterhead"/>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t="1018" b="83876"/>
                    <a:stretch/>
                  </pic:blipFill>
                  <pic:spPr bwMode="auto">
                    <a:xfrm>
                      <a:off x="0" y="0"/>
                      <a:ext cx="7721032" cy="146425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9A9">
        <w:rPr>
          <w:rFonts w:ascii="Times New Roman" w:hAnsi="Times New Roman"/>
        </w:rPr>
        <w:tab/>
      </w:r>
    </w:p>
    <w:p w14:paraId="696A50E9" w14:textId="77777777" w:rsidR="00FC39F0" w:rsidRPr="0094674B" w:rsidRDefault="00FC39F0" w:rsidP="0094674B">
      <w:pPr>
        <w:jc w:val="both"/>
        <w:rPr>
          <w:rFonts w:ascii="Times New Roman" w:hAnsi="Times New Roman"/>
        </w:rPr>
      </w:pPr>
    </w:p>
    <w:p w14:paraId="2EAEF77A" w14:textId="77777777" w:rsidR="00FC39F0" w:rsidRPr="0094674B" w:rsidRDefault="00FC39F0" w:rsidP="00B639A9">
      <w:pPr>
        <w:jc w:val="center"/>
        <w:rPr>
          <w:rFonts w:ascii="Times New Roman" w:hAnsi="Times New Roman"/>
        </w:rPr>
      </w:pPr>
    </w:p>
    <w:p w14:paraId="48871A9C" w14:textId="69FC7F10" w:rsidR="001209D5" w:rsidRPr="00BA1F86" w:rsidRDefault="00E42A90" w:rsidP="00BF5383">
      <w:pPr>
        <w:ind w:left="5760" w:firstLine="720"/>
        <w:rPr>
          <w:sz w:val="23"/>
          <w:szCs w:val="23"/>
        </w:rPr>
      </w:pPr>
      <w:r>
        <w:rPr>
          <w:sz w:val="23"/>
          <w:szCs w:val="23"/>
        </w:rPr>
        <w:t>March 8</w:t>
      </w:r>
      <w:r w:rsidR="00AA7230">
        <w:rPr>
          <w:sz w:val="23"/>
          <w:szCs w:val="23"/>
        </w:rPr>
        <w:t>, 20</w:t>
      </w:r>
      <w:r w:rsidR="00170A03">
        <w:rPr>
          <w:sz w:val="23"/>
          <w:szCs w:val="23"/>
        </w:rPr>
        <w:t>2</w:t>
      </w:r>
      <w:r w:rsidR="00593707">
        <w:rPr>
          <w:sz w:val="23"/>
          <w:szCs w:val="23"/>
        </w:rPr>
        <w:t>3</w:t>
      </w:r>
    </w:p>
    <w:p w14:paraId="4B1CD84B" w14:textId="1D1F31CE" w:rsidR="008A18C0" w:rsidRDefault="008A18C0" w:rsidP="000D3730">
      <w:r w:rsidRPr="007E2CBA">
        <w:br/>
      </w:r>
      <w:r w:rsidR="00170A03">
        <w:t xml:space="preserve">Dear </w:t>
      </w:r>
      <w:r w:rsidR="008E64B4">
        <w:t>Editors</w:t>
      </w:r>
      <w:r w:rsidRPr="007E2CBA">
        <w:t>:</w:t>
      </w:r>
    </w:p>
    <w:p w14:paraId="50C678C9" w14:textId="77777777" w:rsidR="00C66045" w:rsidRDefault="00C66045" w:rsidP="000D3730"/>
    <w:p w14:paraId="5197EAA3" w14:textId="77777777" w:rsidR="00593707" w:rsidRDefault="00593707" w:rsidP="00593707">
      <w:pPr>
        <w:jc w:val="both"/>
      </w:pPr>
      <w:r>
        <w:t>The submitted article presents a novel and intuitive perspective on the age-old principle of least action, used as an essential tool across many areas of physics.  While the basic mathematics behind the stationary action principle is well established, two aspects that have been sorely lacking and that we provide here are (1) a clear geometric interpretation of the action principle and (2) a tight connection between the mathematics and the physics it represents.</w:t>
      </w:r>
    </w:p>
    <w:p w14:paraId="4C115C29" w14:textId="77777777" w:rsidR="00593707" w:rsidRDefault="00593707" w:rsidP="00593707">
      <w:pPr>
        <w:jc w:val="both"/>
      </w:pPr>
    </w:p>
    <w:p w14:paraId="06369260" w14:textId="52B03585" w:rsidR="00C57712" w:rsidRDefault="00E42A90" w:rsidP="00593707">
      <w:pPr>
        <w:jc w:val="both"/>
      </w:pPr>
      <w:r>
        <w:t xml:space="preserve">At the recommendation of </w:t>
      </w:r>
      <w:proofErr w:type="spellStart"/>
      <w:r>
        <w:t>Revati</w:t>
      </w:r>
      <w:proofErr w:type="spellEnd"/>
      <w:r>
        <w:t xml:space="preserve"> </w:t>
      </w:r>
      <w:proofErr w:type="spellStart"/>
      <w:r>
        <w:t>Thorat</w:t>
      </w:r>
      <w:proofErr w:type="spellEnd"/>
      <w:r>
        <w:t xml:space="preserve"> from the Nature Springer Transfer Desk, we are transferring the article from Foundations of Physics to Scientific Reports.  </w:t>
      </w:r>
      <w:r>
        <w:t xml:space="preserve">Given the practical importance of the principle of least action and its foundational place within physics as a discipline, we feel that </w:t>
      </w:r>
      <w:r>
        <w:t xml:space="preserve">Scientific Reports </w:t>
      </w:r>
      <w:r>
        <w:t xml:space="preserve">would be an excellent home for the work and that the insights provided will be of interest to the journal’s </w:t>
      </w:r>
      <w:r w:rsidR="003618DB">
        <w:t xml:space="preserve">wide </w:t>
      </w:r>
      <w:r>
        <w:t xml:space="preserve">readership across </w:t>
      </w:r>
      <w:r>
        <w:t>physics</w:t>
      </w:r>
      <w:r>
        <w:t xml:space="preserve">.  </w:t>
      </w:r>
    </w:p>
    <w:p w14:paraId="107C1E05" w14:textId="77777777" w:rsidR="00C57712" w:rsidRDefault="00C57712" w:rsidP="00593707">
      <w:pPr>
        <w:jc w:val="both"/>
      </w:pPr>
    </w:p>
    <w:p w14:paraId="0709E506" w14:textId="77777777" w:rsidR="00B639A9" w:rsidRPr="0003158B" w:rsidRDefault="00B639A9" w:rsidP="00B639A9">
      <w:pPr>
        <w:pStyle w:val="NormalWeb"/>
        <w:ind w:left="5040" w:firstLine="720"/>
      </w:pPr>
      <w:r w:rsidRPr="0003158B">
        <w:t>Sincerely,</w:t>
      </w:r>
    </w:p>
    <w:p w14:paraId="21A3C005" w14:textId="77777777" w:rsidR="00B639A9" w:rsidRPr="0003158B" w:rsidRDefault="00B639A9" w:rsidP="00B639A9">
      <w:pPr>
        <w:pStyle w:val="NormalWeb"/>
        <w:ind w:left="5040" w:firstLine="720"/>
      </w:pPr>
      <w:r w:rsidRPr="0003158B">
        <w:rPr>
          <w:noProof/>
        </w:rPr>
        <w:drawing>
          <wp:inline distT="0" distB="0" distL="0" distR="0" wp14:anchorId="7C55F64D" wp14:editId="08D6F418">
            <wp:extent cx="1600200" cy="3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652656" cy="320746"/>
                    </a:xfrm>
                    <a:prstGeom prst="rect">
                      <a:avLst/>
                    </a:prstGeom>
                  </pic:spPr>
                </pic:pic>
              </a:graphicData>
            </a:graphic>
          </wp:inline>
        </w:drawing>
      </w:r>
    </w:p>
    <w:p w14:paraId="1D1ADAE9" w14:textId="252AA215" w:rsidR="00E42A90" w:rsidRPr="0003158B" w:rsidRDefault="00B639A9" w:rsidP="00B639A9">
      <w:pPr>
        <w:pStyle w:val="NormalWeb"/>
      </w:pPr>
      <w:r w:rsidRPr="0003158B">
        <w:tab/>
      </w:r>
      <w:r w:rsidRPr="0003158B">
        <w:tab/>
      </w:r>
      <w:r w:rsidRPr="0003158B">
        <w:tab/>
      </w:r>
      <w:r w:rsidRPr="0003158B">
        <w:tab/>
      </w:r>
      <w:r w:rsidRPr="0003158B">
        <w:tab/>
      </w:r>
      <w:r w:rsidRPr="0003158B">
        <w:tab/>
      </w:r>
      <w:r w:rsidRPr="0003158B">
        <w:tab/>
      </w:r>
      <w:r w:rsidRPr="0003158B">
        <w:tab/>
        <w:t>Christine A. Aidala</w:t>
      </w:r>
      <w:r w:rsidRPr="0003158B">
        <w:br/>
      </w:r>
      <w:r w:rsidRPr="0003158B">
        <w:tab/>
      </w:r>
      <w:r w:rsidRPr="0003158B">
        <w:tab/>
      </w:r>
      <w:r w:rsidRPr="0003158B">
        <w:tab/>
      </w:r>
      <w:r w:rsidRPr="0003158B">
        <w:tab/>
      </w:r>
      <w:r w:rsidRPr="0003158B">
        <w:tab/>
      </w:r>
      <w:r w:rsidRPr="0003158B">
        <w:tab/>
      </w:r>
      <w:r w:rsidRPr="0003158B">
        <w:tab/>
      </w:r>
      <w:r w:rsidR="00023B67">
        <w:tab/>
        <w:t>Professor of Physics</w:t>
      </w:r>
      <w:r w:rsidR="00C57712">
        <w:br/>
      </w:r>
      <w:r w:rsidR="00C57712">
        <w:tab/>
      </w:r>
      <w:r w:rsidR="00C57712">
        <w:tab/>
      </w:r>
      <w:r w:rsidR="00C57712">
        <w:tab/>
      </w:r>
      <w:r w:rsidR="00C57712">
        <w:tab/>
      </w:r>
      <w:r w:rsidR="00C57712">
        <w:tab/>
      </w:r>
      <w:r w:rsidR="00C57712">
        <w:tab/>
      </w:r>
      <w:r w:rsidR="00C57712">
        <w:tab/>
      </w:r>
      <w:r w:rsidR="00C57712">
        <w:tab/>
        <w:t>University of Michigan</w:t>
      </w:r>
      <w:r w:rsidR="00E42A90">
        <w:br/>
      </w:r>
      <w:r w:rsidR="00E42A90">
        <w:tab/>
      </w:r>
      <w:r w:rsidR="00E42A90">
        <w:tab/>
      </w:r>
      <w:r w:rsidR="00E42A90">
        <w:tab/>
      </w:r>
      <w:r w:rsidR="00E42A90">
        <w:tab/>
      </w:r>
      <w:r w:rsidR="00E42A90">
        <w:tab/>
      </w:r>
      <w:r w:rsidR="00E42A90">
        <w:tab/>
      </w:r>
      <w:r w:rsidR="00E42A90">
        <w:tab/>
      </w:r>
      <w:r w:rsidR="00E42A90">
        <w:tab/>
        <w:t>+1-734-764-7611</w:t>
      </w:r>
      <w:r w:rsidR="00E42A90">
        <w:br/>
      </w:r>
      <w:r w:rsidR="00E42A90">
        <w:tab/>
      </w:r>
      <w:r w:rsidR="00E42A90">
        <w:tab/>
      </w:r>
      <w:r w:rsidR="00E42A90">
        <w:tab/>
      </w:r>
      <w:r w:rsidR="00E42A90">
        <w:tab/>
      </w:r>
      <w:r w:rsidR="00E42A90">
        <w:tab/>
      </w:r>
      <w:r w:rsidR="00E42A90">
        <w:tab/>
      </w:r>
      <w:r w:rsidR="00E42A90">
        <w:tab/>
      </w:r>
      <w:r w:rsidR="00E42A90">
        <w:tab/>
      </w:r>
      <w:hyperlink r:id="rId10" w:history="1">
        <w:r w:rsidR="00E42A90" w:rsidRPr="007E5A29">
          <w:rPr>
            <w:rStyle w:val="Hyperlink"/>
          </w:rPr>
          <w:t>caidala@umich.edu</w:t>
        </w:r>
      </w:hyperlink>
      <w:r w:rsidR="00E42A90">
        <w:t xml:space="preserve"> </w:t>
      </w:r>
    </w:p>
    <w:sectPr w:rsidR="00E42A90" w:rsidRPr="0003158B" w:rsidSect="000F2CDA">
      <w:footerReference w:type="even"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7020" w14:textId="77777777" w:rsidR="000608C4" w:rsidRDefault="000608C4">
      <w:r>
        <w:separator/>
      </w:r>
    </w:p>
  </w:endnote>
  <w:endnote w:type="continuationSeparator" w:id="0">
    <w:p w14:paraId="2DD78D22" w14:textId="77777777" w:rsidR="000608C4" w:rsidRDefault="00060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A8F" w14:textId="77777777" w:rsidR="00045927" w:rsidRDefault="00045927">
    <w:pPr>
      <w:pStyle w:val="Footer"/>
      <w:framePr w:wrap="around" w:vAnchor="text" w:hAnchor="margin" w:xAlign="center" w:y="1"/>
      <w:rPr>
        <w:rStyle w:val="PageNumber"/>
        <w:rFonts w:ascii="Times" w:hAnsi="Times"/>
        <w:sz w:val="24"/>
      </w:rPr>
    </w:pPr>
    <w:r>
      <w:rPr>
        <w:rStyle w:val="PageNumber"/>
      </w:rPr>
      <w:fldChar w:fldCharType="begin"/>
    </w:r>
    <w:r>
      <w:rPr>
        <w:rStyle w:val="PageNumber"/>
      </w:rPr>
      <w:instrText xml:space="preserve">PAGE  </w:instrText>
    </w:r>
    <w:r>
      <w:rPr>
        <w:rStyle w:val="PageNumber"/>
      </w:rPr>
      <w:fldChar w:fldCharType="end"/>
    </w:r>
  </w:p>
  <w:p w14:paraId="37981D20" w14:textId="77777777" w:rsidR="00045927" w:rsidRDefault="00045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6D07" w14:textId="77777777" w:rsidR="000608C4" w:rsidRDefault="000608C4">
      <w:r>
        <w:separator/>
      </w:r>
    </w:p>
  </w:footnote>
  <w:footnote w:type="continuationSeparator" w:id="0">
    <w:p w14:paraId="5C4A7271" w14:textId="77777777" w:rsidR="000608C4" w:rsidRDefault="00060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6B8B"/>
    <w:multiLevelType w:val="multilevel"/>
    <w:tmpl w:val="E86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26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F9"/>
    <w:rsid w:val="00002FB1"/>
    <w:rsid w:val="00010FC6"/>
    <w:rsid w:val="000154A9"/>
    <w:rsid w:val="00023B67"/>
    <w:rsid w:val="00031CA0"/>
    <w:rsid w:val="00045927"/>
    <w:rsid w:val="000608C4"/>
    <w:rsid w:val="000672A5"/>
    <w:rsid w:val="0007011C"/>
    <w:rsid w:val="000744D5"/>
    <w:rsid w:val="00085143"/>
    <w:rsid w:val="00087C95"/>
    <w:rsid w:val="000B0789"/>
    <w:rsid w:val="000D3730"/>
    <w:rsid w:val="000F2CDA"/>
    <w:rsid w:val="001109AB"/>
    <w:rsid w:val="001209D5"/>
    <w:rsid w:val="0013516C"/>
    <w:rsid w:val="00141515"/>
    <w:rsid w:val="00143F11"/>
    <w:rsid w:val="0014528B"/>
    <w:rsid w:val="00156F25"/>
    <w:rsid w:val="00166FF9"/>
    <w:rsid w:val="00170A03"/>
    <w:rsid w:val="00173F23"/>
    <w:rsid w:val="001849D2"/>
    <w:rsid w:val="00194A99"/>
    <w:rsid w:val="0019637B"/>
    <w:rsid w:val="00197C5E"/>
    <w:rsid w:val="001D2B41"/>
    <w:rsid w:val="001E02BF"/>
    <w:rsid w:val="001E45CA"/>
    <w:rsid w:val="00207E08"/>
    <w:rsid w:val="00214F64"/>
    <w:rsid w:val="0028014B"/>
    <w:rsid w:val="0028334E"/>
    <w:rsid w:val="00294564"/>
    <w:rsid w:val="002966BF"/>
    <w:rsid w:val="002A45B8"/>
    <w:rsid w:val="002A579B"/>
    <w:rsid w:val="002B6EDE"/>
    <w:rsid w:val="002B75D0"/>
    <w:rsid w:val="002D63CB"/>
    <w:rsid w:val="002F07D5"/>
    <w:rsid w:val="002F4A5F"/>
    <w:rsid w:val="002F4B69"/>
    <w:rsid w:val="002F5A25"/>
    <w:rsid w:val="00306E97"/>
    <w:rsid w:val="003112D8"/>
    <w:rsid w:val="00312879"/>
    <w:rsid w:val="00333D82"/>
    <w:rsid w:val="00334786"/>
    <w:rsid w:val="003618DB"/>
    <w:rsid w:val="0037165D"/>
    <w:rsid w:val="00375522"/>
    <w:rsid w:val="0038065A"/>
    <w:rsid w:val="00394BC5"/>
    <w:rsid w:val="003B64D7"/>
    <w:rsid w:val="003C00A9"/>
    <w:rsid w:val="003C0874"/>
    <w:rsid w:val="003D0462"/>
    <w:rsid w:val="003E5678"/>
    <w:rsid w:val="003F2466"/>
    <w:rsid w:val="0042221F"/>
    <w:rsid w:val="00432653"/>
    <w:rsid w:val="004330AB"/>
    <w:rsid w:val="004435BF"/>
    <w:rsid w:val="00451473"/>
    <w:rsid w:val="00464BF7"/>
    <w:rsid w:val="0046724F"/>
    <w:rsid w:val="00472160"/>
    <w:rsid w:val="004866D4"/>
    <w:rsid w:val="004A08A5"/>
    <w:rsid w:val="004A0ABC"/>
    <w:rsid w:val="004B03C7"/>
    <w:rsid w:val="004B07F9"/>
    <w:rsid w:val="004B350C"/>
    <w:rsid w:val="004B3766"/>
    <w:rsid w:val="004C4A5B"/>
    <w:rsid w:val="004D7800"/>
    <w:rsid w:val="004E1412"/>
    <w:rsid w:val="004E42B1"/>
    <w:rsid w:val="004F23B6"/>
    <w:rsid w:val="004F44C3"/>
    <w:rsid w:val="0052271E"/>
    <w:rsid w:val="005547E7"/>
    <w:rsid w:val="00556209"/>
    <w:rsid w:val="00564F74"/>
    <w:rsid w:val="0057702C"/>
    <w:rsid w:val="005877B4"/>
    <w:rsid w:val="00593707"/>
    <w:rsid w:val="005A1233"/>
    <w:rsid w:val="005A5A43"/>
    <w:rsid w:val="005C1E4C"/>
    <w:rsid w:val="005D7F81"/>
    <w:rsid w:val="005F4D13"/>
    <w:rsid w:val="005F4DCB"/>
    <w:rsid w:val="005F5258"/>
    <w:rsid w:val="00645220"/>
    <w:rsid w:val="00656A1A"/>
    <w:rsid w:val="0066109D"/>
    <w:rsid w:val="00662544"/>
    <w:rsid w:val="006860DD"/>
    <w:rsid w:val="006941EB"/>
    <w:rsid w:val="006A217B"/>
    <w:rsid w:val="006C1BF9"/>
    <w:rsid w:val="006C2041"/>
    <w:rsid w:val="006C63D1"/>
    <w:rsid w:val="006D6A59"/>
    <w:rsid w:val="006D76FA"/>
    <w:rsid w:val="00704968"/>
    <w:rsid w:val="007134C5"/>
    <w:rsid w:val="00722B38"/>
    <w:rsid w:val="007339DB"/>
    <w:rsid w:val="007723C3"/>
    <w:rsid w:val="00777679"/>
    <w:rsid w:val="0078017E"/>
    <w:rsid w:val="007837B0"/>
    <w:rsid w:val="00791032"/>
    <w:rsid w:val="00794B99"/>
    <w:rsid w:val="007E480E"/>
    <w:rsid w:val="007F59A4"/>
    <w:rsid w:val="00803F93"/>
    <w:rsid w:val="008277A7"/>
    <w:rsid w:val="00834E94"/>
    <w:rsid w:val="008362A3"/>
    <w:rsid w:val="00857F78"/>
    <w:rsid w:val="00861CDB"/>
    <w:rsid w:val="00863259"/>
    <w:rsid w:val="00867943"/>
    <w:rsid w:val="0088646F"/>
    <w:rsid w:val="00887420"/>
    <w:rsid w:val="00894AF8"/>
    <w:rsid w:val="00896FEC"/>
    <w:rsid w:val="008A18C0"/>
    <w:rsid w:val="008A6198"/>
    <w:rsid w:val="008E2DC3"/>
    <w:rsid w:val="008E42F9"/>
    <w:rsid w:val="008E64B4"/>
    <w:rsid w:val="00911189"/>
    <w:rsid w:val="00921EDD"/>
    <w:rsid w:val="0092311D"/>
    <w:rsid w:val="00927582"/>
    <w:rsid w:val="00937013"/>
    <w:rsid w:val="0094178C"/>
    <w:rsid w:val="00941F9B"/>
    <w:rsid w:val="00943D61"/>
    <w:rsid w:val="0094674B"/>
    <w:rsid w:val="00965E87"/>
    <w:rsid w:val="009662E5"/>
    <w:rsid w:val="0097088B"/>
    <w:rsid w:val="009745D0"/>
    <w:rsid w:val="00976228"/>
    <w:rsid w:val="009774E2"/>
    <w:rsid w:val="00985529"/>
    <w:rsid w:val="00987E42"/>
    <w:rsid w:val="009906DC"/>
    <w:rsid w:val="009928FE"/>
    <w:rsid w:val="009A4261"/>
    <w:rsid w:val="00A3313B"/>
    <w:rsid w:val="00A33FEF"/>
    <w:rsid w:val="00A37500"/>
    <w:rsid w:val="00A828D8"/>
    <w:rsid w:val="00AA7230"/>
    <w:rsid w:val="00AB4A89"/>
    <w:rsid w:val="00AC481C"/>
    <w:rsid w:val="00AD2336"/>
    <w:rsid w:val="00AF21AE"/>
    <w:rsid w:val="00B01579"/>
    <w:rsid w:val="00B022F5"/>
    <w:rsid w:val="00B201DB"/>
    <w:rsid w:val="00B214CA"/>
    <w:rsid w:val="00B3430C"/>
    <w:rsid w:val="00B45084"/>
    <w:rsid w:val="00B639A9"/>
    <w:rsid w:val="00B70101"/>
    <w:rsid w:val="00B75B31"/>
    <w:rsid w:val="00B8174A"/>
    <w:rsid w:val="00B87173"/>
    <w:rsid w:val="00B96F40"/>
    <w:rsid w:val="00B9794B"/>
    <w:rsid w:val="00BE1376"/>
    <w:rsid w:val="00BF1558"/>
    <w:rsid w:val="00BF5383"/>
    <w:rsid w:val="00C00D25"/>
    <w:rsid w:val="00C01376"/>
    <w:rsid w:val="00C06BC5"/>
    <w:rsid w:val="00C2620B"/>
    <w:rsid w:val="00C42DF6"/>
    <w:rsid w:val="00C57712"/>
    <w:rsid w:val="00C61C17"/>
    <w:rsid w:val="00C66045"/>
    <w:rsid w:val="00C81EA9"/>
    <w:rsid w:val="00C86520"/>
    <w:rsid w:val="00C90E66"/>
    <w:rsid w:val="00CA18FB"/>
    <w:rsid w:val="00CE2712"/>
    <w:rsid w:val="00CE4213"/>
    <w:rsid w:val="00CF5614"/>
    <w:rsid w:val="00CF7C83"/>
    <w:rsid w:val="00D1258D"/>
    <w:rsid w:val="00D301EB"/>
    <w:rsid w:val="00D326CD"/>
    <w:rsid w:val="00D356F6"/>
    <w:rsid w:val="00D52A85"/>
    <w:rsid w:val="00D7347C"/>
    <w:rsid w:val="00D95C71"/>
    <w:rsid w:val="00DA2829"/>
    <w:rsid w:val="00DD6A88"/>
    <w:rsid w:val="00DF42DF"/>
    <w:rsid w:val="00E00E93"/>
    <w:rsid w:val="00E17568"/>
    <w:rsid w:val="00E4042E"/>
    <w:rsid w:val="00E42A90"/>
    <w:rsid w:val="00E439D6"/>
    <w:rsid w:val="00E51328"/>
    <w:rsid w:val="00E51426"/>
    <w:rsid w:val="00E65B62"/>
    <w:rsid w:val="00E71647"/>
    <w:rsid w:val="00E80E96"/>
    <w:rsid w:val="00E87160"/>
    <w:rsid w:val="00E9699A"/>
    <w:rsid w:val="00EA5312"/>
    <w:rsid w:val="00EB2D33"/>
    <w:rsid w:val="00EB53C2"/>
    <w:rsid w:val="00EC06E9"/>
    <w:rsid w:val="00EC7C53"/>
    <w:rsid w:val="00ED7BCA"/>
    <w:rsid w:val="00EE073C"/>
    <w:rsid w:val="00EE42C7"/>
    <w:rsid w:val="00EF5BF9"/>
    <w:rsid w:val="00F06013"/>
    <w:rsid w:val="00F3531F"/>
    <w:rsid w:val="00F416C8"/>
    <w:rsid w:val="00F4704B"/>
    <w:rsid w:val="00F63E85"/>
    <w:rsid w:val="00F73DA0"/>
    <w:rsid w:val="00F872C8"/>
    <w:rsid w:val="00F876B2"/>
    <w:rsid w:val="00FA4421"/>
    <w:rsid w:val="00FB1767"/>
    <w:rsid w:val="00FB5CBD"/>
    <w:rsid w:val="00FB7372"/>
    <w:rsid w:val="00FC39F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F7C8FA"/>
  <w15:docId w15:val="{DE641091-7BEF-4F96-88EC-AEAFD9B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CDA"/>
    <w:rPr>
      <w:rFonts w:ascii="Times" w:hAnsi="Times"/>
    </w:rPr>
  </w:style>
  <w:style w:type="paragraph" w:styleId="Heading1">
    <w:name w:val="heading 1"/>
    <w:basedOn w:val="Normal"/>
    <w:next w:val="Normal"/>
    <w:qFormat/>
    <w:rsid w:val="000F2CDA"/>
    <w:pPr>
      <w:keepNext/>
      <w:jc w:val="both"/>
      <w:outlineLvl w:val="0"/>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2CDA"/>
    <w:pPr>
      <w:ind w:firstLine="360"/>
      <w:jc w:val="both"/>
    </w:pPr>
    <w:rPr>
      <w:rFonts w:ascii="Geneva" w:hAnsi="Geneva"/>
    </w:rPr>
  </w:style>
  <w:style w:type="paragraph" w:styleId="Footer">
    <w:name w:val="footer"/>
    <w:basedOn w:val="Normal"/>
    <w:rsid w:val="000F2CDA"/>
    <w:pPr>
      <w:tabs>
        <w:tab w:val="center" w:pos="4320"/>
        <w:tab w:val="right" w:pos="8640"/>
      </w:tabs>
    </w:pPr>
    <w:rPr>
      <w:rFonts w:ascii="Times New Roman" w:hAnsi="Times New Roman"/>
      <w:sz w:val="22"/>
    </w:rPr>
  </w:style>
  <w:style w:type="character" w:styleId="PageNumber">
    <w:name w:val="page number"/>
    <w:basedOn w:val="DefaultParagraphFont"/>
    <w:rsid w:val="000F2CDA"/>
  </w:style>
  <w:style w:type="paragraph" w:styleId="BodyText">
    <w:name w:val="Body Text"/>
    <w:basedOn w:val="Normal"/>
    <w:link w:val="BodyTextChar"/>
    <w:rsid w:val="000F2CDA"/>
    <w:pPr>
      <w:tabs>
        <w:tab w:val="right" w:pos="5040"/>
      </w:tabs>
      <w:jc w:val="both"/>
    </w:pPr>
    <w:rPr>
      <w:rFonts w:ascii="Times New Roman" w:hAnsi="Times New Roman"/>
    </w:rPr>
  </w:style>
  <w:style w:type="paragraph" w:styleId="BodyText2">
    <w:name w:val="Body Text 2"/>
    <w:basedOn w:val="Normal"/>
    <w:rsid w:val="000F2CDA"/>
    <w:pPr>
      <w:jc w:val="both"/>
    </w:pPr>
    <w:rPr>
      <w:rFonts w:ascii="Times New Roman" w:hAnsi="Times New Roman"/>
      <w:sz w:val="20"/>
    </w:rPr>
  </w:style>
  <w:style w:type="paragraph" w:styleId="BodyText3">
    <w:name w:val="Body Text 3"/>
    <w:basedOn w:val="Normal"/>
    <w:rsid w:val="000F2CDA"/>
    <w:pPr>
      <w:tabs>
        <w:tab w:val="right" w:pos="5040"/>
      </w:tabs>
      <w:jc w:val="both"/>
    </w:pPr>
    <w:rPr>
      <w:rFonts w:ascii="Times New Roman" w:hAnsi="Times New Roman"/>
      <w:color w:val="FF6600"/>
      <w:sz w:val="20"/>
    </w:rPr>
  </w:style>
  <w:style w:type="character" w:customStyle="1" w:styleId="Helv-12">
    <w:name w:val="Helv-12"/>
    <w:rsid w:val="004C2C6F"/>
    <w:rPr>
      <w:rFonts w:ascii="Helvetica" w:hAnsi="Helvetica"/>
      <w:color w:val="000000"/>
      <w:sz w:val="24"/>
    </w:rPr>
  </w:style>
  <w:style w:type="table" w:styleId="TableGrid">
    <w:name w:val="Table Grid"/>
    <w:basedOn w:val="TableNormal"/>
    <w:rsid w:val="008500B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EAF"/>
    <w:rPr>
      <w:color w:val="0000FF"/>
      <w:u w:val="single"/>
    </w:rPr>
  </w:style>
  <w:style w:type="character" w:customStyle="1" w:styleId="BodyTextChar">
    <w:name w:val="Body Text Char"/>
    <w:link w:val="BodyText"/>
    <w:rsid w:val="00C150D3"/>
    <w:rPr>
      <w:rFonts w:ascii="Times New Roman" w:hAnsi="Times New Roman"/>
      <w:sz w:val="24"/>
    </w:rPr>
  </w:style>
  <w:style w:type="paragraph" w:styleId="BalloonText">
    <w:name w:val="Balloon Text"/>
    <w:basedOn w:val="Normal"/>
    <w:semiHidden/>
    <w:rsid w:val="00936ACB"/>
    <w:rPr>
      <w:sz w:val="16"/>
      <w:szCs w:val="16"/>
    </w:rPr>
  </w:style>
  <w:style w:type="character" w:styleId="CommentReference">
    <w:name w:val="annotation reference"/>
    <w:semiHidden/>
    <w:rsid w:val="009F08C7"/>
    <w:rPr>
      <w:sz w:val="21"/>
      <w:szCs w:val="21"/>
    </w:rPr>
  </w:style>
  <w:style w:type="paragraph" w:styleId="CommentText">
    <w:name w:val="annotation text"/>
    <w:basedOn w:val="Normal"/>
    <w:semiHidden/>
    <w:rsid w:val="009F08C7"/>
  </w:style>
  <w:style w:type="paragraph" w:styleId="CommentSubject">
    <w:name w:val="annotation subject"/>
    <w:basedOn w:val="CommentText"/>
    <w:next w:val="CommentText"/>
    <w:semiHidden/>
    <w:rsid w:val="009F08C7"/>
    <w:rPr>
      <w:b/>
      <w:bCs/>
    </w:rPr>
  </w:style>
  <w:style w:type="paragraph" w:customStyle="1" w:styleId="Default">
    <w:name w:val="Default"/>
    <w:rsid w:val="00937413"/>
    <w:pPr>
      <w:widowControl w:val="0"/>
      <w:autoSpaceDE w:val="0"/>
      <w:autoSpaceDN w:val="0"/>
      <w:adjustRightInd w:val="0"/>
    </w:pPr>
    <w:rPr>
      <w:rFonts w:ascii="Times New Roman" w:hAnsi="Times New Roman"/>
      <w:color w:val="000000"/>
    </w:rPr>
  </w:style>
  <w:style w:type="character" w:styleId="FollowedHyperlink">
    <w:name w:val="FollowedHyperlink"/>
    <w:basedOn w:val="DefaultParagraphFont"/>
    <w:rsid w:val="00D7347C"/>
    <w:rPr>
      <w:color w:val="800080" w:themeColor="followedHyperlink"/>
      <w:u w:val="single"/>
    </w:rPr>
  </w:style>
  <w:style w:type="paragraph" w:styleId="NormalWeb">
    <w:name w:val="Normal (Web)"/>
    <w:basedOn w:val="Normal"/>
    <w:uiPriority w:val="99"/>
    <w:unhideWhenUsed/>
    <w:rsid w:val="001209D5"/>
    <w:pPr>
      <w:spacing w:before="100" w:beforeAutospacing="1" w:after="100" w:afterAutospacing="1"/>
    </w:pPr>
    <w:rPr>
      <w:rFonts w:ascii="Times New Roman" w:eastAsia="Times New Roman" w:hAnsi="Times New Roman"/>
    </w:rPr>
  </w:style>
  <w:style w:type="paragraph" w:styleId="Header">
    <w:name w:val="header"/>
    <w:basedOn w:val="Normal"/>
    <w:link w:val="HeaderChar"/>
    <w:unhideWhenUsed/>
    <w:rsid w:val="00B639A9"/>
    <w:pPr>
      <w:tabs>
        <w:tab w:val="center" w:pos="4680"/>
        <w:tab w:val="right" w:pos="9360"/>
      </w:tabs>
    </w:pPr>
  </w:style>
  <w:style w:type="character" w:customStyle="1" w:styleId="HeaderChar">
    <w:name w:val="Header Char"/>
    <w:basedOn w:val="DefaultParagraphFont"/>
    <w:link w:val="Header"/>
    <w:rsid w:val="00B639A9"/>
    <w:rPr>
      <w:rFonts w:ascii="Times" w:hAnsi="Times"/>
    </w:rPr>
  </w:style>
  <w:style w:type="character" w:styleId="UnresolvedMention">
    <w:name w:val="Unresolved Mention"/>
    <w:basedOn w:val="DefaultParagraphFont"/>
    <w:uiPriority w:val="99"/>
    <w:semiHidden/>
    <w:unhideWhenUsed/>
    <w:rsid w:val="00E42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1166">
      <w:bodyDiv w:val="1"/>
      <w:marLeft w:val="0"/>
      <w:marRight w:val="0"/>
      <w:marTop w:val="0"/>
      <w:marBottom w:val="0"/>
      <w:divBdr>
        <w:top w:val="none" w:sz="0" w:space="0" w:color="auto"/>
        <w:left w:val="none" w:sz="0" w:space="0" w:color="auto"/>
        <w:bottom w:val="none" w:sz="0" w:space="0" w:color="auto"/>
        <w:right w:val="none" w:sz="0" w:space="0" w:color="auto"/>
      </w:divBdr>
    </w:div>
    <w:div w:id="170755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aidala@umich.edu"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Michigan Physics</Company>
  <LinksUpToDate>false</LinksUpToDate>
  <CharactersWithSpaces>1154</CharactersWithSpaces>
  <SharedDoc>false</SharedDoc>
  <HLinks>
    <vt:vector size="6" baseType="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G. Steel</dc:creator>
  <cp:lastModifiedBy>Aidala, Christine</cp:lastModifiedBy>
  <cp:revision>14</cp:revision>
  <cp:lastPrinted>2015-02-03T15:54:00Z</cp:lastPrinted>
  <dcterms:created xsi:type="dcterms:W3CDTF">2022-05-04T20:20:00Z</dcterms:created>
  <dcterms:modified xsi:type="dcterms:W3CDTF">2023-03-08T13:32:00Z</dcterms:modified>
</cp:coreProperties>
</file>