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97EE" w14:textId="38C31BC1" w:rsidR="00FC39F0" w:rsidRPr="0094674B" w:rsidRDefault="00FC39F0" w:rsidP="00B639A9">
      <w:pPr>
        <w:tabs>
          <w:tab w:val="left" w:pos="816"/>
        </w:tabs>
        <w:jc w:val="both"/>
        <w:rPr>
          <w:rFonts w:ascii="Times New Roman" w:hAnsi="Times New Roman"/>
        </w:rPr>
      </w:pPr>
      <w:r w:rsidRPr="0094674B">
        <w:rPr>
          <w:rFonts w:ascii="Times New Roman" w:hAnsi="Times New Roman"/>
          <w:noProof/>
        </w:rPr>
        <w:drawing>
          <wp:anchor distT="0" distB="0" distL="114300" distR="114300" simplePos="0" relativeHeight="251659264" behindDoc="1" locked="0" layoutInCell="1" allowOverlap="1" wp14:anchorId="2A1DFCE5" wp14:editId="0FBFF2A9">
            <wp:simplePos x="0" y="0"/>
            <wp:positionH relativeFrom="column">
              <wp:posOffset>-868680</wp:posOffset>
            </wp:positionH>
            <wp:positionV relativeFrom="paragraph">
              <wp:posOffset>-914400</wp:posOffset>
            </wp:positionV>
            <wp:extent cx="7714615" cy="1463040"/>
            <wp:effectExtent l="0" t="0" r="635" b="3810"/>
            <wp:wrapNone/>
            <wp:docPr id="12" name="Picture 2" descr="Orr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r letterhead"/>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rcRect t="1018" b="83876"/>
                    <a:stretch/>
                  </pic:blipFill>
                  <pic:spPr bwMode="auto">
                    <a:xfrm>
                      <a:off x="0" y="0"/>
                      <a:ext cx="7721032" cy="1464257"/>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639A9">
        <w:rPr>
          <w:rFonts w:ascii="Times New Roman" w:hAnsi="Times New Roman"/>
        </w:rPr>
        <w:tab/>
      </w:r>
    </w:p>
    <w:p w14:paraId="696A50E9" w14:textId="77777777" w:rsidR="00FC39F0" w:rsidRPr="0094674B" w:rsidRDefault="00FC39F0" w:rsidP="0094674B">
      <w:pPr>
        <w:jc w:val="both"/>
        <w:rPr>
          <w:rFonts w:ascii="Times New Roman" w:hAnsi="Times New Roman"/>
        </w:rPr>
      </w:pPr>
    </w:p>
    <w:p w14:paraId="2EAEF77A" w14:textId="77777777" w:rsidR="00FC39F0" w:rsidRPr="0094674B" w:rsidRDefault="00FC39F0" w:rsidP="00B639A9">
      <w:pPr>
        <w:jc w:val="center"/>
        <w:rPr>
          <w:rFonts w:ascii="Times New Roman" w:hAnsi="Times New Roman"/>
        </w:rPr>
      </w:pPr>
    </w:p>
    <w:p w14:paraId="0958CE54" w14:textId="77777777" w:rsidR="00FC39F0" w:rsidRPr="0094674B" w:rsidRDefault="00FC39F0" w:rsidP="0094674B">
      <w:pPr>
        <w:jc w:val="both"/>
        <w:rPr>
          <w:rFonts w:ascii="Times New Roman" w:hAnsi="Times New Roman"/>
        </w:rPr>
      </w:pPr>
    </w:p>
    <w:p w14:paraId="587A2B9C" w14:textId="1DF48293" w:rsidR="000F1AF6" w:rsidRDefault="000F1AF6" w:rsidP="000F1AF6">
      <w:pPr>
        <w:rPr>
          <w:rFonts w:ascii="Times New Roman" w:hAnsi="Times New Roman"/>
        </w:rPr>
      </w:pPr>
      <w:r>
        <w:rPr>
          <w:rFonts w:ascii="Times New Roman" w:hAnsi="Times New Roman"/>
        </w:rPr>
        <w:t xml:space="preserve">Letter of appeal regarding manuscript </w:t>
      </w:r>
      <w:r w:rsidR="00EE6FA7">
        <w:t>PHYSSCR-125221</w:t>
      </w:r>
    </w:p>
    <w:p w14:paraId="159073C6" w14:textId="77777777" w:rsidR="000F1AF6" w:rsidRDefault="000F1AF6" w:rsidP="00BF5383">
      <w:pPr>
        <w:ind w:left="5760" w:firstLine="720"/>
        <w:rPr>
          <w:rFonts w:ascii="Times New Roman" w:hAnsi="Times New Roman"/>
        </w:rPr>
      </w:pPr>
    </w:p>
    <w:p w14:paraId="48871A9C" w14:textId="61E7D2D7" w:rsidR="001209D5" w:rsidRPr="003B2ED8" w:rsidRDefault="002B0473" w:rsidP="00BF5383">
      <w:pPr>
        <w:ind w:left="5760" w:firstLine="720"/>
        <w:rPr>
          <w:rFonts w:ascii="Times New Roman" w:hAnsi="Times New Roman"/>
        </w:rPr>
      </w:pPr>
      <w:r>
        <w:rPr>
          <w:rFonts w:ascii="Times New Roman" w:hAnsi="Times New Roman"/>
        </w:rPr>
        <w:t xml:space="preserve">November </w:t>
      </w:r>
      <w:r w:rsidR="00740E56">
        <w:rPr>
          <w:rFonts w:ascii="Times New Roman" w:hAnsi="Times New Roman"/>
        </w:rPr>
        <w:t>23</w:t>
      </w:r>
      <w:r w:rsidR="00B1164F" w:rsidRPr="003B2ED8">
        <w:rPr>
          <w:rFonts w:ascii="Times New Roman" w:hAnsi="Times New Roman"/>
        </w:rPr>
        <w:t>, 20</w:t>
      </w:r>
      <w:r w:rsidR="002130DC">
        <w:rPr>
          <w:rFonts w:ascii="Times New Roman" w:hAnsi="Times New Roman"/>
        </w:rPr>
        <w:t>2</w:t>
      </w:r>
      <w:r w:rsidR="005C2375">
        <w:rPr>
          <w:rFonts w:ascii="Times New Roman" w:hAnsi="Times New Roman"/>
        </w:rPr>
        <w:t>3</w:t>
      </w:r>
    </w:p>
    <w:p w14:paraId="31F0F3E8" w14:textId="77777777" w:rsidR="00FE5989" w:rsidRDefault="00FE5989" w:rsidP="00D167CA">
      <w:pPr>
        <w:rPr>
          <w:rFonts w:ascii="Times New Roman" w:hAnsi="Times New Roman"/>
        </w:rPr>
      </w:pPr>
    </w:p>
    <w:p w14:paraId="1B7C6DDE" w14:textId="7CEFBB9C" w:rsidR="00D167CA" w:rsidRDefault="00FE5989" w:rsidP="00D167CA">
      <w:pPr>
        <w:rPr>
          <w:rFonts w:ascii="Times New Roman" w:hAnsi="Times New Roman"/>
        </w:rPr>
      </w:pPr>
      <w:r>
        <w:rPr>
          <w:rFonts w:ascii="Times New Roman" w:hAnsi="Times New Roman"/>
        </w:rPr>
        <w:t>De</w:t>
      </w:r>
      <w:r w:rsidR="00117744">
        <w:rPr>
          <w:rFonts w:ascii="Times New Roman" w:hAnsi="Times New Roman"/>
        </w:rPr>
        <w:t>a</w:t>
      </w:r>
      <w:r w:rsidR="00572931">
        <w:rPr>
          <w:rFonts w:ascii="Times New Roman" w:hAnsi="Times New Roman"/>
        </w:rPr>
        <w:t xml:space="preserve">r </w:t>
      </w:r>
      <w:r w:rsidR="00C24D5D">
        <w:rPr>
          <w:rFonts w:ascii="Times New Roman" w:hAnsi="Times New Roman"/>
        </w:rPr>
        <w:t>Editors</w:t>
      </w:r>
      <w:r w:rsidR="00D167CA" w:rsidRPr="003B2ED8">
        <w:rPr>
          <w:rFonts w:ascii="Times New Roman" w:hAnsi="Times New Roman"/>
        </w:rPr>
        <w:t>:</w:t>
      </w:r>
    </w:p>
    <w:p w14:paraId="530EB5E6" w14:textId="77777777" w:rsidR="002B0473" w:rsidRDefault="002B0473" w:rsidP="00D167CA">
      <w:pPr>
        <w:rPr>
          <w:rFonts w:ascii="Times New Roman" w:hAnsi="Times New Roman"/>
        </w:rPr>
      </w:pPr>
    </w:p>
    <w:p w14:paraId="79468C84" w14:textId="5056AC3E" w:rsidR="000700DB" w:rsidRPr="000700DB" w:rsidRDefault="000700DB" w:rsidP="00D84A32">
      <w:pPr>
        <w:jc w:val="both"/>
        <w:rPr>
          <w:rFonts w:ascii="Times New Roman" w:hAnsi="Times New Roman"/>
        </w:rPr>
      </w:pPr>
      <w:r w:rsidRPr="000700DB">
        <w:rPr>
          <w:rFonts w:ascii="Times New Roman" w:hAnsi="Times New Roman"/>
        </w:rPr>
        <w:t>First of all, we would like to thank the editorial board for the consideration of our article</w:t>
      </w:r>
      <w:r w:rsidR="00585D13">
        <w:rPr>
          <w:rFonts w:ascii="Times New Roman" w:hAnsi="Times New Roman"/>
        </w:rPr>
        <w:t>, “The unphysicality of Hilbert spaces</w:t>
      </w:r>
      <w:r w:rsidRPr="000700DB">
        <w:rPr>
          <w:rFonts w:ascii="Times New Roman" w:hAnsi="Times New Roman"/>
        </w:rPr>
        <w:t>.</w:t>
      </w:r>
      <w:r w:rsidR="00585D13">
        <w:rPr>
          <w:rFonts w:ascii="Times New Roman" w:hAnsi="Times New Roman"/>
        </w:rPr>
        <w:t>”</w:t>
      </w:r>
      <w:r w:rsidRPr="000700DB">
        <w:rPr>
          <w:rFonts w:ascii="Times New Roman" w:hAnsi="Times New Roman"/>
        </w:rPr>
        <w:t xml:space="preserve"> Stepping back, the main line of inquiry of this paper, and our work more in general, is determining whether a particular mathematical structure is the </w:t>
      </w:r>
      <w:r>
        <w:rPr>
          <w:rFonts w:ascii="Times New Roman" w:hAnsi="Times New Roman"/>
        </w:rPr>
        <w:t>“</w:t>
      </w:r>
      <w:r w:rsidRPr="000700DB">
        <w:rPr>
          <w:rFonts w:ascii="Times New Roman" w:hAnsi="Times New Roman"/>
        </w:rPr>
        <w:t>correct</w:t>
      </w:r>
      <w:r>
        <w:rPr>
          <w:rFonts w:ascii="Times New Roman" w:hAnsi="Times New Roman"/>
        </w:rPr>
        <w:t>”</w:t>
      </w:r>
      <w:r w:rsidRPr="000700DB">
        <w:rPr>
          <w:rFonts w:ascii="Times New Roman" w:hAnsi="Times New Roman"/>
        </w:rPr>
        <w:t xml:space="preserve"> one to represent a physical system. While we are convinced that no real progress can be made in the foundations of physics without establishing a precise link between mathematical models and the physical systems they are supposed to represent, the academic community does not seem set up to encourage these discussions. Since the problem sits right in between mathematics and physics, and given that the fields have separate training, conferences, journals, culture, etc., most physicists do not have enough of the technical mathematical background required, and most mathematicians do not have the physical intuition that in the end must guide the decisions.</w:t>
      </w:r>
    </w:p>
    <w:p w14:paraId="22899D1E" w14:textId="77777777" w:rsidR="000700DB" w:rsidRPr="000700DB" w:rsidRDefault="000700DB" w:rsidP="00D84A32">
      <w:pPr>
        <w:jc w:val="both"/>
        <w:rPr>
          <w:rFonts w:ascii="Times New Roman" w:hAnsi="Times New Roman"/>
        </w:rPr>
      </w:pPr>
    </w:p>
    <w:p w14:paraId="145D3BFA" w14:textId="77777777" w:rsidR="000700DB" w:rsidRPr="000700DB" w:rsidRDefault="000700DB" w:rsidP="00D84A32">
      <w:pPr>
        <w:jc w:val="both"/>
        <w:rPr>
          <w:rFonts w:ascii="Times New Roman" w:hAnsi="Times New Roman"/>
        </w:rPr>
      </w:pPr>
      <w:r w:rsidRPr="000700DB">
        <w:rPr>
          <w:rFonts w:ascii="Times New Roman" w:hAnsi="Times New Roman"/>
        </w:rPr>
        <w:t>For example, one of us is working on the ill-definition of the path integral formulation of quantum field theory. That is, one of the most successfully used frameworks in physics assumes a measure that is mathematically proven not to exist. While one may think this is an important problem to address, most mathematicians consider the discussion settled that there is no solution, without looking for ways to address the problem, and most physicists simply do not care given that the calculations can be made to work, sometimes boasting of the fact that they do not care.</w:t>
      </w:r>
    </w:p>
    <w:p w14:paraId="57D2A283" w14:textId="77777777" w:rsidR="000700DB" w:rsidRPr="000700DB" w:rsidRDefault="000700DB" w:rsidP="00D84A32">
      <w:pPr>
        <w:jc w:val="both"/>
        <w:rPr>
          <w:rFonts w:ascii="Times New Roman" w:hAnsi="Times New Roman"/>
        </w:rPr>
      </w:pPr>
    </w:p>
    <w:p w14:paraId="46B15A60" w14:textId="2C48F186" w:rsidR="000700DB" w:rsidRDefault="000700DB" w:rsidP="00D84A32">
      <w:pPr>
        <w:jc w:val="both"/>
        <w:rPr>
          <w:rFonts w:ascii="Times New Roman" w:hAnsi="Times New Roman"/>
        </w:rPr>
      </w:pPr>
      <w:r w:rsidRPr="000700DB">
        <w:rPr>
          <w:rFonts w:ascii="Times New Roman" w:hAnsi="Times New Roman"/>
        </w:rPr>
        <w:t xml:space="preserve">As another example, two of us have worked on the physical significance of the Lagrangian and the action principle, clarifying what the action is, and why, under specific physical assumptions, it is minimized. The paper was rejected without review by a good number of journals, including one specialized in the foundations of physics, claiming that the topic is not of general interest. It was published in a </w:t>
      </w:r>
      <w:r w:rsidR="001E6741">
        <w:rPr>
          <w:rFonts w:ascii="Times New Roman" w:hAnsi="Times New Roman"/>
        </w:rPr>
        <w:t>“</w:t>
      </w:r>
      <w:r w:rsidRPr="000700DB">
        <w:rPr>
          <w:rFonts w:ascii="Times New Roman" w:hAnsi="Times New Roman"/>
        </w:rPr>
        <w:t>catch-all</w:t>
      </w:r>
      <w:r w:rsidR="001E6741">
        <w:rPr>
          <w:rFonts w:ascii="Times New Roman" w:hAnsi="Times New Roman"/>
        </w:rPr>
        <w:t>”</w:t>
      </w:r>
      <w:r w:rsidRPr="000700DB">
        <w:rPr>
          <w:rFonts w:ascii="Times New Roman" w:hAnsi="Times New Roman"/>
        </w:rPr>
        <w:t xml:space="preserve"> journal. Given this context, we are grateful that the current paper was at least sent for review. </w:t>
      </w:r>
    </w:p>
    <w:p w14:paraId="6D7C0AB8" w14:textId="77777777" w:rsidR="00B45C7B" w:rsidRDefault="00B45C7B" w:rsidP="00D84A32">
      <w:pPr>
        <w:jc w:val="both"/>
        <w:rPr>
          <w:rFonts w:ascii="Times New Roman" w:hAnsi="Times New Roman"/>
        </w:rPr>
      </w:pPr>
    </w:p>
    <w:p w14:paraId="5A41FC11" w14:textId="0E16B79B" w:rsidR="00B45C7B" w:rsidRDefault="00B45C7B" w:rsidP="00D84A32">
      <w:pPr>
        <w:jc w:val="both"/>
        <w:rPr>
          <w:rFonts w:ascii="Times New Roman" w:hAnsi="Times New Roman"/>
        </w:rPr>
      </w:pPr>
      <w:r>
        <w:rPr>
          <w:rFonts w:ascii="Times New Roman" w:hAnsi="Times New Roman"/>
        </w:rPr>
        <w:t xml:space="preserve">Regarding the current paper, </w:t>
      </w:r>
      <w:r>
        <w:rPr>
          <w:rFonts w:ascii="Times New Roman" w:hAnsi="Times New Roman"/>
        </w:rPr>
        <w:t>t</w:t>
      </w:r>
      <w:r w:rsidRPr="00787C94">
        <w:rPr>
          <w:rFonts w:ascii="Times New Roman" w:hAnsi="Times New Roman"/>
        </w:rPr>
        <w:t xml:space="preserve">he </w:t>
      </w:r>
      <w:r>
        <w:rPr>
          <w:rFonts w:ascii="Times New Roman" w:hAnsi="Times New Roman"/>
        </w:rPr>
        <w:t xml:space="preserve">aim </w:t>
      </w:r>
      <w:r w:rsidRPr="00787C94">
        <w:rPr>
          <w:rFonts w:ascii="Times New Roman" w:hAnsi="Times New Roman"/>
        </w:rPr>
        <w:t>was</w:t>
      </w:r>
      <w:r>
        <w:rPr>
          <w:rFonts w:ascii="Times New Roman" w:hAnsi="Times New Roman"/>
        </w:rPr>
        <w:t xml:space="preserve"> </w:t>
      </w:r>
      <w:r w:rsidR="00D84A32">
        <w:rPr>
          <w:rFonts w:ascii="Times New Roman" w:hAnsi="Times New Roman"/>
        </w:rPr>
        <w:t xml:space="preserve">to </w:t>
      </w:r>
      <w:r>
        <w:rPr>
          <w:rFonts w:ascii="Times New Roman" w:hAnsi="Times New Roman"/>
        </w:rPr>
        <w:t>show that not all elements of an infinite</w:t>
      </w:r>
      <w:r w:rsidR="005178D9">
        <w:rPr>
          <w:rFonts w:ascii="Times New Roman" w:hAnsi="Times New Roman"/>
        </w:rPr>
        <w:t>-d</w:t>
      </w:r>
      <w:r>
        <w:rPr>
          <w:rFonts w:ascii="Times New Roman" w:hAnsi="Times New Roman"/>
        </w:rPr>
        <w:t xml:space="preserve">imensional Hilbert space in quantum mechanics can represent physical objects. The main point is </w:t>
      </w:r>
      <w:r w:rsidRPr="00787C94">
        <w:rPr>
          <w:rFonts w:ascii="Times New Roman" w:hAnsi="Times New Roman"/>
        </w:rPr>
        <w:t>a physical one: we cannot prepare or measure infinite quantities</w:t>
      </w:r>
      <w:r w:rsidR="00E90200">
        <w:rPr>
          <w:rFonts w:ascii="Times New Roman" w:hAnsi="Times New Roman"/>
        </w:rPr>
        <w:t>;</w:t>
      </w:r>
      <w:r w:rsidRPr="00787C94">
        <w:rPr>
          <w:rFonts w:ascii="Times New Roman" w:hAnsi="Times New Roman"/>
        </w:rPr>
        <w:t xml:space="preserve"> therefore</w:t>
      </w:r>
      <w:r w:rsidR="00E90200">
        <w:rPr>
          <w:rFonts w:ascii="Times New Roman" w:hAnsi="Times New Roman"/>
        </w:rPr>
        <w:t>,</w:t>
      </w:r>
      <w:r w:rsidRPr="00787C94">
        <w:rPr>
          <w:rFonts w:ascii="Times New Roman" w:hAnsi="Times New Roman"/>
        </w:rPr>
        <w:t xml:space="preserve"> pure states identified by infinite quantities cannot be physical.</w:t>
      </w:r>
      <w:r>
        <w:rPr>
          <w:rFonts w:ascii="Times New Roman" w:hAnsi="Times New Roman"/>
        </w:rPr>
        <w:t xml:space="preserve"> Moreover, time evolutions that transform finite expectation values into infinite ones in finite time cannot be considered physical</w:t>
      </w:r>
      <w:r w:rsidR="00B84F2C">
        <w:rPr>
          <w:rFonts w:ascii="Times New Roman" w:hAnsi="Times New Roman"/>
        </w:rPr>
        <w:t>,</w:t>
      </w:r>
      <w:r>
        <w:rPr>
          <w:rFonts w:ascii="Times New Roman" w:hAnsi="Times New Roman"/>
        </w:rPr>
        <w:t xml:space="preserve"> </w:t>
      </w:r>
      <w:r w:rsidR="00F675B4">
        <w:rPr>
          <w:rFonts w:ascii="Times New Roman" w:hAnsi="Times New Roman"/>
        </w:rPr>
        <w:t>either</w:t>
      </w:r>
      <w:r>
        <w:rPr>
          <w:rFonts w:ascii="Times New Roman" w:hAnsi="Times New Roman"/>
        </w:rPr>
        <w:t>.</w:t>
      </w:r>
      <w:r w:rsidRPr="00787C94">
        <w:rPr>
          <w:rFonts w:ascii="Times New Roman" w:hAnsi="Times New Roman"/>
        </w:rPr>
        <w:t xml:space="preserve"> The </w:t>
      </w:r>
      <w:r>
        <w:rPr>
          <w:rFonts w:ascii="Times New Roman" w:hAnsi="Times New Roman"/>
        </w:rPr>
        <w:t xml:space="preserve">main </w:t>
      </w:r>
      <w:r w:rsidRPr="00787C94">
        <w:rPr>
          <w:rFonts w:ascii="Times New Roman" w:hAnsi="Times New Roman"/>
        </w:rPr>
        <w:t xml:space="preserve">mathematical point </w:t>
      </w:r>
      <w:r>
        <w:rPr>
          <w:rFonts w:ascii="Times New Roman" w:hAnsi="Times New Roman"/>
        </w:rPr>
        <w:t xml:space="preserve">is to </w:t>
      </w:r>
      <w:r w:rsidRPr="00787C94">
        <w:rPr>
          <w:rFonts w:ascii="Times New Roman" w:hAnsi="Times New Roman"/>
        </w:rPr>
        <w:t xml:space="preserve">show that </w:t>
      </w:r>
      <w:r>
        <w:rPr>
          <w:rFonts w:ascii="Times New Roman" w:hAnsi="Times New Roman"/>
        </w:rPr>
        <w:t xml:space="preserve">it is the </w:t>
      </w:r>
      <w:r w:rsidRPr="00787C94">
        <w:rPr>
          <w:rFonts w:ascii="Times New Roman" w:hAnsi="Times New Roman"/>
        </w:rPr>
        <w:t xml:space="preserve">completeness </w:t>
      </w:r>
      <w:r>
        <w:rPr>
          <w:rFonts w:ascii="Times New Roman" w:hAnsi="Times New Roman"/>
        </w:rPr>
        <w:t xml:space="preserve">requirement of Hilbert spaces that </w:t>
      </w:r>
      <w:r w:rsidRPr="00787C94">
        <w:rPr>
          <w:rFonts w:ascii="Times New Roman" w:hAnsi="Times New Roman"/>
        </w:rPr>
        <w:t>forces us to include pure states that correspond to infinite quantities.</w:t>
      </w:r>
    </w:p>
    <w:p w14:paraId="52762BAF" w14:textId="77777777" w:rsidR="00B45C7B" w:rsidRDefault="00B45C7B" w:rsidP="00D84A32">
      <w:pPr>
        <w:jc w:val="both"/>
        <w:rPr>
          <w:rFonts w:ascii="Times New Roman" w:hAnsi="Times New Roman"/>
        </w:rPr>
      </w:pPr>
    </w:p>
    <w:p w14:paraId="6A86E02E" w14:textId="772CCD6B" w:rsidR="00B45C7B" w:rsidRDefault="00B45C7B" w:rsidP="00D84A32">
      <w:pPr>
        <w:jc w:val="both"/>
        <w:rPr>
          <w:rFonts w:ascii="Times New Roman" w:hAnsi="Times New Roman"/>
        </w:rPr>
      </w:pPr>
      <w:r w:rsidRPr="000700DB">
        <w:rPr>
          <w:rFonts w:ascii="Times New Roman" w:hAnsi="Times New Roman"/>
        </w:rPr>
        <w:t xml:space="preserve">In the cover letter we specifically recommended </w:t>
      </w:r>
      <w:r>
        <w:rPr>
          <w:rFonts w:ascii="Times New Roman" w:hAnsi="Times New Roman"/>
        </w:rPr>
        <w:t>“</w:t>
      </w:r>
      <w:r w:rsidRPr="000700DB">
        <w:rPr>
          <w:rFonts w:ascii="Times New Roman" w:hAnsi="Times New Roman"/>
        </w:rPr>
        <w:t>not relying exclusively on reviewers who would focus primarily on the mathematical aspects</w:t>
      </w:r>
      <w:r>
        <w:rPr>
          <w:rFonts w:ascii="Times New Roman" w:hAnsi="Times New Roman"/>
        </w:rPr>
        <w:t>”</w:t>
      </w:r>
      <w:r w:rsidRPr="000700DB">
        <w:rPr>
          <w:rFonts w:ascii="Times New Roman" w:hAnsi="Times New Roman"/>
        </w:rPr>
        <w:t xml:space="preserve"> because </w:t>
      </w:r>
      <w:r>
        <w:rPr>
          <w:rFonts w:ascii="Times New Roman" w:hAnsi="Times New Roman"/>
        </w:rPr>
        <w:t>“</w:t>
      </w:r>
      <w:r w:rsidRPr="000700DB">
        <w:rPr>
          <w:rFonts w:ascii="Times New Roman" w:hAnsi="Times New Roman"/>
        </w:rPr>
        <w:t>the core new idea is to look for physical justification of the mathematical structure, not simply internal mathematical consistency.</w:t>
      </w:r>
      <w:r>
        <w:rPr>
          <w:rFonts w:ascii="Times New Roman" w:hAnsi="Times New Roman"/>
        </w:rPr>
        <w:t>”</w:t>
      </w:r>
      <w:r w:rsidRPr="000700DB">
        <w:rPr>
          <w:rFonts w:ascii="Times New Roman" w:hAnsi="Times New Roman"/>
        </w:rPr>
        <w:t xml:space="preserve"> We found, in fact, that the vast majority of physicists who read the paper concurred that having a time evolution oscillating between finite and infinite expectation values is an objective problem. On the other hand, most mathematicians either abstained (as it is a physical matter), or argued that the mathematics is consistent, and therefore there was no problem. </w:t>
      </w:r>
      <w:r>
        <w:rPr>
          <w:rFonts w:ascii="Times New Roman" w:hAnsi="Times New Roman"/>
        </w:rPr>
        <w:t>Unfortunately, b</w:t>
      </w:r>
      <w:r w:rsidRPr="000700DB">
        <w:rPr>
          <w:rFonts w:ascii="Times New Roman" w:hAnsi="Times New Roman"/>
        </w:rPr>
        <w:t xml:space="preserve">oth reviewers focused mainly on the math, and as predicted, </w:t>
      </w:r>
      <w:r>
        <w:rPr>
          <w:rFonts w:ascii="Times New Roman" w:hAnsi="Times New Roman"/>
        </w:rPr>
        <w:lastRenderedPageBreak/>
        <w:t>“</w:t>
      </w:r>
      <w:r w:rsidRPr="000700DB">
        <w:rPr>
          <w:rFonts w:ascii="Times New Roman" w:hAnsi="Times New Roman"/>
        </w:rPr>
        <w:t>missed the main point of the paper.</w:t>
      </w:r>
      <w:r>
        <w:rPr>
          <w:rFonts w:ascii="Times New Roman" w:hAnsi="Times New Roman"/>
        </w:rPr>
        <w:t>” For example, one revi</w:t>
      </w:r>
      <w:r>
        <w:rPr>
          <w:rFonts w:ascii="Times New Roman" w:hAnsi="Times New Roman"/>
        </w:rPr>
        <w:t>ewer contends that the expectations were undefined, rather than infinite</w:t>
      </w:r>
      <w:r w:rsidR="005178D9">
        <w:rPr>
          <w:rFonts w:ascii="Times New Roman" w:hAnsi="Times New Roman"/>
        </w:rPr>
        <w:t>, as if somehow undefined expectations for a physical quantity (e.g. energy) are better than infinite ones</w:t>
      </w:r>
      <w:r>
        <w:rPr>
          <w:rFonts w:ascii="Times New Roman" w:hAnsi="Times New Roman"/>
        </w:rPr>
        <w:t xml:space="preserve">. The other </w:t>
      </w:r>
      <w:r w:rsidR="005178D9">
        <w:rPr>
          <w:rFonts w:ascii="Times New Roman" w:hAnsi="Times New Roman"/>
        </w:rPr>
        <w:t>argue</w:t>
      </w:r>
      <w:r w:rsidR="00137B14">
        <w:rPr>
          <w:rFonts w:ascii="Times New Roman" w:hAnsi="Times New Roman"/>
        </w:rPr>
        <w:t>s</w:t>
      </w:r>
      <w:r w:rsidR="005178D9">
        <w:rPr>
          <w:rFonts w:ascii="Times New Roman" w:hAnsi="Times New Roman"/>
        </w:rPr>
        <w:t xml:space="preserve"> that the infinity comes from infinitely many samples, failing to understand </w:t>
      </w:r>
      <w:r w:rsidR="00041808">
        <w:rPr>
          <w:rFonts w:ascii="Times New Roman" w:hAnsi="Times New Roman"/>
        </w:rPr>
        <w:t xml:space="preserve">that </w:t>
      </w:r>
      <w:r w:rsidR="005178D9">
        <w:rPr>
          <w:rFonts w:ascii="Times New Roman" w:hAnsi="Times New Roman"/>
        </w:rPr>
        <w:t>a pure state corresponds to a single instance of preparation.</w:t>
      </w:r>
      <w:r>
        <w:rPr>
          <w:rFonts w:ascii="Times New Roman" w:hAnsi="Times New Roman"/>
        </w:rPr>
        <w:t xml:space="preserve"> </w:t>
      </w:r>
      <w:r>
        <w:rPr>
          <w:rFonts w:ascii="Times New Roman" w:hAnsi="Times New Roman"/>
        </w:rPr>
        <w:t>Please see the separate attachment in which we provide a detailed consideration of each reviewer’s report.</w:t>
      </w:r>
    </w:p>
    <w:p w14:paraId="6C46931E" w14:textId="77777777" w:rsidR="00B45C7B" w:rsidRDefault="00B45C7B" w:rsidP="00D84A32">
      <w:pPr>
        <w:jc w:val="both"/>
        <w:rPr>
          <w:rFonts w:ascii="Times New Roman" w:hAnsi="Times New Roman"/>
        </w:rPr>
      </w:pPr>
    </w:p>
    <w:p w14:paraId="30F3C09C" w14:textId="605EF644" w:rsidR="00B45C7B" w:rsidRPr="00787C94" w:rsidRDefault="005178D9" w:rsidP="00D84A32">
      <w:pPr>
        <w:jc w:val="both"/>
        <w:rPr>
          <w:rFonts w:ascii="Times New Roman" w:hAnsi="Times New Roman"/>
        </w:rPr>
      </w:pPr>
      <w:r>
        <w:rPr>
          <w:rFonts w:ascii="Times New Roman" w:hAnsi="Times New Roman"/>
        </w:rPr>
        <w:t>Note that n</w:t>
      </w:r>
      <w:r w:rsidR="00B45C7B" w:rsidRPr="00787C94">
        <w:rPr>
          <w:rFonts w:ascii="Times New Roman" w:hAnsi="Times New Roman"/>
        </w:rPr>
        <w:t xml:space="preserve">either of the two reviewers disputed the mathematical point. </w:t>
      </w:r>
      <w:r>
        <w:rPr>
          <w:rFonts w:ascii="Times New Roman" w:hAnsi="Times New Roman"/>
        </w:rPr>
        <w:t>However, n</w:t>
      </w:r>
      <w:r w:rsidR="00B45C7B" w:rsidRPr="00787C94">
        <w:rPr>
          <w:rFonts w:ascii="Times New Roman" w:hAnsi="Times New Roman"/>
        </w:rPr>
        <w:t>either of the two reviewers, in our opinion, seriously and knowledgeably considered the physical point.</w:t>
      </w:r>
      <w:r>
        <w:rPr>
          <w:rFonts w:ascii="Times New Roman" w:hAnsi="Times New Roman"/>
        </w:rPr>
        <w:t xml:space="preserve"> </w:t>
      </w:r>
      <w:r>
        <w:rPr>
          <w:rFonts w:ascii="Times New Roman" w:hAnsi="Times New Roman"/>
        </w:rPr>
        <w:t>Neither seems bothered</w:t>
      </w:r>
      <w:r>
        <w:rPr>
          <w:rFonts w:ascii="Times New Roman" w:hAnsi="Times New Roman"/>
        </w:rPr>
        <w:t>, for example,</w:t>
      </w:r>
      <w:r>
        <w:rPr>
          <w:rFonts w:ascii="Times New Roman" w:hAnsi="Times New Roman"/>
        </w:rPr>
        <w:t xml:space="preserve"> that the infinity is frame dependent and can be achieved in finite time. </w:t>
      </w:r>
      <w:r w:rsidR="00B45C7B">
        <w:rPr>
          <w:rFonts w:ascii="Times New Roman" w:hAnsi="Times New Roman"/>
        </w:rPr>
        <w:t>Thus, we would like to appeal the decision made by the journal.</w:t>
      </w:r>
    </w:p>
    <w:p w14:paraId="7F105758" w14:textId="77777777" w:rsidR="00B45C7B" w:rsidRPr="000700DB" w:rsidRDefault="00B45C7B" w:rsidP="00D84A32">
      <w:pPr>
        <w:jc w:val="both"/>
        <w:rPr>
          <w:rFonts w:ascii="Times New Roman" w:hAnsi="Times New Roman"/>
        </w:rPr>
      </w:pPr>
    </w:p>
    <w:p w14:paraId="67EDCE1A" w14:textId="77777777" w:rsidR="00787C94" w:rsidRPr="00787C94" w:rsidRDefault="00787C94" w:rsidP="00D84A32">
      <w:pPr>
        <w:jc w:val="both"/>
        <w:rPr>
          <w:rFonts w:ascii="Times New Roman" w:hAnsi="Times New Roman"/>
        </w:rPr>
      </w:pPr>
      <w:r w:rsidRPr="00787C94">
        <w:rPr>
          <w:rFonts w:ascii="Times New Roman" w:hAnsi="Times New Roman"/>
        </w:rPr>
        <w:t>While the immediate interest is for this paper, we feel that it is more important to recognize and mention the bigger problem, of which these reviews are a particular instance. We strongly believe that working toward mathematical tools that see their foundation/motivation in physical ideas and requirements is the only way to proceed toward a better understanding of our physical theories. This will have practical advantages in better understanding, better intuition and better generalized tools. This cannot happen if we can't even make the absolutely simple point that we cannot have pure states whose position or energy is undefined/infinite.</w:t>
      </w:r>
    </w:p>
    <w:p w14:paraId="2908B7E7" w14:textId="77777777" w:rsidR="00787C94" w:rsidRPr="00787C94" w:rsidRDefault="00787C94" w:rsidP="00D84A32">
      <w:pPr>
        <w:jc w:val="both"/>
        <w:rPr>
          <w:rFonts w:ascii="Times New Roman" w:hAnsi="Times New Roman"/>
        </w:rPr>
      </w:pPr>
    </w:p>
    <w:p w14:paraId="4E83E771" w14:textId="77777777" w:rsidR="00787C94" w:rsidRPr="00787C94" w:rsidRDefault="00787C94" w:rsidP="00D84A32">
      <w:pPr>
        <w:jc w:val="both"/>
        <w:rPr>
          <w:rFonts w:ascii="Times New Roman" w:hAnsi="Times New Roman"/>
        </w:rPr>
      </w:pPr>
      <w:r w:rsidRPr="00787C94">
        <w:rPr>
          <w:rFonts w:ascii="Times New Roman" w:hAnsi="Times New Roman"/>
        </w:rPr>
        <w:t>We are actively looking for a journal in which such line of research can be discussed. We would welcome harsh criticism if it were on point and would push us towards our goal. We realize that it is hard to find reviewers on these topics precisely because, for various reasons, there is little active research on them... but one of the reasons there is little active research on them is because they are very difficult to publish.</w:t>
      </w:r>
    </w:p>
    <w:p w14:paraId="3552C1AD" w14:textId="77777777" w:rsidR="00787C94" w:rsidRPr="00787C94" w:rsidRDefault="00787C94" w:rsidP="00D84A32">
      <w:pPr>
        <w:jc w:val="both"/>
        <w:rPr>
          <w:rFonts w:ascii="Times New Roman" w:hAnsi="Times New Roman"/>
        </w:rPr>
      </w:pPr>
    </w:p>
    <w:p w14:paraId="718CFA82" w14:textId="42DCEBB4" w:rsidR="00787C94" w:rsidRDefault="00787C94" w:rsidP="00D84A32">
      <w:pPr>
        <w:jc w:val="both"/>
        <w:rPr>
          <w:rFonts w:ascii="Times New Roman" w:hAnsi="Times New Roman"/>
        </w:rPr>
      </w:pPr>
      <w:r w:rsidRPr="00787C94">
        <w:rPr>
          <w:rFonts w:ascii="Times New Roman" w:hAnsi="Times New Roman"/>
        </w:rPr>
        <w:t>Naturally, it is the prerogative of the editorial board to decide whether this line of research is appropriate for the journal, particularly given the additional problem of finding suitable reviewers. We would completely understand if, even if in principle you agree with the spirit of our research, practical considerations make it unrealistic to pursue within the journal. In such case, we only ask you to let us know if you are aware of people, conferences or other journals that would be sympathetic to our endeavor.</w:t>
      </w:r>
    </w:p>
    <w:p w14:paraId="0F2C77A8" w14:textId="77777777" w:rsidR="004F4F53" w:rsidRDefault="004F4F53" w:rsidP="000700DB">
      <w:pPr>
        <w:rPr>
          <w:rFonts w:ascii="Times New Roman" w:hAnsi="Times New Roman"/>
        </w:rPr>
      </w:pPr>
    </w:p>
    <w:p w14:paraId="0709E506" w14:textId="77777777" w:rsidR="00B639A9" w:rsidRPr="003B2ED8" w:rsidRDefault="00B639A9" w:rsidP="006E06D1">
      <w:pPr>
        <w:pStyle w:val="NormalWeb"/>
        <w:ind w:left="5760" w:firstLine="720"/>
      </w:pPr>
      <w:r w:rsidRPr="003B2ED8">
        <w:t>Sincerely,</w:t>
      </w:r>
    </w:p>
    <w:p w14:paraId="220A3312" w14:textId="69046A39" w:rsidR="00B639A9" w:rsidRPr="003B2ED8" w:rsidRDefault="00B639A9" w:rsidP="006E06D1">
      <w:pPr>
        <w:pStyle w:val="NormalWeb"/>
        <w:ind w:left="5760" w:firstLine="720"/>
      </w:pPr>
      <w:r w:rsidRPr="003B2ED8">
        <w:rPr>
          <w:noProof/>
        </w:rPr>
        <w:drawing>
          <wp:inline distT="0" distB="0" distL="0" distR="0" wp14:anchorId="7C55F64D" wp14:editId="08D6F418">
            <wp:extent cx="1600200" cy="310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652656" cy="320746"/>
                    </a:xfrm>
                    <a:prstGeom prst="rect">
                      <a:avLst/>
                    </a:prstGeom>
                  </pic:spPr>
                </pic:pic>
              </a:graphicData>
            </a:graphic>
          </wp:inline>
        </w:drawing>
      </w:r>
      <w:r w:rsidR="000516EB">
        <w:tab/>
      </w:r>
      <w:r w:rsidR="000516EB">
        <w:tab/>
      </w:r>
      <w:r w:rsidRPr="003B2ED8">
        <w:tab/>
      </w:r>
      <w:r w:rsidRPr="003B2ED8">
        <w:tab/>
      </w:r>
      <w:r w:rsidR="006E06D1">
        <w:tab/>
      </w:r>
      <w:r w:rsidR="006E06D1">
        <w:tab/>
      </w:r>
      <w:r w:rsidR="006E06D1">
        <w:tab/>
      </w:r>
      <w:r w:rsidRPr="003B2ED8">
        <w:t>Christ</w:t>
      </w:r>
      <w:r w:rsidR="002C5E4D">
        <w:t>ine A. Aidala</w:t>
      </w:r>
      <w:r w:rsidR="000516EB">
        <w:tab/>
      </w:r>
      <w:r w:rsidR="000516EB">
        <w:tab/>
      </w:r>
      <w:r w:rsidR="002C5E4D">
        <w:br/>
      </w:r>
      <w:r w:rsidR="002C5E4D">
        <w:tab/>
      </w:r>
      <w:r w:rsidR="002C5E4D">
        <w:tab/>
      </w:r>
      <w:r w:rsidR="002C5E4D">
        <w:tab/>
      </w:r>
      <w:r w:rsidR="002C5E4D">
        <w:tab/>
      </w:r>
      <w:r w:rsidR="002C5E4D">
        <w:tab/>
      </w:r>
      <w:r w:rsidR="002C5E4D">
        <w:tab/>
      </w:r>
      <w:r w:rsidR="002C5E4D">
        <w:tab/>
      </w:r>
      <w:r w:rsidR="002C5E4D">
        <w:tab/>
      </w:r>
    </w:p>
    <w:sectPr w:rsidR="00B639A9" w:rsidRPr="003B2ED8" w:rsidSect="00DD3A7C">
      <w:footerReference w:type="even" r:id="rId9"/>
      <w:type w:val="continuous"/>
      <w:pgSz w:w="12240" w:h="15840"/>
      <w:pgMar w:top="1152"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5073" w14:textId="77777777" w:rsidR="0074526C" w:rsidRDefault="0074526C">
      <w:r>
        <w:separator/>
      </w:r>
    </w:p>
  </w:endnote>
  <w:endnote w:type="continuationSeparator" w:id="0">
    <w:p w14:paraId="2D7027F1" w14:textId="77777777" w:rsidR="0074526C" w:rsidRDefault="00745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neva">
    <w:altName w:val="Arial"/>
    <w:charset w:val="00"/>
    <w:family w:val="auto"/>
    <w:pitch w:val="variable"/>
    <w:sig w:usb0="E00002FF" w:usb1="5200205F" w:usb2="00A0C000" w:usb3="00000000" w:csb0="000001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4A8F" w14:textId="77777777" w:rsidR="00045927" w:rsidRDefault="00045927">
    <w:pPr>
      <w:pStyle w:val="Footer"/>
      <w:framePr w:wrap="around" w:vAnchor="text" w:hAnchor="margin" w:xAlign="center" w:y="1"/>
      <w:rPr>
        <w:rStyle w:val="PageNumber"/>
        <w:rFonts w:ascii="Times" w:hAnsi="Times"/>
        <w:sz w:val="24"/>
      </w:rPr>
    </w:pPr>
    <w:r>
      <w:rPr>
        <w:rStyle w:val="PageNumber"/>
      </w:rPr>
      <w:fldChar w:fldCharType="begin"/>
    </w:r>
    <w:r>
      <w:rPr>
        <w:rStyle w:val="PageNumber"/>
      </w:rPr>
      <w:instrText xml:space="preserve">PAGE  </w:instrText>
    </w:r>
    <w:r>
      <w:rPr>
        <w:rStyle w:val="PageNumber"/>
      </w:rPr>
      <w:fldChar w:fldCharType="end"/>
    </w:r>
  </w:p>
  <w:p w14:paraId="37981D20" w14:textId="77777777" w:rsidR="00045927" w:rsidRDefault="00045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C6E9E" w14:textId="77777777" w:rsidR="0074526C" w:rsidRDefault="0074526C">
      <w:r>
        <w:separator/>
      </w:r>
    </w:p>
  </w:footnote>
  <w:footnote w:type="continuationSeparator" w:id="0">
    <w:p w14:paraId="210BE38C" w14:textId="77777777" w:rsidR="0074526C" w:rsidRDefault="00745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FF9"/>
    <w:rsid w:val="000011EC"/>
    <w:rsid w:val="00001437"/>
    <w:rsid w:val="00002816"/>
    <w:rsid w:val="00002FB1"/>
    <w:rsid w:val="00010FC6"/>
    <w:rsid w:val="00015AF5"/>
    <w:rsid w:val="000223A6"/>
    <w:rsid w:val="00022703"/>
    <w:rsid w:val="00022C20"/>
    <w:rsid w:val="00031CA0"/>
    <w:rsid w:val="000363A8"/>
    <w:rsid w:val="00037922"/>
    <w:rsid w:val="00041808"/>
    <w:rsid w:val="00042F4A"/>
    <w:rsid w:val="00043A46"/>
    <w:rsid w:val="00045658"/>
    <w:rsid w:val="00045927"/>
    <w:rsid w:val="000516EB"/>
    <w:rsid w:val="000542B5"/>
    <w:rsid w:val="00060582"/>
    <w:rsid w:val="00065B09"/>
    <w:rsid w:val="00065C36"/>
    <w:rsid w:val="000700DB"/>
    <w:rsid w:val="000744D5"/>
    <w:rsid w:val="00077FAD"/>
    <w:rsid w:val="0008176A"/>
    <w:rsid w:val="0008309E"/>
    <w:rsid w:val="00083945"/>
    <w:rsid w:val="00085143"/>
    <w:rsid w:val="00090085"/>
    <w:rsid w:val="00091C13"/>
    <w:rsid w:val="00093A99"/>
    <w:rsid w:val="00095099"/>
    <w:rsid w:val="000952B9"/>
    <w:rsid w:val="00095B2E"/>
    <w:rsid w:val="00096980"/>
    <w:rsid w:val="00097CAC"/>
    <w:rsid w:val="000A03BD"/>
    <w:rsid w:val="000A0EE5"/>
    <w:rsid w:val="000A39FA"/>
    <w:rsid w:val="000A7F94"/>
    <w:rsid w:val="000B055A"/>
    <w:rsid w:val="000B2804"/>
    <w:rsid w:val="000C144A"/>
    <w:rsid w:val="000C6EF3"/>
    <w:rsid w:val="000C7F45"/>
    <w:rsid w:val="000D1A3F"/>
    <w:rsid w:val="000D6D42"/>
    <w:rsid w:val="000E0556"/>
    <w:rsid w:val="000F160E"/>
    <w:rsid w:val="000F1AF6"/>
    <w:rsid w:val="000F27A4"/>
    <w:rsid w:val="000F2CDA"/>
    <w:rsid w:val="000F463D"/>
    <w:rsid w:val="00104C5A"/>
    <w:rsid w:val="00106413"/>
    <w:rsid w:val="00107364"/>
    <w:rsid w:val="0010745F"/>
    <w:rsid w:val="00107C5F"/>
    <w:rsid w:val="0011300E"/>
    <w:rsid w:val="00113B58"/>
    <w:rsid w:val="00114117"/>
    <w:rsid w:val="00114252"/>
    <w:rsid w:val="0011475D"/>
    <w:rsid w:val="00114C49"/>
    <w:rsid w:val="00117744"/>
    <w:rsid w:val="00117860"/>
    <w:rsid w:val="001209D5"/>
    <w:rsid w:val="001237B9"/>
    <w:rsid w:val="00132766"/>
    <w:rsid w:val="00132E6F"/>
    <w:rsid w:val="0013330D"/>
    <w:rsid w:val="0013516C"/>
    <w:rsid w:val="00137B14"/>
    <w:rsid w:val="0014222E"/>
    <w:rsid w:val="0014528B"/>
    <w:rsid w:val="00146C8A"/>
    <w:rsid w:val="00151DD5"/>
    <w:rsid w:val="0015271A"/>
    <w:rsid w:val="00152876"/>
    <w:rsid w:val="001534F9"/>
    <w:rsid w:val="001615D2"/>
    <w:rsid w:val="00161974"/>
    <w:rsid w:val="00165CF6"/>
    <w:rsid w:val="00166FF9"/>
    <w:rsid w:val="001726CF"/>
    <w:rsid w:val="00173A6F"/>
    <w:rsid w:val="00173F23"/>
    <w:rsid w:val="0017473E"/>
    <w:rsid w:val="001753D8"/>
    <w:rsid w:val="00177FA6"/>
    <w:rsid w:val="001849D2"/>
    <w:rsid w:val="00194A99"/>
    <w:rsid w:val="001A3E91"/>
    <w:rsid w:val="001A5E8C"/>
    <w:rsid w:val="001B00E8"/>
    <w:rsid w:val="001B6C16"/>
    <w:rsid w:val="001B7C58"/>
    <w:rsid w:val="001C03A9"/>
    <w:rsid w:val="001C0691"/>
    <w:rsid w:val="001C0CCB"/>
    <w:rsid w:val="001C1E32"/>
    <w:rsid w:val="001C27ED"/>
    <w:rsid w:val="001C5F00"/>
    <w:rsid w:val="001D0980"/>
    <w:rsid w:val="001D14A0"/>
    <w:rsid w:val="001D212D"/>
    <w:rsid w:val="001D2ABD"/>
    <w:rsid w:val="001D4835"/>
    <w:rsid w:val="001D484F"/>
    <w:rsid w:val="001D6AA2"/>
    <w:rsid w:val="001D768C"/>
    <w:rsid w:val="001E02BF"/>
    <w:rsid w:val="001E17D8"/>
    <w:rsid w:val="001E2432"/>
    <w:rsid w:val="001E6741"/>
    <w:rsid w:val="001F1417"/>
    <w:rsid w:val="001F2260"/>
    <w:rsid w:val="0020467E"/>
    <w:rsid w:val="00205384"/>
    <w:rsid w:val="00206918"/>
    <w:rsid w:val="002130DC"/>
    <w:rsid w:val="00213567"/>
    <w:rsid w:val="002138EF"/>
    <w:rsid w:val="00214F64"/>
    <w:rsid w:val="0022289E"/>
    <w:rsid w:val="00223819"/>
    <w:rsid w:val="0022583E"/>
    <w:rsid w:val="0023210A"/>
    <w:rsid w:val="002347D0"/>
    <w:rsid w:val="00234B34"/>
    <w:rsid w:val="00236FED"/>
    <w:rsid w:val="00241E80"/>
    <w:rsid w:val="00250C80"/>
    <w:rsid w:val="00250E16"/>
    <w:rsid w:val="0025628C"/>
    <w:rsid w:val="00256706"/>
    <w:rsid w:val="00257FCA"/>
    <w:rsid w:val="00267541"/>
    <w:rsid w:val="0026776A"/>
    <w:rsid w:val="00271C13"/>
    <w:rsid w:val="002755E9"/>
    <w:rsid w:val="002766C1"/>
    <w:rsid w:val="0028014B"/>
    <w:rsid w:val="0028106B"/>
    <w:rsid w:val="0028334E"/>
    <w:rsid w:val="002854F1"/>
    <w:rsid w:val="00287106"/>
    <w:rsid w:val="00287A79"/>
    <w:rsid w:val="002933A7"/>
    <w:rsid w:val="00294789"/>
    <w:rsid w:val="00295178"/>
    <w:rsid w:val="002A45B8"/>
    <w:rsid w:val="002B0473"/>
    <w:rsid w:val="002B143B"/>
    <w:rsid w:val="002B54F0"/>
    <w:rsid w:val="002B6EDE"/>
    <w:rsid w:val="002C0E24"/>
    <w:rsid w:val="002C5E4D"/>
    <w:rsid w:val="002C632A"/>
    <w:rsid w:val="002C715B"/>
    <w:rsid w:val="002D15B5"/>
    <w:rsid w:val="002D3CBC"/>
    <w:rsid w:val="002D63CB"/>
    <w:rsid w:val="002D7BBC"/>
    <w:rsid w:val="002D7F3D"/>
    <w:rsid w:val="002E17F2"/>
    <w:rsid w:val="002E6BE0"/>
    <w:rsid w:val="002F07D5"/>
    <w:rsid w:val="002F140E"/>
    <w:rsid w:val="002F1781"/>
    <w:rsid w:val="003021AE"/>
    <w:rsid w:val="003049B5"/>
    <w:rsid w:val="00304CD4"/>
    <w:rsid w:val="00306E97"/>
    <w:rsid w:val="00310187"/>
    <w:rsid w:val="003112D8"/>
    <w:rsid w:val="00312879"/>
    <w:rsid w:val="00313A40"/>
    <w:rsid w:val="00313BAD"/>
    <w:rsid w:val="00320201"/>
    <w:rsid w:val="00321FCD"/>
    <w:rsid w:val="00322350"/>
    <w:rsid w:val="0032712E"/>
    <w:rsid w:val="00333D82"/>
    <w:rsid w:val="00334786"/>
    <w:rsid w:val="00340FEB"/>
    <w:rsid w:val="0034192F"/>
    <w:rsid w:val="00341EFC"/>
    <w:rsid w:val="003425B6"/>
    <w:rsid w:val="003429FE"/>
    <w:rsid w:val="00343DB8"/>
    <w:rsid w:val="003456CD"/>
    <w:rsid w:val="00346732"/>
    <w:rsid w:val="00350412"/>
    <w:rsid w:val="003524E3"/>
    <w:rsid w:val="0035681F"/>
    <w:rsid w:val="00357381"/>
    <w:rsid w:val="003573A5"/>
    <w:rsid w:val="003622A0"/>
    <w:rsid w:val="003637F7"/>
    <w:rsid w:val="00364279"/>
    <w:rsid w:val="0037165D"/>
    <w:rsid w:val="003743E0"/>
    <w:rsid w:val="00375522"/>
    <w:rsid w:val="00377B36"/>
    <w:rsid w:val="00383642"/>
    <w:rsid w:val="00386C44"/>
    <w:rsid w:val="00391C98"/>
    <w:rsid w:val="00391D31"/>
    <w:rsid w:val="00394BC5"/>
    <w:rsid w:val="003A1844"/>
    <w:rsid w:val="003A2496"/>
    <w:rsid w:val="003A3E08"/>
    <w:rsid w:val="003B2ED8"/>
    <w:rsid w:val="003B5E06"/>
    <w:rsid w:val="003B64D7"/>
    <w:rsid w:val="003C00A9"/>
    <w:rsid w:val="003C0874"/>
    <w:rsid w:val="003C148F"/>
    <w:rsid w:val="003D0061"/>
    <w:rsid w:val="003D254F"/>
    <w:rsid w:val="003D3286"/>
    <w:rsid w:val="003D4530"/>
    <w:rsid w:val="003D70C8"/>
    <w:rsid w:val="003E25F7"/>
    <w:rsid w:val="003E26B5"/>
    <w:rsid w:val="003E3A60"/>
    <w:rsid w:val="003E3F40"/>
    <w:rsid w:val="003E53E1"/>
    <w:rsid w:val="003E5678"/>
    <w:rsid w:val="003E7E07"/>
    <w:rsid w:val="003F026A"/>
    <w:rsid w:val="003F068E"/>
    <w:rsid w:val="003F0B97"/>
    <w:rsid w:val="003F1304"/>
    <w:rsid w:val="003F2466"/>
    <w:rsid w:val="003F58B0"/>
    <w:rsid w:val="003F590E"/>
    <w:rsid w:val="003F7F67"/>
    <w:rsid w:val="00402CA9"/>
    <w:rsid w:val="00406E00"/>
    <w:rsid w:val="004073A3"/>
    <w:rsid w:val="00407B8F"/>
    <w:rsid w:val="004160CD"/>
    <w:rsid w:val="00417291"/>
    <w:rsid w:val="00420062"/>
    <w:rsid w:val="00421076"/>
    <w:rsid w:val="00422F17"/>
    <w:rsid w:val="00425D6E"/>
    <w:rsid w:val="00426D59"/>
    <w:rsid w:val="00432653"/>
    <w:rsid w:val="004330AB"/>
    <w:rsid w:val="004359FD"/>
    <w:rsid w:val="00435E27"/>
    <w:rsid w:val="004361E6"/>
    <w:rsid w:val="00445D02"/>
    <w:rsid w:val="004554EA"/>
    <w:rsid w:val="0045594D"/>
    <w:rsid w:val="0045620B"/>
    <w:rsid w:val="00457125"/>
    <w:rsid w:val="00464BF7"/>
    <w:rsid w:val="0046509D"/>
    <w:rsid w:val="00472160"/>
    <w:rsid w:val="00481DBF"/>
    <w:rsid w:val="00482584"/>
    <w:rsid w:val="00484EEA"/>
    <w:rsid w:val="00490602"/>
    <w:rsid w:val="00492024"/>
    <w:rsid w:val="00492DA1"/>
    <w:rsid w:val="00496228"/>
    <w:rsid w:val="00496636"/>
    <w:rsid w:val="004A08A5"/>
    <w:rsid w:val="004A0ABC"/>
    <w:rsid w:val="004A2C4A"/>
    <w:rsid w:val="004A3300"/>
    <w:rsid w:val="004A59D5"/>
    <w:rsid w:val="004B0190"/>
    <w:rsid w:val="004B07F9"/>
    <w:rsid w:val="004B13CB"/>
    <w:rsid w:val="004B3766"/>
    <w:rsid w:val="004B6397"/>
    <w:rsid w:val="004B6CA6"/>
    <w:rsid w:val="004B7DBA"/>
    <w:rsid w:val="004C15CB"/>
    <w:rsid w:val="004C2BE9"/>
    <w:rsid w:val="004D04E5"/>
    <w:rsid w:val="004D2D9B"/>
    <w:rsid w:val="004D79D1"/>
    <w:rsid w:val="004E04BF"/>
    <w:rsid w:val="004E0A12"/>
    <w:rsid w:val="004E1412"/>
    <w:rsid w:val="004E509C"/>
    <w:rsid w:val="004F23B6"/>
    <w:rsid w:val="004F31D9"/>
    <w:rsid w:val="004F44C3"/>
    <w:rsid w:val="004F4F53"/>
    <w:rsid w:val="004F5960"/>
    <w:rsid w:val="00503716"/>
    <w:rsid w:val="0050413A"/>
    <w:rsid w:val="0050557D"/>
    <w:rsid w:val="00505C22"/>
    <w:rsid w:val="0050612F"/>
    <w:rsid w:val="00514DC0"/>
    <w:rsid w:val="005178D9"/>
    <w:rsid w:val="005205C9"/>
    <w:rsid w:val="005223D4"/>
    <w:rsid w:val="0052271E"/>
    <w:rsid w:val="005243EB"/>
    <w:rsid w:val="0052624C"/>
    <w:rsid w:val="00527AA3"/>
    <w:rsid w:val="005315F0"/>
    <w:rsid w:val="00541254"/>
    <w:rsid w:val="00542D43"/>
    <w:rsid w:val="00543D8F"/>
    <w:rsid w:val="0055321F"/>
    <w:rsid w:val="00553A48"/>
    <w:rsid w:val="005547E7"/>
    <w:rsid w:val="0055558D"/>
    <w:rsid w:val="005606F2"/>
    <w:rsid w:val="00560D2F"/>
    <w:rsid w:val="00562E23"/>
    <w:rsid w:val="00564F74"/>
    <w:rsid w:val="00566DFA"/>
    <w:rsid w:val="00571950"/>
    <w:rsid w:val="00572931"/>
    <w:rsid w:val="00572C22"/>
    <w:rsid w:val="005740CC"/>
    <w:rsid w:val="005808BC"/>
    <w:rsid w:val="005808D2"/>
    <w:rsid w:val="00581677"/>
    <w:rsid w:val="00583BFA"/>
    <w:rsid w:val="00585D13"/>
    <w:rsid w:val="00590208"/>
    <w:rsid w:val="00592A05"/>
    <w:rsid w:val="00595D90"/>
    <w:rsid w:val="005A09E0"/>
    <w:rsid w:val="005A3447"/>
    <w:rsid w:val="005A5A43"/>
    <w:rsid w:val="005A650C"/>
    <w:rsid w:val="005B03DB"/>
    <w:rsid w:val="005B225F"/>
    <w:rsid w:val="005B4D70"/>
    <w:rsid w:val="005B4E94"/>
    <w:rsid w:val="005B4F15"/>
    <w:rsid w:val="005B70B4"/>
    <w:rsid w:val="005C2375"/>
    <w:rsid w:val="005C2996"/>
    <w:rsid w:val="005C65FA"/>
    <w:rsid w:val="005D458E"/>
    <w:rsid w:val="005E2610"/>
    <w:rsid w:val="005E4D37"/>
    <w:rsid w:val="005F197E"/>
    <w:rsid w:val="005F5258"/>
    <w:rsid w:val="00600C9D"/>
    <w:rsid w:val="0061115D"/>
    <w:rsid w:val="00612C00"/>
    <w:rsid w:val="00625CDF"/>
    <w:rsid w:val="00625F77"/>
    <w:rsid w:val="006262CB"/>
    <w:rsid w:val="006268D0"/>
    <w:rsid w:val="0063067A"/>
    <w:rsid w:val="006307E5"/>
    <w:rsid w:val="00634477"/>
    <w:rsid w:val="0064415E"/>
    <w:rsid w:val="00647FD9"/>
    <w:rsid w:val="006542F1"/>
    <w:rsid w:val="00655374"/>
    <w:rsid w:val="006559A2"/>
    <w:rsid w:val="006568FE"/>
    <w:rsid w:val="00656A1A"/>
    <w:rsid w:val="0066006C"/>
    <w:rsid w:val="0066109D"/>
    <w:rsid w:val="0066300E"/>
    <w:rsid w:val="00665A81"/>
    <w:rsid w:val="00667F2D"/>
    <w:rsid w:val="00673ADC"/>
    <w:rsid w:val="00675E56"/>
    <w:rsid w:val="00677B7E"/>
    <w:rsid w:val="00680ED0"/>
    <w:rsid w:val="00682287"/>
    <w:rsid w:val="006833F4"/>
    <w:rsid w:val="006860DD"/>
    <w:rsid w:val="0068783E"/>
    <w:rsid w:val="006878AA"/>
    <w:rsid w:val="006906FA"/>
    <w:rsid w:val="006912AC"/>
    <w:rsid w:val="00693A3B"/>
    <w:rsid w:val="006941EB"/>
    <w:rsid w:val="006A2098"/>
    <w:rsid w:val="006A3AE6"/>
    <w:rsid w:val="006A55FB"/>
    <w:rsid w:val="006B6273"/>
    <w:rsid w:val="006B6534"/>
    <w:rsid w:val="006B770A"/>
    <w:rsid w:val="006C3E21"/>
    <w:rsid w:val="006C63D1"/>
    <w:rsid w:val="006C6C8A"/>
    <w:rsid w:val="006C7823"/>
    <w:rsid w:val="006D6A59"/>
    <w:rsid w:val="006D7307"/>
    <w:rsid w:val="006D76FA"/>
    <w:rsid w:val="006D7D93"/>
    <w:rsid w:val="006E0397"/>
    <w:rsid w:val="006E06D1"/>
    <w:rsid w:val="006E11F1"/>
    <w:rsid w:val="006E4D34"/>
    <w:rsid w:val="006E5762"/>
    <w:rsid w:val="006F429E"/>
    <w:rsid w:val="006F5226"/>
    <w:rsid w:val="007033CB"/>
    <w:rsid w:val="00703723"/>
    <w:rsid w:val="00704867"/>
    <w:rsid w:val="00706E18"/>
    <w:rsid w:val="00710FD3"/>
    <w:rsid w:val="00712C37"/>
    <w:rsid w:val="00712DC2"/>
    <w:rsid w:val="007134C5"/>
    <w:rsid w:val="00713F44"/>
    <w:rsid w:val="00714D13"/>
    <w:rsid w:val="00717F2C"/>
    <w:rsid w:val="0072461C"/>
    <w:rsid w:val="00725C46"/>
    <w:rsid w:val="00730FA2"/>
    <w:rsid w:val="007339DB"/>
    <w:rsid w:val="00740E56"/>
    <w:rsid w:val="007425E6"/>
    <w:rsid w:val="00742CFA"/>
    <w:rsid w:val="0074526C"/>
    <w:rsid w:val="007502B5"/>
    <w:rsid w:val="0075276D"/>
    <w:rsid w:val="007557D2"/>
    <w:rsid w:val="00760372"/>
    <w:rsid w:val="007606AB"/>
    <w:rsid w:val="00760F95"/>
    <w:rsid w:val="00763489"/>
    <w:rsid w:val="00764C4F"/>
    <w:rsid w:val="00765E76"/>
    <w:rsid w:val="007723C3"/>
    <w:rsid w:val="0077532C"/>
    <w:rsid w:val="007768C2"/>
    <w:rsid w:val="00776A7A"/>
    <w:rsid w:val="00777679"/>
    <w:rsid w:val="0078017E"/>
    <w:rsid w:val="00781EA4"/>
    <w:rsid w:val="007854EE"/>
    <w:rsid w:val="007855B5"/>
    <w:rsid w:val="00785F9E"/>
    <w:rsid w:val="00787C94"/>
    <w:rsid w:val="007907C9"/>
    <w:rsid w:val="00791032"/>
    <w:rsid w:val="00796B56"/>
    <w:rsid w:val="007A4E62"/>
    <w:rsid w:val="007B0EC5"/>
    <w:rsid w:val="007B11B4"/>
    <w:rsid w:val="007B1977"/>
    <w:rsid w:val="007C44BB"/>
    <w:rsid w:val="007D1D27"/>
    <w:rsid w:val="007D1F58"/>
    <w:rsid w:val="007D51C4"/>
    <w:rsid w:val="007D6F4C"/>
    <w:rsid w:val="007E480E"/>
    <w:rsid w:val="007F0385"/>
    <w:rsid w:val="007F59A4"/>
    <w:rsid w:val="00801502"/>
    <w:rsid w:val="00803F93"/>
    <w:rsid w:val="0081176B"/>
    <w:rsid w:val="00811C11"/>
    <w:rsid w:val="00811DAF"/>
    <w:rsid w:val="008120EF"/>
    <w:rsid w:val="00814797"/>
    <w:rsid w:val="00814ECC"/>
    <w:rsid w:val="00816346"/>
    <w:rsid w:val="008215CD"/>
    <w:rsid w:val="00823C55"/>
    <w:rsid w:val="0083545A"/>
    <w:rsid w:val="00835FD3"/>
    <w:rsid w:val="008362A3"/>
    <w:rsid w:val="008375C8"/>
    <w:rsid w:val="00842881"/>
    <w:rsid w:val="00845778"/>
    <w:rsid w:val="00845DBB"/>
    <w:rsid w:val="00846346"/>
    <w:rsid w:val="0085376A"/>
    <w:rsid w:val="0085654B"/>
    <w:rsid w:val="00857F78"/>
    <w:rsid w:val="008617A7"/>
    <w:rsid w:val="00861CDB"/>
    <w:rsid w:val="008622ED"/>
    <w:rsid w:val="00862E43"/>
    <w:rsid w:val="00863106"/>
    <w:rsid w:val="00864A2F"/>
    <w:rsid w:val="00864B16"/>
    <w:rsid w:val="00865C7F"/>
    <w:rsid w:val="00877356"/>
    <w:rsid w:val="00881269"/>
    <w:rsid w:val="00885FE5"/>
    <w:rsid w:val="00887A4E"/>
    <w:rsid w:val="008955AE"/>
    <w:rsid w:val="00896213"/>
    <w:rsid w:val="008965B2"/>
    <w:rsid w:val="00896F46"/>
    <w:rsid w:val="00896FEC"/>
    <w:rsid w:val="008A1B08"/>
    <w:rsid w:val="008A3BF3"/>
    <w:rsid w:val="008A4D22"/>
    <w:rsid w:val="008A6198"/>
    <w:rsid w:val="008A7EAC"/>
    <w:rsid w:val="008B492E"/>
    <w:rsid w:val="008C3C55"/>
    <w:rsid w:val="008C55D9"/>
    <w:rsid w:val="008D369D"/>
    <w:rsid w:val="008D3C7D"/>
    <w:rsid w:val="008D48B5"/>
    <w:rsid w:val="008D541B"/>
    <w:rsid w:val="008D5ACC"/>
    <w:rsid w:val="008E04D1"/>
    <w:rsid w:val="008E29A2"/>
    <w:rsid w:val="008E2DC3"/>
    <w:rsid w:val="008E3FEB"/>
    <w:rsid w:val="008E42F9"/>
    <w:rsid w:val="008E5D45"/>
    <w:rsid w:val="008E7A59"/>
    <w:rsid w:val="008F3CBB"/>
    <w:rsid w:val="008F58B5"/>
    <w:rsid w:val="0090450B"/>
    <w:rsid w:val="00905A9D"/>
    <w:rsid w:val="00906F2D"/>
    <w:rsid w:val="00910CED"/>
    <w:rsid w:val="00911170"/>
    <w:rsid w:val="00911E2B"/>
    <w:rsid w:val="00916D50"/>
    <w:rsid w:val="00921EDD"/>
    <w:rsid w:val="00922438"/>
    <w:rsid w:val="00923AB8"/>
    <w:rsid w:val="009244CB"/>
    <w:rsid w:val="0092502E"/>
    <w:rsid w:val="00927582"/>
    <w:rsid w:val="00932679"/>
    <w:rsid w:val="00932B50"/>
    <w:rsid w:val="00933850"/>
    <w:rsid w:val="009353A7"/>
    <w:rsid w:val="00937013"/>
    <w:rsid w:val="0093747F"/>
    <w:rsid w:val="009408A6"/>
    <w:rsid w:val="00941460"/>
    <w:rsid w:val="0094178C"/>
    <w:rsid w:val="00943D61"/>
    <w:rsid w:val="0094535C"/>
    <w:rsid w:val="009456C9"/>
    <w:rsid w:val="0094674B"/>
    <w:rsid w:val="00956926"/>
    <w:rsid w:val="00956DAE"/>
    <w:rsid w:val="00960483"/>
    <w:rsid w:val="00960D5E"/>
    <w:rsid w:val="00961D29"/>
    <w:rsid w:val="00962E24"/>
    <w:rsid w:val="009730D9"/>
    <w:rsid w:val="009741C9"/>
    <w:rsid w:val="009745D0"/>
    <w:rsid w:val="00976228"/>
    <w:rsid w:val="009774E2"/>
    <w:rsid w:val="0098090B"/>
    <w:rsid w:val="009832E7"/>
    <w:rsid w:val="00985529"/>
    <w:rsid w:val="00987E42"/>
    <w:rsid w:val="009924DC"/>
    <w:rsid w:val="0099559C"/>
    <w:rsid w:val="00996534"/>
    <w:rsid w:val="009A1C93"/>
    <w:rsid w:val="009A4047"/>
    <w:rsid w:val="009A4261"/>
    <w:rsid w:val="009A4366"/>
    <w:rsid w:val="009A4CE1"/>
    <w:rsid w:val="009B046C"/>
    <w:rsid w:val="009B0CC3"/>
    <w:rsid w:val="009B0DE5"/>
    <w:rsid w:val="009B33B0"/>
    <w:rsid w:val="009C1AF5"/>
    <w:rsid w:val="009D6B93"/>
    <w:rsid w:val="009D7966"/>
    <w:rsid w:val="009E02C8"/>
    <w:rsid w:val="009E12FF"/>
    <w:rsid w:val="009F2231"/>
    <w:rsid w:val="009F4EEC"/>
    <w:rsid w:val="00A05C84"/>
    <w:rsid w:val="00A061B1"/>
    <w:rsid w:val="00A14491"/>
    <w:rsid w:val="00A149C6"/>
    <w:rsid w:val="00A163EE"/>
    <w:rsid w:val="00A1731A"/>
    <w:rsid w:val="00A20D02"/>
    <w:rsid w:val="00A240B8"/>
    <w:rsid w:val="00A27EAD"/>
    <w:rsid w:val="00A307BE"/>
    <w:rsid w:val="00A3313B"/>
    <w:rsid w:val="00A33FEF"/>
    <w:rsid w:val="00A346BA"/>
    <w:rsid w:val="00A37500"/>
    <w:rsid w:val="00A43DA5"/>
    <w:rsid w:val="00A53F83"/>
    <w:rsid w:val="00A541E6"/>
    <w:rsid w:val="00A5488C"/>
    <w:rsid w:val="00A57072"/>
    <w:rsid w:val="00A6165F"/>
    <w:rsid w:val="00A6622F"/>
    <w:rsid w:val="00A71B5C"/>
    <w:rsid w:val="00A754BE"/>
    <w:rsid w:val="00A80678"/>
    <w:rsid w:val="00A81B03"/>
    <w:rsid w:val="00A82ED4"/>
    <w:rsid w:val="00A83749"/>
    <w:rsid w:val="00A84294"/>
    <w:rsid w:val="00AA1541"/>
    <w:rsid w:val="00AA20DA"/>
    <w:rsid w:val="00AA2C32"/>
    <w:rsid w:val="00AA2ED0"/>
    <w:rsid w:val="00AA49AF"/>
    <w:rsid w:val="00AA7049"/>
    <w:rsid w:val="00AA7BE2"/>
    <w:rsid w:val="00AB29C3"/>
    <w:rsid w:val="00AB4A89"/>
    <w:rsid w:val="00AC481C"/>
    <w:rsid w:val="00AC5883"/>
    <w:rsid w:val="00AC7C9C"/>
    <w:rsid w:val="00AD078F"/>
    <w:rsid w:val="00AD2336"/>
    <w:rsid w:val="00AD2E18"/>
    <w:rsid w:val="00AD3802"/>
    <w:rsid w:val="00AE0748"/>
    <w:rsid w:val="00AE7807"/>
    <w:rsid w:val="00AE7E9B"/>
    <w:rsid w:val="00AF1A7C"/>
    <w:rsid w:val="00AF21AE"/>
    <w:rsid w:val="00AF29C8"/>
    <w:rsid w:val="00AF4408"/>
    <w:rsid w:val="00AF68DB"/>
    <w:rsid w:val="00AF6CDB"/>
    <w:rsid w:val="00B00903"/>
    <w:rsid w:val="00B00FFD"/>
    <w:rsid w:val="00B01579"/>
    <w:rsid w:val="00B055FD"/>
    <w:rsid w:val="00B0571D"/>
    <w:rsid w:val="00B07056"/>
    <w:rsid w:val="00B1164F"/>
    <w:rsid w:val="00B130FB"/>
    <w:rsid w:val="00B13168"/>
    <w:rsid w:val="00B145C4"/>
    <w:rsid w:val="00B201DB"/>
    <w:rsid w:val="00B20EEE"/>
    <w:rsid w:val="00B2129E"/>
    <w:rsid w:val="00B231E5"/>
    <w:rsid w:val="00B259C6"/>
    <w:rsid w:val="00B26684"/>
    <w:rsid w:val="00B26EB7"/>
    <w:rsid w:val="00B3153C"/>
    <w:rsid w:val="00B32B2D"/>
    <w:rsid w:val="00B3430C"/>
    <w:rsid w:val="00B36779"/>
    <w:rsid w:val="00B42F8D"/>
    <w:rsid w:val="00B44718"/>
    <w:rsid w:val="00B45C7B"/>
    <w:rsid w:val="00B477E7"/>
    <w:rsid w:val="00B5085B"/>
    <w:rsid w:val="00B5361B"/>
    <w:rsid w:val="00B54F8D"/>
    <w:rsid w:val="00B639A9"/>
    <w:rsid w:val="00B659BC"/>
    <w:rsid w:val="00B66DAA"/>
    <w:rsid w:val="00B6785E"/>
    <w:rsid w:val="00B77EE3"/>
    <w:rsid w:val="00B8174A"/>
    <w:rsid w:val="00B82385"/>
    <w:rsid w:val="00B84F2C"/>
    <w:rsid w:val="00B85410"/>
    <w:rsid w:val="00B85810"/>
    <w:rsid w:val="00B94385"/>
    <w:rsid w:val="00B94EED"/>
    <w:rsid w:val="00B9584E"/>
    <w:rsid w:val="00BA1975"/>
    <w:rsid w:val="00BA2F86"/>
    <w:rsid w:val="00BA3079"/>
    <w:rsid w:val="00BA5E1C"/>
    <w:rsid w:val="00BB1225"/>
    <w:rsid w:val="00BB243D"/>
    <w:rsid w:val="00BB3167"/>
    <w:rsid w:val="00BB5049"/>
    <w:rsid w:val="00BC3EA4"/>
    <w:rsid w:val="00BD275B"/>
    <w:rsid w:val="00BD3CE1"/>
    <w:rsid w:val="00BD68B9"/>
    <w:rsid w:val="00BE0A5A"/>
    <w:rsid w:val="00BE1A64"/>
    <w:rsid w:val="00BE4D13"/>
    <w:rsid w:val="00BF0383"/>
    <w:rsid w:val="00BF1257"/>
    <w:rsid w:val="00BF1558"/>
    <w:rsid w:val="00BF29D6"/>
    <w:rsid w:val="00BF5383"/>
    <w:rsid w:val="00BF6789"/>
    <w:rsid w:val="00BF6E5C"/>
    <w:rsid w:val="00BF6E82"/>
    <w:rsid w:val="00C00D25"/>
    <w:rsid w:val="00C021F5"/>
    <w:rsid w:val="00C03F73"/>
    <w:rsid w:val="00C042F8"/>
    <w:rsid w:val="00C04A34"/>
    <w:rsid w:val="00C073DE"/>
    <w:rsid w:val="00C10967"/>
    <w:rsid w:val="00C145A8"/>
    <w:rsid w:val="00C20928"/>
    <w:rsid w:val="00C22D88"/>
    <w:rsid w:val="00C23BFF"/>
    <w:rsid w:val="00C24D5D"/>
    <w:rsid w:val="00C2620B"/>
    <w:rsid w:val="00C27CA0"/>
    <w:rsid w:val="00C34FC8"/>
    <w:rsid w:val="00C37B22"/>
    <w:rsid w:val="00C406A8"/>
    <w:rsid w:val="00C40FCC"/>
    <w:rsid w:val="00C426B4"/>
    <w:rsid w:val="00C42FEA"/>
    <w:rsid w:val="00C44F09"/>
    <w:rsid w:val="00C4661A"/>
    <w:rsid w:val="00C509ED"/>
    <w:rsid w:val="00C510EF"/>
    <w:rsid w:val="00C56F67"/>
    <w:rsid w:val="00C57910"/>
    <w:rsid w:val="00C61C17"/>
    <w:rsid w:val="00C65ADA"/>
    <w:rsid w:val="00C70DD1"/>
    <w:rsid w:val="00C74020"/>
    <w:rsid w:val="00C746D2"/>
    <w:rsid w:val="00C807ED"/>
    <w:rsid w:val="00C81EA9"/>
    <w:rsid w:val="00C82A02"/>
    <w:rsid w:val="00C83B1B"/>
    <w:rsid w:val="00C861E4"/>
    <w:rsid w:val="00C86520"/>
    <w:rsid w:val="00C87CCF"/>
    <w:rsid w:val="00C90E66"/>
    <w:rsid w:val="00C93778"/>
    <w:rsid w:val="00C947A0"/>
    <w:rsid w:val="00C94C3E"/>
    <w:rsid w:val="00CA02B1"/>
    <w:rsid w:val="00CA18FB"/>
    <w:rsid w:val="00CA2A2B"/>
    <w:rsid w:val="00CA3AA0"/>
    <w:rsid w:val="00CA5E20"/>
    <w:rsid w:val="00CA6187"/>
    <w:rsid w:val="00CB6EF3"/>
    <w:rsid w:val="00CC6818"/>
    <w:rsid w:val="00CC7386"/>
    <w:rsid w:val="00CD1FDD"/>
    <w:rsid w:val="00CD4831"/>
    <w:rsid w:val="00CD5733"/>
    <w:rsid w:val="00CE2B22"/>
    <w:rsid w:val="00CE4213"/>
    <w:rsid w:val="00CE5442"/>
    <w:rsid w:val="00CE5DBF"/>
    <w:rsid w:val="00CE7C59"/>
    <w:rsid w:val="00CE7D92"/>
    <w:rsid w:val="00CF1DF7"/>
    <w:rsid w:val="00CF388A"/>
    <w:rsid w:val="00CF526E"/>
    <w:rsid w:val="00CF54AF"/>
    <w:rsid w:val="00CF7146"/>
    <w:rsid w:val="00CF74B9"/>
    <w:rsid w:val="00CF7C83"/>
    <w:rsid w:val="00D029F9"/>
    <w:rsid w:val="00D05006"/>
    <w:rsid w:val="00D14BD9"/>
    <w:rsid w:val="00D167CA"/>
    <w:rsid w:val="00D22E58"/>
    <w:rsid w:val="00D2374A"/>
    <w:rsid w:val="00D26F19"/>
    <w:rsid w:val="00D332D6"/>
    <w:rsid w:val="00D334D4"/>
    <w:rsid w:val="00D36355"/>
    <w:rsid w:val="00D44A7D"/>
    <w:rsid w:val="00D45505"/>
    <w:rsid w:val="00D45CC9"/>
    <w:rsid w:val="00D511B0"/>
    <w:rsid w:val="00D52A85"/>
    <w:rsid w:val="00D53CA2"/>
    <w:rsid w:val="00D55803"/>
    <w:rsid w:val="00D56934"/>
    <w:rsid w:val="00D6043B"/>
    <w:rsid w:val="00D610C1"/>
    <w:rsid w:val="00D627C9"/>
    <w:rsid w:val="00D67E9C"/>
    <w:rsid w:val="00D7347C"/>
    <w:rsid w:val="00D814E6"/>
    <w:rsid w:val="00D84A32"/>
    <w:rsid w:val="00D85776"/>
    <w:rsid w:val="00D96BF1"/>
    <w:rsid w:val="00DA27F2"/>
    <w:rsid w:val="00DA2829"/>
    <w:rsid w:val="00DC0B5B"/>
    <w:rsid w:val="00DC286A"/>
    <w:rsid w:val="00DC2BA9"/>
    <w:rsid w:val="00DC5F13"/>
    <w:rsid w:val="00DD116F"/>
    <w:rsid w:val="00DD3A7C"/>
    <w:rsid w:val="00DD48F1"/>
    <w:rsid w:val="00DD6A88"/>
    <w:rsid w:val="00DD7F1A"/>
    <w:rsid w:val="00DF08FD"/>
    <w:rsid w:val="00DF3143"/>
    <w:rsid w:val="00DF63F9"/>
    <w:rsid w:val="00E00CE9"/>
    <w:rsid w:val="00E065DC"/>
    <w:rsid w:val="00E069C8"/>
    <w:rsid w:val="00E0757D"/>
    <w:rsid w:val="00E077D8"/>
    <w:rsid w:val="00E12292"/>
    <w:rsid w:val="00E17568"/>
    <w:rsid w:val="00E17F74"/>
    <w:rsid w:val="00E204E2"/>
    <w:rsid w:val="00E2235B"/>
    <w:rsid w:val="00E24549"/>
    <w:rsid w:val="00E3036F"/>
    <w:rsid w:val="00E329F2"/>
    <w:rsid w:val="00E345F5"/>
    <w:rsid w:val="00E36A11"/>
    <w:rsid w:val="00E37EE7"/>
    <w:rsid w:val="00E4042E"/>
    <w:rsid w:val="00E439D6"/>
    <w:rsid w:val="00E43D53"/>
    <w:rsid w:val="00E44328"/>
    <w:rsid w:val="00E51318"/>
    <w:rsid w:val="00E51426"/>
    <w:rsid w:val="00E5588D"/>
    <w:rsid w:val="00E6033A"/>
    <w:rsid w:val="00E65661"/>
    <w:rsid w:val="00E65B62"/>
    <w:rsid w:val="00E6623C"/>
    <w:rsid w:val="00E6626F"/>
    <w:rsid w:val="00E6663F"/>
    <w:rsid w:val="00E6700C"/>
    <w:rsid w:val="00E71647"/>
    <w:rsid w:val="00E769D4"/>
    <w:rsid w:val="00E80E96"/>
    <w:rsid w:val="00E83255"/>
    <w:rsid w:val="00E87160"/>
    <w:rsid w:val="00E87FA9"/>
    <w:rsid w:val="00E90200"/>
    <w:rsid w:val="00E94316"/>
    <w:rsid w:val="00E95C88"/>
    <w:rsid w:val="00E9699A"/>
    <w:rsid w:val="00E97F14"/>
    <w:rsid w:val="00EA1AF4"/>
    <w:rsid w:val="00EA5312"/>
    <w:rsid w:val="00EA72AE"/>
    <w:rsid w:val="00EA7A56"/>
    <w:rsid w:val="00EB2FF6"/>
    <w:rsid w:val="00EB5E76"/>
    <w:rsid w:val="00EB6A87"/>
    <w:rsid w:val="00EC06E9"/>
    <w:rsid w:val="00EC5620"/>
    <w:rsid w:val="00EC657A"/>
    <w:rsid w:val="00EC68EF"/>
    <w:rsid w:val="00ED2FCC"/>
    <w:rsid w:val="00ED5D08"/>
    <w:rsid w:val="00EE15CE"/>
    <w:rsid w:val="00EE18E0"/>
    <w:rsid w:val="00EE6FA7"/>
    <w:rsid w:val="00EE73E8"/>
    <w:rsid w:val="00EF3E93"/>
    <w:rsid w:val="00F00A18"/>
    <w:rsid w:val="00F02792"/>
    <w:rsid w:val="00F0303C"/>
    <w:rsid w:val="00F0524D"/>
    <w:rsid w:val="00F06013"/>
    <w:rsid w:val="00F07417"/>
    <w:rsid w:val="00F12B04"/>
    <w:rsid w:val="00F142BB"/>
    <w:rsid w:val="00F14A39"/>
    <w:rsid w:val="00F20684"/>
    <w:rsid w:val="00F21DC4"/>
    <w:rsid w:val="00F23CD5"/>
    <w:rsid w:val="00F2604C"/>
    <w:rsid w:val="00F2708E"/>
    <w:rsid w:val="00F27D10"/>
    <w:rsid w:val="00F33713"/>
    <w:rsid w:val="00F33791"/>
    <w:rsid w:val="00F340C0"/>
    <w:rsid w:val="00F3531F"/>
    <w:rsid w:val="00F35DA0"/>
    <w:rsid w:val="00F36DBA"/>
    <w:rsid w:val="00F40678"/>
    <w:rsid w:val="00F42699"/>
    <w:rsid w:val="00F44AE9"/>
    <w:rsid w:val="00F46487"/>
    <w:rsid w:val="00F52856"/>
    <w:rsid w:val="00F53209"/>
    <w:rsid w:val="00F5627D"/>
    <w:rsid w:val="00F572A4"/>
    <w:rsid w:val="00F63040"/>
    <w:rsid w:val="00F632DB"/>
    <w:rsid w:val="00F636A2"/>
    <w:rsid w:val="00F63E85"/>
    <w:rsid w:val="00F675B4"/>
    <w:rsid w:val="00F7144B"/>
    <w:rsid w:val="00F723EF"/>
    <w:rsid w:val="00F75AF3"/>
    <w:rsid w:val="00F775A3"/>
    <w:rsid w:val="00F80112"/>
    <w:rsid w:val="00F825CF"/>
    <w:rsid w:val="00F84DF5"/>
    <w:rsid w:val="00F872C8"/>
    <w:rsid w:val="00F9125C"/>
    <w:rsid w:val="00F9180F"/>
    <w:rsid w:val="00F9480C"/>
    <w:rsid w:val="00FA4421"/>
    <w:rsid w:val="00FA5C95"/>
    <w:rsid w:val="00FA79A1"/>
    <w:rsid w:val="00FB1767"/>
    <w:rsid w:val="00FB383C"/>
    <w:rsid w:val="00FB4458"/>
    <w:rsid w:val="00FB5CBD"/>
    <w:rsid w:val="00FB7AA9"/>
    <w:rsid w:val="00FC39F0"/>
    <w:rsid w:val="00FC49DC"/>
    <w:rsid w:val="00FC4E54"/>
    <w:rsid w:val="00FC675B"/>
    <w:rsid w:val="00FD10C1"/>
    <w:rsid w:val="00FD184F"/>
    <w:rsid w:val="00FD3024"/>
    <w:rsid w:val="00FD3AC3"/>
    <w:rsid w:val="00FD4F39"/>
    <w:rsid w:val="00FD63F0"/>
    <w:rsid w:val="00FD6825"/>
    <w:rsid w:val="00FE1D1F"/>
    <w:rsid w:val="00FE4668"/>
    <w:rsid w:val="00FE5989"/>
    <w:rsid w:val="00FF1192"/>
    <w:rsid w:val="00FF309A"/>
    <w:rsid w:val="00FF489D"/>
    <w:rsid w:val="00FF4BE0"/>
    <w:rsid w:val="00FF5C9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F7C8FA"/>
  <w15:docId w15:val="{DE641091-7BEF-4F96-88EC-AEAFD9B2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SimSun" w:hAnsi="New York" w:cs="Times New Roman"/>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CDA"/>
    <w:rPr>
      <w:rFonts w:ascii="Times" w:hAnsi="Times"/>
    </w:rPr>
  </w:style>
  <w:style w:type="paragraph" w:styleId="Heading1">
    <w:name w:val="heading 1"/>
    <w:basedOn w:val="Normal"/>
    <w:next w:val="Normal"/>
    <w:qFormat/>
    <w:rsid w:val="000F2CDA"/>
    <w:pPr>
      <w:keepNext/>
      <w:jc w:val="both"/>
      <w:outlineLvl w:val="0"/>
    </w:pPr>
    <w:rPr>
      <w:rFonts w:ascii="Geneva" w:hAnsi="Genev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F2CDA"/>
    <w:pPr>
      <w:ind w:firstLine="360"/>
      <w:jc w:val="both"/>
    </w:pPr>
    <w:rPr>
      <w:rFonts w:ascii="Geneva" w:hAnsi="Geneva"/>
    </w:rPr>
  </w:style>
  <w:style w:type="paragraph" w:styleId="Footer">
    <w:name w:val="footer"/>
    <w:basedOn w:val="Normal"/>
    <w:rsid w:val="000F2CDA"/>
    <w:pPr>
      <w:tabs>
        <w:tab w:val="center" w:pos="4320"/>
        <w:tab w:val="right" w:pos="8640"/>
      </w:tabs>
    </w:pPr>
    <w:rPr>
      <w:rFonts w:ascii="Times New Roman" w:hAnsi="Times New Roman"/>
      <w:sz w:val="22"/>
    </w:rPr>
  </w:style>
  <w:style w:type="character" w:styleId="PageNumber">
    <w:name w:val="page number"/>
    <w:basedOn w:val="DefaultParagraphFont"/>
    <w:rsid w:val="000F2CDA"/>
  </w:style>
  <w:style w:type="paragraph" w:styleId="BodyText">
    <w:name w:val="Body Text"/>
    <w:basedOn w:val="Normal"/>
    <w:link w:val="BodyTextChar"/>
    <w:rsid w:val="000F2CDA"/>
    <w:pPr>
      <w:tabs>
        <w:tab w:val="right" w:pos="5040"/>
      </w:tabs>
      <w:jc w:val="both"/>
    </w:pPr>
    <w:rPr>
      <w:rFonts w:ascii="Times New Roman" w:hAnsi="Times New Roman"/>
    </w:rPr>
  </w:style>
  <w:style w:type="paragraph" w:styleId="BodyText2">
    <w:name w:val="Body Text 2"/>
    <w:basedOn w:val="Normal"/>
    <w:rsid w:val="000F2CDA"/>
    <w:pPr>
      <w:jc w:val="both"/>
    </w:pPr>
    <w:rPr>
      <w:rFonts w:ascii="Times New Roman" w:hAnsi="Times New Roman"/>
      <w:sz w:val="20"/>
    </w:rPr>
  </w:style>
  <w:style w:type="paragraph" w:styleId="BodyText3">
    <w:name w:val="Body Text 3"/>
    <w:basedOn w:val="Normal"/>
    <w:rsid w:val="000F2CDA"/>
    <w:pPr>
      <w:tabs>
        <w:tab w:val="right" w:pos="5040"/>
      </w:tabs>
      <w:jc w:val="both"/>
    </w:pPr>
    <w:rPr>
      <w:rFonts w:ascii="Times New Roman" w:hAnsi="Times New Roman"/>
      <w:color w:val="FF6600"/>
      <w:sz w:val="20"/>
    </w:rPr>
  </w:style>
  <w:style w:type="character" w:customStyle="1" w:styleId="Helv-12">
    <w:name w:val="Helv-12"/>
    <w:rsid w:val="004C2C6F"/>
    <w:rPr>
      <w:rFonts w:ascii="Helvetica" w:hAnsi="Helvetica"/>
      <w:color w:val="000000"/>
      <w:sz w:val="24"/>
    </w:rPr>
  </w:style>
  <w:style w:type="table" w:styleId="TableGrid">
    <w:name w:val="Table Grid"/>
    <w:basedOn w:val="TableNormal"/>
    <w:rsid w:val="008500B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EAF"/>
    <w:rPr>
      <w:color w:val="0000FF"/>
      <w:u w:val="single"/>
    </w:rPr>
  </w:style>
  <w:style w:type="character" w:customStyle="1" w:styleId="BodyTextChar">
    <w:name w:val="Body Text Char"/>
    <w:link w:val="BodyText"/>
    <w:rsid w:val="00C150D3"/>
    <w:rPr>
      <w:rFonts w:ascii="Times New Roman" w:hAnsi="Times New Roman"/>
      <w:sz w:val="24"/>
    </w:rPr>
  </w:style>
  <w:style w:type="paragraph" w:styleId="BalloonText">
    <w:name w:val="Balloon Text"/>
    <w:basedOn w:val="Normal"/>
    <w:semiHidden/>
    <w:rsid w:val="00936ACB"/>
    <w:rPr>
      <w:sz w:val="16"/>
      <w:szCs w:val="16"/>
    </w:rPr>
  </w:style>
  <w:style w:type="character" w:styleId="CommentReference">
    <w:name w:val="annotation reference"/>
    <w:semiHidden/>
    <w:rsid w:val="009F08C7"/>
    <w:rPr>
      <w:sz w:val="21"/>
      <w:szCs w:val="21"/>
    </w:rPr>
  </w:style>
  <w:style w:type="paragraph" w:styleId="CommentText">
    <w:name w:val="annotation text"/>
    <w:basedOn w:val="Normal"/>
    <w:semiHidden/>
    <w:rsid w:val="009F08C7"/>
  </w:style>
  <w:style w:type="paragraph" w:styleId="CommentSubject">
    <w:name w:val="annotation subject"/>
    <w:basedOn w:val="CommentText"/>
    <w:next w:val="CommentText"/>
    <w:semiHidden/>
    <w:rsid w:val="009F08C7"/>
    <w:rPr>
      <w:b/>
      <w:bCs/>
    </w:rPr>
  </w:style>
  <w:style w:type="paragraph" w:customStyle="1" w:styleId="Default">
    <w:name w:val="Default"/>
    <w:rsid w:val="00937413"/>
    <w:pPr>
      <w:widowControl w:val="0"/>
      <w:autoSpaceDE w:val="0"/>
      <w:autoSpaceDN w:val="0"/>
      <w:adjustRightInd w:val="0"/>
    </w:pPr>
    <w:rPr>
      <w:rFonts w:ascii="Times New Roman" w:hAnsi="Times New Roman"/>
      <w:color w:val="000000"/>
    </w:rPr>
  </w:style>
  <w:style w:type="character" w:styleId="FollowedHyperlink">
    <w:name w:val="FollowedHyperlink"/>
    <w:basedOn w:val="DefaultParagraphFont"/>
    <w:rsid w:val="00D7347C"/>
    <w:rPr>
      <w:color w:val="800080" w:themeColor="followedHyperlink"/>
      <w:u w:val="single"/>
    </w:rPr>
  </w:style>
  <w:style w:type="paragraph" w:styleId="NormalWeb">
    <w:name w:val="Normal (Web)"/>
    <w:basedOn w:val="Normal"/>
    <w:uiPriority w:val="99"/>
    <w:unhideWhenUsed/>
    <w:rsid w:val="001209D5"/>
    <w:pPr>
      <w:spacing w:before="100" w:beforeAutospacing="1" w:after="100" w:afterAutospacing="1"/>
    </w:pPr>
    <w:rPr>
      <w:rFonts w:ascii="Times New Roman" w:eastAsia="Times New Roman" w:hAnsi="Times New Roman"/>
    </w:rPr>
  </w:style>
  <w:style w:type="paragraph" w:styleId="Header">
    <w:name w:val="header"/>
    <w:basedOn w:val="Normal"/>
    <w:link w:val="HeaderChar"/>
    <w:unhideWhenUsed/>
    <w:rsid w:val="00B639A9"/>
    <w:pPr>
      <w:tabs>
        <w:tab w:val="center" w:pos="4680"/>
        <w:tab w:val="right" w:pos="9360"/>
      </w:tabs>
    </w:pPr>
  </w:style>
  <w:style w:type="character" w:customStyle="1" w:styleId="HeaderChar">
    <w:name w:val="Header Char"/>
    <w:basedOn w:val="DefaultParagraphFont"/>
    <w:link w:val="Header"/>
    <w:rsid w:val="00B639A9"/>
    <w:rPr>
      <w:rFonts w:ascii="Times" w:hAnsi="Times"/>
    </w:rPr>
  </w:style>
  <w:style w:type="character" w:styleId="PlaceholderText">
    <w:name w:val="Placeholder Text"/>
    <w:basedOn w:val="DefaultParagraphFont"/>
    <w:semiHidden/>
    <w:rsid w:val="001527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556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Michigan Physics</Company>
  <LinksUpToDate>false</LinksUpToDate>
  <CharactersWithSpaces>6019</CharactersWithSpaces>
  <SharedDoc>false</SharedDoc>
  <HLinks>
    <vt:vector size="6" baseType="variant">
      <vt:variant>
        <vt:i4>11</vt:i4>
      </vt:variant>
      <vt:variant>
        <vt:i4>2048</vt:i4>
      </vt:variant>
      <vt:variant>
        <vt:i4>1025</vt:i4>
      </vt:variant>
      <vt:variant>
        <vt:i4>1</vt:i4>
      </vt:variant>
      <vt:variant>
        <vt:lpwstr>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G. Steel</dc:creator>
  <cp:lastModifiedBy>Aidala, Christine</cp:lastModifiedBy>
  <cp:revision>30</cp:revision>
  <cp:lastPrinted>2015-02-03T15:54:00Z</cp:lastPrinted>
  <dcterms:created xsi:type="dcterms:W3CDTF">2023-11-25T20:36:00Z</dcterms:created>
  <dcterms:modified xsi:type="dcterms:W3CDTF">2023-11-25T21:45:00Z</dcterms:modified>
</cp:coreProperties>
</file>