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C396" w14:textId="567D879E" w:rsidR="004C2215" w:rsidRDefault="000A444B">
      <w:pPr>
        <w:pStyle w:val="Titre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067546">
                <wp:simplePos x="0" y="0"/>
                <wp:positionH relativeFrom="page">
                  <wp:posOffset>896620</wp:posOffset>
                </wp:positionH>
                <wp:positionV relativeFrom="paragraph">
                  <wp:posOffset>491490</wp:posOffset>
                </wp:positionV>
                <wp:extent cx="5982335" cy="12065"/>
                <wp:effectExtent l="0" t="0" r="0" b="635"/>
                <wp:wrapTopAndBottom/>
                <wp:docPr id="4869363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E8072" id="Rectangle 2" o:spid="_x0000_s1026" style="position:absolute;margin-left:70.6pt;margin-top:38.7pt;width:471.0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" fillcolor="#4f81bc" stroked="f">
                <v:path arrowok="t"/>
                <w10:wrap type="topAndBottom" anchorx="page"/>
              </v:rect>
            </w:pict>
          </mc:Fallback>
        </mc:AlternateContent>
      </w:r>
      <w:r w:rsidR="00492B04">
        <w:rPr>
          <w:color w:val="17365D"/>
        </w:rPr>
        <w:t>Évaluation</w:t>
      </w:r>
      <w:r w:rsidR="00492B04">
        <w:rPr>
          <w:color w:val="17365D"/>
          <w:spacing w:val="14"/>
        </w:rPr>
        <w:t xml:space="preserve"> </w:t>
      </w:r>
      <w:r w:rsidR="00492B04">
        <w:rPr>
          <w:color w:val="17365D"/>
        </w:rPr>
        <w:t>formative</w:t>
      </w:r>
      <w:r w:rsidR="00492B04">
        <w:rPr>
          <w:color w:val="17365D"/>
          <w:spacing w:val="28"/>
        </w:rPr>
        <w:t xml:space="preserve"> </w:t>
      </w:r>
      <w:r>
        <w:rPr>
          <w:color w:val="17365D"/>
        </w:rPr>
        <w:t>1.7</w:t>
      </w:r>
    </w:p>
    <w:p w14:paraId="0B1C452F" w14:textId="77777777" w:rsidR="004C2215" w:rsidRDefault="004C2215">
      <w:pPr>
        <w:pStyle w:val="Corpsdetexte"/>
        <w:rPr>
          <w:rFonts w:ascii="Cambria"/>
          <w:sz w:val="20"/>
        </w:rPr>
      </w:pPr>
    </w:p>
    <w:p w14:paraId="5696E0EF" w14:textId="77777777" w:rsidR="004C2215" w:rsidRDefault="00000000">
      <w:pPr>
        <w:pStyle w:val="Titre1"/>
        <w:spacing w:before="220"/>
      </w:pPr>
      <w:bookmarkStart w:id="0" w:name="Objectif"/>
      <w:bookmarkEnd w:id="0"/>
      <w:r>
        <w:rPr>
          <w:color w:val="365F91"/>
        </w:rPr>
        <w:t>Objectif</w:t>
      </w:r>
    </w:p>
    <w:p w14:paraId="754007E3" w14:textId="77777777" w:rsidR="004C2215" w:rsidRDefault="004C2215">
      <w:pPr>
        <w:pStyle w:val="Corpsdetexte"/>
        <w:spacing w:before="2"/>
        <w:rPr>
          <w:rFonts w:ascii="Cambria"/>
          <w:b/>
          <w:sz w:val="45"/>
        </w:rPr>
      </w:pPr>
    </w:p>
    <w:p w14:paraId="347B9237" w14:textId="77777777" w:rsidR="004C2215" w:rsidRDefault="00000000">
      <w:pPr>
        <w:pStyle w:val="Titre2"/>
        <w:ind w:left="193"/>
      </w:pPr>
      <w:bookmarkStart w:id="1" w:name="Déboguer_un_code_à_l'aide_du_traçage_:"/>
      <w:bookmarkEnd w:id="1"/>
      <w:r>
        <w:t>Déboguer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l'aide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traçage</w:t>
      </w:r>
      <w:r>
        <w:rPr>
          <w:spacing w:val="4"/>
        </w:rPr>
        <w:t xml:space="preserve"> </w:t>
      </w:r>
      <w:r>
        <w:t>:</w:t>
      </w:r>
    </w:p>
    <w:p w14:paraId="03A5207A" w14:textId="77777777" w:rsidR="004C2215" w:rsidRDefault="004C2215">
      <w:pPr>
        <w:pStyle w:val="Corpsdetexte"/>
        <w:rPr>
          <w:b/>
          <w:sz w:val="24"/>
        </w:rPr>
      </w:pPr>
    </w:p>
    <w:p w14:paraId="70DB8949" w14:textId="77777777" w:rsidR="004C2215" w:rsidRDefault="004C2215">
      <w:pPr>
        <w:pStyle w:val="Corpsdetexte"/>
        <w:spacing w:before="3"/>
        <w:rPr>
          <w:b/>
          <w:sz w:val="19"/>
        </w:rPr>
      </w:pPr>
    </w:p>
    <w:p w14:paraId="312EB2BA" w14:textId="77777777" w:rsidR="004C2215" w:rsidRDefault="00000000">
      <w:pPr>
        <w:spacing w:line="276" w:lineRule="auto"/>
        <w:ind w:left="140"/>
        <w:rPr>
          <w:sz w:val="24"/>
        </w:rPr>
      </w:pPr>
      <w:bookmarkStart w:id="2" w:name="-Exploiter_des_stratégies_de_traçage_pou"/>
      <w:bookmarkEnd w:id="2"/>
      <w:r>
        <w:rPr>
          <w:sz w:val="24"/>
        </w:rPr>
        <w:t>-Exploiter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stratégies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traçage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17"/>
          <w:sz w:val="24"/>
        </w:rPr>
        <w:t xml:space="preserve"> </w:t>
      </w:r>
      <w:r>
        <w:rPr>
          <w:sz w:val="24"/>
        </w:rPr>
        <w:t>diagnostiquer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comportements</w:t>
      </w:r>
      <w:r>
        <w:rPr>
          <w:spacing w:val="11"/>
          <w:sz w:val="24"/>
        </w:rPr>
        <w:t xml:space="preserve"> </w:t>
      </w:r>
      <w:r>
        <w:rPr>
          <w:sz w:val="24"/>
        </w:rPr>
        <w:t>erronés</w:t>
      </w:r>
      <w:r>
        <w:rPr>
          <w:spacing w:val="12"/>
          <w:sz w:val="24"/>
        </w:rPr>
        <w:t xml:space="preserve"> </w:t>
      </w:r>
      <w:r>
        <w:rPr>
          <w:sz w:val="24"/>
        </w:rPr>
        <w:t>d'un</w:t>
      </w:r>
      <w:r>
        <w:rPr>
          <w:spacing w:val="12"/>
          <w:sz w:val="24"/>
        </w:rPr>
        <w:t xml:space="preserve"> </w:t>
      </w:r>
      <w:r>
        <w:rPr>
          <w:sz w:val="24"/>
        </w:rPr>
        <w:t>code</w:t>
      </w:r>
      <w:r>
        <w:rPr>
          <w:spacing w:val="-5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4"/>
          <w:sz w:val="24"/>
        </w:rPr>
        <w:t xml:space="preserve"> </w:t>
      </w:r>
      <w:r>
        <w:rPr>
          <w:sz w:val="24"/>
        </w:rPr>
        <w:t>l'exécution.</w:t>
      </w:r>
    </w:p>
    <w:p w14:paraId="678B5120" w14:textId="77777777" w:rsidR="004C2215" w:rsidRDefault="004C2215">
      <w:pPr>
        <w:pStyle w:val="Corpsdetexte"/>
        <w:rPr>
          <w:sz w:val="24"/>
        </w:rPr>
      </w:pPr>
    </w:p>
    <w:p w14:paraId="66B4245F" w14:textId="77777777" w:rsidR="004C2215" w:rsidRDefault="00000000">
      <w:pPr>
        <w:spacing w:before="186"/>
        <w:ind w:left="140"/>
        <w:rPr>
          <w:sz w:val="24"/>
        </w:rPr>
      </w:pPr>
      <w:bookmarkStart w:id="3" w:name="-Identifier_les_avantages_et_limites_du_"/>
      <w:bookmarkEnd w:id="3"/>
      <w:r>
        <w:rPr>
          <w:sz w:val="24"/>
        </w:rPr>
        <w:t>-Identifier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limites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traçage pour</w:t>
      </w:r>
      <w:r>
        <w:rPr>
          <w:spacing w:val="-1"/>
          <w:sz w:val="24"/>
        </w:rPr>
        <w:t xml:space="preserve"> </w:t>
      </w:r>
      <w:r>
        <w:rPr>
          <w:sz w:val="24"/>
        </w:rPr>
        <w:t>déboguer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source.</w:t>
      </w:r>
    </w:p>
    <w:p w14:paraId="27E431FF" w14:textId="77777777" w:rsidR="004C2215" w:rsidRDefault="004C2215">
      <w:pPr>
        <w:pStyle w:val="Corpsdetexte"/>
        <w:rPr>
          <w:sz w:val="24"/>
        </w:rPr>
      </w:pPr>
    </w:p>
    <w:p w14:paraId="785EC32C" w14:textId="77777777" w:rsidR="004C2215" w:rsidRDefault="004C2215">
      <w:pPr>
        <w:pStyle w:val="Corpsdetexte"/>
        <w:spacing w:before="10"/>
        <w:rPr>
          <w:sz w:val="18"/>
        </w:rPr>
      </w:pPr>
    </w:p>
    <w:p w14:paraId="66727062" w14:textId="77777777" w:rsidR="004C2215" w:rsidRDefault="00000000">
      <w:pPr>
        <w:pStyle w:val="Titre2"/>
        <w:spacing w:before="1"/>
      </w:pPr>
      <w:bookmarkStart w:id="4" w:name="Traçage_d’une_classe_orientée_objet"/>
      <w:bookmarkEnd w:id="4"/>
      <w:r>
        <w:t>Traçage</w:t>
      </w:r>
      <w:r>
        <w:rPr>
          <w:spacing w:val="-6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classe</w:t>
      </w:r>
      <w:r>
        <w:rPr>
          <w:spacing w:val="-4"/>
        </w:rPr>
        <w:t xml:space="preserve"> </w:t>
      </w:r>
      <w:r>
        <w:t>orientée</w:t>
      </w:r>
      <w:r>
        <w:rPr>
          <w:spacing w:val="-5"/>
        </w:rPr>
        <w:t xml:space="preserve"> </w:t>
      </w:r>
      <w:r>
        <w:t>objet</w:t>
      </w:r>
    </w:p>
    <w:p w14:paraId="4F4E541D" w14:textId="77777777" w:rsidR="004C2215" w:rsidRDefault="004C2215">
      <w:pPr>
        <w:pStyle w:val="Corpsdetexte"/>
        <w:rPr>
          <w:b/>
          <w:sz w:val="24"/>
        </w:rPr>
      </w:pPr>
    </w:p>
    <w:p w14:paraId="0AFDC7B0" w14:textId="77777777" w:rsidR="004C2215" w:rsidRDefault="004C2215">
      <w:pPr>
        <w:pStyle w:val="Corpsdetexte"/>
        <w:spacing w:before="10"/>
        <w:rPr>
          <w:b/>
          <w:sz w:val="18"/>
        </w:rPr>
      </w:pPr>
    </w:p>
    <w:p w14:paraId="44E254AC" w14:textId="77777777" w:rsidR="004C2215" w:rsidRDefault="00000000">
      <w:pPr>
        <w:spacing w:line="278" w:lineRule="auto"/>
        <w:ind w:left="140"/>
        <w:rPr>
          <w:sz w:val="24"/>
        </w:rPr>
      </w:pPr>
      <w:bookmarkStart w:id="5" w:name="Diagnostiquer_des_erreurs_syntaxiques_et"/>
      <w:bookmarkEnd w:id="5"/>
      <w:r>
        <w:rPr>
          <w:sz w:val="24"/>
        </w:rPr>
        <w:t>Diagnostiquer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erreurs</w:t>
      </w:r>
      <w:r>
        <w:rPr>
          <w:spacing w:val="14"/>
          <w:sz w:val="24"/>
        </w:rPr>
        <w:t xml:space="preserve"> </w:t>
      </w:r>
      <w:r>
        <w:rPr>
          <w:sz w:val="24"/>
        </w:rPr>
        <w:t>syntaxiques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logiques</w:t>
      </w:r>
      <w:r>
        <w:rPr>
          <w:spacing w:val="14"/>
          <w:sz w:val="24"/>
        </w:rPr>
        <w:t xml:space="preserve"> </w:t>
      </w:r>
      <w:r>
        <w:rPr>
          <w:sz w:val="24"/>
        </w:rPr>
        <w:t>spécifiques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source</w:t>
      </w:r>
      <w:r>
        <w:rPr>
          <w:spacing w:val="27"/>
          <w:sz w:val="24"/>
        </w:rPr>
        <w:t xml:space="preserve"> </w:t>
      </w:r>
      <w:r>
        <w:rPr>
          <w:sz w:val="24"/>
        </w:rPr>
        <w:t>orienté</w:t>
      </w:r>
      <w:r>
        <w:rPr>
          <w:spacing w:val="13"/>
          <w:sz w:val="24"/>
        </w:rPr>
        <w:t xml:space="preserve"> </w:t>
      </w:r>
      <w:r>
        <w:rPr>
          <w:sz w:val="24"/>
        </w:rPr>
        <w:t>objets</w:t>
      </w:r>
      <w:r>
        <w:rPr>
          <w:spacing w:val="-51"/>
          <w:sz w:val="24"/>
        </w:rPr>
        <w:t xml:space="preserve"> </w:t>
      </w:r>
      <w:r>
        <w:rPr>
          <w:sz w:val="24"/>
        </w:rPr>
        <w:t>exploitant</w:t>
      </w:r>
      <w:r>
        <w:rPr>
          <w:spacing w:val="3"/>
          <w:sz w:val="24"/>
        </w:rPr>
        <w:t xml:space="preserve"> </w:t>
      </w:r>
      <w:r>
        <w:rPr>
          <w:sz w:val="24"/>
        </w:rPr>
        <w:t>l'héritage,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surcharge</w:t>
      </w:r>
      <w:r>
        <w:rPr>
          <w:spacing w:val="1"/>
          <w:sz w:val="24"/>
        </w:rPr>
        <w:t xml:space="preserve"> </w:t>
      </w:r>
      <w:r>
        <w:rPr>
          <w:sz w:val="24"/>
        </w:rPr>
        <w:t>et le</w:t>
      </w:r>
      <w:r>
        <w:rPr>
          <w:spacing w:val="3"/>
          <w:sz w:val="24"/>
        </w:rPr>
        <w:t xml:space="preserve"> </w:t>
      </w:r>
      <w:r>
        <w:rPr>
          <w:sz w:val="24"/>
        </w:rPr>
        <w:t>polymorphisme.</w:t>
      </w:r>
    </w:p>
    <w:p w14:paraId="39D72AFE" w14:textId="77777777" w:rsidR="004C2215" w:rsidRDefault="004C2215">
      <w:pPr>
        <w:pStyle w:val="Corpsdetexte"/>
        <w:rPr>
          <w:sz w:val="24"/>
        </w:rPr>
      </w:pPr>
    </w:p>
    <w:p w14:paraId="0E992A51" w14:textId="77777777" w:rsidR="004C2215" w:rsidRDefault="00000000">
      <w:pPr>
        <w:pStyle w:val="Titre1"/>
        <w:spacing w:before="185"/>
      </w:pPr>
      <w:bookmarkStart w:id="6" w:name="Problème"/>
      <w:bookmarkEnd w:id="6"/>
      <w:r>
        <w:rPr>
          <w:color w:val="365F91"/>
        </w:rPr>
        <w:t>Problème</w:t>
      </w:r>
    </w:p>
    <w:p w14:paraId="24F92950" w14:textId="77777777" w:rsidR="004C2215" w:rsidRDefault="00000000">
      <w:pPr>
        <w:pStyle w:val="Paragraphedeliste"/>
        <w:numPr>
          <w:ilvl w:val="0"/>
          <w:numId w:val="1"/>
        </w:numPr>
        <w:tabs>
          <w:tab w:val="left" w:pos="256"/>
        </w:tabs>
        <w:spacing w:before="45" w:line="276" w:lineRule="auto"/>
        <w:ind w:right="568" w:firstLine="0"/>
      </w:pPr>
      <w:r>
        <w:t>A partir des diapositives 15 et 16 du document de présentation du cours : Traçage_Execution.pptx,</w:t>
      </w:r>
      <w:r>
        <w:rPr>
          <w:spacing w:val="-48"/>
        </w:rPr>
        <w:t xml:space="preserve"> </w:t>
      </w:r>
      <w:r>
        <w:t xml:space="preserve">développez deux exemples pratiques de traçage d’exécution du code C#. Pour ce </w:t>
      </w:r>
      <w:proofErr w:type="gramStart"/>
      <w:r>
        <w:t>faire ,</w:t>
      </w:r>
      <w:proofErr w:type="gramEnd"/>
      <w:r>
        <w:t xml:space="preserve"> créer un</w:t>
      </w:r>
      <w:r>
        <w:rPr>
          <w:spacing w:val="1"/>
        </w:rPr>
        <w:t xml:space="preserve"> </w:t>
      </w:r>
      <w:r>
        <w:t>nouveau</w:t>
      </w:r>
      <w:r>
        <w:rPr>
          <w:spacing w:val="-4"/>
        </w:rPr>
        <w:t xml:space="preserve"> </w:t>
      </w:r>
      <w:r>
        <w:t>projet</w:t>
      </w:r>
      <w:r>
        <w:rPr>
          <w:spacing w:val="-4"/>
        </w:rPr>
        <w:t xml:space="preserve"> </w:t>
      </w:r>
      <w:r>
        <w:t>Visual Studio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inscrire</w:t>
      </w:r>
      <w:r>
        <w:rPr>
          <w:spacing w:val="-3"/>
        </w:rPr>
        <w:t xml:space="preserve"> </w:t>
      </w:r>
      <w:r>
        <w:t>vos</w:t>
      </w:r>
      <w:r>
        <w:rPr>
          <w:spacing w:val="2"/>
        </w:rPr>
        <w:t xml:space="preserve"> </w:t>
      </w:r>
      <w:r>
        <w:t>exemples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C#.</w:t>
      </w:r>
    </w:p>
    <w:p w14:paraId="05B2AB45" w14:textId="77777777" w:rsidR="004C2215" w:rsidRDefault="004C2215">
      <w:pPr>
        <w:pStyle w:val="Corpsdetexte"/>
        <w:spacing w:before="7"/>
        <w:rPr>
          <w:sz w:val="16"/>
        </w:rPr>
      </w:pPr>
    </w:p>
    <w:p w14:paraId="32613B4D" w14:textId="77777777" w:rsidR="004C2215" w:rsidRDefault="00000000">
      <w:pPr>
        <w:pStyle w:val="Corpsdetexte"/>
        <w:ind w:left="140"/>
      </w:pPr>
      <w:r>
        <w:t>-Choisissez</w:t>
      </w:r>
      <w:r>
        <w:rPr>
          <w:spacing w:val="-3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exemples</w:t>
      </w:r>
      <w:r>
        <w:rPr>
          <w:spacing w:val="-3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suivants :</w:t>
      </w:r>
    </w:p>
    <w:p w14:paraId="572CCC84" w14:textId="77777777" w:rsidR="004C2215" w:rsidRDefault="004C2215">
      <w:pPr>
        <w:pStyle w:val="Corpsdetexte"/>
        <w:spacing w:before="8"/>
        <w:rPr>
          <w:sz w:val="19"/>
        </w:rPr>
      </w:pPr>
    </w:p>
    <w:p w14:paraId="6CAED218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  <w:spacing w:before="0"/>
      </w:pPr>
      <w:r>
        <w:t>Code</w:t>
      </w:r>
      <w:r>
        <w:rPr>
          <w:spacing w:val="-4"/>
        </w:rPr>
        <w:t xml:space="preserve"> </w:t>
      </w:r>
      <w:r>
        <w:t>séquentiel</w:t>
      </w:r>
      <w:r>
        <w:rPr>
          <w:spacing w:val="-3"/>
        </w:rPr>
        <w:t xml:space="preserve"> </w:t>
      </w:r>
      <w:r>
        <w:t>(excepté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contrôle)</w:t>
      </w:r>
    </w:p>
    <w:p w14:paraId="09BEE360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  <w:spacing w:before="44"/>
      </w:pPr>
      <w:r>
        <w:t>Structure</w:t>
      </w:r>
      <w:r>
        <w:rPr>
          <w:spacing w:val="-1"/>
        </w:rPr>
        <w:t xml:space="preserve"> </w:t>
      </w:r>
      <w:r>
        <w:t>conditionnelle</w:t>
      </w:r>
      <w:r>
        <w:rPr>
          <w:spacing w:val="-5"/>
        </w:rPr>
        <w:t xml:space="preserve"> </w:t>
      </w:r>
      <w:r>
        <w:t>if-</w:t>
      </w:r>
      <w:proofErr w:type="spellStart"/>
      <w:r>
        <w:t>else</w:t>
      </w:r>
      <w:proofErr w:type="spellEnd"/>
    </w:p>
    <w:p w14:paraId="7B2588B4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</w:pPr>
      <w:r>
        <w:t>Boucles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proofErr w:type="spellStart"/>
      <w:r>
        <w:t>while</w:t>
      </w:r>
      <w:proofErr w:type="spellEnd"/>
    </w:p>
    <w:p w14:paraId="69FA4F62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</w:pPr>
      <w:r>
        <w:t>Fonctions</w:t>
      </w:r>
    </w:p>
    <w:p w14:paraId="42C45551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  <w:spacing w:before="43"/>
      </w:pPr>
      <w:r>
        <w:t>Tableaux</w:t>
      </w:r>
    </w:p>
    <w:p w14:paraId="0109E1CA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</w:pPr>
      <w:r>
        <w:t>Chaînes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caractères</w:t>
      </w:r>
    </w:p>
    <w:p w14:paraId="7327C24B" w14:textId="77777777" w:rsidR="004C2215" w:rsidRDefault="00000000">
      <w:pPr>
        <w:pStyle w:val="Paragraphedeliste"/>
        <w:numPr>
          <w:ilvl w:val="1"/>
          <w:numId w:val="1"/>
        </w:numPr>
        <w:tabs>
          <w:tab w:val="left" w:pos="861"/>
        </w:tabs>
        <w:spacing w:before="38"/>
      </w:pPr>
      <w:r>
        <w:t>Structures</w:t>
      </w:r>
      <w:r>
        <w:rPr>
          <w:spacing w:val="-6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d’objets</w:t>
      </w:r>
    </w:p>
    <w:p w14:paraId="0E127800" w14:textId="77777777" w:rsidR="004C2215" w:rsidRDefault="004C2215">
      <w:pPr>
        <w:pStyle w:val="Corpsdetexte"/>
        <w:spacing w:before="8"/>
        <w:rPr>
          <w:sz w:val="19"/>
        </w:rPr>
      </w:pPr>
    </w:p>
    <w:p w14:paraId="759256A3" w14:textId="77777777" w:rsidR="004C2215" w:rsidRDefault="00000000">
      <w:pPr>
        <w:pStyle w:val="Corpsdetexte"/>
        <w:spacing w:before="1" w:line="273" w:lineRule="auto"/>
        <w:ind w:left="140"/>
      </w:pPr>
      <w:r>
        <w:t>-Travaillez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binômes</w:t>
      </w:r>
      <w:r>
        <w:rPr>
          <w:spacing w:val="-2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favorisez</w:t>
      </w:r>
      <w:r>
        <w:rPr>
          <w:spacing w:val="-4"/>
        </w:rPr>
        <w:t xml:space="preserve"> </w:t>
      </w:r>
      <w:r>
        <w:t>l’échange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collaboration,</w:t>
      </w:r>
      <w:r>
        <w:rPr>
          <w:spacing w:val="-7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pouvez</w:t>
      </w:r>
      <w:r>
        <w:rPr>
          <w:spacing w:val="-3"/>
        </w:rPr>
        <w:t xml:space="preserve"> </w:t>
      </w:r>
      <w:r>
        <w:t>soumettre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seule</w:t>
      </w:r>
      <w:r>
        <w:rPr>
          <w:spacing w:val="-46"/>
        </w:rPr>
        <w:t xml:space="preserve"> </w:t>
      </w:r>
      <w:r>
        <w:t>évaluation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pigeonnier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inscrivant</w:t>
      </w:r>
      <w:r>
        <w:rPr>
          <w:spacing w:val="-4"/>
        </w:rPr>
        <w:t xml:space="preserve"> </w:t>
      </w:r>
      <w:r>
        <w:t>vos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dessus.</w:t>
      </w:r>
    </w:p>
    <w:p w14:paraId="0A12A5BA" w14:textId="77777777" w:rsidR="004C2215" w:rsidRDefault="004C2215">
      <w:pPr>
        <w:pStyle w:val="Corpsdetexte"/>
      </w:pPr>
    </w:p>
    <w:p w14:paraId="086C8373" w14:textId="77777777" w:rsidR="004C2215" w:rsidRDefault="004C2215">
      <w:pPr>
        <w:pStyle w:val="Corpsdetexte"/>
        <w:spacing w:before="7"/>
        <w:rPr>
          <w:sz w:val="17"/>
        </w:rPr>
      </w:pPr>
    </w:p>
    <w:p w14:paraId="45FB9311" w14:textId="77777777" w:rsidR="004C2215" w:rsidRDefault="00000000">
      <w:pPr>
        <w:pStyle w:val="Titre1"/>
      </w:pPr>
      <w:bookmarkStart w:id="7" w:name="Matériel_fourni"/>
      <w:bookmarkEnd w:id="7"/>
      <w:r>
        <w:rPr>
          <w:color w:val="365F91"/>
          <w:spacing w:val="-1"/>
        </w:rPr>
        <w:t>Matériel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fourni</w:t>
      </w:r>
    </w:p>
    <w:p w14:paraId="5F45C72B" w14:textId="77777777" w:rsidR="004C2215" w:rsidRDefault="004C2215">
      <w:pPr>
        <w:sectPr w:rsidR="004C2215">
          <w:headerReference w:type="default" r:id="rId7"/>
          <w:footerReference w:type="default" r:id="rId8"/>
          <w:type w:val="continuous"/>
          <w:pgSz w:w="12240" w:h="15840"/>
          <w:pgMar w:top="1340" w:right="1300" w:bottom="920" w:left="1300" w:header="766" w:footer="739" w:gutter="0"/>
          <w:pgNumType w:start="1"/>
          <w:cols w:space="720"/>
        </w:sectPr>
      </w:pPr>
    </w:p>
    <w:p w14:paraId="12F6AE37" w14:textId="77777777" w:rsidR="004C2215" w:rsidRDefault="00000000">
      <w:pPr>
        <w:pStyle w:val="Corpsdetexte"/>
        <w:spacing w:before="90"/>
        <w:ind w:left="140"/>
      </w:pPr>
      <w:r>
        <w:lastRenderedPageBreak/>
        <w:t>Le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de présentation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cours :</w:t>
      </w:r>
      <w:r>
        <w:rPr>
          <w:spacing w:val="-6"/>
        </w:rPr>
        <w:t xml:space="preserve"> </w:t>
      </w:r>
      <w:r>
        <w:t>Traçage_Execution.pptx</w:t>
      </w:r>
    </w:p>
    <w:p w14:paraId="1C86358C" w14:textId="77777777" w:rsidR="004C2215" w:rsidRDefault="004C2215">
      <w:pPr>
        <w:pStyle w:val="Corpsdetexte"/>
      </w:pPr>
    </w:p>
    <w:p w14:paraId="63C0ECDC" w14:textId="77777777" w:rsidR="004C2215" w:rsidRDefault="004C2215">
      <w:pPr>
        <w:pStyle w:val="Corpsdetexte"/>
        <w:spacing w:before="7"/>
        <w:rPr>
          <w:sz w:val="20"/>
        </w:rPr>
      </w:pPr>
    </w:p>
    <w:p w14:paraId="7B4BAC2E" w14:textId="77777777" w:rsidR="004C2215" w:rsidRDefault="00000000">
      <w:pPr>
        <w:pStyle w:val="Titre1"/>
      </w:pPr>
      <w:bookmarkStart w:id="8" w:name="À_soumettre"/>
      <w:bookmarkEnd w:id="8"/>
      <w:r>
        <w:rPr>
          <w:color w:val="365F91"/>
        </w:rPr>
        <w:t>À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soumettre</w:t>
      </w:r>
    </w:p>
    <w:p w14:paraId="21194F02" w14:textId="77777777" w:rsidR="004C2215" w:rsidRDefault="004C2215">
      <w:pPr>
        <w:pStyle w:val="Corpsdetexte"/>
        <w:spacing w:before="9"/>
        <w:rPr>
          <w:rFonts w:ascii="Cambria"/>
          <w:b/>
          <w:sz w:val="24"/>
        </w:rPr>
      </w:pPr>
    </w:p>
    <w:p w14:paraId="62F8C196" w14:textId="77777777" w:rsidR="004C2215" w:rsidRDefault="00000000">
      <w:pPr>
        <w:spacing w:line="276" w:lineRule="auto"/>
        <w:ind w:left="140"/>
        <w:rPr>
          <w:sz w:val="24"/>
        </w:rPr>
      </w:pPr>
      <w:r>
        <w:rPr>
          <w:sz w:val="24"/>
        </w:rPr>
        <w:t>Une</w:t>
      </w:r>
      <w:r>
        <w:rPr>
          <w:spacing w:val="37"/>
          <w:sz w:val="24"/>
        </w:rPr>
        <w:t xml:space="preserve"> </w:t>
      </w:r>
      <w:r>
        <w:rPr>
          <w:sz w:val="24"/>
        </w:rPr>
        <w:t>fois</w:t>
      </w:r>
      <w:r>
        <w:rPr>
          <w:spacing w:val="38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37"/>
          <w:sz w:val="24"/>
        </w:rPr>
        <w:t xml:space="preserve"> </w:t>
      </w:r>
      <w:r>
        <w:rPr>
          <w:sz w:val="24"/>
        </w:rPr>
        <w:t>solutionné,</w:t>
      </w:r>
      <w:r>
        <w:rPr>
          <w:spacing w:val="34"/>
          <w:sz w:val="24"/>
        </w:rPr>
        <w:t xml:space="preserve"> </w:t>
      </w:r>
      <w:r>
        <w:rPr>
          <w:sz w:val="24"/>
        </w:rPr>
        <w:t>démontrez</w:t>
      </w:r>
      <w:r>
        <w:rPr>
          <w:spacing w:val="38"/>
          <w:sz w:val="24"/>
        </w:rPr>
        <w:t xml:space="preserve"> </w:t>
      </w:r>
      <w:r>
        <w:rPr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sz w:val="24"/>
        </w:rPr>
        <w:t>l’instructrice</w:t>
      </w:r>
      <w:r>
        <w:rPr>
          <w:spacing w:val="42"/>
          <w:sz w:val="24"/>
        </w:rPr>
        <w:t xml:space="preserve"> </w:t>
      </w:r>
      <w:r>
        <w:rPr>
          <w:sz w:val="24"/>
        </w:rPr>
        <w:t>que</w:t>
      </w:r>
      <w:r>
        <w:rPr>
          <w:spacing w:val="39"/>
          <w:sz w:val="24"/>
        </w:rPr>
        <w:t xml:space="preserve"> </w:t>
      </w:r>
      <w:r>
        <w:rPr>
          <w:sz w:val="24"/>
        </w:rPr>
        <w:t>ça</w:t>
      </w:r>
      <w:r>
        <w:rPr>
          <w:spacing w:val="41"/>
          <w:sz w:val="24"/>
        </w:rPr>
        <w:t xml:space="preserve"> </w:t>
      </w:r>
      <w:r>
        <w:rPr>
          <w:sz w:val="24"/>
        </w:rPr>
        <w:t>fonctionne</w:t>
      </w:r>
      <w:r>
        <w:rPr>
          <w:spacing w:val="37"/>
          <w:sz w:val="24"/>
        </w:rPr>
        <w:t xml:space="preserve"> </w:t>
      </w:r>
      <w:r>
        <w:rPr>
          <w:sz w:val="24"/>
        </w:rPr>
        <w:t>bien.</w:t>
      </w:r>
      <w:r>
        <w:rPr>
          <w:spacing w:val="41"/>
          <w:sz w:val="24"/>
        </w:rPr>
        <w:t xml:space="preserve"> </w:t>
      </w:r>
      <w:r>
        <w:rPr>
          <w:sz w:val="24"/>
        </w:rPr>
        <w:t>Puis</w:t>
      </w:r>
      <w:r>
        <w:rPr>
          <w:spacing w:val="-52"/>
          <w:sz w:val="24"/>
        </w:rPr>
        <w:t xml:space="preserve"> </w:t>
      </w:r>
      <w:r>
        <w:rPr>
          <w:sz w:val="24"/>
        </w:rPr>
        <w:t>soumettez</w:t>
      </w:r>
      <w:r>
        <w:rPr>
          <w:spacing w:val="-1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dans le</w:t>
      </w:r>
      <w:r>
        <w:rPr>
          <w:spacing w:val="2"/>
          <w:sz w:val="24"/>
        </w:rPr>
        <w:t xml:space="preserve"> </w:t>
      </w:r>
      <w:r>
        <w:rPr>
          <w:sz w:val="24"/>
        </w:rPr>
        <w:t>pigeonnier correspondant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sur </w:t>
      </w:r>
      <w:proofErr w:type="spellStart"/>
      <w:r>
        <w:rPr>
          <w:sz w:val="24"/>
        </w:rPr>
        <w:t>eCité</w:t>
      </w:r>
      <w:proofErr w:type="spellEnd"/>
      <w:r>
        <w:rPr>
          <w:sz w:val="24"/>
        </w:rPr>
        <w:t>.</w:t>
      </w:r>
    </w:p>
    <w:p w14:paraId="7C278ABB" w14:textId="77777777" w:rsidR="004C2215" w:rsidRDefault="004C2215">
      <w:pPr>
        <w:pStyle w:val="Corpsdetexte"/>
        <w:rPr>
          <w:sz w:val="24"/>
        </w:rPr>
      </w:pPr>
    </w:p>
    <w:p w14:paraId="14020FB6" w14:textId="77777777" w:rsidR="004C2215" w:rsidRDefault="00000000">
      <w:pPr>
        <w:pStyle w:val="Titre1"/>
        <w:spacing w:before="186"/>
      </w:pPr>
      <w:bookmarkStart w:id="9" w:name="Suggestions"/>
      <w:bookmarkEnd w:id="9"/>
      <w:r>
        <w:rPr>
          <w:color w:val="365F91"/>
        </w:rPr>
        <w:t>Suggestions</w:t>
      </w:r>
    </w:p>
    <w:p w14:paraId="2E2182A0" w14:textId="77777777" w:rsidR="004C2215" w:rsidRDefault="004C2215">
      <w:pPr>
        <w:pStyle w:val="Corpsdetexte"/>
        <w:spacing w:before="9"/>
        <w:rPr>
          <w:rFonts w:ascii="Cambria"/>
          <w:b/>
          <w:sz w:val="24"/>
        </w:rPr>
      </w:pPr>
    </w:p>
    <w:p w14:paraId="569CEEDE" w14:textId="77777777" w:rsidR="004C2215" w:rsidRDefault="00000000">
      <w:pPr>
        <w:spacing w:line="276" w:lineRule="auto"/>
        <w:ind w:left="140"/>
        <w:rPr>
          <w:sz w:val="24"/>
        </w:rPr>
      </w:pPr>
      <w:r>
        <w:rPr>
          <w:sz w:val="24"/>
        </w:rPr>
        <w:t>Référez-vous</w:t>
      </w:r>
      <w:r>
        <w:rPr>
          <w:spacing w:val="18"/>
          <w:sz w:val="24"/>
        </w:rPr>
        <w:t xml:space="preserve"> </w:t>
      </w:r>
      <w:r>
        <w:rPr>
          <w:sz w:val="24"/>
        </w:rPr>
        <w:t>au</w:t>
      </w:r>
      <w:r>
        <w:rPr>
          <w:spacing w:val="19"/>
          <w:sz w:val="24"/>
        </w:rPr>
        <w:t xml:space="preserve"> </w:t>
      </w:r>
      <w:r>
        <w:rPr>
          <w:sz w:val="24"/>
        </w:rPr>
        <w:t>site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7"/>
          <w:sz w:val="24"/>
        </w:rPr>
        <w:t xml:space="preserve"> </w:t>
      </w:r>
      <w:r>
        <w:rPr>
          <w:sz w:val="24"/>
        </w:rPr>
        <w:t>sur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trace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C#</w:t>
      </w:r>
      <w:r>
        <w:rPr>
          <w:spacing w:val="16"/>
          <w:sz w:val="24"/>
        </w:rPr>
        <w:t xml:space="preserve"> </w:t>
      </w:r>
      <w:r>
        <w:rPr>
          <w:sz w:val="24"/>
        </w:rPr>
        <w:t>avec</w:t>
      </w:r>
      <w:r>
        <w:rPr>
          <w:spacing w:val="19"/>
          <w:sz w:val="24"/>
        </w:rPr>
        <w:t xml:space="preserve"> </w:t>
      </w:r>
      <w:r>
        <w:rPr>
          <w:sz w:val="24"/>
        </w:rPr>
        <w:t>l’IDE</w:t>
      </w:r>
      <w:r>
        <w:rPr>
          <w:spacing w:val="19"/>
          <w:sz w:val="24"/>
        </w:rPr>
        <w:t xml:space="preserve"> </w:t>
      </w:r>
      <w:r>
        <w:rPr>
          <w:sz w:val="24"/>
        </w:rPr>
        <w:t>Visual</w:t>
      </w:r>
      <w:r>
        <w:rPr>
          <w:spacing w:val="17"/>
          <w:sz w:val="24"/>
        </w:rPr>
        <w:t xml:space="preserve"> </w:t>
      </w:r>
      <w:r>
        <w:rPr>
          <w:sz w:val="24"/>
        </w:rPr>
        <w:t>Studio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Community </w:t>
      </w:r>
      <w:proofErr w:type="gramStart"/>
      <w:r>
        <w:rPr>
          <w:sz w:val="24"/>
        </w:rPr>
        <w:t>2022:</w:t>
      </w:r>
      <w:proofErr w:type="gramEnd"/>
    </w:p>
    <w:p w14:paraId="5D84A412" w14:textId="77777777" w:rsidR="004C2215" w:rsidRDefault="004C2215">
      <w:pPr>
        <w:pStyle w:val="Corpsdetexte"/>
        <w:spacing w:before="6"/>
        <w:rPr>
          <w:sz w:val="19"/>
        </w:rPr>
      </w:pPr>
    </w:p>
    <w:p w14:paraId="4497362F" w14:textId="77777777" w:rsidR="004C2215" w:rsidRDefault="00000000">
      <w:pPr>
        <w:ind w:left="140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https://learn.microsoft.com/en-us/dotnet/api/system.diagnostics.trace?view=net-7.0</w:t>
        </w:r>
      </w:hyperlink>
    </w:p>
    <w:sectPr w:rsidR="004C2215">
      <w:pgSz w:w="12240" w:h="15840"/>
      <w:pgMar w:top="1340" w:right="1300" w:bottom="920" w:left="1300" w:header="766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38F8" w14:textId="77777777" w:rsidR="0048703D" w:rsidRDefault="0048703D">
      <w:r>
        <w:separator/>
      </w:r>
    </w:p>
  </w:endnote>
  <w:endnote w:type="continuationSeparator" w:id="0">
    <w:p w14:paraId="50ED938C" w14:textId="77777777" w:rsidR="0048703D" w:rsidRDefault="0048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1A45" w14:textId="4B9F3934" w:rsidR="004C2215" w:rsidRDefault="000A444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07ED58AF" wp14:editId="3161B625">
              <wp:simplePos x="0" y="0"/>
              <wp:positionH relativeFrom="page">
                <wp:posOffset>3573145</wp:posOffset>
              </wp:positionH>
              <wp:positionV relativeFrom="page">
                <wp:posOffset>9449435</wp:posOffset>
              </wp:positionV>
              <wp:extent cx="642620" cy="165735"/>
              <wp:effectExtent l="0" t="0" r="5080" b="12065"/>
              <wp:wrapNone/>
              <wp:docPr id="10000276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2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3E0F" w14:textId="4AB3DD04" w:rsidR="004C2215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EF</w:t>
                          </w:r>
                          <w:r w:rsidR="000A444B">
                            <w:t>1.7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D58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81.35pt;margin-top:744.05pt;width:50.6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" filled="f" stroked="f">
              <v:path arrowok="t"/>
              <v:textbox inset="0,0,0,0">
                <w:txbxContent>
                  <w:p w14:paraId="6AD83E0F" w14:textId="4AB3DD04" w:rsidR="004C2215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EF</w:t>
                    </w:r>
                    <w:r w:rsidR="000A444B">
                      <w:t>1.7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51BF5830" wp14:editId="1E545EA0">
              <wp:simplePos x="0" y="0"/>
              <wp:positionH relativeFrom="page">
                <wp:posOffset>901700</wp:posOffset>
              </wp:positionH>
              <wp:positionV relativeFrom="page">
                <wp:posOffset>9449435</wp:posOffset>
              </wp:positionV>
              <wp:extent cx="1177925" cy="165735"/>
              <wp:effectExtent l="0" t="0" r="3175" b="12065"/>
              <wp:wrapNone/>
              <wp:docPr id="12634697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7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39B48" w14:textId="77777777" w:rsidR="004C2215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©Manel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Sorba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F5830" id="Text Box 3" o:spid="_x0000_s1029" type="#_x0000_t202" style="position:absolute;margin-left:71pt;margin-top:744.05pt;width:92.7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" filled="f" stroked="f">
              <v:path arrowok="t"/>
              <v:textbox inset="0,0,0,0">
                <w:txbxContent>
                  <w:p w14:paraId="67939B48" w14:textId="77777777" w:rsidR="004C2215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©Manel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Sorba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5820B302">
              <wp:simplePos x="0" y="0"/>
              <wp:positionH relativeFrom="page">
                <wp:posOffset>6018530</wp:posOffset>
              </wp:positionH>
              <wp:positionV relativeFrom="page">
                <wp:posOffset>9449435</wp:posOffset>
              </wp:positionV>
              <wp:extent cx="856615" cy="165735"/>
              <wp:effectExtent l="0" t="0" r="6985" b="12065"/>
              <wp:wrapNone/>
              <wp:docPr id="7869162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56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CC492" w14:textId="77777777" w:rsidR="004C2215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Collège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Cité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0B302" id="Text Box 1" o:spid="_x0000_s1030" type="#_x0000_t202" style="position:absolute;margin-left:473.9pt;margin-top:744.05pt;width:67.4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" filled="f" stroked="f">
              <v:path arrowok="t"/>
              <v:textbox inset="0,0,0,0">
                <w:txbxContent>
                  <w:p w14:paraId="7C3CC492" w14:textId="77777777" w:rsidR="004C2215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Collège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Cité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052A" w14:textId="77777777" w:rsidR="0048703D" w:rsidRDefault="0048703D">
      <w:r>
        <w:separator/>
      </w:r>
    </w:p>
  </w:footnote>
  <w:footnote w:type="continuationSeparator" w:id="0">
    <w:p w14:paraId="1191CE2A" w14:textId="77777777" w:rsidR="0048703D" w:rsidRDefault="0048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2D6E" w14:textId="77777777" w:rsidR="004C2215" w:rsidRDefault="000A444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2E9F8E86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2267585" cy="165735"/>
              <wp:effectExtent l="0" t="0" r="5715" b="12065"/>
              <wp:wrapNone/>
              <wp:docPr id="91665615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67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21E6C" w14:textId="77777777" w:rsidR="004C2215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025914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Assurance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qualité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logicielle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F8E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37.3pt;width:178.55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" filled="f" stroked="f">
              <v:path arrowok="t"/>
              <v:textbox inset="0,0,0,0">
                <w:txbxContent>
                  <w:p w14:paraId="48C21E6C" w14:textId="77777777" w:rsidR="004C2215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025914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Assurance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qualité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logicielle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334E0B11">
              <wp:simplePos x="0" y="0"/>
              <wp:positionH relativeFrom="page">
                <wp:posOffset>5414645</wp:posOffset>
              </wp:positionH>
              <wp:positionV relativeFrom="page">
                <wp:posOffset>473710</wp:posOffset>
              </wp:positionV>
              <wp:extent cx="1423035" cy="165735"/>
              <wp:effectExtent l="0" t="0" r="12065" b="12065"/>
              <wp:wrapNone/>
              <wp:docPr id="146252211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23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79457" w14:textId="26DB9AA1" w:rsidR="004C2215" w:rsidRDefault="00000000">
                          <w:pPr>
                            <w:pStyle w:val="Corpsdetexte"/>
                            <w:spacing w:line="245" w:lineRule="exact"/>
                            <w:ind w:left="20"/>
                          </w:pPr>
                          <w:r>
                            <w:t>Évaluation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formative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0A444B">
                            <w:t>1.7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E0B11" id="Text Box 4" o:spid="_x0000_s1027" type="#_x0000_t202" style="position:absolute;margin-left:426.35pt;margin-top:37.3pt;width:112.05pt;height:13.0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14879457" w14:textId="26DB9AA1" w:rsidR="004C2215" w:rsidRDefault="00000000">
                    <w:pPr>
                      <w:pStyle w:val="Corpsdetexte"/>
                      <w:spacing w:line="245" w:lineRule="exact"/>
                      <w:ind w:left="20"/>
                    </w:pPr>
                    <w:r>
                      <w:t>Évaluation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formative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0A444B">
                      <w:t>1.7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A6FE8"/>
    <w:multiLevelType w:val="hybridMultilevel"/>
    <w:tmpl w:val="A970ACF0"/>
    <w:lvl w:ilvl="0" w:tplc="1EBA2042">
      <w:numFmt w:val="bullet"/>
      <w:lvlText w:val="-"/>
      <w:lvlJc w:val="left"/>
      <w:pPr>
        <w:ind w:left="140" w:hanging="116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CD803136">
      <w:start w:val="1"/>
      <w:numFmt w:val="decimal"/>
      <w:lvlText w:val="%2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2" w:tplc="30663DA8">
      <w:numFmt w:val="bullet"/>
      <w:lvlText w:val="•"/>
      <w:lvlJc w:val="left"/>
      <w:pPr>
        <w:ind w:left="1835" w:hanging="361"/>
      </w:pPr>
      <w:rPr>
        <w:rFonts w:hint="default"/>
        <w:lang w:val="fr-FR" w:eastAsia="en-US" w:bidi="ar-SA"/>
      </w:rPr>
    </w:lvl>
    <w:lvl w:ilvl="3" w:tplc="A5D2113C">
      <w:numFmt w:val="bullet"/>
      <w:lvlText w:val="•"/>
      <w:lvlJc w:val="left"/>
      <w:pPr>
        <w:ind w:left="2811" w:hanging="361"/>
      </w:pPr>
      <w:rPr>
        <w:rFonts w:hint="default"/>
        <w:lang w:val="fr-FR" w:eastAsia="en-US" w:bidi="ar-SA"/>
      </w:rPr>
    </w:lvl>
    <w:lvl w:ilvl="4" w:tplc="A26ED3C8">
      <w:numFmt w:val="bullet"/>
      <w:lvlText w:val="•"/>
      <w:lvlJc w:val="left"/>
      <w:pPr>
        <w:ind w:left="3786" w:hanging="361"/>
      </w:pPr>
      <w:rPr>
        <w:rFonts w:hint="default"/>
        <w:lang w:val="fr-FR" w:eastAsia="en-US" w:bidi="ar-SA"/>
      </w:rPr>
    </w:lvl>
    <w:lvl w:ilvl="5" w:tplc="209C86B4">
      <w:numFmt w:val="bullet"/>
      <w:lvlText w:val="•"/>
      <w:lvlJc w:val="left"/>
      <w:pPr>
        <w:ind w:left="4762" w:hanging="361"/>
      </w:pPr>
      <w:rPr>
        <w:rFonts w:hint="default"/>
        <w:lang w:val="fr-FR" w:eastAsia="en-US" w:bidi="ar-SA"/>
      </w:rPr>
    </w:lvl>
    <w:lvl w:ilvl="6" w:tplc="4B160CFE">
      <w:numFmt w:val="bullet"/>
      <w:lvlText w:val="•"/>
      <w:lvlJc w:val="left"/>
      <w:pPr>
        <w:ind w:left="5737" w:hanging="361"/>
      </w:pPr>
      <w:rPr>
        <w:rFonts w:hint="default"/>
        <w:lang w:val="fr-FR" w:eastAsia="en-US" w:bidi="ar-SA"/>
      </w:rPr>
    </w:lvl>
    <w:lvl w:ilvl="7" w:tplc="DD4C553C">
      <w:numFmt w:val="bullet"/>
      <w:lvlText w:val="•"/>
      <w:lvlJc w:val="left"/>
      <w:pPr>
        <w:ind w:left="6713" w:hanging="361"/>
      </w:pPr>
      <w:rPr>
        <w:rFonts w:hint="default"/>
        <w:lang w:val="fr-FR" w:eastAsia="en-US" w:bidi="ar-SA"/>
      </w:rPr>
    </w:lvl>
    <w:lvl w:ilvl="8" w:tplc="37CCE6B4">
      <w:numFmt w:val="bullet"/>
      <w:lvlText w:val="•"/>
      <w:lvlJc w:val="left"/>
      <w:pPr>
        <w:ind w:left="7688" w:hanging="361"/>
      </w:pPr>
      <w:rPr>
        <w:rFonts w:hint="default"/>
        <w:lang w:val="fr-FR" w:eastAsia="en-US" w:bidi="ar-SA"/>
      </w:rPr>
    </w:lvl>
  </w:abstractNum>
  <w:num w:numId="1" w16cid:durableId="163401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5"/>
    <w:rsid w:val="000A444B"/>
    <w:rsid w:val="000B2431"/>
    <w:rsid w:val="00102A29"/>
    <w:rsid w:val="0048703D"/>
    <w:rsid w:val="00492B04"/>
    <w:rsid w:val="004C2215"/>
    <w:rsid w:val="00AB6ECF"/>
    <w:rsid w:val="00E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689A0"/>
  <w15:docId w15:val="{F69F7DDF-CA77-1641-B794-21110450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88"/>
      <w:ind w:left="140"/>
    </w:pPr>
    <w:rPr>
      <w:rFonts w:ascii="Cambria" w:eastAsia="Cambria" w:hAnsi="Cambria" w:cs="Cambria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A444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A444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A444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444B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diagnostics.trace?view=net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Manel Sorba</cp:lastModifiedBy>
  <cp:revision>2</cp:revision>
  <dcterms:created xsi:type="dcterms:W3CDTF">2024-06-20T14:08:00Z</dcterms:created>
  <dcterms:modified xsi:type="dcterms:W3CDTF">2024-06-20T14:08:00Z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  <property fmtid="{D5CDD505-2E9C-101B-9397-08002B2CF9AE}" pid="5" name="MSIP_Label_3513b79f-ce8d-43d6-b7e5-c12d3e236916_Enabled">
    <vt:lpwstr>true</vt:lpwstr>
  </property>
  <property fmtid="{D5CDD505-2E9C-101B-9397-08002B2CF9AE}" pid="6" name="MSIP_Label_3513b79f-ce8d-43d6-b7e5-c12d3e236916_SetDate">
    <vt:lpwstr>2024-06-19T18:16:57Z</vt:lpwstr>
  </property>
  <property fmtid="{D5CDD505-2E9C-101B-9397-08002B2CF9AE}" pid="7" name="MSIP_Label_3513b79f-ce8d-43d6-b7e5-c12d3e236916_Method">
    <vt:lpwstr>Standard</vt:lpwstr>
  </property>
  <property fmtid="{D5CDD505-2E9C-101B-9397-08002B2CF9AE}" pid="8" name="MSIP_Label_3513b79f-ce8d-43d6-b7e5-c12d3e236916_Name">
    <vt:lpwstr>defa4170-0d19-0005-0004-bc88714345d2</vt:lpwstr>
  </property>
  <property fmtid="{D5CDD505-2E9C-101B-9397-08002B2CF9AE}" pid="9" name="MSIP_Label_3513b79f-ce8d-43d6-b7e5-c12d3e236916_SiteId">
    <vt:lpwstr>ad8a84ef-f1f3-4b14-ad08-b99ca66f7e30</vt:lpwstr>
  </property>
  <property fmtid="{D5CDD505-2E9C-101B-9397-08002B2CF9AE}" pid="10" name="MSIP_Label_3513b79f-ce8d-43d6-b7e5-c12d3e236916_ActionId">
    <vt:lpwstr>588d686b-a9b4-4439-be94-8a425f7ef17b</vt:lpwstr>
  </property>
  <property fmtid="{D5CDD505-2E9C-101B-9397-08002B2CF9AE}" pid="11" name="MSIP_Label_3513b79f-ce8d-43d6-b7e5-c12d3e236916_ContentBits">
    <vt:lpwstr>0</vt:lpwstr>
  </property>
</Properties>
</file>