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5A9" w:rsidRDefault="009F25A9" w:rsidP="009F25A9">
      <w:pPr>
        <w:pStyle w:val="a3"/>
        <w:shd w:val="clear" w:color="auto" w:fill="FFFFFF"/>
        <w:spacing w:before="150" w:beforeAutospacing="0" w:after="150" w:afterAutospacing="0" w:line="378" w:lineRule="atLeast"/>
        <w:rPr>
          <w:rFonts w:ascii="Verdana" w:hAnsi="Verdana"/>
          <w:color w:val="362E2B"/>
          <w:sz w:val="21"/>
          <w:szCs w:val="21"/>
        </w:rPr>
      </w:pPr>
      <w:r>
        <w:rPr>
          <w:rFonts w:ascii="Verdana" w:hAnsi="Verdana"/>
          <w:color w:val="362E2B"/>
          <w:sz w:val="21"/>
          <w:szCs w:val="21"/>
        </w:rPr>
        <w:t>定义：高优先级任务需要</w:t>
      </w:r>
      <w:proofErr w:type="gramStart"/>
      <w:r>
        <w:rPr>
          <w:rFonts w:ascii="Verdana" w:hAnsi="Verdana"/>
          <w:color w:val="362E2B"/>
          <w:sz w:val="21"/>
          <w:szCs w:val="21"/>
        </w:rPr>
        <w:t>等待低</w:t>
      </w:r>
      <w:proofErr w:type="gramEnd"/>
      <w:r>
        <w:rPr>
          <w:rFonts w:ascii="Verdana" w:hAnsi="Verdana"/>
          <w:color w:val="362E2B"/>
          <w:sz w:val="21"/>
          <w:szCs w:val="21"/>
        </w:rPr>
        <w:t>优先级任务释放资</w:t>
      </w:r>
      <w:r w:rsidR="00BD132C">
        <w:rPr>
          <w:rFonts w:ascii="Verdana" w:hAnsi="Verdana"/>
          <w:color w:val="362E2B"/>
          <w:sz w:val="21"/>
          <w:szCs w:val="21"/>
        </w:rPr>
        <w:t>源，而低优先级任务又正在等待中等优先级任务的现象叫做优先级反转</w:t>
      </w:r>
      <w:r w:rsidR="00BD132C">
        <w:rPr>
          <w:rFonts w:ascii="Verdana" w:hAnsi="Verdana" w:hint="eastAsia"/>
          <w:color w:val="362E2B"/>
          <w:sz w:val="21"/>
          <w:szCs w:val="21"/>
        </w:rPr>
        <w:t>，即低优先级先占有资源，高优先级等待资源，低优先级又被中优先级打断，此时，中优先级先执行完成，高优先级和中优先级发生优先级反转。</w:t>
      </w:r>
      <w:bookmarkStart w:id="0" w:name="_GoBack"/>
      <w:bookmarkEnd w:id="0"/>
    </w:p>
    <w:p w:rsidR="009F25A9" w:rsidRDefault="009F25A9" w:rsidP="009F25A9">
      <w:pPr>
        <w:pStyle w:val="a3"/>
        <w:shd w:val="clear" w:color="auto" w:fill="FFFFFF"/>
        <w:spacing w:before="150" w:beforeAutospacing="0" w:after="150" w:afterAutospacing="0" w:line="378" w:lineRule="atLeast"/>
        <w:rPr>
          <w:rFonts w:ascii="Verdana" w:hAnsi="Verdana"/>
          <w:color w:val="362E2B"/>
          <w:sz w:val="21"/>
          <w:szCs w:val="21"/>
        </w:rPr>
      </w:pPr>
      <w:r>
        <w:rPr>
          <w:rFonts w:ascii="Verdana" w:hAnsi="Verdana"/>
          <w:color w:val="362E2B"/>
          <w:sz w:val="21"/>
          <w:szCs w:val="21"/>
        </w:rPr>
        <w:t>两种经典的防止反转的方法：</w:t>
      </w:r>
    </w:p>
    <w:p w:rsidR="009F25A9" w:rsidRDefault="009F25A9" w:rsidP="009F25A9">
      <w:pPr>
        <w:pStyle w:val="a3"/>
        <w:shd w:val="clear" w:color="auto" w:fill="FFFFFF"/>
        <w:spacing w:before="150" w:beforeAutospacing="0" w:after="150" w:afterAutospacing="0" w:line="378" w:lineRule="atLeast"/>
        <w:rPr>
          <w:rFonts w:ascii="Verdana" w:hAnsi="Verdana"/>
          <w:color w:val="362E2B"/>
          <w:sz w:val="21"/>
          <w:szCs w:val="21"/>
        </w:rPr>
      </w:pPr>
      <w:r>
        <w:rPr>
          <w:rFonts w:ascii="Verdana" w:hAnsi="Verdana"/>
          <w:color w:val="362E2B"/>
          <w:sz w:val="21"/>
          <w:szCs w:val="21"/>
        </w:rPr>
        <w:t>优先级继承策略</w:t>
      </w:r>
      <w:r>
        <w:rPr>
          <w:rFonts w:ascii="Verdana" w:hAnsi="Verdana"/>
          <w:color w:val="362E2B"/>
          <w:sz w:val="21"/>
          <w:szCs w:val="21"/>
        </w:rPr>
        <w:t>(Priority    inheritance):</w:t>
      </w:r>
      <w:r>
        <w:rPr>
          <w:rFonts w:ascii="Verdana" w:hAnsi="Verdana"/>
          <w:color w:val="362E2B"/>
          <w:sz w:val="21"/>
          <w:szCs w:val="21"/>
        </w:rPr>
        <w:t>继承现有被阻塞任务的最高优先级作为其优先级，任务退出临界区，恢复初始优先级。</w:t>
      </w:r>
      <w:r>
        <w:rPr>
          <w:rFonts w:ascii="Verdana" w:hAnsi="Verdana"/>
          <w:color w:val="362E2B"/>
          <w:sz w:val="21"/>
          <w:szCs w:val="21"/>
        </w:rPr>
        <w:t>   </w:t>
      </w:r>
      <w:r>
        <w:rPr>
          <w:rFonts w:ascii="Verdana" w:hAnsi="Verdana"/>
          <w:color w:val="362E2B"/>
          <w:sz w:val="21"/>
          <w:szCs w:val="21"/>
        </w:rPr>
        <w:br/>
        <w:t>  </w:t>
      </w:r>
    </w:p>
    <w:p w:rsidR="009F25A9" w:rsidRDefault="009F25A9" w:rsidP="009F25A9">
      <w:pPr>
        <w:pStyle w:val="a3"/>
        <w:shd w:val="clear" w:color="auto" w:fill="FFFFFF"/>
        <w:spacing w:before="150" w:beforeAutospacing="0" w:after="150" w:afterAutospacing="0" w:line="378" w:lineRule="atLeast"/>
        <w:rPr>
          <w:rFonts w:ascii="Verdana" w:hAnsi="Verdana"/>
          <w:color w:val="362E2B"/>
          <w:sz w:val="21"/>
          <w:szCs w:val="21"/>
        </w:rPr>
      </w:pPr>
      <w:r>
        <w:rPr>
          <w:rFonts w:ascii="Verdana" w:hAnsi="Verdana"/>
          <w:color w:val="362E2B"/>
          <w:sz w:val="21"/>
          <w:szCs w:val="21"/>
        </w:rPr>
        <w:t>优先级天花板策略</w:t>
      </w:r>
      <w:r>
        <w:rPr>
          <w:rFonts w:ascii="Verdana" w:hAnsi="Verdana"/>
          <w:color w:val="362E2B"/>
          <w:sz w:val="21"/>
          <w:szCs w:val="21"/>
        </w:rPr>
        <w:t xml:space="preserve">(Priority    ceilings): </w:t>
      </w:r>
      <w:r>
        <w:rPr>
          <w:rFonts w:ascii="Verdana" w:hAnsi="Verdana"/>
          <w:color w:val="362E2B"/>
          <w:sz w:val="21"/>
          <w:szCs w:val="21"/>
        </w:rPr>
        <w:t>优先级天花板是指将申请（占有）</w:t>
      </w:r>
      <w:proofErr w:type="gramStart"/>
      <w:r>
        <w:rPr>
          <w:rFonts w:ascii="Verdana" w:hAnsi="Verdana"/>
          <w:color w:val="362E2B"/>
          <w:sz w:val="21"/>
          <w:szCs w:val="21"/>
        </w:rPr>
        <w:t>某资源</w:t>
      </w:r>
      <w:proofErr w:type="gramEnd"/>
      <w:r>
        <w:rPr>
          <w:rFonts w:ascii="Verdana" w:hAnsi="Verdana"/>
          <w:color w:val="362E2B"/>
          <w:sz w:val="21"/>
          <w:szCs w:val="21"/>
        </w:rPr>
        <w:t>的任务的优先级提升到可能访问该资源的所有任务中最高优先级任务的优先级</w:t>
      </w:r>
      <w:r>
        <w:rPr>
          <w:rFonts w:ascii="Verdana" w:hAnsi="Verdana"/>
          <w:color w:val="362E2B"/>
          <w:sz w:val="21"/>
          <w:szCs w:val="21"/>
        </w:rPr>
        <w:t>.(</w:t>
      </w:r>
      <w:r>
        <w:rPr>
          <w:rFonts w:ascii="Verdana" w:hAnsi="Verdana"/>
          <w:color w:val="362E2B"/>
          <w:sz w:val="21"/>
          <w:szCs w:val="21"/>
        </w:rPr>
        <w:t>这个优先级称为该资源的优先级天花板</w:t>
      </w:r>
      <w:r>
        <w:rPr>
          <w:rFonts w:ascii="Verdana" w:hAnsi="Verdana"/>
          <w:color w:val="362E2B"/>
          <w:sz w:val="21"/>
          <w:szCs w:val="21"/>
        </w:rPr>
        <w:t>)   </w:t>
      </w:r>
      <w:r>
        <w:rPr>
          <w:rFonts w:ascii="Verdana" w:hAnsi="Verdana"/>
          <w:color w:val="362E2B"/>
          <w:sz w:val="21"/>
          <w:szCs w:val="21"/>
        </w:rPr>
        <w:br/>
        <w:t>     </w:t>
      </w:r>
    </w:p>
    <w:p w:rsidR="009F25A9" w:rsidRDefault="009F25A9" w:rsidP="009F25A9">
      <w:pPr>
        <w:pStyle w:val="a3"/>
        <w:shd w:val="clear" w:color="auto" w:fill="FFFFFF"/>
        <w:spacing w:before="150" w:beforeAutospacing="0" w:after="150" w:afterAutospacing="0" w:line="378" w:lineRule="atLeast"/>
        <w:rPr>
          <w:rFonts w:ascii="Verdana" w:hAnsi="Verdana"/>
          <w:color w:val="362E2B"/>
          <w:sz w:val="21"/>
          <w:szCs w:val="21"/>
        </w:rPr>
      </w:pPr>
      <w:r>
        <w:rPr>
          <w:rFonts w:ascii="Verdana" w:hAnsi="Verdana"/>
          <w:color w:val="362E2B"/>
          <w:sz w:val="21"/>
          <w:szCs w:val="21"/>
        </w:rPr>
        <w:t>优先级继承策略对任务执行流程的影响相对较小，因为只有当高优先级任务申请已被低优先级任务占有的临界资源这一事实发生时，才</w:t>
      </w:r>
      <w:proofErr w:type="gramStart"/>
      <w:r>
        <w:rPr>
          <w:rFonts w:ascii="Verdana" w:hAnsi="Verdana"/>
          <w:color w:val="362E2B"/>
          <w:sz w:val="21"/>
          <w:szCs w:val="21"/>
        </w:rPr>
        <w:t>抬升低</w:t>
      </w:r>
      <w:proofErr w:type="gramEnd"/>
      <w:r>
        <w:rPr>
          <w:rFonts w:ascii="Verdana" w:hAnsi="Verdana"/>
          <w:color w:val="362E2B"/>
          <w:sz w:val="21"/>
          <w:szCs w:val="21"/>
        </w:rPr>
        <w:t>优先级任务的优先级。而天花板策略是谁占有就直接升到最高。</w:t>
      </w:r>
    </w:p>
    <w:p w:rsidR="0028597D" w:rsidRDefault="0028597D"/>
    <w:sectPr w:rsidR="002859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CE3"/>
    <w:rsid w:val="0028597D"/>
    <w:rsid w:val="00485CE3"/>
    <w:rsid w:val="005E1F18"/>
    <w:rsid w:val="009F25A9"/>
    <w:rsid w:val="00BD1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5A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5A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84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354</Characters>
  <Application>Microsoft Office Word</Application>
  <DocSecurity>0</DocSecurity>
  <Lines>2</Lines>
  <Paragraphs>1</Paragraphs>
  <ScaleCrop>false</ScaleCrop>
  <Company>Microsoft</Company>
  <LinksUpToDate>false</LinksUpToDate>
  <CharactersWithSpaces>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2016-10-29T15:30:00Z</dcterms:created>
  <dcterms:modified xsi:type="dcterms:W3CDTF">2016-10-29T15:35:00Z</dcterms:modified>
</cp:coreProperties>
</file>