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E84" w14:textId="77777777" w:rsidR="00506EB4" w:rsidRPr="00D26990" w:rsidRDefault="00506EB4" w:rsidP="0015011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Программа и методика испытаний сервиса печати и доставки документов PrintIt</w:t>
      </w:r>
    </w:p>
    <w:p w14:paraId="1101AD44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F2C60EF" w14:textId="6A125D2B" w:rsidR="00506EB4" w:rsidRPr="00801958" w:rsidRDefault="00D26990" w:rsidP="00801958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5651E981" w14:textId="0798F1E9" w:rsidR="00801958" w:rsidRDefault="00801958" w:rsidP="00A47197">
      <w:pPr>
        <w:pStyle w:val="a5"/>
        <w:jc w:val="both"/>
      </w:pPr>
      <w:r w:rsidRPr="00801958">
        <w:t>Сервис PrintIt предназначен для автоматизации процессов печати и доставки документов для индивидуальных пользователей. Программа и методика испытаний (ПМИ) разработана для проверки соответствия системы требованиям технического задания (ТЗ), включая функциональные возможности, производительность, безопасность и совместимость с техническими средствами. Испытания охватывают все ключевые аспекты работы системы, такие как загрузка документов, печать, доставка, отслеживание статуса, а также производительность и стабильность. ПМИ является частью сдаточного комплекта, который включает Техническое задание, Руководство оператора, Руководство администратора, План тестирования и данную Программу и методику испытаний. ПМИ обеспечивает прозрачную оценку готовности системы к внедрению, включая проверку наличия и соответствия всех документов сдаточного комплекта.</w:t>
      </w:r>
    </w:p>
    <w:p w14:paraId="11852A60" w14:textId="47951C27" w:rsidR="001742ED" w:rsidRDefault="001742ED" w:rsidP="00A47197">
      <w:pPr>
        <w:pStyle w:val="a5"/>
        <w:jc w:val="both"/>
        <w:rPr>
          <w:b/>
          <w:bCs/>
        </w:rPr>
      </w:pPr>
      <w:r w:rsidRPr="001742ED">
        <w:rPr>
          <w:b/>
          <w:bCs/>
        </w:rPr>
        <w:t xml:space="preserve">5.2 </w:t>
      </w:r>
      <w:r w:rsidR="00A15372">
        <w:rPr>
          <w:b/>
          <w:bCs/>
        </w:rPr>
        <w:t>Объект</w:t>
      </w:r>
      <w:r w:rsidRPr="001742ED">
        <w:rPr>
          <w:b/>
          <w:bCs/>
        </w:rPr>
        <w:t xml:space="preserve"> испытаний</w:t>
      </w:r>
    </w:p>
    <w:p w14:paraId="21E60494" w14:textId="307CB826" w:rsidR="001742ED" w:rsidRPr="001742ED" w:rsidRDefault="001742ED" w:rsidP="001742ED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Наименование: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Сервис печати и доставки документов PrintIt.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Версия: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1.0.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Описание:</w:t>
      </w:r>
      <w:r w:rsidRPr="001742ED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Сервис PrintIt предназначен для автоматизации процессов печати и доставки документов для индивидуальных пользователей. Система позволяет загружать документы в различных форматах, отправлять их на печать с выбором параметров (цветная/чёрно-белая, односторонняя/двусторонняя) на сетевых принтерах, организовывать доставку через сторонние службы (Почта России, DHL, СДЭК) и отслеживать статус доставки.</w:t>
      </w:r>
    </w:p>
    <w:p w14:paraId="448F9F0B" w14:textId="1ADED571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1742ED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54D54A41" w14:textId="77777777" w:rsidR="00506EB4" w:rsidRPr="00D26990" w:rsidRDefault="00506EB4" w:rsidP="00A47197">
      <w:pPr>
        <w:pStyle w:val="a5"/>
        <w:jc w:val="both"/>
      </w:pPr>
      <w:r w:rsidRPr="00D26990">
        <w:t>Цель испытаний — подтвердить, что сервис PrintIt полностью соответствует пунктам ТЗ, включая:</w:t>
      </w:r>
    </w:p>
    <w:p w14:paraId="158E709D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Выполнение функциональных требований (загрузка, печать, доставка, отслеживание).</w:t>
      </w:r>
    </w:p>
    <w:p w14:paraId="1482F813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Достижение предельных характеристик (пропускная способность, время обработки).</w:t>
      </w:r>
    </w:p>
    <w:p w14:paraId="7F73BDDA" w14:textId="77777777" w:rsidR="00506EB4" w:rsidRPr="00D26990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Обеспечение безопасности данных.</w:t>
      </w:r>
    </w:p>
    <w:p w14:paraId="0D9ECE43" w14:textId="77777777" w:rsidR="00801958" w:rsidRDefault="00506EB4" w:rsidP="00A47197">
      <w:pPr>
        <w:pStyle w:val="a5"/>
        <w:numPr>
          <w:ilvl w:val="0"/>
          <w:numId w:val="15"/>
        </w:numPr>
        <w:jc w:val="both"/>
      </w:pPr>
      <w:r w:rsidRPr="00D26990">
        <w:t>Совместимость с указанными техническими средствами (сервер, принтер, сеть).</w:t>
      </w:r>
    </w:p>
    <w:p w14:paraId="3CCA7D53" w14:textId="77777777" w:rsidR="00801958" w:rsidRDefault="00801958" w:rsidP="00801958">
      <w:pPr>
        <w:pStyle w:val="a9"/>
        <w:numPr>
          <w:ilvl w:val="0"/>
          <w:numId w:val="1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01958">
        <w:rPr>
          <w:rFonts w:ascii="Times New Roman" w:eastAsia="Times New Roman" w:hAnsi="Times New Roman" w:cs="Times New Roman"/>
          <w:kern w:val="0"/>
          <w:lang w:eastAsia="ru-RU" w:bidi="ar-SA"/>
        </w:rPr>
        <w:t>Наличие и соответствие всех документов сдаточного комплекта (Техническое задание, Руководство оператора, Руководство администратора, План тестирования, Программа и методика испытаний)</w:t>
      </w:r>
    </w:p>
    <w:p w14:paraId="26072BC6" w14:textId="77777777" w:rsidR="001742ED" w:rsidRDefault="00506EB4" w:rsidP="001742ED">
      <w:pPr>
        <w:pStyle w:val="a9"/>
        <w:suppressAutoHyphens w:val="0"/>
        <w:autoSpaceDN/>
        <w:spacing w:before="100" w:beforeAutospacing="1" w:after="100" w:afterAutospacing="1"/>
        <w:textAlignment w:val="auto"/>
      </w:pPr>
      <w:r w:rsidRPr="00D26990">
        <w:br/>
        <w:t>Испытания проводятся для гарантии качества системы и её готовности к использованию.</w:t>
      </w:r>
    </w:p>
    <w:p w14:paraId="6354F622" w14:textId="0516D1E9" w:rsidR="001742ED" w:rsidRDefault="001742ED" w:rsidP="001742ED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</w:pP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5.4</w:t>
      </w:r>
      <w:r w:rsidR="00A15372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 </w:t>
      </w:r>
      <w:r w:rsidRPr="001742ED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Требования к программе</w:t>
      </w:r>
    </w:p>
    <w:p w14:paraId="36FAE7B5" w14:textId="77777777" w:rsidR="001742ED" w:rsidRDefault="001742ED" w:rsidP="001742ED">
      <w:pPr>
        <w:pStyle w:val="a5"/>
      </w:pPr>
      <w:r>
        <w:t>Требования, подлежащие проверке в ходе испытаний:</w:t>
      </w:r>
    </w:p>
    <w:p w14:paraId="5297EA23" w14:textId="77777777" w:rsidR="001742ED" w:rsidRDefault="001742ED" w:rsidP="001742ED">
      <w:pPr>
        <w:pStyle w:val="a5"/>
        <w:numPr>
          <w:ilvl w:val="0"/>
          <w:numId w:val="16"/>
        </w:numPr>
      </w:pPr>
      <w:r>
        <w:t>Поддержка загрузки документов в форматах: PDF, DOC, DOCX, ODT, JPEG, PNG, SVG, XLSX, TXT.</w:t>
      </w:r>
    </w:p>
    <w:p w14:paraId="28FE2352" w14:textId="77777777" w:rsidR="001742ED" w:rsidRDefault="001742ED" w:rsidP="001742ED">
      <w:pPr>
        <w:pStyle w:val="a5"/>
        <w:numPr>
          <w:ilvl w:val="0"/>
          <w:numId w:val="16"/>
        </w:numPr>
      </w:pPr>
      <w:r>
        <w:t>Отправка документов на печать с выбором параметров: цветная/чёрно-белая, односторонняя/двусторонняя.</w:t>
      </w:r>
    </w:p>
    <w:p w14:paraId="389DDC21" w14:textId="77777777" w:rsidR="001742ED" w:rsidRDefault="001742ED" w:rsidP="001742ED">
      <w:pPr>
        <w:pStyle w:val="a5"/>
        <w:numPr>
          <w:ilvl w:val="0"/>
          <w:numId w:val="16"/>
        </w:numPr>
      </w:pPr>
      <w:r>
        <w:t>Организация доставки через службы: Почта России, DHL, СДЭК.</w:t>
      </w:r>
    </w:p>
    <w:p w14:paraId="1B12A194" w14:textId="77777777" w:rsidR="001742ED" w:rsidRDefault="001742ED" w:rsidP="001742ED">
      <w:pPr>
        <w:pStyle w:val="a5"/>
        <w:numPr>
          <w:ilvl w:val="0"/>
          <w:numId w:val="16"/>
        </w:numPr>
      </w:pPr>
      <w:r>
        <w:lastRenderedPageBreak/>
        <w:t>Отслеживание статуса доставки: "Отправлен", "В пути", "Доставлен".</w:t>
      </w:r>
    </w:p>
    <w:p w14:paraId="34CD5819" w14:textId="77777777" w:rsidR="001742ED" w:rsidRDefault="001742ED" w:rsidP="001742ED">
      <w:pPr>
        <w:pStyle w:val="a5"/>
        <w:numPr>
          <w:ilvl w:val="0"/>
          <w:numId w:val="16"/>
        </w:numPr>
      </w:pPr>
      <w:r>
        <w:t>Пропускная способность: обработка до 50 страниц в минуту.</w:t>
      </w:r>
    </w:p>
    <w:p w14:paraId="44B98CCD" w14:textId="77777777" w:rsidR="001742ED" w:rsidRDefault="001742ED" w:rsidP="001742ED">
      <w:pPr>
        <w:pStyle w:val="a5"/>
        <w:numPr>
          <w:ilvl w:val="0"/>
          <w:numId w:val="16"/>
        </w:numPr>
      </w:pPr>
      <w:r>
        <w:t>Время обработки заявки: не более 24 часов.</w:t>
      </w:r>
    </w:p>
    <w:p w14:paraId="1D5B6686" w14:textId="77777777" w:rsidR="001742ED" w:rsidRDefault="001742ED" w:rsidP="001742ED">
      <w:pPr>
        <w:pStyle w:val="a5"/>
        <w:numPr>
          <w:ilvl w:val="0"/>
          <w:numId w:val="16"/>
        </w:numPr>
      </w:pPr>
      <w:r>
        <w:t>Совместимость с техническими средствами:</w:t>
      </w:r>
    </w:p>
    <w:p w14:paraId="5678D22F" w14:textId="77777777" w:rsidR="001742ED" w:rsidRDefault="001742ED" w:rsidP="001742ED">
      <w:pPr>
        <w:pStyle w:val="a5"/>
        <w:numPr>
          <w:ilvl w:val="1"/>
          <w:numId w:val="16"/>
        </w:numPr>
      </w:pPr>
      <w:r>
        <w:t>Оперативная память ≥ 8 ГБ.</w:t>
      </w:r>
    </w:p>
    <w:p w14:paraId="7424350E" w14:textId="77777777" w:rsidR="001742ED" w:rsidRDefault="001742ED" w:rsidP="001742ED">
      <w:pPr>
        <w:pStyle w:val="a5"/>
        <w:numPr>
          <w:ilvl w:val="1"/>
          <w:numId w:val="16"/>
        </w:numPr>
      </w:pPr>
      <w:r>
        <w:t>Процессор ≥ 2.5 ГГц.</w:t>
      </w:r>
    </w:p>
    <w:p w14:paraId="2C144E14" w14:textId="77777777" w:rsidR="001742ED" w:rsidRDefault="001742ED" w:rsidP="001742ED">
      <w:pPr>
        <w:pStyle w:val="a5"/>
        <w:numPr>
          <w:ilvl w:val="1"/>
          <w:numId w:val="16"/>
        </w:numPr>
      </w:pPr>
      <w:r>
        <w:t>Интернет-соединение ≥ 50 Мбит/с.</w:t>
      </w:r>
    </w:p>
    <w:p w14:paraId="22040FA3" w14:textId="43664222" w:rsidR="001742ED" w:rsidRDefault="001742ED" w:rsidP="001742ED">
      <w:pPr>
        <w:pStyle w:val="a5"/>
        <w:numPr>
          <w:ilvl w:val="1"/>
          <w:numId w:val="16"/>
        </w:numPr>
      </w:pPr>
      <w:r>
        <w:t>Сетевые принтеры (</w:t>
      </w:r>
      <w:proofErr w:type="spellStart"/>
      <w:r>
        <w:t>Wi</w:t>
      </w:r>
      <w:proofErr w:type="spellEnd"/>
      <w:r>
        <w:t>-Fi, Ethernet).</w:t>
      </w:r>
    </w:p>
    <w:p w14:paraId="4503F183" w14:textId="49506A65" w:rsidR="001742ED" w:rsidRDefault="001742ED" w:rsidP="001742ED">
      <w:pPr>
        <w:pStyle w:val="a5"/>
        <w:rPr>
          <w:b/>
          <w:bCs/>
        </w:rPr>
      </w:pPr>
      <w:r w:rsidRPr="001742ED">
        <w:rPr>
          <w:b/>
          <w:bCs/>
        </w:rPr>
        <w:t>5.</w:t>
      </w:r>
      <w:r w:rsidR="000303CA">
        <w:rPr>
          <w:b/>
          <w:bCs/>
        </w:rPr>
        <w:t>5</w:t>
      </w:r>
      <w:r w:rsidRPr="001742ED">
        <w:rPr>
          <w:b/>
          <w:bCs/>
        </w:rPr>
        <w:t xml:space="preserve"> Требования к программной документации</w:t>
      </w:r>
    </w:p>
    <w:p w14:paraId="5766E1B8" w14:textId="77777777" w:rsidR="001742ED" w:rsidRDefault="001742ED" w:rsidP="001742ED">
      <w:pPr>
        <w:pStyle w:val="a5"/>
      </w:pPr>
      <w:r>
        <w:t>Сдаточный комплект должен включать:</w:t>
      </w:r>
    </w:p>
    <w:p w14:paraId="20EE3214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Техническое задание.</w:t>
      </w:r>
    </w:p>
    <w:p w14:paraId="6D03E1C2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Руководство оператора.</w:t>
      </w:r>
    </w:p>
    <w:p w14:paraId="48F8CE08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Руководство администратора.</w:t>
      </w:r>
    </w:p>
    <w:p w14:paraId="0C04DACE" w14:textId="77777777" w:rsidR="001742ED" w:rsidRPr="001742ED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>План тестирования.</w:t>
      </w:r>
    </w:p>
    <w:p w14:paraId="1F6ABF6E" w14:textId="0A6EE283" w:rsidR="001742ED" w:rsidRPr="00733457" w:rsidRDefault="001742ED" w:rsidP="001742ED">
      <w:pPr>
        <w:pStyle w:val="a5"/>
        <w:numPr>
          <w:ilvl w:val="0"/>
          <w:numId w:val="17"/>
        </w:numPr>
        <w:rPr>
          <w:b/>
          <w:bCs/>
        </w:rPr>
      </w:pPr>
      <w:r w:rsidRPr="001742ED">
        <w:rPr>
          <w:b/>
          <w:bCs/>
        </w:rPr>
        <w:t xml:space="preserve">Программа и методика </w:t>
      </w:r>
      <w:proofErr w:type="gramStart"/>
      <w:r w:rsidRPr="001742ED">
        <w:rPr>
          <w:b/>
          <w:bCs/>
        </w:rPr>
        <w:t>испытаний.</w:t>
      </w:r>
      <w:r>
        <w:t>.</w:t>
      </w:r>
      <w:proofErr w:type="gramEnd"/>
    </w:p>
    <w:p w14:paraId="13EE0348" w14:textId="0F636C0E" w:rsidR="001742ED" w:rsidRDefault="00A15372" w:rsidP="001742ED">
      <w:pPr>
        <w:pStyle w:val="a5"/>
        <w:rPr>
          <w:b/>
          <w:bCs/>
        </w:rPr>
      </w:pPr>
      <w:r>
        <w:rPr>
          <w:b/>
          <w:bCs/>
        </w:rPr>
        <w:t>5.</w:t>
      </w:r>
      <w:r w:rsidR="000303CA">
        <w:rPr>
          <w:b/>
          <w:bCs/>
        </w:rPr>
        <w:t>6</w:t>
      </w:r>
      <w:r>
        <w:rPr>
          <w:b/>
          <w:bCs/>
        </w:rPr>
        <w:t xml:space="preserve"> Состав и порядок испытаний</w:t>
      </w:r>
    </w:p>
    <w:p w14:paraId="0970503A" w14:textId="77777777" w:rsidR="000303CA" w:rsidRDefault="000303CA" w:rsidP="000303CA">
      <w:pPr>
        <w:pStyle w:val="a5"/>
      </w:pPr>
      <w:r>
        <w:t>Испытания включают следующие виды тестов, соответствующие пунктам ТЗ:</w:t>
      </w:r>
    </w:p>
    <w:p w14:paraId="34C2857B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Функциональные тесты</w:t>
      </w:r>
      <w:r>
        <w:t>:</w:t>
      </w:r>
    </w:p>
    <w:p w14:paraId="2587934E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загрузки документов в поддерживаемых форматах (пункт ТЗ 2.4).</w:t>
      </w:r>
    </w:p>
    <w:p w14:paraId="5D2AE616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печати документов с выбором параметров (пункт ТЗ 2.4).</w:t>
      </w:r>
    </w:p>
    <w:p w14:paraId="51C9B029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организации доставки через сторонние службы (пункт ТЗ 2.4).</w:t>
      </w:r>
    </w:p>
    <w:p w14:paraId="4177EA63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отслеживания статуса доставки (пункт ТЗ 2.4).</w:t>
      </w:r>
    </w:p>
    <w:p w14:paraId="3067BB79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Тесты производительности</w:t>
      </w:r>
      <w:r>
        <w:t>:</w:t>
      </w:r>
    </w:p>
    <w:p w14:paraId="168FCCD4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пропускной способности (50 страниц в минуту, пункт ТЗ 2.4).</w:t>
      </w:r>
    </w:p>
    <w:p w14:paraId="25B19983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времени обработки заявки (≤ 24 часов, пункт ТЗ 2.4).</w:t>
      </w:r>
    </w:p>
    <w:p w14:paraId="295B0EC8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Тесты совместимости</w:t>
      </w:r>
      <w:r>
        <w:t>:</w:t>
      </w:r>
    </w:p>
    <w:p w14:paraId="2552E07B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конфигурации сервера (ОЗУ ≥ 8 ГБ, процессор ≥ 2.5 ГГц, пункт ТЗ 2.4).</w:t>
      </w:r>
    </w:p>
    <w:p w14:paraId="777A8FA5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интернет-соединения (≥ 50 Мбит/с, пункт ТЗ 2.4).</w:t>
      </w:r>
    </w:p>
    <w:p w14:paraId="33E5994A" w14:textId="77777777" w:rsidR="000303CA" w:rsidRDefault="000303CA" w:rsidP="000303CA">
      <w:pPr>
        <w:pStyle w:val="a5"/>
        <w:numPr>
          <w:ilvl w:val="1"/>
          <w:numId w:val="18"/>
        </w:numPr>
      </w:pPr>
      <w:r>
        <w:t>Проверка совместимости с сетевыми принтерами (</w:t>
      </w:r>
      <w:proofErr w:type="spellStart"/>
      <w:r>
        <w:t>Wi</w:t>
      </w:r>
      <w:proofErr w:type="spellEnd"/>
      <w:r>
        <w:t>-Fi, Ethernet, пункт ТЗ 2.4).</w:t>
      </w:r>
    </w:p>
    <w:p w14:paraId="40BA3C87" w14:textId="77777777" w:rsidR="000303CA" w:rsidRDefault="000303CA" w:rsidP="000303CA">
      <w:pPr>
        <w:pStyle w:val="a5"/>
        <w:numPr>
          <w:ilvl w:val="0"/>
          <w:numId w:val="18"/>
        </w:numPr>
      </w:pPr>
      <w:r>
        <w:rPr>
          <w:rStyle w:val="a8"/>
        </w:rPr>
        <w:t>Проверка сдаточного комплекта</w:t>
      </w:r>
      <w:r>
        <w:t>:</w:t>
      </w:r>
    </w:p>
    <w:p w14:paraId="72799DBD" w14:textId="6AEBBA44" w:rsidR="000303CA" w:rsidRDefault="000303CA" w:rsidP="000303CA">
      <w:pPr>
        <w:pStyle w:val="a5"/>
        <w:numPr>
          <w:ilvl w:val="1"/>
          <w:numId w:val="18"/>
        </w:numPr>
      </w:pPr>
      <w:r>
        <w:t>Проверка наличия и актуальности документов (пункт ТЗ 2.5).</w:t>
      </w:r>
    </w:p>
    <w:p w14:paraId="7055BC4F" w14:textId="4F703375" w:rsidR="000303CA" w:rsidRPr="000303CA" w:rsidRDefault="000303CA" w:rsidP="000303CA">
      <w:pPr>
        <w:pStyle w:val="a5"/>
        <w:rPr>
          <w:b/>
          <w:bCs/>
        </w:rPr>
      </w:pPr>
      <w:r w:rsidRPr="000303CA">
        <w:rPr>
          <w:b/>
          <w:bCs/>
        </w:rPr>
        <w:t>Порядок испытаний</w:t>
      </w:r>
    </w:p>
    <w:p w14:paraId="3EA54C21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Подготовка</w:t>
      </w:r>
      <w:r>
        <w:t>:</w:t>
      </w:r>
    </w:p>
    <w:p w14:paraId="66665A30" w14:textId="77777777" w:rsidR="000303CA" w:rsidRDefault="000303CA" w:rsidP="000303CA">
      <w:pPr>
        <w:pStyle w:val="a5"/>
        <w:numPr>
          <w:ilvl w:val="1"/>
          <w:numId w:val="19"/>
        </w:numPr>
      </w:pPr>
      <w:r>
        <w:t>Настройка серверного оборудования (ОЗУ ≥ 8 ГБ, процессор ≥ 2.5 ГГц).</w:t>
      </w:r>
    </w:p>
    <w:p w14:paraId="7F9ED939" w14:textId="77777777" w:rsidR="000303CA" w:rsidRDefault="000303CA" w:rsidP="000303CA">
      <w:pPr>
        <w:pStyle w:val="a5"/>
        <w:numPr>
          <w:ilvl w:val="1"/>
          <w:numId w:val="19"/>
        </w:numPr>
      </w:pPr>
      <w:r>
        <w:t xml:space="preserve">Подключение сетевых принтеров (Brother HL-L2460DW, HP Color </w:t>
      </w:r>
      <w:proofErr w:type="spellStart"/>
      <w:r>
        <w:t>LaserJet</w:t>
      </w:r>
      <w:proofErr w:type="spellEnd"/>
      <w:r>
        <w:t xml:space="preserve"> Pro MFP 3301fdw, Epson </w:t>
      </w:r>
      <w:proofErr w:type="spellStart"/>
      <w:r>
        <w:t>EcoTank</w:t>
      </w:r>
      <w:proofErr w:type="spellEnd"/>
      <w:r>
        <w:t xml:space="preserve"> ET-4850).</w:t>
      </w:r>
    </w:p>
    <w:p w14:paraId="0C004E3B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интернет-соединения (≥ 50 Мбит/с).</w:t>
      </w:r>
    </w:p>
    <w:p w14:paraId="02C5DDEB" w14:textId="77777777" w:rsidR="000303CA" w:rsidRDefault="000303CA" w:rsidP="000303CA">
      <w:pPr>
        <w:pStyle w:val="a5"/>
        <w:numPr>
          <w:ilvl w:val="1"/>
          <w:numId w:val="19"/>
        </w:numPr>
      </w:pPr>
      <w:r>
        <w:t xml:space="preserve">Подготовка тестовых данных: документы в форматах PDF, DOC, DOCX, ODT, JPEG, PNG, SVG, XLSX, TXT; валидные и </w:t>
      </w:r>
      <w:proofErr w:type="spellStart"/>
      <w:r>
        <w:t>невалидные</w:t>
      </w:r>
      <w:proofErr w:type="spellEnd"/>
      <w:r>
        <w:t xml:space="preserve"> адреса доставки.</w:t>
      </w:r>
    </w:p>
    <w:p w14:paraId="7BDF217C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Функциональные тесты</w:t>
      </w:r>
      <w:r>
        <w:t>:</w:t>
      </w:r>
    </w:p>
    <w:p w14:paraId="3A149D31" w14:textId="77777777" w:rsidR="000303CA" w:rsidRDefault="000303CA" w:rsidP="000303CA">
      <w:pPr>
        <w:pStyle w:val="a5"/>
        <w:numPr>
          <w:ilvl w:val="1"/>
          <w:numId w:val="19"/>
        </w:numPr>
      </w:pPr>
      <w:r>
        <w:t>Выполнение тестов загрузки документов, печати, организации доставки и отслеживания статуса.</w:t>
      </w:r>
    </w:p>
    <w:p w14:paraId="43DF370B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lastRenderedPageBreak/>
        <w:t>Тесты производительности</w:t>
      </w:r>
      <w:r>
        <w:t>:</w:t>
      </w:r>
    </w:p>
    <w:p w14:paraId="654F7D75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пропускной способности и времени обработки заявок.</w:t>
      </w:r>
    </w:p>
    <w:p w14:paraId="358CD0E3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Тесты совместимости</w:t>
      </w:r>
      <w:r>
        <w:t>:</w:t>
      </w:r>
    </w:p>
    <w:p w14:paraId="76367711" w14:textId="77777777" w:rsidR="000303CA" w:rsidRDefault="000303CA" w:rsidP="000303CA">
      <w:pPr>
        <w:pStyle w:val="a5"/>
        <w:numPr>
          <w:ilvl w:val="1"/>
          <w:numId w:val="19"/>
        </w:numPr>
      </w:pPr>
      <w:r>
        <w:t>Проверка работы системы на указанных технических средствах.</w:t>
      </w:r>
    </w:p>
    <w:p w14:paraId="3F97DAB8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Проверка сдаточного комплекта</w:t>
      </w:r>
      <w:r>
        <w:t>:</w:t>
      </w:r>
    </w:p>
    <w:p w14:paraId="3FAE9671" w14:textId="77777777" w:rsidR="000303CA" w:rsidRDefault="000303CA" w:rsidP="000303CA">
      <w:pPr>
        <w:pStyle w:val="a5"/>
        <w:numPr>
          <w:ilvl w:val="1"/>
          <w:numId w:val="19"/>
        </w:numPr>
      </w:pPr>
      <w:r>
        <w:t>Сверка наличия и актуальности всех документов.</w:t>
      </w:r>
    </w:p>
    <w:p w14:paraId="27CE3F79" w14:textId="77777777" w:rsidR="000303CA" w:rsidRDefault="000303CA" w:rsidP="000303CA">
      <w:pPr>
        <w:pStyle w:val="a5"/>
        <w:numPr>
          <w:ilvl w:val="0"/>
          <w:numId w:val="19"/>
        </w:numPr>
      </w:pPr>
      <w:r>
        <w:rPr>
          <w:rStyle w:val="a8"/>
        </w:rPr>
        <w:t>Анализ результатов</w:t>
      </w:r>
      <w:r>
        <w:t>:</w:t>
      </w:r>
    </w:p>
    <w:p w14:paraId="2E65D74E" w14:textId="77777777" w:rsidR="000303CA" w:rsidRDefault="000303CA" w:rsidP="000303CA">
      <w:pPr>
        <w:pStyle w:val="a5"/>
        <w:numPr>
          <w:ilvl w:val="1"/>
          <w:numId w:val="19"/>
        </w:numPr>
      </w:pPr>
      <w:r>
        <w:t>Составление отчёта о результатах испытаний, включая выявленные ошибки и их исправление.</w:t>
      </w:r>
    </w:p>
    <w:p w14:paraId="140196B8" w14:textId="77777777" w:rsidR="000303CA" w:rsidRDefault="000303CA" w:rsidP="000303CA">
      <w:pPr>
        <w:pStyle w:val="a5"/>
      </w:pPr>
      <w:r>
        <w:rPr>
          <w:rStyle w:val="a8"/>
        </w:rPr>
        <w:t>Средства испытаний</w:t>
      </w:r>
      <w:r>
        <w:t>:</w:t>
      </w:r>
    </w:p>
    <w:p w14:paraId="1BFFB9FB" w14:textId="60536B0D" w:rsidR="000303CA" w:rsidRPr="000303CA" w:rsidRDefault="000303CA" w:rsidP="000303CA">
      <w:pPr>
        <w:pStyle w:val="a5"/>
        <w:numPr>
          <w:ilvl w:val="0"/>
          <w:numId w:val="20"/>
        </w:numPr>
        <w:rPr>
          <w:lang w:val="en-US"/>
        </w:rPr>
      </w:pPr>
      <w:r>
        <w:t>Сервер</w:t>
      </w:r>
      <w:r w:rsidRPr="000303CA">
        <w:rPr>
          <w:lang w:val="en-US"/>
        </w:rPr>
        <w:t xml:space="preserve">: </w:t>
      </w:r>
      <w:r>
        <w:t>ОЗУ</w:t>
      </w:r>
      <w:r w:rsidRPr="000303CA">
        <w:rPr>
          <w:lang w:val="en-US"/>
        </w:rPr>
        <w:t xml:space="preserve"> 8 </w:t>
      </w:r>
      <w:r>
        <w:t>ГБ</w:t>
      </w:r>
      <w:r w:rsidRPr="000303CA">
        <w:rPr>
          <w:lang w:val="en-US"/>
        </w:rPr>
        <w:t xml:space="preserve">, </w:t>
      </w:r>
      <w:r>
        <w:t>процессор</w:t>
      </w:r>
      <w:r w:rsidRPr="000303CA">
        <w:rPr>
          <w:lang w:val="en-US"/>
        </w:rPr>
        <w:t xml:space="preserve"> Intel Core i7 3.0 </w:t>
      </w:r>
      <w:r>
        <w:t>ГГц</w:t>
      </w:r>
      <w:r w:rsidRPr="000303CA">
        <w:rPr>
          <w:lang w:val="en-US"/>
        </w:rPr>
        <w:t xml:space="preserve">, </w:t>
      </w:r>
      <w:r>
        <w:t>ОС</w:t>
      </w:r>
      <w:r w:rsidRPr="000303CA">
        <w:rPr>
          <w:lang w:val="en-US"/>
        </w:rPr>
        <w:t xml:space="preserve"> Windows Server 201</w:t>
      </w:r>
      <w:r w:rsidR="007A1267" w:rsidRPr="007A1267">
        <w:rPr>
          <w:lang w:val="en-US"/>
        </w:rPr>
        <w:t>9</w:t>
      </w:r>
      <w:r w:rsidRPr="000303CA">
        <w:rPr>
          <w:lang w:val="en-US"/>
        </w:rPr>
        <w:t>.</w:t>
      </w:r>
    </w:p>
    <w:p w14:paraId="3C8EA14F" w14:textId="77777777" w:rsidR="000303CA" w:rsidRDefault="000303CA" w:rsidP="000303CA">
      <w:pPr>
        <w:pStyle w:val="a5"/>
        <w:numPr>
          <w:ilvl w:val="0"/>
          <w:numId w:val="20"/>
        </w:numPr>
      </w:pPr>
      <w:r>
        <w:t>Сеть: интернет-соединение 100 Мбит/с.</w:t>
      </w:r>
    </w:p>
    <w:p w14:paraId="46CF2658" w14:textId="77777777" w:rsidR="000303CA" w:rsidRPr="000303CA" w:rsidRDefault="000303CA" w:rsidP="000303CA">
      <w:pPr>
        <w:pStyle w:val="a5"/>
        <w:numPr>
          <w:ilvl w:val="0"/>
          <w:numId w:val="20"/>
        </w:numPr>
        <w:rPr>
          <w:lang w:val="en-US"/>
        </w:rPr>
      </w:pPr>
      <w:r>
        <w:t>Принтеры</w:t>
      </w:r>
      <w:r w:rsidRPr="000303CA">
        <w:rPr>
          <w:lang w:val="en-US"/>
        </w:rPr>
        <w:t xml:space="preserve">: Brother HL-L2460DW, HP Color LaserJet Pro MFP 3301fdw, Epson </w:t>
      </w:r>
      <w:proofErr w:type="spellStart"/>
      <w:r w:rsidRPr="000303CA">
        <w:rPr>
          <w:lang w:val="en-US"/>
        </w:rPr>
        <w:t>EcoTank</w:t>
      </w:r>
      <w:proofErr w:type="spellEnd"/>
      <w:r w:rsidRPr="000303CA">
        <w:rPr>
          <w:lang w:val="en-US"/>
        </w:rPr>
        <w:t xml:space="preserve"> ET-4850.</w:t>
      </w:r>
    </w:p>
    <w:p w14:paraId="13FEE539" w14:textId="264EAA70" w:rsidR="000303CA" w:rsidRDefault="000303CA" w:rsidP="000303CA">
      <w:pPr>
        <w:pStyle w:val="a5"/>
        <w:numPr>
          <w:ilvl w:val="0"/>
          <w:numId w:val="20"/>
        </w:numPr>
      </w:pPr>
      <w:r>
        <w:t xml:space="preserve">ПО: веб-браузер Google </w:t>
      </w:r>
      <w:proofErr w:type="spellStart"/>
      <w:r>
        <w:t>Chrome</w:t>
      </w:r>
      <w:proofErr w:type="spellEnd"/>
      <w:r>
        <w:t xml:space="preserve"> (</w:t>
      </w:r>
      <w:r w:rsidR="00C56B64">
        <w:t>версия 137+</w:t>
      </w:r>
      <w:r>
        <w:t>).</w:t>
      </w:r>
    </w:p>
    <w:p w14:paraId="34AC7AB9" w14:textId="77777777" w:rsidR="000303CA" w:rsidRDefault="000303CA" w:rsidP="000303CA">
      <w:pPr>
        <w:pStyle w:val="a5"/>
      </w:pPr>
      <w:r>
        <w:rPr>
          <w:rStyle w:val="a8"/>
        </w:rPr>
        <w:t>Участники</w:t>
      </w:r>
      <w:r>
        <w:t>: тестировщики, администратор системы, оператор.</w:t>
      </w:r>
    </w:p>
    <w:p w14:paraId="74350231" w14:textId="32ED55D7" w:rsidR="000303CA" w:rsidRPr="00C56B64" w:rsidRDefault="000303CA" w:rsidP="001742ED">
      <w:pPr>
        <w:pStyle w:val="a5"/>
      </w:pPr>
      <w:r>
        <w:rPr>
          <w:rStyle w:val="a8"/>
        </w:rPr>
        <w:t>Критерии завершения</w:t>
      </w:r>
      <w:r>
        <w:t>: успешное выполнение всех тестов без критических ошибок, соответствие требованиям ТЗ.</w:t>
      </w:r>
    </w:p>
    <w:p w14:paraId="46DFDD02" w14:textId="68B7F841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0303CA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742ED">
        <w:rPr>
          <w:rFonts w:ascii="Times New Roman" w:hAnsi="Times New Roman" w:cs="Times New Roman"/>
          <w:b/>
          <w:bCs/>
          <w:color w:val="auto"/>
          <w:sz w:val="24"/>
          <w:szCs w:val="24"/>
        </w:rPr>
        <w:t>Методы испытаний</w:t>
      </w:r>
    </w:p>
    <w:p w14:paraId="152E7E2E" w14:textId="77777777" w:rsidR="00506EB4" w:rsidRPr="00D26990" w:rsidRDefault="00506EB4" w:rsidP="00A47197">
      <w:pPr>
        <w:pStyle w:val="a5"/>
        <w:jc w:val="both"/>
      </w:pPr>
      <w:r w:rsidRPr="00D26990">
        <w:t>Ниже приведены проверки для каждого ключевого требования ТЗ, включая описание метода проверки и ожидаемого результата.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663"/>
        <w:gridCol w:w="3565"/>
      </w:tblGrid>
      <w:tr w:rsidR="00D26990" w:rsidRPr="00D26990" w14:paraId="7944C807" w14:textId="77777777" w:rsidTr="00D26990">
        <w:tc>
          <w:tcPr>
            <w:tcW w:w="0" w:type="auto"/>
            <w:hideMark/>
          </w:tcPr>
          <w:p w14:paraId="33AB6621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Пункт ТЗ</w:t>
            </w:r>
          </w:p>
        </w:tc>
        <w:tc>
          <w:tcPr>
            <w:tcW w:w="0" w:type="auto"/>
            <w:hideMark/>
          </w:tcPr>
          <w:p w14:paraId="5179DB66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Как проверяем</w:t>
            </w:r>
          </w:p>
        </w:tc>
        <w:tc>
          <w:tcPr>
            <w:tcW w:w="0" w:type="auto"/>
            <w:hideMark/>
          </w:tcPr>
          <w:p w14:paraId="4AE2C8F9" w14:textId="77777777" w:rsidR="00506EB4" w:rsidRPr="00D26990" w:rsidRDefault="00506EB4" w:rsidP="00A47197">
            <w:pPr>
              <w:pStyle w:val="a5"/>
              <w:jc w:val="both"/>
              <w:rPr>
                <w:b/>
                <w:bCs/>
              </w:rPr>
            </w:pPr>
            <w:r w:rsidRPr="00D26990">
              <w:rPr>
                <w:b/>
                <w:bCs/>
              </w:rPr>
              <w:t>Ожидаемый результат</w:t>
            </w:r>
          </w:p>
        </w:tc>
      </w:tr>
      <w:tr w:rsidR="00D26990" w:rsidRPr="00D26990" w14:paraId="43D3BB15" w14:textId="77777777" w:rsidTr="00D26990">
        <w:tc>
          <w:tcPr>
            <w:tcW w:w="0" w:type="auto"/>
            <w:hideMark/>
          </w:tcPr>
          <w:p w14:paraId="5EBAB0F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Загрузка документов в поддерживаемых форматах</w:t>
            </w:r>
          </w:p>
        </w:tc>
        <w:tc>
          <w:tcPr>
            <w:tcW w:w="0" w:type="auto"/>
            <w:hideMark/>
          </w:tcPr>
          <w:p w14:paraId="3B251B9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Загрузка файлов в форматах PDF, DOC, DOCX, ODT, JPEG, PNG, SVG, XLSX, TXT через веб-интерфейс. Попытка загрузки файлов в неподдерживаемых форматах (например, .</w:t>
            </w:r>
            <w:proofErr w:type="spellStart"/>
            <w:r w:rsidRPr="00D26990">
              <w:t>exe</w:t>
            </w:r>
            <w:proofErr w:type="spellEnd"/>
            <w:r w:rsidRPr="00D26990">
              <w:t>).</w:t>
            </w:r>
          </w:p>
        </w:tc>
        <w:tc>
          <w:tcPr>
            <w:tcW w:w="0" w:type="auto"/>
            <w:hideMark/>
          </w:tcPr>
          <w:p w14:paraId="19A0AB2E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Поддерживаемые форматы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D26990" w:rsidRPr="00D26990" w14:paraId="058CEC14" w14:textId="77777777" w:rsidTr="00D26990">
        <w:tc>
          <w:tcPr>
            <w:tcW w:w="0" w:type="auto"/>
            <w:hideMark/>
          </w:tcPr>
          <w:p w14:paraId="2CBCF76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Отправка документов на принтер с выбором параметров</w:t>
            </w:r>
          </w:p>
        </w:tc>
        <w:tc>
          <w:tcPr>
            <w:tcW w:w="0" w:type="auto"/>
            <w:hideMark/>
          </w:tcPr>
          <w:p w14:paraId="686B53E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Отправка документа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787D9A1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Документ печатается с заданными параметрами. При выборе недоступного принтера отображается ошибка "Принтер недоступен".</w:t>
            </w:r>
          </w:p>
        </w:tc>
      </w:tr>
      <w:tr w:rsidR="00D26990" w:rsidRPr="00D26990" w14:paraId="2E9C774E" w14:textId="77777777" w:rsidTr="00D26990">
        <w:tc>
          <w:tcPr>
            <w:tcW w:w="0" w:type="auto"/>
            <w:hideMark/>
          </w:tcPr>
          <w:p w14:paraId="0A4963A8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Организация доставки через сторонние службы</w:t>
            </w:r>
          </w:p>
        </w:tc>
        <w:tc>
          <w:tcPr>
            <w:tcW w:w="0" w:type="auto"/>
            <w:hideMark/>
          </w:tcPr>
          <w:p w14:paraId="3C80D3D6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Выбор службы доставки (Почта России, DHL, СДЭК) и указание адреса. Проверка с валидным и неверным адресом.</w:t>
            </w:r>
          </w:p>
        </w:tc>
        <w:tc>
          <w:tcPr>
            <w:tcW w:w="0" w:type="auto"/>
            <w:hideMark/>
          </w:tcPr>
          <w:p w14:paraId="354B8E3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Для валидного адреса доставка запланирована, маршрут сформирован. Для неверного адреса отображается ошибка "Неверный адрес".</w:t>
            </w:r>
          </w:p>
        </w:tc>
      </w:tr>
      <w:tr w:rsidR="00D26990" w:rsidRPr="00D26990" w14:paraId="4312EC73" w14:textId="77777777" w:rsidTr="00D26990">
        <w:tc>
          <w:tcPr>
            <w:tcW w:w="0" w:type="auto"/>
            <w:hideMark/>
          </w:tcPr>
          <w:p w14:paraId="4399A7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Функциональные требования: Отслеживание статуса доставки</w:t>
            </w:r>
          </w:p>
        </w:tc>
        <w:tc>
          <w:tcPr>
            <w:tcW w:w="0" w:type="auto"/>
            <w:hideMark/>
          </w:tcPr>
          <w:p w14:paraId="78B054B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1FB021F1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D26990" w:rsidRPr="00D26990" w14:paraId="6308E339" w14:textId="77777777" w:rsidTr="00D26990">
        <w:tc>
          <w:tcPr>
            <w:tcW w:w="0" w:type="auto"/>
            <w:hideMark/>
          </w:tcPr>
          <w:p w14:paraId="4805BFB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lastRenderedPageBreak/>
              <w:t>Предельные характеристики: Пропускная способность до 50 страниц в минуту</w:t>
            </w:r>
          </w:p>
        </w:tc>
        <w:tc>
          <w:tcPr>
            <w:tcW w:w="0" w:type="auto"/>
            <w:hideMark/>
          </w:tcPr>
          <w:p w14:paraId="1F986AF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Одновременная загрузка и обработка документов со скоростью 50 страниц в минуту.</w:t>
            </w:r>
          </w:p>
        </w:tc>
        <w:tc>
          <w:tcPr>
            <w:tcW w:w="0" w:type="auto"/>
            <w:hideMark/>
          </w:tcPr>
          <w:p w14:paraId="354CEC1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Система успешно обрабатывает документы со скоростью не менее 50 страниц в минуту без сбоев.</w:t>
            </w:r>
          </w:p>
        </w:tc>
      </w:tr>
      <w:tr w:rsidR="00D26990" w:rsidRPr="00D26990" w14:paraId="1777B0BF" w14:textId="77777777" w:rsidTr="00D26990">
        <w:tc>
          <w:tcPr>
            <w:tcW w:w="0" w:type="auto"/>
            <w:hideMark/>
          </w:tcPr>
          <w:p w14:paraId="6701F17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Предельные характеристики: Время обработки заявки не более 24 часов</w:t>
            </w:r>
          </w:p>
        </w:tc>
        <w:tc>
          <w:tcPr>
            <w:tcW w:w="0" w:type="auto"/>
            <w:hideMark/>
          </w:tcPr>
          <w:p w14:paraId="509A95A3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Измерение времени от подачи заявки до завершения обработки.</w:t>
            </w:r>
          </w:p>
        </w:tc>
        <w:tc>
          <w:tcPr>
            <w:tcW w:w="0" w:type="auto"/>
            <w:hideMark/>
          </w:tcPr>
          <w:p w14:paraId="556B7BC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Обработка каждой заявки завершается в течение 24 часов.</w:t>
            </w:r>
          </w:p>
        </w:tc>
      </w:tr>
      <w:tr w:rsidR="00D26990" w:rsidRPr="00D26990" w14:paraId="7AC84E5B" w14:textId="77777777" w:rsidTr="00D26990">
        <w:tc>
          <w:tcPr>
            <w:tcW w:w="0" w:type="auto"/>
            <w:hideMark/>
          </w:tcPr>
          <w:p w14:paraId="65C45F1C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3981993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конфигурации сервера.</w:t>
            </w:r>
          </w:p>
        </w:tc>
        <w:tc>
          <w:tcPr>
            <w:tcW w:w="0" w:type="auto"/>
            <w:hideMark/>
          </w:tcPr>
          <w:p w14:paraId="3BDF262D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Сервер имеет не менее 8 ГБ оперативной памяти.</w:t>
            </w:r>
          </w:p>
        </w:tc>
      </w:tr>
      <w:tr w:rsidR="00D26990" w:rsidRPr="00D26990" w14:paraId="2144646B" w14:textId="77777777" w:rsidTr="00D26990">
        <w:tc>
          <w:tcPr>
            <w:tcW w:w="0" w:type="auto"/>
            <w:hideMark/>
          </w:tcPr>
          <w:p w14:paraId="7172FA3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62F6AF5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спецификаций процессора сервера.</w:t>
            </w:r>
          </w:p>
        </w:tc>
        <w:tc>
          <w:tcPr>
            <w:tcW w:w="0" w:type="auto"/>
            <w:hideMark/>
          </w:tcPr>
          <w:p w14:paraId="2CB11A2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Процессор имеет частоту не менее 2.5 ГГц.</w:t>
            </w:r>
          </w:p>
        </w:tc>
      </w:tr>
      <w:tr w:rsidR="00D26990" w:rsidRPr="00D26990" w14:paraId="17FC57E3" w14:textId="77777777" w:rsidTr="00D26990">
        <w:tc>
          <w:tcPr>
            <w:tcW w:w="0" w:type="auto"/>
            <w:hideMark/>
          </w:tcPr>
          <w:p w14:paraId="57CD1D1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72E1A204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Тестирование скорости интернет-соединения.</w:t>
            </w:r>
          </w:p>
        </w:tc>
        <w:tc>
          <w:tcPr>
            <w:tcW w:w="0" w:type="auto"/>
            <w:hideMark/>
          </w:tcPr>
          <w:p w14:paraId="5511692A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Скорость соединения не менее 50 Мбит/с, соединение стабильно.</w:t>
            </w:r>
          </w:p>
        </w:tc>
      </w:tr>
      <w:tr w:rsidR="00D26990" w:rsidRPr="00D26990" w14:paraId="2257A801" w14:textId="77777777" w:rsidTr="00D26990">
        <w:tc>
          <w:tcPr>
            <w:tcW w:w="0" w:type="auto"/>
            <w:hideMark/>
          </w:tcPr>
          <w:p w14:paraId="46C45AF5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Используемые технические средства: Совместимость с сетевыми принтерами</w:t>
            </w:r>
          </w:p>
        </w:tc>
        <w:tc>
          <w:tcPr>
            <w:tcW w:w="0" w:type="auto"/>
            <w:hideMark/>
          </w:tcPr>
          <w:p w14:paraId="75E24B62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Подключение к принтерам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Ethernet, отправка тестового документа.</w:t>
            </w:r>
          </w:p>
        </w:tc>
        <w:tc>
          <w:tcPr>
            <w:tcW w:w="0" w:type="auto"/>
            <w:hideMark/>
          </w:tcPr>
          <w:p w14:paraId="0572DB67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 xml:space="preserve">Документ успешно печатается через </w:t>
            </w:r>
            <w:proofErr w:type="spellStart"/>
            <w:r w:rsidRPr="00D26990">
              <w:t>Wi</w:t>
            </w:r>
            <w:proofErr w:type="spellEnd"/>
            <w:r w:rsidRPr="00D26990">
              <w:t>-Fi и Ethernet.</w:t>
            </w:r>
          </w:p>
        </w:tc>
      </w:tr>
      <w:tr w:rsidR="00D26990" w:rsidRPr="00D26990" w14:paraId="2EB0A0F3" w14:textId="77777777" w:rsidTr="00D26990">
        <w:tc>
          <w:tcPr>
            <w:tcW w:w="0" w:type="auto"/>
            <w:hideMark/>
          </w:tcPr>
          <w:p w14:paraId="17D500F0" w14:textId="77777777" w:rsidR="00506EB4" w:rsidRPr="00D26990" w:rsidRDefault="00506EB4" w:rsidP="00A47197">
            <w:pPr>
              <w:pStyle w:val="a5"/>
              <w:jc w:val="both"/>
            </w:pPr>
            <w:r w:rsidRPr="00D26990">
              <w:rPr>
                <w:rStyle w:val="a8"/>
              </w:rPr>
              <w:t>Безопасность данных: Шифрование и двухэтапная аутентификация</w:t>
            </w:r>
          </w:p>
        </w:tc>
        <w:tc>
          <w:tcPr>
            <w:tcW w:w="0" w:type="auto"/>
            <w:hideMark/>
          </w:tcPr>
          <w:p w14:paraId="6191B11B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Проверка шифрования данных при передаче и хранении. Тестирование двухэтапной аутентификации.</w:t>
            </w:r>
          </w:p>
        </w:tc>
        <w:tc>
          <w:tcPr>
            <w:tcW w:w="0" w:type="auto"/>
            <w:hideMark/>
          </w:tcPr>
          <w:p w14:paraId="2D44424F" w14:textId="77777777" w:rsidR="00506EB4" w:rsidRPr="00D26990" w:rsidRDefault="00506EB4" w:rsidP="00A47197">
            <w:pPr>
              <w:pStyle w:val="a5"/>
              <w:jc w:val="both"/>
            </w:pPr>
            <w:r w:rsidRPr="00D26990">
              <w:t>Данные шифруются, двухэтапная аутентификация работает корректно.</w:t>
            </w:r>
          </w:p>
        </w:tc>
      </w:tr>
      <w:tr w:rsidR="00C73434" w:rsidRPr="00D26990" w14:paraId="568FF0A7" w14:textId="77777777" w:rsidTr="00D26990">
        <w:tc>
          <w:tcPr>
            <w:tcW w:w="0" w:type="auto"/>
          </w:tcPr>
          <w:p w14:paraId="47A368E0" w14:textId="3A258118" w:rsidR="00C73434" w:rsidRPr="00C73434" w:rsidRDefault="00C73434" w:rsidP="00C73434">
            <w:pPr>
              <w:pStyle w:val="a5"/>
              <w:jc w:val="both"/>
              <w:rPr>
                <w:rStyle w:val="a8"/>
                <w:b w:val="0"/>
                <w:bCs w:val="0"/>
              </w:rPr>
            </w:pPr>
            <w:r w:rsidRPr="00C73434">
              <w:rPr>
                <w:b/>
                <w:bCs/>
              </w:rPr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62FB39A8" w14:textId="4BD65254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  <w:tc>
          <w:tcPr>
            <w:tcW w:w="0" w:type="auto"/>
          </w:tcPr>
          <w:p w14:paraId="5ADFCB87" w14:textId="78214DD5" w:rsidR="00C73434" w:rsidRPr="00D26990" w:rsidRDefault="00C73434" w:rsidP="00C73434">
            <w:pPr>
              <w:pStyle w:val="a5"/>
              <w:jc w:val="both"/>
            </w:pPr>
            <w:r w:rsidRPr="00865EEE">
              <w:t>Сдаточный комплект: Наличие всех документов</w:t>
            </w:r>
          </w:p>
        </w:tc>
      </w:tr>
    </w:tbl>
    <w:p w14:paraId="64E7B927" w14:textId="77777777" w:rsid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0B7E47" w14:textId="62772215" w:rsidR="00506EB4" w:rsidRPr="00D26990" w:rsidRDefault="00D26990" w:rsidP="00A47197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 w:rsidR="000303CA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06EB4" w:rsidRPr="00D26990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10EEBA75" w14:textId="6DB295B4" w:rsidR="00E95C17" w:rsidRPr="00E95C17" w:rsidRDefault="00E95C17" w:rsidP="00E95C17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95C17">
        <w:rPr>
          <w:rFonts w:ascii="Times New Roman" w:eastAsia="Times New Roman" w:hAnsi="Times New Roman" w:cs="Times New Roman"/>
          <w:kern w:val="0"/>
          <w:lang w:eastAsia="ru-RU" w:bidi="ar-SA"/>
        </w:rPr>
        <w:t>Программа и методика испытаний обеспечивает полную проверку соответствия сервиса PrintIt требованиям технического задания, включая функциональные возможности, производительность, безопасность, совместимость с техническими средствами и наличие всех документов сдаточного комплекта. Успешное выполнение всех тестов гарантирует, что система готова к внедрению и использованию индивидуальными пользователями, обеспечивая автоматизацию процессов печати и доставки документов с высокой эффективностью и надежностью.</w:t>
      </w:r>
    </w:p>
    <w:p w14:paraId="75041015" w14:textId="77777777" w:rsidR="00E95C17" w:rsidRPr="00D26990" w:rsidRDefault="00E95C17" w:rsidP="00A47197">
      <w:pPr>
        <w:pStyle w:val="a5"/>
        <w:jc w:val="both"/>
      </w:pPr>
    </w:p>
    <w:p w14:paraId="067C2D20" w14:textId="77777777" w:rsidR="00621B12" w:rsidRPr="00D26990" w:rsidRDefault="00621B12" w:rsidP="00A47197">
      <w:pPr>
        <w:jc w:val="both"/>
        <w:rPr>
          <w:rFonts w:ascii="Times New Roman" w:hAnsi="Times New Roman" w:cs="Times New Roman"/>
        </w:rPr>
      </w:pPr>
    </w:p>
    <w:sectPr w:rsidR="00621B12" w:rsidRPr="00D2699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2A05" w14:textId="77777777" w:rsidR="00207FE3" w:rsidRDefault="00207FE3">
      <w:r>
        <w:separator/>
      </w:r>
    </w:p>
  </w:endnote>
  <w:endnote w:type="continuationSeparator" w:id="0">
    <w:p w14:paraId="1E26C6E9" w14:textId="77777777" w:rsidR="00207FE3" w:rsidRDefault="0020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2C6F" w14:textId="77777777" w:rsidR="00207FE3" w:rsidRDefault="00207FE3">
      <w:r>
        <w:rPr>
          <w:color w:val="000000"/>
        </w:rPr>
        <w:separator/>
      </w:r>
    </w:p>
  </w:footnote>
  <w:footnote w:type="continuationSeparator" w:id="0">
    <w:p w14:paraId="67AEDA2C" w14:textId="77777777" w:rsidR="00207FE3" w:rsidRDefault="0020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2574AEC"/>
    <w:multiLevelType w:val="multilevel"/>
    <w:tmpl w:val="0A4A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379073F"/>
    <w:multiLevelType w:val="multilevel"/>
    <w:tmpl w:val="779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0426AF0"/>
    <w:multiLevelType w:val="multilevel"/>
    <w:tmpl w:val="7FEC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7B4B"/>
    <w:multiLevelType w:val="multilevel"/>
    <w:tmpl w:val="87D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F5113"/>
    <w:multiLevelType w:val="multilevel"/>
    <w:tmpl w:val="F290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4256D77"/>
    <w:multiLevelType w:val="multilevel"/>
    <w:tmpl w:val="59F6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18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6"/>
  </w:num>
  <w:num w:numId="17">
    <w:abstractNumId w:val="8"/>
  </w:num>
  <w:num w:numId="18">
    <w:abstractNumId w:val="13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0303CA"/>
    <w:rsid w:val="001153A4"/>
    <w:rsid w:val="00150114"/>
    <w:rsid w:val="001742ED"/>
    <w:rsid w:val="00176BE2"/>
    <w:rsid w:val="001E56DD"/>
    <w:rsid w:val="00207FE3"/>
    <w:rsid w:val="004F7E65"/>
    <w:rsid w:val="00506EB4"/>
    <w:rsid w:val="005E273B"/>
    <w:rsid w:val="00621B12"/>
    <w:rsid w:val="00673A3E"/>
    <w:rsid w:val="006E4EC2"/>
    <w:rsid w:val="006F6097"/>
    <w:rsid w:val="00733457"/>
    <w:rsid w:val="00765570"/>
    <w:rsid w:val="007A1267"/>
    <w:rsid w:val="007D5B94"/>
    <w:rsid w:val="00801958"/>
    <w:rsid w:val="00811DAB"/>
    <w:rsid w:val="009A1E60"/>
    <w:rsid w:val="009E027F"/>
    <w:rsid w:val="00A15372"/>
    <w:rsid w:val="00A47197"/>
    <w:rsid w:val="00B70EDF"/>
    <w:rsid w:val="00C56B64"/>
    <w:rsid w:val="00C67787"/>
    <w:rsid w:val="00C73434"/>
    <w:rsid w:val="00D26990"/>
    <w:rsid w:val="00D72F9E"/>
    <w:rsid w:val="00DD0DB9"/>
    <w:rsid w:val="00DF4E40"/>
    <w:rsid w:val="00E44118"/>
    <w:rsid w:val="00E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EB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3C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06EB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9">
    <w:name w:val="List Paragraph"/>
    <w:basedOn w:val="a"/>
    <w:uiPriority w:val="34"/>
    <w:qFormat/>
    <w:rsid w:val="00801958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0303CA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Dissxlutixn</cp:lastModifiedBy>
  <cp:revision>67</cp:revision>
  <dcterms:created xsi:type="dcterms:W3CDTF">2025-05-11T22:12:00Z</dcterms:created>
  <dcterms:modified xsi:type="dcterms:W3CDTF">2025-06-02T10:24:00Z</dcterms:modified>
</cp:coreProperties>
</file>