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F302206" w:rsidP="43FEC89F" w:rsidRDefault="7F302206" w14:paraId="486E685D" w14:textId="7440DE28">
      <w:pPr>
        <w:pStyle w:val="Heading3"/>
        <w:spacing w:before="281" w:beforeAutospacing="off" w:after="281" w:afterAutospacing="off"/>
        <w:jc w:val="center"/>
        <w:rPr>
          <w:sz w:val="36"/>
          <w:szCs w:val="36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pl-PL"/>
        </w:rPr>
        <w:t>Plan Prywatności i Bezpieczeństwa Danych</w:t>
      </w:r>
    </w:p>
    <w:p w:rsidR="7F302206" w:rsidP="43FEC89F" w:rsidRDefault="7F302206" w14:paraId="70EA5D90" w14:textId="44828C3F">
      <w:pPr>
        <w:spacing w:before="240" w:beforeAutospacing="off" w:after="240" w:afterAutospacing="off"/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Plan prywatności i bezpieczeństwa danych ma na celu zidentyfikowanie potencjalnych zagrożeń związanych z ochroną danych użytkowników w aplikacji do planowania aktywności fizycznych. Dokument zawiera szczegółowy opis strategii, narzędzi oraz procesów mających na celu ochronę danych osobowych użytkowników, zapewnienie zgodności z regulacjami prawnymi (np. RODO), a także realizację testów związanych z bezpieczeństwem (np. testów penetracyjnych). Oprócz tego opisuje wdrożenie nowoczesnych narzędzi takich jak szyfrowanie, ochrona transmisji danych, a także mechanizmy monitorowania podejrzanych aktywności.</w:t>
      </w:r>
    </w:p>
    <w:p w:rsidR="43FEC89F" w:rsidP="43FEC89F" w:rsidRDefault="43FEC89F" w14:paraId="65CBFB5A" w14:textId="402132F2">
      <w:pPr>
        <w:spacing w:before="0" w:beforeAutospacing="off" w:after="0" w:afterAutospacing="off"/>
      </w:pPr>
    </w:p>
    <w:p w:rsidR="7F302206" w:rsidP="43FEC89F" w:rsidRDefault="7F302206" w14:paraId="448E9A52" w14:textId="27375193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l-PL"/>
        </w:rPr>
      </w:pPr>
      <w:r w:rsidRPr="43FEC89F" w:rsidR="7F302206">
        <w:rPr>
          <w:b w:val="1"/>
          <w:bCs w:val="1"/>
          <w:noProof w:val="0"/>
          <w:sz w:val="32"/>
          <w:szCs w:val="32"/>
          <w:lang w:val="pl-PL"/>
        </w:rPr>
        <w:t>Lista potencjalnych zagrożeń bezpieczeństwa</w:t>
      </w:r>
    </w:p>
    <w:p w:rsidR="7A4EA2A4" w:rsidP="43FEC89F" w:rsidRDefault="7A4EA2A4" w14:paraId="69AF85D0" w14:textId="4458B7C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l-PL"/>
        </w:rPr>
      </w:pPr>
      <w:r w:rsidRPr="43FEC89F" w:rsidR="7A4EA2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1.Nieautoryzowany dostęp do danych użytkowników</w:t>
      </w:r>
    </w:p>
    <w:p w:rsidR="7F302206" w:rsidP="43FEC89F" w:rsidRDefault="7F302206" w14:paraId="5EC80A55" w14:textId="2D402611">
      <w:pPr>
        <w:pStyle w:val="Normal"/>
        <w:spacing w:before="240" w:beforeAutospacing="off" w:after="240" w:afterAutospacing="off"/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 zagrożenia:</w:t>
      </w:r>
      <w:r>
        <w:br/>
      </w:r>
      <w:r w:rsidRPr="43FEC89F" w:rsidR="494FF07E">
        <w:rPr>
          <w:rFonts w:ascii="Aptos" w:hAnsi="Aptos" w:eastAsia="Aptos" w:cs="Aptos"/>
          <w:noProof w:val="0"/>
          <w:sz w:val="24"/>
          <w:szCs w:val="24"/>
          <w:lang w:val="pl-PL"/>
        </w:rPr>
        <w:t>Nieautoryzowany dostęp do danych oznacza możliwość, że osoby trzecie (np. cyberprzestępcy lub nieuprawnieni pracownicy) uzyskają dostęp do wrażliwych danych użytkowników. Dane te mogą obejmować:</w:t>
      </w:r>
    </w:p>
    <w:p w:rsidR="7F302206" w:rsidP="43FEC89F" w:rsidRDefault="7F302206" w14:paraId="5443C9CD" w14:textId="011E73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Lokalizacj</w:t>
      </w:r>
      <w:r w:rsidRPr="43FEC89F" w:rsidR="3A7A559F">
        <w:rPr>
          <w:rFonts w:ascii="Aptos" w:hAnsi="Aptos" w:eastAsia="Aptos" w:cs="Aptos"/>
          <w:noProof w:val="0"/>
          <w:sz w:val="24"/>
          <w:szCs w:val="24"/>
          <w:lang w:val="pl-PL"/>
        </w:rPr>
        <w:t>ę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GPS (historia tras, aktywności użytkowników w czasie rzeczywistym),</w:t>
      </w:r>
    </w:p>
    <w:p w:rsidR="7F302206" w:rsidP="43FEC89F" w:rsidRDefault="7F302206" w14:paraId="21E3DEA9" w14:textId="2F0AC6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Dane osobowe zawarte w profilu użytkownika (np. imię, nazwisko, e-mail),</w:t>
      </w:r>
    </w:p>
    <w:p w:rsidR="7F302206" w:rsidP="43FEC89F" w:rsidRDefault="7F302206" w14:paraId="6CCE3A8A" w14:textId="3959D0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Histori</w:t>
      </w:r>
      <w:r w:rsidRPr="43FEC89F" w:rsidR="4C4E67B9">
        <w:rPr>
          <w:rFonts w:ascii="Aptos" w:hAnsi="Aptos" w:eastAsia="Aptos" w:cs="Aptos"/>
          <w:noProof w:val="0"/>
          <w:sz w:val="24"/>
          <w:szCs w:val="24"/>
          <w:lang w:val="pl-PL"/>
        </w:rPr>
        <w:t>ę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aktywności fizycznej użytkowników (np. zrealizowane treningi, osiągnięcia).</w:t>
      </w:r>
    </w:p>
    <w:p w:rsidR="45162AC5" w:rsidP="43FEC89F" w:rsidRDefault="45162AC5" w14:paraId="19090BAA" w14:textId="15B0562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>
        <w:br/>
      </w:r>
      <w:r w:rsidRPr="43FEC89F" w:rsidR="45162A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Skutki takiego zagrożenia mogą obejmować:</w:t>
      </w:r>
    </w:p>
    <w:p w:rsidR="43FEC89F" w:rsidP="43FEC89F" w:rsidRDefault="43FEC89F" w14:paraId="05CE57D1" w14:textId="435122A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418E1409" w:rsidP="43FEC89F" w:rsidRDefault="418E1409" w14:paraId="296B2C02" w14:textId="49319E4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pl-PL"/>
        </w:rPr>
      </w:pPr>
      <w:r w:rsidRPr="43FEC89F" w:rsidR="418E1409">
        <w:rPr>
          <w:noProof w:val="0"/>
          <w:lang w:val="pl-PL"/>
        </w:rPr>
        <w:t>Wycieki danych użytkowników, które mogą prowadzić do ich wykorzystania w celach niezgodnych z prawem (np. śledzenie użytkownika).</w:t>
      </w:r>
    </w:p>
    <w:p w:rsidR="418E1409" w:rsidP="43FEC89F" w:rsidRDefault="418E1409" w14:paraId="1F1448D4" w14:textId="2DB3117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pl-PL"/>
        </w:rPr>
      </w:pPr>
      <w:r w:rsidRPr="43FEC89F" w:rsidR="418E1409">
        <w:rPr>
          <w:noProof w:val="0"/>
          <w:lang w:val="pl-PL"/>
        </w:rPr>
        <w:t>Utrata zaufania użytkowników do aplikacji, co może wpłynąć na jej reputację i powodzenie na rynku.</w:t>
      </w:r>
    </w:p>
    <w:p w:rsidR="418E1409" w:rsidP="43FEC89F" w:rsidRDefault="418E1409" w14:paraId="6E6E5F16" w14:textId="5F7CA8E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pl-PL"/>
        </w:rPr>
      </w:pPr>
      <w:r w:rsidRPr="43FEC89F" w:rsidR="418E1409">
        <w:rPr>
          <w:noProof w:val="0"/>
          <w:lang w:val="pl-PL"/>
        </w:rPr>
        <w:t>Możliwość wykorzystania danych do kradzieży tożsamości, oszustw finansowych lub innych działań przestępczych.</w:t>
      </w:r>
    </w:p>
    <w:p w:rsidR="418E1409" w:rsidP="43FEC89F" w:rsidRDefault="418E1409" w14:paraId="675ED363" w14:textId="2C574F3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pl-PL"/>
        </w:rPr>
      </w:pPr>
      <w:r w:rsidRPr="43FEC89F" w:rsidR="418E1409">
        <w:rPr>
          <w:noProof w:val="0"/>
          <w:lang w:val="pl-PL"/>
        </w:rPr>
        <w:t>Naruszenie regulacji prawnych, co może skutkować wysokimi karami finansowymi.</w:t>
      </w:r>
    </w:p>
    <w:p w:rsidR="43FEC89F" w:rsidP="43FEC89F" w:rsidRDefault="43FEC89F" w14:paraId="07754B4E" w14:textId="70AA717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7B15106" w:rsidP="43FEC89F" w:rsidRDefault="07B15106" w14:paraId="59BFD10F" w14:textId="64768DD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07B151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2.Przechwycenie danych podczas przesyłania</w:t>
      </w:r>
    </w:p>
    <w:p w:rsidR="7F302206" w:rsidP="43FEC89F" w:rsidRDefault="7F302206" w14:paraId="782C02A5" w14:textId="7BC084ED">
      <w:pPr>
        <w:pStyle w:val="Normal"/>
        <w:spacing w:before="240" w:beforeAutospacing="off" w:after="240" w:afterAutospacing="off"/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 zagrożenia:</w:t>
      </w:r>
      <w:r>
        <w:br/>
      </w:r>
      <w:r w:rsidRPr="43FEC89F" w:rsidR="4E52196D">
        <w:rPr>
          <w:rFonts w:ascii="Aptos" w:hAnsi="Aptos" w:eastAsia="Aptos" w:cs="Aptos"/>
          <w:noProof w:val="0"/>
          <w:sz w:val="24"/>
          <w:szCs w:val="24"/>
          <w:lang w:val="pl-PL"/>
        </w:rPr>
        <w:t>Przechwycenie danych podczas przesyłania występuje, gdy dane przesyłane między urządzeniem użytkownika a serwerami aplikacji zostaną przechwycone przez osoby trzecie. Dzieje się tak szczególnie w niezabezpieczonych sieciach Wi-Fi lub w przypadku braku odpowiedniego szyfrowania transmisji danych.</w:t>
      </w:r>
    </w:p>
    <w:p w:rsidR="7F302206" w:rsidP="43FEC89F" w:rsidRDefault="7F302206" w14:paraId="6C6E52D2" w14:textId="0B4CF0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Podsłuchania przesyłanych danych,</w:t>
      </w:r>
    </w:p>
    <w:p w:rsidR="7F302206" w:rsidP="43FEC89F" w:rsidRDefault="7F302206" w14:paraId="25DD94B4" w14:textId="732473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Modyfikacji danych w trakcie 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przesyłu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(tzw. ataki typu Man-in-the-Middle).</w:t>
      </w:r>
    </w:p>
    <w:p w:rsidR="43FEC89F" w:rsidP="43FEC89F" w:rsidRDefault="43FEC89F" w14:paraId="1173C21E" w14:textId="78C0CCA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7F302206" w:rsidP="43FEC89F" w:rsidRDefault="7F302206" w14:paraId="4FEE6181" w14:textId="0F7E618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>
        <w:br/>
      </w:r>
      <w:r w:rsidRPr="43FEC89F" w:rsidR="037451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Skutki takiego zagrożenia mogą obejmować:</w:t>
      </w:r>
    </w:p>
    <w:p w:rsidR="037451E9" w:rsidP="43FEC89F" w:rsidRDefault="037451E9" w14:paraId="48F6FD38" w14:textId="5D6A71B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037451E9">
        <w:rPr>
          <w:rFonts w:ascii="Aptos" w:hAnsi="Aptos" w:eastAsia="Aptos" w:cs="Aptos"/>
          <w:noProof w:val="0"/>
          <w:sz w:val="24"/>
          <w:szCs w:val="24"/>
          <w:lang w:val="pl-PL"/>
        </w:rPr>
        <w:t>Kradzież danych logowania użytkowników, co może umożliwić przejęcie kont użytkowników przez atakujących.</w:t>
      </w:r>
    </w:p>
    <w:p w:rsidR="037451E9" w:rsidP="43FEC89F" w:rsidRDefault="037451E9" w14:paraId="525F67EF" w14:textId="1CE9E6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037451E9">
        <w:rPr>
          <w:rFonts w:ascii="Aptos" w:hAnsi="Aptos" w:eastAsia="Aptos" w:cs="Aptos"/>
          <w:noProof w:val="0"/>
          <w:sz w:val="24"/>
          <w:szCs w:val="24"/>
          <w:lang w:val="pl-PL"/>
        </w:rPr>
        <w:t>Uzyskanie przez osoby trzecie informacji o lokalizacji użytkownika, co może prowadzić do naruszenia ich bezpieczeństwa fizycznego.</w:t>
      </w:r>
    </w:p>
    <w:p w:rsidR="037451E9" w:rsidP="43FEC89F" w:rsidRDefault="037451E9" w14:paraId="19ED6164" w14:textId="21574BD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037451E9">
        <w:rPr>
          <w:rFonts w:ascii="Aptos" w:hAnsi="Aptos" w:eastAsia="Aptos" w:cs="Aptos"/>
          <w:noProof w:val="0"/>
          <w:sz w:val="24"/>
          <w:szCs w:val="24"/>
          <w:lang w:val="pl-PL"/>
        </w:rPr>
        <w:t>Dostęp do danych wrażliwych, takich jak historia tras czy dane zdrowotne, które mogą zostać wykorzystane w celach przestępczych lub komercyjnych.</w:t>
      </w:r>
    </w:p>
    <w:p w:rsidR="037451E9" w:rsidP="43FEC89F" w:rsidRDefault="037451E9" w14:paraId="08BD28A4" w14:textId="31C6F4C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037451E9">
        <w:rPr>
          <w:rFonts w:ascii="Aptos" w:hAnsi="Aptos" w:eastAsia="Aptos" w:cs="Aptos"/>
          <w:noProof w:val="0"/>
          <w:sz w:val="24"/>
          <w:szCs w:val="24"/>
          <w:lang w:val="pl-PL"/>
        </w:rPr>
        <w:t>Osłabienie zaufania do aplikacji, co może prowadzić do spadku liczby użytkowników.</w:t>
      </w:r>
    </w:p>
    <w:p w:rsidR="43FEC89F" w:rsidP="43FEC89F" w:rsidRDefault="43FEC89F" w14:paraId="3CAF5C1B" w14:textId="036491C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43FEC89F" w:rsidP="43FEC89F" w:rsidRDefault="43FEC89F" w14:paraId="6BBB8474" w14:textId="080BE108">
      <w:pPr>
        <w:spacing w:before="0" w:beforeAutospacing="off" w:after="0" w:afterAutospacing="off"/>
      </w:pPr>
    </w:p>
    <w:p w:rsidR="5FCAC02D" w:rsidP="43FEC89F" w:rsidRDefault="5FCAC02D" w14:paraId="7C4D902E" w14:textId="524C033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43FEC89F" w:rsidR="5FCAC0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3.Naruszenie zgodności z RODO</w:t>
      </w:r>
    </w:p>
    <w:p w:rsidR="7F302206" w:rsidP="43FEC89F" w:rsidRDefault="7F302206" w14:paraId="7977959B" w14:textId="12CFB441">
      <w:pPr>
        <w:pStyle w:val="Normal"/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 zagrożenia:</w:t>
      </w:r>
    </w:p>
    <w:p w:rsidR="3D9CFA1B" w:rsidP="43FEC89F" w:rsidRDefault="3D9CFA1B" w14:paraId="16FD0948" w14:textId="3EBC7DB3">
      <w:pPr>
        <w:pStyle w:val="Normal"/>
        <w:spacing w:before="240" w:beforeAutospacing="off" w:after="240" w:afterAutospacing="off"/>
      </w:pPr>
      <w:r w:rsidRPr="43FEC89F" w:rsidR="3D9CFA1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Brak przestrzegania przepisów RODO może wynikać z braku świadomości w zakresie przepisów prawnych lub braku odpowiednich mechanizmów wspierających prawa użytkowników (np. prawo do usunięcia danych, prawo do przeniesienia danych). 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Aplikacja, która nie spełnia wymagań Rozporządzenia o Ochronie Danych Osobowych (RODO), naraża się na:</w:t>
      </w:r>
    </w:p>
    <w:p w:rsidR="4E05CAEA" w:rsidP="43FEC89F" w:rsidRDefault="4E05CAEA" w14:paraId="4198488A" w14:textId="5A40EEA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l-PL"/>
        </w:rPr>
      </w:pPr>
      <w:r w:rsidRPr="43FEC89F" w:rsidR="4E05CAEA">
        <w:rPr>
          <w:noProof w:val="0"/>
          <w:lang w:val="pl-PL"/>
        </w:rPr>
        <w:t>Wysokie kary finansowe nakładane przez organy regulacyjne za nieprzestrzeganie przepisów ochrony danych.</w:t>
      </w:r>
    </w:p>
    <w:p w:rsidR="4E05CAEA" w:rsidP="43FEC89F" w:rsidRDefault="4E05CAEA" w14:paraId="0B558FE5" w14:textId="25C705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l-PL"/>
        </w:rPr>
      </w:pPr>
      <w:r w:rsidRPr="43FEC89F" w:rsidR="4E05CAEA">
        <w:rPr>
          <w:noProof w:val="0"/>
          <w:lang w:val="pl-PL"/>
        </w:rPr>
        <w:t>Utrata zaufania użytkowników, którzy mogą obawiać się, że ich dane nie są właściwie chronione.</w:t>
      </w:r>
    </w:p>
    <w:p w:rsidR="4E05CAEA" w:rsidP="43FEC89F" w:rsidRDefault="4E05CAEA" w14:paraId="292DF791" w14:textId="6D1E38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l-PL"/>
        </w:rPr>
      </w:pPr>
      <w:r w:rsidRPr="43FEC89F" w:rsidR="4E05CAEA">
        <w:rPr>
          <w:noProof w:val="0"/>
          <w:lang w:val="pl-PL"/>
        </w:rPr>
        <w:t>Trudności w skalowaniu aplikacji na rynki europejskie, gdzie RODO jest szczególnie restrykcyjne.</w:t>
      </w:r>
    </w:p>
    <w:p w:rsidR="4E05CAEA" w:rsidP="43FEC89F" w:rsidRDefault="4E05CAEA" w14:paraId="2DD46C8D" w14:textId="33BBBE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l-PL"/>
        </w:rPr>
      </w:pPr>
      <w:r w:rsidRPr="43FEC89F" w:rsidR="4E05CAEA">
        <w:rPr>
          <w:noProof w:val="0"/>
          <w:lang w:val="pl-PL"/>
        </w:rPr>
        <w:t>Możliwość wystąpienia skarg użytkowników, które mogą skutkować dodatkowymi kontrolami lub pozwami sądowymi.</w:t>
      </w:r>
    </w:p>
    <w:p w:rsidR="7F302206" w:rsidP="43FEC89F" w:rsidRDefault="7F302206" w14:paraId="518FFD58" w14:textId="0C5DCB09">
      <w:pPr>
        <w:spacing w:before="240" w:beforeAutospacing="off" w:after="240" w:afterAutospacing="off"/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Przykłady problemów z RODO:</w:t>
      </w:r>
    </w:p>
    <w:p w:rsidR="7F302206" w:rsidP="43FEC89F" w:rsidRDefault="7F302206" w14:paraId="204682DB" w14:textId="254DEA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Brak uzyskania świadomej zgody użytkownika na przetwarzanie jego danych,</w:t>
      </w:r>
    </w:p>
    <w:p w:rsidR="7F302206" w:rsidP="43FEC89F" w:rsidRDefault="7F302206" w14:paraId="3C2308B4" w14:textId="36D2F74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Uniemożliwienie użytkownikowi wglądu lub usunięcia swoich danych,</w:t>
      </w:r>
    </w:p>
    <w:p w:rsidR="7F302206" w:rsidP="43FEC89F" w:rsidRDefault="7F302206" w14:paraId="2B112238" w14:textId="6D7C4DE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Niejasna polityka prywatności.</w:t>
      </w:r>
    </w:p>
    <w:p w:rsidR="43FEC89F" w:rsidP="43FEC89F" w:rsidRDefault="43FEC89F" w14:paraId="019FB003" w14:textId="41A0995B">
      <w:pPr>
        <w:spacing w:before="0" w:beforeAutospacing="off" w:after="0" w:afterAutospacing="off"/>
      </w:pPr>
    </w:p>
    <w:p w:rsidR="281EDE3A" w:rsidP="43FEC89F" w:rsidRDefault="281EDE3A" w14:paraId="0C26EE31" w14:textId="55BDBAF1">
      <w:pPr>
        <w:spacing w:before="0" w:beforeAutospacing="off" w:after="0" w:afterAutospacing="off"/>
        <w:jc w:val="center"/>
        <w:rPr>
          <w:b w:val="1"/>
          <w:bCs w:val="1"/>
          <w:sz w:val="36"/>
          <w:szCs w:val="36"/>
        </w:rPr>
      </w:pPr>
      <w:r w:rsidRPr="43FEC89F" w:rsidR="281EDE3A">
        <w:rPr>
          <w:b w:val="1"/>
          <w:bCs w:val="1"/>
          <w:sz w:val="32"/>
          <w:szCs w:val="32"/>
        </w:rPr>
        <w:t>Strategie ograniczania ryzyka</w:t>
      </w:r>
    </w:p>
    <w:p w:rsidR="7800B4AA" w:rsidP="43FEC89F" w:rsidRDefault="7800B4AA" w14:paraId="2CDA1F8E" w14:textId="787B879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l-PL"/>
        </w:rPr>
      </w:pPr>
      <w:r w:rsidRPr="43FEC89F" w:rsidR="7800B4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1.Nieautoryzowany dostęp do danych użytkowników</w:t>
      </w:r>
    </w:p>
    <w:p w:rsidR="7F302206" w:rsidP="43FEC89F" w:rsidRDefault="7F302206" w14:paraId="5FFCEF59" w14:textId="18CF7594">
      <w:pPr>
        <w:spacing w:before="240" w:beforeAutospacing="off" w:after="240" w:afterAutospacing="off"/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Działania zapobiegawcze:</w:t>
      </w:r>
    </w:p>
    <w:p w:rsidR="7F302206" w:rsidP="43FEC89F" w:rsidRDefault="7F302206" w14:paraId="3BC5B945" w14:textId="62C0741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Szyfrowanie danych w spoczynku:</w:t>
      </w:r>
    </w:p>
    <w:p w:rsidR="7F302206" w:rsidP="43FEC89F" w:rsidRDefault="7F302206" w14:paraId="1E594CC7" w14:textId="0B6B058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Wszystkie dane przechowywane na serwerach aplikacji będą szyfrowane za pomocą algorytmu AES-256, co uniemożliwi ich odczytanie przez osoby trzecie w przypadku uzyskania dostępu do bazy danych.</w:t>
      </w:r>
    </w:p>
    <w:p w:rsidR="7F302206" w:rsidP="43FEC89F" w:rsidRDefault="7F302206" w14:paraId="67776C84" w14:textId="22E47C8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Klucze szyfrowania będą przechowywane w bezpiecznych modułach HSM (ang. Hardware Security Module), aby zapobiec ich wyciekowi.</w:t>
      </w:r>
    </w:p>
    <w:p w:rsidR="7F302206" w:rsidP="43FEC89F" w:rsidRDefault="7F302206" w14:paraId="5023973A" w14:textId="745B8BF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Autoryzacja wielopoziomowa (2FA):</w:t>
      </w:r>
    </w:p>
    <w:p w:rsidR="7F302206" w:rsidP="43FEC89F" w:rsidRDefault="7F302206" w14:paraId="6B9F5794" w14:textId="083541C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Wprowadzenie dwuskładnikowego uwierzytelniania (np. kod SMS, aplikacja uwierzytelniająca) dla użytkowników logujących się do aplikacji.</w:t>
      </w:r>
    </w:p>
    <w:p w:rsidR="7F302206" w:rsidP="43FEC89F" w:rsidRDefault="7F302206" w14:paraId="28A2EBC8" w14:textId="473B584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Administratorzy i pracownicy wewnętrzni będą korzystać z jeszcze bardziej zaawansowanych metod uwierzytelniania (np. sprzętowe klucze bezpieczeństwa).</w:t>
      </w:r>
    </w:p>
    <w:p w:rsidR="7F302206" w:rsidP="43FEC89F" w:rsidRDefault="7F302206" w14:paraId="7EF3FE73" w14:textId="455B86F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Regularne testy penetracyjne:</w:t>
      </w:r>
    </w:p>
    <w:p w:rsidR="7F302206" w:rsidP="43FEC89F" w:rsidRDefault="7F302206" w14:paraId="01D96757" w14:textId="2837334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Testy te będą regularnie przeprowadzane przez zewnętrzne zespoły ekspertów w celu identyfikacji potencjalnych luk w systemie.</w:t>
      </w:r>
    </w:p>
    <w:p w:rsidR="7F302206" w:rsidP="43FEC89F" w:rsidRDefault="7F302206" w14:paraId="35E76D2B" w14:textId="77A9903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Raporty z testów zostaną wykorzystane do natychmiastowej poprawy zabezpieczeń.</w:t>
      </w:r>
    </w:p>
    <w:p w:rsidR="43FEC89F" w:rsidP="43FEC89F" w:rsidRDefault="43FEC89F" w14:paraId="02235E84" w14:textId="0F089DE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3FEC89F" w:rsidP="43FEC89F" w:rsidRDefault="43FEC89F" w14:paraId="30E9E320" w14:textId="7D41ED6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3FEC89F" w:rsidP="43FEC89F" w:rsidRDefault="43FEC89F" w14:paraId="16079D84" w14:textId="4AF1B9E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1C1F978" w:rsidP="43FEC89F" w:rsidRDefault="71C1F978" w14:paraId="6C2A6139" w14:textId="112DA8E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l-PL"/>
        </w:rPr>
      </w:pPr>
      <w:r w:rsidRPr="43FEC89F" w:rsidR="71C1F9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2.Przechwycenie danych podczas przesyłania</w:t>
      </w:r>
    </w:p>
    <w:p w:rsidR="43FEC89F" w:rsidP="43FEC89F" w:rsidRDefault="43FEC89F" w14:paraId="572FFF58" w14:textId="2C949A1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</w:p>
    <w:p w:rsidR="424F2125" w:rsidP="43FEC89F" w:rsidRDefault="424F2125" w14:paraId="164DCFE3" w14:textId="7B60C08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424F21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Działania zapobiegawcze:</w:t>
      </w:r>
    </w:p>
    <w:p w:rsidR="7F302206" w:rsidP="43FEC89F" w:rsidRDefault="7F302206" w14:paraId="1FD21DAB" w14:textId="062CD18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Szyfrowanie transmisji:</w:t>
      </w:r>
    </w:p>
    <w:p w:rsidR="7F302206" w:rsidP="43FEC89F" w:rsidRDefault="7F302206" w14:paraId="72908E9A" w14:textId="3B9FDAA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Cała komunikacja między urządzeniem użytkownika a serwerem będzie chroniona za pomocą protokołów HTTPS i TLS (Transport 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Layer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Security).</w:t>
      </w:r>
    </w:p>
    <w:p w:rsidR="7F302206" w:rsidP="43FEC89F" w:rsidRDefault="7F302206" w14:paraId="54E46D82" w14:textId="6A7C73D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Certyfikaty SSL będą regularnie aktualizowane i odnawiane.</w:t>
      </w:r>
    </w:p>
    <w:p w:rsidR="7F302206" w:rsidP="43FEC89F" w:rsidRDefault="7F302206" w14:paraId="69056784" w14:textId="3DD414D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Bezpieczne sesje:</w:t>
      </w:r>
    </w:p>
    <w:p w:rsidR="7F302206" w:rsidP="43FEC89F" w:rsidRDefault="7F302206" w14:paraId="2A29F65C" w14:textId="6391370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Tokeny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sesji będą stosowane do autoryzacji użytkowników i automatycznie wygasały po określonym czasie nieaktywności.</w:t>
      </w:r>
    </w:p>
    <w:p w:rsidR="7F302206" w:rsidP="43FEC89F" w:rsidRDefault="7F302206" w14:paraId="693ED421" w14:textId="18E8447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Tokeny</w:t>
      </w: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będą przypisywane do konkretnych urządzeń i kryptograficznie podpisywane, aby zapobiec ich podrobieniu.</w:t>
      </w:r>
    </w:p>
    <w:p w:rsidR="7F302206" w:rsidP="43FEC89F" w:rsidRDefault="7F302206" w14:paraId="32A05B36" w14:textId="762D0B8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Monitorowanie anomalii:</w:t>
      </w:r>
    </w:p>
    <w:p w:rsidR="7F302206" w:rsidP="43FEC89F" w:rsidRDefault="7F302206" w14:paraId="44B7A855" w14:textId="227FC5A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Mechanizmy analizy behawioralnej będą monitorować nietypową aktywność użytkowników i ostrzegać o potencjalnych zagrożeniach.</w:t>
      </w:r>
    </w:p>
    <w:p w:rsidR="7F302206" w:rsidP="43FEC89F" w:rsidRDefault="7F302206" w14:paraId="473B4ED3" w14:textId="3286AA6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Przykład: Próba logowania z nietypowej lokalizacji lub adresu IP spowoduje czasowe zablokowanie konta.</w:t>
      </w:r>
    </w:p>
    <w:p w:rsidR="32E6FEFB" w:rsidP="43FEC89F" w:rsidRDefault="32E6FEFB" w14:paraId="65429A5F" w14:textId="52F54D03">
      <w:pPr>
        <w:pStyle w:val="Normal"/>
        <w:numPr>
          <w:ilvl w:val="0"/>
          <w:numId w:val="6"/>
        </w:numPr>
        <w:spacing w:before="0" w:beforeAutospacing="off" w:after="0" w:afterAutospacing="off"/>
        <w:rPr/>
      </w:pPr>
      <w:r w:rsidRPr="43FEC89F" w:rsidR="32E6F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Edukacja użytkowników:</w:t>
      </w:r>
      <w:r w:rsidRPr="43FEC89F" w:rsidR="32E6FEF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w:rsidR="32E6FEFB" w:rsidP="43FEC89F" w:rsidRDefault="32E6FEFB" w14:paraId="11CB3D68" w14:textId="36C58FD2">
      <w:pPr>
        <w:pStyle w:val="Normal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32E6FEFB">
        <w:rPr>
          <w:rFonts w:ascii="Aptos" w:hAnsi="Aptos" w:eastAsia="Aptos" w:cs="Aptos"/>
          <w:noProof w:val="0"/>
          <w:sz w:val="24"/>
          <w:szCs w:val="24"/>
          <w:lang w:val="pl-PL"/>
        </w:rPr>
        <w:t>Informowanie użytkowników o zagrożeniach związanych z używaniem niezabezpieczonych sieci Wi-Fi oraz zalecanie korzystania z sieci VPN podczas korzystania z aplikacji.</w:t>
      </w:r>
    </w:p>
    <w:p w:rsidR="43FEC89F" w:rsidP="43FEC89F" w:rsidRDefault="43FEC89F" w14:paraId="20E3FD01" w14:textId="3A20389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3FEC89F" w:rsidP="43FEC89F" w:rsidRDefault="43FEC89F" w14:paraId="243EC0EE" w14:textId="5834997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3FEC89F" w:rsidP="43FEC89F" w:rsidRDefault="43FEC89F" w14:paraId="5F603D16" w14:textId="431827D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ED7D3DD" w:rsidP="43FEC89F" w:rsidRDefault="0ED7D3DD" w14:paraId="359EF7FC" w14:textId="1647C82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43FEC89F" w:rsidR="0ED7D3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3.</w:t>
      </w:r>
      <w:r w:rsidRPr="43FEC89F" w:rsidR="15B973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Naruszenie zgodności z RODO</w:t>
      </w:r>
    </w:p>
    <w:p w:rsidR="7F302206" w:rsidP="43FEC89F" w:rsidRDefault="7F302206" w14:paraId="21A3E491" w14:textId="5CE428A1">
      <w:pPr>
        <w:spacing w:before="240" w:beforeAutospacing="off" w:after="240" w:afterAutospacing="off"/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Działania zapobiegawcze:</w:t>
      </w:r>
    </w:p>
    <w:p w:rsidR="7F302206" w:rsidP="43FEC89F" w:rsidRDefault="7F302206" w14:paraId="4528EEF2" w14:textId="144BBD7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Polityka prywatności:</w:t>
      </w:r>
    </w:p>
    <w:p w:rsidR="7F302206" w:rsidP="43FEC89F" w:rsidRDefault="7F302206" w14:paraId="369450A0" w14:textId="000DB48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Użytkownicy będą mieli dostęp do jasnej i zrozumiałej polityki prywatności, która wyjaśni:</w:t>
      </w:r>
    </w:p>
    <w:p w:rsidR="7F302206" w:rsidP="43FEC89F" w:rsidRDefault="7F302206" w14:paraId="38CC4489" w14:textId="43B5DBD5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Jakie dane są zbierane,</w:t>
      </w:r>
    </w:p>
    <w:p w:rsidR="7F302206" w:rsidP="43FEC89F" w:rsidRDefault="7F302206" w14:paraId="07BEC827" w14:textId="421BC901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W jakim celu są przetwarzane,</w:t>
      </w:r>
    </w:p>
    <w:p w:rsidR="7F302206" w:rsidP="43FEC89F" w:rsidRDefault="7F302206" w14:paraId="7E0D7A31" w14:textId="1D3CF89F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Jak użytkownik może zarządzać swoimi danymi.</w:t>
      </w:r>
    </w:p>
    <w:p w:rsidR="7F302206" w:rsidP="43FEC89F" w:rsidRDefault="7F302206" w14:paraId="3870CDA7" w14:textId="40318B9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System zarządzania zgodami:</w:t>
      </w:r>
    </w:p>
    <w:p w:rsidR="7F302206" w:rsidP="43FEC89F" w:rsidRDefault="7F302206" w14:paraId="6072E41F" w14:textId="554A004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Aplikacja będzie wymagała wyraźnej zgody użytkownika na przetwarzanie jego danych podczas rejestracji.</w:t>
      </w:r>
    </w:p>
    <w:p w:rsidR="7F302206" w:rsidP="43FEC89F" w:rsidRDefault="7F302206" w14:paraId="5C506BCC" w14:textId="0147762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Użytkownik będzie mógł w każdej chwili zmienić swoje ustawienia prywatności i wycofać zgodę na przetwarzanie danych.</w:t>
      </w:r>
    </w:p>
    <w:p w:rsidR="7F302206" w:rsidP="43FEC89F" w:rsidRDefault="7F302206" w14:paraId="41193469" w14:textId="07340AE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Audyt zgodności:</w:t>
      </w:r>
    </w:p>
    <w:p w:rsidR="7F302206" w:rsidP="43FEC89F" w:rsidRDefault="7F302206" w14:paraId="20D95D84" w14:textId="24BF504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Regularne audyty przeprowadzane przez zewnętrzne firmy specjalizujące się w ochronie danych.</w:t>
      </w:r>
    </w:p>
    <w:p w:rsidR="7F302206" w:rsidP="43FEC89F" w:rsidRDefault="7F302206" w14:paraId="42E458C2" w14:textId="21A812F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7F302206">
        <w:rPr>
          <w:rFonts w:ascii="Aptos" w:hAnsi="Aptos" w:eastAsia="Aptos" w:cs="Aptos"/>
          <w:noProof w:val="0"/>
          <w:sz w:val="24"/>
          <w:szCs w:val="24"/>
          <w:lang w:val="pl-PL"/>
        </w:rPr>
        <w:t>Raporty z audytów będą publicznie dostępne, aby budować zaufanie użytkowników.</w:t>
      </w:r>
    </w:p>
    <w:p w:rsidR="35D076E2" w:rsidP="43FEC89F" w:rsidRDefault="35D076E2" w14:paraId="1655A710" w14:textId="3B9C1F0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3FEC89F" w:rsidR="35D076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Funkcja usuwania danych:</w:t>
      </w:r>
      <w:r w:rsidRPr="43FEC89F" w:rsidR="35D076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w:rsidR="35D076E2" w:rsidP="43FEC89F" w:rsidRDefault="35D076E2" w14:paraId="6F821AAB" w14:textId="2F5877EA">
      <w:pPr>
        <w:pStyle w:val="ListParagraph"/>
        <w:numPr>
          <w:ilvl w:val="1"/>
          <w:numId w:val="7"/>
        </w:numPr>
        <w:spacing w:before="0" w:beforeAutospacing="off" w:after="0" w:afterAutospacing="off"/>
        <w:rPr/>
      </w:pPr>
      <w:r w:rsidRPr="43FEC89F" w:rsidR="35D076E2">
        <w:rPr>
          <w:rFonts w:ascii="Aptos" w:hAnsi="Aptos" w:eastAsia="Aptos" w:cs="Aptos"/>
          <w:noProof w:val="0"/>
          <w:sz w:val="24"/>
          <w:szCs w:val="24"/>
          <w:lang w:val="pl-PL"/>
        </w:rPr>
        <w:t>Umożliwienie użytkownikowi usunięcia konta i wszystkich powiązanych danych w aplikacji w dowolnym momencie</w:t>
      </w:r>
    </w:p>
    <w:p w:rsidR="43FEC89F" w:rsidRDefault="43FEC89F" w14:paraId="2E1F22C8" w14:textId="4663630B"/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287d98eb3a348db"/>
      <w:footerReference w:type="default" r:id="R2d3a3d63601b4c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FEC89F" w:rsidTr="43FEC89F" w14:paraId="3C209920">
      <w:trPr>
        <w:trHeight w:val="300"/>
      </w:trPr>
      <w:tc>
        <w:tcPr>
          <w:tcW w:w="3005" w:type="dxa"/>
          <w:tcMar/>
        </w:tcPr>
        <w:p w:rsidR="43FEC89F" w:rsidP="43FEC89F" w:rsidRDefault="43FEC89F" w14:paraId="5E3FD04F" w14:textId="2093FC8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FEC89F" w:rsidP="43FEC89F" w:rsidRDefault="43FEC89F" w14:paraId="1E72D5E3" w14:textId="65A1DA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FEC89F" w:rsidP="43FEC89F" w:rsidRDefault="43FEC89F" w14:paraId="7D1D0CDD" w14:textId="2B63F741">
          <w:pPr>
            <w:pStyle w:val="Header"/>
            <w:bidi w:val="0"/>
            <w:ind w:right="-115"/>
            <w:jc w:val="right"/>
          </w:pPr>
        </w:p>
      </w:tc>
    </w:tr>
  </w:tbl>
  <w:p w:rsidR="43FEC89F" w:rsidP="43FEC89F" w:rsidRDefault="43FEC89F" w14:paraId="12CE6FE7" w14:textId="4E510E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FEC89F" w:rsidTr="43FEC89F" w14:paraId="4CAE3A1B">
      <w:trPr>
        <w:trHeight w:val="300"/>
      </w:trPr>
      <w:tc>
        <w:tcPr>
          <w:tcW w:w="3005" w:type="dxa"/>
          <w:tcMar/>
        </w:tcPr>
        <w:p w:rsidR="43FEC89F" w:rsidP="43FEC89F" w:rsidRDefault="43FEC89F" w14:paraId="051A2B8F" w14:textId="171D77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FEC89F" w:rsidP="43FEC89F" w:rsidRDefault="43FEC89F" w14:paraId="08D3C8DF" w14:textId="2BB3A8A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FEC89F" w:rsidP="43FEC89F" w:rsidRDefault="43FEC89F" w14:paraId="4CE0A25E" w14:textId="69F60EDA">
          <w:pPr>
            <w:pStyle w:val="Header"/>
            <w:bidi w:val="0"/>
            <w:ind w:right="-115"/>
            <w:jc w:val="right"/>
          </w:pPr>
        </w:p>
      </w:tc>
    </w:tr>
  </w:tbl>
  <w:p w:rsidR="43FEC89F" w:rsidP="43FEC89F" w:rsidRDefault="43FEC89F" w14:paraId="205116A9" w14:textId="7699D99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qXjo4R9YM5J2V" int2:id="QKNAVjE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e7b3cd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8437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b6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32e5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9df4a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e90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5eb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483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44d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d40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CA6B7"/>
    <w:rsid w:val="022A09EC"/>
    <w:rsid w:val="030DB854"/>
    <w:rsid w:val="037451E9"/>
    <w:rsid w:val="07B15106"/>
    <w:rsid w:val="0E70CC84"/>
    <w:rsid w:val="0ED7D3DD"/>
    <w:rsid w:val="156FBA53"/>
    <w:rsid w:val="15B973B2"/>
    <w:rsid w:val="1768025C"/>
    <w:rsid w:val="18B607DE"/>
    <w:rsid w:val="1F457EE8"/>
    <w:rsid w:val="1FD0D62F"/>
    <w:rsid w:val="2128C483"/>
    <w:rsid w:val="21F178BF"/>
    <w:rsid w:val="21F1E1AB"/>
    <w:rsid w:val="22AA88FA"/>
    <w:rsid w:val="267E0325"/>
    <w:rsid w:val="275B7DFA"/>
    <w:rsid w:val="281EDE3A"/>
    <w:rsid w:val="2897A865"/>
    <w:rsid w:val="2955D3CA"/>
    <w:rsid w:val="313F3361"/>
    <w:rsid w:val="32E2FF2E"/>
    <w:rsid w:val="32E6FEFB"/>
    <w:rsid w:val="34FAA501"/>
    <w:rsid w:val="35D076E2"/>
    <w:rsid w:val="3A7A559F"/>
    <w:rsid w:val="3A84AFAE"/>
    <w:rsid w:val="3A84AFAE"/>
    <w:rsid w:val="3BE8DD2D"/>
    <w:rsid w:val="3BE8DD2D"/>
    <w:rsid w:val="3C6B095F"/>
    <w:rsid w:val="3D2F289B"/>
    <w:rsid w:val="3D2F289B"/>
    <w:rsid w:val="3D9CFA1B"/>
    <w:rsid w:val="3DF83FDE"/>
    <w:rsid w:val="3ED880BE"/>
    <w:rsid w:val="418E1409"/>
    <w:rsid w:val="424F2125"/>
    <w:rsid w:val="43FEC89F"/>
    <w:rsid w:val="4510394E"/>
    <w:rsid w:val="45162AC5"/>
    <w:rsid w:val="47CF4ED6"/>
    <w:rsid w:val="482358BD"/>
    <w:rsid w:val="48E2F800"/>
    <w:rsid w:val="48E2F800"/>
    <w:rsid w:val="494FF07E"/>
    <w:rsid w:val="4B053452"/>
    <w:rsid w:val="4B78E3FD"/>
    <w:rsid w:val="4C4E67B9"/>
    <w:rsid w:val="4D4CA6B7"/>
    <w:rsid w:val="4E05CAEA"/>
    <w:rsid w:val="4E52196D"/>
    <w:rsid w:val="5715D032"/>
    <w:rsid w:val="5B19308A"/>
    <w:rsid w:val="5C75644E"/>
    <w:rsid w:val="5FCAC02D"/>
    <w:rsid w:val="6350568A"/>
    <w:rsid w:val="6374154F"/>
    <w:rsid w:val="68731F71"/>
    <w:rsid w:val="68731F71"/>
    <w:rsid w:val="6B01A3E7"/>
    <w:rsid w:val="6CC1D4C6"/>
    <w:rsid w:val="6F9AB62A"/>
    <w:rsid w:val="7087BC16"/>
    <w:rsid w:val="70BF6F6A"/>
    <w:rsid w:val="71C1F978"/>
    <w:rsid w:val="7477BAE3"/>
    <w:rsid w:val="7800B4AA"/>
    <w:rsid w:val="7A277BF3"/>
    <w:rsid w:val="7A4EA2A4"/>
    <w:rsid w:val="7F30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A6B7"/>
  <w15:chartTrackingRefBased/>
  <w15:docId w15:val="{1D5F4B28-91E1-40F7-8FC2-B763BC651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287d98eb3a348db" /><Relationship Type="http://schemas.openxmlformats.org/officeDocument/2006/relationships/footer" Target="footer.xml" Id="R2d3a3d63601b4c65" /><Relationship Type="http://schemas.microsoft.com/office/2020/10/relationships/intelligence" Target="intelligence2.xml" Id="R10a1ba02ce394f2f" /><Relationship Type="http://schemas.openxmlformats.org/officeDocument/2006/relationships/numbering" Target="numbering.xml" Id="Rec5fabb69d294d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2025-01-08T16:06:10.2560767Z</dcterms:created>
  <dcterms:modified xsi:type="dcterms:W3CDTF">2025-01-08T21:47:27.2930536Z</dcterms:modified>
  <dc:creator>Natalia Owsiejko</dc:creator>
  <lastModifiedBy>Natalia Owsiejko</lastModifiedBy>
</coreProperties>
</file>