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EF04" w14:textId="77777777" w:rsidR="00DA22E6" w:rsidRDefault="00000000">
      <w:pPr>
        <w:pStyle w:val="Title"/>
      </w:pPr>
      <w:r>
        <w:t>Product Requirements Document</w:t>
      </w:r>
    </w:p>
    <w:p w14:paraId="07B868C3" w14:textId="77777777" w:rsidR="00DA22E6" w:rsidRDefault="00000000">
      <w:pPr>
        <w:spacing w:after="400"/>
        <w:jc w:val="center"/>
      </w:pPr>
      <w:r>
        <w:rPr>
          <w:color w:val="666666"/>
          <w:sz w:val="28"/>
          <w:szCs w:val="28"/>
        </w:rPr>
        <w:t>Podcast Pitch Platform — MVP</w:t>
      </w:r>
    </w:p>
    <w:p w14:paraId="4897C16E" w14:textId="77777777" w:rsidR="00DA22E6" w:rsidRDefault="00000000">
      <w:pPr>
        <w:pStyle w:val="Heading1"/>
      </w:pPr>
      <w:r>
        <w:t>1. Overview</w:t>
      </w:r>
    </w:p>
    <w:p w14:paraId="00E46278" w14:textId="212F8947" w:rsidR="00DA22E6" w:rsidRDefault="00000000">
      <w:pPr>
        <w:spacing w:after="120"/>
      </w:pPr>
      <w:r>
        <w:t xml:space="preserve">We are building an AI-powered podcast pitch platform that enables entrepreneurs, creators, and business owners to secure podcast guest </w:t>
      </w:r>
      <w:proofErr w:type="gramStart"/>
      <w:r>
        <w:t>appearances at</w:t>
      </w:r>
      <w:proofErr w:type="gramEnd"/>
      <w:r>
        <w:t xml:space="preserve"> scale. The incumbent in this space charges $</w:t>
      </w:r>
      <w:r w:rsidR="001D6D8D">
        <w:t>40</w:t>
      </w:r>
      <w:r>
        <w:t>0/month and ships 1-2 features per year. We will offer a superior product at $50</w:t>
      </w:r>
      <w:r w:rsidR="00987CD2">
        <w:t>-100</w:t>
      </w:r>
      <w:r>
        <w:t>/month with rapid iteration.</w:t>
      </w:r>
    </w:p>
    <w:p w14:paraId="54A25056" w14:textId="77777777" w:rsidR="00DA22E6" w:rsidRDefault="00000000">
      <w:pPr>
        <w:spacing w:after="200"/>
      </w:pPr>
      <w:r>
        <w:rPr>
          <w:b/>
          <w:bCs/>
        </w:rPr>
        <w:t xml:space="preserve">Goal: </w:t>
      </w:r>
      <w:r>
        <w:t>Launch a functional MVP within 2-4 weeks that allows users to discover podcasts, generate AI-powered pitches, and send outreach through their own email infrastructure.</w:t>
      </w:r>
    </w:p>
    <w:p w14:paraId="71F0DCAA" w14:textId="77777777" w:rsidR="00DA22E6" w:rsidRDefault="00000000">
      <w:pPr>
        <w:pStyle w:val="Heading1"/>
      </w:pPr>
      <w:r>
        <w:t>2. Target User</w:t>
      </w:r>
    </w:p>
    <w:p w14:paraId="404E60DE" w14:textId="77777777" w:rsidR="00DA22E6" w:rsidRDefault="00000000">
      <w:pPr>
        <w:spacing w:after="200"/>
      </w:pPr>
      <w:r>
        <w:t>Entrepreneurs, creators, authors, coaches, and small business owners who want to grow their visibility through podcast appearances but lack the time or expertise to do manual outreach. They are comfortable with technology, value their time over money, and need a solution that works without requiring a dedicated PR team or VA.</w:t>
      </w:r>
    </w:p>
    <w:p w14:paraId="19E6E8E9" w14:textId="77777777" w:rsidR="00DA22E6" w:rsidRDefault="00000000">
      <w:pPr>
        <w:pStyle w:val="Heading1"/>
      </w:pPr>
      <w:r>
        <w:t>3. Core User Flows</w:t>
      </w:r>
    </w:p>
    <w:p w14:paraId="4A81F854" w14:textId="77777777" w:rsidR="00DA22E6" w:rsidRDefault="00000000">
      <w:pPr>
        <w:pStyle w:val="Heading2"/>
      </w:pPr>
      <w:r>
        <w:t>3.1 Onboarding</w:t>
      </w:r>
    </w:p>
    <w:p w14:paraId="77208581" w14:textId="77777777" w:rsidR="00DA22E6" w:rsidRDefault="00000000">
      <w:pPr>
        <w:pStyle w:val="ListParagraph"/>
        <w:numPr>
          <w:ilvl w:val="0"/>
          <w:numId w:val="2"/>
        </w:numPr>
      </w:pPr>
      <w:r>
        <w:t>User signs up via Google OAuth or email/password</w:t>
      </w:r>
    </w:p>
    <w:p w14:paraId="35AEA1A5" w14:textId="77777777" w:rsidR="00DA22E6" w:rsidRDefault="00000000">
      <w:pPr>
        <w:pStyle w:val="ListParagraph"/>
        <w:numPr>
          <w:ilvl w:val="0"/>
          <w:numId w:val="2"/>
        </w:numPr>
      </w:pPr>
      <w:r>
        <w:t>User completes profile: name, bio, expertise/topics, target audience, notable credentials</w:t>
      </w:r>
    </w:p>
    <w:p w14:paraId="077C137B" w14:textId="77777777" w:rsidR="00DA22E6" w:rsidRDefault="00000000">
      <w:pPr>
        <w:pStyle w:val="ListParagraph"/>
        <w:numPr>
          <w:ilvl w:val="0"/>
          <w:numId w:val="2"/>
        </w:numPr>
      </w:pPr>
      <w:r>
        <w:t>User connects email sending credentials (SMTP or integration)</w:t>
      </w:r>
    </w:p>
    <w:p w14:paraId="3E0415AC" w14:textId="77777777" w:rsidR="00DA22E6" w:rsidRDefault="00000000">
      <w:pPr>
        <w:pStyle w:val="ListParagraph"/>
        <w:numPr>
          <w:ilvl w:val="0"/>
          <w:numId w:val="2"/>
        </w:numPr>
        <w:spacing w:after="200"/>
      </w:pPr>
      <w:r>
        <w:t>System performs email domain health check and warns if issues detected</w:t>
      </w:r>
    </w:p>
    <w:p w14:paraId="3DC045F8" w14:textId="77777777" w:rsidR="00DA22E6" w:rsidRDefault="00000000">
      <w:pPr>
        <w:pStyle w:val="Heading2"/>
      </w:pPr>
      <w:r>
        <w:t>3.2 Podcast Discovery</w:t>
      </w:r>
    </w:p>
    <w:p w14:paraId="144916CF" w14:textId="77777777" w:rsidR="00DA22E6" w:rsidRDefault="00000000">
      <w:pPr>
        <w:pStyle w:val="ListParagraph"/>
        <w:numPr>
          <w:ilvl w:val="0"/>
          <w:numId w:val="2"/>
        </w:numPr>
      </w:pPr>
      <w:r>
        <w:t>User searches/filters podcast database by category, audience size, topic, or keywords</w:t>
      </w:r>
    </w:p>
    <w:p w14:paraId="52FCC343" w14:textId="77777777" w:rsidR="00DA22E6" w:rsidRDefault="00000000">
      <w:pPr>
        <w:pStyle w:val="ListParagraph"/>
        <w:numPr>
          <w:ilvl w:val="0"/>
          <w:numId w:val="2"/>
        </w:numPr>
      </w:pPr>
      <w:r>
        <w:t>User views podcast details: description, host info, contact information, recent episodes</w:t>
      </w:r>
    </w:p>
    <w:p w14:paraId="45DBC6CB" w14:textId="77777777" w:rsidR="00DA22E6" w:rsidRDefault="00000000">
      <w:pPr>
        <w:pStyle w:val="ListParagraph"/>
        <w:numPr>
          <w:ilvl w:val="0"/>
          <w:numId w:val="2"/>
        </w:numPr>
      </w:pPr>
      <w:r>
        <w:t>User saves podcasts to a target list</w:t>
      </w:r>
    </w:p>
    <w:p w14:paraId="1B663157" w14:textId="77777777" w:rsidR="00DA22E6" w:rsidRDefault="00000000">
      <w:pPr>
        <w:pStyle w:val="ListParagraph"/>
        <w:numPr>
          <w:ilvl w:val="0"/>
          <w:numId w:val="2"/>
        </w:numPr>
        <w:spacing w:after="200"/>
      </w:pPr>
      <w:r>
        <w:t>System prevents duplicate outreach to same podcast</w:t>
      </w:r>
    </w:p>
    <w:p w14:paraId="3A7F970B" w14:textId="77777777" w:rsidR="00DA22E6" w:rsidRDefault="00000000">
      <w:pPr>
        <w:pStyle w:val="Heading2"/>
      </w:pPr>
      <w:r>
        <w:t>3.3 Pitch Generation &amp; Sending</w:t>
      </w:r>
    </w:p>
    <w:p w14:paraId="4BD262ED" w14:textId="77777777" w:rsidR="00DA22E6" w:rsidRDefault="00000000">
      <w:pPr>
        <w:pStyle w:val="ListParagraph"/>
        <w:numPr>
          <w:ilvl w:val="0"/>
          <w:numId w:val="2"/>
        </w:numPr>
      </w:pPr>
      <w:r>
        <w:t>User selects podcasts from target list</w:t>
      </w:r>
    </w:p>
    <w:p w14:paraId="612A0772" w14:textId="77777777" w:rsidR="00DA22E6" w:rsidRDefault="00000000">
      <w:pPr>
        <w:pStyle w:val="ListParagraph"/>
        <w:numPr>
          <w:ilvl w:val="0"/>
          <w:numId w:val="2"/>
        </w:numPr>
      </w:pPr>
      <w:r>
        <w:t>AI generates personalized pitch for each podcast based on user profile and podcast context</w:t>
      </w:r>
    </w:p>
    <w:p w14:paraId="246C8917" w14:textId="77777777" w:rsidR="00DA22E6" w:rsidRDefault="00000000">
      <w:pPr>
        <w:pStyle w:val="ListParagraph"/>
        <w:numPr>
          <w:ilvl w:val="0"/>
          <w:numId w:val="2"/>
        </w:numPr>
      </w:pPr>
      <w:r>
        <w:t>User reviews/edits pitches before sending (optional)</w:t>
      </w:r>
    </w:p>
    <w:p w14:paraId="72D407AD" w14:textId="77777777" w:rsidR="00DA22E6" w:rsidRDefault="00000000">
      <w:pPr>
        <w:pStyle w:val="ListParagraph"/>
        <w:numPr>
          <w:ilvl w:val="0"/>
          <w:numId w:val="2"/>
        </w:numPr>
      </w:pPr>
      <w:r>
        <w:t xml:space="preserve">User </w:t>
      </w:r>
      <w:proofErr w:type="gramStart"/>
      <w:r>
        <w:t>approves</w:t>
      </w:r>
      <w:proofErr w:type="gramEnd"/>
      <w:r>
        <w:t xml:space="preserve"> and schedules send</w:t>
      </w:r>
    </w:p>
    <w:p w14:paraId="4B376D43" w14:textId="77777777" w:rsidR="00DA22E6" w:rsidRDefault="00000000">
      <w:pPr>
        <w:pStyle w:val="ListParagraph"/>
        <w:numPr>
          <w:ilvl w:val="0"/>
          <w:numId w:val="2"/>
        </w:numPr>
        <w:spacing w:after="200"/>
      </w:pPr>
      <w:r>
        <w:t>System sends pitches through user's email, respecting daily limits</w:t>
      </w:r>
    </w:p>
    <w:p w14:paraId="28676F18" w14:textId="77777777" w:rsidR="00DA22E6" w:rsidRDefault="00000000">
      <w:pPr>
        <w:pStyle w:val="Heading2"/>
      </w:pPr>
      <w:r>
        <w:t>3.4 Response Tracking</w:t>
      </w:r>
    </w:p>
    <w:p w14:paraId="231DB7B3" w14:textId="77777777" w:rsidR="00DA22E6" w:rsidRDefault="00000000">
      <w:pPr>
        <w:pStyle w:val="ListParagraph"/>
        <w:numPr>
          <w:ilvl w:val="0"/>
          <w:numId w:val="2"/>
        </w:numPr>
      </w:pPr>
      <w:r>
        <w:t>Dashboard shows sent pitches, open rates, and response status</w:t>
      </w:r>
    </w:p>
    <w:p w14:paraId="461D088C" w14:textId="77777777" w:rsidR="00DA22E6" w:rsidRDefault="00000000">
      <w:pPr>
        <w:pStyle w:val="ListParagraph"/>
        <w:numPr>
          <w:ilvl w:val="0"/>
          <w:numId w:val="2"/>
        </w:numPr>
      </w:pPr>
      <w:r>
        <w:t>User can mark responses as: interested, declined, booked, no response</w:t>
      </w:r>
    </w:p>
    <w:p w14:paraId="62DDB760" w14:textId="77777777" w:rsidR="00DA22E6" w:rsidRDefault="00000000">
      <w:pPr>
        <w:pStyle w:val="ListParagraph"/>
        <w:numPr>
          <w:ilvl w:val="0"/>
          <w:numId w:val="2"/>
        </w:numPr>
        <w:spacing w:after="200"/>
      </w:pPr>
      <w:r>
        <w:t>System tracks conversion metrics (pitches sent → responses → bookings)</w:t>
      </w:r>
    </w:p>
    <w:p w14:paraId="6ED0D9E1" w14:textId="77777777" w:rsidR="00DA22E6" w:rsidRDefault="00000000">
      <w:pPr>
        <w:pStyle w:val="Heading1"/>
      </w:pPr>
      <w:r>
        <w:lastRenderedPageBreak/>
        <w:t>4. Technical Requirements</w:t>
      </w:r>
    </w:p>
    <w:p w14:paraId="5D437E2E" w14:textId="77777777" w:rsidR="00DA22E6" w:rsidRDefault="00000000">
      <w:pPr>
        <w:pStyle w:val="Heading2"/>
      </w:pPr>
      <w:r>
        <w:t>4.1 Stack Preferences</w:t>
      </w:r>
    </w:p>
    <w:p w14:paraId="014C84DB" w14:textId="77777777" w:rsidR="00DA22E6" w:rsidRDefault="00000000">
      <w:pPr>
        <w:pStyle w:val="ListParagraph"/>
        <w:numPr>
          <w:ilvl w:val="0"/>
          <w:numId w:val="3"/>
        </w:numPr>
      </w:pPr>
      <w:r>
        <w:rPr>
          <w:b/>
          <w:bCs/>
        </w:rPr>
        <w:t xml:space="preserve">Frontend: </w:t>
      </w:r>
      <w:r>
        <w:t>Next.js (preferred)</w:t>
      </w:r>
    </w:p>
    <w:p w14:paraId="6F916660" w14:textId="77777777" w:rsidR="00DA22E6" w:rsidRDefault="00000000">
      <w:pPr>
        <w:pStyle w:val="ListParagraph"/>
        <w:numPr>
          <w:ilvl w:val="0"/>
          <w:numId w:val="3"/>
        </w:numPr>
      </w:pPr>
      <w:r>
        <w:rPr>
          <w:b/>
          <w:bCs/>
        </w:rPr>
        <w:t xml:space="preserve">Backend: </w:t>
      </w:r>
      <w:r>
        <w:t>Node.js</w:t>
      </w:r>
    </w:p>
    <w:p w14:paraId="38116025" w14:textId="77777777" w:rsidR="00DA22E6" w:rsidRDefault="00000000">
      <w:pPr>
        <w:pStyle w:val="ListParagraph"/>
        <w:numPr>
          <w:ilvl w:val="0"/>
          <w:numId w:val="3"/>
        </w:numPr>
      </w:pPr>
      <w:r>
        <w:rPr>
          <w:b/>
          <w:bCs/>
        </w:rPr>
        <w:t xml:space="preserve">Database: </w:t>
      </w:r>
      <w:r>
        <w:t>PostgreSQL (</w:t>
      </w:r>
      <w:proofErr w:type="spellStart"/>
      <w:r>
        <w:t>Supabase</w:t>
      </w:r>
      <w:proofErr w:type="spellEnd"/>
      <w:r>
        <w:t xml:space="preserve"> acceptable)</w:t>
      </w:r>
    </w:p>
    <w:p w14:paraId="0DA246C8" w14:textId="77777777" w:rsidR="00DA22E6" w:rsidRDefault="00000000">
      <w:pPr>
        <w:pStyle w:val="ListParagraph"/>
        <w:numPr>
          <w:ilvl w:val="0"/>
          <w:numId w:val="3"/>
        </w:numPr>
      </w:pPr>
      <w:r>
        <w:rPr>
          <w:b/>
          <w:bCs/>
        </w:rPr>
        <w:t xml:space="preserve">Hosting: </w:t>
      </w:r>
      <w:proofErr w:type="spellStart"/>
      <w:r>
        <w:t>Vercel</w:t>
      </w:r>
      <w:proofErr w:type="spellEnd"/>
      <w:r>
        <w:t xml:space="preserve"> or Railway</w:t>
      </w:r>
    </w:p>
    <w:p w14:paraId="25822A3E" w14:textId="77777777" w:rsidR="00DA22E6" w:rsidRDefault="00000000">
      <w:pPr>
        <w:pStyle w:val="ListParagraph"/>
        <w:numPr>
          <w:ilvl w:val="0"/>
          <w:numId w:val="3"/>
        </w:numPr>
        <w:spacing w:after="200"/>
      </w:pPr>
      <w:r>
        <w:rPr>
          <w:b/>
          <w:bCs/>
        </w:rPr>
        <w:t xml:space="preserve">AI: </w:t>
      </w:r>
      <w:r>
        <w:t>OpenAI API or Anthropic API for pitch generation</w:t>
      </w:r>
    </w:p>
    <w:p w14:paraId="0D9B6039" w14:textId="77777777" w:rsidR="00DA22E6" w:rsidRDefault="00000000">
      <w:pPr>
        <w:pStyle w:val="Heading2"/>
      </w:pPr>
      <w:r>
        <w:t>4.2 Core Requirements</w:t>
      </w:r>
    </w:p>
    <w:p w14:paraId="1CC71A10" w14:textId="77777777" w:rsidR="00DA22E6" w:rsidRDefault="00000000">
      <w:pPr>
        <w:pStyle w:val="ListParagraph"/>
        <w:numPr>
          <w:ilvl w:val="0"/>
          <w:numId w:val="4"/>
        </w:numPr>
      </w:pPr>
      <w:r>
        <w:rPr>
          <w:b/>
          <w:bCs/>
        </w:rPr>
        <w:t xml:space="preserve">Authentication: </w:t>
      </w:r>
      <w:r>
        <w:t>Google OAuth and email/password</w:t>
      </w:r>
    </w:p>
    <w:p w14:paraId="1D3FA9DD" w14:textId="77777777" w:rsidR="00DA22E6" w:rsidRDefault="00000000">
      <w:pPr>
        <w:pStyle w:val="ListParagraph"/>
        <w:numPr>
          <w:ilvl w:val="0"/>
          <w:numId w:val="4"/>
        </w:numPr>
      </w:pPr>
      <w:r>
        <w:rPr>
          <w:b/>
          <w:bCs/>
        </w:rPr>
        <w:t xml:space="preserve">Podcast Database: </w:t>
      </w:r>
      <w:r>
        <w:t xml:space="preserve">Integration with purchased/scraped podcast database (Listen Notes, </w:t>
      </w:r>
      <w:proofErr w:type="spellStart"/>
      <w:r>
        <w:t>Podchaser</w:t>
      </w:r>
      <w:proofErr w:type="spellEnd"/>
      <w:r>
        <w:t>, or equivalent)</w:t>
      </w:r>
    </w:p>
    <w:p w14:paraId="2E6432CB" w14:textId="77777777" w:rsidR="00DA22E6" w:rsidRDefault="00000000">
      <w:pPr>
        <w:pStyle w:val="ListParagraph"/>
        <w:numPr>
          <w:ilvl w:val="0"/>
          <w:numId w:val="4"/>
        </w:numPr>
      </w:pPr>
      <w:r>
        <w:rPr>
          <w:b/>
          <w:bCs/>
        </w:rPr>
        <w:t xml:space="preserve">Email Sending: </w:t>
      </w:r>
      <w:r>
        <w:t xml:space="preserve">SMTP integration or </w:t>
      </w:r>
      <w:proofErr w:type="spellStart"/>
      <w:r>
        <w:t>Smartlead</w:t>
      </w:r>
      <w:proofErr w:type="spellEnd"/>
      <w:r>
        <w:t xml:space="preserve"> API integration — emails route through user's domain, not ours</w:t>
      </w:r>
    </w:p>
    <w:p w14:paraId="54FD4F5D" w14:textId="77777777" w:rsidR="00DA22E6" w:rsidRDefault="00000000">
      <w:pPr>
        <w:pStyle w:val="ListParagraph"/>
        <w:numPr>
          <w:ilvl w:val="0"/>
          <w:numId w:val="4"/>
        </w:numPr>
      </w:pPr>
      <w:r>
        <w:rPr>
          <w:b/>
          <w:bCs/>
        </w:rPr>
        <w:t xml:space="preserve">Domain Health Check: </w:t>
      </w:r>
      <w:r>
        <w:t>Basic SPF/DKIM/DMARC verification on user's sending domain</w:t>
      </w:r>
    </w:p>
    <w:p w14:paraId="14DA96C7" w14:textId="77777777" w:rsidR="00DA22E6" w:rsidRDefault="00000000">
      <w:pPr>
        <w:pStyle w:val="ListParagraph"/>
        <w:numPr>
          <w:ilvl w:val="0"/>
          <w:numId w:val="4"/>
        </w:numPr>
        <w:spacing w:after="200"/>
      </w:pPr>
      <w:r>
        <w:rPr>
          <w:b/>
          <w:bCs/>
        </w:rPr>
        <w:t xml:space="preserve">Rate Limiting: </w:t>
      </w:r>
      <w:r>
        <w:t>Enforce daily pitch limits per pricing tier (default: 10/day = 300/month)</w:t>
      </w:r>
    </w:p>
    <w:p w14:paraId="20D70AAA" w14:textId="77777777" w:rsidR="00DA22E6" w:rsidRDefault="00000000">
      <w:pPr>
        <w:pStyle w:val="Heading2"/>
      </w:pPr>
      <w:r>
        <w:t>4.3 Pricing Model to Support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3012"/>
        <w:gridCol w:w="3029"/>
      </w:tblGrid>
      <w:tr w:rsidR="00DA22E6" w14:paraId="2752EB5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74C0E256" w14:textId="77777777" w:rsidR="00DA22E6" w:rsidRDefault="00000000">
            <w:pPr>
              <w:jc w:val="center"/>
            </w:pPr>
            <w:r>
              <w:rPr>
                <w:b/>
                <w:bCs/>
              </w:rPr>
              <w:t>Tier</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26B8017E" w14:textId="77777777" w:rsidR="00DA22E6" w:rsidRDefault="00000000">
            <w:pPr>
              <w:jc w:val="center"/>
            </w:pPr>
            <w:r>
              <w:rPr>
                <w:b/>
                <w:bCs/>
              </w:rPr>
              <w:t>Price</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7C1E092D" w14:textId="77777777" w:rsidR="00DA22E6" w:rsidRDefault="00000000">
            <w:pPr>
              <w:jc w:val="center"/>
            </w:pPr>
            <w:r>
              <w:rPr>
                <w:b/>
                <w:bCs/>
              </w:rPr>
              <w:t>Volume</w:t>
            </w:r>
          </w:p>
        </w:tc>
      </w:tr>
      <w:tr w:rsidR="00DA22E6" w14:paraId="34B833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31B93AB" w14:textId="77777777" w:rsidR="00DA22E6" w:rsidRDefault="00000000">
            <w:r>
              <w:t>Base</w:t>
            </w:r>
          </w:p>
        </w:tc>
        <w:tc>
          <w:tcPr>
            <w:tcW w:w="3120" w:type="dxa"/>
            <w:tcBorders>
              <w:top w:val="single" w:sz="1" w:space="0" w:color="CCCCCC"/>
              <w:left w:val="single" w:sz="1" w:space="0" w:color="CCCCCC"/>
              <w:bottom w:val="single" w:sz="1" w:space="0" w:color="CCCCCC"/>
              <w:right w:val="single" w:sz="1" w:space="0" w:color="CCCCCC"/>
            </w:tcBorders>
          </w:tcPr>
          <w:p w14:paraId="43FCD4E6" w14:textId="2F66922A" w:rsidR="00DA22E6" w:rsidRDefault="00000000">
            <w:r>
              <w:t>$50</w:t>
            </w:r>
            <w:r w:rsidR="00987CD2">
              <w:t>-100</w:t>
            </w:r>
            <w:r>
              <w:t>/month</w:t>
            </w:r>
          </w:p>
        </w:tc>
        <w:tc>
          <w:tcPr>
            <w:tcW w:w="3120" w:type="dxa"/>
            <w:tcBorders>
              <w:top w:val="single" w:sz="1" w:space="0" w:color="CCCCCC"/>
              <w:left w:val="single" w:sz="1" w:space="0" w:color="CCCCCC"/>
              <w:bottom w:val="single" w:sz="1" w:space="0" w:color="CCCCCC"/>
              <w:right w:val="single" w:sz="1" w:space="0" w:color="CCCCCC"/>
            </w:tcBorders>
          </w:tcPr>
          <w:p w14:paraId="558043DC" w14:textId="77777777" w:rsidR="00DA22E6" w:rsidRDefault="00000000">
            <w:r>
              <w:t>300 pitches/month (10/day)</w:t>
            </w:r>
          </w:p>
        </w:tc>
      </w:tr>
      <w:tr w:rsidR="00DA22E6" w14:paraId="460E07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19A15FC3" w14:textId="77777777" w:rsidR="00DA22E6" w:rsidRDefault="00000000">
            <w:r>
              <w:t>Add-on</w:t>
            </w:r>
          </w:p>
        </w:tc>
        <w:tc>
          <w:tcPr>
            <w:tcW w:w="3120" w:type="dxa"/>
            <w:tcBorders>
              <w:top w:val="single" w:sz="1" w:space="0" w:color="CCCCCC"/>
              <w:left w:val="single" w:sz="1" w:space="0" w:color="CCCCCC"/>
              <w:bottom w:val="single" w:sz="1" w:space="0" w:color="CCCCCC"/>
              <w:right w:val="single" w:sz="1" w:space="0" w:color="CCCCCC"/>
            </w:tcBorders>
          </w:tcPr>
          <w:p w14:paraId="5EE37F20" w14:textId="77777777" w:rsidR="00DA22E6" w:rsidRDefault="00000000">
            <w:r>
              <w:t>+$20-30/month</w:t>
            </w:r>
          </w:p>
        </w:tc>
        <w:tc>
          <w:tcPr>
            <w:tcW w:w="3120" w:type="dxa"/>
            <w:tcBorders>
              <w:top w:val="single" w:sz="1" w:space="0" w:color="CCCCCC"/>
              <w:left w:val="single" w:sz="1" w:space="0" w:color="CCCCCC"/>
              <w:bottom w:val="single" w:sz="1" w:space="0" w:color="CCCCCC"/>
              <w:right w:val="single" w:sz="1" w:space="0" w:color="CCCCCC"/>
            </w:tcBorders>
          </w:tcPr>
          <w:p w14:paraId="5890CCCF" w14:textId="77777777" w:rsidR="00DA22E6" w:rsidRDefault="00000000">
            <w:r>
              <w:t>Per additional 300 pitches/month</w:t>
            </w:r>
          </w:p>
        </w:tc>
      </w:tr>
    </w:tbl>
    <w:p w14:paraId="233ECAF8" w14:textId="77777777" w:rsidR="00DA22E6" w:rsidRDefault="00000000">
      <w:pPr>
        <w:spacing w:before="200" w:after="200"/>
      </w:pPr>
      <w:r>
        <w:rPr>
          <w:b/>
          <w:bCs/>
        </w:rPr>
        <w:t xml:space="preserve">Note: </w:t>
      </w:r>
      <w:r>
        <w:t>Billing integration with Stripe. MVP can start with manual tier assignment if needed.</w:t>
      </w:r>
    </w:p>
    <w:p w14:paraId="3AFD49AF" w14:textId="77777777" w:rsidR="00DA22E6" w:rsidRDefault="00000000">
      <w:pPr>
        <w:pStyle w:val="Heading1"/>
      </w:pPr>
      <w:r>
        <w:t>5. Out of Scope for MVP</w:t>
      </w:r>
    </w:p>
    <w:p w14:paraId="2200A441" w14:textId="77777777" w:rsidR="00DA22E6" w:rsidRDefault="00000000">
      <w:pPr>
        <w:spacing w:after="100"/>
      </w:pPr>
      <w:r>
        <w:t>The following features are explicitly excluded from the MVP to maintain focus and speed:</w:t>
      </w:r>
    </w:p>
    <w:p w14:paraId="0DAA17C0" w14:textId="77777777" w:rsidR="00DA22E6" w:rsidRDefault="00000000">
      <w:pPr>
        <w:pStyle w:val="ListParagraph"/>
        <w:numPr>
          <w:ilvl w:val="0"/>
          <w:numId w:val="5"/>
        </w:numPr>
      </w:pPr>
      <w:r>
        <w:t>Other verticals (newsletter, journalist, VC outreach)</w:t>
      </w:r>
    </w:p>
    <w:p w14:paraId="515DD4D3" w14:textId="77777777" w:rsidR="00DA22E6" w:rsidRDefault="00000000">
      <w:pPr>
        <w:pStyle w:val="ListParagraph"/>
        <w:numPr>
          <w:ilvl w:val="0"/>
          <w:numId w:val="5"/>
        </w:numPr>
      </w:pPr>
      <w:r>
        <w:t xml:space="preserve">Team/agency features (multiple seats, </w:t>
      </w:r>
      <w:proofErr w:type="gramStart"/>
      <w:r>
        <w:t>white-label</w:t>
      </w:r>
      <w:proofErr w:type="gramEnd"/>
      <w:r>
        <w:t>)</w:t>
      </w:r>
    </w:p>
    <w:p w14:paraId="17BA85B6" w14:textId="77777777" w:rsidR="00DA22E6" w:rsidRDefault="00000000">
      <w:pPr>
        <w:pStyle w:val="ListParagraph"/>
        <w:numPr>
          <w:ilvl w:val="0"/>
          <w:numId w:val="5"/>
        </w:numPr>
      </w:pPr>
      <w:r>
        <w:t>Managed email sending / domain provisioning service</w:t>
      </w:r>
    </w:p>
    <w:p w14:paraId="69A84F89" w14:textId="77777777" w:rsidR="00DA22E6" w:rsidRDefault="00000000">
      <w:pPr>
        <w:pStyle w:val="ListParagraph"/>
        <w:numPr>
          <w:ilvl w:val="0"/>
          <w:numId w:val="5"/>
        </w:numPr>
      </w:pPr>
      <w:r>
        <w:t>Advanced billing (beyond simple Stripe subscription)</w:t>
      </w:r>
    </w:p>
    <w:p w14:paraId="7900325A" w14:textId="77777777" w:rsidR="00DA22E6" w:rsidRDefault="00000000">
      <w:pPr>
        <w:pStyle w:val="ListParagraph"/>
        <w:numPr>
          <w:ilvl w:val="0"/>
          <w:numId w:val="5"/>
        </w:numPr>
      </w:pPr>
      <w:r>
        <w:t>Mobile app</w:t>
      </w:r>
    </w:p>
    <w:p w14:paraId="1798A301" w14:textId="77777777" w:rsidR="00DA22E6" w:rsidRDefault="00000000">
      <w:pPr>
        <w:pStyle w:val="ListParagraph"/>
        <w:numPr>
          <w:ilvl w:val="0"/>
          <w:numId w:val="5"/>
        </w:numPr>
      </w:pPr>
      <w:r>
        <w:t>Browser extension</w:t>
      </w:r>
    </w:p>
    <w:p w14:paraId="55B21E07" w14:textId="77777777" w:rsidR="00DA22E6" w:rsidRDefault="00000000">
      <w:pPr>
        <w:pStyle w:val="ListParagraph"/>
        <w:numPr>
          <w:ilvl w:val="0"/>
          <w:numId w:val="5"/>
        </w:numPr>
      </w:pPr>
      <w:r>
        <w:t>CRM integrations (HubSpot, Salesforce, etc.)</w:t>
      </w:r>
    </w:p>
    <w:p w14:paraId="2D36C304" w14:textId="77777777" w:rsidR="00DA22E6" w:rsidRDefault="00000000">
      <w:pPr>
        <w:pStyle w:val="ListParagraph"/>
        <w:numPr>
          <w:ilvl w:val="0"/>
          <w:numId w:val="5"/>
        </w:numPr>
      </w:pPr>
      <w:r>
        <w:t>Advanced analytics / reporting dashboards</w:t>
      </w:r>
    </w:p>
    <w:p w14:paraId="28E44D71" w14:textId="77777777" w:rsidR="00DA22E6" w:rsidRDefault="00000000">
      <w:pPr>
        <w:pStyle w:val="ListParagraph"/>
        <w:numPr>
          <w:ilvl w:val="0"/>
          <w:numId w:val="5"/>
        </w:numPr>
      </w:pPr>
      <w:r>
        <w:t>A/B testing of pitch templates</w:t>
      </w:r>
    </w:p>
    <w:p w14:paraId="597BAB7C" w14:textId="77777777" w:rsidR="00DA22E6" w:rsidRDefault="00000000">
      <w:pPr>
        <w:pStyle w:val="ListParagraph"/>
        <w:numPr>
          <w:ilvl w:val="0"/>
          <w:numId w:val="5"/>
        </w:numPr>
      </w:pPr>
      <w:r>
        <w:t>Bulk import of custom podcast lists</w:t>
      </w:r>
    </w:p>
    <w:p w14:paraId="786EA02A" w14:textId="77777777" w:rsidR="00DA22E6" w:rsidRDefault="00000000">
      <w:pPr>
        <w:pStyle w:val="ListParagraph"/>
        <w:numPr>
          <w:ilvl w:val="0"/>
          <w:numId w:val="5"/>
        </w:numPr>
        <w:spacing w:after="200"/>
      </w:pPr>
      <w:r>
        <w:t>API access for power users</w:t>
      </w:r>
    </w:p>
    <w:p w14:paraId="47036F95" w14:textId="77777777" w:rsidR="00DA22E6" w:rsidRDefault="00000000">
      <w:pPr>
        <w:pStyle w:val="Heading1"/>
      </w:pPr>
      <w:r>
        <w:t>6. Evaluation Criteria</w:t>
      </w:r>
    </w:p>
    <w:p w14:paraId="69DC7893" w14:textId="77777777" w:rsidR="00DA22E6" w:rsidRDefault="00000000">
      <w:pPr>
        <w:spacing w:after="100"/>
      </w:pPr>
      <w:r>
        <w:t>Candidates will be evaluated on the following criteria. No explicit weighting is assigned — all factors contribute to the overall assessment.</w:t>
      </w:r>
    </w:p>
    <w:p w14:paraId="4A0A8A40" w14:textId="77777777" w:rsidR="00DA22E6" w:rsidRDefault="00000000">
      <w:pPr>
        <w:pStyle w:val="Heading2"/>
      </w:pPr>
      <w:r>
        <w:t>6.1 Technical Quality</w:t>
      </w:r>
    </w:p>
    <w:p w14:paraId="116693D7" w14:textId="77777777" w:rsidR="00DA22E6" w:rsidRDefault="00000000">
      <w:pPr>
        <w:pStyle w:val="ListParagraph"/>
        <w:numPr>
          <w:ilvl w:val="0"/>
          <w:numId w:val="3"/>
        </w:numPr>
      </w:pPr>
      <w:r>
        <w:rPr>
          <w:b/>
          <w:bCs/>
        </w:rPr>
        <w:t xml:space="preserve">Infrastructure planning and setup: </w:t>
      </w:r>
      <w:r>
        <w:t>Sensible architecture decisions, not over-engineered or fragile</w:t>
      </w:r>
    </w:p>
    <w:p w14:paraId="274269BC" w14:textId="77777777" w:rsidR="00DA22E6" w:rsidRDefault="00000000">
      <w:pPr>
        <w:pStyle w:val="ListParagraph"/>
        <w:numPr>
          <w:ilvl w:val="0"/>
          <w:numId w:val="3"/>
        </w:numPr>
      </w:pPr>
      <w:r>
        <w:rPr>
          <w:b/>
          <w:bCs/>
        </w:rPr>
        <w:t xml:space="preserve">Scalability: </w:t>
      </w:r>
      <w:r>
        <w:t>Architecture should support growth without major rewrites</w:t>
      </w:r>
    </w:p>
    <w:p w14:paraId="39DF27D7" w14:textId="77777777" w:rsidR="00DA22E6" w:rsidRDefault="00000000">
      <w:pPr>
        <w:pStyle w:val="ListParagraph"/>
        <w:numPr>
          <w:ilvl w:val="0"/>
          <w:numId w:val="3"/>
        </w:numPr>
      </w:pPr>
      <w:r>
        <w:rPr>
          <w:b/>
          <w:bCs/>
        </w:rPr>
        <w:t xml:space="preserve">Code modularity: </w:t>
      </w:r>
      <w:r>
        <w:t>Ability to add new features without breaking existing functionality</w:t>
      </w:r>
    </w:p>
    <w:p w14:paraId="41083514" w14:textId="77777777" w:rsidR="00DA22E6" w:rsidRDefault="00000000">
      <w:pPr>
        <w:pStyle w:val="ListParagraph"/>
        <w:numPr>
          <w:ilvl w:val="0"/>
          <w:numId w:val="3"/>
        </w:numPr>
        <w:spacing w:after="200"/>
      </w:pPr>
      <w:r>
        <w:rPr>
          <w:b/>
          <w:bCs/>
        </w:rPr>
        <w:lastRenderedPageBreak/>
        <w:t xml:space="preserve">Tech debt: </w:t>
      </w:r>
      <w:r>
        <w:t>Clean, maintainable code that another developer could understand and extend</w:t>
      </w:r>
    </w:p>
    <w:p w14:paraId="72E90F2A" w14:textId="77777777" w:rsidR="00DA22E6" w:rsidRDefault="00000000">
      <w:pPr>
        <w:pStyle w:val="Heading2"/>
      </w:pPr>
      <w:r>
        <w:t>6.2 Execution Quality</w:t>
      </w:r>
    </w:p>
    <w:p w14:paraId="71F7A25C" w14:textId="77777777" w:rsidR="00DA22E6" w:rsidRDefault="00000000">
      <w:pPr>
        <w:pStyle w:val="ListParagraph"/>
        <w:numPr>
          <w:ilvl w:val="0"/>
          <w:numId w:val="3"/>
        </w:numPr>
      </w:pPr>
      <w:r>
        <w:rPr>
          <w:b/>
          <w:bCs/>
        </w:rPr>
        <w:t xml:space="preserve">Speed to functional product: </w:t>
      </w:r>
      <w:r>
        <w:t xml:space="preserve">Ability to deliver working software within the </w:t>
      </w:r>
      <w:proofErr w:type="gramStart"/>
      <w:r>
        <w:t>2-4 week</w:t>
      </w:r>
      <w:proofErr w:type="gramEnd"/>
      <w:r>
        <w:t xml:space="preserve"> window</w:t>
      </w:r>
    </w:p>
    <w:p w14:paraId="441C9709" w14:textId="77777777" w:rsidR="00DA22E6" w:rsidRDefault="00000000">
      <w:pPr>
        <w:pStyle w:val="ListParagraph"/>
        <w:numPr>
          <w:ilvl w:val="0"/>
          <w:numId w:val="3"/>
        </w:numPr>
      </w:pPr>
      <w:r>
        <w:rPr>
          <w:b/>
          <w:bCs/>
        </w:rPr>
        <w:t xml:space="preserve">Handling ambiguity: </w:t>
      </w:r>
      <w:r>
        <w:t>How decisions are made when spec is unclear</w:t>
      </w:r>
    </w:p>
    <w:p w14:paraId="17DB189A" w14:textId="77777777" w:rsidR="00DA22E6" w:rsidRDefault="00000000">
      <w:pPr>
        <w:pStyle w:val="ListParagraph"/>
        <w:numPr>
          <w:ilvl w:val="0"/>
          <w:numId w:val="3"/>
        </w:numPr>
        <w:spacing w:after="200"/>
      </w:pPr>
      <w:r>
        <w:rPr>
          <w:b/>
          <w:bCs/>
        </w:rPr>
        <w:t xml:space="preserve">Communication: </w:t>
      </w:r>
      <w:r>
        <w:t>Clarity and frequency of updates during the build</w:t>
      </w:r>
    </w:p>
    <w:p w14:paraId="4B4B87BD" w14:textId="77777777" w:rsidR="00DA22E6" w:rsidRDefault="00000000">
      <w:pPr>
        <w:pStyle w:val="Heading2"/>
      </w:pPr>
      <w:r>
        <w:t>6.3 Product Quality (Post-Launch)</w:t>
      </w:r>
    </w:p>
    <w:p w14:paraId="2BA3358D" w14:textId="77777777" w:rsidR="00DA22E6" w:rsidRDefault="00000000">
      <w:pPr>
        <w:pStyle w:val="ListParagraph"/>
        <w:numPr>
          <w:ilvl w:val="0"/>
          <w:numId w:val="3"/>
        </w:numPr>
      </w:pPr>
      <w:r>
        <w:rPr>
          <w:b/>
          <w:bCs/>
        </w:rPr>
        <w:t xml:space="preserve">Uptime and reliability: </w:t>
      </w:r>
      <w:r>
        <w:t>System stability under real user load</w:t>
      </w:r>
    </w:p>
    <w:p w14:paraId="2F4A3E89" w14:textId="77777777" w:rsidR="00DA22E6" w:rsidRDefault="00000000">
      <w:pPr>
        <w:pStyle w:val="ListParagraph"/>
        <w:numPr>
          <w:ilvl w:val="0"/>
          <w:numId w:val="3"/>
        </w:numPr>
        <w:spacing w:after="200"/>
      </w:pPr>
      <w:r>
        <w:rPr>
          <w:b/>
          <w:bCs/>
        </w:rPr>
        <w:t xml:space="preserve">Outreach conversion quality: </w:t>
      </w:r>
      <w:r>
        <w:t>Booking rate achieved by alpha users (target: 10%+ conversion from pitch to response)</w:t>
      </w:r>
    </w:p>
    <w:p w14:paraId="4E4DDF37" w14:textId="77777777" w:rsidR="00DA22E6" w:rsidRDefault="00000000">
      <w:pPr>
        <w:pStyle w:val="Heading1"/>
      </w:pPr>
      <w:r>
        <w:t>7. Timeline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6761"/>
      </w:tblGrid>
      <w:tr w:rsidR="00DA22E6" w14:paraId="7ED58AE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1C792BD5" w14:textId="77777777" w:rsidR="00DA22E6" w:rsidRDefault="00000000">
            <w:pPr>
              <w:jc w:val="center"/>
            </w:pPr>
            <w:r>
              <w:rPr>
                <w:b/>
                <w:bCs/>
              </w:rPr>
              <w:t>Phase</w:t>
            </w:r>
          </w:p>
        </w:tc>
        <w:tc>
          <w:tcPr>
            <w:tcW w:w="7020" w:type="dxa"/>
            <w:tcBorders>
              <w:top w:val="single" w:sz="1" w:space="0" w:color="CCCCCC"/>
              <w:left w:val="single" w:sz="1" w:space="0" w:color="CCCCCC"/>
              <w:bottom w:val="single" w:sz="1" w:space="0" w:color="CCCCCC"/>
              <w:right w:val="single" w:sz="1" w:space="0" w:color="CCCCCC"/>
            </w:tcBorders>
            <w:shd w:val="clear" w:color="auto" w:fill="E8E8E8"/>
          </w:tcPr>
          <w:p w14:paraId="6F933E9A" w14:textId="77777777" w:rsidR="00DA22E6" w:rsidRDefault="00000000">
            <w:pPr>
              <w:jc w:val="center"/>
            </w:pPr>
            <w:r>
              <w:rPr>
                <w:b/>
                <w:bCs/>
              </w:rPr>
              <w:t>Deliverable</w:t>
            </w:r>
          </w:p>
        </w:tc>
      </w:tr>
      <w:tr w:rsidR="00DA22E6" w14:paraId="689835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13FEFBA" w14:textId="77777777" w:rsidR="00DA22E6" w:rsidRDefault="00000000">
            <w:r>
              <w:t>Week 1-2</w:t>
            </w:r>
          </w:p>
        </w:tc>
        <w:tc>
          <w:tcPr>
            <w:tcW w:w="7020" w:type="dxa"/>
            <w:tcBorders>
              <w:top w:val="single" w:sz="1" w:space="0" w:color="CCCCCC"/>
              <w:left w:val="single" w:sz="1" w:space="0" w:color="CCCCCC"/>
              <w:bottom w:val="single" w:sz="1" w:space="0" w:color="CCCCCC"/>
              <w:right w:val="single" w:sz="1" w:space="0" w:color="CCCCCC"/>
            </w:tcBorders>
          </w:tcPr>
          <w:p w14:paraId="6CDCAAFA" w14:textId="77777777" w:rsidR="00DA22E6" w:rsidRDefault="00000000">
            <w:r>
              <w:t>Core infrastructure, auth, database schema, podcast DB integration</w:t>
            </w:r>
          </w:p>
        </w:tc>
      </w:tr>
      <w:tr w:rsidR="00DA22E6" w14:paraId="436541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23813DB" w14:textId="77777777" w:rsidR="00DA22E6" w:rsidRDefault="00000000">
            <w:r>
              <w:t>Week 2-3</w:t>
            </w:r>
          </w:p>
        </w:tc>
        <w:tc>
          <w:tcPr>
            <w:tcW w:w="7020" w:type="dxa"/>
            <w:tcBorders>
              <w:top w:val="single" w:sz="1" w:space="0" w:color="CCCCCC"/>
              <w:left w:val="single" w:sz="1" w:space="0" w:color="CCCCCC"/>
              <w:bottom w:val="single" w:sz="1" w:space="0" w:color="CCCCCC"/>
              <w:right w:val="single" w:sz="1" w:space="0" w:color="CCCCCC"/>
            </w:tcBorders>
          </w:tcPr>
          <w:p w14:paraId="2C5E941F" w14:textId="77777777" w:rsidR="00DA22E6" w:rsidRDefault="00000000">
            <w:r>
              <w:t>Pitch generation, email integration, basic dashboard</w:t>
            </w:r>
          </w:p>
        </w:tc>
      </w:tr>
      <w:tr w:rsidR="00DA22E6" w14:paraId="0EA437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E985073" w14:textId="77777777" w:rsidR="00DA22E6" w:rsidRDefault="00000000">
            <w:r>
              <w:t>Week 3-4</w:t>
            </w:r>
          </w:p>
        </w:tc>
        <w:tc>
          <w:tcPr>
            <w:tcW w:w="7020" w:type="dxa"/>
            <w:tcBorders>
              <w:top w:val="single" w:sz="1" w:space="0" w:color="CCCCCC"/>
              <w:left w:val="single" w:sz="1" w:space="0" w:color="CCCCCC"/>
              <w:bottom w:val="single" w:sz="1" w:space="0" w:color="CCCCCC"/>
              <w:right w:val="single" w:sz="1" w:space="0" w:color="CCCCCC"/>
            </w:tcBorders>
          </w:tcPr>
          <w:p w14:paraId="5452FC41" w14:textId="77777777" w:rsidR="00DA22E6" w:rsidRDefault="00000000">
            <w:r>
              <w:t>Polish, bug fixes, alpha user onboarding</w:t>
            </w:r>
          </w:p>
        </w:tc>
      </w:tr>
      <w:tr w:rsidR="00DA22E6" w14:paraId="744833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4CF06848" w14:textId="77777777" w:rsidR="00DA22E6" w:rsidRDefault="00000000">
            <w:r>
              <w:t>Week 4-8</w:t>
            </w:r>
          </w:p>
        </w:tc>
        <w:tc>
          <w:tcPr>
            <w:tcW w:w="7020" w:type="dxa"/>
            <w:tcBorders>
              <w:top w:val="single" w:sz="1" w:space="0" w:color="CCCCCC"/>
              <w:left w:val="single" w:sz="1" w:space="0" w:color="CCCCCC"/>
              <w:bottom w:val="single" w:sz="1" w:space="0" w:color="CCCCCC"/>
              <w:right w:val="single" w:sz="1" w:space="0" w:color="CCCCCC"/>
            </w:tcBorders>
          </w:tcPr>
          <w:p w14:paraId="3DDD77C2" w14:textId="77777777" w:rsidR="00DA22E6" w:rsidRDefault="00000000">
            <w:r>
              <w:t>Alpha testing with real users, iteration based on feedback</w:t>
            </w:r>
          </w:p>
        </w:tc>
      </w:tr>
    </w:tbl>
    <w:p w14:paraId="10D98BED" w14:textId="77777777" w:rsidR="00DA22E6" w:rsidRDefault="00000000">
      <w:pPr>
        <w:spacing w:before="300" w:after="100"/>
      </w:pPr>
      <w:r>
        <w:rPr>
          <w:b/>
          <w:bCs/>
        </w:rPr>
        <w:t xml:space="preserve">Alpha User Group: </w:t>
      </w:r>
      <w:r>
        <w:t>~12 business owners ready to test immediately upon MVP completion. Expect real usage data within first 2 weeks of alpha.</w:t>
      </w:r>
    </w:p>
    <w:p w14:paraId="04D9BF92" w14:textId="77777777" w:rsidR="00DA22E6" w:rsidRDefault="00000000">
      <w:pPr>
        <w:pStyle w:val="Heading1"/>
      </w:pPr>
      <w:r>
        <w:t>8. Questions &amp; Flexibility</w:t>
      </w:r>
    </w:p>
    <w:p w14:paraId="3096E78E" w14:textId="77777777" w:rsidR="00DA22E6" w:rsidRDefault="00000000">
      <w:pPr>
        <w:spacing w:after="200"/>
      </w:pPr>
      <w:r>
        <w:t>This PRD defines the core requirements. Candidates have flexibility to make architectural and UX decisions within these constraints. If you encounter ambiguity or believe a different approach would be better, document your reasoning and proceed — or reach out to discuss. Good judgment in the face of incomplete information is part of what we're evaluating.</w:t>
      </w:r>
    </w:p>
    <w:sectPr w:rsidR="00DA22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5A8"/>
    <w:multiLevelType w:val="hybridMultilevel"/>
    <w:tmpl w:val="89B0C238"/>
    <w:lvl w:ilvl="0" w:tplc="75B8932A">
      <w:start w:val="1"/>
      <w:numFmt w:val="bullet"/>
      <w:lvlText w:val="●"/>
      <w:lvlJc w:val="left"/>
      <w:pPr>
        <w:ind w:left="720" w:hanging="360"/>
      </w:pPr>
    </w:lvl>
    <w:lvl w:ilvl="1" w:tplc="330228EE">
      <w:start w:val="1"/>
      <w:numFmt w:val="bullet"/>
      <w:lvlText w:val="○"/>
      <w:lvlJc w:val="left"/>
      <w:pPr>
        <w:ind w:left="1440" w:hanging="360"/>
      </w:pPr>
    </w:lvl>
    <w:lvl w:ilvl="2" w:tplc="C100D470">
      <w:start w:val="1"/>
      <w:numFmt w:val="bullet"/>
      <w:lvlText w:val="■"/>
      <w:lvlJc w:val="left"/>
      <w:pPr>
        <w:ind w:left="2160" w:hanging="360"/>
      </w:pPr>
    </w:lvl>
    <w:lvl w:ilvl="3" w:tplc="6764C392">
      <w:start w:val="1"/>
      <w:numFmt w:val="bullet"/>
      <w:lvlText w:val="●"/>
      <w:lvlJc w:val="left"/>
      <w:pPr>
        <w:ind w:left="2880" w:hanging="360"/>
      </w:pPr>
    </w:lvl>
    <w:lvl w:ilvl="4" w:tplc="737A964C">
      <w:start w:val="1"/>
      <w:numFmt w:val="bullet"/>
      <w:lvlText w:val="○"/>
      <w:lvlJc w:val="left"/>
      <w:pPr>
        <w:ind w:left="3600" w:hanging="360"/>
      </w:pPr>
    </w:lvl>
    <w:lvl w:ilvl="5" w:tplc="463CCD10">
      <w:start w:val="1"/>
      <w:numFmt w:val="bullet"/>
      <w:lvlText w:val="■"/>
      <w:lvlJc w:val="left"/>
      <w:pPr>
        <w:ind w:left="4320" w:hanging="360"/>
      </w:pPr>
    </w:lvl>
    <w:lvl w:ilvl="6" w:tplc="85466170">
      <w:start w:val="1"/>
      <w:numFmt w:val="bullet"/>
      <w:lvlText w:val="●"/>
      <w:lvlJc w:val="left"/>
      <w:pPr>
        <w:ind w:left="5040" w:hanging="360"/>
      </w:pPr>
    </w:lvl>
    <w:lvl w:ilvl="7" w:tplc="92B828F0">
      <w:start w:val="1"/>
      <w:numFmt w:val="bullet"/>
      <w:lvlText w:val="●"/>
      <w:lvlJc w:val="left"/>
      <w:pPr>
        <w:ind w:left="5760" w:hanging="360"/>
      </w:pPr>
    </w:lvl>
    <w:lvl w:ilvl="8" w:tplc="0DC801FA">
      <w:start w:val="1"/>
      <w:numFmt w:val="bullet"/>
      <w:lvlText w:val="●"/>
      <w:lvlJc w:val="left"/>
      <w:pPr>
        <w:ind w:left="6480" w:hanging="360"/>
      </w:pPr>
    </w:lvl>
  </w:abstractNum>
  <w:abstractNum w:abstractNumId="1" w15:restartNumberingAfterBreak="0">
    <w:nsid w:val="0A2B51E6"/>
    <w:multiLevelType w:val="hybridMultilevel"/>
    <w:tmpl w:val="48BA5552"/>
    <w:lvl w:ilvl="0" w:tplc="AAE82E4E">
      <w:start w:val="1"/>
      <w:numFmt w:val="decimal"/>
      <w:lvlText w:val="%1."/>
      <w:lvlJc w:val="left"/>
      <w:pPr>
        <w:ind w:left="720" w:hanging="360"/>
      </w:pPr>
    </w:lvl>
    <w:lvl w:ilvl="1" w:tplc="AD58BD2A">
      <w:numFmt w:val="decimal"/>
      <w:lvlText w:val=""/>
      <w:lvlJc w:val="left"/>
    </w:lvl>
    <w:lvl w:ilvl="2" w:tplc="AE7E83A6">
      <w:numFmt w:val="decimal"/>
      <w:lvlText w:val=""/>
      <w:lvlJc w:val="left"/>
    </w:lvl>
    <w:lvl w:ilvl="3" w:tplc="18607B9C">
      <w:numFmt w:val="decimal"/>
      <w:lvlText w:val=""/>
      <w:lvlJc w:val="left"/>
    </w:lvl>
    <w:lvl w:ilvl="4" w:tplc="8522CA1C">
      <w:numFmt w:val="decimal"/>
      <w:lvlText w:val=""/>
      <w:lvlJc w:val="left"/>
    </w:lvl>
    <w:lvl w:ilvl="5" w:tplc="1D385830">
      <w:numFmt w:val="decimal"/>
      <w:lvlText w:val=""/>
      <w:lvlJc w:val="left"/>
    </w:lvl>
    <w:lvl w:ilvl="6" w:tplc="88826F62">
      <w:numFmt w:val="decimal"/>
      <w:lvlText w:val=""/>
      <w:lvlJc w:val="left"/>
    </w:lvl>
    <w:lvl w:ilvl="7" w:tplc="9D02D054">
      <w:numFmt w:val="decimal"/>
      <w:lvlText w:val=""/>
      <w:lvlJc w:val="left"/>
    </w:lvl>
    <w:lvl w:ilvl="8" w:tplc="D1100300">
      <w:numFmt w:val="decimal"/>
      <w:lvlText w:val=""/>
      <w:lvlJc w:val="left"/>
    </w:lvl>
  </w:abstractNum>
  <w:abstractNum w:abstractNumId="2" w15:restartNumberingAfterBreak="0">
    <w:nsid w:val="0DAD6B36"/>
    <w:multiLevelType w:val="hybridMultilevel"/>
    <w:tmpl w:val="88B65574"/>
    <w:lvl w:ilvl="0" w:tplc="B6A8ECEC">
      <w:start w:val="1"/>
      <w:numFmt w:val="decimal"/>
      <w:lvlText w:val="%1."/>
      <w:lvlJc w:val="left"/>
      <w:pPr>
        <w:ind w:left="720" w:hanging="360"/>
      </w:pPr>
    </w:lvl>
    <w:lvl w:ilvl="1" w:tplc="C3F87F88">
      <w:numFmt w:val="decimal"/>
      <w:lvlText w:val=""/>
      <w:lvlJc w:val="left"/>
    </w:lvl>
    <w:lvl w:ilvl="2" w:tplc="15DCFA88">
      <w:numFmt w:val="decimal"/>
      <w:lvlText w:val=""/>
      <w:lvlJc w:val="left"/>
    </w:lvl>
    <w:lvl w:ilvl="3" w:tplc="C53E7014">
      <w:numFmt w:val="decimal"/>
      <w:lvlText w:val=""/>
      <w:lvlJc w:val="left"/>
    </w:lvl>
    <w:lvl w:ilvl="4" w:tplc="436CF314">
      <w:numFmt w:val="decimal"/>
      <w:lvlText w:val=""/>
      <w:lvlJc w:val="left"/>
    </w:lvl>
    <w:lvl w:ilvl="5" w:tplc="DC289FE2">
      <w:numFmt w:val="decimal"/>
      <w:lvlText w:val=""/>
      <w:lvlJc w:val="left"/>
    </w:lvl>
    <w:lvl w:ilvl="6" w:tplc="330232F6">
      <w:numFmt w:val="decimal"/>
      <w:lvlText w:val=""/>
      <w:lvlJc w:val="left"/>
    </w:lvl>
    <w:lvl w:ilvl="7" w:tplc="8B7446AA">
      <w:numFmt w:val="decimal"/>
      <w:lvlText w:val=""/>
      <w:lvlJc w:val="left"/>
    </w:lvl>
    <w:lvl w:ilvl="8" w:tplc="63BA62F0">
      <w:numFmt w:val="decimal"/>
      <w:lvlText w:val=""/>
      <w:lvlJc w:val="left"/>
    </w:lvl>
  </w:abstractNum>
  <w:abstractNum w:abstractNumId="3" w15:restartNumberingAfterBreak="0">
    <w:nsid w:val="16E2171F"/>
    <w:multiLevelType w:val="hybridMultilevel"/>
    <w:tmpl w:val="75884A88"/>
    <w:lvl w:ilvl="0" w:tplc="980EDDB0">
      <w:start w:val="1"/>
      <w:numFmt w:val="decimal"/>
      <w:lvlText w:val="%1."/>
      <w:lvlJc w:val="left"/>
      <w:pPr>
        <w:ind w:left="720" w:hanging="360"/>
      </w:pPr>
    </w:lvl>
    <w:lvl w:ilvl="1" w:tplc="4A76EB7E">
      <w:numFmt w:val="decimal"/>
      <w:lvlText w:val=""/>
      <w:lvlJc w:val="left"/>
    </w:lvl>
    <w:lvl w:ilvl="2" w:tplc="E880FB82">
      <w:numFmt w:val="decimal"/>
      <w:lvlText w:val=""/>
      <w:lvlJc w:val="left"/>
    </w:lvl>
    <w:lvl w:ilvl="3" w:tplc="5A1C5940">
      <w:numFmt w:val="decimal"/>
      <w:lvlText w:val=""/>
      <w:lvlJc w:val="left"/>
    </w:lvl>
    <w:lvl w:ilvl="4" w:tplc="3F9CD650">
      <w:numFmt w:val="decimal"/>
      <w:lvlText w:val=""/>
      <w:lvlJc w:val="left"/>
    </w:lvl>
    <w:lvl w:ilvl="5" w:tplc="7B866042">
      <w:numFmt w:val="decimal"/>
      <w:lvlText w:val=""/>
      <w:lvlJc w:val="left"/>
    </w:lvl>
    <w:lvl w:ilvl="6" w:tplc="37E0DCB8">
      <w:numFmt w:val="decimal"/>
      <w:lvlText w:val=""/>
      <w:lvlJc w:val="left"/>
    </w:lvl>
    <w:lvl w:ilvl="7" w:tplc="038A4626">
      <w:numFmt w:val="decimal"/>
      <w:lvlText w:val=""/>
      <w:lvlJc w:val="left"/>
    </w:lvl>
    <w:lvl w:ilvl="8" w:tplc="927C2FC0">
      <w:numFmt w:val="decimal"/>
      <w:lvlText w:val=""/>
      <w:lvlJc w:val="left"/>
    </w:lvl>
  </w:abstractNum>
  <w:abstractNum w:abstractNumId="4" w15:restartNumberingAfterBreak="0">
    <w:nsid w:val="4BAB241A"/>
    <w:multiLevelType w:val="hybridMultilevel"/>
    <w:tmpl w:val="87846B12"/>
    <w:lvl w:ilvl="0" w:tplc="2E7C9B00">
      <w:start w:val="1"/>
      <w:numFmt w:val="bullet"/>
      <w:lvlText w:val="•"/>
      <w:lvlJc w:val="left"/>
      <w:pPr>
        <w:ind w:left="720" w:hanging="360"/>
      </w:pPr>
    </w:lvl>
    <w:lvl w:ilvl="1" w:tplc="FA624054">
      <w:numFmt w:val="decimal"/>
      <w:lvlText w:val=""/>
      <w:lvlJc w:val="left"/>
    </w:lvl>
    <w:lvl w:ilvl="2" w:tplc="64A81AF6">
      <w:numFmt w:val="decimal"/>
      <w:lvlText w:val=""/>
      <w:lvlJc w:val="left"/>
    </w:lvl>
    <w:lvl w:ilvl="3" w:tplc="8F2054CE">
      <w:numFmt w:val="decimal"/>
      <w:lvlText w:val=""/>
      <w:lvlJc w:val="left"/>
    </w:lvl>
    <w:lvl w:ilvl="4" w:tplc="DBC6CC9E">
      <w:numFmt w:val="decimal"/>
      <w:lvlText w:val=""/>
      <w:lvlJc w:val="left"/>
    </w:lvl>
    <w:lvl w:ilvl="5" w:tplc="58B0D23C">
      <w:numFmt w:val="decimal"/>
      <w:lvlText w:val=""/>
      <w:lvlJc w:val="left"/>
    </w:lvl>
    <w:lvl w:ilvl="6" w:tplc="D386460E">
      <w:numFmt w:val="decimal"/>
      <w:lvlText w:val=""/>
      <w:lvlJc w:val="left"/>
    </w:lvl>
    <w:lvl w:ilvl="7" w:tplc="E8049AF4">
      <w:numFmt w:val="decimal"/>
      <w:lvlText w:val=""/>
      <w:lvlJc w:val="left"/>
    </w:lvl>
    <w:lvl w:ilvl="8" w:tplc="18AE5304">
      <w:numFmt w:val="decimal"/>
      <w:lvlText w:val=""/>
      <w:lvlJc w:val="left"/>
    </w:lvl>
  </w:abstractNum>
  <w:abstractNum w:abstractNumId="5" w15:restartNumberingAfterBreak="0">
    <w:nsid w:val="4EAF4F72"/>
    <w:multiLevelType w:val="hybridMultilevel"/>
    <w:tmpl w:val="433827EA"/>
    <w:lvl w:ilvl="0" w:tplc="ADCAC802">
      <w:start w:val="1"/>
      <w:numFmt w:val="decimal"/>
      <w:lvlText w:val="%1."/>
      <w:lvlJc w:val="left"/>
      <w:pPr>
        <w:ind w:left="720" w:hanging="360"/>
      </w:pPr>
    </w:lvl>
    <w:lvl w:ilvl="1" w:tplc="81F63C08">
      <w:numFmt w:val="decimal"/>
      <w:lvlText w:val=""/>
      <w:lvlJc w:val="left"/>
    </w:lvl>
    <w:lvl w:ilvl="2" w:tplc="65E4635C">
      <w:numFmt w:val="decimal"/>
      <w:lvlText w:val=""/>
      <w:lvlJc w:val="left"/>
    </w:lvl>
    <w:lvl w:ilvl="3" w:tplc="2E665646">
      <w:numFmt w:val="decimal"/>
      <w:lvlText w:val=""/>
      <w:lvlJc w:val="left"/>
    </w:lvl>
    <w:lvl w:ilvl="4" w:tplc="2EDAC66A">
      <w:numFmt w:val="decimal"/>
      <w:lvlText w:val=""/>
      <w:lvlJc w:val="left"/>
    </w:lvl>
    <w:lvl w:ilvl="5" w:tplc="63DEA48C">
      <w:numFmt w:val="decimal"/>
      <w:lvlText w:val=""/>
      <w:lvlJc w:val="left"/>
    </w:lvl>
    <w:lvl w:ilvl="6" w:tplc="12C0C47A">
      <w:numFmt w:val="decimal"/>
      <w:lvlText w:val=""/>
      <w:lvlJc w:val="left"/>
    </w:lvl>
    <w:lvl w:ilvl="7" w:tplc="FCBA13D0">
      <w:numFmt w:val="decimal"/>
      <w:lvlText w:val=""/>
      <w:lvlJc w:val="left"/>
    </w:lvl>
    <w:lvl w:ilvl="8" w:tplc="63CC1284">
      <w:numFmt w:val="decimal"/>
      <w:lvlText w:val=""/>
      <w:lvlJc w:val="left"/>
    </w:lvl>
  </w:abstractNum>
  <w:num w:numId="1" w16cid:durableId="561017720">
    <w:abstractNumId w:val="0"/>
    <w:lvlOverride w:ilvl="0">
      <w:startOverride w:val="1"/>
    </w:lvlOverride>
  </w:num>
  <w:num w:numId="2" w16cid:durableId="2062242234">
    <w:abstractNumId w:val="2"/>
    <w:lvlOverride w:ilvl="0">
      <w:startOverride w:val="1"/>
    </w:lvlOverride>
  </w:num>
  <w:num w:numId="3" w16cid:durableId="595602053">
    <w:abstractNumId w:val="4"/>
    <w:lvlOverride w:ilvl="0">
      <w:startOverride w:val="1"/>
    </w:lvlOverride>
  </w:num>
  <w:num w:numId="4" w16cid:durableId="1207570261">
    <w:abstractNumId w:val="5"/>
    <w:lvlOverride w:ilvl="0">
      <w:startOverride w:val="1"/>
    </w:lvlOverride>
  </w:num>
  <w:num w:numId="5" w16cid:durableId="11124808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E6"/>
    <w:rsid w:val="001D6D8D"/>
    <w:rsid w:val="00987CD2"/>
    <w:rsid w:val="00B860E8"/>
    <w:rsid w:val="00DA2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4BF2"/>
  <w15:docId w15:val="{B31DF641-F347-4B47-93C6-B10B01F7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509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759</Words>
  <Characters>4517</Characters>
  <Application>Microsoft Office Word</Application>
  <DocSecurity>0</DocSecurity>
  <Lines>115</Lines>
  <Paragraphs>105</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Stafford</cp:lastModifiedBy>
  <cp:revision>3</cp:revision>
  <dcterms:created xsi:type="dcterms:W3CDTF">2025-12-18T18:59:00Z</dcterms:created>
  <dcterms:modified xsi:type="dcterms:W3CDTF">2025-12-19T13:46:00Z</dcterms:modified>
</cp:coreProperties>
</file>