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109C9FA" w:rsidR="003E2A3C" w:rsidRDefault="008D70BC" w:rsidP="0057138C">
      <w:pPr>
        <w:pStyle w:val="Heading1"/>
        <w:jc w:val="center"/>
      </w:pPr>
      <w:r>
        <w:t>Exercise:</w:t>
      </w:r>
      <w:r w:rsidR="001F16E4">
        <w:t xml:space="preserve"> Working with</w:t>
      </w:r>
      <w:r>
        <w:t xml:space="preserve"> </w:t>
      </w:r>
      <w:r w:rsidR="001F16E4">
        <w:t>ASP.NET MVC</w:t>
      </w:r>
    </w:p>
    <w:p w14:paraId="59B682ED" w14:textId="54F953B8" w:rsidR="002B76D1" w:rsidRDefault="00FF1B1D" w:rsidP="00ED1D99">
      <w:pPr>
        <w:spacing w:before="120"/>
      </w:pPr>
      <w:r>
        <w:t xml:space="preserve">The purpose of this exercise is to make you </w:t>
      </w:r>
      <w:r w:rsidRPr="00FF1B1D">
        <w:rPr>
          <w:b/>
        </w:rPr>
        <w:t>familiar</w:t>
      </w:r>
      <w:r>
        <w:t xml:space="preserve"> with </w:t>
      </w:r>
      <w:r w:rsidR="00461F52">
        <w:t xml:space="preserve">Spring Boot </w:t>
      </w:r>
      <w:r w:rsidR="001F16E4">
        <w:t>MVC</w:t>
      </w:r>
      <w:r>
        <w:t xml:space="preserve">. After completing it, you should be able to </w:t>
      </w:r>
      <w:r w:rsidR="001F16E4">
        <w:rPr>
          <w:b/>
        </w:rPr>
        <w:t>create a simple web application</w:t>
      </w:r>
      <w:r>
        <w:t>.</w:t>
      </w:r>
    </w:p>
    <w:p w14:paraId="0B711E8B" w14:textId="5061F9BC" w:rsidR="0057138C" w:rsidRDefault="00167EF0" w:rsidP="00ED1D99">
      <w:pPr>
        <w:spacing w:before="120"/>
      </w:pPr>
      <w:r>
        <w:t xml:space="preserve">This lab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3D5509D2" w14:textId="2698AF20" w:rsidR="001F16E4" w:rsidRDefault="00D91399" w:rsidP="001F16E4">
      <w:pPr>
        <w:pStyle w:val="Heading1"/>
      </w:pPr>
      <w:r>
        <w:t xml:space="preserve">Part I: </w:t>
      </w:r>
      <w:r w:rsidR="001F16E4">
        <w:t>To Do List</w:t>
      </w:r>
    </w:p>
    <w:p w14:paraId="58BF8345" w14:textId="0699B3AB" w:rsidR="0022097C" w:rsidRDefault="0022097C" w:rsidP="0022097C">
      <w:r>
        <w:t xml:space="preserve">If you successfully complete all steps you will </w:t>
      </w:r>
      <w:r w:rsidR="003C6876">
        <w:t>have</w:t>
      </w:r>
      <w:r>
        <w:t xml:space="preserve"> “To Do List” application with the following functionality:</w:t>
      </w:r>
    </w:p>
    <w:p w14:paraId="4A832475" w14:textId="7C39B902" w:rsidR="0022097C" w:rsidRDefault="00FC78ED" w:rsidP="00FC78ED">
      <w:pPr>
        <w:pStyle w:val="ListParagraph"/>
        <w:numPr>
          <w:ilvl w:val="0"/>
          <w:numId w:val="44"/>
        </w:numPr>
      </w:pPr>
      <w:r w:rsidRPr="00B174C4">
        <w:rPr>
          <w:b/>
        </w:rPr>
        <w:t>Add Item</w:t>
      </w:r>
      <w:r>
        <w:t xml:space="preserve"> – adds an item to the list. It should look like this:</w:t>
      </w:r>
    </w:p>
    <w:p w14:paraId="4D7B8945" w14:textId="77DDCC86" w:rsidR="00FC78ED" w:rsidRDefault="00556CED" w:rsidP="00906C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346A5CE" wp14:editId="6B5E315A">
            <wp:extent cx="3067050" cy="2283545"/>
            <wp:effectExtent l="19050" t="19050" r="19050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177" cy="229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74C4">
        <w:tab/>
      </w:r>
      <w:r>
        <w:rPr>
          <w:noProof/>
          <w:lang w:val="bg-BG" w:eastAsia="bg-BG"/>
        </w:rPr>
        <w:drawing>
          <wp:inline distT="0" distB="0" distL="0" distR="0" wp14:anchorId="12FC2BB7" wp14:editId="0CB77BBF">
            <wp:extent cx="2743200" cy="2294626"/>
            <wp:effectExtent l="19050" t="19050" r="190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3322" cy="23114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D4C60" w14:textId="42CE9F28" w:rsidR="00906C3B" w:rsidRDefault="00906C3B" w:rsidP="00906C3B">
      <w:pPr>
        <w:pStyle w:val="ListParagraph"/>
        <w:numPr>
          <w:ilvl w:val="0"/>
          <w:numId w:val="44"/>
        </w:numPr>
      </w:pPr>
      <w:r w:rsidRPr="00B174C4">
        <w:rPr>
          <w:b/>
        </w:rPr>
        <w:t>Remove Item</w:t>
      </w:r>
      <w:r>
        <w:t xml:space="preserve"> – removes the item from the list. It should look like this:</w:t>
      </w:r>
    </w:p>
    <w:p w14:paraId="0BBCA8DC" w14:textId="6671BF5E" w:rsidR="00906C3B" w:rsidRDefault="00556CED" w:rsidP="00906C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F3F997" wp14:editId="42399C07">
            <wp:extent cx="2971800" cy="3214777"/>
            <wp:effectExtent l="19050" t="19050" r="1905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106" cy="3243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74C4">
        <w:tab/>
      </w:r>
      <w:r>
        <w:rPr>
          <w:noProof/>
          <w:lang w:val="bg-BG" w:eastAsia="bg-BG"/>
        </w:rPr>
        <w:drawing>
          <wp:inline distT="0" distB="0" distL="0" distR="0" wp14:anchorId="47E7B7D4" wp14:editId="31E41BB5">
            <wp:extent cx="3208476" cy="2691628"/>
            <wp:effectExtent l="19050" t="19050" r="11430" b="1397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69" cy="270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C1B10" w14:textId="0E8340D1" w:rsidR="00906C3B" w:rsidRDefault="00906C3B" w:rsidP="00906C3B">
      <w:r>
        <w:t>It should also keep your data if you exit the site (not the browser) and come back later.</w:t>
      </w:r>
    </w:p>
    <w:p w14:paraId="1CE8153B" w14:textId="0BF5E7BC" w:rsidR="00906C3B" w:rsidRPr="0022097C" w:rsidRDefault="00906C3B" w:rsidP="00906C3B">
      <w:pPr>
        <w:spacing w:before="0" w:after="200"/>
      </w:pPr>
      <w:r>
        <w:br w:type="page"/>
      </w:r>
    </w:p>
    <w:p w14:paraId="5C3CABD9" w14:textId="36E293F9" w:rsidR="001F16E4" w:rsidRDefault="001F16E4" w:rsidP="001F16E4">
      <w:pPr>
        <w:pStyle w:val="Heading2"/>
      </w:pPr>
      <w:r>
        <w:lastRenderedPageBreak/>
        <w:t xml:space="preserve">Create New Project </w:t>
      </w:r>
    </w:p>
    <w:p w14:paraId="2D538083" w14:textId="747AB39C" w:rsidR="0022097C" w:rsidRPr="0022097C" w:rsidRDefault="0022097C" w:rsidP="0022097C">
      <w:r>
        <w:t xml:space="preserve">Let’s create new </w:t>
      </w:r>
      <w:r w:rsidR="00A32232">
        <w:t>Maven</w:t>
      </w:r>
      <w:r>
        <w:t xml:space="preserve"> Project.</w:t>
      </w:r>
      <w:r w:rsidR="005F4972">
        <w:t xml:space="preserve"> </w:t>
      </w:r>
    </w:p>
    <w:p w14:paraId="63AD3458" w14:textId="0C6A8703" w:rsidR="00D8155E" w:rsidRDefault="00022898" w:rsidP="00A322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34C690E" wp14:editId="1CE9B56D">
            <wp:extent cx="6626225" cy="2639060"/>
            <wp:effectExtent l="19050" t="19050" r="22225" b="279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A420C" w14:textId="7F073A87" w:rsidR="00A32232" w:rsidRDefault="00A32232" w:rsidP="00A32232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35D4C32" wp14:editId="4DD84DC1">
            <wp:extent cx="6626225" cy="1045210"/>
            <wp:effectExtent l="19050" t="19050" r="22225" b="2159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4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2ABD6" w14:textId="6155B3E4" w:rsidR="00FC78ED" w:rsidRDefault="00A32232" w:rsidP="00FC78ED">
      <w:r w:rsidRPr="00A32232">
        <w:drawing>
          <wp:inline distT="0" distB="0" distL="0" distR="0" wp14:anchorId="4154AEB2" wp14:editId="1E311B4B">
            <wp:extent cx="6626225" cy="2368550"/>
            <wp:effectExtent l="0" t="0" r="317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135A" w14:textId="24ACA3B2" w:rsidR="00A32232" w:rsidRDefault="00A32232">
      <w:pPr>
        <w:spacing w:before="0" w:after="200"/>
      </w:pPr>
      <w:r>
        <w:br w:type="page"/>
      </w:r>
    </w:p>
    <w:p w14:paraId="0E10A78D" w14:textId="77777777" w:rsidR="00FC78ED" w:rsidRDefault="00FC78ED" w:rsidP="00FC78ED">
      <w:pPr>
        <w:jc w:val="center"/>
      </w:pPr>
    </w:p>
    <w:p w14:paraId="01778D3E" w14:textId="42F2D135" w:rsidR="00906C3B" w:rsidRDefault="00906C3B" w:rsidP="00906C3B">
      <w:pPr>
        <w:pStyle w:val="Heading2"/>
      </w:pPr>
      <w:r>
        <w:t xml:space="preserve">Edit the </w:t>
      </w:r>
      <w:r w:rsidR="00A32232">
        <w:t>Maven Config</w:t>
      </w:r>
      <w:r w:rsidR="001F2C01">
        <w:t>uration</w:t>
      </w:r>
    </w:p>
    <w:p w14:paraId="5977ABF1" w14:textId="6F0CBC37" w:rsidR="00906C3B" w:rsidRDefault="00906C3B" w:rsidP="00FC78ED">
      <w:r>
        <w:t xml:space="preserve">We will edit our </w:t>
      </w:r>
      <w:r w:rsidR="00A32232">
        <w:rPr>
          <w:rStyle w:val="CodeChar"/>
        </w:rPr>
        <w:t>pom.xml</w:t>
      </w:r>
      <w:r>
        <w:t xml:space="preserve"> now. Let’s </w:t>
      </w:r>
      <w:r w:rsidR="00A32232">
        <w:t>write the following code</w:t>
      </w:r>
      <w:r>
        <w:t>:</w:t>
      </w:r>
    </w:p>
    <w:p w14:paraId="4E4CFACD" w14:textId="6B77ADFF" w:rsidR="00906C3B" w:rsidRDefault="00A32232" w:rsidP="00906C3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4993B13" wp14:editId="1483E462">
            <wp:extent cx="6619875" cy="4581525"/>
            <wp:effectExtent l="0" t="0" r="9525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0665" w14:textId="7E802350" w:rsidR="008F4F93" w:rsidRDefault="008F4F93" w:rsidP="008F4F93">
      <w:r>
        <w:t>A little popup should appear, that is asking you to import maven projects. It is important to click “Enable Auto-Import”.</w:t>
      </w:r>
    </w:p>
    <w:p w14:paraId="036E72AB" w14:textId="33C08403" w:rsidR="008F4F93" w:rsidRDefault="008F4F93" w:rsidP="008F4F9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9417FD0" wp14:editId="4966BA59">
            <wp:extent cx="3305175" cy="7334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3948" w14:textId="60DD9010" w:rsidR="00E62EDD" w:rsidRDefault="00E62EDD" w:rsidP="008F4F93">
      <w:pPr>
        <w:jc w:val="center"/>
      </w:pPr>
    </w:p>
    <w:p w14:paraId="2EEC9460" w14:textId="22667778" w:rsidR="00E62EDD" w:rsidRDefault="00E62EDD" w:rsidP="008F4F93">
      <w:pPr>
        <w:jc w:val="center"/>
      </w:pPr>
    </w:p>
    <w:p w14:paraId="5001EFB0" w14:textId="7ACF0526" w:rsidR="00E62EDD" w:rsidRDefault="00E62EDD" w:rsidP="008F4F93">
      <w:pPr>
        <w:jc w:val="center"/>
      </w:pPr>
    </w:p>
    <w:p w14:paraId="73058EFE" w14:textId="11FC968B" w:rsidR="00E62EDD" w:rsidRDefault="00E62EDD" w:rsidP="008F4F93">
      <w:pPr>
        <w:jc w:val="center"/>
      </w:pPr>
    </w:p>
    <w:p w14:paraId="22281FF9" w14:textId="461262B2" w:rsidR="00E62EDD" w:rsidRDefault="00E62EDD" w:rsidP="008F4F93">
      <w:pPr>
        <w:jc w:val="center"/>
      </w:pPr>
    </w:p>
    <w:p w14:paraId="4A611124" w14:textId="4D1EC89B" w:rsidR="00E62EDD" w:rsidRDefault="00E62EDD" w:rsidP="008F4F93">
      <w:pPr>
        <w:jc w:val="center"/>
      </w:pPr>
    </w:p>
    <w:p w14:paraId="3102D03B" w14:textId="77777777" w:rsidR="00E62EDD" w:rsidRDefault="00E62EDD" w:rsidP="008F4F93">
      <w:pPr>
        <w:jc w:val="center"/>
      </w:pPr>
    </w:p>
    <w:p w14:paraId="4FA65EB7" w14:textId="65B3BC01" w:rsidR="00692EDC" w:rsidRDefault="008F4F93" w:rsidP="00692EDC">
      <w:pPr>
        <w:pStyle w:val="Heading2"/>
      </w:pPr>
      <w:r>
        <w:lastRenderedPageBreak/>
        <w:t>Add bootstrap</w:t>
      </w:r>
    </w:p>
    <w:p w14:paraId="3B4058F1" w14:textId="689891FB" w:rsidR="008F4F93" w:rsidRDefault="008F4F93" w:rsidP="008F4F93">
      <w:r>
        <w:t xml:space="preserve">Let’s create </w:t>
      </w:r>
      <w:r w:rsidRPr="008F4F93">
        <w:rPr>
          <w:b/>
        </w:rPr>
        <w:t>new directory</w:t>
      </w:r>
      <w:r>
        <w:t xml:space="preserve"> in the “</w:t>
      </w:r>
      <w:r w:rsidRPr="008F4F93">
        <w:rPr>
          <w:rStyle w:val="CodeChar"/>
        </w:rPr>
        <w:t>src/main/resources</w:t>
      </w:r>
      <w:r>
        <w:t>” folder:</w:t>
      </w:r>
    </w:p>
    <w:p w14:paraId="4025291E" w14:textId="304BB4C5" w:rsidR="008F4F93" w:rsidRDefault="008F4F93" w:rsidP="008F4F9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289622F" wp14:editId="62DF3882">
            <wp:extent cx="5000625" cy="1531494"/>
            <wp:effectExtent l="19050" t="19050" r="9525" b="1206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617" cy="1536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2A44F" w14:textId="21B15BA7" w:rsidR="008F4F93" w:rsidRDefault="008F4F93" w:rsidP="008F4F9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C15DFA0" wp14:editId="5020C5F3">
            <wp:extent cx="3905250" cy="1304925"/>
            <wp:effectExtent l="19050" t="19050" r="19050" b="2857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4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33569" w14:textId="77777777" w:rsidR="00CE537E" w:rsidRDefault="00CE537E" w:rsidP="00CE537E">
      <w:r>
        <w:t>Call the directory “</w:t>
      </w:r>
      <w:r w:rsidRPr="00CE537E">
        <w:rPr>
          <w:b/>
        </w:rPr>
        <w:t>static</w:t>
      </w:r>
      <w:r>
        <w:t xml:space="preserve">”! </w:t>
      </w:r>
    </w:p>
    <w:p w14:paraId="6D9603ED" w14:textId="2D29EE14" w:rsidR="008F4F93" w:rsidRDefault="00CE537E" w:rsidP="00CE537E">
      <w:r>
        <w:t>Inside the static directory, create new text file called empty:</w:t>
      </w:r>
    </w:p>
    <w:p w14:paraId="1D77F983" w14:textId="785CE2F6" w:rsidR="00CE537E" w:rsidRDefault="00CE537E" w:rsidP="00CE537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A6F7FB5" wp14:editId="47E36AF3">
            <wp:extent cx="3467100" cy="1314450"/>
            <wp:effectExtent l="19050" t="19050" r="19050" b="1905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BFC71" w14:textId="5C8194CB" w:rsidR="00CE537E" w:rsidRDefault="00CE537E" w:rsidP="00CE537E">
      <w:r>
        <w:t>Now create another directory called “</w:t>
      </w:r>
      <w:r w:rsidRPr="00CE537E">
        <w:rPr>
          <w:rStyle w:val="CodeChar"/>
        </w:rPr>
        <w:t>css</w:t>
      </w:r>
      <w:r>
        <w:t>” (in the static folder). Add your bootstrap file to that folder. You should have something like this:</w:t>
      </w:r>
    </w:p>
    <w:p w14:paraId="2BA1B863" w14:textId="2AB6DA3B" w:rsidR="00CE537E" w:rsidRPr="008F4F93" w:rsidRDefault="00CE537E" w:rsidP="00CE537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97F755" wp14:editId="3B322DCE">
            <wp:extent cx="4438650" cy="2809875"/>
            <wp:effectExtent l="19050" t="19050" r="19050" b="2857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6ECB7" w14:textId="5D434DDE" w:rsidR="007B6C38" w:rsidRDefault="00CE537E" w:rsidP="007B6C38">
      <w:pPr>
        <w:pStyle w:val="Heading2"/>
      </w:pPr>
      <w:r>
        <w:lastRenderedPageBreak/>
        <w:t>Create</w:t>
      </w:r>
      <w:r w:rsidR="007B6C38">
        <w:t xml:space="preserve"> </w:t>
      </w:r>
      <w:r w:rsidR="001F2C01">
        <w:t>the Class S</w:t>
      </w:r>
      <w:r w:rsidR="00E62EDD">
        <w:t>tructure</w:t>
      </w:r>
    </w:p>
    <w:p w14:paraId="284A0454" w14:textId="77777777" w:rsidR="00E62EDD" w:rsidRDefault="00E62EDD" w:rsidP="00CE537E">
      <w:r>
        <w:t xml:space="preserve">In your </w:t>
      </w:r>
      <w:r w:rsidRPr="00E62EDD">
        <w:rPr>
          <w:b/>
        </w:rPr>
        <w:t>java</w:t>
      </w:r>
      <w:r>
        <w:t xml:space="preserve"> folder, create a new </w:t>
      </w:r>
      <w:r w:rsidRPr="00E62EDD">
        <w:rPr>
          <w:b/>
        </w:rPr>
        <w:t>package</w:t>
      </w:r>
      <w:r>
        <w:t>, called “</w:t>
      </w:r>
      <w:r w:rsidRPr="00E62EDD">
        <w:rPr>
          <w:rStyle w:val="CodeChar"/>
        </w:rPr>
        <w:t>app</w:t>
      </w:r>
      <w:r>
        <w:t xml:space="preserve">”. </w:t>
      </w:r>
    </w:p>
    <w:p w14:paraId="57BF6F18" w14:textId="77777777" w:rsidR="00E62EDD" w:rsidRDefault="00E62EDD" w:rsidP="00CE537E">
      <w:r>
        <w:t xml:space="preserve">In that package create a </w:t>
      </w:r>
      <w:r w:rsidRPr="00E62EDD">
        <w:rPr>
          <w:b/>
        </w:rPr>
        <w:t>new java class</w:t>
      </w:r>
      <w:r>
        <w:t xml:space="preserve">, called </w:t>
      </w:r>
      <w:r w:rsidRPr="00E62EDD">
        <w:rPr>
          <w:rStyle w:val="CodeChar"/>
        </w:rPr>
        <w:t>Main</w:t>
      </w:r>
      <w:r w:rsidRPr="00E62EDD">
        <w:t>.</w:t>
      </w:r>
      <w:r>
        <w:t xml:space="preserve"> In that same package, </w:t>
      </w:r>
      <w:r w:rsidRPr="00E62EDD">
        <w:rPr>
          <w:b/>
        </w:rPr>
        <w:t>create another package</w:t>
      </w:r>
      <w:r>
        <w:t xml:space="preserve"> called “</w:t>
      </w:r>
      <w:r w:rsidRPr="00E62EDD">
        <w:rPr>
          <w:rStyle w:val="CodeChar"/>
        </w:rPr>
        <w:t>Controller</w:t>
      </w:r>
      <w:r>
        <w:t xml:space="preserve">”. </w:t>
      </w:r>
    </w:p>
    <w:p w14:paraId="72456113" w14:textId="25981DE4" w:rsidR="00CE537E" w:rsidRDefault="00E62EDD" w:rsidP="00CE537E">
      <w:r>
        <w:t xml:space="preserve">In that </w:t>
      </w:r>
      <w:r w:rsidRPr="00E62EDD">
        <w:rPr>
          <w:b/>
        </w:rPr>
        <w:t>Controller</w:t>
      </w:r>
      <w:r>
        <w:t xml:space="preserve"> package, </w:t>
      </w:r>
      <w:r w:rsidRPr="00E62EDD">
        <w:rPr>
          <w:b/>
        </w:rPr>
        <w:t>create a class</w:t>
      </w:r>
      <w:r>
        <w:t xml:space="preserve"> called “</w:t>
      </w:r>
      <w:r w:rsidRPr="00E62EDD">
        <w:rPr>
          <w:rStyle w:val="CodeChar"/>
        </w:rPr>
        <w:t>HomeController</w:t>
      </w:r>
      <w:r>
        <w:t>”. You should have this:</w:t>
      </w:r>
    </w:p>
    <w:p w14:paraId="6DBF01C1" w14:textId="20C3029C" w:rsidR="00E62EDD" w:rsidRDefault="00E62EDD" w:rsidP="00E62ED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BB7F158" wp14:editId="3229B839">
            <wp:extent cx="3619500" cy="2361877"/>
            <wp:effectExtent l="19050" t="19050" r="19050" b="1968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810" cy="2377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7E513" w14:textId="4E69B6A0" w:rsidR="00E62EDD" w:rsidRDefault="00E62EDD" w:rsidP="00E62EDD">
      <w:pPr>
        <w:pStyle w:val="Heading2"/>
      </w:pPr>
      <w:r>
        <w:t>Edit the Main Class</w:t>
      </w:r>
    </w:p>
    <w:p w14:paraId="488FFCFA" w14:textId="33E8815D" w:rsidR="00E62EDD" w:rsidRDefault="00E62EDD" w:rsidP="00E62EDD">
      <w:r>
        <w:t xml:space="preserve">In your </w:t>
      </w:r>
      <w:r w:rsidRPr="00E62EDD">
        <w:rPr>
          <w:rStyle w:val="CodeChar"/>
        </w:rPr>
        <w:t>Main</w:t>
      </w:r>
      <w:r>
        <w:t xml:space="preserve"> class, write the following code:</w:t>
      </w:r>
    </w:p>
    <w:p w14:paraId="79B7AF03" w14:textId="2D44F4D2" w:rsidR="00E62EDD" w:rsidRDefault="00E62EDD" w:rsidP="00E62ED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C22B5F2" wp14:editId="5BA9CFFD">
            <wp:extent cx="6626225" cy="1927860"/>
            <wp:effectExtent l="19050" t="19050" r="22225" b="1524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2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0E5B8" w14:textId="59F3D00C" w:rsidR="00E62EDD" w:rsidRDefault="00E62EDD" w:rsidP="00E62EDD">
      <w:r>
        <w:t>That is the start point of your application.</w:t>
      </w:r>
    </w:p>
    <w:p w14:paraId="79813C90" w14:textId="4468CF2D" w:rsidR="001F2C01" w:rsidRDefault="001F2C01" w:rsidP="00E62EDD"/>
    <w:p w14:paraId="03E0C0C7" w14:textId="60E638EC" w:rsidR="001F2C01" w:rsidRDefault="001F2C01" w:rsidP="00E62EDD"/>
    <w:p w14:paraId="7B2293D7" w14:textId="2E3C235C" w:rsidR="001F2C01" w:rsidRDefault="001F2C01" w:rsidP="00E62EDD"/>
    <w:p w14:paraId="542544E8" w14:textId="48338A69" w:rsidR="001F2C01" w:rsidRDefault="001F2C01" w:rsidP="00E62EDD"/>
    <w:p w14:paraId="7C51B8F4" w14:textId="16234740" w:rsidR="001F2C01" w:rsidRDefault="001F2C01" w:rsidP="00E62EDD"/>
    <w:p w14:paraId="627119D8" w14:textId="4A5B034D" w:rsidR="001F2C01" w:rsidRDefault="001F2C01" w:rsidP="00E62EDD"/>
    <w:p w14:paraId="209A7113" w14:textId="77777777" w:rsidR="001F2C01" w:rsidRDefault="001F2C01" w:rsidP="00E62EDD"/>
    <w:p w14:paraId="4B48720A" w14:textId="189EEF4D" w:rsidR="00E62EDD" w:rsidRDefault="00E62EDD" w:rsidP="00E62EDD">
      <w:pPr>
        <w:pStyle w:val="Heading2"/>
      </w:pPr>
      <w:r>
        <w:lastRenderedPageBreak/>
        <w:t>Edit the Controller</w:t>
      </w:r>
    </w:p>
    <w:p w14:paraId="244F08E2" w14:textId="6F3BD1F6" w:rsidR="00E62EDD" w:rsidRDefault="00E62EDD" w:rsidP="00E62EDD">
      <w:r>
        <w:t xml:space="preserve">In your </w:t>
      </w:r>
      <w:r w:rsidRPr="00E62EDD">
        <w:rPr>
          <w:rStyle w:val="CodeChar"/>
        </w:rPr>
        <w:t>HomeController</w:t>
      </w:r>
      <w:r>
        <w:t>, create a new method like this:</w:t>
      </w:r>
    </w:p>
    <w:p w14:paraId="64F2CB64" w14:textId="4F40CA45" w:rsidR="00E62EDD" w:rsidRDefault="00E62EDD" w:rsidP="00E62EDD">
      <w:r>
        <w:rPr>
          <w:noProof/>
          <w:lang w:val="bg-BG" w:eastAsia="bg-BG"/>
        </w:rPr>
        <w:drawing>
          <wp:inline distT="0" distB="0" distL="0" distR="0" wp14:anchorId="1294D53E" wp14:editId="54CC80AD">
            <wp:extent cx="6626225" cy="1718945"/>
            <wp:effectExtent l="19050" t="19050" r="22225" b="1460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C9AC7" w14:textId="716B0E86" w:rsidR="001F2C01" w:rsidRDefault="001F2C01" w:rsidP="00E62EDD">
      <w:r>
        <w:t>This will be our main page. We get the items from our session and pass them to the view. Before we are ready with this controller, we need to add a few methods. The first one will add elements to our list. You should create that method:</w:t>
      </w:r>
    </w:p>
    <w:p w14:paraId="331914A1" w14:textId="1D372E33" w:rsidR="001F2C01" w:rsidRDefault="001F2C01" w:rsidP="001F2C01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09679C1" wp14:editId="697DCFF9">
            <wp:extent cx="6626225" cy="2504440"/>
            <wp:effectExtent l="19050" t="19050" r="22225" b="1016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4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F40E00" w14:textId="7EE00045" w:rsidR="001F2C01" w:rsidRPr="00E62EDD" w:rsidRDefault="001F2C01" w:rsidP="001F2C01">
      <w:r>
        <w:t>It adds new element to the list when a form is submitted in our view. Speaking of that view, let’s create it now.</w:t>
      </w:r>
    </w:p>
    <w:p w14:paraId="694AD4BC" w14:textId="5EDAF663" w:rsidR="00B600B2" w:rsidRDefault="001F2C01" w:rsidP="00B600B2">
      <w:pPr>
        <w:pStyle w:val="Heading2"/>
      </w:pPr>
      <w:r>
        <w:t>Create the View</w:t>
      </w:r>
    </w:p>
    <w:p w14:paraId="112B190C" w14:textId="1DA73C48" w:rsidR="001F2C01" w:rsidRDefault="00791C31" w:rsidP="001F2C01">
      <w:r>
        <w:t>Now we need to create a view.</w:t>
      </w:r>
      <w:r w:rsidR="00D15F7D">
        <w:t xml:space="preserve"> In the resources folder, </w:t>
      </w:r>
      <w:r w:rsidR="00D15F7D" w:rsidRPr="00D15F7D">
        <w:rPr>
          <w:b/>
        </w:rPr>
        <w:t>create a new directory</w:t>
      </w:r>
      <w:r w:rsidR="00D15F7D">
        <w:t xml:space="preserve"> called “</w:t>
      </w:r>
      <w:r w:rsidR="00D15F7D" w:rsidRPr="00D15F7D">
        <w:rPr>
          <w:rStyle w:val="CodeChar"/>
        </w:rPr>
        <w:t>templates</w:t>
      </w:r>
      <w:r w:rsidR="00D15F7D">
        <w:t>”. Now, create a new html file called “</w:t>
      </w:r>
      <w:r w:rsidR="00D15F7D" w:rsidRPr="00D15F7D">
        <w:rPr>
          <w:rStyle w:val="CodeChar"/>
        </w:rPr>
        <w:t>index.view</w:t>
      </w:r>
      <w:r w:rsidR="00D15F7D">
        <w:t>”. You should have this:</w:t>
      </w:r>
    </w:p>
    <w:p w14:paraId="33C04DFB" w14:textId="52EEE18A" w:rsidR="00D15F7D" w:rsidRDefault="00D15F7D" w:rsidP="00D15F7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9AE8452" wp14:editId="12FFB1B3">
            <wp:extent cx="3619086" cy="2241498"/>
            <wp:effectExtent l="19050" t="19050" r="19685" b="2603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6423" cy="2246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54748" w14:textId="77777777" w:rsidR="00D15F7D" w:rsidRDefault="00D15F7D" w:rsidP="00D15F7D">
      <w:r>
        <w:lastRenderedPageBreak/>
        <w:t>Because we are using Bootstrap, we will have a longer HTML code than we need to, but don’t worry. In our HEAD tag we will import the Bootstrap and give title to our app:</w:t>
      </w:r>
    </w:p>
    <w:p w14:paraId="314F46B2" w14:textId="33BB3B63" w:rsidR="00D15F7D" w:rsidRDefault="00D15F7D" w:rsidP="00D15F7D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E01FE76" wp14:editId="79F209CF">
            <wp:extent cx="4818490" cy="1321102"/>
            <wp:effectExtent l="19050" t="19050" r="20320" b="127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1510" cy="1324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204BB" w14:textId="69E4EBB0" w:rsidR="005E103A" w:rsidRDefault="005E103A" w:rsidP="005E103A">
      <w:r>
        <w:t>We will split our body into 2 parts. The first part will be our navigation menu:</w:t>
      </w:r>
    </w:p>
    <w:p w14:paraId="0E32AFC8" w14:textId="6CF86CC8" w:rsidR="005E103A" w:rsidRDefault="005E103A" w:rsidP="005E103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1979408" wp14:editId="15E211E6">
            <wp:extent cx="5406813" cy="2552369"/>
            <wp:effectExtent l="19050" t="19050" r="22860" b="1968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7347" cy="2557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21996" w14:textId="5FEEDD0B" w:rsidR="005E103A" w:rsidRDefault="005E103A" w:rsidP="005E103A">
      <w:r>
        <w:t>The second part is our actual content:</w:t>
      </w:r>
    </w:p>
    <w:p w14:paraId="69A2E6F4" w14:textId="65F78AD7" w:rsidR="005E103A" w:rsidRPr="001F2C01" w:rsidRDefault="005E103A" w:rsidP="005E103A">
      <w:r>
        <w:rPr>
          <w:noProof/>
          <w:lang w:val="bg-BG" w:eastAsia="bg-BG"/>
        </w:rPr>
        <w:drawing>
          <wp:inline distT="0" distB="0" distL="0" distR="0" wp14:anchorId="64965283" wp14:editId="219A14E4">
            <wp:extent cx="6798365" cy="3907675"/>
            <wp:effectExtent l="19050" t="19050" r="21590" b="1714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04281" cy="391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5182B" w14:textId="71227802" w:rsidR="0050037D" w:rsidRDefault="0050037D" w:rsidP="0050037D">
      <w:pPr>
        <w:pStyle w:val="Heading2"/>
      </w:pPr>
      <w:r>
        <w:lastRenderedPageBreak/>
        <w:t>Delete from the List</w:t>
      </w:r>
    </w:p>
    <w:p w14:paraId="5262D86A" w14:textId="09B4ADFA" w:rsidR="005E103A" w:rsidRDefault="005E103A" w:rsidP="005E103A">
      <w:r>
        <w:t>For our final part we only need to add one more method to our controller:</w:t>
      </w:r>
    </w:p>
    <w:p w14:paraId="68A1990C" w14:textId="209D5693" w:rsidR="005E103A" w:rsidRPr="005E103A" w:rsidRDefault="005E103A" w:rsidP="005E103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3F9224E" wp14:editId="5EDF0279">
            <wp:extent cx="6626225" cy="1598295"/>
            <wp:effectExtent l="19050" t="19050" r="22225" b="2095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4B1F76" w14:textId="533E6059" w:rsidR="0048049F" w:rsidRDefault="0048049F" w:rsidP="008F4F93">
      <w:r>
        <w:t>That is everything!</w:t>
      </w:r>
      <w:r w:rsidR="005F4972">
        <w:t xml:space="preserve"> Now you should fully functional application, like the one on the pictures in the beginning.</w:t>
      </w:r>
      <w:r>
        <w:t xml:space="preserve"> </w:t>
      </w:r>
      <w:r w:rsidR="00E62EDD">
        <w:t xml:space="preserve"> </w:t>
      </w:r>
    </w:p>
    <w:p w14:paraId="6269FEF7" w14:textId="3B7CEE2A" w:rsidR="00461B55" w:rsidRPr="009E7B32" w:rsidRDefault="00461B55" w:rsidP="00663869">
      <w:pPr>
        <w:spacing w:before="0" w:after="200"/>
      </w:pPr>
    </w:p>
    <w:sectPr w:rsidR="00461B55" w:rsidRPr="009E7B32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0A805" w14:textId="77777777" w:rsidR="008123DC" w:rsidRDefault="008123DC" w:rsidP="008068A2">
      <w:pPr>
        <w:spacing w:after="0" w:line="240" w:lineRule="auto"/>
      </w:pPr>
      <w:r>
        <w:separator/>
      </w:r>
    </w:p>
  </w:endnote>
  <w:endnote w:type="continuationSeparator" w:id="0">
    <w:p w14:paraId="7B684BF0" w14:textId="77777777" w:rsidR="008123DC" w:rsidRDefault="008123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E7B32" w:rsidRPr="00AC77AD" w:rsidRDefault="009E7B3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E7B32" w:rsidRDefault="009E7B3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E7B32" w:rsidRDefault="009E7B3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B2F4B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2B9DE5F" w:rsidR="009E7B32" w:rsidRPr="008C2B83" w:rsidRDefault="009E7B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03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103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2B9DE5F" w:rsidR="009E7B32" w:rsidRPr="008C2B83" w:rsidRDefault="009E7B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03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E103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E7B32" w:rsidRDefault="009E7B3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E7B32" w:rsidRDefault="009E7B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E7B32" w:rsidRDefault="009E7B3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E7B32" w:rsidRDefault="009E7B3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E7B32" w:rsidRDefault="009E7B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E7B32" w:rsidRDefault="009E7B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6D2E1" w14:textId="77777777" w:rsidR="008123DC" w:rsidRDefault="008123DC" w:rsidP="008068A2">
      <w:pPr>
        <w:spacing w:after="0" w:line="240" w:lineRule="auto"/>
      </w:pPr>
      <w:r>
        <w:separator/>
      </w:r>
    </w:p>
  </w:footnote>
  <w:footnote w:type="continuationSeparator" w:id="0">
    <w:p w14:paraId="2B1A79CE" w14:textId="77777777" w:rsidR="008123DC" w:rsidRDefault="008123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E7B32" w:rsidRDefault="009E7B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51EE"/>
    <w:multiLevelType w:val="hybridMultilevel"/>
    <w:tmpl w:val="230E1EB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40"/>
  </w:num>
  <w:num w:numId="43">
    <w:abstractNumId w:val="4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07FB"/>
    <w:rsid w:val="00022898"/>
    <w:rsid w:val="00023DC6"/>
    <w:rsid w:val="00025F04"/>
    <w:rsid w:val="00030613"/>
    <w:rsid w:val="00033B0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66D6"/>
    <w:rsid w:val="001B7060"/>
    <w:rsid w:val="001C1FCD"/>
    <w:rsid w:val="001C32AC"/>
    <w:rsid w:val="001D1B43"/>
    <w:rsid w:val="001D2464"/>
    <w:rsid w:val="001D4A34"/>
    <w:rsid w:val="001E1161"/>
    <w:rsid w:val="001E3FEF"/>
    <w:rsid w:val="001F16E4"/>
    <w:rsid w:val="001F2C01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326A7"/>
    <w:rsid w:val="00235883"/>
    <w:rsid w:val="0025491B"/>
    <w:rsid w:val="00255A2A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490F"/>
    <w:rsid w:val="00343C85"/>
    <w:rsid w:val="00345235"/>
    <w:rsid w:val="00347CCB"/>
    <w:rsid w:val="00351431"/>
    <w:rsid w:val="00352530"/>
    <w:rsid w:val="00360111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5CC7"/>
    <w:rsid w:val="00461328"/>
    <w:rsid w:val="00461B55"/>
    <w:rsid w:val="00461F52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F81"/>
    <w:rsid w:val="00512584"/>
    <w:rsid w:val="005172E9"/>
    <w:rsid w:val="00517B12"/>
    <w:rsid w:val="00520942"/>
    <w:rsid w:val="00520E26"/>
    <w:rsid w:val="00523643"/>
    <w:rsid w:val="00524789"/>
    <w:rsid w:val="00525A5A"/>
    <w:rsid w:val="0053448C"/>
    <w:rsid w:val="00540D66"/>
    <w:rsid w:val="00542691"/>
    <w:rsid w:val="00543194"/>
    <w:rsid w:val="005439C9"/>
    <w:rsid w:val="00553CCB"/>
    <w:rsid w:val="00556032"/>
    <w:rsid w:val="00556CED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A24"/>
    <w:rsid w:val="005D2C72"/>
    <w:rsid w:val="005D567C"/>
    <w:rsid w:val="005E04CE"/>
    <w:rsid w:val="005E103A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386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C31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4E4F"/>
    <w:rsid w:val="007F04BF"/>
    <w:rsid w:val="007F177C"/>
    <w:rsid w:val="007F387B"/>
    <w:rsid w:val="007F5F65"/>
    <w:rsid w:val="00801262"/>
    <w:rsid w:val="00801502"/>
    <w:rsid w:val="00804B93"/>
    <w:rsid w:val="008063E1"/>
    <w:rsid w:val="008068A2"/>
    <w:rsid w:val="008105A0"/>
    <w:rsid w:val="0081095D"/>
    <w:rsid w:val="008123DC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4F93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2232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537E"/>
    <w:rsid w:val="00CE758C"/>
    <w:rsid w:val="00CF0047"/>
    <w:rsid w:val="00CF0AD6"/>
    <w:rsid w:val="00CF0DE1"/>
    <w:rsid w:val="00CF180F"/>
    <w:rsid w:val="00CF1D22"/>
    <w:rsid w:val="00D002F8"/>
    <w:rsid w:val="00D04685"/>
    <w:rsid w:val="00D15F7D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910AA"/>
    <w:rsid w:val="00D91399"/>
    <w:rsid w:val="00DB13F2"/>
    <w:rsid w:val="00DB66FA"/>
    <w:rsid w:val="00DC28E6"/>
    <w:rsid w:val="00DC43F0"/>
    <w:rsid w:val="00DC79E8"/>
    <w:rsid w:val="00DD2F23"/>
    <w:rsid w:val="00DD55F0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2EDD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4A1CE998-0E28-469B-B4AF-8E837EE4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4.png"/><Relationship Id="rId12" Type="http://schemas.openxmlformats.org/officeDocument/2006/relationships/image" Target="media/image2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ECAAA-1163-4DB3-837C-12718CE0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8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-ASP.NET MVC Exercises</vt:lpstr>
    </vt:vector>
  </TitlesOfParts>
  <Company>Software University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-ASP.NET MVC Exercises</dc:title>
  <dc:subject>Software Technologies</dc:subject>
  <dc:creator>Software University Foundation</dc:creator>
  <cp:keywords>ASP.NET, .NET, MVC, Entity, Framework, SQL, SQL Server, 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Simeon Sheytanov</cp:lastModifiedBy>
  <cp:revision>317</cp:revision>
  <cp:lastPrinted>2015-10-26T22:35:00Z</cp:lastPrinted>
  <dcterms:created xsi:type="dcterms:W3CDTF">2016-07-06T07:45:00Z</dcterms:created>
  <dcterms:modified xsi:type="dcterms:W3CDTF">2016-08-03T11:17:00Z</dcterms:modified>
  <cp:category>programming, education, software engineering, software development</cp:category>
</cp:coreProperties>
</file>