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47AF" w14:textId="13BDD01B" w:rsidR="007F7B2B" w:rsidRPr="007F7B2B" w:rsidRDefault="00511BE0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softHyphen/>
      </w:r>
      <w:r w:rsidR="007F7B2B" w:rsidRPr="007F7B2B">
        <w:rPr>
          <w:rFonts w:ascii="Times New Roman" w:eastAsia="Times New Roman" w:hAnsi="Times New Roman" w:cs="Times New Roman"/>
          <w:color w:val="000000"/>
          <w:lang w:val="en"/>
        </w:rPr>
        <w:t>Name:</w:t>
      </w:r>
    </w:p>
    <w:p w14:paraId="0E39E0CC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b/>
          <w:color w:val="000000"/>
          <w:lang w:val="en"/>
        </w:rPr>
      </w:pPr>
    </w:p>
    <w:p w14:paraId="237960DF" w14:textId="72995ED7" w:rsidR="00C61B37" w:rsidRP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jc w:val="center"/>
        <w:rPr>
          <w:rFonts w:ascii="Times New Roman" w:eastAsia="Times New Roman" w:hAnsi="Times New Roman" w:cs="Times New Roman"/>
          <w:b/>
          <w:color w:val="000000"/>
          <w:lang w:val="en"/>
        </w:rPr>
      </w:pPr>
      <w:r w:rsidRPr="007F7B2B">
        <w:rPr>
          <w:rFonts w:ascii="Times New Roman" w:eastAsia="Times New Roman" w:hAnsi="Times New Roman" w:cs="Times New Roman"/>
          <w:b/>
          <w:color w:val="000000"/>
          <w:lang w:val="en"/>
        </w:rPr>
        <w:t>Lab 1 (Chapters 1-4 Review): Mueller &amp; Dweck</w:t>
      </w:r>
    </w:p>
    <w:p w14:paraId="0CFEC618" w14:textId="41ADE801" w:rsidR="007F7B2B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7AA4A9A" w14:textId="35DDFD61" w:rsidR="007F7B2B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Using the same study that we looked at in Classwork 5, complete this lab assignment.</w:t>
      </w:r>
    </w:p>
    <w:p w14:paraId="204E3A52" w14:textId="77777777" w:rsidR="007F7B2B" w:rsidRPr="004220D3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3EC9937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Here is the code to get the data:</w:t>
      </w:r>
    </w:p>
    <w:p w14:paraId="46BE89FA" w14:textId="77777777" w:rsidR="007F7B2B" w:rsidRPr="00003ACF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Andale Mono" w:eastAsia="Times New Roman" w:hAnsi="Andale Mono" w:cs="Times New Roman"/>
          <w:b/>
          <w:color w:val="000000"/>
          <w:lang w:val="en"/>
        </w:rPr>
      </w:pPr>
      <w:bookmarkStart w:id="0" w:name="_GoBack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 xml:space="preserve">PRAISESTUDY &lt;- </w:t>
      </w:r>
      <w:proofErr w:type="gramStart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read.csv(</w:t>
      </w:r>
      <w:proofErr w:type="gramEnd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"http://bit.ly/muellerdweck_study1", header=TRUE)</w:t>
      </w:r>
      <w:bookmarkEnd w:id="0"/>
    </w:p>
    <w:p w14:paraId="16C0221A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ABFF53A" w14:textId="30CD9AC3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reminder:</w:t>
      </w:r>
      <w:r w:rsidRPr="004220D3">
        <w:rPr>
          <w:rFonts w:ascii="Times New Roman" w:eastAsia="Times New Roman" w:hAnsi="Times New Roman" w:cs="Times New Roman"/>
          <w:color w:val="000000"/>
        </w:rPr>
        <w:t xml:space="preserve"> Mueller and Dweck did a study with kids</w:t>
      </w:r>
      <w:r>
        <w:rPr>
          <w:rFonts w:ascii="Times New Roman" w:eastAsia="Times New Roman" w:hAnsi="Times New Roman" w:cs="Times New Roman"/>
          <w:color w:val="000000"/>
        </w:rPr>
        <w:t xml:space="preserve">. First, they gave the kids a set of 10 easy puzzle questions (of the type commonly used on IQ tests). That set will be called </w:t>
      </w:r>
      <w:r w:rsidRPr="008E1EA3">
        <w:rPr>
          <w:rFonts w:ascii="Times New Roman" w:eastAsia="Times New Roman" w:hAnsi="Times New Roman" w:cs="Times New Roman"/>
          <w:b/>
          <w:bCs/>
          <w:color w:val="000000"/>
        </w:rPr>
        <w:t>PS1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(easy problems)</w:t>
      </w:r>
      <w:r>
        <w:rPr>
          <w:rFonts w:ascii="Times New Roman" w:eastAsia="Times New Roman" w:hAnsi="Times New Roman" w:cs="Times New Roman"/>
          <w:color w:val="000000"/>
        </w:rPr>
        <w:t xml:space="preserve">. Then the kids received one of three types of </w:t>
      </w:r>
      <w:r w:rsidRPr="00003ACF">
        <w:rPr>
          <w:rFonts w:ascii="Times New Roman" w:eastAsia="Times New Roman" w:hAnsi="Times New Roman" w:cs="Times New Roman"/>
          <w:b/>
          <w:color w:val="000000"/>
        </w:rPr>
        <w:t>FEEDBACK</w:t>
      </w:r>
      <w:r>
        <w:rPr>
          <w:rFonts w:ascii="Times New Roman" w:eastAsia="Times New Roman" w:hAnsi="Times New Roman" w:cs="Times New Roman"/>
          <w:color w:val="000000"/>
        </w:rPr>
        <w:t xml:space="preserve"> (Control, Intelligence Praise, or Effort Praise). Then they gave the kids a set of 10 very difficult puzzle questions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PS2</w:t>
      </w:r>
      <w:r>
        <w:rPr>
          <w:rFonts w:ascii="Times New Roman" w:eastAsia="Times New Roman" w:hAnsi="Times New Roman" w:cs="Times New Roman"/>
          <w:color w:val="000000"/>
        </w:rPr>
        <w:t xml:space="preserve">). Lastly, they gave them a set of easy questions again at the end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PS3</w:t>
      </w:r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5A7D2E82" w14:textId="77777777" w:rsidR="00C61B37" w:rsidRDefault="00C61B37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BD65099" w14:textId="2037F041" w:rsidR="00A8068F" w:rsidRDefault="00C61B37" w:rsidP="00A80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What is the observational unit in this data frame? Could we put the average school’s PS3 score into this data frame? Why or why not?</w:t>
      </w:r>
    </w:p>
    <w:p w14:paraId="1D089E3F" w14:textId="6EAB85F0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53E4B16" w14:textId="1F1B6158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8723E9A" w14:textId="51D88308" w:rsidR="00893107" w:rsidRDefault="00893107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7B2FB53" w14:textId="186076C0" w:rsidR="00432DD6" w:rsidRDefault="00432DD6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7B854D4" w14:textId="77777777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78600B" w14:textId="7041F5A4" w:rsidR="007F7B2B" w:rsidRDefault="00A8068F" w:rsidP="00A80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A8068F">
        <w:rPr>
          <w:rFonts w:ascii="Times New Roman" w:eastAsia="Times New Roman" w:hAnsi="Times New Roman" w:cs="Times New Roman"/>
          <w:color w:val="000000"/>
          <w:lang w:val="en"/>
        </w:rPr>
        <w:t>W</w:t>
      </w:r>
      <w:r w:rsidR="00432DD6">
        <w:rPr>
          <w:rFonts w:ascii="Times New Roman" w:eastAsia="Times New Roman" w:hAnsi="Times New Roman" w:cs="Times New Roman"/>
          <w:color w:val="000000"/>
          <w:lang w:val="en"/>
        </w:rPr>
        <w:t>ere</w:t>
      </w:r>
      <w:r w:rsidRPr="00A8068F">
        <w:rPr>
          <w:rFonts w:ascii="Times New Roman" w:eastAsia="Times New Roman" w:hAnsi="Times New Roman" w:cs="Times New Roman"/>
          <w:color w:val="000000"/>
          <w:lang w:val="en"/>
        </w:rPr>
        <w:t xml:space="preserve"> there the same number of kids in each of these three conditions?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Write the code you would use and answer the question here.</w:t>
      </w:r>
    </w:p>
    <w:p w14:paraId="6672F774" w14:textId="059B21E2" w:rsidR="00241B99" w:rsidRDefault="00241B99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6F9EEA" w14:textId="7430393E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910EF3D" w14:textId="19B6F0C5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A3F87EA" w14:textId="5F37573F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1AE69F" w14:textId="77777777" w:rsidR="00893107" w:rsidRPr="00A8068F" w:rsidRDefault="00893107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29BD69" w14:textId="15F05D6C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Let’s say we want to create a new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7F7B2B">
        <w:rPr>
          <w:rFonts w:ascii="Times New Roman" w:eastAsia="Times New Roman" w:hAnsi="Times New Roman" w:cs="Times New Roman"/>
          <w:b/>
          <w:color w:val="000000"/>
          <w:lang w:val="en"/>
        </w:rPr>
        <w:t xml:space="preserve"> 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in this </w:t>
      </w:r>
      <w:r w:rsidR="007F7B2B" w:rsidRPr="007F7B2B">
        <w:rPr>
          <w:rFonts w:ascii="Times New Roman" w:eastAsia="Times New Roman" w:hAnsi="Times New Roman" w:cs="Times New Roman"/>
          <w:b/>
          <w:color w:val="000000"/>
          <w:lang w:val="en"/>
        </w:rPr>
        <w:t>PRAISESTUDY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data frame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We want to figure out how many more problems a kid solved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and save that number as a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Write code to create such a variable in R. </w:t>
      </w:r>
    </w:p>
    <w:p w14:paraId="413CC5B6" w14:textId="5379A9E9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7844D4" w14:textId="07C2D3C5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842D0E8" w14:textId="165531C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D640698" w14:textId="615DEAD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07B424" w14:textId="2196A81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10C6EEF" w14:textId="77777777" w:rsidR="00893107" w:rsidRDefault="007F7B2B" w:rsidP="008931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Create a visualization to look at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R. Write the code here and sketch the visualization here. What are some things you notice about the distribution (think: shape, center, spread, and weird </w:t>
      </w:r>
      <w:proofErr w:type="gramStart"/>
      <w:r>
        <w:rPr>
          <w:rFonts w:ascii="Times New Roman" w:eastAsia="Times New Roman" w:hAnsi="Times New Roman" w:cs="Times New Roman"/>
          <w:color w:val="000000"/>
          <w:lang w:val="en"/>
        </w:rPr>
        <w:t>things).</w:t>
      </w:r>
      <w:proofErr w:type="gramEnd"/>
    </w:p>
    <w:p w14:paraId="61C50CAA" w14:textId="77777777" w:rsidR="00893107" w:rsidRP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There were only 11 possible answers (since there were 10 problems and it’s possible that a kid got them all wrong). Can you modify your code so that there are only 11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bins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this histogram?</w:t>
      </w:r>
    </w:p>
    <w:p w14:paraId="06D74F0F" w14:textId="0BDD506A" w:rsidR="00893107" w:rsidRP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Most people wouldn’t know what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means. </w:t>
      </w:r>
      <w:r>
        <w:rPr>
          <w:rFonts w:ascii="Times New Roman" w:eastAsia="Times New Roman" w:hAnsi="Times New Roman" w:cs="Times New Roman"/>
          <w:color w:val="000000"/>
          <w:lang w:val="en"/>
        </w:rPr>
        <w:t>Add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code to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put 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a better label </w:t>
      </w:r>
      <w:r>
        <w:rPr>
          <w:rFonts w:ascii="Times New Roman" w:eastAsia="Times New Roman" w:hAnsi="Times New Roman" w:cs="Times New Roman"/>
          <w:color w:val="000000"/>
          <w:lang w:val="en"/>
        </w:rPr>
        <w:t>on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the x-axis.</w:t>
      </w:r>
    </w:p>
    <w:p w14:paraId="6A7D4487" w14:textId="55ACE4EF" w:rsid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Add the code to also add a density plot to this histogram. (Note: To add a density plot, you may need to plot density on the y-axis instead of count.)</w:t>
      </w:r>
    </w:p>
    <w:p w14:paraId="57388C81" w14:textId="2F7321D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E6A519" w14:textId="4474C76A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12F656" w14:textId="2581305D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8292192" w14:textId="0CF9CA50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5D32498" w14:textId="702FCAA2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5C9C42B" w14:textId="77777777" w:rsidR="007F7B2B" w:rsidRPr="004220D3" w:rsidRDefault="007F7B2B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2544EA5" w14:textId="2158A86B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lastRenderedPageBreak/>
        <w:t xml:space="preserve">Let’s say we wanted to write a word equation to explain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Maybe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is an important explanatory variable. What would the word equation look like?</w:t>
      </w:r>
    </w:p>
    <w:p w14:paraId="6141DFEB" w14:textId="37382C6A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10CA385" w14:textId="5CE9E3F4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3DB0227" w14:textId="53EE506F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89089FD" w14:textId="5C0A9CAE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E299D19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F09A72D" w14:textId="0583A20E" w:rsidR="007F7B2B" w:rsidRDefault="00C61B37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What percentage of kids improved over the course of the study (answered more questions right on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)? Write R code that would give you the answer to this question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as well as the percentage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6BCD60D" w14:textId="556C786E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D54E748" w14:textId="7D398E64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4189F58" w14:textId="3B89116C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46E29B7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5D47CB2" w14:textId="73C0BEB5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2D82F8D" w14:textId="1D9F06B8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If you look at the histogram for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, you’ll see there is just one kid who got 6 more correct on the third set of problems than the first set. </w:t>
      </w:r>
      <w:r>
        <w:rPr>
          <w:rFonts w:ascii="Times New Roman" w:eastAsia="Times New Roman" w:hAnsi="Times New Roman" w:cs="Times New Roman"/>
          <w:color w:val="000000"/>
          <w:lang w:val="en"/>
        </w:rPr>
        <w:t>What condition was that kid in?</w:t>
      </w:r>
    </w:p>
    <w:p w14:paraId="78D18C4B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461244F" w14:textId="72CFF118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E611FB4" w14:textId="5F0A0B24" w:rsidR="00893107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F5A3A3F" w14:textId="63795861" w:rsidR="00893107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4064BE" w14:textId="77777777" w:rsidR="00893107" w:rsidRPr="007F7B2B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AC03739" w14:textId="5E65AF41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How would you create a plot to explore whether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?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Write the code here.</w:t>
      </w:r>
    </w:p>
    <w:p w14:paraId="7E012F78" w14:textId="0E870D2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103CB3" w14:textId="7FF58D5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A3B6B05" w14:textId="24854568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7C46F2A" w14:textId="35E9639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59D8C30" w14:textId="7777777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6186BC3" w14:textId="77777777" w:rsidR="007F7B2B" w:rsidRPr="004220D3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D68BC9A" w14:textId="2807D322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3B7AB2" w14:textId="37DED31C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A55A7D8" w14:textId="4314FF08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788AF99" w14:textId="71C54451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7DAB90F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1FB4D82" w14:textId="59F9F725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Mueller &amp; Dweck also asked kids to rate how much they enjoyed doing these puzzles. 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A researcher has an intuition that how much the kid enjoys these puzzles (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is associated with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 Which visualization will help use explore this idea?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Write the code to produce such a visualization below.</w:t>
      </w:r>
    </w:p>
    <w:p w14:paraId="17BD23C4" w14:textId="4E11C7A8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B254D61" w14:textId="01163173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B73A686" w14:textId="2EC840CB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36A7014" w14:textId="658B38A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90871CD" w14:textId="44027BDF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E56EEE8" w14:textId="7777777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5794555" w14:textId="0865A699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EB4F175" w14:textId="1003ECA6" w:rsidR="00893107" w:rsidRDefault="00893107" w:rsidP="008931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Although there are a number of visualizations to choose from, a faceted histogram is not a great way to explore whether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>. Explain why this is.</w:t>
      </w:r>
    </w:p>
    <w:p w14:paraId="0A69D237" w14:textId="019A4E70" w:rsid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7BFBFA9" w14:textId="322866E0" w:rsid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5C67B1A" w14:textId="77777777" w:rsidR="00893107" w:rsidRP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0D91F62" w14:textId="64B07F8F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lastRenderedPageBreak/>
        <w:t>Write a word equation to represent th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e i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dea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that enjoyment of puzzles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(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might predict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621A8E74" w14:textId="2FD7DB7F" w:rsidR="00893107" w:rsidRDefault="0089310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A2D3741" w14:textId="13AD917C" w:rsidR="00893107" w:rsidRDefault="0089310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4B2F680" w14:textId="60A745AB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28A1AB" w14:textId="77777777" w:rsidR="00893107" w:rsidRPr="004220D3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7CECA4F" w14:textId="77777777" w:rsidR="009254C7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02F104B1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6F9697E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831447F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4F3AFD8" w14:textId="53ADDBA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D00B2D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495E46B" w14:textId="48F61B40" w:rsidR="007F7B2B" w:rsidRDefault="009254C7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Is that what you see in the plot when you actually make it? What do you think about this hypothesis? (This question is not graded correct/incorrect. I just want you to think it through and make an argument.)</w:t>
      </w:r>
    </w:p>
    <w:p w14:paraId="57120640" w14:textId="6986B14B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F4C8799" w14:textId="65FAF45D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77D7052" w14:textId="524AE02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D85A391" w14:textId="2AE0A70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774779C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64221E2" w14:textId="7D3BD51D" w:rsidR="009254C7" w:rsidRPr="001E52B6" w:rsidRDefault="00893107" w:rsidP="001E52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Children were also asked what kind of problems they liked to do. 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They were asked to choose from four types of problems: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(a)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aren't too hard, so I don't get many wrong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(b)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I'll learn a lot from, even if I won't look so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(c)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 pretty easy, so I'll do well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(d)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I'm pretty good at, so I can show that I'm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The children’s choices are recorded in the variable called </w:t>
      </w:r>
      <w:r w:rsidR="009254C7" w:rsidRPr="001E52B6">
        <w:rPr>
          <w:rFonts w:ascii="Times New Roman" w:eastAsia="Times New Roman" w:hAnsi="Times New Roman" w:cs="Times New Roman"/>
          <w:b/>
          <w:color w:val="000000"/>
          <w:lang w:val="en"/>
        </w:rPr>
        <w:t>GOAL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>with the letters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. Recode this variable so that instead of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the values are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 xml:space="preserve">not hard, learning, easy, good at.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>Write the code for that here.</w:t>
      </w:r>
    </w:p>
    <w:p w14:paraId="52571AA4" w14:textId="26C72BDD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EA80B9" w14:textId="5C5915F8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0AC9FFC" w14:textId="59827F08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E5032BD" w14:textId="65B77EE2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B8B989D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939B1C" w14:textId="0277B3BA" w:rsidR="009254C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Three of the goals (a, c, and d) are what researchers call “performance goal” and only b is a “learning goal.” Researchers categorized whether students exhibited a performance goal or learning goal in the variable </w:t>
      </w:r>
      <w:r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. Performance goal is given a value of 0 and learning goal has a value of 1. Label the variable </w:t>
      </w:r>
      <w:r w:rsidRPr="009254C7"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with the labels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performance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learning </w:t>
      </w:r>
      <w:r>
        <w:rPr>
          <w:rFonts w:ascii="Times New Roman" w:eastAsia="Times New Roman" w:hAnsi="Times New Roman" w:cs="Times New Roman"/>
          <w:color w:val="000000"/>
          <w:lang w:val="en"/>
        </w:rPr>
        <w:t>instead of 0 and 1. Write the R code here.</w:t>
      </w:r>
    </w:p>
    <w:p w14:paraId="453697A6" w14:textId="5A64942C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F9536CC" w14:textId="7A640FA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B8F71E" w14:textId="31ED3382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AC864F" w14:textId="51A93B65" w:rsidR="009254C7" w:rsidRDefault="009254C7" w:rsidP="001E52B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4588275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240E8F6" w14:textId="5268AF88" w:rsidR="009254C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Notice that 15 and 16 are similar tasks but used different functions (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recode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versus 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factor</w:t>
      </w:r>
      <w:r>
        <w:rPr>
          <w:rFonts w:ascii="Times New Roman" w:eastAsia="Times New Roman" w:hAnsi="Times New Roman" w:cs="Times New Roman"/>
          <w:color w:val="000000"/>
          <w:lang w:val="en"/>
        </w:rPr>
        <w:t>). Why do we use different functions in these two situations?</w:t>
      </w:r>
      <w:r w:rsidR="002C1A2D">
        <w:rPr>
          <w:rFonts w:ascii="Times New Roman" w:eastAsia="Times New Roman" w:hAnsi="Times New Roman" w:cs="Times New Roman"/>
          <w:color w:val="000000"/>
          <w:lang w:val="en"/>
        </w:rPr>
        <w:t xml:space="preserve"> (What’s different about the situations?)</w:t>
      </w:r>
    </w:p>
    <w:p w14:paraId="18ED9F00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705ECAA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375F9D" w14:textId="77777777" w:rsidR="001E52B6" w:rsidRDefault="001E52B6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24C466" w14:textId="77777777" w:rsidR="001E52B6" w:rsidRDefault="001E52B6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946F533" w14:textId="5D5BF076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4842CA0A" w14:textId="69808521" w:rsidR="0089310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What percentage of kids in the Intelligence condition chose learning goals? What percentage of kids in the Effort condition chose learning goals?</w:t>
      </w:r>
    </w:p>
    <w:p w14:paraId="02803110" w14:textId="0AE6DFC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62361CF" w14:textId="266C197C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ABE3C01" w14:textId="7A4090A1" w:rsidR="005F2E5A" w:rsidRDefault="005F2E5A" w:rsidP="005F2E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lastRenderedPageBreak/>
        <w:t>Now that you have explored the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 PRAISESTUDY data, write </w:t>
      </w:r>
      <w:r>
        <w:rPr>
          <w:rFonts w:ascii="Times New Roman" w:eastAsia="Times New Roman" w:hAnsi="Times New Roman" w:cs="Times New Roman"/>
          <w:color w:val="000000"/>
          <w:lang w:val="en"/>
        </w:rPr>
        <w:t>a research question that you are wondering about (maybe even one that could be answered with this data set!).</w:t>
      </w:r>
    </w:p>
    <w:p w14:paraId="100C1792" w14:textId="3AF0F1D7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87A889E" w14:textId="1FD7E221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80ABF77" w14:textId="0F6009E8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268BC4E" w14:textId="370CF0ED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6837FDB" w14:textId="7DCC9A2B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D436ADE" w14:textId="0E679B3F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7BB7623" w14:textId="77777777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0BE4CB1" w14:textId="2696951A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>Using the PRAISESTUDY data, write a quiz question from chapter 1.</w:t>
      </w:r>
    </w:p>
    <w:p w14:paraId="48B28905" w14:textId="043F569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E8B2AC" w14:textId="561B3A96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A37EFB" w14:textId="344B520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895BCB7" w14:textId="2CB1768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F1BF95F" w14:textId="5F3A886D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390B269" w14:textId="411946CD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1BE0C74" w14:textId="77777777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023F62" w14:textId="0E466A1F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E61E0BB" w14:textId="4BF74BFC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2AEB85" w14:textId="2E9A3984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9D3B84" w14:textId="77777777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C3BDFA" w14:textId="44012A7E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2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BC80135" w14:textId="67AEB91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4FF9174" w14:textId="4B7BF0C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CD0A967" w14:textId="70A454F4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5C1823" w14:textId="72F079C8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E7CDDFB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5C9759A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F7E75AA" w14:textId="7174DEDC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96918A" w14:textId="4A5A1919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81B63C" w14:textId="77777777" w:rsidR="005E394A" w:rsidRP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70A369A" w14:textId="74391A0C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3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DA9411C" w14:textId="49BACF09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EA56EF4" w14:textId="4B9E4295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16D33F6" w14:textId="256F121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115351A" w14:textId="15A2E3E4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50D5335" w14:textId="675C950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5CD8215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0C5882D" w14:textId="1506107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4B1C70C" w14:textId="532DE4D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2B0B88A" w14:textId="77777777" w:rsidR="005E394A" w:rsidRP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8472E31" w14:textId="17A02746" w:rsidR="005E394A" w:rsidRP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4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sectPr w:rsidR="005E394A" w:rsidRPr="005E394A">
      <w:footerReference w:type="even" r:id="rId7"/>
      <w:footerReference w:type="default" r:id="rId8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8043" w14:textId="77777777" w:rsidR="00D966DD" w:rsidRDefault="00D966DD">
      <w:r>
        <w:separator/>
      </w:r>
    </w:p>
  </w:endnote>
  <w:endnote w:type="continuationSeparator" w:id="0">
    <w:p w14:paraId="0135477C" w14:textId="77777777" w:rsidR="00D966DD" w:rsidRDefault="00D9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3BB7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6EAA61C" w14:textId="77777777" w:rsidR="00FE7308" w:rsidRDefault="00D966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C74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7D3D0A" w14:textId="77777777" w:rsidR="00FE7308" w:rsidRDefault="00D966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2CA39" w14:textId="77777777" w:rsidR="00D966DD" w:rsidRDefault="00D966DD">
      <w:r>
        <w:separator/>
      </w:r>
    </w:p>
  </w:footnote>
  <w:footnote w:type="continuationSeparator" w:id="0">
    <w:p w14:paraId="29A59F77" w14:textId="77777777" w:rsidR="00D966DD" w:rsidRDefault="00D9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63427"/>
    <w:multiLevelType w:val="hybridMultilevel"/>
    <w:tmpl w:val="92381386"/>
    <w:lvl w:ilvl="0" w:tplc="04090001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1092A"/>
    <w:multiLevelType w:val="hybridMultilevel"/>
    <w:tmpl w:val="A2FE62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37"/>
    <w:rsid w:val="001E52B6"/>
    <w:rsid w:val="00241B99"/>
    <w:rsid w:val="00294DFF"/>
    <w:rsid w:val="002C1A2D"/>
    <w:rsid w:val="00432DD6"/>
    <w:rsid w:val="00511BE0"/>
    <w:rsid w:val="005E394A"/>
    <w:rsid w:val="005F2E5A"/>
    <w:rsid w:val="007F7B2B"/>
    <w:rsid w:val="00800DEE"/>
    <w:rsid w:val="00842B2F"/>
    <w:rsid w:val="00893107"/>
    <w:rsid w:val="009254C7"/>
    <w:rsid w:val="009B402D"/>
    <w:rsid w:val="00A8068F"/>
    <w:rsid w:val="00AC58B1"/>
    <w:rsid w:val="00C61B37"/>
    <w:rsid w:val="00D966DD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183"/>
  <w14:defaultImageDpi w14:val="32767"/>
  <w15:chartTrackingRefBased/>
  <w15:docId w15:val="{49C7134C-1A02-9744-BA89-477E79A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B37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8</cp:revision>
  <dcterms:created xsi:type="dcterms:W3CDTF">2019-08-28T19:28:00Z</dcterms:created>
  <dcterms:modified xsi:type="dcterms:W3CDTF">2019-09-05T15:18:00Z</dcterms:modified>
</cp:coreProperties>
</file>