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AA00F" w14:textId="77777777" w:rsidR="009F61B1" w:rsidRDefault="009F61B1">
      <w:pPr>
        <w:pStyle w:val="Standard"/>
        <w:rPr>
          <w:rFonts w:hint="eastAsia"/>
        </w:rPr>
      </w:pPr>
    </w:p>
    <w:p w14:paraId="70DB42E0" w14:textId="77777777" w:rsidR="009F61B1" w:rsidRDefault="009F61B1">
      <w:pPr>
        <w:pStyle w:val="Standard"/>
        <w:rPr>
          <w:rFonts w:hint="eastAsia"/>
        </w:rPr>
      </w:pPr>
    </w:p>
    <w:p w14:paraId="26A18D14" w14:textId="77777777" w:rsidR="009F61B1" w:rsidRDefault="009F61B1">
      <w:pPr>
        <w:pStyle w:val="Standard"/>
        <w:rPr>
          <w:rFonts w:hint="eastAsia"/>
        </w:rPr>
      </w:pPr>
    </w:p>
    <w:p w14:paraId="1EADFBEE" w14:textId="77777777" w:rsidR="009F61B1" w:rsidRDefault="009F61B1">
      <w:pPr>
        <w:pStyle w:val="Standard"/>
        <w:rPr>
          <w:rFonts w:hint="eastAsia"/>
        </w:rPr>
      </w:pPr>
    </w:p>
    <w:p w14:paraId="13A68DC4" w14:textId="77777777" w:rsidR="009F61B1" w:rsidRDefault="009F61B1">
      <w:pPr>
        <w:pStyle w:val="Standard"/>
        <w:rPr>
          <w:rFonts w:hint="eastAsia"/>
        </w:rPr>
      </w:pPr>
    </w:p>
    <w:p w14:paraId="7799436F" w14:textId="77777777" w:rsidR="009F61B1" w:rsidRDefault="009F61B1">
      <w:pPr>
        <w:pStyle w:val="Standard"/>
        <w:rPr>
          <w:rFonts w:hint="eastAsia"/>
        </w:rPr>
      </w:pPr>
    </w:p>
    <w:p w14:paraId="4DBCF21C" w14:textId="77777777" w:rsidR="009F61B1" w:rsidRDefault="009F61B1">
      <w:pPr>
        <w:pStyle w:val="Standard"/>
        <w:rPr>
          <w:rFonts w:hint="eastAsia"/>
        </w:rPr>
      </w:pPr>
    </w:p>
    <w:p w14:paraId="64A0EE84" w14:textId="77777777" w:rsidR="009F61B1" w:rsidRDefault="009F61B1">
      <w:pPr>
        <w:pStyle w:val="Standard"/>
        <w:rPr>
          <w:rFonts w:hint="eastAsia"/>
        </w:rPr>
      </w:pPr>
    </w:p>
    <w:p w14:paraId="0CEB2FB3" w14:textId="77777777" w:rsidR="009F61B1" w:rsidRDefault="009F61B1">
      <w:pPr>
        <w:pStyle w:val="Standard"/>
        <w:rPr>
          <w:rFonts w:hint="eastAsia"/>
        </w:rPr>
      </w:pPr>
    </w:p>
    <w:p w14:paraId="35918F2A" w14:textId="77777777" w:rsidR="009F61B1" w:rsidRDefault="009F61B1">
      <w:pPr>
        <w:pStyle w:val="Standard"/>
        <w:rPr>
          <w:rFonts w:hint="eastAsia"/>
        </w:rPr>
      </w:pPr>
    </w:p>
    <w:p w14:paraId="2C2E0D62" w14:textId="77777777" w:rsidR="009F61B1" w:rsidRDefault="009F61B1">
      <w:pPr>
        <w:pStyle w:val="Standard"/>
        <w:rPr>
          <w:rFonts w:hint="eastAsia"/>
        </w:rPr>
      </w:pPr>
    </w:p>
    <w:p w14:paraId="7DC43B3E" w14:textId="77777777" w:rsidR="009F61B1" w:rsidRDefault="009F61B1">
      <w:pPr>
        <w:pStyle w:val="Standard"/>
        <w:rPr>
          <w:rFonts w:hint="eastAsia"/>
        </w:rPr>
      </w:pPr>
    </w:p>
    <w:p w14:paraId="6C21C723" w14:textId="77777777" w:rsidR="009F61B1" w:rsidRDefault="009F61B1">
      <w:pPr>
        <w:pStyle w:val="Standard"/>
        <w:rPr>
          <w:rFonts w:hint="eastAsia"/>
        </w:rPr>
      </w:pPr>
    </w:p>
    <w:p w14:paraId="66E16F3E" w14:textId="77777777" w:rsidR="009F61B1" w:rsidRDefault="009F61B1">
      <w:pPr>
        <w:pStyle w:val="Standard"/>
        <w:rPr>
          <w:rFonts w:hint="eastAsia"/>
        </w:rPr>
      </w:pPr>
    </w:p>
    <w:p w14:paraId="71757C28" w14:textId="77777777" w:rsidR="009F61B1" w:rsidRDefault="009F61B1">
      <w:pPr>
        <w:pStyle w:val="Standard"/>
        <w:rPr>
          <w:rFonts w:hint="eastAsia"/>
        </w:rPr>
      </w:pPr>
    </w:p>
    <w:p w14:paraId="4328F42E" w14:textId="77777777" w:rsidR="009F61B1" w:rsidRDefault="009F61B1">
      <w:pPr>
        <w:pStyle w:val="Standard"/>
        <w:rPr>
          <w:rFonts w:hint="eastAsia"/>
        </w:rPr>
      </w:pPr>
    </w:p>
    <w:p w14:paraId="152C670C" w14:textId="77777777" w:rsidR="009F61B1" w:rsidRDefault="009F61B1">
      <w:pPr>
        <w:pStyle w:val="Standard"/>
        <w:rPr>
          <w:rFonts w:hint="eastAsia"/>
        </w:rPr>
      </w:pPr>
    </w:p>
    <w:p w14:paraId="637A0522" w14:textId="77777777" w:rsidR="009F61B1" w:rsidRDefault="009F61B1">
      <w:pPr>
        <w:pStyle w:val="Standard"/>
        <w:rPr>
          <w:rFonts w:hint="eastAsia"/>
        </w:rPr>
      </w:pPr>
    </w:p>
    <w:p w14:paraId="5B23D805" w14:textId="689FB64A" w:rsidR="009F61B1" w:rsidRDefault="00911F0D">
      <w:pPr>
        <w:pStyle w:val="Tema"/>
        <w:rPr>
          <w:rFonts w:hint="eastAsia"/>
        </w:rPr>
      </w:pPr>
      <w:r w:rsidRPr="00911F0D">
        <w:rPr>
          <w:bCs/>
        </w:rPr>
        <w:t>SIGI MONOLITHE – Sistema Integral de Gestión Inmobiliaria</w:t>
      </w:r>
    </w:p>
    <w:p w14:paraId="09231C86" w14:textId="77777777" w:rsidR="009F61B1" w:rsidRDefault="00000000">
      <w:pPr>
        <w:pStyle w:val="Ttulo"/>
        <w:rPr>
          <w:rFonts w:hint="eastAsia"/>
        </w:rPr>
      </w:pPr>
      <w:r>
        <w:fldChar w:fldCharType="begin"/>
      </w:r>
      <w:r>
        <w:instrText xml:space="preserve"> TITLE </w:instrText>
      </w:r>
      <w:r>
        <w:fldChar w:fldCharType="separate"/>
      </w:r>
      <w:r w:rsidR="004E688F">
        <w:t>Especificación de Requerimiento de Software</w:t>
      </w:r>
      <w:r>
        <w:fldChar w:fldCharType="end"/>
      </w:r>
    </w:p>
    <w:p w14:paraId="5D370EC3" w14:textId="79B99F4E" w:rsidR="003C73B9" w:rsidRPr="003C73B9" w:rsidRDefault="00911F0D" w:rsidP="003C73B9">
      <w:pPr>
        <w:pStyle w:val="Subttulo"/>
        <w:rPr>
          <w:rFonts w:hint="eastAsia"/>
        </w:rPr>
      </w:pPr>
      <w:r w:rsidRPr="00911F0D">
        <w:rPr>
          <w:bCs/>
        </w:rPr>
        <w:t>MONOLITHE</w:t>
      </w:r>
    </w:p>
    <w:p w14:paraId="2309F8F4" w14:textId="77777777" w:rsidR="009F61B1" w:rsidRDefault="009F61B1">
      <w:pPr>
        <w:pStyle w:val="Subttulo"/>
        <w:rPr>
          <w:rFonts w:hint="eastAsia"/>
        </w:rPr>
      </w:pPr>
    </w:p>
    <w:p w14:paraId="50A06BED" w14:textId="77777777" w:rsidR="009F61B1" w:rsidRDefault="009F61B1">
      <w:pPr>
        <w:pStyle w:val="Textbody"/>
        <w:rPr>
          <w:rFonts w:hint="eastAsia"/>
        </w:rPr>
      </w:pPr>
    </w:p>
    <w:p w14:paraId="35594149" w14:textId="77777777" w:rsidR="009F61B1" w:rsidRDefault="009F61B1">
      <w:pPr>
        <w:pStyle w:val="Textbody"/>
        <w:rPr>
          <w:rFonts w:hint="eastAsia"/>
        </w:rPr>
      </w:pPr>
    </w:p>
    <w:p w14:paraId="3C2A4D5C" w14:textId="77777777" w:rsidR="009F61B1" w:rsidRDefault="009F61B1">
      <w:pPr>
        <w:pStyle w:val="Textbody"/>
        <w:rPr>
          <w:rFonts w:hint="eastAsia"/>
        </w:rPr>
      </w:pPr>
    </w:p>
    <w:p w14:paraId="3DE692F8" w14:textId="77777777" w:rsidR="004E688F" w:rsidRDefault="004E688F">
      <w:pPr>
        <w:pStyle w:val="Textbody"/>
        <w:rPr>
          <w:rFonts w:hint="eastAsia"/>
        </w:rPr>
      </w:pPr>
    </w:p>
    <w:p w14:paraId="51A1180C" w14:textId="77777777" w:rsidR="004E688F" w:rsidRDefault="004E688F">
      <w:pPr>
        <w:pStyle w:val="Textbody"/>
        <w:rPr>
          <w:rFonts w:hint="eastAsia"/>
        </w:rPr>
      </w:pPr>
    </w:p>
    <w:p w14:paraId="2C246A0A" w14:textId="77777777" w:rsidR="004E688F" w:rsidRDefault="004E688F">
      <w:pPr>
        <w:pStyle w:val="Textbody"/>
        <w:rPr>
          <w:rFonts w:hint="eastAsia"/>
        </w:rPr>
      </w:pPr>
    </w:p>
    <w:p w14:paraId="0C04C7C5" w14:textId="77777777" w:rsidR="004E688F" w:rsidRDefault="004E688F">
      <w:pPr>
        <w:pStyle w:val="Textbody"/>
        <w:rPr>
          <w:rFonts w:hint="eastAsia"/>
        </w:rPr>
      </w:pPr>
    </w:p>
    <w:p w14:paraId="2E7084A5" w14:textId="77777777" w:rsidR="004E688F" w:rsidRDefault="004E688F">
      <w:pPr>
        <w:pStyle w:val="Textbody"/>
        <w:rPr>
          <w:rFonts w:hint="eastAsia"/>
        </w:rPr>
      </w:pPr>
    </w:p>
    <w:p w14:paraId="2D9D6AA3" w14:textId="77777777" w:rsidR="004E688F" w:rsidRDefault="004E688F">
      <w:pPr>
        <w:pStyle w:val="Textbody"/>
        <w:rPr>
          <w:rFonts w:hint="eastAsia"/>
        </w:rPr>
      </w:pPr>
    </w:p>
    <w:p w14:paraId="0B10A7A4" w14:textId="77777777" w:rsidR="004E688F" w:rsidRDefault="004E688F">
      <w:pPr>
        <w:pStyle w:val="Textbody"/>
        <w:rPr>
          <w:rFonts w:hint="eastAsia"/>
        </w:rPr>
      </w:pPr>
    </w:p>
    <w:p w14:paraId="18FBE971" w14:textId="77777777" w:rsidR="004E688F" w:rsidRDefault="004E688F">
      <w:pPr>
        <w:pStyle w:val="Textbody"/>
        <w:rPr>
          <w:rFonts w:hint="eastAsia"/>
        </w:rPr>
      </w:pPr>
    </w:p>
    <w:p w14:paraId="133743A2" w14:textId="77777777" w:rsidR="004E688F" w:rsidRDefault="004E688F">
      <w:pPr>
        <w:pStyle w:val="Textbody"/>
        <w:rPr>
          <w:rFonts w:hint="eastAsia"/>
        </w:rPr>
      </w:pPr>
    </w:p>
    <w:p w14:paraId="4A2A5E71" w14:textId="77777777" w:rsidR="009F61B1" w:rsidRDefault="009F61B1">
      <w:pPr>
        <w:pStyle w:val="Textbody"/>
        <w:rPr>
          <w:rFonts w:hint="eastAsia"/>
        </w:rPr>
      </w:pPr>
    </w:p>
    <w:p w14:paraId="5675DE8E" w14:textId="77777777" w:rsidR="009F61B1" w:rsidRDefault="004E688F">
      <w:pPr>
        <w:pStyle w:val="Notaalpi"/>
        <w:rPr>
          <w:rFonts w:hint="eastAsia"/>
        </w:rPr>
      </w:pPr>
      <w:r>
        <w:t xml:space="preserve">Versión: </w:t>
      </w:r>
      <w:r>
        <w:fldChar w:fldCharType="begin"/>
      </w:r>
      <w:r>
        <w:instrText xml:space="preserve"> KEYWORDS </w:instrText>
      </w:r>
      <w:r>
        <w:fldChar w:fldCharType="separate"/>
      </w:r>
      <w:r>
        <w:t>0100</w:t>
      </w:r>
      <w:r>
        <w:fldChar w:fldCharType="end"/>
      </w:r>
    </w:p>
    <w:p w14:paraId="02E7CEB2" w14:textId="63B226EF" w:rsidR="009F61B1" w:rsidRDefault="004E688F">
      <w:pPr>
        <w:pStyle w:val="Notaalpi"/>
        <w:rPr>
          <w:rFonts w:hint="eastAsia"/>
        </w:rPr>
      </w:pPr>
      <w:r>
        <w:t xml:space="preserve">Fecha: </w:t>
      </w:r>
      <w:r w:rsidR="00911F0D">
        <w:t>28</w:t>
      </w:r>
      <w:r>
        <w:t>/</w:t>
      </w:r>
      <w:r w:rsidR="00911F0D">
        <w:t>08</w:t>
      </w:r>
      <w:r>
        <w:t>/</w:t>
      </w:r>
      <w:r w:rsidR="00911F0D">
        <w:t>2026</w:t>
      </w:r>
    </w:p>
    <w:p w14:paraId="11F145BA" w14:textId="77777777" w:rsidR="009F61B1" w:rsidRDefault="009F61B1">
      <w:pPr>
        <w:pStyle w:val="Notaalpi"/>
        <w:rPr>
          <w:rFonts w:hint="eastAsia"/>
        </w:rPr>
      </w:pPr>
    </w:p>
    <w:p w14:paraId="700CB9DA" w14:textId="77777777" w:rsidR="009F61B1" w:rsidRDefault="009F61B1">
      <w:pPr>
        <w:pStyle w:val="Notaalpi"/>
        <w:rPr>
          <w:rFonts w:hint="eastAsia"/>
        </w:rPr>
      </w:pPr>
    </w:p>
    <w:p w14:paraId="3342C367" w14:textId="77777777" w:rsidR="009F61B1" w:rsidRDefault="004E688F">
      <w:pPr>
        <w:pStyle w:val="Notaalpi"/>
        <w:jc w:val="left"/>
        <w:rPr>
          <w:rFonts w:hint="eastAsia"/>
        </w:rPr>
      </w:pPr>
      <w:r>
        <w:t>[Versión del Producto]</w:t>
      </w:r>
    </w:p>
    <w:tbl>
      <w:tblPr>
        <w:tblW w:w="9637" w:type="dxa"/>
        <w:tblInd w:w="55" w:type="dxa"/>
        <w:tblLayout w:type="fixed"/>
        <w:tblCellMar>
          <w:left w:w="10" w:type="dxa"/>
          <w:right w:w="10" w:type="dxa"/>
        </w:tblCellMar>
        <w:tblLook w:val="0000" w:firstRow="0" w:lastRow="0" w:firstColumn="0" w:lastColumn="0" w:noHBand="0" w:noVBand="0"/>
      </w:tblPr>
      <w:tblGrid>
        <w:gridCol w:w="9637"/>
      </w:tblGrid>
      <w:tr w:rsidR="009F61B1" w14:paraId="2AA9F746" w14:textId="77777777">
        <w:tc>
          <w:tcPr>
            <w:tcW w:w="9637"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234F0CC7" w14:textId="77777777" w:rsidR="009F61B1" w:rsidRDefault="004E688F" w:rsidP="004E688F">
            <w:pPr>
              <w:pStyle w:val="Textbody"/>
              <w:rPr>
                <w:rFonts w:hint="eastAsia"/>
                <w:color w:val="000000"/>
              </w:rPr>
            </w:pPr>
            <w:r>
              <w:rPr>
                <w:color w:val="000000"/>
              </w:rPr>
              <w:t>Queda prohibido cualquier tipo de explotación y, en particular, la reproducción, distribución, comunicación pública y/o transformación, total o parcial, por cualquier medio, de este documento sin el previo consentimiento expreso y por escrito.</w:t>
            </w:r>
          </w:p>
        </w:tc>
      </w:tr>
    </w:tbl>
    <w:p w14:paraId="55800F1F" w14:textId="77777777" w:rsidR="009F61B1" w:rsidRDefault="009F61B1">
      <w:pPr>
        <w:pStyle w:val="Notaalpi"/>
        <w:rPr>
          <w:rFonts w:hint="eastAsia"/>
        </w:rPr>
        <w:sectPr w:rsidR="009F61B1" w:rsidSect="0031166B">
          <w:pgSz w:w="11905" w:h="16837"/>
          <w:pgMar w:top="1134" w:right="1134" w:bottom="1134" w:left="1134" w:header="720" w:footer="720" w:gutter="0"/>
          <w:cols w:space="720"/>
        </w:sectPr>
      </w:pPr>
    </w:p>
    <w:p w14:paraId="2CD0F82C" w14:textId="77777777" w:rsidR="009F61B1" w:rsidRDefault="009F61B1">
      <w:pPr>
        <w:pStyle w:val="Heading"/>
      </w:pPr>
    </w:p>
    <w:p w14:paraId="67CD76A4" w14:textId="77777777" w:rsidR="009F61B1" w:rsidRDefault="004E688F">
      <w:pPr>
        <w:pStyle w:val="HojadeControl"/>
        <w:jc w:val="center"/>
        <w:rPr>
          <w:rFonts w:hint="eastAsia"/>
        </w:rPr>
      </w:pPr>
      <w:r>
        <w:t>HOJA DE CONTROL</w:t>
      </w:r>
    </w:p>
    <w:p w14:paraId="504D566E" w14:textId="77777777" w:rsidR="009F61B1" w:rsidRDefault="009F61B1">
      <w:pPr>
        <w:pStyle w:val="Textbody"/>
        <w:rPr>
          <w:rFonts w:hint="eastAsia"/>
        </w:rPr>
      </w:pPr>
    </w:p>
    <w:p w14:paraId="41F9A688" w14:textId="77777777" w:rsidR="009F61B1" w:rsidRDefault="009F61B1">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9F61B1" w14:paraId="4202994C"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17690D1" w14:textId="77777777" w:rsidR="009F61B1" w:rsidRDefault="004E688F">
            <w:pPr>
              <w:pStyle w:val="TableContents"/>
              <w:rPr>
                <w:rFonts w:hint="eastAsia"/>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5C9E5A7F" w14:textId="5AA4DBFD" w:rsidR="009F61B1" w:rsidRDefault="00911F0D" w:rsidP="004E688F">
            <w:pPr>
              <w:pStyle w:val="TableContents"/>
              <w:rPr>
                <w:rFonts w:hint="eastAsia"/>
              </w:rPr>
            </w:pPr>
            <w:r>
              <w:t>MONOLITHE</w:t>
            </w:r>
          </w:p>
        </w:tc>
      </w:tr>
      <w:tr w:rsidR="009F61B1" w14:paraId="3D0DADE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8BFC64F" w14:textId="77777777" w:rsidR="009F61B1" w:rsidRDefault="004E688F">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027AC66" w14:textId="54189AD9" w:rsidR="009F61B1" w:rsidRDefault="00911F0D">
            <w:pPr>
              <w:pStyle w:val="TableContents"/>
              <w:rPr>
                <w:rFonts w:hint="eastAsia"/>
              </w:rPr>
            </w:pPr>
            <w:r w:rsidRPr="00911F0D">
              <w:t>SIGI MONOLITHE – Sistema Integral de Gestión Inmobiliaria</w:t>
            </w:r>
          </w:p>
        </w:tc>
      </w:tr>
      <w:tr w:rsidR="009F61B1" w14:paraId="6038508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0D46F13" w14:textId="77777777" w:rsidR="009F61B1" w:rsidRDefault="004E688F">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0B5F9AF" w14:textId="77777777" w:rsidR="009F61B1" w:rsidRDefault="00000000">
            <w:pPr>
              <w:pStyle w:val="TableContents"/>
              <w:rPr>
                <w:rFonts w:hint="eastAsia"/>
              </w:rPr>
            </w:pPr>
            <w:r>
              <w:fldChar w:fldCharType="begin"/>
            </w:r>
            <w:r>
              <w:instrText xml:space="preserve"> TITLE </w:instrText>
            </w:r>
            <w:r>
              <w:fldChar w:fldCharType="separate"/>
            </w:r>
            <w:r w:rsidR="004E688F">
              <w:t>Especificación de Requisitos</w:t>
            </w:r>
            <w:r>
              <w:fldChar w:fldCharType="end"/>
            </w:r>
          </w:p>
        </w:tc>
      </w:tr>
      <w:tr w:rsidR="009F61B1" w14:paraId="2E8ECA9F"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B75BCA8" w14:textId="77777777" w:rsidR="009F61B1" w:rsidRDefault="004E688F">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ED36322" w14:textId="77777777" w:rsidR="009F61B1" w:rsidRDefault="00000000" w:rsidP="004E688F">
            <w:pPr>
              <w:pStyle w:val="TableContents"/>
              <w:rPr>
                <w:rFonts w:hint="eastAsia"/>
              </w:rPr>
            </w:pPr>
            <w:r>
              <w:fldChar w:fldCharType="begin"/>
            </w:r>
            <w:r>
              <w:instrText xml:space="preserve"> DOCPROPERTY "Autor" </w:instrText>
            </w:r>
            <w:r>
              <w:fldChar w:fldCharType="separate"/>
            </w:r>
            <w:r w:rsidR="004E688F">
              <w:t>&lt;Nombre del Autor&gt;</w:t>
            </w:r>
            <w:r>
              <w:fldChar w:fldCharType="end"/>
            </w:r>
          </w:p>
        </w:tc>
      </w:tr>
      <w:tr w:rsidR="009F61B1" w14:paraId="783D318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700033D" w14:textId="77777777" w:rsidR="009F61B1" w:rsidRDefault="004E688F">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16890DF5" w14:textId="77777777" w:rsidR="009F61B1" w:rsidRDefault="00000000">
            <w:pPr>
              <w:pStyle w:val="TableContents"/>
              <w:rPr>
                <w:rFonts w:hint="eastAsia"/>
              </w:rPr>
            </w:pPr>
            <w:r>
              <w:fldChar w:fldCharType="begin"/>
            </w:r>
            <w:r>
              <w:instrText xml:space="preserve"> KEYWORDS </w:instrText>
            </w:r>
            <w:r>
              <w:fldChar w:fldCharType="separate"/>
            </w:r>
            <w:r w:rsidR="004E688F">
              <w:t>0100</w:t>
            </w:r>
            <w:r>
              <w:fldChar w:fldCharType="end"/>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2E93ED5" w14:textId="77777777" w:rsidR="009F61B1" w:rsidRDefault="004E688F">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91C2826" w14:textId="77777777" w:rsidR="009F61B1" w:rsidRDefault="004E688F">
            <w:pPr>
              <w:pStyle w:val="TableContents"/>
              <w:jc w:val="center"/>
              <w:rPr>
                <w:rFonts w:hint="eastAsia"/>
              </w:rPr>
            </w:pPr>
            <w:r>
              <w:t>DD/MM/AAAA</w:t>
            </w:r>
          </w:p>
        </w:tc>
      </w:tr>
      <w:tr w:rsidR="009F61B1" w14:paraId="2228E8B5"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EA25F03" w14:textId="77777777" w:rsidR="009F61B1" w:rsidRDefault="004E688F">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1623D4E1" w14:textId="77777777" w:rsidR="009F61B1" w:rsidRDefault="009F61B1">
            <w:pPr>
              <w:pStyle w:val="TableContents"/>
              <w:rPr>
                <w:rFonts w:hint="eastAsia"/>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7AA6698" w14:textId="77777777" w:rsidR="009F61B1" w:rsidRDefault="004E688F">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F2ED186" w14:textId="77777777" w:rsidR="009F61B1" w:rsidRDefault="004E688F">
            <w:pPr>
              <w:pStyle w:val="TableContents"/>
              <w:jc w:val="center"/>
              <w:rPr>
                <w:rFonts w:hint="eastAsia"/>
              </w:rPr>
            </w:pPr>
            <w:r>
              <w:t>DD/MM/AAAA</w:t>
            </w:r>
          </w:p>
        </w:tc>
      </w:tr>
      <w:tr w:rsidR="009F61B1" w14:paraId="3E18DAAB"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1674383B" w14:textId="77777777" w:rsidR="009F61B1" w:rsidRDefault="009F61B1">
            <w:pPr>
              <w:pStyle w:val="TableContents"/>
              <w:rPr>
                <w:rFonts w:hint="eastAsia"/>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39DE60F" w14:textId="77777777" w:rsidR="009F61B1" w:rsidRDefault="009F61B1">
            <w:pPr>
              <w:pStyle w:val="TableContents"/>
              <w:rPr>
                <w:rFonts w:hint="eastAsia"/>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B8F90E2" w14:textId="77777777" w:rsidR="009F61B1" w:rsidRDefault="004E688F">
            <w:pPr>
              <w:pStyle w:val="TableContents"/>
              <w:rPr>
                <w:rFonts w:hint="eastAsia"/>
                <w:b/>
                <w:bCs/>
              </w:rPr>
            </w:pPr>
            <w:proofErr w:type="spellStart"/>
            <w:r>
              <w:rPr>
                <w:b/>
                <w:bCs/>
              </w:rPr>
              <w:t>Nº</w:t>
            </w:r>
            <w:proofErr w:type="spellEnd"/>
            <w:r>
              <w:rPr>
                <w:b/>
                <w:bCs/>
              </w:rPr>
              <w:t xml:space="preserve">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DB61A39" w14:textId="2CBCD6A2" w:rsidR="009F61B1" w:rsidRDefault="00000000">
            <w:pPr>
              <w:pStyle w:val="TableContents"/>
              <w:jc w:val="center"/>
              <w:rPr>
                <w:rFonts w:hint="eastAsia"/>
              </w:rPr>
            </w:pPr>
            <w:r>
              <w:fldChar w:fldCharType="begin"/>
            </w:r>
            <w:r>
              <w:instrText xml:space="preserve"> NUMPAGES </w:instrText>
            </w:r>
            <w:r>
              <w:fldChar w:fldCharType="separate"/>
            </w:r>
            <w:r w:rsidR="00751AEB">
              <w:rPr>
                <w:rFonts w:hint="eastAsia"/>
                <w:noProof/>
              </w:rPr>
              <w:t>27</w:t>
            </w:r>
            <w:r>
              <w:fldChar w:fldCharType="end"/>
            </w:r>
          </w:p>
        </w:tc>
      </w:tr>
    </w:tbl>
    <w:p w14:paraId="5A89A36B" w14:textId="77777777" w:rsidR="009F61B1" w:rsidRDefault="009F61B1">
      <w:pPr>
        <w:pStyle w:val="Standard"/>
        <w:rPr>
          <w:rFonts w:hint="eastAsia"/>
        </w:rPr>
      </w:pPr>
    </w:p>
    <w:p w14:paraId="6D4F1CC8" w14:textId="77777777" w:rsidR="009F61B1" w:rsidRDefault="009F61B1">
      <w:pPr>
        <w:pStyle w:val="Standard"/>
        <w:rPr>
          <w:rFonts w:hint="eastAsia"/>
          <w:sz w:val="24"/>
        </w:rPr>
      </w:pPr>
    </w:p>
    <w:p w14:paraId="0F10077D" w14:textId="77777777" w:rsidR="009F61B1" w:rsidRDefault="004E688F">
      <w:pPr>
        <w:pStyle w:val="Standard"/>
        <w:rPr>
          <w:rFonts w:hint="eastAsia"/>
          <w:sz w:val="24"/>
        </w:rPr>
      </w:pPr>
      <w:r>
        <w:rPr>
          <w:sz w:val="24"/>
        </w:rPr>
        <w:t>REGISTRO DE CAMBIOS</w:t>
      </w:r>
    </w:p>
    <w:p w14:paraId="74FC105D" w14:textId="77777777" w:rsidR="009F61B1" w:rsidRDefault="009F61B1">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009F61B1" w14:paraId="0FDE0893"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50CA458" w14:textId="77777777" w:rsidR="009F61B1" w:rsidRDefault="004E688F">
            <w:pPr>
              <w:pStyle w:val="TableContents"/>
              <w:jc w:val="center"/>
              <w:rPr>
                <w:rFonts w:hint="eastAsia"/>
                <w:b/>
                <w:bCs/>
              </w:rPr>
            </w:pPr>
            <w:r>
              <w:rPr>
                <w:b/>
                <w:bCs/>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1096E74" w14:textId="77777777" w:rsidR="009F61B1" w:rsidRDefault="004E688F">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1DF319A" w14:textId="77777777" w:rsidR="009F61B1" w:rsidRDefault="004E688F">
            <w:pPr>
              <w:pStyle w:val="TableContents"/>
              <w:jc w:val="center"/>
              <w:rPr>
                <w:rFonts w:hint="eastAsia"/>
                <w:b/>
                <w:bCs/>
              </w:rPr>
            </w:pPr>
            <w:r>
              <w:rPr>
                <w:b/>
                <w:bCs/>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A7EDC81" w14:textId="77777777" w:rsidR="009F61B1" w:rsidRDefault="004E688F">
            <w:pPr>
              <w:pStyle w:val="TableContents"/>
              <w:jc w:val="center"/>
              <w:rPr>
                <w:rFonts w:hint="eastAsia"/>
                <w:b/>
                <w:bCs/>
              </w:rPr>
            </w:pPr>
            <w:r>
              <w:rPr>
                <w:b/>
                <w:bCs/>
              </w:rPr>
              <w:t>Fecha del Cambio</w:t>
            </w:r>
          </w:p>
        </w:tc>
      </w:tr>
      <w:tr w:rsidR="009F61B1" w14:paraId="13495E1B"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53FB9C5C" w14:textId="77777777" w:rsidR="009F61B1" w:rsidRDefault="004E688F">
            <w:pPr>
              <w:pStyle w:val="TableContents"/>
              <w:jc w:val="center"/>
              <w:rPr>
                <w:rFonts w:hint="eastAsia"/>
              </w:rPr>
            </w:pPr>
            <w:r>
              <w:t>0100</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76AA4EA9" w14:textId="77777777" w:rsidR="009F61B1" w:rsidRDefault="004E688F">
            <w:pPr>
              <w:pStyle w:val="TableContents"/>
              <w:jc w:val="center"/>
              <w:rPr>
                <w:rFonts w:hint="eastAsia"/>
              </w:rP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E98900B" w14:textId="1D04EA07" w:rsidR="009F61B1" w:rsidRDefault="00F81665">
            <w:pPr>
              <w:pStyle w:val="TableContents"/>
              <w:jc w:val="center"/>
              <w:rPr>
                <w:rFonts w:hint="eastAsia"/>
              </w:rPr>
            </w:pPr>
            <w:r>
              <w:t>Jeremy Puican Chancafe</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DDAF081" w14:textId="32F86D3F" w:rsidR="009F61B1" w:rsidRDefault="00F81665">
            <w:pPr>
              <w:pStyle w:val="TableContents"/>
              <w:jc w:val="center"/>
              <w:rPr>
                <w:rFonts w:hint="eastAsia"/>
              </w:rPr>
            </w:pPr>
            <w:r>
              <w:t>28</w:t>
            </w:r>
            <w:r w:rsidR="004E688F">
              <w:t>/</w:t>
            </w:r>
            <w:r>
              <w:t>08</w:t>
            </w:r>
            <w:r w:rsidR="004E688F">
              <w:t>/</w:t>
            </w:r>
            <w:r>
              <w:t>2026</w:t>
            </w:r>
          </w:p>
        </w:tc>
      </w:tr>
      <w:tr w:rsidR="009F61B1" w14:paraId="6AB2869B"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00ABF21A" w14:textId="77777777" w:rsidR="009F61B1" w:rsidRDefault="009F61B1">
            <w:pPr>
              <w:pStyle w:val="TableContents"/>
              <w:jc w:val="center"/>
              <w:rPr>
                <w:rFonts w:hint="eastAsia"/>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5F737D13" w14:textId="77777777" w:rsidR="009F61B1" w:rsidRDefault="009F61B1">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6C92337E" w14:textId="77777777" w:rsidR="009F61B1" w:rsidRDefault="009F61B1">
            <w:pPr>
              <w:pStyle w:val="TableContents"/>
              <w:jc w:val="center"/>
              <w:rPr>
                <w:rFonts w:hint="eastAsia"/>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FCE5C2A" w14:textId="77777777" w:rsidR="009F61B1" w:rsidRDefault="009F61B1">
            <w:pPr>
              <w:pStyle w:val="TableContents"/>
              <w:jc w:val="center"/>
              <w:rPr>
                <w:rFonts w:hint="eastAsia"/>
              </w:rPr>
            </w:pPr>
          </w:p>
        </w:tc>
      </w:tr>
      <w:tr w:rsidR="009F61B1" w14:paraId="274C0E40"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5DE2CFDC" w14:textId="77777777" w:rsidR="009F61B1" w:rsidRDefault="009F61B1">
            <w:pPr>
              <w:pStyle w:val="TableContents"/>
              <w:jc w:val="center"/>
              <w:rPr>
                <w:rFonts w:hint="eastAsia"/>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614D05CF" w14:textId="77777777" w:rsidR="009F61B1" w:rsidRDefault="009F61B1">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62E4BCB3" w14:textId="77777777" w:rsidR="009F61B1" w:rsidRDefault="009F61B1">
            <w:pPr>
              <w:pStyle w:val="TableContents"/>
              <w:jc w:val="center"/>
              <w:rPr>
                <w:rFonts w:hint="eastAsia"/>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C280B72" w14:textId="77777777" w:rsidR="009F61B1" w:rsidRDefault="009F61B1">
            <w:pPr>
              <w:pStyle w:val="TableContents"/>
              <w:jc w:val="center"/>
              <w:rPr>
                <w:rFonts w:hint="eastAsia"/>
              </w:rPr>
            </w:pPr>
          </w:p>
        </w:tc>
      </w:tr>
    </w:tbl>
    <w:p w14:paraId="2BCB6E37" w14:textId="77777777" w:rsidR="009F61B1" w:rsidRDefault="009F61B1">
      <w:pPr>
        <w:pStyle w:val="Standard"/>
        <w:rPr>
          <w:rFonts w:hint="eastAsia"/>
        </w:rPr>
      </w:pPr>
    </w:p>
    <w:p w14:paraId="364FF9F7" w14:textId="77777777" w:rsidR="009F61B1" w:rsidRDefault="009F61B1">
      <w:pPr>
        <w:pStyle w:val="Standard"/>
        <w:rPr>
          <w:rFonts w:hint="eastAsia"/>
          <w:sz w:val="24"/>
        </w:rPr>
      </w:pPr>
    </w:p>
    <w:p w14:paraId="3535453C" w14:textId="77777777" w:rsidR="009F61B1" w:rsidRDefault="004E688F">
      <w:pPr>
        <w:pStyle w:val="Standard"/>
        <w:rPr>
          <w:rFonts w:hint="eastAsia"/>
          <w:sz w:val="24"/>
        </w:rPr>
      </w:pPr>
      <w:r>
        <w:rPr>
          <w:sz w:val="24"/>
        </w:rPr>
        <w:t>CONTROL DE DISTRIBUCIÓN</w:t>
      </w:r>
    </w:p>
    <w:p w14:paraId="57ADD3BB" w14:textId="77777777" w:rsidR="009F61B1" w:rsidRDefault="009F61B1">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9F61B1" w14:paraId="2400245C"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42A08AF8" w14:textId="77777777" w:rsidR="009F61B1" w:rsidRDefault="004E688F">
            <w:pPr>
              <w:pStyle w:val="TableContents"/>
              <w:rPr>
                <w:rFonts w:hint="eastAsia"/>
                <w:b/>
                <w:bCs/>
              </w:rPr>
            </w:pPr>
            <w:r>
              <w:rPr>
                <w:b/>
                <w:bCs/>
              </w:rPr>
              <w:t>Nombre y Apellidos</w:t>
            </w:r>
          </w:p>
        </w:tc>
      </w:tr>
      <w:tr w:rsidR="009F61B1" w14:paraId="227E18D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47FB637" w14:textId="7FCCB765" w:rsidR="009F61B1" w:rsidRDefault="00F81665">
            <w:pPr>
              <w:pStyle w:val="TableContents"/>
              <w:rPr>
                <w:rFonts w:hint="eastAsia"/>
              </w:rPr>
            </w:pPr>
            <w:r>
              <w:t>Jeremy Puican Chancafe</w:t>
            </w:r>
          </w:p>
        </w:tc>
      </w:tr>
      <w:tr w:rsidR="009F61B1" w14:paraId="25E4C512"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A8B1D02" w14:textId="77777777" w:rsidR="009F61B1" w:rsidRDefault="009F61B1">
            <w:pPr>
              <w:pStyle w:val="TableContents"/>
              <w:rPr>
                <w:rFonts w:hint="eastAsia"/>
              </w:rPr>
            </w:pPr>
          </w:p>
        </w:tc>
      </w:tr>
      <w:tr w:rsidR="009F61B1" w14:paraId="5F202957"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4691A3B" w14:textId="77777777" w:rsidR="009F61B1" w:rsidRDefault="009F61B1">
            <w:pPr>
              <w:pStyle w:val="TableContents"/>
              <w:rPr>
                <w:rFonts w:hint="eastAsia"/>
              </w:rPr>
            </w:pPr>
          </w:p>
        </w:tc>
      </w:tr>
      <w:tr w:rsidR="009F61B1" w14:paraId="539C6DFA"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FDEDBA0" w14:textId="77777777" w:rsidR="009F61B1" w:rsidRDefault="009F61B1">
            <w:pPr>
              <w:pStyle w:val="TableContents"/>
              <w:rPr>
                <w:rFonts w:hint="eastAsia"/>
              </w:rPr>
            </w:pPr>
          </w:p>
        </w:tc>
      </w:tr>
      <w:tr w:rsidR="009F61B1" w14:paraId="6C6C2979"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333FC8B" w14:textId="77777777" w:rsidR="009F61B1" w:rsidRDefault="009F61B1">
            <w:pPr>
              <w:pStyle w:val="TableContents"/>
              <w:rPr>
                <w:rFonts w:hint="eastAsia"/>
              </w:rPr>
            </w:pPr>
          </w:p>
        </w:tc>
      </w:tr>
    </w:tbl>
    <w:p w14:paraId="0C800404" w14:textId="77777777" w:rsidR="009F61B1" w:rsidRDefault="009F61B1">
      <w:pPr>
        <w:pStyle w:val="Standard"/>
        <w:rPr>
          <w:rFonts w:hint="eastAsia"/>
        </w:rPr>
      </w:pPr>
    </w:p>
    <w:p w14:paraId="2626C713" w14:textId="77777777" w:rsidR="009F61B1" w:rsidRDefault="009F61B1">
      <w:pPr>
        <w:pStyle w:val="Standard"/>
        <w:rPr>
          <w:rFonts w:hint="eastAsia"/>
        </w:rPr>
      </w:pPr>
    </w:p>
    <w:p w14:paraId="38AFF187" w14:textId="77777777" w:rsidR="009F61B1" w:rsidRDefault="009F61B1">
      <w:pPr>
        <w:pStyle w:val="Standard"/>
        <w:rPr>
          <w:rFonts w:hint="eastAsia"/>
        </w:rPr>
      </w:pPr>
    </w:p>
    <w:p w14:paraId="50D1A8C6" w14:textId="77777777" w:rsidR="009F61B1" w:rsidRDefault="009F61B1">
      <w:pPr>
        <w:pStyle w:val="Standard"/>
        <w:rPr>
          <w:rFonts w:hint="eastAsia"/>
        </w:rPr>
      </w:pPr>
    </w:p>
    <w:p w14:paraId="1644A0E1" w14:textId="77777777" w:rsidR="009F61B1" w:rsidRDefault="009F61B1">
      <w:pPr>
        <w:pStyle w:val="Standard"/>
        <w:rPr>
          <w:rFonts w:hint="eastAsia"/>
        </w:rPr>
      </w:pPr>
    </w:p>
    <w:p w14:paraId="61DC8F42" w14:textId="77777777" w:rsidR="009F61B1" w:rsidRDefault="009F61B1">
      <w:pPr>
        <w:pStyle w:val="Textbody"/>
        <w:pageBreakBefore/>
        <w:rPr>
          <w:rFonts w:hint="eastAsia"/>
        </w:rPr>
      </w:pPr>
    </w:p>
    <w:p w14:paraId="6570C7AB" w14:textId="2E2783AA" w:rsidR="00341583" w:rsidRDefault="004E688F">
      <w:pPr>
        <w:pStyle w:val="TDC1"/>
        <w:tabs>
          <w:tab w:val="left" w:pos="480"/>
          <w:tab w:val="right" w:leader="dot" w:pos="9061"/>
        </w:tabs>
        <w:rPr>
          <w:rFonts w:asciiTheme="minorHAnsi" w:eastAsiaTheme="minorEastAsia" w:hAnsiTheme="minorHAnsi" w:cstheme="minorBidi"/>
          <w:noProof/>
          <w:kern w:val="0"/>
          <w:sz w:val="22"/>
          <w:szCs w:val="22"/>
          <w:lang w:val="es-PE"/>
        </w:rPr>
      </w:pPr>
      <w:r>
        <w:rPr>
          <w:rFonts w:ascii="NewsGotT" w:hAnsi="NewsGotT"/>
          <w:b/>
          <w:bCs/>
          <w:sz w:val="22"/>
        </w:rPr>
        <w:fldChar w:fldCharType="begin"/>
      </w:r>
      <w:r>
        <w:instrText xml:space="preserve"> TOC \o "1-9" \l 1-9 \h </w:instrText>
      </w:r>
      <w:r>
        <w:rPr>
          <w:rFonts w:ascii="NewsGotT" w:hAnsi="NewsGotT"/>
          <w:b/>
          <w:bCs/>
          <w:sz w:val="22"/>
        </w:rPr>
        <w:fldChar w:fldCharType="separate"/>
      </w:r>
      <w:hyperlink w:anchor="_Toc74042356" w:history="1">
        <w:r w:rsidR="00341583" w:rsidRPr="0084118D">
          <w:rPr>
            <w:rStyle w:val="Hipervnculo"/>
            <w:noProof/>
          </w:rPr>
          <w:t>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INTRODUCCIÓN</w:t>
        </w:r>
        <w:r w:rsidR="00341583">
          <w:rPr>
            <w:noProof/>
          </w:rPr>
          <w:tab/>
        </w:r>
        <w:r w:rsidR="00341583">
          <w:rPr>
            <w:noProof/>
          </w:rPr>
          <w:fldChar w:fldCharType="begin"/>
        </w:r>
        <w:r w:rsidR="00341583">
          <w:rPr>
            <w:noProof/>
          </w:rPr>
          <w:instrText xml:space="preserve"> PAGEREF _Toc74042356 \h </w:instrText>
        </w:r>
        <w:r w:rsidR="00341583">
          <w:rPr>
            <w:noProof/>
          </w:rPr>
        </w:r>
        <w:r w:rsidR="00341583">
          <w:rPr>
            <w:noProof/>
          </w:rPr>
          <w:fldChar w:fldCharType="separate"/>
        </w:r>
        <w:r w:rsidR="00751AEB">
          <w:rPr>
            <w:noProof/>
          </w:rPr>
          <w:t>5</w:t>
        </w:r>
        <w:r w:rsidR="00341583">
          <w:rPr>
            <w:noProof/>
          </w:rPr>
          <w:fldChar w:fldCharType="end"/>
        </w:r>
      </w:hyperlink>
    </w:p>
    <w:p w14:paraId="32A8CC28" w14:textId="4C7B1423"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57" w:history="1">
        <w:r w:rsidR="00341583" w:rsidRPr="0084118D">
          <w:rPr>
            <w:rStyle w:val="Hipervnculo"/>
            <w:noProof/>
          </w:rPr>
          <w:t>1.1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Propósito</w:t>
        </w:r>
        <w:r w:rsidR="00341583">
          <w:rPr>
            <w:noProof/>
          </w:rPr>
          <w:tab/>
        </w:r>
        <w:r w:rsidR="00341583">
          <w:rPr>
            <w:noProof/>
          </w:rPr>
          <w:fldChar w:fldCharType="begin"/>
        </w:r>
        <w:r w:rsidR="00341583">
          <w:rPr>
            <w:noProof/>
          </w:rPr>
          <w:instrText xml:space="preserve"> PAGEREF _Toc74042357 \h </w:instrText>
        </w:r>
        <w:r w:rsidR="00341583">
          <w:rPr>
            <w:noProof/>
          </w:rPr>
        </w:r>
        <w:r w:rsidR="00341583">
          <w:rPr>
            <w:noProof/>
          </w:rPr>
          <w:fldChar w:fldCharType="separate"/>
        </w:r>
        <w:r w:rsidR="00751AEB">
          <w:rPr>
            <w:noProof/>
          </w:rPr>
          <w:t>5</w:t>
        </w:r>
        <w:r w:rsidR="00341583">
          <w:rPr>
            <w:noProof/>
          </w:rPr>
          <w:fldChar w:fldCharType="end"/>
        </w:r>
      </w:hyperlink>
    </w:p>
    <w:p w14:paraId="10ACD6A1" w14:textId="74C89AFB"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58" w:history="1">
        <w:r w:rsidR="00341583" w:rsidRPr="0084118D">
          <w:rPr>
            <w:rStyle w:val="Hipervnculo"/>
            <w:noProof/>
          </w:rPr>
          <w:t>1.2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Alcance</w:t>
        </w:r>
        <w:r w:rsidR="00341583">
          <w:rPr>
            <w:noProof/>
          </w:rPr>
          <w:tab/>
        </w:r>
        <w:r w:rsidR="00341583">
          <w:rPr>
            <w:noProof/>
          </w:rPr>
          <w:fldChar w:fldCharType="begin"/>
        </w:r>
        <w:r w:rsidR="00341583">
          <w:rPr>
            <w:noProof/>
          </w:rPr>
          <w:instrText xml:space="preserve"> PAGEREF _Toc74042358 \h </w:instrText>
        </w:r>
        <w:r w:rsidR="00341583">
          <w:rPr>
            <w:noProof/>
          </w:rPr>
        </w:r>
        <w:r w:rsidR="00341583">
          <w:rPr>
            <w:noProof/>
          </w:rPr>
          <w:fldChar w:fldCharType="separate"/>
        </w:r>
        <w:r w:rsidR="00751AEB">
          <w:rPr>
            <w:noProof/>
          </w:rPr>
          <w:t>5</w:t>
        </w:r>
        <w:r w:rsidR="00341583">
          <w:rPr>
            <w:noProof/>
          </w:rPr>
          <w:fldChar w:fldCharType="end"/>
        </w:r>
      </w:hyperlink>
    </w:p>
    <w:p w14:paraId="51B28586" w14:textId="31335863"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59" w:history="1">
        <w:r w:rsidR="00341583" w:rsidRPr="0084118D">
          <w:rPr>
            <w:rStyle w:val="Hipervnculo"/>
            <w:noProof/>
          </w:rPr>
          <w:t>1.3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Objetivos</w:t>
        </w:r>
        <w:r w:rsidR="00341583">
          <w:rPr>
            <w:noProof/>
          </w:rPr>
          <w:tab/>
        </w:r>
        <w:r w:rsidR="00341583">
          <w:rPr>
            <w:noProof/>
          </w:rPr>
          <w:fldChar w:fldCharType="begin"/>
        </w:r>
        <w:r w:rsidR="00341583">
          <w:rPr>
            <w:noProof/>
          </w:rPr>
          <w:instrText xml:space="preserve"> PAGEREF _Toc74042359 \h </w:instrText>
        </w:r>
        <w:r w:rsidR="00341583">
          <w:rPr>
            <w:noProof/>
          </w:rPr>
        </w:r>
        <w:r w:rsidR="00341583">
          <w:rPr>
            <w:noProof/>
          </w:rPr>
          <w:fldChar w:fldCharType="separate"/>
        </w:r>
        <w:r w:rsidR="00751AEB">
          <w:rPr>
            <w:noProof/>
          </w:rPr>
          <w:t>5</w:t>
        </w:r>
        <w:r w:rsidR="00341583">
          <w:rPr>
            <w:noProof/>
          </w:rPr>
          <w:fldChar w:fldCharType="end"/>
        </w:r>
      </w:hyperlink>
    </w:p>
    <w:p w14:paraId="48B957DF" w14:textId="3D186E13"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60" w:history="1">
        <w:r w:rsidR="00341583" w:rsidRPr="0084118D">
          <w:rPr>
            <w:rStyle w:val="Hipervnculo"/>
            <w:noProof/>
          </w:rPr>
          <w:t>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INFORMACIÓN DEL DOMINIO DEL PROBLEMA</w:t>
        </w:r>
        <w:r w:rsidR="00341583">
          <w:rPr>
            <w:noProof/>
          </w:rPr>
          <w:tab/>
        </w:r>
        <w:r w:rsidR="00341583">
          <w:rPr>
            <w:noProof/>
          </w:rPr>
          <w:fldChar w:fldCharType="begin"/>
        </w:r>
        <w:r w:rsidR="00341583">
          <w:rPr>
            <w:noProof/>
          </w:rPr>
          <w:instrText xml:space="preserve"> PAGEREF _Toc74042360 \h </w:instrText>
        </w:r>
        <w:r w:rsidR="00341583">
          <w:rPr>
            <w:noProof/>
          </w:rPr>
        </w:r>
        <w:r w:rsidR="00341583">
          <w:rPr>
            <w:noProof/>
          </w:rPr>
          <w:fldChar w:fldCharType="separate"/>
        </w:r>
        <w:r w:rsidR="00751AEB">
          <w:rPr>
            <w:noProof/>
          </w:rPr>
          <w:t>6</w:t>
        </w:r>
        <w:r w:rsidR="00341583">
          <w:rPr>
            <w:noProof/>
          </w:rPr>
          <w:fldChar w:fldCharType="end"/>
        </w:r>
      </w:hyperlink>
    </w:p>
    <w:p w14:paraId="096CD8F6" w14:textId="579EF357"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1" w:history="1">
        <w:r w:rsidR="00341583" w:rsidRPr="0084118D">
          <w:rPr>
            <w:rStyle w:val="Hipervnculo"/>
            <w:noProof/>
          </w:rPr>
          <w:t>2.1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Introducción al Dominio del Problema</w:t>
        </w:r>
        <w:r w:rsidR="00341583">
          <w:rPr>
            <w:noProof/>
          </w:rPr>
          <w:tab/>
        </w:r>
        <w:r w:rsidR="00341583">
          <w:rPr>
            <w:noProof/>
          </w:rPr>
          <w:fldChar w:fldCharType="begin"/>
        </w:r>
        <w:r w:rsidR="00341583">
          <w:rPr>
            <w:noProof/>
          </w:rPr>
          <w:instrText xml:space="preserve"> PAGEREF _Toc74042361 \h </w:instrText>
        </w:r>
        <w:r w:rsidR="00341583">
          <w:rPr>
            <w:noProof/>
          </w:rPr>
        </w:r>
        <w:r w:rsidR="00341583">
          <w:rPr>
            <w:noProof/>
          </w:rPr>
          <w:fldChar w:fldCharType="separate"/>
        </w:r>
        <w:r w:rsidR="00751AEB">
          <w:rPr>
            <w:noProof/>
          </w:rPr>
          <w:t>6</w:t>
        </w:r>
        <w:r w:rsidR="00341583">
          <w:rPr>
            <w:noProof/>
          </w:rPr>
          <w:fldChar w:fldCharType="end"/>
        </w:r>
      </w:hyperlink>
    </w:p>
    <w:p w14:paraId="2FCC0BC4" w14:textId="4073462B"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2" w:history="1">
        <w:r w:rsidR="00341583" w:rsidRPr="0084118D">
          <w:rPr>
            <w:rStyle w:val="Hipervnculo"/>
            <w:noProof/>
          </w:rPr>
          <w:t>2.2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Glosario de Términos</w:t>
        </w:r>
        <w:r w:rsidR="00341583">
          <w:rPr>
            <w:noProof/>
          </w:rPr>
          <w:tab/>
        </w:r>
        <w:r w:rsidR="00341583">
          <w:rPr>
            <w:noProof/>
          </w:rPr>
          <w:fldChar w:fldCharType="begin"/>
        </w:r>
        <w:r w:rsidR="00341583">
          <w:rPr>
            <w:noProof/>
          </w:rPr>
          <w:instrText xml:space="preserve"> PAGEREF _Toc74042362 \h </w:instrText>
        </w:r>
        <w:r w:rsidR="00341583">
          <w:rPr>
            <w:noProof/>
          </w:rPr>
        </w:r>
        <w:r w:rsidR="00341583">
          <w:rPr>
            <w:noProof/>
          </w:rPr>
          <w:fldChar w:fldCharType="separate"/>
        </w:r>
        <w:r w:rsidR="00751AEB">
          <w:rPr>
            <w:noProof/>
          </w:rPr>
          <w:t>6</w:t>
        </w:r>
        <w:r w:rsidR="00341583">
          <w:rPr>
            <w:noProof/>
          </w:rPr>
          <w:fldChar w:fldCharType="end"/>
        </w:r>
      </w:hyperlink>
    </w:p>
    <w:p w14:paraId="41EC3319" w14:textId="3D5BB693"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63" w:history="1">
        <w:r w:rsidR="00341583" w:rsidRPr="0084118D">
          <w:rPr>
            <w:rStyle w:val="Hipervnculo"/>
            <w:noProof/>
          </w:rPr>
          <w:t>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 LA SITUACIÓN ACTUAL [OPCIONAL]</w:t>
        </w:r>
        <w:r w:rsidR="00341583">
          <w:rPr>
            <w:noProof/>
          </w:rPr>
          <w:tab/>
        </w:r>
        <w:r w:rsidR="00341583">
          <w:rPr>
            <w:noProof/>
          </w:rPr>
          <w:fldChar w:fldCharType="begin"/>
        </w:r>
        <w:r w:rsidR="00341583">
          <w:rPr>
            <w:noProof/>
          </w:rPr>
          <w:instrText xml:space="preserve"> PAGEREF _Toc74042363 \h </w:instrText>
        </w:r>
        <w:r w:rsidR="00341583">
          <w:rPr>
            <w:noProof/>
          </w:rPr>
        </w:r>
        <w:r w:rsidR="00341583">
          <w:rPr>
            <w:noProof/>
          </w:rPr>
          <w:fldChar w:fldCharType="separate"/>
        </w:r>
        <w:r w:rsidR="00751AEB">
          <w:rPr>
            <w:noProof/>
          </w:rPr>
          <w:t>7</w:t>
        </w:r>
        <w:r w:rsidR="00341583">
          <w:rPr>
            <w:noProof/>
          </w:rPr>
          <w:fldChar w:fldCharType="end"/>
        </w:r>
      </w:hyperlink>
    </w:p>
    <w:p w14:paraId="1D711835" w14:textId="4FA78948"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4" w:history="1">
        <w:r w:rsidR="00341583" w:rsidRPr="0084118D">
          <w:rPr>
            <w:rStyle w:val="Hipervnculo"/>
            <w:noProof/>
          </w:rPr>
          <w:t>3.1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Pros y Contras de la Situación Actual</w:t>
        </w:r>
        <w:r w:rsidR="00341583">
          <w:rPr>
            <w:noProof/>
          </w:rPr>
          <w:tab/>
        </w:r>
        <w:r w:rsidR="00341583">
          <w:rPr>
            <w:noProof/>
          </w:rPr>
          <w:fldChar w:fldCharType="begin"/>
        </w:r>
        <w:r w:rsidR="00341583">
          <w:rPr>
            <w:noProof/>
          </w:rPr>
          <w:instrText xml:space="preserve"> PAGEREF _Toc74042364 \h </w:instrText>
        </w:r>
        <w:r w:rsidR="00341583">
          <w:rPr>
            <w:noProof/>
          </w:rPr>
        </w:r>
        <w:r w:rsidR="00341583">
          <w:rPr>
            <w:noProof/>
          </w:rPr>
          <w:fldChar w:fldCharType="separate"/>
        </w:r>
        <w:r w:rsidR="00751AEB">
          <w:rPr>
            <w:noProof/>
          </w:rPr>
          <w:t>7</w:t>
        </w:r>
        <w:r w:rsidR="00341583">
          <w:rPr>
            <w:noProof/>
          </w:rPr>
          <w:fldChar w:fldCharType="end"/>
        </w:r>
      </w:hyperlink>
    </w:p>
    <w:p w14:paraId="16BA5FBB" w14:textId="68C74EFF"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5" w:history="1">
        <w:r w:rsidR="00341583" w:rsidRPr="0084118D">
          <w:rPr>
            <w:rStyle w:val="Hipervnculo"/>
            <w:noProof/>
          </w:rPr>
          <w:t>3.1.1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Fortalezas de la Situación Actual</w:t>
        </w:r>
        <w:r w:rsidR="00341583">
          <w:rPr>
            <w:noProof/>
          </w:rPr>
          <w:tab/>
        </w:r>
        <w:r w:rsidR="00341583">
          <w:rPr>
            <w:noProof/>
          </w:rPr>
          <w:fldChar w:fldCharType="begin"/>
        </w:r>
        <w:r w:rsidR="00341583">
          <w:rPr>
            <w:noProof/>
          </w:rPr>
          <w:instrText xml:space="preserve"> PAGEREF _Toc74042365 \h </w:instrText>
        </w:r>
        <w:r w:rsidR="00341583">
          <w:rPr>
            <w:noProof/>
          </w:rPr>
        </w:r>
        <w:r w:rsidR="00341583">
          <w:rPr>
            <w:noProof/>
          </w:rPr>
          <w:fldChar w:fldCharType="separate"/>
        </w:r>
        <w:r w:rsidR="00751AEB">
          <w:rPr>
            <w:noProof/>
          </w:rPr>
          <w:t>7</w:t>
        </w:r>
        <w:r w:rsidR="00341583">
          <w:rPr>
            <w:noProof/>
          </w:rPr>
          <w:fldChar w:fldCharType="end"/>
        </w:r>
      </w:hyperlink>
    </w:p>
    <w:p w14:paraId="06F73E70" w14:textId="2F516323"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6" w:history="1">
        <w:r w:rsidR="00341583" w:rsidRPr="0084118D">
          <w:rPr>
            <w:rStyle w:val="Hipervnculo"/>
            <w:noProof/>
          </w:rPr>
          <w:t>3.1.2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Debilidades de la Situación Actual</w:t>
        </w:r>
        <w:r w:rsidR="00341583">
          <w:rPr>
            <w:noProof/>
          </w:rPr>
          <w:tab/>
        </w:r>
        <w:r w:rsidR="00341583">
          <w:rPr>
            <w:noProof/>
          </w:rPr>
          <w:fldChar w:fldCharType="begin"/>
        </w:r>
        <w:r w:rsidR="00341583">
          <w:rPr>
            <w:noProof/>
          </w:rPr>
          <w:instrText xml:space="preserve"> PAGEREF _Toc74042366 \h </w:instrText>
        </w:r>
        <w:r w:rsidR="00341583">
          <w:rPr>
            <w:noProof/>
          </w:rPr>
        </w:r>
        <w:r w:rsidR="00341583">
          <w:rPr>
            <w:noProof/>
          </w:rPr>
          <w:fldChar w:fldCharType="separate"/>
        </w:r>
        <w:r w:rsidR="00751AEB">
          <w:rPr>
            <w:noProof/>
          </w:rPr>
          <w:t>8</w:t>
        </w:r>
        <w:r w:rsidR="00341583">
          <w:rPr>
            <w:noProof/>
          </w:rPr>
          <w:fldChar w:fldCharType="end"/>
        </w:r>
      </w:hyperlink>
    </w:p>
    <w:p w14:paraId="5622F653" w14:textId="36A7D5C6"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7" w:history="1">
        <w:r w:rsidR="00341583" w:rsidRPr="0084118D">
          <w:rPr>
            <w:rStyle w:val="Hipervnculo"/>
            <w:noProof/>
          </w:rPr>
          <w:t>3.2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Modelos de Procesos de Negocio Actuales</w:t>
        </w:r>
        <w:r w:rsidR="00341583">
          <w:rPr>
            <w:noProof/>
          </w:rPr>
          <w:tab/>
        </w:r>
        <w:r w:rsidR="00341583">
          <w:rPr>
            <w:noProof/>
          </w:rPr>
          <w:fldChar w:fldCharType="begin"/>
        </w:r>
        <w:r w:rsidR="00341583">
          <w:rPr>
            <w:noProof/>
          </w:rPr>
          <w:instrText xml:space="preserve"> PAGEREF _Toc74042367 \h </w:instrText>
        </w:r>
        <w:r w:rsidR="00341583">
          <w:rPr>
            <w:noProof/>
          </w:rPr>
        </w:r>
        <w:r w:rsidR="00341583">
          <w:rPr>
            <w:noProof/>
          </w:rPr>
          <w:fldChar w:fldCharType="separate"/>
        </w:r>
        <w:r w:rsidR="00751AEB">
          <w:rPr>
            <w:noProof/>
          </w:rPr>
          <w:t>8</w:t>
        </w:r>
        <w:r w:rsidR="00341583">
          <w:rPr>
            <w:noProof/>
          </w:rPr>
          <w:fldChar w:fldCharType="end"/>
        </w:r>
      </w:hyperlink>
    </w:p>
    <w:p w14:paraId="1650AB5E" w14:textId="0356E84A"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8" w:history="1">
        <w:r w:rsidR="00341583" w:rsidRPr="0084118D">
          <w:rPr>
            <w:rStyle w:val="Hipervnculo"/>
            <w:noProof/>
          </w:rPr>
          <w:t>3.2.1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 los Actores de Negocio Actuales</w:t>
        </w:r>
        <w:r w:rsidR="00341583">
          <w:rPr>
            <w:noProof/>
          </w:rPr>
          <w:tab/>
        </w:r>
        <w:r w:rsidR="00341583">
          <w:rPr>
            <w:noProof/>
          </w:rPr>
          <w:fldChar w:fldCharType="begin"/>
        </w:r>
        <w:r w:rsidR="00341583">
          <w:rPr>
            <w:noProof/>
          </w:rPr>
          <w:instrText xml:space="preserve"> PAGEREF _Toc74042368 \h </w:instrText>
        </w:r>
        <w:r w:rsidR="00341583">
          <w:rPr>
            <w:noProof/>
          </w:rPr>
        </w:r>
        <w:r w:rsidR="00341583">
          <w:rPr>
            <w:noProof/>
          </w:rPr>
          <w:fldChar w:fldCharType="separate"/>
        </w:r>
        <w:r w:rsidR="00751AEB">
          <w:rPr>
            <w:noProof/>
          </w:rPr>
          <w:t>8</w:t>
        </w:r>
        <w:r w:rsidR="00341583">
          <w:rPr>
            <w:noProof/>
          </w:rPr>
          <w:fldChar w:fldCharType="end"/>
        </w:r>
      </w:hyperlink>
    </w:p>
    <w:p w14:paraId="2FCAE720" w14:textId="5BD1BE7F"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9" w:history="1">
        <w:r w:rsidR="00341583" w:rsidRPr="0084118D">
          <w:rPr>
            <w:rStyle w:val="Hipervnculo"/>
            <w:noProof/>
          </w:rPr>
          <w:t>3.2.2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 Procesos de Negocio Actuales</w:t>
        </w:r>
        <w:r w:rsidR="00341583">
          <w:rPr>
            <w:noProof/>
          </w:rPr>
          <w:tab/>
        </w:r>
        <w:r w:rsidR="00341583">
          <w:rPr>
            <w:noProof/>
          </w:rPr>
          <w:fldChar w:fldCharType="begin"/>
        </w:r>
        <w:r w:rsidR="00341583">
          <w:rPr>
            <w:noProof/>
          </w:rPr>
          <w:instrText xml:space="preserve"> PAGEREF _Toc74042369 \h </w:instrText>
        </w:r>
        <w:r w:rsidR="00341583">
          <w:rPr>
            <w:noProof/>
          </w:rPr>
        </w:r>
        <w:r w:rsidR="00341583">
          <w:rPr>
            <w:noProof/>
          </w:rPr>
          <w:fldChar w:fldCharType="separate"/>
        </w:r>
        <w:r w:rsidR="00751AEB">
          <w:rPr>
            <w:noProof/>
          </w:rPr>
          <w:t>9</w:t>
        </w:r>
        <w:r w:rsidR="00341583">
          <w:rPr>
            <w:noProof/>
          </w:rPr>
          <w:fldChar w:fldCharType="end"/>
        </w:r>
      </w:hyperlink>
    </w:p>
    <w:p w14:paraId="16119663" w14:textId="670F71BC"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70" w:history="1">
        <w:r w:rsidR="00341583" w:rsidRPr="0084118D">
          <w:rPr>
            <w:rStyle w:val="Hipervnculo"/>
            <w:noProof/>
          </w:rPr>
          <w:t>3.3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Entorno Tecnológico Actual</w:t>
        </w:r>
        <w:r w:rsidR="00341583">
          <w:rPr>
            <w:noProof/>
          </w:rPr>
          <w:tab/>
        </w:r>
        <w:r w:rsidR="00341583">
          <w:rPr>
            <w:noProof/>
          </w:rPr>
          <w:fldChar w:fldCharType="begin"/>
        </w:r>
        <w:r w:rsidR="00341583">
          <w:rPr>
            <w:noProof/>
          </w:rPr>
          <w:instrText xml:space="preserve"> PAGEREF _Toc74042370 \h </w:instrText>
        </w:r>
        <w:r w:rsidR="00341583">
          <w:rPr>
            <w:noProof/>
          </w:rPr>
        </w:r>
        <w:r w:rsidR="00341583">
          <w:rPr>
            <w:noProof/>
          </w:rPr>
          <w:fldChar w:fldCharType="separate"/>
        </w:r>
        <w:r w:rsidR="00751AEB">
          <w:rPr>
            <w:noProof/>
          </w:rPr>
          <w:t>9</w:t>
        </w:r>
        <w:r w:rsidR="00341583">
          <w:rPr>
            <w:noProof/>
          </w:rPr>
          <w:fldChar w:fldCharType="end"/>
        </w:r>
      </w:hyperlink>
    </w:p>
    <w:p w14:paraId="3BC30CB0" w14:textId="35E1D868"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1" w:history="1">
        <w:r w:rsidR="00341583" w:rsidRPr="0084118D">
          <w:rPr>
            <w:rStyle w:val="Hipervnculo"/>
            <w:noProof/>
          </w:rPr>
          <w:t>3.3.1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del Entorno de Hardware Actual</w:t>
        </w:r>
        <w:r w:rsidR="00341583">
          <w:rPr>
            <w:noProof/>
          </w:rPr>
          <w:tab/>
        </w:r>
        <w:r w:rsidR="00341583">
          <w:rPr>
            <w:noProof/>
          </w:rPr>
          <w:fldChar w:fldCharType="begin"/>
        </w:r>
        <w:r w:rsidR="00341583">
          <w:rPr>
            <w:noProof/>
          </w:rPr>
          <w:instrText xml:space="preserve"> PAGEREF _Toc74042371 \h </w:instrText>
        </w:r>
        <w:r w:rsidR="00341583">
          <w:rPr>
            <w:noProof/>
          </w:rPr>
        </w:r>
        <w:r w:rsidR="00341583">
          <w:rPr>
            <w:noProof/>
          </w:rPr>
          <w:fldChar w:fldCharType="separate"/>
        </w:r>
        <w:r w:rsidR="00751AEB">
          <w:rPr>
            <w:noProof/>
          </w:rPr>
          <w:t>10</w:t>
        </w:r>
        <w:r w:rsidR="00341583">
          <w:rPr>
            <w:noProof/>
          </w:rPr>
          <w:fldChar w:fldCharType="end"/>
        </w:r>
      </w:hyperlink>
    </w:p>
    <w:p w14:paraId="44CA82AB" w14:textId="5DDD8608"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2" w:history="1">
        <w:r w:rsidR="00341583" w:rsidRPr="0084118D">
          <w:rPr>
            <w:rStyle w:val="Hipervnculo"/>
            <w:noProof/>
          </w:rPr>
          <w:t>3.3.2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del Entorno de Software Actual</w:t>
        </w:r>
        <w:r w:rsidR="00341583">
          <w:rPr>
            <w:noProof/>
          </w:rPr>
          <w:tab/>
        </w:r>
        <w:r w:rsidR="00341583">
          <w:rPr>
            <w:noProof/>
          </w:rPr>
          <w:fldChar w:fldCharType="begin"/>
        </w:r>
        <w:r w:rsidR="00341583">
          <w:rPr>
            <w:noProof/>
          </w:rPr>
          <w:instrText xml:space="preserve"> PAGEREF _Toc74042372 \h </w:instrText>
        </w:r>
        <w:r w:rsidR="00341583">
          <w:rPr>
            <w:noProof/>
          </w:rPr>
        </w:r>
        <w:r w:rsidR="00341583">
          <w:rPr>
            <w:noProof/>
          </w:rPr>
          <w:fldChar w:fldCharType="separate"/>
        </w:r>
        <w:r w:rsidR="00751AEB">
          <w:rPr>
            <w:noProof/>
          </w:rPr>
          <w:t>10</w:t>
        </w:r>
        <w:r w:rsidR="00341583">
          <w:rPr>
            <w:noProof/>
          </w:rPr>
          <w:fldChar w:fldCharType="end"/>
        </w:r>
      </w:hyperlink>
    </w:p>
    <w:p w14:paraId="2803C5F2" w14:textId="3D7DA7D8"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73" w:history="1">
        <w:r w:rsidR="00341583" w:rsidRPr="0084118D">
          <w:rPr>
            <w:rStyle w:val="Hipervnculo"/>
            <w:noProof/>
          </w:rPr>
          <w:t>4</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NECESIDADES DE NEGOCIO</w:t>
        </w:r>
        <w:r w:rsidR="00341583">
          <w:rPr>
            <w:noProof/>
          </w:rPr>
          <w:tab/>
        </w:r>
        <w:r w:rsidR="00341583">
          <w:rPr>
            <w:noProof/>
          </w:rPr>
          <w:fldChar w:fldCharType="begin"/>
        </w:r>
        <w:r w:rsidR="00341583">
          <w:rPr>
            <w:noProof/>
          </w:rPr>
          <w:instrText xml:space="preserve"> PAGEREF _Toc74042373 \h </w:instrText>
        </w:r>
        <w:r w:rsidR="00341583">
          <w:rPr>
            <w:noProof/>
          </w:rPr>
        </w:r>
        <w:r w:rsidR="00341583">
          <w:rPr>
            <w:noProof/>
          </w:rPr>
          <w:fldChar w:fldCharType="separate"/>
        </w:r>
        <w:r w:rsidR="00751AEB">
          <w:rPr>
            <w:noProof/>
          </w:rPr>
          <w:t>11</w:t>
        </w:r>
        <w:r w:rsidR="00341583">
          <w:rPr>
            <w:noProof/>
          </w:rPr>
          <w:fldChar w:fldCharType="end"/>
        </w:r>
      </w:hyperlink>
    </w:p>
    <w:p w14:paraId="33CD9700" w14:textId="559281D4"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74" w:history="1">
        <w:r w:rsidR="00341583" w:rsidRPr="0084118D">
          <w:rPr>
            <w:rStyle w:val="Hipervnculo"/>
            <w:noProof/>
          </w:rPr>
          <w:t>4.1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Objetivos de Negocio</w:t>
        </w:r>
        <w:r w:rsidR="00341583">
          <w:rPr>
            <w:noProof/>
          </w:rPr>
          <w:tab/>
        </w:r>
        <w:r w:rsidR="00341583">
          <w:rPr>
            <w:noProof/>
          </w:rPr>
          <w:fldChar w:fldCharType="begin"/>
        </w:r>
        <w:r w:rsidR="00341583">
          <w:rPr>
            <w:noProof/>
          </w:rPr>
          <w:instrText xml:space="preserve"> PAGEREF _Toc74042374 \h </w:instrText>
        </w:r>
        <w:r w:rsidR="00341583">
          <w:rPr>
            <w:noProof/>
          </w:rPr>
        </w:r>
        <w:r w:rsidR="00341583">
          <w:rPr>
            <w:noProof/>
          </w:rPr>
          <w:fldChar w:fldCharType="separate"/>
        </w:r>
        <w:r w:rsidR="00751AEB">
          <w:rPr>
            <w:noProof/>
          </w:rPr>
          <w:t>11</w:t>
        </w:r>
        <w:r w:rsidR="00341583">
          <w:rPr>
            <w:noProof/>
          </w:rPr>
          <w:fldChar w:fldCharType="end"/>
        </w:r>
      </w:hyperlink>
    </w:p>
    <w:p w14:paraId="7126BCC7" w14:textId="3246704B"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75" w:history="1">
        <w:r w:rsidR="00341583" w:rsidRPr="0084118D">
          <w:rPr>
            <w:rStyle w:val="Hipervnculo"/>
            <w:noProof/>
          </w:rPr>
          <w:t>4.2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Modelos de Procesos de Negocio a Implantar</w:t>
        </w:r>
        <w:r w:rsidR="00341583">
          <w:rPr>
            <w:noProof/>
          </w:rPr>
          <w:tab/>
        </w:r>
        <w:r w:rsidR="00341583">
          <w:rPr>
            <w:noProof/>
          </w:rPr>
          <w:fldChar w:fldCharType="begin"/>
        </w:r>
        <w:r w:rsidR="00341583">
          <w:rPr>
            <w:noProof/>
          </w:rPr>
          <w:instrText xml:space="preserve"> PAGEREF _Toc74042375 \h </w:instrText>
        </w:r>
        <w:r w:rsidR="00341583">
          <w:rPr>
            <w:noProof/>
          </w:rPr>
        </w:r>
        <w:r w:rsidR="00341583">
          <w:rPr>
            <w:noProof/>
          </w:rPr>
          <w:fldChar w:fldCharType="separate"/>
        </w:r>
        <w:r w:rsidR="00751AEB">
          <w:rPr>
            <w:noProof/>
          </w:rPr>
          <w:t>11</w:t>
        </w:r>
        <w:r w:rsidR="00341583">
          <w:rPr>
            <w:noProof/>
          </w:rPr>
          <w:fldChar w:fldCharType="end"/>
        </w:r>
      </w:hyperlink>
    </w:p>
    <w:p w14:paraId="76252011" w14:textId="0CA651CB"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6" w:history="1">
        <w:r w:rsidR="00341583" w:rsidRPr="0084118D">
          <w:rPr>
            <w:rStyle w:val="Hipervnculo"/>
            <w:noProof/>
          </w:rPr>
          <w:t>4.2.1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 los Actores de Negocio a Implantar</w:t>
        </w:r>
        <w:r w:rsidR="00341583">
          <w:rPr>
            <w:noProof/>
          </w:rPr>
          <w:tab/>
        </w:r>
        <w:r w:rsidR="00341583">
          <w:rPr>
            <w:noProof/>
          </w:rPr>
          <w:fldChar w:fldCharType="begin"/>
        </w:r>
        <w:r w:rsidR="00341583">
          <w:rPr>
            <w:noProof/>
          </w:rPr>
          <w:instrText xml:space="preserve"> PAGEREF _Toc74042376 \h </w:instrText>
        </w:r>
        <w:r w:rsidR="00341583">
          <w:rPr>
            <w:noProof/>
          </w:rPr>
        </w:r>
        <w:r w:rsidR="00341583">
          <w:rPr>
            <w:noProof/>
          </w:rPr>
          <w:fldChar w:fldCharType="separate"/>
        </w:r>
        <w:r w:rsidR="00751AEB">
          <w:rPr>
            <w:noProof/>
          </w:rPr>
          <w:t>12</w:t>
        </w:r>
        <w:r w:rsidR="00341583">
          <w:rPr>
            <w:noProof/>
          </w:rPr>
          <w:fldChar w:fldCharType="end"/>
        </w:r>
      </w:hyperlink>
    </w:p>
    <w:p w14:paraId="094C1D19" w14:textId="0896AE8E"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7" w:history="1">
        <w:r w:rsidR="00341583" w:rsidRPr="0084118D">
          <w:rPr>
            <w:rStyle w:val="Hipervnculo"/>
            <w:noProof/>
          </w:rPr>
          <w:t>4.2.2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 Procesos de Negocio a Implantar</w:t>
        </w:r>
        <w:r w:rsidR="00341583">
          <w:rPr>
            <w:noProof/>
          </w:rPr>
          <w:tab/>
        </w:r>
        <w:r w:rsidR="00341583">
          <w:rPr>
            <w:noProof/>
          </w:rPr>
          <w:fldChar w:fldCharType="begin"/>
        </w:r>
        <w:r w:rsidR="00341583">
          <w:rPr>
            <w:noProof/>
          </w:rPr>
          <w:instrText xml:space="preserve"> PAGEREF _Toc74042377 \h </w:instrText>
        </w:r>
        <w:r w:rsidR="00341583">
          <w:rPr>
            <w:noProof/>
          </w:rPr>
        </w:r>
        <w:r w:rsidR="00341583">
          <w:rPr>
            <w:noProof/>
          </w:rPr>
          <w:fldChar w:fldCharType="separate"/>
        </w:r>
        <w:r w:rsidR="00751AEB">
          <w:rPr>
            <w:noProof/>
          </w:rPr>
          <w:t>12</w:t>
        </w:r>
        <w:r w:rsidR="00341583">
          <w:rPr>
            <w:noProof/>
          </w:rPr>
          <w:fldChar w:fldCharType="end"/>
        </w:r>
      </w:hyperlink>
    </w:p>
    <w:p w14:paraId="4804F15E" w14:textId="4F6B5020"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78" w:history="1">
        <w:r w:rsidR="00341583" w:rsidRPr="0084118D">
          <w:rPr>
            <w:rStyle w:val="Hipervnculo"/>
            <w:noProof/>
          </w:rPr>
          <w:t>5</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 xml:space="preserve">DESCRIPCIÓN DE LOS SUBSISTEMAS DEL SISTEMA A DESARROLLAR </w:t>
        </w:r>
        <w:r w:rsidR="00341583">
          <w:rPr>
            <w:noProof/>
          </w:rPr>
          <w:tab/>
        </w:r>
        <w:r w:rsidR="00341583">
          <w:rPr>
            <w:noProof/>
          </w:rPr>
          <w:fldChar w:fldCharType="begin"/>
        </w:r>
        <w:r w:rsidR="00341583">
          <w:rPr>
            <w:noProof/>
          </w:rPr>
          <w:instrText xml:space="preserve"> PAGEREF _Toc74042378 \h </w:instrText>
        </w:r>
        <w:r w:rsidR="00341583">
          <w:rPr>
            <w:noProof/>
          </w:rPr>
        </w:r>
        <w:r w:rsidR="00341583">
          <w:rPr>
            <w:noProof/>
          </w:rPr>
          <w:fldChar w:fldCharType="separate"/>
        </w:r>
        <w:r w:rsidR="00751AEB">
          <w:rPr>
            <w:noProof/>
          </w:rPr>
          <w:t>14</w:t>
        </w:r>
        <w:r w:rsidR="00341583">
          <w:rPr>
            <w:noProof/>
          </w:rPr>
          <w:fldChar w:fldCharType="end"/>
        </w:r>
      </w:hyperlink>
    </w:p>
    <w:p w14:paraId="00AC8037" w14:textId="525D7EAA"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79" w:history="1">
        <w:r w:rsidR="00341583" w:rsidRPr="0084118D">
          <w:rPr>
            <w:rStyle w:val="Hipervnculo"/>
            <w:noProof/>
          </w:rPr>
          <w:t>6</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CATÁLOGO DE REQUISITOS DEL SISTEMA A DESARROLLAR</w:t>
        </w:r>
        <w:r w:rsidR="00341583">
          <w:rPr>
            <w:noProof/>
          </w:rPr>
          <w:tab/>
        </w:r>
        <w:r w:rsidR="00341583">
          <w:rPr>
            <w:noProof/>
          </w:rPr>
          <w:fldChar w:fldCharType="begin"/>
        </w:r>
        <w:r w:rsidR="00341583">
          <w:rPr>
            <w:noProof/>
          </w:rPr>
          <w:instrText xml:space="preserve"> PAGEREF _Toc74042379 \h </w:instrText>
        </w:r>
        <w:r w:rsidR="00341583">
          <w:rPr>
            <w:noProof/>
          </w:rPr>
        </w:r>
        <w:r w:rsidR="00341583">
          <w:rPr>
            <w:noProof/>
          </w:rPr>
          <w:fldChar w:fldCharType="separate"/>
        </w:r>
        <w:r w:rsidR="00751AEB">
          <w:rPr>
            <w:noProof/>
          </w:rPr>
          <w:t>15</w:t>
        </w:r>
        <w:r w:rsidR="00341583">
          <w:rPr>
            <w:noProof/>
          </w:rPr>
          <w:fldChar w:fldCharType="end"/>
        </w:r>
      </w:hyperlink>
    </w:p>
    <w:p w14:paraId="74BF6205" w14:textId="5B349B3C"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0" w:history="1">
        <w:r w:rsidR="00341583" w:rsidRPr="0084118D">
          <w:rPr>
            <w:rStyle w:val="Hipervnculo"/>
            <w:noProof/>
          </w:rPr>
          <w:t>6.1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Generales del Sistema</w:t>
        </w:r>
        <w:r w:rsidR="00341583">
          <w:rPr>
            <w:noProof/>
          </w:rPr>
          <w:tab/>
        </w:r>
        <w:r w:rsidR="00341583">
          <w:rPr>
            <w:noProof/>
          </w:rPr>
          <w:fldChar w:fldCharType="begin"/>
        </w:r>
        <w:r w:rsidR="00341583">
          <w:rPr>
            <w:noProof/>
          </w:rPr>
          <w:instrText xml:space="preserve"> PAGEREF _Toc74042380 \h </w:instrText>
        </w:r>
        <w:r w:rsidR="00341583">
          <w:rPr>
            <w:noProof/>
          </w:rPr>
        </w:r>
        <w:r w:rsidR="00341583">
          <w:rPr>
            <w:noProof/>
          </w:rPr>
          <w:fldChar w:fldCharType="separate"/>
        </w:r>
        <w:r w:rsidR="00751AEB">
          <w:rPr>
            <w:noProof/>
          </w:rPr>
          <w:t>15</w:t>
        </w:r>
        <w:r w:rsidR="00341583">
          <w:rPr>
            <w:noProof/>
          </w:rPr>
          <w:fldChar w:fldCharType="end"/>
        </w:r>
      </w:hyperlink>
    </w:p>
    <w:p w14:paraId="6D2041D1" w14:textId="4C4458A3"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1" w:history="1">
        <w:r w:rsidR="00341583" w:rsidRPr="0084118D">
          <w:rPr>
            <w:rStyle w:val="Hipervnculo"/>
            <w:noProof/>
          </w:rPr>
          <w:t>6.2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Casos de uso del Sistema</w:t>
        </w:r>
        <w:r w:rsidR="00341583">
          <w:rPr>
            <w:noProof/>
          </w:rPr>
          <w:tab/>
        </w:r>
        <w:r w:rsidR="00341583">
          <w:rPr>
            <w:noProof/>
          </w:rPr>
          <w:fldChar w:fldCharType="begin"/>
        </w:r>
        <w:r w:rsidR="00341583">
          <w:rPr>
            <w:noProof/>
          </w:rPr>
          <w:instrText xml:space="preserve"> PAGEREF _Toc74042381 \h </w:instrText>
        </w:r>
        <w:r w:rsidR="00341583">
          <w:rPr>
            <w:noProof/>
          </w:rPr>
        </w:r>
        <w:r w:rsidR="00341583">
          <w:rPr>
            <w:noProof/>
          </w:rPr>
          <w:fldChar w:fldCharType="separate"/>
        </w:r>
        <w:r w:rsidR="00751AEB">
          <w:rPr>
            <w:noProof/>
          </w:rPr>
          <w:t>16</w:t>
        </w:r>
        <w:r w:rsidR="00341583">
          <w:rPr>
            <w:noProof/>
          </w:rPr>
          <w:fldChar w:fldCharType="end"/>
        </w:r>
      </w:hyperlink>
    </w:p>
    <w:p w14:paraId="0989D8CE" w14:textId="0228E6B5"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2" w:history="1">
        <w:r w:rsidR="00341583" w:rsidRPr="0084118D">
          <w:rPr>
            <w:rStyle w:val="Hipervnculo"/>
            <w:noProof/>
          </w:rPr>
          <w:t>6.2.1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Diagramas de Casos de Uso del Sistema</w:t>
        </w:r>
        <w:r w:rsidR="00341583">
          <w:rPr>
            <w:noProof/>
          </w:rPr>
          <w:tab/>
        </w:r>
        <w:r w:rsidR="00341583">
          <w:rPr>
            <w:noProof/>
          </w:rPr>
          <w:fldChar w:fldCharType="begin"/>
        </w:r>
        <w:r w:rsidR="00341583">
          <w:rPr>
            <w:noProof/>
          </w:rPr>
          <w:instrText xml:space="preserve"> PAGEREF _Toc74042382 \h </w:instrText>
        </w:r>
        <w:r w:rsidR="00341583">
          <w:rPr>
            <w:noProof/>
          </w:rPr>
        </w:r>
        <w:r w:rsidR="00341583">
          <w:rPr>
            <w:noProof/>
          </w:rPr>
          <w:fldChar w:fldCharType="separate"/>
        </w:r>
        <w:r w:rsidR="00751AEB">
          <w:rPr>
            <w:noProof/>
          </w:rPr>
          <w:t>16</w:t>
        </w:r>
        <w:r w:rsidR="00341583">
          <w:rPr>
            <w:noProof/>
          </w:rPr>
          <w:fldChar w:fldCharType="end"/>
        </w:r>
      </w:hyperlink>
    </w:p>
    <w:p w14:paraId="084EFD47" w14:textId="5D2F041C"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3" w:history="1">
        <w:r w:rsidR="00341583" w:rsidRPr="0084118D">
          <w:rPr>
            <w:rStyle w:val="Hipervnculo"/>
            <w:noProof/>
          </w:rPr>
          <w:t>6.2.2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Especificación de Actores del Sistema</w:t>
        </w:r>
        <w:r w:rsidR="00341583">
          <w:rPr>
            <w:noProof/>
          </w:rPr>
          <w:tab/>
        </w:r>
        <w:r w:rsidR="00341583">
          <w:rPr>
            <w:noProof/>
          </w:rPr>
          <w:fldChar w:fldCharType="begin"/>
        </w:r>
        <w:r w:rsidR="00341583">
          <w:rPr>
            <w:noProof/>
          </w:rPr>
          <w:instrText xml:space="preserve"> PAGEREF _Toc74042383 \h </w:instrText>
        </w:r>
        <w:r w:rsidR="00341583">
          <w:rPr>
            <w:noProof/>
          </w:rPr>
        </w:r>
        <w:r w:rsidR="00341583">
          <w:rPr>
            <w:noProof/>
          </w:rPr>
          <w:fldChar w:fldCharType="separate"/>
        </w:r>
        <w:r w:rsidR="00751AEB">
          <w:rPr>
            <w:noProof/>
          </w:rPr>
          <w:t>17</w:t>
        </w:r>
        <w:r w:rsidR="00341583">
          <w:rPr>
            <w:noProof/>
          </w:rPr>
          <w:fldChar w:fldCharType="end"/>
        </w:r>
      </w:hyperlink>
    </w:p>
    <w:p w14:paraId="5957473C" w14:textId="56D5E2E1"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4" w:history="1">
        <w:r w:rsidR="00341583" w:rsidRPr="0084118D">
          <w:rPr>
            <w:rStyle w:val="Hipervnculo"/>
            <w:noProof/>
          </w:rPr>
          <w:t>6.2.3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Especificación de Casos de Uso del Sistema</w:t>
        </w:r>
        <w:r w:rsidR="00341583">
          <w:rPr>
            <w:noProof/>
          </w:rPr>
          <w:tab/>
        </w:r>
        <w:r w:rsidR="00341583">
          <w:rPr>
            <w:noProof/>
          </w:rPr>
          <w:fldChar w:fldCharType="begin"/>
        </w:r>
        <w:r w:rsidR="00341583">
          <w:rPr>
            <w:noProof/>
          </w:rPr>
          <w:instrText xml:space="preserve"> PAGEREF _Toc74042384 \h </w:instrText>
        </w:r>
        <w:r w:rsidR="00341583">
          <w:rPr>
            <w:noProof/>
          </w:rPr>
        </w:r>
        <w:r w:rsidR="00341583">
          <w:rPr>
            <w:noProof/>
          </w:rPr>
          <w:fldChar w:fldCharType="separate"/>
        </w:r>
        <w:r w:rsidR="00751AEB">
          <w:rPr>
            <w:noProof/>
          </w:rPr>
          <w:t>18</w:t>
        </w:r>
        <w:r w:rsidR="00341583">
          <w:rPr>
            <w:noProof/>
          </w:rPr>
          <w:fldChar w:fldCharType="end"/>
        </w:r>
      </w:hyperlink>
    </w:p>
    <w:p w14:paraId="0454BCB7" w14:textId="177628C9"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5" w:history="1">
        <w:r w:rsidR="00341583" w:rsidRPr="0084118D">
          <w:rPr>
            <w:rStyle w:val="Hipervnculo"/>
            <w:noProof/>
          </w:rPr>
          <w:t>6.3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Funcionales del Sistema</w:t>
        </w:r>
        <w:r w:rsidR="00341583">
          <w:rPr>
            <w:noProof/>
          </w:rPr>
          <w:tab/>
        </w:r>
        <w:r w:rsidR="00341583">
          <w:rPr>
            <w:noProof/>
          </w:rPr>
          <w:fldChar w:fldCharType="begin"/>
        </w:r>
        <w:r w:rsidR="00341583">
          <w:rPr>
            <w:noProof/>
          </w:rPr>
          <w:instrText xml:space="preserve"> PAGEREF _Toc74042385 \h </w:instrText>
        </w:r>
        <w:r w:rsidR="00341583">
          <w:rPr>
            <w:noProof/>
          </w:rPr>
        </w:r>
        <w:r w:rsidR="00341583">
          <w:rPr>
            <w:noProof/>
          </w:rPr>
          <w:fldChar w:fldCharType="separate"/>
        </w:r>
        <w:r w:rsidR="00751AEB">
          <w:rPr>
            <w:noProof/>
          </w:rPr>
          <w:t>20</w:t>
        </w:r>
        <w:r w:rsidR="00341583">
          <w:rPr>
            <w:noProof/>
          </w:rPr>
          <w:fldChar w:fldCharType="end"/>
        </w:r>
      </w:hyperlink>
    </w:p>
    <w:p w14:paraId="41D86BE2" w14:textId="57802545"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6" w:history="1">
        <w:r w:rsidR="00341583" w:rsidRPr="0084118D">
          <w:rPr>
            <w:rStyle w:val="Hipervnculo"/>
            <w:noProof/>
          </w:rPr>
          <w:t>6.3.1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Información del Sistema</w:t>
        </w:r>
        <w:r w:rsidR="00341583">
          <w:rPr>
            <w:noProof/>
          </w:rPr>
          <w:tab/>
        </w:r>
        <w:r w:rsidR="00341583">
          <w:rPr>
            <w:noProof/>
          </w:rPr>
          <w:fldChar w:fldCharType="begin"/>
        </w:r>
        <w:r w:rsidR="00341583">
          <w:rPr>
            <w:noProof/>
          </w:rPr>
          <w:instrText xml:space="preserve"> PAGEREF _Toc74042386 \h </w:instrText>
        </w:r>
        <w:r w:rsidR="00341583">
          <w:rPr>
            <w:noProof/>
          </w:rPr>
        </w:r>
        <w:r w:rsidR="00341583">
          <w:rPr>
            <w:noProof/>
          </w:rPr>
          <w:fldChar w:fldCharType="separate"/>
        </w:r>
        <w:r w:rsidR="00751AEB">
          <w:rPr>
            <w:noProof/>
          </w:rPr>
          <w:t>20</w:t>
        </w:r>
        <w:r w:rsidR="00341583">
          <w:rPr>
            <w:noProof/>
          </w:rPr>
          <w:fldChar w:fldCharType="end"/>
        </w:r>
      </w:hyperlink>
    </w:p>
    <w:p w14:paraId="26AF87CF" w14:textId="4D879481"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7" w:history="1">
        <w:r w:rsidR="00341583" w:rsidRPr="0084118D">
          <w:rPr>
            <w:rStyle w:val="Hipervnculo"/>
            <w:noProof/>
          </w:rPr>
          <w:t>6.3.2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Reglas de Negocio del Sistema</w:t>
        </w:r>
        <w:r w:rsidR="00341583">
          <w:rPr>
            <w:noProof/>
          </w:rPr>
          <w:tab/>
        </w:r>
        <w:r w:rsidR="00341583">
          <w:rPr>
            <w:noProof/>
          </w:rPr>
          <w:fldChar w:fldCharType="begin"/>
        </w:r>
        <w:r w:rsidR="00341583">
          <w:rPr>
            <w:noProof/>
          </w:rPr>
          <w:instrText xml:space="preserve"> PAGEREF _Toc74042387 \h </w:instrText>
        </w:r>
        <w:r w:rsidR="00341583">
          <w:rPr>
            <w:noProof/>
          </w:rPr>
        </w:r>
        <w:r w:rsidR="00341583">
          <w:rPr>
            <w:noProof/>
          </w:rPr>
          <w:fldChar w:fldCharType="separate"/>
        </w:r>
        <w:r w:rsidR="00751AEB">
          <w:rPr>
            <w:noProof/>
          </w:rPr>
          <w:t>21</w:t>
        </w:r>
        <w:r w:rsidR="00341583">
          <w:rPr>
            <w:noProof/>
          </w:rPr>
          <w:fldChar w:fldCharType="end"/>
        </w:r>
      </w:hyperlink>
    </w:p>
    <w:p w14:paraId="36F9C759" w14:textId="21FBE2B3"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8" w:history="1">
        <w:r w:rsidR="00341583" w:rsidRPr="0084118D">
          <w:rPr>
            <w:rStyle w:val="Hipervnculo"/>
            <w:noProof/>
          </w:rPr>
          <w:t>6.3.3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Conducta del Sistema</w:t>
        </w:r>
        <w:r w:rsidR="00341583">
          <w:rPr>
            <w:noProof/>
          </w:rPr>
          <w:tab/>
        </w:r>
        <w:r w:rsidR="00341583">
          <w:rPr>
            <w:noProof/>
          </w:rPr>
          <w:fldChar w:fldCharType="begin"/>
        </w:r>
        <w:r w:rsidR="00341583">
          <w:rPr>
            <w:noProof/>
          </w:rPr>
          <w:instrText xml:space="preserve"> PAGEREF _Toc74042388 \h </w:instrText>
        </w:r>
        <w:r w:rsidR="00341583">
          <w:rPr>
            <w:noProof/>
          </w:rPr>
        </w:r>
        <w:r w:rsidR="00341583">
          <w:rPr>
            <w:noProof/>
          </w:rPr>
          <w:fldChar w:fldCharType="separate"/>
        </w:r>
        <w:r w:rsidR="00751AEB">
          <w:rPr>
            <w:noProof/>
          </w:rPr>
          <w:t>21</w:t>
        </w:r>
        <w:r w:rsidR="00341583">
          <w:rPr>
            <w:noProof/>
          </w:rPr>
          <w:fldChar w:fldCharType="end"/>
        </w:r>
      </w:hyperlink>
    </w:p>
    <w:p w14:paraId="27616F2F" w14:textId="1D3715E9"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9" w:history="1">
        <w:r w:rsidR="00341583" w:rsidRPr="0084118D">
          <w:rPr>
            <w:rStyle w:val="Hipervnculo"/>
            <w:noProof/>
          </w:rPr>
          <w:t>6.4</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No Funcionales del Sistema</w:t>
        </w:r>
        <w:r w:rsidR="00341583">
          <w:rPr>
            <w:noProof/>
          </w:rPr>
          <w:tab/>
        </w:r>
        <w:r w:rsidR="00341583">
          <w:rPr>
            <w:noProof/>
          </w:rPr>
          <w:fldChar w:fldCharType="begin"/>
        </w:r>
        <w:r w:rsidR="00341583">
          <w:rPr>
            <w:noProof/>
          </w:rPr>
          <w:instrText xml:space="preserve"> PAGEREF _Toc74042389 \h </w:instrText>
        </w:r>
        <w:r w:rsidR="00341583">
          <w:rPr>
            <w:noProof/>
          </w:rPr>
        </w:r>
        <w:r w:rsidR="00341583">
          <w:rPr>
            <w:noProof/>
          </w:rPr>
          <w:fldChar w:fldCharType="separate"/>
        </w:r>
        <w:r w:rsidR="00751AEB">
          <w:rPr>
            <w:noProof/>
          </w:rPr>
          <w:t>22</w:t>
        </w:r>
        <w:r w:rsidR="00341583">
          <w:rPr>
            <w:noProof/>
          </w:rPr>
          <w:fldChar w:fldCharType="end"/>
        </w:r>
      </w:hyperlink>
    </w:p>
    <w:p w14:paraId="5FF32D59" w14:textId="5601F25C"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0" w:history="1">
        <w:r w:rsidR="00341583" w:rsidRPr="0084118D">
          <w:rPr>
            <w:rStyle w:val="Hipervnculo"/>
            <w:noProof/>
          </w:rPr>
          <w:t>6.4.1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Fiabilidad</w:t>
        </w:r>
        <w:r w:rsidR="00341583">
          <w:rPr>
            <w:noProof/>
          </w:rPr>
          <w:tab/>
        </w:r>
        <w:r w:rsidR="00341583">
          <w:rPr>
            <w:noProof/>
          </w:rPr>
          <w:fldChar w:fldCharType="begin"/>
        </w:r>
        <w:r w:rsidR="00341583">
          <w:rPr>
            <w:noProof/>
          </w:rPr>
          <w:instrText xml:space="preserve"> PAGEREF _Toc74042390 \h </w:instrText>
        </w:r>
        <w:r w:rsidR="00341583">
          <w:rPr>
            <w:noProof/>
          </w:rPr>
        </w:r>
        <w:r w:rsidR="00341583">
          <w:rPr>
            <w:noProof/>
          </w:rPr>
          <w:fldChar w:fldCharType="separate"/>
        </w:r>
        <w:r w:rsidR="00751AEB">
          <w:rPr>
            <w:noProof/>
          </w:rPr>
          <w:t>23</w:t>
        </w:r>
        <w:r w:rsidR="00341583">
          <w:rPr>
            <w:noProof/>
          </w:rPr>
          <w:fldChar w:fldCharType="end"/>
        </w:r>
      </w:hyperlink>
    </w:p>
    <w:p w14:paraId="0F1F8FEB" w14:textId="6DD38D40"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1" w:history="1">
        <w:r w:rsidR="00341583" w:rsidRPr="0084118D">
          <w:rPr>
            <w:rStyle w:val="Hipervnculo"/>
            <w:noProof/>
          </w:rPr>
          <w:t>6.4.2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Usabilidad</w:t>
        </w:r>
        <w:r w:rsidR="00341583">
          <w:rPr>
            <w:noProof/>
          </w:rPr>
          <w:tab/>
        </w:r>
        <w:r w:rsidR="00341583">
          <w:rPr>
            <w:noProof/>
          </w:rPr>
          <w:fldChar w:fldCharType="begin"/>
        </w:r>
        <w:r w:rsidR="00341583">
          <w:rPr>
            <w:noProof/>
          </w:rPr>
          <w:instrText xml:space="preserve"> PAGEREF _Toc74042391 \h </w:instrText>
        </w:r>
        <w:r w:rsidR="00341583">
          <w:rPr>
            <w:noProof/>
          </w:rPr>
        </w:r>
        <w:r w:rsidR="00341583">
          <w:rPr>
            <w:noProof/>
          </w:rPr>
          <w:fldChar w:fldCharType="separate"/>
        </w:r>
        <w:r w:rsidR="00751AEB">
          <w:rPr>
            <w:noProof/>
          </w:rPr>
          <w:t>23</w:t>
        </w:r>
        <w:r w:rsidR="00341583">
          <w:rPr>
            <w:noProof/>
          </w:rPr>
          <w:fldChar w:fldCharType="end"/>
        </w:r>
      </w:hyperlink>
    </w:p>
    <w:p w14:paraId="48E0E304" w14:textId="674F2226"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2" w:history="1">
        <w:r w:rsidR="00341583" w:rsidRPr="0084118D">
          <w:rPr>
            <w:rStyle w:val="Hipervnculo"/>
            <w:noProof/>
          </w:rPr>
          <w:t>6.4.3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Eficiencia</w:t>
        </w:r>
        <w:r w:rsidR="00341583">
          <w:rPr>
            <w:noProof/>
          </w:rPr>
          <w:tab/>
        </w:r>
        <w:r w:rsidR="00341583">
          <w:rPr>
            <w:noProof/>
          </w:rPr>
          <w:fldChar w:fldCharType="begin"/>
        </w:r>
        <w:r w:rsidR="00341583">
          <w:rPr>
            <w:noProof/>
          </w:rPr>
          <w:instrText xml:space="preserve"> PAGEREF _Toc74042392 \h </w:instrText>
        </w:r>
        <w:r w:rsidR="00341583">
          <w:rPr>
            <w:noProof/>
          </w:rPr>
        </w:r>
        <w:r w:rsidR="00341583">
          <w:rPr>
            <w:noProof/>
          </w:rPr>
          <w:fldChar w:fldCharType="separate"/>
        </w:r>
        <w:r w:rsidR="00751AEB">
          <w:rPr>
            <w:noProof/>
          </w:rPr>
          <w:t>23</w:t>
        </w:r>
        <w:r w:rsidR="00341583">
          <w:rPr>
            <w:noProof/>
          </w:rPr>
          <w:fldChar w:fldCharType="end"/>
        </w:r>
      </w:hyperlink>
    </w:p>
    <w:p w14:paraId="7671F694" w14:textId="1A830850"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3" w:history="1">
        <w:r w:rsidR="00341583" w:rsidRPr="0084118D">
          <w:rPr>
            <w:rStyle w:val="Hipervnculo"/>
            <w:noProof/>
          </w:rPr>
          <w:t>6.4.4</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Mantenibilidad</w:t>
        </w:r>
        <w:r w:rsidR="00341583">
          <w:rPr>
            <w:noProof/>
          </w:rPr>
          <w:tab/>
        </w:r>
        <w:r w:rsidR="00341583">
          <w:rPr>
            <w:noProof/>
          </w:rPr>
          <w:fldChar w:fldCharType="begin"/>
        </w:r>
        <w:r w:rsidR="00341583">
          <w:rPr>
            <w:noProof/>
          </w:rPr>
          <w:instrText xml:space="preserve"> PAGEREF _Toc74042393 \h </w:instrText>
        </w:r>
        <w:r w:rsidR="00341583">
          <w:rPr>
            <w:noProof/>
          </w:rPr>
        </w:r>
        <w:r w:rsidR="00341583">
          <w:rPr>
            <w:noProof/>
          </w:rPr>
          <w:fldChar w:fldCharType="separate"/>
        </w:r>
        <w:r w:rsidR="00751AEB">
          <w:rPr>
            <w:noProof/>
          </w:rPr>
          <w:t>23</w:t>
        </w:r>
        <w:r w:rsidR="00341583">
          <w:rPr>
            <w:noProof/>
          </w:rPr>
          <w:fldChar w:fldCharType="end"/>
        </w:r>
      </w:hyperlink>
    </w:p>
    <w:p w14:paraId="0D0D7BB6" w14:textId="23B7CFA9"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4" w:history="1">
        <w:r w:rsidR="00341583" w:rsidRPr="0084118D">
          <w:rPr>
            <w:rStyle w:val="Hipervnculo"/>
            <w:noProof/>
          </w:rPr>
          <w:t>6.4.5</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Portabilidad</w:t>
        </w:r>
        <w:r w:rsidR="00341583">
          <w:rPr>
            <w:noProof/>
          </w:rPr>
          <w:tab/>
        </w:r>
        <w:r w:rsidR="00341583">
          <w:rPr>
            <w:noProof/>
          </w:rPr>
          <w:fldChar w:fldCharType="begin"/>
        </w:r>
        <w:r w:rsidR="00341583">
          <w:rPr>
            <w:noProof/>
          </w:rPr>
          <w:instrText xml:space="preserve"> PAGEREF _Toc74042394 \h </w:instrText>
        </w:r>
        <w:r w:rsidR="00341583">
          <w:rPr>
            <w:noProof/>
          </w:rPr>
        </w:r>
        <w:r w:rsidR="00341583">
          <w:rPr>
            <w:noProof/>
          </w:rPr>
          <w:fldChar w:fldCharType="separate"/>
        </w:r>
        <w:r w:rsidR="00751AEB">
          <w:rPr>
            <w:noProof/>
          </w:rPr>
          <w:t>24</w:t>
        </w:r>
        <w:r w:rsidR="00341583">
          <w:rPr>
            <w:noProof/>
          </w:rPr>
          <w:fldChar w:fldCharType="end"/>
        </w:r>
      </w:hyperlink>
    </w:p>
    <w:p w14:paraId="594FB6FA" w14:textId="4E4BC312"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5" w:history="1">
        <w:r w:rsidR="00341583" w:rsidRPr="0084118D">
          <w:rPr>
            <w:rStyle w:val="Hipervnculo"/>
            <w:noProof/>
          </w:rPr>
          <w:t>6.4.6</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Seguridad</w:t>
        </w:r>
        <w:r w:rsidR="00341583">
          <w:rPr>
            <w:noProof/>
          </w:rPr>
          <w:tab/>
        </w:r>
        <w:r w:rsidR="00341583">
          <w:rPr>
            <w:noProof/>
          </w:rPr>
          <w:fldChar w:fldCharType="begin"/>
        </w:r>
        <w:r w:rsidR="00341583">
          <w:rPr>
            <w:noProof/>
          </w:rPr>
          <w:instrText xml:space="preserve"> PAGEREF _Toc74042395 \h </w:instrText>
        </w:r>
        <w:r w:rsidR="00341583">
          <w:rPr>
            <w:noProof/>
          </w:rPr>
        </w:r>
        <w:r w:rsidR="00341583">
          <w:rPr>
            <w:noProof/>
          </w:rPr>
          <w:fldChar w:fldCharType="separate"/>
        </w:r>
        <w:r w:rsidR="00751AEB">
          <w:rPr>
            <w:noProof/>
          </w:rPr>
          <w:t>24</w:t>
        </w:r>
        <w:r w:rsidR="00341583">
          <w:rPr>
            <w:noProof/>
          </w:rPr>
          <w:fldChar w:fldCharType="end"/>
        </w:r>
      </w:hyperlink>
    </w:p>
    <w:p w14:paraId="622B880F" w14:textId="231EFBDF"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6" w:history="1">
        <w:r w:rsidR="00341583" w:rsidRPr="0084118D">
          <w:rPr>
            <w:rStyle w:val="Hipervnculo"/>
            <w:noProof/>
          </w:rPr>
          <w:t>6.4.7</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Otros Requisitos No Funcionales</w:t>
        </w:r>
        <w:r w:rsidR="00341583">
          <w:rPr>
            <w:noProof/>
          </w:rPr>
          <w:tab/>
        </w:r>
        <w:r w:rsidR="00341583">
          <w:rPr>
            <w:noProof/>
          </w:rPr>
          <w:fldChar w:fldCharType="begin"/>
        </w:r>
        <w:r w:rsidR="00341583">
          <w:rPr>
            <w:noProof/>
          </w:rPr>
          <w:instrText xml:space="preserve"> PAGEREF _Toc74042396 \h </w:instrText>
        </w:r>
        <w:r w:rsidR="00341583">
          <w:rPr>
            <w:noProof/>
          </w:rPr>
        </w:r>
        <w:r w:rsidR="00341583">
          <w:rPr>
            <w:noProof/>
          </w:rPr>
          <w:fldChar w:fldCharType="separate"/>
        </w:r>
        <w:r w:rsidR="00751AEB">
          <w:rPr>
            <w:noProof/>
          </w:rPr>
          <w:t>24</w:t>
        </w:r>
        <w:r w:rsidR="00341583">
          <w:rPr>
            <w:noProof/>
          </w:rPr>
          <w:fldChar w:fldCharType="end"/>
        </w:r>
      </w:hyperlink>
    </w:p>
    <w:p w14:paraId="3B0F8F3A" w14:textId="0C74D4E3"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97" w:history="1">
        <w:r w:rsidR="00341583" w:rsidRPr="0084118D">
          <w:rPr>
            <w:rStyle w:val="Hipervnculo"/>
            <w:noProof/>
          </w:rPr>
          <w:t>6.5</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Restricciones Técnicas del Sistema</w:t>
        </w:r>
        <w:r w:rsidR="00341583">
          <w:rPr>
            <w:noProof/>
          </w:rPr>
          <w:tab/>
        </w:r>
        <w:r w:rsidR="00341583">
          <w:rPr>
            <w:noProof/>
          </w:rPr>
          <w:fldChar w:fldCharType="begin"/>
        </w:r>
        <w:r w:rsidR="00341583">
          <w:rPr>
            <w:noProof/>
          </w:rPr>
          <w:instrText xml:space="preserve"> PAGEREF _Toc74042397 \h </w:instrText>
        </w:r>
        <w:r w:rsidR="00341583">
          <w:rPr>
            <w:noProof/>
          </w:rPr>
        </w:r>
        <w:r w:rsidR="00341583">
          <w:rPr>
            <w:noProof/>
          </w:rPr>
          <w:fldChar w:fldCharType="separate"/>
        </w:r>
        <w:r w:rsidR="00751AEB">
          <w:rPr>
            <w:noProof/>
          </w:rPr>
          <w:t>24</w:t>
        </w:r>
        <w:r w:rsidR="00341583">
          <w:rPr>
            <w:noProof/>
          </w:rPr>
          <w:fldChar w:fldCharType="end"/>
        </w:r>
      </w:hyperlink>
    </w:p>
    <w:p w14:paraId="5EF66D80" w14:textId="1CDCF1E2"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98" w:history="1">
        <w:r w:rsidR="00341583" w:rsidRPr="0084118D">
          <w:rPr>
            <w:rStyle w:val="Hipervnculo"/>
            <w:noProof/>
          </w:rPr>
          <w:t>6.6</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Integración e Interfaces del Sistema</w:t>
        </w:r>
        <w:r w:rsidR="00341583">
          <w:rPr>
            <w:noProof/>
          </w:rPr>
          <w:tab/>
        </w:r>
        <w:r w:rsidR="00341583">
          <w:rPr>
            <w:noProof/>
          </w:rPr>
          <w:fldChar w:fldCharType="begin"/>
        </w:r>
        <w:r w:rsidR="00341583">
          <w:rPr>
            <w:noProof/>
          </w:rPr>
          <w:instrText xml:space="preserve"> PAGEREF _Toc74042398 \h </w:instrText>
        </w:r>
        <w:r w:rsidR="00341583">
          <w:rPr>
            <w:noProof/>
          </w:rPr>
        </w:r>
        <w:r w:rsidR="00341583">
          <w:rPr>
            <w:noProof/>
          </w:rPr>
          <w:fldChar w:fldCharType="separate"/>
        </w:r>
        <w:r w:rsidR="00751AEB">
          <w:rPr>
            <w:noProof/>
          </w:rPr>
          <w:t>25</w:t>
        </w:r>
        <w:r w:rsidR="00341583">
          <w:rPr>
            <w:noProof/>
          </w:rPr>
          <w:fldChar w:fldCharType="end"/>
        </w:r>
      </w:hyperlink>
    </w:p>
    <w:p w14:paraId="2ED3A1A4" w14:textId="7CD1503A"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99" w:history="1">
        <w:r w:rsidR="00341583" w:rsidRPr="0084118D">
          <w:rPr>
            <w:rStyle w:val="Hipervnculo"/>
            <w:noProof/>
          </w:rPr>
          <w:t>6.7</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Información Sobre Trazabilidad [OPCIONAL]</w:t>
        </w:r>
        <w:r w:rsidR="00341583">
          <w:rPr>
            <w:noProof/>
          </w:rPr>
          <w:tab/>
        </w:r>
        <w:r w:rsidR="00341583">
          <w:rPr>
            <w:noProof/>
          </w:rPr>
          <w:fldChar w:fldCharType="begin"/>
        </w:r>
        <w:r w:rsidR="00341583">
          <w:rPr>
            <w:noProof/>
          </w:rPr>
          <w:instrText xml:space="preserve"> PAGEREF _Toc74042399 \h </w:instrText>
        </w:r>
        <w:r w:rsidR="00341583">
          <w:rPr>
            <w:noProof/>
          </w:rPr>
        </w:r>
        <w:r w:rsidR="00341583">
          <w:rPr>
            <w:noProof/>
          </w:rPr>
          <w:fldChar w:fldCharType="separate"/>
        </w:r>
        <w:r w:rsidR="00751AEB">
          <w:rPr>
            <w:noProof/>
          </w:rPr>
          <w:t>26</w:t>
        </w:r>
        <w:r w:rsidR="00341583">
          <w:rPr>
            <w:noProof/>
          </w:rPr>
          <w:fldChar w:fldCharType="end"/>
        </w:r>
      </w:hyperlink>
    </w:p>
    <w:p w14:paraId="07ECD7C4" w14:textId="5F08D5D1"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400" w:history="1">
        <w:r w:rsidR="00341583" w:rsidRPr="0084118D">
          <w:rPr>
            <w:rStyle w:val="Hipervnculo"/>
            <w:noProof/>
          </w:rPr>
          <w:t>7</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ANEXOS</w:t>
        </w:r>
        <w:r w:rsidR="00341583">
          <w:rPr>
            <w:noProof/>
          </w:rPr>
          <w:tab/>
        </w:r>
        <w:r w:rsidR="00341583">
          <w:rPr>
            <w:noProof/>
          </w:rPr>
          <w:fldChar w:fldCharType="begin"/>
        </w:r>
        <w:r w:rsidR="00341583">
          <w:rPr>
            <w:noProof/>
          </w:rPr>
          <w:instrText xml:space="preserve"> PAGEREF _Toc74042400 \h </w:instrText>
        </w:r>
        <w:r w:rsidR="00341583">
          <w:rPr>
            <w:noProof/>
          </w:rPr>
        </w:r>
        <w:r w:rsidR="00341583">
          <w:rPr>
            <w:noProof/>
          </w:rPr>
          <w:fldChar w:fldCharType="separate"/>
        </w:r>
        <w:r w:rsidR="00751AEB">
          <w:rPr>
            <w:noProof/>
          </w:rPr>
          <w:t>27</w:t>
        </w:r>
        <w:r w:rsidR="00341583">
          <w:rPr>
            <w:noProof/>
          </w:rPr>
          <w:fldChar w:fldCharType="end"/>
        </w:r>
      </w:hyperlink>
    </w:p>
    <w:p w14:paraId="241E1CBF" w14:textId="1B263A92"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401" w:history="1">
        <w:r w:rsidR="00341583" w:rsidRPr="0084118D">
          <w:rPr>
            <w:rStyle w:val="Hipervnculo"/>
            <w:noProof/>
          </w:rPr>
          <w:t>7.1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Anexo A: Actas de Reuniones</w:t>
        </w:r>
        <w:r w:rsidR="00341583">
          <w:rPr>
            <w:noProof/>
          </w:rPr>
          <w:tab/>
        </w:r>
        <w:r w:rsidR="00341583">
          <w:rPr>
            <w:noProof/>
          </w:rPr>
          <w:fldChar w:fldCharType="begin"/>
        </w:r>
        <w:r w:rsidR="00341583">
          <w:rPr>
            <w:noProof/>
          </w:rPr>
          <w:instrText xml:space="preserve"> PAGEREF _Toc74042401 \h </w:instrText>
        </w:r>
        <w:r w:rsidR="00341583">
          <w:rPr>
            <w:noProof/>
          </w:rPr>
        </w:r>
        <w:r w:rsidR="00341583">
          <w:rPr>
            <w:noProof/>
          </w:rPr>
          <w:fldChar w:fldCharType="separate"/>
        </w:r>
        <w:r w:rsidR="00751AEB">
          <w:rPr>
            <w:noProof/>
          </w:rPr>
          <w:t>27</w:t>
        </w:r>
        <w:r w:rsidR="00341583">
          <w:rPr>
            <w:noProof/>
          </w:rPr>
          <w:fldChar w:fldCharType="end"/>
        </w:r>
      </w:hyperlink>
    </w:p>
    <w:p w14:paraId="32419B1D" w14:textId="69A8DA2C"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402" w:history="1">
        <w:r w:rsidR="00341583" w:rsidRPr="0084118D">
          <w:rPr>
            <w:rStyle w:val="Hipervnculo"/>
            <w:noProof/>
          </w:rPr>
          <w:t>7.2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Anexo B: Documentación Relevante</w:t>
        </w:r>
        <w:r w:rsidR="00341583">
          <w:rPr>
            <w:noProof/>
          </w:rPr>
          <w:tab/>
        </w:r>
        <w:r w:rsidR="00341583">
          <w:rPr>
            <w:noProof/>
          </w:rPr>
          <w:fldChar w:fldCharType="begin"/>
        </w:r>
        <w:r w:rsidR="00341583">
          <w:rPr>
            <w:noProof/>
          </w:rPr>
          <w:instrText xml:space="preserve"> PAGEREF _Toc74042402 \h </w:instrText>
        </w:r>
        <w:r w:rsidR="00341583">
          <w:rPr>
            <w:noProof/>
          </w:rPr>
        </w:r>
        <w:r w:rsidR="00341583">
          <w:rPr>
            <w:noProof/>
          </w:rPr>
          <w:fldChar w:fldCharType="separate"/>
        </w:r>
        <w:r w:rsidR="00751AEB">
          <w:rPr>
            <w:noProof/>
          </w:rPr>
          <w:t>27</w:t>
        </w:r>
        <w:r w:rsidR="00341583">
          <w:rPr>
            <w:noProof/>
          </w:rPr>
          <w:fldChar w:fldCharType="end"/>
        </w:r>
      </w:hyperlink>
    </w:p>
    <w:p w14:paraId="19E86534" w14:textId="1D393145"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403" w:history="1">
        <w:r w:rsidR="00341583" w:rsidRPr="0084118D">
          <w:rPr>
            <w:rStyle w:val="Hipervnculo"/>
            <w:noProof/>
          </w:rPr>
          <w:t>7.3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Anexo C: Glosario de Acrónimos y Abreviaturas</w:t>
        </w:r>
        <w:r w:rsidR="00341583">
          <w:rPr>
            <w:noProof/>
          </w:rPr>
          <w:tab/>
        </w:r>
        <w:r w:rsidR="00341583">
          <w:rPr>
            <w:noProof/>
          </w:rPr>
          <w:fldChar w:fldCharType="begin"/>
        </w:r>
        <w:r w:rsidR="00341583">
          <w:rPr>
            <w:noProof/>
          </w:rPr>
          <w:instrText xml:space="preserve"> PAGEREF _Toc74042403 \h </w:instrText>
        </w:r>
        <w:r w:rsidR="00341583">
          <w:rPr>
            <w:noProof/>
          </w:rPr>
        </w:r>
        <w:r w:rsidR="00341583">
          <w:rPr>
            <w:noProof/>
          </w:rPr>
          <w:fldChar w:fldCharType="separate"/>
        </w:r>
        <w:r w:rsidR="00751AEB">
          <w:rPr>
            <w:noProof/>
          </w:rPr>
          <w:t>27</w:t>
        </w:r>
        <w:r w:rsidR="00341583">
          <w:rPr>
            <w:noProof/>
          </w:rPr>
          <w:fldChar w:fldCharType="end"/>
        </w:r>
      </w:hyperlink>
    </w:p>
    <w:p w14:paraId="037F422D" w14:textId="77777777" w:rsidR="009F61B1" w:rsidRDefault="004E688F">
      <w:pPr>
        <w:pStyle w:val="Textbody"/>
        <w:rPr>
          <w:rFonts w:hint="eastAsia"/>
        </w:rPr>
      </w:pPr>
      <w:r>
        <w:rPr>
          <w:sz w:val="20"/>
        </w:rPr>
        <w:fldChar w:fldCharType="end"/>
      </w:r>
    </w:p>
    <w:p w14:paraId="441A7A5C" w14:textId="77777777" w:rsidR="009F61B1" w:rsidRDefault="004E688F">
      <w:pPr>
        <w:pStyle w:val="Contents1"/>
        <w:tabs>
          <w:tab w:val="clear" w:pos="9128"/>
          <w:tab w:val="right" w:leader="dot" w:pos="9071"/>
        </w:tabs>
        <w:jc w:val="center"/>
        <w:rPr>
          <w:rFonts w:hint="eastAsia"/>
        </w:rPr>
      </w:pPr>
      <w:r>
        <w:t xml:space="preserve"> </w:t>
      </w:r>
    </w:p>
    <w:p w14:paraId="46D4F63C" w14:textId="77777777" w:rsidR="009F61B1" w:rsidRDefault="009F61B1">
      <w:pPr>
        <w:pStyle w:val="Contents1"/>
        <w:tabs>
          <w:tab w:val="clear" w:pos="9128"/>
          <w:tab w:val="right" w:leader="dot" w:pos="9071"/>
        </w:tabs>
        <w:jc w:val="center"/>
        <w:rPr>
          <w:rFonts w:hint="eastAsia"/>
        </w:rPr>
      </w:pPr>
    </w:p>
    <w:p w14:paraId="72F73B54" w14:textId="77777777" w:rsidR="009F61B1" w:rsidRDefault="004E688F">
      <w:pPr>
        <w:pStyle w:val="Ttulo1"/>
        <w:rPr>
          <w:rFonts w:hint="eastAsia"/>
        </w:rPr>
      </w:pPr>
      <w:bookmarkStart w:id="0" w:name="__RefHeading__10948_300738085"/>
      <w:bookmarkStart w:id="1" w:name="_Toc74042356"/>
      <w:bookmarkEnd w:id="0"/>
      <w:r>
        <w:lastRenderedPageBreak/>
        <w:t>INTRODUCCIÓN</w:t>
      </w:r>
      <w:bookmarkEnd w:id="1"/>
    </w:p>
    <w:p w14:paraId="11ABF610" w14:textId="48F5D928" w:rsidR="009F61B1" w:rsidRDefault="00526E2C">
      <w:pPr>
        <w:pStyle w:val="Textbody"/>
        <w:rPr>
          <w:rFonts w:hint="eastAsia"/>
        </w:rPr>
      </w:pPr>
      <w:r w:rsidRPr="00526E2C">
        <w:t>Actualmente, MONOLITHE requiere centralizar y optimizar la gestión de sus procesos inmobiliarios mediante una plataforma web que permita integrar la información relacionada con proyectos, lotes, prospectos, clientes, ventas, financiamientos, pagos y seguimiento comercial. El manejo de información mediante diferentes medios y procesos independientes dificulta mantener una visión actualizada y trazable de las operaciones.</w:t>
      </w:r>
    </w:p>
    <w:p w14:paraId="36565826" w14:textId="47ED9C62" w:rsidR="00526E2C" w:rsidRDefault="00526E2C">
      <w:pPr>
        <w:pStyle w:val="Textbody"/>
        <w:rPr>
          <w:rFonts w:hint="eastAsia"/>
        </w:rPr>
      </w:pPr>
      <w:r w:rsidRPr="00526E2C">
        <w:t>Ante esta necesidad, se plantea el desarrollo de SIGI MONOLITHE – Sistema Integral de Gestión Inmobiliaria, una aplicación web orientada a centralizar los principales procesos comerciales y administrativos de la empresa. El sistema incorporará mecanismos de seguridad y control de acceso, gestión de lotización y plano interactivo, CRM, gestión de ventas y separaciones, financiamiento, validación de pagos, portal del cliente comprador, cálculo de comisiones y generación de indicadores gerenciales.</w:t>
      </w:r>
      <w:r>
        <w:t xml:space="preserve"> </w:t>
      </w:r>
      <w:r w:rsidRPr="00526E2C">
        <w:t>La solución busca proporcionar información organizada, actualizada y trazable, permitiendo mejorar el control sobre la disponibilidad y comercialización de los lotes, el seguimiento de prospectos y compradores, el control de pagos y financiamientos y el acceso a información relevante para la toma de decisiones.</w:t>
      </w:r>
    </w:p>
    <w:p w14:paraId="0D0B70B3" w14:textId="5AAEBD42" w:rsidR="009F61B1" w:rsidRDefault="009F61B1">
      <w:pPr>
        <w:pStyle w:val="Standard"/>
        <w:jc w:val="both"/>
        <w:rPr>
          <w:rFonts w:hint="eastAsia"/>
        </w:rPr>
      </w:pPr>
    </w:p>
    <w:p w14:paraId="0AEF2EF0" w14:textId="77777777" w:rsidR="009F61B1" w:rsidRDefault="004E688F">
      <w:pPr>
        <w:pStyle w:val="Ttulo2"/>
        <w:rPr>
          <w:rFonts w:hint="eastAsia"/>
        </w:rPr>
      </w:pPr>
      <w:bookmarkStart w:id="2" w:name="__RefHeading__10950_300738085"/>
      <w:bookmarkStart w:id="3" w:name="_Toc74042357"/>
      <w:bookmarkEnd w:id="2"/>
      <w:r>
        <w:t>Propósito</w:t>
      </w:r>
      <w:bookmarkEnd w:id="3"/>
    </w:p>
    <w:p w14:paraId="13CB20E3" w14:textId="77777777" w:rsidR="00D527E0" w:rsidRDefault="00D527E0" w:rsidP="00D527E0">
      <w:pPr>
        <w:spacing w:after="120"/>
        <w:jc w:val="both"/>
        <w:rPr>
          <w:sz w:val="21"/>
          <w:szCs w:val="21"/>
        </w:rPr>
      </w:pPr>
      <w:r>
        <w:rPr>
          <w:sz w:val="21"/>
          <w:szCs w:val="21"/>
        </w:rPr>
        <w:t>El presente proyecto tiene como propósito diseñar, desarrollar e implementar el SIGI MONOLITHE – Sistema Integral de Gestión Inmobiliaria, una plataforma web centralizada que permita integrar y automatizar la gestión de proyectos inmobiliarios, lotes, clientes potenciales, ventas, contratos, pagos, financiamiento, documentos e indicadores gerenciales. El sistema busca proporcionar información organizada, segura, trazable y actualizada para mejorar la eficiencia de los procesos internos y facilitar la toma de decisiones de la organización.</w:t>
      </w:r>
    </w:p>
    <w:p w14:paraId="345ACE34" w14:textId="019526C2" w:rsidR="009F61B1" w:rsidRDefault="009F61B1">
      <w:pPr>
        <w:pStyle w:val="Standard"/>
        <w:jc w:val="both"/>
        <w:rPr>
          <w:rFonts w:hint="eastAsia"/>
        </w:rPr>
      </w:pPr>
    </w:p>
    <w:p w14:paraId="1AA56FA5" w14:textId="77777777" w:rsidR="004E688F" w:rsidRDefault="004E688F" w:rsidP="004E688F">
      <w:pPr>
        <w:pStyle w:val="Ttulo2"/>
        <w:rPr>
          <w:rFonts w:hint="eastAsia"/>
        </w:rPr>
      </w:pPr>
      <w:bookmarkStart w:id="4" w:name="_Toc74042358"/>
      <w:r>
        <w:t>Alcance</w:t>
      </w:r>
      <w:bookmarkEnd w:id="4"/>
    </w:p>
    <w:p w14:paraId="57B8BCBF" w14:textId="6D72D2CF" w:rsidR="004E688F" w:rsidRDefault="00D527E0" w:rsidP="004E688F">
      <w:pPr>
        <w:pStyle w:val="Textbody"/>
        <w:rPr>
          <w:rFonts w:hint="eastAsia"/>
        </w:rPr>
      </w:pPr>
      <w:r w:rsidRPr="00D527E0">
        <w:t xml:space="preserve">El alcance de SIGI MONOLITHE comprende el desarrollo de una </w:t>
      </w:r>
      <w:r w:rsidRPr="00D527E0">
        <w:rPr>
          <w:b/>
          <w:bCs/>
        </w:rPr>
        <w:t>aplicación web</w:t>
      </w:r>
      <w:r w:rsidRPr="00D527E0">
        <w:t xml:space="preserve"> que atenderá las necesidades de los usuarios internos de MONOLITHE y de los clientes compradores. El sistema contemplará los roles de </w:t>
      </w:r>
      <w:r w:rsidRPr="00D527E0">
        <w:rPr>
          <w:b/>
          <w:bCs/>
        </w:rPr>
        <w:t>Administrador, Gerente, Asesor Comercial, Tesorería y Cliente</w:t>
      </w:r>
      <w:r w:rsidRPr="00D527E0">
        <w:t>, restringiendo las funcionalidades disponibles de acuerdo con los permisos asignados a cada tipo de usuario.</w:t>
      </w:r>
    </w:p>
    <w:p w14:paraId="54CD1992" w14:textId="77777777" w:rsidR="008F6656" w:rsidRPr="008F6656" w:rsidRDefault="008F6656" w:rsidP="008F6656">
      <w:pPr>
        <w:pStyle w:val="Textbody"/>
        <w:rPr>
          <w:rFonts w:hint="eastAsia"/>
          <w:lang w:val="es-PE"/>
        </w:rPr>
      </w:pPr>
      <w:r w:rsidRPr="008F6656">
        <w:rPr>
          <w:lang w:val="es-PE"/>
        </w:rPr>
        <w:t>El sistema abarcará las siguientes funcionalidades principales:</w:t>
      </w:r>
    </w:p>
    <w:p w14:paraId="5B5ADDD0" w14:textId="77777777" w:rsidR="008F6656" w:rsidRPr="008F6656" w:rsidRDefault="008F6656" w:rsidP="008F6656">
      <w:pPr>
        <w:pStyle w:val="Textbody"/>
        <w:numPr>
          <w:ilvl w:val="0"/>
          <w:numId w:val="24"/>
        </w:numPr>
        <w:rPr>
          <w:rFonts w:hint="eastAsia"/>
          <w:lang w:val="es-PE"/>
        </w:rPr>
      </w:pPr>
      <w:r w:rsidRPr="008F6656">
        <w:rPr>
          <w:b/>
          <w:bCs/>
          <w:lang w:val="es-PE"/>
        </w:rPr>
        <w:t>Seguridad y acceso:</w:t>
      </w:r>
      <w:r w:rsidRPr="008F6656">
        <w:rPr>
          <w:lang w:val="es-PE"/>
        </w:rPr>
        <w:t xml:space="preserve"> autenticación, cierre de sesión, recuperación de contraseña, control de acceso por roles y registro de auditoría. </w:t>
      </w:r>
    </w:p>
    <w:p w14:paraId="47FC645B" w14:textId="77777777" w:rsidR="008F6656" w:rsidRPr="008F6656" w:rsidRDefault="008F6656" w:rsidP="008F6656">
      <w:pPr>
        <w:pStyle w:val="Textbody"/>
        <w:numPr>
          <w:ilvl w:val="0"/>
          <w:numId w:val="24"/>
        </w:numPr>
        <w:rPr>
          <w:rFonts w:hint="eastAsia"/>
          <w:lang w:val="es-PE"/>
        </w:rPr>
      </w:pPr>
      <w:proofErr w:type="spellStart"/>
      <w:r w:rsidRPr="008F6656">
        <w:rPr>
          <w:b/>
          <w:bCs/>
          <w:lang w:val="es-PE"/>
        </w:rPr>
        <w:t>Landing</w:t>
      </w:r>
      <w:proofErr w:type="spellEnd"/>
      <w:r w:rsidRPr="008F6656">
        <w:rPr>
          <w:b/>
          <w:bCs/>
          <w:lang w:val="es-PE"/>
        </w:rPr>
        <w:t xml:space="preserve"> Page:</w:t>
      </w:r>
      <w:r w:rsidRPr="008F6656">
        <w:rPr>
          <w:lang w:val="es-PE"/>
        </w:rPr>
        <w:t xml:space="preserve"> publicación de información del proyecto, servicios, galería y formulario público para captación de leads. </w:t>
      </w:r>
    </w:p>
    <w:p w14:paraId="38A2D133" w14:textId="77777777" w:rsidR="008F6656" w:rsidRPr="008F6656" w:rsidRDefault="008F6656" w:rsidP="008F6656">
      <w:pPr>
        <w:pStyle w:val="Textbody"/>
        <w:numPr>
          <w:ilvl w:val="0"/>
          <w:numId w:val="24"/>
        </w:numPr>
        <w:rPr>
          <w:rFonts w:hint="eastAsia"/>
          <w:lang w:val="es-PE"/>
        </w:rPr>
      </w:pPr>
      <w:r w:rsidRPr="008F6656">
        <w:rPr>
          <w:b/>
          <w:bCs/>
          <w:lang w:val="es-PE"/>
        </w:rPr>
        <w:t>Gestión de lotización:</w:t>
      </w:r>
      <w:r w:rsidRPr="008F6656">
        <w:rPr>
          <w:lang w:val="es-PE"/>
        </w:rPr>
        <w:t xml:space="preserve"> administración de proyectos, etapas, zonas, manzanas y lotes. </w:t>
      </w:r>
    </w:p>
    <w:p w14:paraId="594058B5" w14:textId="77777777" w:rsidR="008F6656" w:rsidRPr="008F6656" w:rsidRDefault="008F6656" w:rsidP="008F6656">
      <w:pPr>
        <w:pStyle w:val="Textbody"/>
        <w:numPr>
          <w:ilvl w:val="0"/>
          <w:numId w:val="24"/>
        </w:numPr>
        <w:rPr>
          <w:rFonts w:hint="eastAsia"/>
          <w:lang w:val="es-PE"/>
        </w:rPr>
      </w:pPr>
      <w:r w:rsidRPr="008F6656">
        <w:rPr>
          <w:b/>
          <w:bCs/>
          <w:lang w:val="es-PE"/>
        </w:rPr>
        <w:t>Plano interactivo:</w:t>
      </w:r>
      <w:r w:rsidRPr="008F6656">
        <w:rPr>
          <w:lang w:val="es-PE"/>
        </w:rPr>
        <w:t xml:space="preserve"> representación gráfica SVG de los lotes según su estado y consulta de su ficha técnica. </w:t>
      </w:r>
    </w:p>
    <w:p w14:paraId="14980707" w14:textId="77777777" w:rsidR="008F6656" w:rsidRPr="008F6656" w:rsidRDefault="008F6656" w:rsidP="008F6656">
      <w:pPr>
        <w:pStyle w:val="Textbody"/>
        <w:numPr>
          <w:ilvl w:val="0"/>
          <w:numId w:val="24"/>
        </w:numPr>
        <w:rPr>
          <w:rFonts w:hint="eastAsia"/>
          <w:lang w:val="es-PE"/>
        </w:rPr>
      </w:pPr>
      <w:r w:rsidRPr="008F6656">
        <w:rPr>
          <w:b/>
          <w:bCs/>
          <w:lang w:val="es-PE"/>
        </w:rPr>
        <w:t>CRM:</w:t>
      </w:r>
      <w:r w:rsidRPr="008F6656">
        <w:rPr>
          <w:lang w:val="es-PE"/>
        </w:rPr>
        <w:t xml:space="preserve"> registro de prospectos, asignación de asesores, seguimiento de actividades y gestión del embudo comercial. </w:t>
      </w:r>
    </w:p>
    <w:p w14:paraId="275240E8" w14:textId="77777777" w:rsidR="008F6656" w:rsidRPr="008F6656" w:rsidRDefault="008F6656" w:rsidP="008F6656">
      <w:pPr>
        <w:pStyle w:val="Textbody"/>
        <w:numPr>
          <w:ilvl w:val="0"/>
          <w:numId w:val="24"/>
        </w:numPr>
        <w:rPr>
          <w:rFonts w:hint="eastAsia"/>
          <w:lang w:val="es-PE"/>
        </w:rPr>
      </w:pPr>
      <w:r w:rsidRPr="008F6656">
        <w:rPr>
          <w:b/>
          <w:bCs/>
          <w:lang w:val="es-PE"/>
        </w:rPr>
        <w:t>Ventas y separaciones:</w:t>
      </w:r>
      <w:r w:rsidRPr="008F6656">
        <w:rPr>
          <w:lang w:val="es-PE"/>
        </w:rPr>
        <w:t xml:space="preserve"> separación de lotes, ventas al contado y financiadas, asociación de contratos y mantenimiento del historial del lote. </w:t>
      </w:r>
    </w:p>
    <w:p w14:paraId="1990C1F3" w14:textId="43EEA2CC" w:rsidR="008F6656" w:rsidRPr="008F6656" w:rsidRDefault="008F6656" w:rsidP="008F6656">
      <w:pPr>
        <w:pStyle w:val="Textbody"/>
        <w:numPr>
          <w:ilvl w:val="0"/>
          <w:numId w:val="24"/>
        </w:numPr>
        <w:rPr>
          <w:rFonts w:hint="eastAsia"/>
          <w:lang w:val="es-PE"/>
        </w:rPr>
      </w:pPr>
      <w:r w:rsidRPr="008F6656">
        <w:rPr>
          <w:b/>
          <w:bCs/>
          <w:lang w:val="es-PE"/>
        </w:rPr>
        <w:lastRenderedPageBreak/>
        <w:t>Financiamiento y pagos:</w:t>
      </w:r>
      <w:r w:rsidRPr="008F6656">
        <w:rPr>
          <w:lang w:val="es-PE"/>
        </w:rPr>
        <w:t xml:space="preserve"> generación de cronogramas, control de cuotas, alertas por vencimiento y validación de váuchers. </w:t>
      </w:r>
    </w:p>
    <w:p w14:paraId="616D4D8F" w14:textId="77777777" w:rsidR="008F6656" w:rsidRPr="008F6656" w:rsidRDefault="008F6656" w:rsidP="008F6656">
      <w:pPr>
        <w:pStyle w:val="Textbody"/>
        <w:numPr>
          <w:ilvl w:val="0"/>
          <w:numId w:val="24"/>
        </w:numPr>
        <w:rPr>
          <w:rFonts w:hint="eastAsia"/>
          <w:lang w:val="es-PE"/>
        </w:rPr>
      </w:pPr>
      <w:r w:rsidRPr="008F6656">
        <w:rPr>
          <w:b/>
          <w:bCs/>
          <w:lang w:val="es-PE"/>
        </w:rPr>
        <w:t>Portal del cliente comprador:</w:t>
      </w:r>
      <w:r w:rsidRPr="008F6656">
        <w:rPr>
          <w:lang w:val="es-PE"/>
        </w:rPr>
        <w:t xml:space="preserve"> consulta de lote, asesor, cronograma y documentos, además de carga de comprobantes de pago. </w:t>
      </w:r>
    </w:p>
    <w:p w14:paraId="652DC0E1" w14:textId="4BE4FED4" w:rsidR="004E688F" w:rsidRPr="008F6656" w:rsidRDefault="008F6656" w:rsidP="008F6656">
      <w:pPr>
        <w:pStyle w:val="Textbody"/>
        <w:numPr>
          <w:ilvl w:val="0"/>
          <w:numId w:val="24"/>
        </w:numPr>
        <w:rPr>
          <w:rFonts w:hint="eastAsia"/>
          <w:lang w:val="es-PE"/>
        </w:rPr>
      </w:pPr>
      <w:r w:rsidRPr="008F6656">
        <w:rPr>
          <w:b/>
          <w:bCs/>
          <w:lang w:val="es-PE"/>
        </w:rPr>
        <w:t>Comisiones y dashboard:</w:t>
      </w:r>
      <w:r w:rsidRPr="008F6656">
        <w:rPr>
          <w:lang w:val="es-PE"/>
        </w:rPr>
        <w:t xml:space="preserve"> cálculo de comisiones, registro de sueldos y bonificaciones de asesores, balance neto e indicadores gerenciales. </w:t>
      </w:r>
    </w:p>
    <w:p w14:paraId="274D5B3F" w14:textId="77777777" w:rsidR="009F61B1" w:rsidRDefault="004E688F">
      <w:pPr>
        <w:pStyle w:val="Ttulo2"/>
        <w:rPr>
          <w:rFonts w:hint="eastAsia"/>
        </w:rPr>
      </w:pPr>
      <w:bookmarkStart w:id="5" w:name="__RefHeading__10952_300738085"/>
      <w:bookmarkStart w:id="6" w:name="_Toc74042359"/>
      <w:bookmarkEnd w:id="5"/>
      <w:r>
        <w:t>Objetivos</w:t>
      </w:r>
      <w:bookmarkEnd w:id="6"/>
    </w:p>
    <w:p w14:paraId="1B5DC1C2" w14:textId="77777777" w:rsidR="008F6656" w:rsidRPr="008F6656" w:rsidRDefault="008F6656" w:rsidP="008F6656">
      <w:pPr>
        <w:pStyle w:val="Textbody"/>
        <w:rPr>
          <w:rFonts w:hint="eastAsia"/>
          <w:b/>
          <w:bCs/>
          <w:lang w:val="es-PE"/>
        </w:rPr>
      </w:pPr>
      <w:r w:rsidRPr="008F6656">
        <w:rPr>
          <w:b/>
          <w:bCs/>
          <w:lang w:val="es-PE"/>
        </w:rPr>
        <w:t>Objetivo general</w:t>
      </w:r>
    </w:p>
    <w:p w14:paraId="76DEE665" w14:textId="18BE8C92" w:rsidR="008F6656" w:rsidRDefault="00283D09" w:rsidP="008F6656">
      <w:pPr>
        <w:pStyle w:val="Textbody"/>
        <w:rPr>
          <w:rFonts w:hint="eastAsia"/>
        </w:rPr>
      </w:pPr>
      <w:r w:rsidRPr="00283D09">
        <w:t>Desarrollar un sistema integral de gestión inmobiliaria que centralice y automatice los procesos documentales, comerciales, administrativos, financieros y de seguimiento de MONOLITHE, permitiendo una gestión segura, trazable y orientada a la toma de decisiones.</w:t>
      </w:r>
    </w:p>
    <w:p w14:paraId="279DE661" w14:textId="2061728E" w:rsidR="00283D09" w:rsidRDefault="00283D09" w:rsidP="008F6656">
      <w:pPr>
        <w:pStyle w:val="Textbody"/>
        <w:rPr>
          <w:rFonts w:hint="eastAsia"/>
          <w:b/>
          <w:bCs/>
          <w:lang w:val="es-PE"/>
        </w:rPr>
      </w:pPr>
      <w:r w:rsidRPr="00283D09">
        <w:rPr>
          <w:b/>
          <w:bCs/>
          <w:lang w:val="es-PE"/>
        </w:rPr>
        <w:t>Objetivos específicos</w:t>
      </w:r>
    </w:p>
    <w:p w14:paraId="019C7AB1" w14:textId="77777777" w:rsidR="00283D09" w:rsidRPr="00283D09" w:rsidRDefault="00283D09" w:rsidP="00283D09">
      <w:pPr>
        <w:pStyle w:val="Textbody"/>
        <w:numPr>
          <w:ilvl w:val="0"/>
          <w:numId w:val="25"/>
        </w:numPr>
        <w:rPr>
          <w:rFonts w:hint="eastAsia"/>
          <w:lang w:val="es-PE"/>
        </w:rPr>
      </w:pPr>
      <w:r w:rsidRPr="00283D09">
        <w:rPr>
          <w:lang w:val="es-PE"/>
        </w:rPr>
        <w:t>Gestionar proyectos, etapas, manzanas y lotes desde una estructura única.</w:t>
      </w:r>
    </w:p>
    <w:p w14:paraId="6B1B9C8F" w14:textId="77777777" w:rsidR="00283D09" w:rsidRPr="00283D09" w:rsidRDefault="00283D09" w:rsidP="00283D09">
      <w:pPr>
        <w:pStyle w:val="Textbody"/>
        <w:numPr>
          <w:ilvl w:val="0"/>
          <w:numId w:val="25"/>
        </w:numPr>
        <w:rPr>
          <w:rFonts w:hint="eastAsia"/>
          <w:lang w:val="es-PE"/>
        </w:rPr>
      </w:pPr>
      <w:r w:rsidRPr="00283D09">
        <w:rPr>
          <w:lang w:val="es-PE"/>
        </w:rPr>
        <w:t>Implementar un plano interactivo con estados de lotes actualizados.</w:t>
      </w:r>
    </w:p>
    <w:p w14:paraId="1D520600" w14:textId="77777777" w:rsidR="00283D09" w:rsidRPr="00283D09" w:rsidRDefault="00283D09" w:rsidP="00283D09">
      <w:pPr>
        <w:pStyle w:val="Textbody"/>
        <w:numPr>
          <w:ilvl w:val="0"/>
          <w:numId w:val="25"/>
        </w:numPr>
        <w:rPr>
          <w:rFonts w:hint="eastAsia"/>
          <w:lang w:val="es-PE"/>
        </w:rPr>
      </w:pPr>
      <w:r w:rsidRPr="00283D09">
        <w:rPr>
          <w:lang w:val="es-PE"/>
        </w:rPr>
        <w:t>Gestionar clientes potenciales y su seguimiento comercial.</w:t>
      </w:r>
    </w:p>
    <w:p w14:paraId="6EBCEA2A" w14:textId="77777777" w:rsidR="00283D09" w:rsidRPr="00283D09" w:rsidRDefault="00283D09" w:rsidP="00283D09">
      <w:pPr>
        <w:pStyle w:val="Textbody"/>
        <w:numPr>
          <w:ilvl w:val="0"/>
          <w:numId w:val="25"/>
        </w:numPr>
        <w:rPr>
          <w:rFonts w:hint="eastAsia"/>
          <w:lang w:val="es-PE"/>
        </w:rPr>
      </w:pPr>
      <w:r w:rsidRPr="00283D09">
        <w:rPr>
          <w:lang w:val="es-PE"/>
        </w:rPr>
        <w:t>Administrar compradores, ventas, contratos y reservas.</w:t>
      </w:r>
    </w:p>
    <w:p w14:paraId="607047FD" w14:textId="77777777" w:rsidR="00283D09" w:rsidRPr="00283D09" w:rsidRDefault="00283D09" w:rsidP="00283D09">
      <w:pPr>
        <w:pStyle w:val="Textbody"/>
        <w:numPr>
          <w:ilvl w:val="0"/>
          <w:numId w:val="25"/>
        </w:numPr>
        <w:rPr>
          <w:rFonts w:hint="eastAsia"/>
          <w:lang w:val="es-PE"/>
        </w:rPr>
      </w:pPr>
      <w:r w:rsidRPr="00283D09">
        <w:rPr>
          <w:lang w:val="es-PE"/>
        </w:rPr>
        <w:t>Controlar planes de financiamiento, cuotas, pagos y saldos.</w:t>
      </w:r>
    </w:p>
    <w:p w14:paraId="4E86A321" w14:textId="77777777" w:rsidR="00283D09" w:rsidRPr="00283D09" w:rsidRDefault="00283D09" w:rsidP="00283D09">
      <w:pPr>
        <w:pStyle w:val="Textbody"/>
        <w:numPr>
          <w:ilvl w:val="0"/>
          <w:numId w:val="25"/>
        </w:numPr>
        <w:rPr>
          <w:rFonts w:hint="eastAsia"/>
          <w:lang w:val="es-PE"/>
        </w:rPr>
      </w:pPr>
      <w:r w:rsidRPr="00283D09">
        <w:rPr>
          <w:lang w:val="es-PE"/>
        </w:rPr>
        <w:t>Centralizar documentos empresariales relacionados con proyectos y operaciones.</w:t>
      </w:r>
    </w:p>
    <w:p w14:paraId="1E2D0A3F" w14:textId="77777777" w:rsidR="00283D09" w:rsidRPr="00283D09" w:rsidRDefault="00283D09" w:rsidP="00283D09">
      <w:pPr>
        <w:pStyle w:val="Textbody"/>
        <w:numPr>
          <w:ilvl w:val="0"/>
          <w:numId w:val="25"/>
        </w:numPr>
        <w:rPr>
          <w:rFonts w:hint="eastAsia"/>
          <w:lang w:val="es-PE"/>
        </w:rPr>
      </w:pPr>
      <w:r w:rsidRPr="00283D09">
        <w:rPr>
          <w:lang w:val="es-PE"/>
        </w:rPr>
        <w:t>Gestionar trabajadores, asesores, ventas y comisiones.</w:t>
      </w:r>
    </w:p>
    <w:p w14:paraId="40EEE3E2" w14:textId="77777777" w:rsidR="00283D09" w:rsidRPr="00283D09" w:rsidRDefault="00283D09" w:rsidP="00283D09">
      <w:pPr>
        <w:pStyle w:val="Textbody"/>
        <w:numPr>
          <w:ilvl w:val="0"/>
          <w:numId w:val="25"/>
        </w:numPr>
        <w:rPr>
          <w:rFonts w:hint="eastAsia"/>
          <w:lang w:val="es-PE"/>
        </w:rPr>
      </w:pPr>
      <w:r w:rsidRPr="00283D09">
        <w:rPr>
          <w:lang w:val="es-PE"/>
        </w:rPr>
        <w:t>Registrar ingresos y egresos empresariales.</w:t>
      </w:r>
    </w:p>
    <w:p w14:paraId="08BDB468" w14:textId="77777777" w:rsidR="00283D09" w:rsidRDefault="00283D09" w:rsidP="00283D09">
      <w:pPr>
        <w:pStyle w:val="Textbody"/>
        <w:numPr>
          <w:ilvl w:val="0"/>
          <w:numId w:val="25"/>
        </w:numPr>
        <w:rPr>
          <w:rFonts w:hint="eastAsia"/>
          <w:lang w:val="es-PE"/>
        </w:rPr>
      </w:pPr>
      <w:r w:rsidRPr="00283D09">
        <w:rPr>
          <w:lang w:val="es-PE"/>
        </w:rPr>
        <w:t>Consolidar indicadores y reportes en un dashboard gerencial.</w:t>
      </w:r>
    </w:p>
    <w:p w14:paraId="121B43A9" w14:textId="55E9E331" w:rsidR="00283D09" w:rsidRPr="008F6656" w:rsidRDefault="00283D09" w:rsidP="00283D09">
      <w:pPr>
        <w:pStyle w:val="Textbody"/>
        <w:numPr>
          <w:ilvl w:val="0"/>
          <w:numId w:val="25"/>
        </w:numPr>
        <w:rPr>
          <w:rFonts w:hint="eastAsia"/>
          <w:lang w:val="es-PE"/>
        </w:rPr>
      </w:pPr>
      <w:r w:rsidRPr="00283D09">
        <w:rPr>
          <w:lang w:val="es-PE"/>
        </w:rPr>
        <w:t>Aplicar seguridad por usuarios, roles, permisos y auditoría.</w:t>
      </w:r>
    </w:p>
    <w:p w14:paraId="5DB23BC1" w14:textId="4662B518" w:rsidR="009F61B1" w:rsidRDefault="009F61B1">
      <w:pPr>
        <w:pStyle w:val="Textbody"/>
        <w:rPr>
          <w:rFonts w:hint="eastAsia"/>
        </w:rPr>
      </w:pPr>
    </w:p>
    <w:p w14:paraId="19AB39FA" w14:textId="70BEB8F1" w:rsidR="009F61B1" w:rsidRDefault="009F61B1">
      <w:pPr>
        <w:pStyle w:val="Standard"/>
        <w:jc w:val="both"/>
        <w:rPr>
          <w:rFonts w:hint="eastAsia"/>
        </w:rPr>
      </w:pPr>
    </w:p>
    <w:p w14:paraId="58DBDDA5" w14:textId="77777777" w:rsidR="009F61B1" w:rsidRDefault="009F61B1">
      <w:pPr>
        <w:pStyle w:val="Textbody"/>
        <w:rPr>
          <w:rFonts w:hint="eastAsia"/>
        </w:rPr>
      </w:pPr>
    </w:p>
    <w:p w14:paraId="05D2FB21" w14:textId="48FD9D9D" w:rsidR="009F61B1" w:rsidRDefault="004E688F">
      <w:pPr>
        <w:pStyle w:val="Ttulo1"/>
        <w:rPr>
          <w:rFonts w:hint="eastAsia"/>
        </w:rPr>
      </w:pPr>
      <w:bookmarkStart w:id="7" w:name="__RefHeading__10954_300738085"/>
      <w:bookmarkStart w:id="8" w:name="_Toc74042360"/>
      <w:bookmarkEnd w:id="7"/>
      <w:r>
        <w:lastRenderedPageBreak/>
        <w:t>INFORMACIÓN DEL DOMINIO DEL PROBLEMA</w:t>
      </w:r>
      <w:bookmarkEnd w:id="8"/>
    </w:p>
    <w:p w14:paraId="362960E3" w14:textId="77777777" w:rsidR="0070163D" w:rsidRPr="0070163D" w:rsidRDefault="0070163D" w:rsidP="0070163D">
      <w:pPr>
        <w:pStyle w:val="pdq2pgselectionanchorcontainer"/>
      </w:pPr>
      <w:r w:rsidRPr="0070163D">
        <w:t xml:space="preserve">El dominio del problema del proyecto SIGI MONOLITHE corresponde a la </w:t>
      </w:r>
      <w:r w:rsidRPr="0070163D">
        <w:rPr>
          <w:rStyle w:val="Textoennegrita"/>
          <w:b w:val="0"/>
          <w:bCs w:val="0"/>
        </w:rPr>
        <w:t>gestión y comercialización de proyectos inmobiliarios</w:t>
      </w:r>
      <w:r w:rsidRPr="0070163D">
        <w:rPr>
          <w:b/>
          <w:bCs/>
        </w:rPr>
        <w:t>,</w:t>
      </w:r>
      <w:r w:rsidRPr="0070163D">
        <w:t xml:space="preserve"> comprendiendo los procesos relacionados con la organización de lotizaciones, captación y seguimiento de prospectos, separación y venta de lotes, financiamiento, pagos, atención al cliente comprador y seguimiento gerencial.</w:t>
      </w:r>
    </w:p>
    <w:p w14:paraId="6C76C21F" w14:textId="77777777" w:rsidR="0070163D" w:rsidRPr="0070163D" w:rsidRDefault="0070163D" w:rsidP="0070163D">
      <w:pPr>
        <w:pStyle w:val="NormalWeb"/>
      </w:pPr>
      <w:r w:rsidRPr="0070163D">
        <w:t>Para comprender adecuadamente los requerimientos del sistema, en las siguientes secciones se describen los principales conceptos utilizados dentro de este dominio, así como los términos específicos relacionados con la operación inmobiliaria de MONOLITHE.</w:t>
      </w:r>
    </w:p>
    <w:p w14:paraId="2C0113A0" w14:textId="3B15780A" w:rsidR="009F61B1" w:rsidRPr="0070163D" w:rsidRDefault="0070163D" w:rsidP="0070163D">
      <w:pPr>
        <w:pStyle w:val="NormalWeb"/>
        <w:rPr>
          <w:rFonts w:hint="eastAsia"/>
        </w:rPr>
      </w:pPr>
      <w:r w:rsidRPr="0070163D">
        <w:t xml:space="preserve">La información presentada en esta sección se basa en la documentación previamente elaborada para el proyecto SIGI MONOLITHE y en el </w:t>
      </w:r>
      <w:r w:rsidRPr="0070163D">
        <w:rPr>
          <w:rStyle w:val="Textoennegrita"/>
          <w:b w:val="0"/>
          <w:bCs w:val="0"/>
        </w:rPr>
        <w:t>Catálogo de Requisitos Oficiales y Medibles</w:t>
      </w:r>
      <w:r w:rsidRPr="0070163D">
        <w:rPr>
          <w:b/>
          <w:bCs/>
        </w:rPr>
        <w:t>,</w:t>
      </w:r>
      <w:r w:rsidRPr="0070163D">
        <w:t xml:space="preserve"> donde se establecen los procesos, actores y funcionalidades que serán considerados durante el desarrollo del sistema. </w:t>
      </w:r>
    </w:p>
    <w:p w14:paraId="405AADA1" w14:textId="77777777" w:rsidR="009F61B1" w:rsidRDefault="004E688F">
      <w:pPr>
        <w:pStyle w:val="Ttulo2"/>
        <w:rPr>
          <w:rFonts w:hint="eastAsia"/>
        </w:rPr>
      </w:pPr>
      <w:bookmarkStart w:id="9" w:name="__RefHeading__10956_300738085"/>
      <w:bookmarkStart w:id="10" w:name="_Toc74042361"/>
      <w:bookmarkEnd w:id="9"/>
      <w:r>
        <w:t>Introducción al Dominio del Problema</w:t>
      </w:r>
      <w:bookmarkEnd w:id="10"/>
    </w:p>
    <w:p w14:paraId="71C3BE6B" w14:textId="07E9A3B9" w:rsidR="009F61B1" w:rsidRDefault="0070163D">
      <w:pPr>
        <w:pStyle w:val="Textbody"/>
      </w:pPr>
      <w:r w:rsidRPr="0070163D">
        <w:t>El dominio del proyecto SIGI MONOLITHE corresponde a la gestión y comercialización de bienes inmobiliarios, específicamente lotes pertenecientes a proyectos desarrollados por MONOLITHE. En este contexto se manejan conceptos relacionados con la organización física de una lotización, la gestión de personas interesadas, la comercialización de lotes, el financiamiento de las ventas y el seguimiento de los pagos realizados por los clientes.</w:t>
      </w:r>
    </w:p>
    <w:p w14:paraId="27D8C22E" w14:textId="44D4C07B" w:rsidR="0070163D" w:rsidRDefault="0070163D">
      <w:pPr>
        <w:pStyle w:val="Textbody"/>
      </w:pPr>
      <w:r w:rsidRPr="0070163D">
        <w:t xml:space="preserve">La organización de los bienes inmobiliarios sigue una estructura jerárquica compuesta por </w:t>
      </w:r>
      <w:r w:rsidRPr="0070163D">
        <w:rPr>
          <w:b/>
          <w:bCs/>
        </w:rPr>
        <w:t>Proyecto → Etapa → Zona → Manzana → Lote.</w:t>
      </w:r>
      <w:r w:rsidRPr="0070163D">
        <w:t xml:space="preserve"> El lote constituye la unidad principal de comercialización y posee características como número de identificación, área, linderos, precio, tipo y estado. De acuerdo con la situación comercial de cada lote, este puede encontrarse </w:t>
      </w:r>
      <w:r w:rsidRPr="00761D6E">
        <w:t>Disponible, Separado, Vendido o Bloqueado.</w:t>
      </w:r>
    </w:p>
    <w:p w14:paraId="0EEA3C7C" w14:textId="285914D8" w:rsidR="00761D6E" w:rsidRDefault="00761D6E">
      <w:pPr>
        <w:pStyle w:val="Textbody"/>
      </w:pPr>
      <w:r w:rsidRPr="00761D6E">
        <w:t>Dentro del ámbito comercial intervienen los leads o clientes potenciales, quienes son personas interesadas en adquirir un lote. Estos son atendidos y acompañados por un asesor comercial, encargado de realizar actividades de seguimiento como llamadas, correos y visitas. Durante este proceso, el interesado puede avanzar dentro del embudo comercial desde Lead, pasando a Potencial, hasta convertirse finalmente en Cliente Comprador.</w:t>
      </w:r>
    </w:p>
    <w:p w14:paraId="259BCF79" w14:textId="115091EA" w:rsidR="00761D6E" w:rsidRDefault="00761D6E">
      <w:pPr>
        <w:pStyle w:val="Textbody"/>
      </w:pPr>
      <w:r w:rsidRPr="00761D6E">
        <w:t>Cuando un interesado decide asegurar temporalmente un lote, se realiza una separación, mediante la cual el lote deja de estar disponible durante un período determinado. Posteriormente, la operación puede convertirse en una venta al contado o una venta financiada. En este último caso intervienen conceptos como cuota inicial, tasa de interés, cronograma de pagos, cuotas y morosidad.</w:t>
      </w:r>
    </w:p>
    <w:p w14:paraId="2EE8FD08" w14:textId="2A20951F" w:rsidR="00761D6E" w:rsidRDefault="00761D6E">
      <w:pPr>
        <w:pStyle w:val="Textbody"/>
        <w:rPr>
          <w:rFonts w:hint="eastAsia"/>
        </w:rPr>
      </w:pPr>
      <w:r w:rsidRPr="00761D6E">
        <w:t xml:space="preserve">Los pagos realizados por los clientes requieren además la presentación de un </w:t>
      </w:r>
      <w:proofErr w:type="spellStart"/>
      <w:r w:rsidRPr="00761D6E">
        <w:t>voucher</w:t>
      </w:r>
      <w:proofErr w:type="spellEnd"/>
      <w:r w:rsidRPr="00761D6E">
        <w:t xml:space="preserve"> o comprobante de pago, cuya validación corresponde al área de Tesorería. De igual manera, las ventas concretadas pueden generar comisiones para los asesores comerciales y producir información que posteriormente es utilizada por la Gerencia para evaluar indicadores relacionados con ventas, morosidad y colocación de lotes.</w:t>
      </w:r>
    </w:p>
    <w:p w14:paraId="7D6D1344" w14:textId="279B2794" w:rsidR="009F61B1" w:rsidRDefault="009F61B1">
      <w:pPr>
        <w:pStyle w:val="Standard"/>
        <w:jc w:val="both"/>
        <w:rPr>
          <w:sz w:val="22"/>
          <w:szCs w:val="22"/>
        </w:rPr>
      </w:pPr>
    </w:p>
    <w:p w14:paraId="6279900C" w14:textId="77777777" w:rsidR="00761D6E" w:rsidRDefault="00761D6E">
      <w:pPr>
        <w:pStyle w:val="Standard"/>
        <w:jc w:val="both"/>
        <w:rPr>
          <w:rFonts w:hint="eastAsia"/>
          <w:sz w:val="22"/>
          <w:szCs w:val="22"/>
        </w:rPr>
      </w:pPr>
    </w:p>
    <w:p w14:paraId="5C891668" w14:textId="77777777" w:rsidR="009F61B1" w:rsidRDefault="004E688F">
      <w:pPr>
        <w:pStyle w:val="Ttulo2"/>
        <w:rPr>
          <w:rFonts w:hint="eastAsia"/>
        </w:rPr>
      </w:pPr>
      <w:bookmarkStart w:id="11" w:name="__RefHeading__10958_300738085"/>
      <w:bookmarkStart w:id="12" w:name="_Toc74042362"/>
      <w:bookmarkEnd w:id="11"/>
      <w:r>
        <w:lastRenderedPageBreak/>
        <w:t>Glosario de Términos</w:t>
      </w:r>
      <w:bookmarkEnd w:id="12"/>
    </w:p>
    <w:tbl>
      <w:tblPr>
        <w:tblStyle w:val="Tablaconcuadrcula"/>
        <w:tblW w:w="0" w:type="auto"/>
        <w:tblLook w:val="04A0" w:firstRow="1" w:lastRow="0" w:firstColumn="1" w:lastColumn="0" w:noHBand="0" w:noVBand="1"/>
      </w:tblPr>
      <w:tblGrid>
        <w:gridCol w:w="2093"/>
        <w:gridCol w:w="7118"/>
      </w:tblGrid>
      <w:tr w:rsidR="00761D6E" w14:paraId="103114BC" w14:textId="77777777" w:rsidTr="00761D6E">
        <w:tc>
          <w:tcPr>
            <w:tcW w:w="2093" w:type="dxa"/>
          </w:tcPr>
          <w:p w14:paraId="006210FA" w14:textId="40F2F78E" w:rsidR="00761D6E" w:rsidRPr="00761D6E" w:rsidRDefault="00761D6E">
            <w:pPr>
              <w:pStyle w:val="Textbody"/>
              <w:rPr>
                <w:rFonts w:hint="eastAsia"/>
                <w:b/>
                <w:bCs/>
              </w:rPr>
            </w:pPr>
            <w:r w:rsidRPr="00761D6E">
              <w:rPr>
                <w:b/>
                <w:bCs/>
              </w:rPr>
              <w:t xml:space="preserve">Término </w:t>
            </w:r>
          </w:p>
        </w:tc>
        <w:tc>
          <w:tcPr>
            <w:tcW w:w="7118" w:type="dxa"/>
          </w:tcPr>
          <w:p w14:paraId="4D31F281" w14:textId="22781AF2" w:rsidR="00761D6E" w:rsidRPr="00761D6E" w:rsidRDefault="00761D6E">
            <w:pPr>
              <w:pStyle w:val="Textbody"/>
              <w:rPr>
                <w:rFonts w:hint="eastAsia"/>
                <w:b/>
                <w:bCs/>
              </w:rPr>
            </w:pPr>
            <w:r w:rsidRPr="00761D6E">
              <w:rPr>
                <w:b/>
                <w:bCs/>
              </w:rPr>
              <w:t xml:space="preserve">Definición </w:t>
            </w:r>
          </w:p>
        </w:tc>
      </w:tr>
      <w:tr w:rsidR="00761D6E" w14:paraId="54CE2760" w14:textId="77777777" w:rsidTr="00761D6E">
        <w:tc>
          <w:tcPr>
            <w:tcW w:w="2093" w:type="dxa"/>
          </w:tcPr>
          <w:p w14:paraId="45F5384E" w14:textId="2DE53C7E" w:rsidR="00761D6E" w:rsidRDefault="00761D6E">
            <w:pPr>
              <w:pStyle w:val="Textbody"/>
              <w:rPr>
                <w:rFonts w:hint="eastAsia"/>
              </w:rPr>
            </w:pPr>
            <w:r w:rsidRPr="00761D6E">
              <w:t>Asesor Comercial</w:t>
            </w:r>
          </w:p>
        </w:tc>
        <w:tc>
          <w:tcPr>
            <w:tcW w:w="7118" w:type="dxa"/>
          </w:tcPr>
          <w:p w14:paraId="6B7DD12A" w14:textId="77EF6A01" w:rsidR="00761D6E" w:rsidRDefault="00761D6E">
            <w:pPr>
              <w:pStyle w:val="Textbody"/>
              <w:rPr>
                <w:rFonts w:hint="eastAsia"/>
              </w:rPr>
            </w:pPr>
            <w:r w:rsidRPr="00761D6E">
              <w:t>Persona encargada de atender y realizar seguimiento a los prospectos durante el proceso comercial y acompañarlos hasta una posible separación o venta del lote.</w:t>
            </w:r>
          </w:p>
        </w:tc>
      </w:tr>
      <w:tr w:rsidR="00761D6E" w14:paraId="29E18191" w14:textId="77777777" w:rsidTr="00761D6E">
        <w:tc>
          <w:tcPr>
            <w:tcW w:w="2093" w:type="dxa"/>
          </w:tcPr>
          <w:p w14:paraId="03C9761B" w14:textId="0E8D8309" w:rsidR="00761D6E" w:rsidRDefault="00761D6E">
            <w:pPr>
              <w:pStyle w:val="Textbody"/>
              <w:rPr>
                <w:rFonts w:hint="eastAsia"/>
              </w:rPr>
            </w:pPr>
            <w:r w:rsidRPr="00761D6E">
              <w:t>Cliente Comprador</w:t>
            </w:r>
          </w:p>
        </w:tc>
        <w:tc>
          <w:tcPr>
            <w:tcW w:w="7118" w:type="dxa"/>
          </w:tcPr>
          <w:p w14:paraId="62C49052" w14:textId="0940D3CB" w:rsidR="00761D6E" w:rsidRDefault="00761D6E">
            <w:pPr>
              <w:pStyle w:val="Textbody"/>
              <w:rPr>
                <w:rFonts w:hint="eastAsia"/>
              </w:rPr>
            </w:pPr>
            <w:r w:rsidRPr="00761D6E">
              <w:t>Persona que ha concretado la adquisición de un lote mediante una venta al contado o financiada.</w:t>
            </w:r>
          </w:p>
        </w:tc>
      </w:tr>
      <w:tr w:rsidR="00761D6E" w14:paraId="090F8B77" w14:textId="77777777" w:rsidTr="00761D6E">
        <w:tc>
          <w:tcPr>
            <w:tcW w:w="2093" w:type="dxa"/>
          </w:tcPr>
          <w:p w14:paraId="4B34611B" w14:textId="6B28FD08" w:rsidR="00761D6E" w:rsidRDefault="00761D6E">
            <w:pPr>
              <w:pStyle w:val="Textbody"/>
              <w:rPr>
                <w:rFonts w:hint="eastAsia"/>
              </w:rPr>
            </w:pPr>
            <w:r w:rsidRPr="00761D6E">
              <w:t>Comisión</w:t>
            </w:r>
          </w:p>
        </w:tc>
        <w:tc>
          <w:tcPr>
            <w:tcW w:w="7118" w:type="dxa"/>
          </w:tcPr>
          <w:p w14:paraId="337E22F3" w14:textId="45512E87" w:rsidR="00761D6E" w:rsidRDefault="00761D6E">
            <w:pPr>
              <w:pStyle w:val="Textbody"/>
              <w:rPr>
                <w:rFonts w:hint="eastAsia"/>
              </w:rPr>
            </w:pPr>
            <w:r w:rsidRPr="00761D6E">
              <w:t>Retribución económica otorgada al asesor comercial por una venta concretada según las reglas definidas por la empresa.</w:t>
            </w:r>
          </w:p>
        </w:tc>
      </w:tr>
      <w:tr w:rsidR="00761D6E" w14:paraId="3C82BFB3" w14:textId="77777777" w:rsidTr="00761D6E">
        <w:tc>
          <w:tcPr>
            <w:tcW w:w="2093" w:type="dxa"/>
          </w:tcPr>
          <w:p w14:paraId="3465F6C6" w14:textId="04478C7D" w:rsidR="00761D6E" w:rsidRDefault="00761D6E">
            <w:pPr>
              <w:pStyle w:val="Textbody"/>
              <w:rPr>
                <w:rFonts w:hint="eastAsia"/>
              </w:rPr>
            </w:pPr>
            <w:r w:rsidRPr="00761D6E">
              <w:t>CRM (Customer Relationship Management)</w:t>
            </w:r>
          </w:p>
        </w:tc>
        <w:tc>
          <w:tcPr>
            <w:tcW w:w="7118" w:type="dxa"/>
          </w:tcPr>
          <w:p w14:paraId="46B8D9A7" w14:textId="3BB051E6" w:rsidR="00761D6E" w:rsidRDefault="00761D6E">
            <w:pPr>
              <w:pStyle w:val="Textbody"/>
              <w:rPr>
                <w:rFonts w:hint="eastAsia"/>
              </w:rPr>
            </w:pPr>
            <w:r w:rsidRPr="00761D6E">
              <w:t>Gestión de la relación con clientes y prospectos, utilizada para registrar información de contacto, seguimiento y evolución de las oportunidades comerciales.</w:t>
            </w:r>
          </w:p>
        </w:tc>
      </w:tr>
      <w:tr w:rsidR="00761D6E" w14:paraId="1538F2CB" w14:textId="77777777" w:rsidTr="00761D6E">
        <w:tc>
          <w:tcPr>
            <w:tcW w:w="2093" w:type="dxa"/>
          </w:tcPr>
          <w:p w14:paraId="7F00FC4E" w14:textId="391660DD" w:rsidR="00761D6E" w:rsidRDefault="00761D6E">
            <w:pPr>
              <w:pStyle w:val="Textbody"/>
              <w:rPr>
                <w:rFonts w:hint="eastAsia"/>
              </w:rPr>
            </w:pPr>
            <w:r w:rsidRPr="00761D6E">
              <w:t>Cronograma de pagos</w:t>
            </w:r>
          </w:p>
        </w:tc>
        <w:tc>
          <w:tcPr>
            <w:tcW w:w="7118" w:type="dxa"/>
          </w:tcPr>
          <w:p w14:paraId="63DC4B13" w14:textId="61AE9C42" w:rsidR="00761D6E" w:rsidRDefault="00761D6E">
            <w:pPr>
              <w:pStyle w:val="Textbody"/>
              <w:rPr>
                <w:rFonts w:hint="eastAsia"/>
              </w:rPr>
            </w:pPr>
            <w:r w:rsidRPr="00761D6E">
              <w:t>Programación de las cuotas que debe cancelar un cliente cuando adquiere un lote mediante una venta financiada.</w:t>
            </w:r>
          </w:p>
        </w:tc>
      </w:tr>
      <w:tr w:rsidR="00761D6E" w14:paraId="12ECC727" w14:textId="77777777" w:rsidTr="00761D6E">
        <w:tc>
          <w:tcPr>
            <w:tcW w:w="2093" w:type="dxa"/>
          </w:tcPr>
          <w:p w14:paraId="44C715E2" w14:textId="6C8F8E6F" w:rsidR="00761D6E" w:rsidRDefault="00761D6E">
            <w:pPr>
              <w:pStyle w:val="Textbody"/>
              <w:rPr>
                <w:rFonts w:hint="eastAsia"/>
              </w:rPr>
            </w:pPr>
            <w:r w:rsidRPr="00761D6E">
              <w:t>Cuota</w:t>
            </w:r>
          </w:p>
        </w:tc>
        <w:tc>
          <w:tcPr>
            <w:tcW w:w="7118" w:type="dxa"/>
          </w:tcPr>
          <w:p w14:paraId="249F6B86" w14:textId="057692F8" w:rsidR="00761D6E" w:rsidRDefault="00761D6E">
            <w:pPr>
              <w:pStyle w:val="Textbody"/>
              <w:rPr>
                <w:rFonts w:hint="eastAsia"/>
              </w:rPr>
            </w:pPr>
            <w:r w:rsidRPr="00761D6E">
              <w:t>Pago periódico establecido dentro del cronograma correspondiente a una venta financiada.</w:t>
            </w:r>
          </w:p>
        </w:tc>
      </w:tr>
      <w:tr w:rsidR="00761D6E" w14:paraId="3DA585F7" w14:textId="77777777" w:rsidTr="00761D6E">
        <w:tc>
          <w:tcPr>
            <w:tcW w:w="2093" w:type="dxa"/>
          </w:tcPr>
          <w:p w14:paraId="20A0E3FC" w14:textId="4DF7131A" w:rsidR="00761D6E" w:rsidRDefault="00761D6E">
            <w:pPr>
              <w:pStyle w:val="Textbody"/>
              <w:rPr>
                <w:rFonts w:hint="eastAsia"/>
              </w:rPr>
            </w:pPr>
            <w:r w:rsidRPr="00761D6E">
              <w:t>Cuota inicial</w:t>
            </w:r>
          </w:p>
        </w:tc>
        <w:tc>
          <w:tcPr>
            <w:tcW w:w="7118" w:type="dxa"/>
          </w:tcPr>
          <w:p w14:paraId="5756F298" w14:textId="559C99E7" w:rsidR="00761D6E" w:rsidRDefault="00761D6E">
            <w:pPr>
              <w:pStyle w:val="Textbody"/>
              <w:rPr>
                <w:rFonts w:hint="eastAsia"/>
              </w:rPr>
            </w:pPr>
            <w:r w:rsidRPr="00761D6E">
              <w:t>Importe acordado que el comprador debe pagar al inicio de una venta financiada antes de continuar con el cronograma de cuotas.</w:t>
            </w:r>
          </w:p>
        </w:tc>
      </w:tr>
      <w:tr w:rsidR="00761D6E" w14:paraId="3C0F0C54" w14:textId="77777777" w:rsidTr="00761D6E">
        <w:tc>
          <w:tcPr>
            <w:tcW w:w="2093" w:type="dxa"/>
          </w:tcPr>
          <w:p w14:paraId="5D6CFDEC" w14:textId="1830A715" w:rsidR="00761D6E" w:rsidRPr="00761D6E" w:rsidRDefault="001370A5">
            <w:pPr>
              <w:pStyle w:val="Textbody"/>
            </w:pPr>
            <w:r w:rsidRPr="001370A5">
              <w:t>Embudo comercial</w:t>
            </w:r>
          </w:p>
        </w:tc>
        <w:tc>
          <w:tcPr>
            <w:tcW w:w="7118" w:type="dxa"/>
          </w:tcPr>
          <w:p w14:paraId="39563A80" w14:textId="455B1359" w:rsidR="00761D6E" w:rsidRPr="00761D6E" w:rsidRDefault="001370A5">
            <w:pPr>
              <w:pStyle w:val="Textbody"/>
            </w:pPr>
            <w:r w:rsidRPr="001370A5">
              <w:t>Representación de las diferentes etapas por las que atraviesa una persona interesada durante el proceso de venta. Para MONOLITHE se consideran los estados Lead → Potencial → Cliente Comprador.</w:t>
            </w:r>
          </w:p>
        </w:tc>
      </w:tr>
      <w:tr w:rsidR="00761D6E" w14:paraId="30032162" w14:textId="77777777" w:rsidTr="00761D6E">
        <w:tc>
          <w:tcPr>
            <w:tcW w:w="2093" w:type="dxa"/>
          </w:tcPr>
          <w:p w14:paraId="2858C577" w14:textId="1FB32DDE" w:rsidR="00761D6E" w:rsidRPr="00761D6E" w:rsidRDefault="001370A5">
            <w:pPr>
              <w:pStyle w:val="Textbody"/>
            </w:pPr>
            <w:r w:rsidRPr="001370A5">
              <w:t>Etapa</w:t>
            </w:r>
          </w:p>
        </w:tc>
        <w:tc>
          <w:tcPr>
            <w:tcW w:w="7118" w:type="dxa"/>
          </w:tcPr>
          <w:p w14:paraId="709C1CA0" w14:textId="5EE80A5E" w:rsidR="00761D6E" w:rsidRPr="00761D6E" w:rsidRDefault="001370A5">
            <w:pPr>
              <w:pStyle w:val="Textbody"/>
            </w:pPr>
            <w:r w:rsidRPr="001370A5">
              <w:t>División de un proyecto inmobiliario que permite organizar territorial y comercialmente las zonas, manzanas y lotes que lo componen.</w:t>
            </w:r>
          </w:p>
        </w:tc>
      </w:tr>
      <w:tr w:rsidR="00761D6E" w14:paraId="580457C0" w14:textId="77777777" w:rsidTr="00761D6E">
        <w:tc>
          <w:tcPr>
            <w:tcW w:w="2093" w:type="dxa"/>
          </w:tcPr>
          <w:p w14:paraId="03247ECD" w14:textId="59FA89C4" w:rsidR="00761D6E" w:rsidRPr="00761D6E" w:rsidRDefault="001370A5">
            <w:pPr>
              <w:pStyle w:val="Textbody"/>
            </w:pPr>
            <w:r w:rsidRPr="001370A5">
              <w:t>Financiamiento</w:t>
            </w:r>
          </w:p>
        </w:tc>
        <w:tc>
          <w:tcPr>
            <w:tcW w:w="7118" w:type="dxa"/>
          </w:tcPr>
          <w:p w14:paraId="2A213BEA" w14:textId="604B7A50" w:rsidR="00761D6E" w:rsidRPr="00761D6E" w:rsidRDefault="001370A5">
            <w:pPr>
              <w:pStyle w:val="Textbody"/>
            </w:pPr>
            <w:r w:rsidRPr="001370A5">
              <w:t>Modalidad mediante la cual el comprador paga el valor de un lote mediante una cuota inicial y posteriores cuotas programadas.</w:t>
            </w:r>
          </w:p>
        </w:tc>
      </w:tr>
      <w:tr w:rsidR="00761D6E" w14:paraId="1067BB99" w14:textId="77777777" w:rsidTr="00761D6E">
        <w:tc>
          <w:tcPr>
            <w:tcW w:w="2093" w:type="dxa"/>
          </w:tcPr>
          <w:p w14:paraId="39A74621" w14:textId="3306F37D" w:rsidR="00761D6E" w:rsidRPr="00761D6E" w:rsidRDefault="001370A5">
            <w:pPr>
              <w:pStyle w:val="Textbody"/>
            </w:pPr>
            <w:r w:rsidRPr="001370A5">
              <w:t>Lead</w:t>
            </w:r>
          </w:p>
        </w:tc>
        <w:tc>
          <w:tcPr>
            <w:tcW w:w="7118" w:type="dxa"/>
          </w:tcPr>
          <w:p w14:paraId="613A309C" w14:textId="6A76CEA9" w:rsidR="00761D6E" w:rsidRPr="00761D6E" w:rsidRDefault="001370A5">
            <w:pPr>
              <w:pStyle w:val="Textbody"/>
            </w:pPr>
            <w:r w:rsidRPr="001370A5">
              <w:t>Persona que ha mostrado interés inicial en los productos inmobiliarios ofrecidos por MONOLITHE y cuyos datos son registrados para realizar seguimiento comercial.</w:t>
            </w:r>
          </w:p>
        </w:tc>
      </w:tr>
      <w:tr w:rsidR="00761D6E" w14:paraId="435A5677" w14:textId="77777777" w:rsidTr="00761D6E">
        <w:tc>
          <w:tcPr>
            <w:tcW w:w="2093" w:type="dxa"/>
          </w:tcPr>
          <w:p w14:paraId="769497C6" w14:textId="7F07AEAC" w:rsidR="00761D6E" w:rsidRPr="00761D6E" w:rsidRDefault="001370A5">
            <w:pPr>
              <w:pStyle w:val="Textbody"/>
            </w:pPr>
            <w:r w:rsidRPr="001370A5">
              <w:t>Lote</w:t>
            </w:r>
          </w:p>
        </w:tc>
        <w:tc>
          <w:tcPr>
            <w:tcW w:w="7118" w:type="dxa"/>
          </w:tcPr>
          <w:p w14:paraId="3D8F73CD" w14:textId="346A8A83" w:rsidR="00761D6E" w:rsidRPr="00761D6E" w:rsidRDefault="001370A5">
            <w:pPr>
              <w:pStyle w:val="Textbody"/>
            </w:pPr>
            <w:r w:rsidRPr="001370A5">
              <w:t>Unidad inmobiliaria individual destinada a comercialización y caracterizada por información como número, área, linderos, precio, tipo y estado.</w:t>
            </w:r>
          </w:p>
        </w:tc>
      </w:tr>
      <w:tr w:rsidR="00761D6E" w14:paraId="1C539289" w14:textId="77777777" w:rsidTr="00761D6E">
        <w:tc>
          <w:tcPr>
            <w:tcW w:w="2093" w:type="dxa"/>
          </w:tcPr>
          <w:p w14:paraId="7BB3E8A5" w14:textId="7E94B4CB" w:rsidR="00761D6E" w:rsidRPr="00761D6E" w:rsidRDefault="001370A5">
            <w:pPr>
              <w:pStyle w:val="Textbody"/>
            </w:pPr>
            <w:r w:rsidRPr="001370A5">
              <w:t>Lotización</w:t>
            </w:r>
          </w:p>
        </w:tc>
        <w:tc>
          <w:tcPr>
            <w:tcW w:w="7118" w:type="dxa"/>
          </w:tcPr>
          <w:p w14:paraId="3FF104D7" w14:textId="28F509FF" w:rsidR="00761D6E" w:rsidRPr="00761D6E" w:rsidRDefault="001370A5">
            <w:pPr>
              <w:pStyle w:val="Textbody"/>
            </w:pPr>
            <w:r w:rsidRPr="001370A5">
              <w:t>Organización y división de un terreno o proyecto inmobiliario en zonas, manzanas y lotes destinados a su identificación y comercialización.</w:t>
            </w:r>
          </w:p>
        </w:tc>
      </w:tr>
      <w:tr w:rsidR="00761D6E" w14:paraId="0CFE8B65" w14:textId="77777777" w:rsidTr="00761D6E">
        <w:tc>
          <w:tcPr>
            <w:tcW w:w="2093" w:type="dxa"/>
          </w:tcPr>
          <w:p w14:paraId="4D2950DC" w14:textId="39528902" w:rsidR="00761D6E" w:rsidRPr="00761D6E" w:rsidRDefault="001370A5">
            <w:pPr>
              <w:pStyle w:val="Textbody"/>
            </w:pPr>
            <w:r w:rsidRPr="001370A5">
              <w:t>Manzana</w:t>
            </w:r>
          </w:p>
        </w:tc>
        <w:tc>
          <w:tcPr>
            <w:tcW w:w="7118" w:type="dxa"/>
          </w:tcPr>
          <w:p w14:paraId="450FDF83" w14:textId="5C2E4049" w:rsidR="00761D6E" w:rsidRPr="00761D6E" w:rsidRDefault="001370A5">
            <w:pPr>
              <w:pStyle w:val="Textbody"/>
            </w:pPr>
            <w:r w:rsidRPr="001370A5">
              <w:t>Agrupación de lotes localizada dentro de una determinada zona de un proyecto inmobiliario.</w:t>
            </w:r>
          </w:p>
        </w:tc>
      </w:tr>
      <w:tr w:rsidR="00761D6E" w14:paraId="0127D6D5" w14:textId="77777777" w:rsidTr="00761D6E">
        <w:tc>
          <w:tcPr>
            <w:tcW w:w="2093" w:type="dxa"/>
          </w:tcPr>
          <w:p w14:paraId="1C365D43" w14:textId="11B53F1C" w:rsidR="00761D6E" w:rsidRPr="00761D6E" w:rsidRDefault="001370A5">
            <w:pPr>
              <w:pStyle w:val="Textbody"/>
            </w:pPr>
            <w:r w:rsidRPr="001370A5">
              <w:t>Potencial</w:t>
            </w:r>
          </w:p>
        </w:tc>
        <w:tc>
          <w:tcPr>
            <w:tcW w:w="7118" w:type="dxa"/>
          </w:tcPr>
          <w:p w14:paraId="6CA49653" w14:textId="04134E78" w:rsidR="00761D6E" w:rsidRPr="00761D6E" w:rsidRDefault="001370A5">
            <w:pPr>
              <w:pStyle w:val="Textbody"/>
            </w:pPr>
            <w:r w:rsidRPr="001370A5">
              <w:t>Estado de un prospecto que ha demostrado un nivel de interés superior al de un lead inicial, pero que todavía no ha concretado la compra de un lote.</w:t>
            </w:r>
          </w:p>
        </w:tc>
      </w:tr>
      <w:tr w:rsidR="001E46A3" w14:paraId="34A5C32B" w14:textId="77777777" w:rsidTr="00761D6E">
        <w:tc>
          <w:tcPr>
            <w:tcW w:w="2093" w:type="dxa"/>
          </w:tcPr>
          <w:p w14:paraId="5F9C9301" w14:textId="3F828677" w:rsidR="001E46A3" w:rsidRPr="001370A5" w:rsidRDefault="001E46A3">
            <w:pPr>
              <w:pStyle w:val="Textbody"/>
            </w:pPr>
            <w:r w:rsidRPr="001E46A3">
              <w:t>Proyecto inmobiliario</w:t>
            </w:r>
          </w:p>
        </w:tc>
        <w:tc>
          <w:tcPr>
            <w:tcW w:w="7118" w:type="dxa"/>
          </w:tcPr>
          <w:p w14:paraId="14C069C1" w14:textId="216D7F46" w:rsidR="001E46A3" w:rsidRPr="001370A5" w:rsidRDefault="001E46A3">
            <w:pPr>
              <w:pStyle w:val="Textbody"/>
            </w:pPr>
            <w:r w:rsidRPr="001E46A3">
              <w:t>Desarrollo inmobiliario que constituye el nivel superior de organización y contiene etapas, zonas, manzanas y lotes.</w:t>
            </w:r>
          </w:p>
        </w:tc>
      </w:tr>
      <w:tr w:rsidR="001E46A3" w14:paraId="3CCB16B3" w14:textId="77777777" w:rsidTr="00761D6E">
        <w:tc>
          <w:tcPr>
            <w:tcW w:w="2093" w:type="dxa"/>
          </w:tcPr>
          <w:p w14:paraId="563D08FC" w14:textId="1C0BB897" w:rsidR="001E46A3" w:rsidRPr="001370A5" w:rsidRDefault="001E46A3">
            <w:pPr>
              <w:pStyle w:val="Textbody"/>
            </w:pPr>
            <w:r w:rsidRPr="001E46A3">
              <w:t>Tesorería</w:t>
            </w:r>
          </w:p>
        </w:tc>
        <w:tc>
          <w:tcPr>
            <w:tcW w:w="7118" w:type="dxa"/>
          </w:tcPr>
          <w:p w14:paraId="7E8E8682" w14:textId="76B8F49C" w:rsidR="001E46A3" w:rsidRPr="001370A5" w:rsidRDefault="001E46A3">
            <w:pPr>
              <w:pStyle w:val="Textbody"/>
            </w:pPr>
            <w:r w:rsidRPr="001E46A3">
              <w:t>Área responsable del control y validación de los pagos realizados por los clientes.</w:t>
            </w:r>
          </w:p>
        </w:tc>
      </w:tr>
      <w:tr w:rsidR="001E46A3" w14:paraId="41ED11F3" w14:textId="77777777" w:rsidTr="00761D6E">
        <w:tc>
          <w:tcPr>
            <w:tcW w:w="2093" w:type="dxa"/>
          </w:tcPr>
          <w:p w14:paraId="5632930A" w14:textId="6113A5F5" w:rsidR="001E46A3" w:rsidRPr="001370A5" w:rsidRDefault="001E46A3">
            <w:pPr>
              <w:pStyle w:val="Textbody"/>
            </w:pPr>
            <w:r w:rsidRPr="001E46A3">
              <w:lastRenderedPageBreak/>
              <w:t>Venta financiada</w:t>
            </w:r>
          </w:p>
        </w:tc>
        <w:tc>
          <w:tcPr>
            <w:tcW w:w="7118" w:type="dxa"/>
          </w:tcPr>
          <w:p w14:paraId="6D3FC172" w14:textId="17E14BD3" w:rsidR="001E46A3" w:rsidRPr="001370A5" w:rsidRDefault="001E46A3">
            <w:pPr>
              <w:pStyle w:val="Textbody"/>
            </w:pPr>
            <w:r w:rsidRPr="001E46A3">
              <w:t>Modalidad de venta en la que el cliente realiza una cuota inicial y el monto restante se distribuye mediante un cronograma de pagos.</w:t>
            </w:r>
          </w:p>
        </w:tc>
      </w:tr>
      <w:tr w:rsidR="001E46A3" w14:paraId="5FE27A2B" w14:textId="77777777" w:rsidTr="00761D6E">
        <w:tc>
          <w:tcPr>
            <w:tcW w:w="2093" w:type="dxa"/>
          </w:tcPr>
          <w:p w14:paraId="3ED66188" w14:textId="374527F9" w:rsidR="001E46A3" w:rsidRPr="001370A5" w:rsidRDefault="001E46A3">
            <w:pPr>
              <w:pStyle w:val="Textbody"/>
            </w:pPr>
            <w:r w:rsidRPr="001E46A3">
              <w:t>Zona</w:t>
            </w:r>
          </w:p>
        </w:tc>
        <w:tc>
          <w:tcPr>
            <w:tcW w:w="7118" w:type="dxa"/>
          </w:tcPr>
          <w:p w14:paraId="41687878" w14:textId="1F630A5B" w:rsidR="001E46A3" w:rsidRPr="001370A5" w:rsidRDefault="001E46A3">
            <w:pPr>
              <w:pStyle w:val="Textbody"/>
            </w:pPr>
            <w:r w:rsidRPr="001E46A3">
              <w:t>División territorial perteneciente a una etapa de un proyecto inmobiliario y que contiene una o más manzanas.</w:t>
            </w:r>
          </w:p>
        </w:tc>
      </w:tr>
    </w:tbl>
    <w:p w14:paraId="001018F9" w14:textId="77777777" w:rsidR="009F61B1" w:rsidRDefault="009F61B1">
      <w:pPr>
        <w:pStyle w:val="Textbody"/>
        <w:rPr>
          <w:rFonts w:hint="eastAsia"/>
        </w:rPr>
      </w:pPr>
    </w:p>
    <w:p w14:paraId="049AA801" w14:textId="77777777" w:rsidR="009F61B1" w:rsidRDefault="004E688F">
      <w:pPr>
        <w:pStyle w:val="Ttulo1"/>
        <w:rPr>
          <w:rFonts w:hint="eastAsia"/>
        </w:rPr>
      </w:pPr>
      <w:bookmarkStart w:id="13" w:name="__RefHeading__10960_300738085"/>
      <w:bookmarkStart w:id="14" w:name="_Toc74042363"/>
      <w:bookmarkEnd w:id="13"/>
      <w:r>
        <w:lastRenderedPageBreak/>
        <w:t>DESCRIPCIÓN DE LA SITUACIÓN ACTUAL [OPCIONAL]</w:t>
      </w:r>
      <w:bookmarkEnd w:id="14"/>
    </w:p>
    <w:p w14:paraId="3C2BF3E6" w14:textId="77777777" w:rsidR="009F61B1" w:rsidRDefault="004E688F">
      <w:pPr>
        <w:pStyle w:val="Textbody"/>
        <w:rPr>
          <w:rFonts w:hint="eastAsia"/>
        </w:rPr>
      </w:pPr>
      <w:r>
        <w:t>&lt;Introduzca contenido y borre cuadro&gt;</w:t>
      </w:r>
    </w:p>
    <w:p w14:paraId="7D389543"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36EE44C1" wp14:editId="6DD07A06">
                <wp:extent cx="5734800" cy="2084760"/>
                <wp:effectExtent l="0" t="0" r="18300" b="10740"/>
                <wp:docPr id="10" name="Marco6"/>
                <wp:cNvGraphicFramePr/>
                <a:graphic xmlns:a="http://schemas.openxmlformats.org/drawingml/2006/main">
                  <a:graphicData uri="http://schemas.microsoft.com/office/word/2010/wordprocessingShape">
                    <wps:wsp>
                      <wps:cNvSpPr txBox="1"/>
                      <wps:spPr>
                        <a:xfrm>
                          <a:off x="0" y="0"/>
                          <a:ext cx="5734800" cy="2084760"/>
                        </a:xfrm>
                        <a:prstGeom prst="rect">
                          <a:avLst/>
                        </a:prstGeom>
                        <a:ln w="6480">
                          <a:solidFill>
                            <a:srgbClr val="CCCCCC"/>
                          </a:solidFill>
                          <a:prstDash val="solid"/>
                        </a:ln>
                      </wps:spPr>
                      <wps:txbx>
                        <w:txbxContent>
                          <w:p w14:paraId="31092BB8" w14:textId="77777777" w:rsidR="00AD4C6C" w:rsidRDefault="00AD4C6C">
                            <w:pPr>
                              <w:pStyle w:val="Textbody"/>
                              <w:rPr>
                                <w:rFonts w:hint="eastAsia"/>
                              </w:rPr>
                            </w:pPr>
                            <w:r>
                              <w:t>Esta sección opcional debe contener información sobre la situación actual de la organización para la que se va a desarrollar el sistema software. En concreto, debe contener información sobre los pros y contras de la situación actual, sobre los modelos de proceso de negocio actuales y sobre el entorno tecnológico actual de la organización, incluyendo la arquitectura orientada a servicios actual si existiera. Se divide en las secciones que se describen a continuación.</w:t>
                            </w:r>
                          </w:p>
                          <w:p w14:paraId="47DF1127" w14:textId="77777777" w:rsidR="00AD4C6C" w:rsidRDefault="00AD4C6C">
                            <w:pPr>
                              <w:pStyle w:val="Textbody"/>
                              <w:rPr>
                                <w:rFonts w:hint="eastAsia"/>
                              </w:rPr>
                            </w:pPr>
                            <w:r>
                              <w:t>La información de esta sección puede que ya se encuentre total o parcialmente en documentación previa como el Pliego de Prescripciones Técnicas, la Oferta seleccionada o el Estudio de Viabilidad del Sistema, en cuyo caso se podrá reutilizar y se hará referencia a dichos documentos como fuente de la misma.</w:t>
                            </w:r>
                          </w:p>
                          <w:p w14:paraId="53A1E0CE" w14:textId="77777777" w:rsidR="00AD4C6C" w:rsidRDefault="00AD4C6C">
                            <w:pPr>
                              <w:pStyle w:val="Textbody"/>
                              <w:rPr>
                                <w:rFonts w:hint="eastAsia"/>
                                <w:szCs w:val="22"/>
                              </w:rPr>
                            </w:pPr>
                            <w:r>
                              <w:rPr>
                                <w:szCs w:val="22"/>
                              </w:rPr>
                              <w:t>Esta sección podrá omitirse total o parcialmente si se considera que la situación actual es suficientemente conocida por todos los participantes en el proyecto.</w:t>
                            </w:r>
                          </w:p>
                        </w:txbxContent>
                      </wps:txbx>
                      <wps:bodyPr vert="horz" lIns="94680" tIns="48960" rIns="94680" bIns="48960" compatLnSpc="0"/>
                    </wps:wsp>
                  </a:graphicData>
                </a:graphic>
              </wp:inline>
            </w:drawing>
          </mc:Choice>
          <mc:Fallback>
            <w:pict>
              <v:shapetype w14:anchorId="36EE44C1" id="_x0000_t202" coordsize="21600,21600" o:spt="202" path="m,l,21600r21600,l21600,xe">
                <v:stroke joinstyle="miter"/>
                <v:path gradientshapeok="t" o:connecttype="rect"/>
              </v:shapetype>
              <v:shape id="Marco6" o:spid="_x0000_s1026" type="#_x0000_t202" style="width:451.55pt;height:16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" filled="f" strokecolor="#ccc" strokeweight=".18mm">
                <v:textbox inset="2.63mm,1.36mm,2.63mm,1.36mm">
                  <w:txbxContent>
                    <w:p w14:paraId="31092BB8" w14:textId="77777777" w:rsidR="00AD4C6C" w:rsidRDefault="00AD4C6C">
                      <w:pPr>
                        <w:pStyle w:val="Textbody"/>
                        <w:rPr>
                          <w:rFonts w:hint="eastAsia"/>
                        </w:rPr>
                      </w:pPr>
                      <w:r>
                        <w:t>Esta sección opcional debe contener información sobre la situación actual de la organización para la que se va a desarrollar el sistema software. En concreto, debe contener información sobre los pros y contras de la situación actual, sobre los modelos de proceso de negocio actuales y sobre el entorno tecnológico actual de la organización, incluyendo la arquitectura orientada a servicios actual si existiera. Se divide en las secciones que se describen a continuación.</w:t>
                      </w:r>
                    </w:p>
                    <w:p w14:paraId="47DF1127" w14:textId="77777777" w:rsidR="00AD4C6C" w:rsidRDefault="00AD4C6C">
                      <w:pPr>
                        <w:pStyle w:val="Textbody"/>
                        <w:rPr>
                          <w:rFonts w:hint="eastAsia"/>
                        </w:rPr>
                      </w:pPr>
                      <w:r>
                        <w:t>La información de esta sección puede que ya se encuentre total o parcialmente en documentación previa como el Pliego de Prescripciones Técnicas, la Oferta seleccionada o el Estudio de Viabilidad del Sistema, en cuyo caso se podrá reutilizar y se hará referencia a dichos documentos como fuente de la misma.</w:t>
                      </w:r>
                    </w:p>
                    <w:p w14:paraId="53A1E0CE" w14:textId="77777777" w:rsidR="00AD4C6C" w:rsidRDefault="00AD4C6C">
                      <w:pPr>
                        <w:pStyle w:val="Textbody"/>
                        <w:rPr>
                          <w:rFonts w:hint="eastAsia"/>
                          <w:szCs w:val="22"/>
                        </w:rPr>
                      </w:pPr>
                      <w:r>
                        <w:rPr>
                          <w:szCs w:val="22"/>
                        </w:rPr>
                        <w:t>Esta sección podrá omitirse total o parcialmente si se considera que la situación actual es suficientemente conocida por todos los participantes en el proyecto.</w:t>
                      </w:r>
                    </w:p>
                  </w:txbxContent>
                </v:textbox>
                <w10:anchorlock/>
              </v:shape>
            </w:pict>
          </mc:Fallback>
        </mc:AlternateContent>
      </w:r>
    </w:p>
    <w:p w14:paraId="7EC329BE" w14:textId="77777777" w:rsidR="009F61B1" w:rsidRDefault="004E688F">
      <w:pPr>
        <w:pStyle w:val="Ttulo2"/>
        <w:rPr>
          <w:rFonts w:hint="eastAsia"/>
        </w:rPr>
      </w:pPr>
      <w:bookmarkStart w:id="15" w:name="__RefHeading__10962_300738085"/>
      <w:bookmarkStart w:id="16" w:name="_Toc74042364"/>
      <w:bookmarkEnd w:id="15"/>
      <w:r>
        <w:t>Pros y Contras de la Situación Actual</w:t>
      </w:r>
      <w:bookmarkEnd w:id="16"/>
    </w:p>
    <w:p w14:paraId="20254859" w14:textId="77777777" w:rsidR="009F61B1" w:rsidRDefault="004E688F">
      <w:pPr>
        <w:pStyle w:val="Textbody"/>
        <w:rPr>
          <w:rFonts w:hint="eastAsia"/>
        </w:rPr>
      </w:pPr>
      <w:r>
        <w:t>&lt;Introduzca contenido y borre cuadro&gt;</w:t>
      </w:r>
    </w:p>
    <w:p w14:paraId="51554E94"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1E6372E" wp14:editId="27DFDB6B">
                <wp:extent cx="5734800" cy="660960"/>
                <wp:effectExtent l="0" t="0" r="18300" b="24840"/>
                <wp:docPr id="11" name="Marco7"/>
                <wp:cNvGraphicFramePr/>
                <a:graphic xmlns:a="http://schemas.openxmlformats.org/drawingml/2006/main">
                  <a:graphicData uri="http://schemas.microsoft.com/office/word/2010/wordprocessingShape">
                    <wps:wsp>
                      <wps:cNvSpPr txBox="1"/>
                      <wps:spPr>
                        <a:xfrm>
                          <a:off x="0" y="0"/>
                          <a:ext cx="5734800" cy="660960"/>
                        </a:xfrm>
                        <a:prstGeom prst="rect">
                          <a:avLst/>
                        </a:prstGeom>
                        <a:ln w="6480">
                          <a:solidFill>
                            <a:srgbClr val="CCCCCC"/>
                          </a:solidFill>
                          <a:prstDash val="solid"/>
                        </a:ln>
                      </wps:spPr>
                      <wps:txbx>
                        <w:txbxContent>
                          <w:p w14:paraId="44A90CD2" w14:textId="77777777" w:rsidR="00AD4C6C" w:rsidRDefault="00AD4C6C">
                            <w:pPr>
                              <w:pStyle w:val="Textbody"/>
                              <w:rPr>
                                <w:rFonts w:hint="eastAsia"/>
                                <w:szCs w:val="22"/>
                              </w:rPr>
                            </w:pPr>
                            <w:r>
                              <w:rPr>
                                <w:szCs w:val="22"/>
                              </w:rPr>
                              <w:t>Esta sección debe contener información sobre los aspectos positivos y negativos del negocio actual de la organización para la que se va a desarrollar el sistema software. Se divide en las secciones que se describen a continuación.</w:t>
                            </w:r>
                          </w:p>
                        </w:txbxContent>
                      </wps:txbx>
                      <wps:bodyPr vert="horz" lIns="94680" tIns="48960" rIns="94680" bIns="48960" compatLnSpc="0"/>
                    </wps:wsp>
                  </a:graphicData>
                </a:graphic>
              </wp:inline>
            </w:drawing>
          </mc:Choice>
          <mc:Fallback>
            <w:pict>
              <v:shape w14:anchorId="71E6372E" id="Marco7" o:spid="_x0000_s1027" type="#_x0000_t202" style="width:451.55pt;height:5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" filled="f" strokecolor="#ccc" strokeweight=".18mm">
                <v:textbox inset="2.63mm,1.36mm,2.63mm,1.36mm">
                  <w:txbxContent>
                    <w:p w14:paraId="44A90CD2" w14:textId="77777777" w:rsidR="00AD4C6C" w:rsidRDefault="00AD4C6C">
                      <w:pPr>
                        <w:pStyle w:val="Textbody"/>
                        <w:rPr>
                          <w:rFonts w:hint="eastAsia"/>
                          <w:szCs w:val="22"/>
                        </w:rPr>
                      </w:pPr>
                      <w:r>
                        <w:rPr>
                          <w:szCs w:val="22"/>
                        </w:rPr>
                        <w:t>Esta sección debe contener información sobre los aspectos positivos y negativos del negocio actual de la organización para la que se va a desarrollar el sistema software. Se divide en las secciones que se describen a continuación.</w:t>
                      </w:r>
                    </w:p>
                  </w:txbxContent>
                </v:textbox>
                <w10:anchorlock/>
              </v:shape>
            </w:pict>
          </mc:Fallback>
        </mc:AlternateContent>
      </w:r>
    </w:p>
    <w:p w14:paraId="50B47236" w14:textId="77777777" w:rsidR="009F61B1" w:rsidRDefault="004E688F">
      <w:pPr>
        <w:pStyle w:val="Ttulo3"/>
        <w:rPr>
          <w:rFonts w:hint="eastAsia"/>
        </w:rPr>
      </w:pPr>
      <w:bookmarkStart w:id="17" w:name="__RefHeading__10964_300738085"/>
      <w:bookmarkStart w:id="18" w:name="_Toc74042365"/>
      <w:bookmarkEnd w:id="17"/>
      <w:r>
        <w:t>Fortalezas de la Situación Actual</w:t>
      </w:r>
      <w:bookmarkEnd w:id="18"/>
    </w:p>
    <w:p w14:paraId="358E516B" w14:textId="77777777" w:rsidR="009F61B1" w:rsidRDefault="004E688F">
      <w:pPr>
        <w:pStyle w:val="Textbody"/>
        <w:rPr>
          <w:rFonts w:hint="eastAsia"/>
        </w:rPr>
      </w:pPr>
      <w:r>
        <w:t>&lt;Introduzca contenido, cumplimente tabla y borre cuadro&gt;</w:t>
      </w:r>
    </w:p>
    <w:p w14:paraId="2FD63A82"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1F16D83" wp14:editId="36032C08">
                <wp:extent cx="5734800" cy="1090440"/>
                <wp:effectExtent l="0" t="0" r="18300" b="14460"/>
                <wp:docPr id="12" name="Marco8"/>
                <wp:cNvGraphicFramePr/>
                <a:graphic xmlns:a="http://schemas.openxmlformats.org/drawingml/2006/main">
                  <a:graphicData uri="http://schemas.microsoft.com/office/word/2010/wordprocessingShape">
                    <wps:wsp>
                      <wps:cNvSpPr txBox="1"/>
                      <wps:spPr>
                        <a:xfrm>
                          <a:off x="0" y="0"/>
                          <a:ext cx="5734800" cy="1090440"/>
                        </a:xfrm>
                        <a:prstGeom prst="rect">
                          <a:avLst/>
                        </a:prstGeom>
                        <a:ln w="6480">
                          <a:solidFill>
                            <a:srgbClr val="CCCCCC"/>
                          </a:solidFill>
                          <a:prstDash val="solid"/>
                        </a:ln>
                      </wps:spPr>
                      <wps:txbx>
                        <w:txbxContent>
                          <w:p w14:paraId="38895E30" w14:textId="77777777" w:rsidR="00AD4C6C" w:rsidRDefault="00AD4C6C">
                            <w:pPr>
                              <w:pStyle w:val="Textbody"/>
                              <w:rPr>
                                <w:rFonts w:hint="eastAsia"/>
                                <w:szCs w:val="22"/>
                              </w:rPr>
                            </w:pPr>
                            <w:r>
                              <w:rPr>
                                <w:szCs w:val="22"/>
                              </w:rPr>
                              <w:t xml:space="preserve">Esta sección debe contener información sobre las fortalezas o aspectos positivos de la situación actual, especificadas mediante </w:t>
                            </w:r>
                            <w:proofErr w:type="gramStart"/>
                            <w:r>
                              <w:rPr>
                                <w:szCs w:val="22"/>
                              </w:rPr>
                              <w:t>las  plantillas</w:t>
                            </w:r>
                            <w:proofErr w:type="gramEnd"/>
                            <w:r>
                              <w:rPr>
                                <w:szCs w:val="22"/>
                              </w:rPr>
                              <w:t xml:space="preserve"> para fortalezas que se muestran a continuación. Se deberá prestar especial atención a aquellos aspectos que se considere que deben mantenerse en el modelo de negocio a implantar, para que se tengan en cuenta en el sistema software a desarrollar. El objetivo es mantener aquellas buenas prácticas que se considere oportuno en el nuevo sistema a desarrollar.</w:t>
                            </w:r>
                          </w:p>
                        </w:txbxContent>
                      </wps:txbx>
                      <wps:bodyPr vert="horz" lIns="94680" tIns="48960" rIns="94680" bIns="48960" compatLnSpc="0"/>
                    </wps:wsp>
                  </a:graphicData>
                </a:graphic>
              </wp:inline>
            </w:drawing>
          </mc:Choice>
          <mc:Fallback>
            <w:pict>
              <v:shape w14:anchorId="51F16D83" id="Marco8" o:spid="_x0000_s1028" type="#_x0000_t202" style="width:451.55pt;height:8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" filled="f" strokecolor="#ccc" strokeweight=".18mm">
                <v:textbox inset="2.63mm,1.36mm,2.63mm,1.36mm">
                  <w:txbxContent>
                    <w:p w14:paraId="38895E30" w14:textId="77777777" w:rsidR="00AD4C6C" w:rsidRDefault="00AD4C6C">
                      <w:pPr>
                        <w:pStyle w:val="Textbody"/>
                        <w:rPr>
                          <w:rFonts w:hint="eastAsia"/>
                          <w:szCs w:val="22"/>
                        </w:rPr>
                      </w:pPr>
                      <w:r>
                        <w:rPr>
                          <w:szCs w:val="22"/>
                        </w:rPr>
                        <w:t xml:space="preserve">Esta sección debe contener información sobre las fortalezas o aspectos positivos de la situación actual, especificadas mediante </w:t>
                      </w:r>
                      <w:proofErr w:type="gramStart"/>
                      <w:r>
                        <w:rPr>
                          <w:szCs w:val="22"/>
                        </w:rPr>
                        <w:t>las  plantillas</w:t>
                      </w:r>
                      <w:proofErr w:type="gramEnd"/>
                      <w:r>
                        <w:rPr>
                          <w:szCs w:val="22"/>
                        </w:rPr>
                        <w:t xml:space="preserve"> para fortalezas que se muestran a continuación. Se deberá prestar especial atención a aquellos aspectos que se considere que deben mantenerse en el modelo de negocio a implantar, para que se tengan en cuenta en el sistema software a desarrollar. El objetivo es mantener aquellas buenas prácticas que se considere oportuno en el nuevo sistema a desarrollar.</w:t>
                      </w:r>
                    </w:p>
                  </w:txbxContent>
                </v:textbox>
                <w10:anchorlock/>
              </v:shape>
            </w:pict>
          </mc:Fallback>
        </mc:AlternateContent>
      </w:r>
    </w:p>
    <w:p w14:paraId="488F4F63"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1920"/>
        <w:gridCol w:w="7156"/>
      </w:tblGrid>
      <w:tr w:rsidR="009F61B1" w14:paraId="764F86DB" w14:textId="77777777">
        <w:trPr>
          <w:trHeight w:hRule="exact" w:val="442"/>
        </w:trPr>
        <w:tc>
          <w:tcPr>
            <w:tcW w:w="192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CE571B7"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&lt;id&gt;999</w:t>
            </w:r>
          </w:p>
        </w:tc>
        <w:tc>
          <w:tcPr>
            <w:tcW w:w="715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94850C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FCC97F7"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63F571F9"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[Versión]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A22456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082410FE"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16EED6FE"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Descripción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3BA964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&lt;descripción&gt;</w:t>
            </w:r>
          </w:p>
        </w:tc>
      </w:tr>
      <w:tr w:rsidR="009F61B1" w14:paraId="45F2FF8D"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6AAC82AA"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Comentarios</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71D9BE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adicionales&gt;</w:t>
            </w:r>
          </w:p>
        </w:tc>
      </w:tr>
    </w:tbl>
    <w:p w14:paraId="1642B032" w14:textId="77777777" w:rsidR="009F61B1" w:rsidRDefault="004E688F">
      <w:pPr>
        <w:pStyle w:val="Table"/>
        <w:jc w:val="center"/>
        <w:rPr>
          <w:rFonts w:hint="eastAsia"/>
        </w:rPr>
      </w:pPr>
      <w:r>
        <w:t>Tabla 1: Fortalezas de la situación actual.</w:t>
      </w:r>
    </w:p>
    <w:p w14:paraId="176E3E31" w14:textId="77777777" w:rsidR="009F61B1" w:rsidRDefault="004E688F">
      <w:pPr>
        <w:pStyle w:val="Table"/>
        <w:jc w:val="center"/>
        <w:rPr>
          <w:rFonts w:hint="eastAsia"/>
          <w:sz w:val="18"/>
          <w:szCs w:val="18"/>
        </w:rPr>
      </w:pPr>
      <w:r>
        <w:rPr>
          <w:sz w:val="18"/>
          <w:szCs w:val="18"/>
        </w:rPr>
        <w:t>Los atributos entre corchetes son opcionales</w:t>
      </w:r>
    </w:p>
    <w:p w14:paraId="7B5490F9" w14:textId="77777777" w:rsidR="009F61B1" w:rsidRDefault="004E688F">
      <w:pPr>
        <w:pStyle w:val="Ttulo3"/>
        <w:rPr>
          <w:rFonts w:hint="eastAsia"/>
        </w:rPr>
      </w:pPr>
      <w:bookmarkStart w:id="19" w:name="__RefHeading__10966_300738085"/>
      <w:bookmarkStart w:id="20" w:name="_Toc74042366"/>
      <w:bookmarkEnd w:id="19"/>
      <w:r>
        <w:lastRenderedPageBreak/>
        <w:t>Debilidades de la Situación Actual</w:t>
      </w:r>
      <w:bookmarkEnd w:id="20"/>
    </w:p>
    <w:p w14:paraId="764AA2FB" w14:textId="77777777" w:rsidR="009F61B1" w:rsidRDefault="004E688F">
      <w:pPr>
        <w:pStyle w:val="Textbody"/>
        <w:rPr>
          <w:rFonts w:hint="eastAsia"/>
        </w:rPr>
      </w:pPr>
      <w:r>
        <w:t>&lt;Introduzca contenido, cumplimente tabla y borre cuadro&gt;</w:t>
      </w:r>
    </w:p>
    <w:p w14:paraId="285B6135"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32BD08E5" wp14:editId="190B18CD">
                <wp:extent cx="5734800" cy="948599"/>
                <wp:effectExtent l="0" t="0" r="18300" b="22951"/>
                <wp:docPr id="13" name="Marco9"/>
                <wp:cNvGraphicFramePr/>
                <a:graphic xmlns:a="http://schemas.openxmlformats.org/drawingml/2006/main">
                  <a:graphicData uri="http://schemas.microsoft.com/office/word/2010/wordprocessingShape">
                    <wps:wsp>
                      <wps:cNvSpPr txBox="1"/>
                      <wps:spPr>
                        <a:xfrm>
                          <a:off x="0" y="0"/>
                          <a:ext cx="5734800" cy="948599"/>
                        </a:xfrm>
                        <a:prstGeom prst="rect">
                          <a:avLst/>
                        </a:prstGeom>
                        <a:ln w="6480">
                          <a:solidFill>
                            <a:srgbClr val="CCCCCC"/>
                          </a:solidFill>
                          <a:prstDash val="solid"/>
                        </a:ln>
                      </wps:spPr>
                      <wps:txbx>
                        <w:txbxContent>
                          <w:p w14:paraId="59CF7326" w14:textId="77777777" w:rsidR="00AD4C6C" w:rsidRDefault="00AD4C6C">
                            <w:pPr>
                              <w:pStyle w:val="Textbody"/>
                              <w:rPr>
                                <w:rFonts w:hint="eastAsia"/>
                                <w:szCs w:val="22"/>
                              </w:rPr>
                            </w:pPr>
                            <w:r>
                              <w:rPr>
                                <w:szCs w:val="22"/>
                              </w:rPr>
                              <w:t xml:space="preserve">Esta sección debe contener información sobre las debilidades o aspectos negativos de la situación actual, especificadas mediante </w:t>
                            </w:r>
                            <w:proofErr w:type="gramStart"/>
                            <w:r>
                              <w:rPr>
                                <w:szCs w:val="22"/>
                              </w:rPr>
                              <w:t>las  plantillas</w:t>
                            </w:r>
                            <w:proofErr w:type="gramEnd"/>
                            <w:r>
                              <w:rPr>
                                <w:szCs w:val="22"/>
                              </w:rPr>
                              <w:t xml:space="preserve"> para debilidades que se muestran a continuación. Se deberá prestar especial atención a aquellos aspectos que se considere que no deben repetirse en el modelo de negocio a implantar, para que se eviten en el sistema software a desarrollar. El objetivo es no volver a reproducir los problemas del sistema actual en el sistema a desarrollar.</w:t>
                            </w:r>
                          </w:p>
                        </w:txbxContent>
                      </wps:txbx>
                      <wps:bodyPr vert="horz" lIns="94680" tIns="48960" rIns="94680" bIns="48960" compatLnSpc="0"/>
                    </wps:wsp>
                  </a:graphicData>
                </a:graphic>
              </wp:inline>
            </w:drawing>
          </mc:Choice>
          <mc:Fallback>
            <w:pict>
              <v:shape w14:anchorId="32BD08E5" id="Marco9" o:spid="_x0000_s1029" type="#_x0000_t202" style="width:451.55pt;height:7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" filled="f" strokecolor="#ccc" strokeweight=".18mm">
                <v:textbox inset="2.63mm,1.36mm,2.63mm,1.36mm">
                  <w:txbxContent>
                    <w:p w14:paraId="59CF7326" w14:textId="77777777" w:rsidR="00AD4C6C" w:rsidRDefault="00AD4C6C">
                      <w:pPr>
                        <w:pStyle w:val="Textbody"/>
                        <w:rPr>
                          <w:rFonts w:hint="eastAsia"/>
                          <w:szCs w:val="22"/>
                        </w:rPr>
                      </w:pPr>
                      <w:r>
                        <w:rPr>
                          <w:szCs w:val="22"/>
                        </w:rPr>
                        <w:t xml:space="preserve">Esta sección debe contener información sobre las debilidades o aspectos negativos de la situación actual, especificadas mediante </w:t>
                      </w:r>
                      <w:proofErr w:type="gramStart"/>
                      <w:r>
                        <w:rPr>
                          <w:szCs w:val="22"/>
                        </w:rPr>
                        <w:t>las  plantillas</w:t>
                      </w:r>
                      <w:proofErr w:type="gramEnd"/>
                      <w:r>
                        <w:rPr>
                          <w:szCs w:val="22"/>
                        </w:rPr>
                        <w:t xml:space="preserve"> para debilidades que se muestran a continuación. Se deberá prestar especial atención a aquellos aspectos que se considere que no deben repetirse en el modelo de negocio a implantar, para que se eviten en el sistema software a desarrollar. El objetivo es no volver a reproducir los problemas del sistema actual en el sistema a desarrollar.</w:t>
                      </w:r>
                    </w:p>
                  </w:txbxContent>
                </v:textbox>
                <w10:anchorlock/>
              </v:shape>
            </w:pict>
          </mc:Fallback>
        </mc:AlternateContent>
      </w:r>
    </w:p>
    <w:p w14:paraId="54AD08FE"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1920"/>
        <w:gridCol w:w="7156"/>
      </w:tblGrid>
      <w:tr w:rsidR="009F61B1" w14:paraId="1F3CE681" w14:textId="77777777">
        <w:trPr>
          <w:trHeight w:hRule="exact" w:val="442"/>
        </w:trPr>
        <w:tc>
          <w:tcPr>
            <w:tcW w:w="192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0D3ED0D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15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DDE966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20BD5498"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7E63AAB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099361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3B57BE81"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1A631A3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6F0B4D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&lt;descripción&gt;</w:t>
            </w:r>
          </w:p>
        </w:tc>
      </w:tr>
      <w:tr w:rsidR="009F61B1" w14:paraId="17A26276"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30343F7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F749C7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adicionales&gt;</w:t>
            </w:r>
          </w:p>
        </w:tc>
      </w:tr>
    </w:tbl>
    <w:p w14:paraId="4BA80050" w14:textId="77777777" w:rsidR="009F61B1" w:rsidRDefault="004E688F">
      <w:pPr>
        <w:pStyle w:val="Table"/>
        <w:jc w:val="center"/>
        <w:rPr>
          <w:rFonts w:hint="eastAsia"/>
        </w:rPr>
      </w:pPr>
      <w:r>
        <w:t>Tabla 2: Debilidades de la situación actual.</w:t>
      </w:r>
    </w:p>
    <w:p w14:paraId="0720E6CA" w14:textId="77777777" w:rsidR="009F61B1" w:rsidRDefault="004E688F">
      <w:pPr>
        <w:pStyle w:val="Table"/>
        <w:jc w:val="center"/>
        <w:rPr>
          <w:rFonts w:hint="eastAsia"/>
          <w:sz w:val="18"/>
          <w:szCs w:val="18"/>
        </w:rPr>
      </w:pPr>
      <w:r>
        <w:rPr>
          <w:sz w:val="18"/>
          <w:szCs w:val="18"/>
        </w:rPr>
        <w:t>Los atributos entre corchetes son opcionales</w:t>
      </w:r>
    </w:p>
    <w:p w14:paraId="1442922D" w14:textId="77777777" w:rsidR="009F61B1" w:rsidRDefault="004E688F">
      <w:pPr>
        <w:pStyle w:val="Ttulo2"/>
        <w:rPr>
          <w:rFonts w:hint="eastAsia"/>
        </w:rPr>
      </w:pPr>
      <w:bookmarkStart w:id="21" w:name="__RefHeading__10968_300738085"/>
      <w:bookmarkStart w:id="22" w:name="_Toc74042367"/>
      <w:bookmarkEnd w:id="21"/>
      <w:r>
        <w:t>Modelos de Procesos de Negocio Actuales</w:t>
      </w:r>
      <w:bookmarkEnd w:id="22"/>
    </w:p>
    <w:p w14:paraId="58EE8410" w14:textId="77777777" w:rsidR="009F61B1" w:rsidRDefault="004E688F">
      <w:pPr>
        <w:pStyle w:val="Textbody"/>
        <w:rPr>
          <w:rFonts w:hint="eastAsia"/>
        </w:rPr>
      </w:pPr>
      <w:r>
        <w:t>&lt;Introduzca contenido y borre cuadro&gt;</w:t>
      </w:r>
    </w:p>
    <w:p w14:paraId="514D5119"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9C3419E" wp14:editId="32B93FBD">
                <wp:extent cx="5734800" cy="623520"/>
                <wp:effectExtent l="0" t="0" r="18300" b="24180"/>
                <wp:docPr id="14" name="Marco10"/>
                <wp:cNvGraphicFramePr/>
                <a:graphic xmlns:a="http://schemas.openxmlformats.org/drawingml/2006/main">
                  <a:graphicData uri="http://schemas.microsoft.com/office/word/2010/wordprocessingShape">
                    <wps:wsp>
                      <wps:cNvSpPr txBox="1"/>
                      <wps:spPr>
                        <a:xfrm>
                          <a:off x="0" y="0"/>
                          <a:ext cx="5734800" cy="623520"/>
                        </a:xfrm>
                        <a:prstGeom prst="rect">
                          <a:avLst/>
                        </a:prstGeom>
                        <a:ln w="6480">
                          <a:solidFill>
                            <a:srgbClr val="CCCCCC"/>
                          </a:solidFill>
                          <a:prstDash val="solid"/>
                        </a:ln>
                      </wps:spPr>
                      <wps:txbx>
                        <w:txbxContent>
                          <w:p w14:paraId="29693FD5" w14:textId="77777777" w:rsidR="00AD4C6C" w:rsidRDefault="00AD4C6C">
                            <w:pPr>
                              <w:pStyle w:val="Textbody"/>
                              <w:rPr>
                                <w:rFonts w:hint="eastAsia"/>
                                <w:szCs w:val="22"/>
                              </w:rPr>
                            </w:pPr>
                            <w:r>
                              <w:rPr>
                                <w:szCs w:val="22"/>
                              </w:rPr>
                              <w:t>Esta sección debe contener información sobre los modelos de procesos de negocio actuales, que suelen ser la base de los modelos de procesos de negocio a implantar. Se divide en las secciones que se describen a continuación.</w:t>
                            </w:r>
                          </w:p>
                        </w:txbxContent>
                      </wps:txbx>
                      <wps:bodyPr vert="horz" lIns="94680" tIns="48960" rIns="94680" bIns="48960" compatLnSpc="0"/>
                    </wps:wsp>
                  </a:graphicData>
                </a:graphic>
              </wp:inline>
            </w:drawing>
          </mc:Choice>
          <mc:Fallback>
            <w:pict>
              <v:shape w14:anchorId="59C3419E" id="Marco10" o:spid="_x0000_s1030" type="#_x0000_t202" style="width:451.55pt;height:4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" filled="f" strokecolor="#ccc" strokeweight=".18mm">
                <v:textbox inset="2.63mm,1.36mm,2.63mm,1.36mm">
                  <w:txbxContent>
                    <w:p w14:paraId="29693FD5" w14:textId="77777777" w:rsidR="00AD4C6C" w:rsidRDefault="00AD4C6C">
                      <w:pPr>
                        <w:pStyle w:val="Textbody"/>
                        <w:rPr>
                          <w:rFonts w:hint="eastAsia"/>
                          <w:szCs w:val="22"/>
                        </w:rPr>
                      </w:pPr>
                      <w:r>
                        <w:rPr>
                          <w:szCs w:val="22"/>
                        </w:rPr>
                        <w:t>Esta sección debe contener información sobre los modelos de procesos de negocio actuales, que suelen ser la base de los modelos de procesos de negocio a implantar. Se divide en las secciones que se describen a continuación.</w:t>
                      </w:r>
                    </w:p>
                  </w:txbxContent>
                </v:textbox>
                <w10:anchorlock/>
              </v:shape>
            </w:pict>
          </mc:Fallback>
        </mc:AlternateContent>
      </w:r>
    </w:p>
    <w:p w14:paraId="1E2D0C84" w14:textId="77777777" w:rsidR="009F61B1" w:rsidRDefault="004E688F">
      <w:pPr>
        <w:pStyle w:val="Ttulo3"/>
        <w:rPr>
          <w:rFonts w:hint="eastAsia"/>
        </w:rPr>
      </w:pPr>
      <w:bookmarkStart w:id="23" w:name="__RefHeading__10970_300738085"/>
      <w:bookmarkStart w:id="24" w:name="_Toc74042368"/>
      <w:bookmarkEnd w:id="23"/>
      <w:r>
        <w:t>Descripción de los Actores de Negocio Actuales</w:t>
      </w:r>
      <w:bookmarkEnd w:id="24"/>
    </w:p>
    <w:p w14:paraId="4145F507" w14:textId="77777777" w:rsidR="009F61B1" w:rsidRDefault="004E688F">
      <w:pPr>
        <w:pStyle w:val="Textbody"/>
        <w:rPr>
          <w:rFonts w:hint="eastAsia"/>
        </w:rPr>
      </w:pPr>
      <w:r>
        <w:t>&lt;Introduzca contenido, cumplimente tabla y borre cuadro&gt;</w:t>
      </w:r>
    </w:p>
    <w:p w14:paraId="33D5D58D"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7CEFA60" wp14:editId="2A67D7A5">
                <wp:extent cx="5734800" cy="623520"/>
                <wp:effectExtent l="0" t="0" r="18300" b="24180"/>
                <wp:docPr id="15" name="Marco11"/>
                <wp:cNvGraphicFramePr/>
                <a:graphic xmlns:a="http://schemas.openxmlformats.org/drawingml/2006/main">
                  <a:graphicData uri="http://schemas.microsoft.com/office/word/2010/wordprocessingShape">
                    <wps:wsp>
                      <wps:cNvSpPr txBox="1"/>
                      <wps:spPr>
                        <a:xfrm>
                          <a:off x="0" y="0"/>
                          <a:ext cx="5734800" cy="623520"/>
                        </a:xfrm>
                        <a:prstGeom prst="rect">
                          <a:avLst/>
                        </a:prstGeom>
                        <a:ln w="6480">
                          <a:solidFill>
                            <a:srgbClr val="CCCCCC"/>
                          </a:solidFill>
                          <a:prstDash val="solid"/>
                        </a:ln>
                      </wps:spPr>
                      <wps:txbx>
                        <w:txbxContent>
                          <w:p w14:paraId="54B700CE" w14:textId="77777777" w:rsidR="00AD4C6C" w:rsidRDefault="00AD4C6C">
                            <w:pPr>
                              <w:pStyle w:val="Textbody"/>
                              <w:rPr>
                                <w:rFonts w:hint="eastAsia"/>
                                <w:szCs w:val="22"/>
                              </w:rPr>
                            </w:pPr>
                            <w:r>
                              <w:rPr>
                                <w:szCs w:val="22"/>
                              </w:rPr>
                              <w:t>Esta sección debe contener información sobre los actores de negocio (organizaciones, roles o responsabilidades) de los modelos de procesos de negocio actuales especificados mediante las plantillas para actores del negocio actual que se muestran a continuación.</w:t>
                            </w:r>
                          </w:p>
                        </w:txbxContent>
                      </wps:txbx>
                      <wps:bodyPr vert="horz" lIns="94680" tIns="48960" rIns="94680" bIns="48960" compatLnSpc="0"/>
                    </wps:wsp>
                  </a:graphicData>
                </a:graphic>
              </wp:inline>
            </w:drawing>
          </mc:Choice>
          <mc:Fallback>
            <w:pict>
              <v:shape w14:anchorId="07CEFA60" id="Marco11" o:spid="_x0000_s1031" type="#_x0000_t202" style="width:451.55pt;height:4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" filled="f" strokecolor="#ccc" strokeweight=".18mm">
                <v:textbox inset="2.63mm,1.36mm,2.63mm,1.36mm">
                  <w:txbxContent>
                    <w:p w14:paraId="54B700CE" w14:textId="77777777" w:rsidR="00AD4C6C" w:rsidRDefault="00AD4C6C">
                      <w:pPr>
                        <w:pStyle w:val="Textbody"/>
                        <w:rPr>
                          <w:rFonts w:hint="eastAsia"/>
                          <w:szCs w:val="22"/>
                        </w:rPr>
                      </w:pPr>
                      <w:r>
                        <w:rPr>
                          <w:szCs w:val="22"/>
                        </w:rPr>
                        <w:t>Esta sección debe contener información sobre los actores de negocio (organizaciones, roles o responsabilidades) de los modelos de procesos de negocio actuales especificados mediante las plantillas para actores del negocio actual que se muestran a continuación.</w:t>
                      </w:r>
                    </w:p>
                  </w:txbxContent>
                </v:textbox>
                <w10:anchorlock/>
              </v:shape>
            </w:pict>
          </mc:Fallback>
        </mc:AlternateContent>
      </w:r>
    </w:p>
    <w:p w14:paraId="2D6E4B0E"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55"/>
        <w:gridCol w:w="7021"/>
      </w:tblGrid>
      <w:tr w:rsidR="009F61B1" w14:paraId="25C66A09" w14:textId="77777777">
        <w:trPr>
          <w:trHeight w:hRule="exact" w:val="442"/>
        </w:trPr>
        <w:tc>
          <w:tcPr>
            <w:tcW w:w="205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B4220D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2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2F2C04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3DE94327"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47DEAEB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E26FD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2D61AADA" w14:textId="77777777">
        <w:trPr>
          <w:trHeight w:hRule="exact" w:val="794"/>
        </w:trPr>
        <w:tc>
          <w:tcPr>
            <w:tcW w:w="2055" w:type="dxa"/>
            <w:tcBorders>
              <w:left w:val="single" w:sz="2" w:space="0" w:color="000000"/>
              <w:bottom w:val="single" w:sz="2" w:space="0" w:color="000000"/>
            </w:tcBorders>
            <w:tcMar>
              <w:top w:w="55" w:type="dxa"/>
              <w:left w:w="55" w:type="dxa"/>
              <w:bottom w:w="55" w:type="dxa"/>
              <w:right w:w="55" w:type="dxa"/>
            </w:tcMar>
          </w:tcPr>
          <w:p w14:paraId="38C203E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1CEC32"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&lt;procesos de negocio actuales en los que participa&gt;</w:t>
            </w:r>
          </w:p>
          <w:p w14:paraId="1E9DF8E2"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457899CD" w14:textId="77777777">
        <w:trPr>
          <w:trHeight w:hRule="exact" w:val="1202"/>
        </w:trPr>
        <w:tc>
          <w:tcPr>
            <w:tcW w:w="2055" w:type="dxa"/>
            <w:tcBorders>
              <w:left w:val="single" w:sz="2" w:space="0" w:color="000000"/>
              <w:bottom w:val="single" w:sz="2" w:space="0" w:color="000000"/>
            </w:tcBorders>
            <w:tcMar>
              <w:top w:w="55" w:type="dxa"/>
              <w:left w:w="55" w:type="dxa"/>
              <w:bottom w:w="55" w:type="dxa"/>
              <w:right w:w="55" w:type="dxa"/>
            </w:tcMar>
          </w:tcPr>
          <w:p w14:paraId="16E4423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Descripción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CDFE38" w14:textId="77777777" w:rsidR="009F61B1" w:rsidRDefault="004E688F">
            <w:pPr>
              <w:pStyle w:val="TableContents"/>
              <w:spacing w:before="57" w:after="57"/>
              <w:rPr>
                <w:rFonts w:ascii="Calibri" w:hAnsi="Calibri"/>
                <w:i/>
                <w:iCs/>
                <w:sz w:val="21"/>
                <w:szCs w:val="21"/>
              </w:rPr>
            </w:pPr>
            <w:r>
              <w:rPr>
                <w:rFonts w:ascii="Calibri" w:hAnsi="Calibri"/>
                <w:sz w:val="21"/>
                <w:szCs w:val="21"/>
              </w:rPr>
              <w:t>Este actor de negocio actual representa a</w:t>
            </w:r>
            <w:r>
              <w:rPr>
                <w:rFonts w:ascii="Calibri" w:hAnsi="Calibri"/>
                <w:i/>
                <w:iCs/>
                <w:sz w:val="21"/>
                <w:szCs w:val="21"/>
              </w:rPr>
              <w:t xml:space="preserve"> &lt;descripción de la organización, rol</w:t>
            </w:r>
          </w:p>
          <w:p w14:paraId="729E7EE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 xml:space="preserve">o </w:t>
            </w:r>
            <w:proofErr w:type="gramStart"/>
            <w:r>
              <w:rPr>
                <w:rFonts w:ascii="Calibri" w:hAnsi="Calibri"/>
                <w:i/>
                <w:iCs/>
                <w:sz w:val="21"/>
                <w:szCs w:val="21"/>
              </w:rPr>
              <w:t>responsabilidad  a</w:t>
            </w:r>
            <w:proofErr w:type="gramEnd"/>
            <w:r>
              <w:rPr>
                <w:rFonts w:ascii="Calibri" w:hAnsi="Calibri"/>
                <w:i/>
                <w:iCs/>
                <w:sz w:val="21"/>
                <w:szCs w:val="21"/>
              </w:rPr>
              <w:t xml:space="preserve"> la que representa  el actor de negocio actual&gt;</w:t>
            </w:r>
          </w:p>
        </w:tc>
      </w:tr>
      <w:tr w:rsidR="009F61B1" w14:paraId="30523E3E"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3EB1146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A699A5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actor de negocio actual&gt;</w:t>
            </w:r>
          </w:p>
        </w:tc>
      </w:tr>
    </w:tbl>
    <w:p w14:paraId="5E2A8D10" w14:textId="77777777" w:rsidR="009F61B1" w:rsidRDefault="004E688F">
      <w:pPr>
        <w:pStyle w:val="Table"/>
        <w:jc w:val="center"/>
        <w:rPr>
          <w:rFonts w:hint="eastAsia"/>
        </w:rPr>
      </w:pPr>
      <w:r>
        <w:t>Tabla 3: Actores de negocio.</w:t>
      </w:r>
    </w:p>
    <w:p w14:paraId="21729607" w14:textId="77777777" w:rsidR="009F61B1" w:rsidRDefault="004E688F">
      <w:pPr>
        <w:pStyle w:val="Table"/>
        <w:jc w:val="center"/>
        <w:rPr>
          <w:rFonts w:hint="eastAsia"/>
          <w:sz w:val="18"/>
          <w:szCs w:val="18"/>
        </w:rPr>
      </w:pPr>
      <w:r>
        <w:rPr>
          <w:sz w:val="18"/>
          <w:szCs w:val="18"/>
        </w:rPr>
        <w:t>Los atributos entre corchetes son opcionales</w:t>
      </w:r>
    </w:p>
    <w:p w14:paraId="43F23DA5" w14:textId="77777777" w:rsidR="009F61B1" w:rsidRDefault="004E688F">
      <w:pPr>
        <w:pStyle w:val="Ttulo3"/>
        <w:rPr>
          <w:rFonts w:hint="eastAsia"/>
        </w:rPr>
      </w:pPr>
      <w:bookmarkStart w:id="25" w:name="__RefHeading__10972_300738085"/>
      <w:bookmarkStart w:id="26" w:name="_Toc74042369"/>
      <w:bookmarkEnd w:id="25"/>
      <w:r>
        <w:t>Descripción de Procesos de Negocio Actuales</w:t>
      </w:r>
      <w:bookmarkEnd w:id="26"/>
    </w:p>
    <w:p w14:paraId="3F33B823" w14:textId="77777777" w:rsidR="009F61B1" w:rsidRDefault="004E688F">
      <w:pPr>
        <w:pStyle w:val="Textbody"/>
        <w:rPr>
          <w:rFonts w:hint="eastAsia"/>
        </w:rPr>
      </w:pPr>
      <w:r>
        <w:t>&lt;Introduzca contenido, cumplimente tabla y borre cuadro&gt;</w:t>
      </w:r>
    </w:p>
    <w:p w14:paraId="3E2BDE59"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CC89334" wp14:editId="65C42FEB">
                <wp:extent cx="5734800" cy="1031759"/>
                <wp:effectExtent l="0" t="0" r="18300" b="15991"/>
                <wp:docPr id="16" name="Marco13"/>
                <wp:cNvGraphicFramePr/>
                <a:graphic xmlns:a="http://schemas.openxmlformats.org/drawingml/2006/main">
                  <a:graphicData uri="http://schemas.microsoft.com/office/word/2010/wordprocessingShape">
                    <wps:wsp>
                      <wps:cNvSpPr txBox="1"/>
                      <wps:spPr>
                        <a:xfrm>
                          <a:off x="0" y="0"/>
                          <a:ext cx="5734800" cy="1031759"/>
                        </a:xfrm>
                        <a:prstGeom prst="rect">
                          <a:avLst/>
                        </a:prstGeom>
                        <a:ln w="6480">
                          <a:solidFill>
                            <a:srgbClr val="CCCCCC"/>
                          </a:solidFill>
                          <a:prstDash val="solid"/>
                        </a:ln>
                      </wps:spPr>
                      <wps:txbx>
                        <w:txbxContent>
                          <w:p w14:paraId="155DFE27" w14:textId="77777777" w:rsidR="00AD4C6C" w:rsidRDefault="00AD4C6C">
                            <w:pPr>
                              <w:pStyle w:val="Textbody"/>
                              <w:rPr>
                                <w:rFonts w:hint="eastAsia"/>
                                <w:szCs w:val="22"/>
                              </w:rPr>
                            </w:pPr>
                            <w:r>
                              <w:rPr>
                                <w:szCs w:val="22"/>
                              </w:rPr>
                              <w:t xml:space="preserve">Esta sección debe contener información sobre los procesos de negocio actuales, tal y como se realizan en la organización del cliente antes del comienzo del desarrollo del sistema software. Para cada proceso de negocio se incluirá una descripción textual usando </w:t>
                            </w:r>
                            <w:proofErr w:type="gramStart"/>
                            <w:r>
                              <w:rPr>
                                <w:szCs w:val="22"/>
                              </w:rPr>
                              <w:t>las  plantillas</w:t>
                            </w:r>
                            <w:proofErr w:type="gramEnd"/>
                            <w:r>
                              <w:rPr>
                                <w:szCs w:val="22"/>
                              </w:rPr>
                              <w:t xml:space="preserve"> para procesos de negocio actuales que se muestran a continuación, y un diagrama en la notación que se considere oportuna, por ejemplo diagramas BPMN o diagramas de actividad UML.</w:t>
                            </w:r>
                          </w:p>
                        </w:txbxContent>
                      </wps:txbx>
                      <wps:bodyPr vert="horz" lIns="94680" tIns="48960" rIns="94680" bIns="48960" compatLnSpc="0"/>
                    </wps:wsp>
                  </a:graphicData>
                </a:graphic>
              </wp:inline>
            </w:drawing>
          </mc:Choice>
          <mc:Fallback>
            <w:pict>
              <v:shape w14:anchorId="6CC89334" id="Marco13" o:spid="_x0000_s1032" type="#_x0000_t202" style="width:451.55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" filled="f" strokecolor="#ccc" strokeweight=".18mm">
                <v:textbox inset="2.63mm,1.36mm,2.63mm,1.36mm">
                  <w:txbxContent>
                    <w:p w14:paraId="155DFE27" w14:textId="77777777" w:rsidR="00AD4C6C" w:rsidRDefault="00AD4C6C">
                      <w:pPr>
                        <w:pStyle w:val="Textbody"/>
                        <w:rPr>
                          <w:rFonts w:hint="eastAsia"/>
                          <w:szCs w:val="22"/>
                        </w:rPr>
                      </w:pPr>
                      <w:r>
                        <w:rPr>
                          <w:szCs w:val="22"/>
                        </w:rPr>
                        <w:t xml:space="preserve">Esta sección debe contener información sobre los procesos de negocio actuales, tal y como se realizan en la organización del cliente antes del comienzo del desarrollo del sistema software. Para cada proceso de negocio se incluirá una descripción textual usando </w:t>
                      </w:r>
                      <w:proofErr w:type="gramStart"/>
                      <w:r>
                        <w:rPr>
                          <w:szCs w:val="22"/>
                        </w:rPr>
                        <w:t>las  plantillas</w:t>
                      </w:r>
                      <w:proofErr w:type="gramEnd"/>
                      <w:r>
                        <w:rPr>
                          <w:szCs w:val="22"/>
                        </w:rPr>
                        <w:t xml:space="preserve"> para procesos de negocio actuales que se muestran a continuación, y un diagrama en la notación que se considere oportuna, por ejemplo diagramas BPMN o diagramas de actividad UML.</w:t>
                      </w:r>
                    </w:p>
                  </w:txbxContent>
                </v:textbox>
                <w10:anchorlock/>
              </v:shape>
            </w:pict>
          </mc:Fallback>
        </mc:AlternateContent>
      </w:r>
    </w:p>
    <w:p w14:paraId="33FDC8AF"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55"/>
        <w:gridCol w:w="7021"/>
      </w:tblGrid>
      <w:tr w:rsidR="009F61B1" w14:paraId="6E1065F6" w14:textId="77777777">
        <w:trPr>
          <w:trHeight w:hRule="exact" w:val="442"/>
        </w:trPr>
        <w:tc>
          <w:tcPr>
            <w:tcW w:w="205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A08BEF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2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2C91BD1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47E8769C"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06246E3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EA480A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787794C2" w14:textId="77777777">
        <w:trPr>
          <w:trHeight w:hRule="exact" w:val="794"/>
        </w:trPr>
        <w:tc>
          <w:tcPr>
            <w:tcW w:w="2055" w:type="dxa"/>
            <w:tcBorders>
              <w:left w:val="single" w:sz="2" w:space="0" w:color="000000"/>
              <w:bottom w:val="single" w:sz="2" w:space="0" w:color="000000"/>
            </w:tcBorders>
            <w:tcMar>
              <w:top w:w="55" w:type="dxa"/>
              <w:left w:w="55" w:type="dxa"/>
              <w:bottom w:w="55" w:type="dxa"/>
              <w:right w:w="55" w:type="dxa"/>
            </w:tcMar>
          </w:tcPr>
          <w:p w14:paraId="3C1B26B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8AA52B0" w14:textId="77777777" w:rsidR="009F61B1" w:rsidRDefault="004E688F">
            <w:pPr>
              <w:pStyle w:val="TableContents"/>
              <w:numPr>
                <w:ilvl w:val="0"/>
                <w:numId w:val="3"/>
              </w:numPr>
              <w:spacing w:before="57" w:after="57"/>
              <w:rPr>
                <w:rFonts w:ascii="Calibri" w:hAnsi="Calibri"/>
                <w:i/>
                <w:iCs/>
                <w:sz w:val="21"/>
                <w:szCs w:val="21"/>
              </w:rPr>
            </w:pPr>
            <w:r>
              <w:rPr>
                <w:rFonts w:ascii="Calibri" w:hAnsi="Calibri"/>
                <w:i/>
                <w:iCs/>
                <w:sz w:val="21"/>
                <w:szCs w:val="21"/>
              </w:rPr>
              <w:t>&lt;procesos de negocio actuales de los que depende&gt;</w:t>
            </w:r>
          </w:p>
          <w:p w14:paraId="393319F5"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0B2A8A55" w14:textId="77777777">
        <w:trPr>
          <w:trHeight w:hRule="exact" w:val="631"/>
        </w:trPr>
        <w:tc>
          <w:tcPr>
            <w:tcW w:w="2055" w:type="dxa"/>
            <w:tcBorders>
              <w:left w:val="single" w:sz="2" w:space="0" w:color="000000"/>
              <w:bottom w:val="single" w:sz="2" w:space="0" w:color="000000"/>
            </w:tcBorders>
            <w:tcMar>
              <w:top w:w="55" w:type="dxa"/>
              <w:left w:w="55" w:type="dxa"/>
              <w:bottom w:w="55" w:type="dxa"/>
              <w:right w:w="55" w:type="dxa"/>
            </w:tcMar>
          </w:tcPr>
          <w:p w14:paraId="1E92BEA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A7EC8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&lt;descripción del proceso de negocio actual en términos del dominio del problema&gt;</w:t>
            </w:r>
          </w:p>
        </w:tc>
      </w:tr>
      <w:tr w:rsidR="009F61B1" w14:paraId="3ACD19CB"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7A099FD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5E45E77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proceso de negocio para el cliente&gt;</w:t>
            </w:r>
          </w:p>
        </w:tc>
      </w:tr>
      <w:tr w:rsidR="009F61B1" w14:paraId="02CC0DAD" w14:textId="77777777">
        <w:trPr>
          <w:trHeight w:hRule="exact" w:val="737"/>
        </w:trPr>
        <w:tc>
          <w:tcPr>
            <w:tcW w:w="2055" w:type="dxa"/>
            <w:tcBorders>
              <w:left w:val="single" w:sz="2" w:space="0" w:color="000000"/>
              <w:bottom w:val="single" w:sz="2" w:space="0" w:color="000000"/>
            </w:tcBorders>
            <w:tcMar>
              <w:top w:w="55" w:type="dxa"/>
              <w:left w:w="55" w:type="dxa"/>
              <w:bottom w:w="55" w:type="dxa"/>
              <w:right w:w="55" w:type="dxa"/>
            </w:tcMar>
          </w:tcPr>
          <w:p w14:paraId="6963539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[Actores]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28BAA32" w14:textId="77777777" w:rsidR="009F61B1" w:rsidRDefault="004E688F">
            <w:pPr>
              <w:pStyle w:val="Standard"/>
              <w:numPr>
                <w:ilvl w:val="0"/>
                <w:numId w:val="4"/>
              </w:numPr>
              <w:spacing w:before="57" w:after="57"/>
              <w:rPr>
                <w:rFonts w:ascii="Calibri" w:hAnsi="Calibri"/>
                <w:i/>
                <w:iCs/>
                <w:sz w:val="21"/>
                <w:szCs w:val="21"/>
              </w:rPr>
            </w:pPr>
            <w:r>
              <w:rPr>
                <w:rFonts w:ascii="Calibri" w:hAnsi="Calibri"/>
                <w:i/>
                <w:iCs/>
                <w:sz w:val="21"/>
                <w:szCs w:val="21"/>
              </w:rPr>
              <w:t>&lt;actor que participa en el proceso de negocio&gt;</w:t>
            </w:r>
          </w:p>
          <w:p w14:paraId="630CF2D0"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11850989"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69355FD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FAAAB9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proceso de negocio actual&gt;</w:t>
            </w:r>
          </w:p>
        </w:tc>
      </w:tr>
    </w:tbl>
    <w:p w14:paraId="37CB8C29" w14:textId="77777777" w:rsidR="009F61B1" w:rsidRDefault="004E688F">
      <w:pPr>
        <w:pStyle w:val="Table"/>
        <w:jc w:val="center"/>
        <w:rPr>
          <w:rFonts w:hint="eastAsia"/>
        </w:rPr>
      </w:pPr>
      <w:r>
        <w:t>Tabla 4: Procesos de Negocio actuales.</w:t>
      </w:r>
    </w:p>
    <w:p w14:paraId="16CCCE00" w14:textId="77777777" w:rsidR="009F61B1" w:rsidRDefault="004E688F">
      <w:pPr>
        <w:pStyle w:val="Table"/>
        <w:jc w:val="center"/>
        <w:rPr>
          <w:rFonts w:hint="eastAsia"/>
          <w:sz w:val="18"/>
          <w:szCs w:val="18"/>
        </w:rPr>
      </w:pPr>
      <w:r>
        <w:rPr>
          <w:sz w:val="18"/>
          <w:szCs w:val="18"/>
        </w:rPr>
        <w:t>Los atributos entre corchetes son opcionales</w:t>
      </w:r>
    </w:p>
    <w:p w14:paraId="4A0785F4" w14:textId="77777777" w:rsidR="009F61B1" w:rsidRDefault="004E688F">
      <w:pPr>
        <w:pStyle w:val="Ttulo2"/>
        <w:rPr>
          <w:rFonts w:hint="eastAsia"/>
        </w:rPr>
      </w:pPr>
      <w:bookmarkStart w:id="27" w:name="__RefHeading__10974_300738085"/>
      <w:bookmarkStart w:id="28" w:name="_Toc74042370"/>
      <w:bookmarkEnd w:id="27"/>
      <w:r>
        <w:t>Entorno Tecnológico Actual</w:t>
      </w:r>
      <w:bookmarkEnd w:id="28"/>
    </w:p>
    <w:p w14:paraId="1DAAC513" w14:textId="77777777" w:rsidR="009F61B1" w:rsidRDefault="004E688F">
      <w:pPr>
        <w:pStyle w:val="Textbody"/>
        <w:rPr>
          <w:rFonts w:hint="eastAsia"/>
        </w:rPr>
      </w:pPr>
      <w:r>
        <w:t>&lt;Introduzca contenido y borre cuadro&gt;</w:t>
      </w:r>
    </w:p>
    <w:p w14:paraId="3B571ECD" w14:textId="77777777" w:rsidR="009F61B1" w:rsidRDefault="004E688F">
      <w:pPr>
        <w:pStyle w:val="Standard"/>
        <w:jc w:val="both"/>
        <w:rPr>
          <w:rFonts w:hint="eastAsia"/>
          <w:sz w:val="22"/>
          <w:szCs w:val="22"/>
        </w:rPr>
      </w:pPr>
      <w:r>
        <w:rPr>
          <w:noProof/>
          <w:sz w:val="22"/>
          <w:szCs w:val="22"/>
          <w:lang w:val="es-PE"/>
        </w:rPr>
        <w:lastRenderedPageBreak/>
        <mc:AlternateContent>
          <mc:Choice Requires="wps">
            <w:drawing>
              <wp:inline distT="0" distB="0" distL="0" distR="0" wp14:anchorId="326F384B" wp14:editId="6FCF5AA1">
                <wp:extent cx="5734800" cy="1598400"/>
                <wp:effectExtent l="0" t="0" r="18300" b="20850"/>
                <wp:docPr id="17" name="Marco14"/>
                <wp:cNvGraphicFramePr/>
                <a:graphic xmlns:a="http://schemas.openxmlformats.org/drawingml/2006/main">
                  <a:graphicData uri="http://schemas.microsoft.com/office/word/2010/wordprocessingShape">
                    <wps:wsp>
                      <wps:cNvSpPr txBox="1"/>
                      <wps:spPr>
                        <a:xfrm>
                          <a:off x="0" y="0"/>
                          <a:ext cx="5734800" cy="1598400"/>
                        </a:xfrm>
                        <a:prstGeom prst="rect">
                          <a:avLst/>
                        </a:prstGeom>
                        <a:ln w="6480">
                          <a:solidFill>
                            <a:srgbClr val="CCCCCC"/>
                          </a:solidFill>
                          <a:prstDash val="solid"/>
                        </a:ln>
                      </wps:spPr>
                      <wps:txbx>
                        <w:txbxContent>
                          <w:p w14:paraId="60B68304" w14:textId="77777777" w:rsidR="00AD4C6C" w:rsidRDefault="00AD4C6C">
                            <w:pPr>
                              <w:pStyle w:val="Textbody"/>
                              <w:rPr>
                                <w:rFonts w:hint="eastAsia"/>
                                <w:szCs w:val="22"/>
                              </w:rPr>
                            </w:pPr>
                            <w:r>
                              <w:rPr>
                                <w:szCs w:val="22"/>
                              </w:rPr>
                              <w:t xml:space="preserve">Esta sección debe contener información general sobre el entorno tecnológico en la organización del cliente antes del comienzo del desarrollo del sistema software, incluyendo hardware, redes, software, etc. Se prestará especial atención a la arquitectura de servicios </w:t>
                            </w:r>
                            <w:proofErr w:type="gramStart"/>
                            <w:r>
                              <w:rPr>
                                <w:szCs w:val="22"/>
                              </w:rPr>
                              <w:t>( servicios</w:t>
                            </w:r>
                            <w:proofErr w:type="gramEnd"/>
                            <w:r>
                              <w:rPr>
                                <w:szCs w:val="22"/>
                              </w:rPr>
                              <w:t xml:space="preserve"> web SOAP, REST, buses de servicios, etc.) en funcionamiento o en desarrollo que puedan tener impacto en el sistema software a desarrollar. El objetivo es ofrecer una visión general, por lo que para los detalles más técnicos se debe remitir al lector a los documentos técnicos oportunos. Para facilitar la comprensión, se recomienda el uso de diagramas donde sea posible. Esta sección se divide en las secciones que se describen a continuación, que pueden fusionarse si se considera oportuno.</w:t>
                            </w:r>
                          </w:p>
                        </w:txbxContent>
                      </wps:txbx>
                      <wps:bodyPr vert="horz" lIns="94680" tIns="48960" rIns="94680" bIns="48960" compatLnSpc="0"/>
                    </wps:wsp>
                  </a:graphicData>
                </a:graphic>
              </wp:inline>
            </w:drawing>
          </mc:Choice>
          <mc:Fallback>
            <w:pict>
              <v:shape w14:anchorId="326F384B" id="Marco14" o:spid="_x0000_s1033" type="#_x0000_t202" style="width:451.55pt;height:12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" filled="f" strokecolor="#ccc" strokeweight=".18mm">
                <v:textbox inset="2.63mm,1.36mm,2.63mm,1.36mm">
                  <w:txbxContent>
                    <w:p w14:paraId="60B68304" w14:textId="77777777" w:rsidR="00AD4C6C" w:rsidRDefault="00AD4C6C">
                      <w:pPr>
                        <w:pStyle w:val="Textbody"/>
                        <w:rPr>
                          <w:rFonts w:hint="eastAsia"/>
                          <w:szCs w:val="22"/>
                        </w:rPr>
                      </w:pPr>
                      <w:r>
                        <w:rPr>
                          <w:szCs w:val="22"/>
                        </w:rPr>
                        <w:t xml:space="preserve">Esta sección debe contener información general sobre el entorno tecnológico en la organización del cliente antes del comienzo del desarrollo del sistema software, incluyendo hardware, redes, software, etc. Se prestará especial atención a la arquitectura de servicios </w:t>
                      </w:r>
                      <w:proofErr w:type="gramStart"/>
                      <w:r>
                        <w:rPr>
                          <w:szCs w:val="22"/>
                        </w:rPr>
                        <w:t>( servicios</w:t>
                      </w:r>
                      <w:proofErr w:type="gramEnd"/>
                      <w:r>
                        <w:rPr>
                          <w:szCs w:val="22"/>
                        </w:rPr>
                        <w:t xml:space="preserve"> web SOAP, REST, buses de servicios, etc.) en funcionamiento o en desarrollo que puedan tener impacto en el sistema software a desarrollar. El objetivo es ofrecer una visión general, por lo que para los detalles más técnicos se debe remitir al lector a los documentos técnicos oportunos. Para facilitar la comprensión, se recomienda el uso de diagramas donde sea posible. Esta sección se divide en las secciones que se describen a continuación, que pueden fusionarse si se considera oportuno.</w:t>
                      </w:r>
                    </w:p>
                  </w:txbxContent>
                </v:textbox>
                <w10:anchorlock/>
              </v:shape>
            </w:pict>
          </mc:Fallback>
        </mc:AlternateContent>
      </w:r>
    </w:p>
    <w:p w14:paraId="18458175" w14:textId="77777777" w:rsidR="009F61B1" w:rsidRDefault="004E688F">
      <w:pPr>
        <w:pStyle w:val="Ttulo3"/>
        <w:rPr>
          <w:rFonts w:hint="eastAsia"/>
        </w:rPr>
      </w:pPr>
      <w:bookmarkStart w:id="29" w:name="__RefHeading__10976_300738085"/>
      <w:bookmarkStart w:id="30" w:name="_Toc74042371"/>
      <w:bookmarkEnd w:id="29"/>
      <w:r>
        <w:t>Descripción del Entorno de Hardware Actual</w:t>
      </w:r>
      <w:bookmarkEnd w:id="30"/>
    </w:p>
    <w:p w14:paraId="3D8416F5" w14:textId="77777777" w:rsidR="009F61B1" w:rsidRDefault="004E688F">
      <w:pPr>
        <w:pStyle w:val="Textbody"/>
        <w:rPr>
          <w:rFonts w:hint="eastAsia"/>
        </w:rPr>
      </w:pPr>
      <w:r>
        <w:t>&lt;Introduzca contenido y borre cuadro&gt;</w:t>
      </w:r>
    </w:p>
    <w:p w14:paraId="0F718A5A"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0D4B3F9" wp14:editId="7B091711">
                <wp:extent cx="5734800" cy="813600"/>
                <wp:effectExtent l="0" t="0" r="18300" b="24600"/>
                <wp:docPr id="18" name="Marco15"/>
                <wp:cNvGraphicFramePr/>
                <a:graphic xmlns:a="http://schemas.openxmlformats.org/drawingml/2006/main">
                  <a:graphicData uri="http://schemas.microsoft.com/office/word/2010/wordprocessingShape">
                    <wps:wsp>
                      <wps:cNvSpPr txBox="1"/>
                      <wps:spPr>
                        <a:xfrm>
                          <a:off x="0" y="0"/>
                          <a:ext cx="5734800" cy="813600"/>
                        </a:xfrm>
                        <a:prstGeom prst="rect">
                          <a:avLst/>
                        </a:prstGeom>
                        <a:ln w="6480">
                          <a:solidFill>
                            <a:srgbClr val="CCCCCC"/>
                          </a:solidFill>
                          <a:prstDash val="solid"/>
                        </a:ln>
                      </wps:spPr>
                      <wps:txbx>
                        <w:txbxContent>
                          <w:p w14:paraId="59588DAF" w14:textId="77777777" w:rsidR="00AD4C6C" w:rsidRDefault="00AD4C6C">
                            <w:pPr>
                              <w:pStyle w:val="Textbody"/>
                              <w:rPr>
                                <w:rFonts w:hint="eastAsia"/>
                                <w:szCs w:val="22"/>
                              </w:rPr>
                            </w:pPr>
                            <w:r>
                              <w:rPr>
                                <w:szCs w:val="22"/>
                              </w:rPr>
                              <w:t>Esta sección debe contener información sobre el entorno de hardware actual, incluyendo servidores, estaciones de trabajo, redes, etc., que pueda tener impacto sobre el sistema software a desarrollar. Para los detalles más técnicos se debe remitir al lector a los documentos técnicos oportunos. Para facilitar la comprensión, se recomienda el uso de diagramas donde sea posible.</w:t>
                            </w:r>
                          </w:p>
                        </w:txbxContent>
                      </wps:txbx>
                      <wps:bodyPr vert="horz" lIns="94680" tIns="48960" rIns="94680" bIns="48960" compatLnSpc="0"/>
                    </wps:wsp>
                  </a:graphicData>
                </a:graphic>
              </wp:inline>
            </w:drawing>
          </mc:Choice>
          <mc:Fallback>
            <w:pict>
              <v:shape w14:anchorId="00D4B3F9" id="Marco15" o:spid="_x0000_s1034" type="#_x0000_t202" style="width:451.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" filled="f" strokecolor="#ccc" strokeweight=".18mm">
                <v:textbox inset="2.63mm,1.36mm,2.63mm,1.36mm">
                  <w:txbxContent>
                    <w:p w14:paraId="59588DAF" w14:textId="77777777" w:rsidR="00AD4C6C" w:rsidRDefault="00AD4C6C">
                      <w:pPr>
                        <w:pStyle w:val="Textbody"/>
                        <w:rPr>
                          <w:rFonts w:hint="eastAsia"/>
                          <w:szCs w:val="22"/>
                        </w:rPr>
                      </w:pPr>
                      <w:r>
                        <w:rPr>
                          <w:szCs w:val="22"/>
                        </w:rPr>
                        <w:t>Esta sección debe contener información sobre el entorno de hardware actual, incluyendo servidores, estaciones de trabajo, redes, etc., que pueda tener impacto sobre el sistema software a desarrollar. Para los detalles más técnicos se debe remitir al lector a los documentos técnicos oportunos. Para facilitar la comprensión, se recomienda el uso de diagramas donde sea posible.</w:t>
                      </w:r>
                    </w:p>
                  </w:txbxContent>
                </v:textbox>
                <w10:anchorlock/>
              </v:shape>
            </w:pict>
          </mc:Fallback>
        </mc:AlternateContent>
      </w:r>
    </w:p>
    <w:p w14:paraId="11D54DE7" w14:textId="77777777" w:rsidR="009F61B1" w:rsidRDefault="004E688F">
      <w:pPr>
        <w:pStyle w:val="Ttulo3"/>
        <w:rPr>
          <w:rFonts w:hint="eastAsia"/>
        </w:rPr>
      </w:pPr>
      <w:bookmarkStart w:id="31" w:name="__RefHeading__10978_300738085"/>
      <w:bookmarkStart w:id="32" w:name="_Toc74042372"/>
      <w:bookmarkEnd w:id="31"/>
      <w:r>
        <w:t>Descripción del Entorno de Software Actual</w:t>
      </w:r>
      <w:bookmarkEnd w:id="32"/>
    </w:p>
    <w:p w14:paraId="3F1A5B07" w14:textId="77777777" w:rsidR="009F61B1" w:rsidRDefault="004E688F">
      <w:pPr>
        <w:pStyle w:val="Textbody"/>
        <w:rPr>
          <w:rFonts w:hint="eastAsia"/>
        </w:rPr>
      </w:pPr>
      <w:r>
        <w:t>&lt;Introduzca contenido y borre cuadro&gt;</w:t>
      </w:r>
    </w:p>
    <w:p w14:paraId="7122F9A6"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26C6EF8C" wp14:editId="38E0A35A">
                <wp:extent cx="5734800" cy="813600"/>
                <wp:effectExtent l="0" t="0" r="18300" b="24600"/>
                <wp:docPr id="19" name="Marco16"/>
                <wp:cNvGraphicFramePr/>
                <a:graphic xmlns:a="http://schemas.openxmlformats.org/drawingml/2006/main">
                  <a:graphicData uri="http://schemas.microsoft.com/office/word/2010/wordprocessingShape">
                    <wps:wsp>
                      <wps:cNvSpPr txBox="1"/>
                      <wps:spPr>
                        <a:xfrm>
                          <a:off x="0" y="0"/>
                          <a:ext cx="5734800" cy="813600"/>
                        </a:xfrm>
                        <a:prstGeom prst="rect">
                          <a:avLst/>
                        </a:prstGeom>
                        <a:ln w="6480">
                          <a:solidFill>
                            <a:srgbClr val="CCCCCC"/>
                          </a:solidFill>
                          <a:prstDash val="solid"/>
                        </a:ln>
                      </wps:spPr>
                      <wps:txbx>
                        <w:txbxContent>
                          <w:p w14:paraId="007DDC23" w14:textId="77777777" w:rsidR="00AD4C6C" w:rsidRDefault="00AD4C6C">
                            <w:pPr>
                              <w:pStyle w:val="Textbody"/>
                              <w:rPr>
                                <w:rFonts w:hint="eastAsia"/>
                                <w:szCs w:val="22"/>
                              </w:rPr>
                            </w:pPr>
                            <w:r>
                              <w:rPr>
                                <w:szCs w:val="22"/>
                              </w:rPr>
                              <w:t>Esta sección debe contener información sobre el entorno de software actual, incluyendo sistemas operativos, sistemas de gestión de bases de datos, servidores de aplicaciones, etc., que pueda tener impacto sobre el sistema software a desarrollar. Para los detalles más técnicos se debe remitir al lector a los documentos técnicos oportunos. Para facilitar la comprensión, se recomienda el uso de diagramas donde sea posible.</w:t>
                            </w:r>
                          </w:p>
                        </w:txbxContent>
                      </wps:txbx>
                      <wps:bodyPr vert="horz" lIns="94680" tIns="48960" rIns="94680" bIns="48960" compatLnSpc="0"/>
                    </wps:wsp>
                  </a:graphicData>
                </a:graphic>
              </wp:inline>
            </w:drawing>
          </mc:Choice>
          <mc:Fallback>
            <w:pict>
              <v:shape w14:anchorId="26C6EF8C" id="Marco16" o:spid="_x0000_s1035" type="#_x0000_t202" style="width:451.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" filled="f" strokecolor="#ccc" strokeweight=".18mm">
                <v:textbox inset="2.63mm,1.36mm,2.63mm,1.36mm">
                  <w:txbxContent>
                    <w:p w14:paraId="007DDC23" w14:textId="77777777" w:rsidR="00AD4C6C" w:rsidRDefault="00AD4C6C">
                      <w:pPr>
                        <w:pStyle w:val="Textbody"/>
                        <w:rPr>
                          <w:rFonts w:hint="eastAsia"/>
                          <w:szCs w:val="22"/>
                        </w:rPr>
                      </w:pPr>
                      <w:r>
                        <w:rPr>
                          <w:szCs w:val="22"/>
                        </w:rPr>
                        <w:t>Esta sección debe contener información sobre el entorno de software actual, incluyendo sistemas operativos, sistemas de gestión de bases de datos, servidores de aplicaciones, etc., que pueda tener impacto sobre el sistema software a desarrollar. Para los detalles más técnicos se debe remitir al lector a los documentos técnicos oportunos. Para facilitar la comprensión, se recomienda el uso de diagramas donde sea posible.</w:t>
                      </w:r>
                    </w:p>
                  </w:txbxContent>
                </v:textbox>
                <w10:anchorlock/>
              </v:shape>
            </w:pict>
          </mc:Fallback>
        </mc:AlternateContent>
      </w:r>
    </w:p>
    <w:p w14:paraId="65D05AE6" w14:textId="77777777" w:rsidR="009F61B1" w:rsidRDefault="009F61B1">
      <w:pPr>
        <w:pStyle w:val="Textbody"/>
        <w:rPr>
          <w:rFonts w:hint="eastAsia"/>
        </w:rPr>
      </w:pPr>
    </w:p>
    <w:p w14:paraId="053C24AA" w14:textId="77777777" w:rsidR="009F61B1" w:rsidRDefault="004E688F">
      <w:pPr>
        <w:pStyle w:val="Ttulo1"/>
        <w:rPr>
          <w:rFonts w:hint="eastAsia"/>
        </w:rPr>
      </w:pPr>
      <w:bookmarkStart w:id="33" w:name="__RefHeading__10980_300738085"/>
      <w:bookmarkStart w:id="34" w:name="_Toc74042373"/>
      <w:bookmarkEnd w:id="33"/>
      <w:r>
        <w:lastRenderedPageBreak/>
        <w:t>NECESIDADES DE NEGOCIO</w:t>
      </w:r>
      <w:bookmarkEnd w:id="34"/>
    </w:p>
    <w:p w14:paraId="6F5751F1" w14:textId="77777777" w:rsidR="009F61B1" w:rsidRDefault="004E688F">
      <w:pPr>
        <w:pStyle w:val="Textbody"/>
        <w:rPr>
          <w:rFonts w:hint="eastAsia"/>
        </w:rPr>
      </w:pPr>
      <w:r>
        <w:t>&lt;Introduzca contenido y borre cuadro&gt;</w:t>
      </w:r>
    </w:p>
    <w:p w14:paraId="03EF6FA2"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CE79734" wp14:editId="7BA061C1">
                <wp:extent cx="5734800" cy="1221840"/>
                <wp:effectExtent l="0" t="0" r="18300" b="16410"/>
                <wp:docPr id="20" name="Marco17"/>
                <wp:cNvGraphicFramePr/>
                <a:graphic xmlns:a="http://schemas.openxmlformats.org/drawingml/2006/main">
                  <a:graphicData uri="http://schemas.microsoft.com/office/word/2010/wordprocessingShape">
                    <wps:wsp>
                      <wps:cNvSpPr txBox="1"/>
                      <wps:spPr>
                        <a:xfrm>
                          <a:off x="0" y="0"/>
                          <a:ext cx="5734800" cy="1221840"/>
                        </a:xfrm>
                        <a:prstGeom prst="rect">
                          <a:avLst/>
                        </a:prstGeom>
                        <a:ln w="6480">
                          <a:solidFill>
                            <a:srgbClr val="CCCCCC"/>
                          </a:solidFill>
                          <a:prstDash val="solid"/>
                        </a:ln>
                      </wps:spPr>
                      <wps:txbx>
                        <w:txbxContent>
                          <w:p w14:paraId="0EB4191B" w14:textId="77777777" w:rsidR="00AD4C6C" w:rsidRDefault="00AD4C6C">
                            <w:pPr>
                              <w:pStyle w:val="Textbody"/>
                              <w:rPr>
                                <w:rFonts w:hint="eastAsia"/>
                              </w:rPr>
                            </w:pPr>
                            <w:r>
                              <w:t>Esta sección obligatoria debe contener información sobre los objetivos de negocio de clientes y usuarios, incluyendo los modelos de procesos de negocio a implantar. Esta sección se divide en las secciones que se describen a continuación.</w:t>
                            </w:r>
                          </w:p>
                          <w:p w14:paraId="2E33C90C" w14:textId="77777777" w:rsidR="00AD4C6C" w:rsidRDefault="00AD4C6C">
                            <w:pPr>
                              <w:pStyle w:val="Textbody"/>
                              <w:rPr>
                                <w:rFonts w:hint="eastAsia"/>
                                <w:szCs w:val="22"/>
                              </w:rPr>
                            </w:pPr>
                            <w:r>
                              <w:rPr>
                                <w:szCs w:val="22"/>
                              </w:rPr>
                              <w:t>La información de esta sección puede que ya se encuentre total o parcialmente en documentación previa como el Pliego de Prescripciones Técnicas, la Oferta seleccionada o el Estudio de Viabilidad del Sistema, en cuyo se podrá reutilizar y se hará referencia a dichos documentos como fuente de la misma.</w:t>
                            </w:r>
                          </w:p>
                        </w:txbxContent>
                      </wps:txbx>
                      <wps:bodyPr vert="horz" lIns="94680" tIns="48960" rIns="94680" bIns="48960" compatLnSpc="0"/>
                    </wps:wsp>
                  </a:graphicData>
                </a:graphic>
              </wp:inline>
            </w:drawing>
          </mc:Choice>
          <mc:Fallback>
            <w:pict>
              <v:shape w14:anchorId="1CE79734" id="Marco17" o:spid="_x0000_s1036" type="#_x0000_t202" style="width:451.55pt;height:9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" filled="f" strokecolor="#ccc" strokeweight=".18mm">
                <v:textbox inset="2.63mm,1.36mm,2.63mm,1.36mm">
                  <w:txbxContent>
                    <w:p w14:paraId="0EB4191B" w14:textId="77777777" w:rsidR="00AD4C6C" w:rsidRDefault="00AD4C6C">
                      <w:pPr>
                        <w:pStyle w:val="Textbody"/>
                        <w:rPr>
                          <w:rFonts w:hint="eastAsia"/>
                        </w:rPr>
                      </w:pPr>
                      <w:r>
                        <w:t>Esta sección obligatoria debe contener información sobre los objetivos de negocio de clientes y usuarios, incluyendo los modelos de procesos de negocio a implantar. Esta sección se divide en las secciones que se describen a continuación.</w:t>
                      </w:r>
                    </w:p>
                    <w:p w14:paraId="2E33C90C" w14:textId="77777777" w:rsidR="00AD4C6C" w:rsidRDefault="00AD4C6C">
                      <w:pPr>
                        <w:pStyle w:val="Textbody"/>
                        <w:rPr>
                          <w:rFonts w:hint="eastAsia"/>
                          <w:szCs w:val="22"/>
                        </w:rPr>
                      </w:pPr>
                      <w:r>
                        <w:rPr>
                          <w:szCs w:val="22"/>
                        </w:rPr>
                        <w:t>La información de esta sección puede que ya se encuentre total o parcialmente en documentación previa como el Pliego de Prescripciones Técnicas, la Oferta seleccionada o el Estudio de Viabilidad del Sistema, en cuyo se podrá reutilizar y se hará referencia a dichos documentos como fuente de la misma.</w:t>
                      </w:r>
                    </w:p>
                  </w:txbxContent>
                </v:textbox>
                <w10:anchorlock/>
              </v:shape>
            </w:pict>
          </mc:Fallback>
        </mc:AlternateContent>
      </w:r>
    </w:p>
    <w:p w14:paraId="139A4EAE" w14:textId="77777777" w:rsidR="009F61B1" w:rsidRDefault="004E688F">
      <w:pPr>
        <w:pStyle w:val="Ttulo2"/>
        <w:rPr>
          <w:rFonts w:hint="eastAsia"/>
        </w:rPr>
      </w:pPr>
      <w:bookmarkStart w:id="35" w:name="__RefHeading__10982_300738085"/>
      <w:bookmarkStart w:id="36" w:name="_Toc74042374"/>
      <w:bookmarkEnd w:id="35"/>
      <w:r>
        <w:t>Objetivos de Negocio</w:t>
      </w:r>
      <w:bookmarkEnd w:id="36"/>
    </w:p>
    <w:p w14:paraId="21C91EDD" w14:textId="77777777" w:rsidR="009F61B1" w:rsidRDefault="004E688F">
      <w:pPr>
        <w:pStyle w:val="Textbody"/>
        <w:rPr>
          <w:rFonts w:hint="eastAsia"/>
        </w:rPr>
      </w:pPr>
      <w:r>
        <w:t>&lt;Introduzca contenido, cumplimente tabla y borre cuadro&gt;</w:t>
      </w:r>
    </w:p>
    <w:p w14:paraId="3BB1B9DC"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2D32E56" wp14:editId="0AA57196">
                <wp:extent cx="5734800" cy="804600"/>
                <wp:effectExtent l="0" t="0" r="18300" b="14550"/>
                <wp:docPr id="21" name="Marco18"/>
                <wp:cNvGraphicFramePr/>
                <a:graphic xmlns:a="http://schemas.openxmlformats.org/drawingml/2006/main">
                  <a:graphicData uri="http://schemas.microsoft.com/office/word/2010/wordprocessingShape">
                    <wps:wsp>
                      <wps:cNvSpPr txBox="1"/>
                      <wps:spPr>
                        <a:xfrm>
                          <a:off x="0" y="0"/>
                          <a:ext cx="5734800" cy="804600"/>
                        </a:xfrm>
                        <a:prstGeom prst="rect">
                          <a:avLst/>
                        </a:prstGeom>
                        <a:ln w="6480">
                          <a:solidFill>
                            <a:srgbClr val="CCCCCC"/>
                          </a:solidFill>
                          <a:prstDash val="solid"/>
                        </a:ln>
                      </wps:spPr>
                      <wps:txbx>
                        <w:txbxContent>
                          <w:p w14:paraId="12751398" w14:textId="77777777" w:rsidR="00AD4C6C" w:rsidRDefault="00AD4C6C">
                            <w:pPr>
                              <w:pStyle w:val="Textbody"/>
                              <w:rPr>
                                <w:rFonts w:hint="eastAsia"/>
                                <w:szCs w:val="22"/>
                              </w:rPr>
                            </w:pPr>
                            <w:r>
                              <w:rPr>
                                <w:szCs w:val="22"/>
                              </w:rPr>
                              <w:t xml:space="preserve">Esta sección debe contener los objetivos de negocio que se esperan alcanzar cuando el sistema software a desarrollar esté en producción, especificados mediante </w:t>
                            </w:r>
                            <w:proofErr w:type="gramStart"/>
                            <w:r>
                              <w:rPr>
                                <w:szCs w:val="22"/>
                              </w:rPr>
                              <w:t>las  plantillas</w:t>
                            </w:r>
                            <w:proofErr w:type="gramEnd"/>
                            <w:r>
                              <w:rPr>
                                <w:szCs w:val="22"/>
                              </w:rPr>
                              <w:t xml:space="preserve"> de objetivos de negocio que se muestran a continuación. En el caso de que se considere necesario, los objetivos de negocio se pueden descomponer jerárquicamente para facilitar su comprensión y representar dicha jerarquía de forma gráfica.</w:t>
                            </w:r>
                          </w:p>
                        </w:txbxContent>
                      </wps:txbx>
                      <wps:bodyPr vert="horz" lIns="94680" tIns="48960" rIns="94680" bIns="48960" compatLnSpc="0"/>
                    </wps:wsp>
                  </a:graphicData>
                </a:graphic>
              </wp:inline>
            </w:drawing>
          </mc:Choice>
          <mc:Fallback>
            <w:pict>
              <v:shape w14:anchorId="52D32E56" id="Marco18" o:spid="_x0000_s1037" type="#_x0000_t202" style="width:451.55pt;height:6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" filled="f" strokecolor="#ccc" strokeweight=".18mm">
                <v:textbox inset="2.63mm,1.36mm,2.63mm,1.36mm">
                  <w:txbxContent>
                    <w:p w14:paraId="12751398" w14:textId="77777777" w:rsidR="00AD4C6C" w:rsidRDefault="00AD4C6C">
                      <w:pPr>
                        <w:pStyle w:val="Textbody"/>
                        <w:rPr>
                          <w:rFonts w:hint="eastAsia"/>
                          <w:szCs w:val="22"/>
                        </w:rPr>
                      </w:pPr>
                      <w:r>
                        <w:rPr>
                          <w:szCs w:val="22"/>
                        </w:rPr>
                        <w:t xml:space="preserve">Esta sección debe contener los objetivos de negocio que se esperan alcanzar cuando el sistema software a desarrollar esté en producción, especificados mediante </w:t>
                      </w:r>
                      <w:proofErr w:type="gramStart"/>
                      <w:r>
                        <w:rPr>
                          <w:szCs w:val="22"/>
                        </w:rPr>
                        <w:t>las  plantillas</w:t>
                      </w:r>
                      <w:proofErr w:type="gramEnd"/>
                      <w:r>
                        <w:rPr>
                          <w:szCs w:val="22"/>
                        </w:rPr>
                        <w:t xml:space="preserve"> de objetivos de negocio que se muestran a continuación. En el caso de que se considere necesario, los objetivos de negocio se pueden descomponer jerárquicamente para facilitar su comprensión y representar dicha jerarquía de forma gráfica.</w:t>
                      </w:r>
                    </w:p>
                  </w:txbxContent>
                </v:textbox>
                <w10:anchorlock/>
              </v:shape>
            </w:pict>
          </mc:Fallback>
        </mc:AlternateContent>
      </w:r>
    </w:p>
    <w:p w14:paraId="2C3401E4"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38D2583B"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623960E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E47F01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9705752"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788F99E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106E9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433E050C" w14:textId="77777777">
        <w:trPr>
          <w:trHeight w:hRule="exact" w:val="1587"/>
        </w:trPr>
        <w:tc>
          <w:tcPr>
            <w:tcW w:w="2070" w:type="dxa"/>
            <w:tcBorders>
              <w:left w:val="single" w:sz="2" w:space="0" w:color="000000"/>
              <w:bottom w:val="single" w:sz="2" w:space="0" w:color="000000"/>
            </w:tcBorders>
            <w:tcMar>
              <w:top w:w="55" w:type="dxa"/>
              <w:left w:w="55" w:type="dxa"/>
              <w:bottom w:w="55" w:type="dxa"/>
              <w:right w:w="55" w:type="dxa"/>
            </w:tcMar>
          </w:tcPr>
          <w:p w14:paraId="15D2E04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F29E17" w14:textId="77777777" w:rsidR="009F61B1" w:rsidRDefault="004E688F">
            <w:pPr>
              <w:pStyle w:val="TableContents"/>
              <w:numPr>
                <w:ilvl w:val="0"/>
                <w:numId w:val="5"/>
              </w:numPr>
              <w:spacing w:before="57" w:after="57"/>
              <w:rPr>
                <w:rFonts w:ascii="Calibri" w:hAnsi="Calibri"/>
                <w:i/>
                <w:iCs/>
                <w:sz w:val="21"/>
                <w:szCs w:val="21"/>
              </w:rPr>
            </w:pPr>
            <w:r>
              <w:rPr>
                <w:rFonts w:ascii="Calibri" w:hAnsi="Calibri"/>
                <w:i/>
                <w:iCs/>
                <w:sz w:val="21"/>
                <w:szCs w:val="21"/>
              </w:rPr>
              <w:t>&lt;procesos de negocio actuales o a implantar de los que depende&gt;</w:t>
            </w:r>
          </w:p>
          <w:p w14:paraId="57A7CF31"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&lt;objetivo de negocio padre, si lo tiene&gt;(padre)</w:t>
            </w:r>
          </w:p>
          <w:p w14:paraId="5BC467C9"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objetivos de negocio de los que depende&gt;</w:t>
            </w:r>
          </w:p>
          <w:p w14:paraId="18CE73D2"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78548AE6"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D547B5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D0BCA1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&lt;descripción del objetivo de negocio en términos del problema&gt;</w:t>
            </w:r>
          </w:p>
        </w:tc>
      </w:tr>
      <w:tr w:rsidR="009F61B1" w14:paraId="3B26CE9D" w14:textId="77777777">
        <w:trPr>
          <w:trHeight w:hRule="exact" w:val="737"/>
        </w:trPr>
        <w:tc>
          <w:tcPr>
            <w:tcW w:w="2070" w:type="dxa"/>
            <w:tcBorders>
              <w:left w:val="single" w:sz="2" w:space="0" w:color="000000"/>
              <w:bottom w:val="single" w:sz="2" w:space="0" w:color="000000"/>
            </w:tcBorders>
            <w:tcMar>
              <w:top w:w="55" w:type="dxa"/>
              <w:left w:w="55" w:type="dxa"/>
              <w:bottom w:w="55" w:type="dxa"/>
              <w:right w:w="55" w:type="dxa"/>
            </w:tcMar>
          </w:tcPr>
          <w:p w14:paraId="5E61A2B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Subobjetivos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2AD69B4" w14:textId="77777777" w:rsidR="009F61B1" w:rsidRDefault="004E688F">
            <w:pPr>
              <w:pStyle w:val="TableContents"/>
              <w:numPr>
                <w:ilvl w:val="0"/>
                <w:numId w:val="6"/>
              </w:numPr>
              <w:spacing w:before="57" w:after="57"/>
              <w:rPr>
                <w:rFonts w:ascii="Calibri" w:hAnsi="Calibri"/>
                <w:i/>
                <w:iCs/>
                <w:sz w:val="21"/>
                <w:szCs w:val="21"/>
              </w:rPr>
            </w:pPr>
            <w:r>
              <w:rPr>
                <w:rFonts w:ascii="Calibri" w:hAnsi="Calibri"/>
                <w:i/>
                <w:iCs/>
                <w:sz w:val="21"/>
                <w:szCs w:val="21"/>
              </w:rPr>
              <w:t>&lt;objetivos de negocio hijos (subobjetivos), si los tiene&gt;</w:t>
            </w:r>
          </w:p>
          <w:p w14:paraId="31BD02F2" w14:textId="77777777" w:rsidR="009F61B1" w:rsidRDefault="004E688F">
            <w:pPr>
              <w:pStyle w:val="TableContents"/>
              <w:numPr>
                <w:ilvl w:val="0"/>
                <w:numId w:val="6"/>
              </w:numPr>
              <w:spacing w:before="57" w:after="57"/>
              <w:rPr>
                <w:rFonts w:ascii="Calibri" w:hAnsi="Calibri"/>
                <w:i/>
                <w:iCs/>
                <w:sz w:val="21"/>
                <w:szCs w:val="21"/>
              </w:rPr>
            </w:pPr>
            <w:r>
              <w:rPr>
                <w:rFonts w:ascii="Calibri" w:hAnsi="Calibri"/>
                <w:i/>
                <w:iCs/>
                <w:sz w:val="21"/>
                <w:szCs w:val="21"/>
              </w:rPr>
              <w:t>...</w:t>
            </w:r>
          </w:p>
        </w:tc>
      </w:tr>
      <w:tr w:rsidR="009F61B1" w14:paraId="243301A2"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5AD1289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50DF9C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objetivo de negocio para el cliente&gt;</w:t>
            </w:r>
          </w:p>
        </w:tc>
      </w:tr>
      <w:tr w:rsidR="009F61B1" w14:paraId="3D4C5740" w14:textId="77777777">
        <w:trPr>
          <w:trHeight w:hRule="exact" w:val="678"/>
        </w:trPr>
        <w:tc>
          <w:tcPr>
            <w:tcW w:w="2070" w:type="dxa"/>
            <w:tcBorders>
              <w:left w:val="single" w:sz="2" w:space="0" w:color="000000"/>
              <w:bottom w:val="single" w:sz="2" w:space="0" w:color="000000"/>
            </w:tcBorders>
            <w:tcMar>
              <w:top w:w="55" w:type="dxa"/>
              <w:left w:w="55" w:type="dxa"/>
              <w:bottom w:w="55" w:type="dxa"/>
              <w:right w:w="55" w:type="dxa"/>
            </w:tcMar>
          </w:tcPr>
          <w:p w14:paraId="53D2773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C358C1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objetivo de negocio para la dirección del proyecto&gt;</w:t>
            </w:r>
          </w:p>
        </w:tc>
      </w:tr>
      <w:tr w:rsidR="009F61B1" w14:paraId="187BD3EB"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4BC069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56C97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actor de negocio actual&gt;</w:t>
            </w:r>
          </w:p>
        </w:tc>
      </w:tr>
    </w:tbl>
    <w:p w14:paraId="617D913F" w14:textId="77777777" w:rsidR="009F61B1" w:rsidRDefault="004E688F">
      <w:pPr>
        <w:pStyle w:val="Table"/>
        <w:jc w:val="center"/>
        <w:rPr>
          <w:rFonts w:hint="eastAsia"/>
        </w:rPr>
      </w:pPr>
      <w:r>
        <w:t>Tabla 5: Objetivos de Negocio.</w:t>
      </w:r>
    </w:p>
    <w:p w14:paraId="293A048A" w14:textId="77777777" w:rsidR="009F61B1" w:rsidRDefault="004E688F">
      <w:pPr>
        <w:pStyle w:val="Table"/>
        <w:jc w:val="center"/>
        <w:rPr>
          <w:rFonts w:hint="eastAsia"/>
          <w:sz w:val="18"/>
          <w:szCs w:val="18"/>
        </w:rPr>
      </w:pPr>
      <w:r>
        <w:rPr>
          <w:sz w:val="18"/>
          <w:szCs w:val="18"/>
        </w:rPr>
        <w:t>Los atributos entre corchetes son opcionales</w:t>
      </w:r>
    </w:p>
    <w:p w14:paraId="31CCF621" w14:textId="44946B86" w:rsidR="009F61B1" w:rsidRDefault="004E688F">
      <w:pPr>
        <w:pStyle w:val="Ttulo2"/>
        <w:rPr>
          <w:rFonts w:hint="eastAsia"/>
        </w:rPr>
      </w:pPr>
      <w:bookmarkStart w:id="37" w:name="__RefHeading__10984_300738085"/>
      <w:bookmarkStart w:id="38" w:name="_Toc74042375"/>
      <w:bookmarkEnd w:id="37"/>
      <w:r>
        <w:t xml:space="preserve">Modelos de Procesos de Negocio a Implantar </w:t>
      </w:r>
      <w:bookmarkEnd w:id="38"/>
    </w:p>
    <w:p w14:paraId="1F0B1B38" w14:textId="77777777" w:rsidR="009F61B1" w:rsidRDefault="004E688F">
      <w:pPr>
        <w:pStyle w:val="Textbody"/>
        <w:rPr>
          <w:rFonts w:hint="eastAsia"/>
        </w:rPr>
      </w:pPr>
      <w:r>
        <w:t>&lt;Introduzca contenido y borre cuadro&gt;</w:t>
      </w:r>
    </w:p>
    <w:p w14:paraId="081FF4E9" w14:textId="77777777" w:rsidR="009F61B1" w:rsidRDefault="004E688F">
      <w:pPr>
        <w:pStyle w:val="Standard"/>
        <w:jc w:val="both"/>
        <w:rPr>
          <w:rFonts w:hint="eastAsia"/>
          <w:sz w:val="22"/>
          <w:szCs w:val="22"/>
        </w:rPr>
      </w:pPr>
      <w:r>
        <w:rPr>
          <w:noProof/>
          <w:sz w:val="22"/>
          <w:szCs w:val="22"/>
          <w:lang w:val="es-PE"/>
        </w:rPr>
        <w:lastRenderedPageBreak/>
        <mc:AlternateContent>
          <mc:Choice Requires="wps">
            <w:drawing>
              <wp:inline distT="0" distB="0" distL="0" distR="0" wp14:anchorId="080340E4" wp14:editId="7FDD238C">
                <wp:extent cx="5734800" cy="1757160"/>
                <wp:effectExtent l="0" t="0" r="18300" b="14490"/>
                <wp:docPr id="22" name="Marco19"/>
                <wp:cNvGraphicFramePr/>
                <a:graphic xmlns:a="http://schemas.openxmlformats.org/drawingml/2006/main">
                  <a:graphicData uri="http://schemas.microsoft.com/office/word/2010/wordprocessingShape">
                    <wps:wsp>
                      <wps:cNvSpPr txBox="1"/>
                      <wps:spPr>
                        <a:xfrm>
                          <a:off x="0" y="0"/>
                          <a:ext cx="5734800" cy="1757160"/>
                        </a:xfrm>
                        <a:prstGeom prst="rect">
                          <a:avLst/>
                        </a:prstGeom>
                        <a:ln w="6480">
                          <a:solidFill>
                            <a:srgbClr val="CCCCCC"/>
                          </a:solidFill>
                          <a:prstDash val="solid"/>
                        </a:ln>
                      </wps:spPr>
                      <wps:txbx>
                        <w:txbxContent>
                          <w:p w14:paraId="566FCBF2" w14:textId="2BF93170" w:rsidR="00AD4C6C" w:rsidRDefault="00AD4C6C">
                            <w:pPr>
                              <w:pStyle w:val="Textbody"/>
                              <w:rPr>
                                <w:rFonts w:hint="eastAsia"/>
                              </w:rPr>
                            </w:pPr>
                            <w:r>
                              <w:t>Esta sección debe contener los modelos de procesos de negocio a implantar, que normalmente son los modelos de procesos de negocio actuales con ciertas mejoras. Si las diferencias con los modelos de procesos actuales son pequeñas, se puede optar por describir únicamente dichas diferencias siempre que se hayan incluido los modelos de procesos actuales en la sección 3.2.</w:t>
                            </w:r>
                          </w:p>
                          <w:p w14:paraId="19EFE4A0" w14:textId="77777777" w:rsidR="00AD4C6C" w:rsidRDefault="00AD4C6C">
                            <w:pPr>
                              <w:pStyle w:val="Textbody"/>
                              <w:rPr>
                                <w:rFonts w:hint="eastAsia"/>
                                <w:szCs w:val="22"/>
                              </w:rPr>
                            </w:pPr>
                            <w:r>
                              <w:rPr>
                                <w:szCs w:val="22"/>
                              </w:rPr>
                              <w:t>Esta sección podrá omitirse si se han incluido los modelos de procesos de negocio actuales en la sección 3.2 y no se van a introducir cambios significativos en dichos modelos. En cualquier otra situación, esta sección debe considerarse como obligatoria, ya que los modelos de procesos de negocio son la base para un buen desarrollo de sistemas de información, especialmente si se quieren aplicar arquitecturas orientadas a servicios.</w:t>
                            </w:r>
                          </w:p>
                        </w:txbxContent>
                      </wps:txbx>
                      <wps:bodyPr vert="horz" lIns="94680" tIns="48960" rIns="94680" bIns="48960" compatLnSpc="0"/>
                    </wps:wsp>
                  </a:graphicData>
                </a:graphic>
              </wp:inline>
            </w:drawing>
          </mc:Choice>
          <mc:Fallback>
            <w:pict>
              <v:shape w14:anchorId="080340E4" id="Marco19" o:spid="_x0000_s1038" type="#_x0000_t202" style="width:451.55pt;height:13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" filled="f" strokecolor="#ccc" strokeweight=".18mm">
                <v:textbox inset="2.63mm,1.36mm,2.63mm,1.36mm">
                  <w:txbxContent>
                    <w:p w14:paraId="566FCBF2" w14:textId="2BF93170" w:rsidR="00AD4C6C" w:rsidRDefault="00AD4C6C">
                      <w:pPr>
                        <w:pStyle w:val="Textbody"/>
                        <w:rPr>
                          <w:rFonts w:hint="eastAsia"/>
                        </w:rPr>
                      </w:pPr>
                      <w:r>
                        <w:t>Esta sección debe contener los modelos de procesos de negocio a implantar, que normalmente son los modelos de procesos de negocio actuales con ciertas mejoras. Si las diferencias con los modelos de procesos actuales son pequeñas, se puede optar por describir únicamente dichas diferencias siempre que se hayan incluido los modelos de procesos actuales en la sección 3.2.</w:t>
                      </w:r>
                    </w:p>
                    <w:p w14:paraId="19EFE4A0" w14:textId="77777777" w:rsidR="00AD4C6C" w:rsidRDefault="00AD4C6C">
                      <w:pPr>
                        <w:pStyle w:val="Textbody"/>
                        <w:rPr>
                          <w:rFonts w:hint="eastAsia"/>
                          <w:szCs w:val="22"/>
                        </w:rPr>
                      </w:pPr>
                      <w:r>
                        <w:rPr>
                          <w:szCs w:val="22"/>
                        </w:rPr>
                        <w:t>Esta sección podrá omitirse si se han incluido los modelos de procesos de negocio actuales en la sección 3.2 y no se van a introducir cambios significativos en dichos modelos. En cualquier otra situación, esta sección debe considerarse como obligatoria, ya que los modelos de procesos de negocio son la base para un buen desarrollo de sistemas de información, especialmente si se quieren aplicar arquitecturas orientadas a servicios.</w:t>
                      </w:r>
                    </w:p>
                  </w:txbxContent>
                </v:textbox>
                <w10:anchorlock/>
              </v:shape>
            </w:pict>
          </mc:Fallback>
        </mc:AlternateContent>
      </w:r>
    </w:p>
    <w:p w14:paraId="4D033FA6" w14:textId="77777777" w:rsidR="009F61B1" w:rsidRDefault="004E688F">
      <w:pPr>
        <w:pStyle w:val="Ttulo3"/>
        <w:rPr>
          <w:rFonts w:hint="eastAsia"/>
        </w:rPr>
      </w:pPr>
      <w:bookmarkStart w:id="39" w:name="__RefHeading__10986_300738085"/>
      <w:bookmarkStart w:id="40" w:name="_Toc74042376"/>
      <w:bookmarkEnd w:id="39"/>
      <w:r>
        <w:t>Descripción de los Actores de Negocio a Implantar</w:t>
      </w:r>
      <w:bookmarkEnd w:id="40"/>
    </w:p>
    <w:p w14:paraId="10AD9534" w14:textId="77777777" w:rsidR="009F61B1" w:rsidRDefault="004E688F">
      <w:pPr>
        <w:pStyle w:val="Textbody"/>
        <w:rPr>
          <w:rFonts w:hint="eastAsia"/>
        </w:rPr>
      </w:pPr>
      <w:r>
        <w:t>&lt;Introduzca contenido, cumplimente tabla y borre cuadro&gt;</w:t>
      </w:r>
    </w:p>
    <w:p w14:paraId="6E41B3D2"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1A99EF4" wp14:editId="4343E276">
                <wp:extent cx="5734800" cy="680040"/>
                <wp:effectExtent l="0" t="0" r="18300" b="24810"/>
                <wp:docPr id="23" name="Marco20"/>
                <wp:cNvGraphicFramePr/>
                <a:graphic xmlns:a="http://schemas.openxmlformats.org/drawingml/2006/main">
                  <a:graphicData uri="http://schemas.microsoft.com/office/word/2010/wordprocessingShape">
                    <wps:wsp>
                      <wps:cNvSpPr txBox="1"/>
                      <wps:spPr>
                        <a:xfrm>
                          <a:off x="0" y="0"/>
                          <a:ext cx="5734800" cy="680040"/>
                        </a:xfrm>
                        <a:prstGeom prst="rect">
                          <a:avLst/>
                        </a:prstGeom>
                        <a:ln w="6480">
                          <a:solidFill>
                            <a:srgbClr val="CCCCCC"/>
                          </a:solidFill>
                          <a:prstDash val="solid"/>
                        </a:ln>
                      </wps:spPr>
                      <wps:txbx>
                        <w:txbxContent>
                          <w:p w14:paraId="7D03CBED" w14:textId="77777777" w:rsidR="00AD4C6C" w:rsidRDefault="00AD4C6C">
                            <w:pPr>
                              <w:pStyle w:val="Textbody"/>
                              <w:rPr>
                                <w:rFonts w:hint="eastAsia"/>
                                <w:szCs w:val="22"/>
                              </w:rPr>
                            </w:pPr>
                            <w:r>
                              <w:rPr>
                                <w:szCs w:val="22"/>
                              </w:rPr>
                              <w:t xml:space="preserve">Esta sección debe contener información sobre los actores de negocio (organizaciones, roles o responsabilidades) de los modelos de procesos de negocio a implantar, especificados mediante </w:t>
                            </w:r>
                            <w:proofErr w:type="gramStart"/>
                            <w:r>
                              <w:rPr>
                                <w:szCs w:val="22"/>
                              </w:rPr>
                              <w:t>las  plantillas</w:t>
                            </w:r>
                            <w:proofErr w:type="gramEnd"/>
                            <w:r>
                              <w:rPr>
                                <w:szCs w:val="22"/>
                              </w:rPr>
                              <w:t xml:space="preserve"> para actores del negocio a implantar que se muestran a continuación.</w:t>
                            </w:r>
                          </w:p>
                        </w:txbxContent>
                      </wps:txbx>
                      <wps:bodyPr vert="horz" lIns="94680" tIns="48960" rIns="94680" bIns="48960" compatLnSpc="0"/>
                    </wps:wsp>
                  </a:graphicData>
                </a:graphic>
              </wp:inline>
            </w:drawing>
          </mc:Choice>
          <mc:Fallback>
            <w:pict>
              <v:shape w14:anchorId="61A99EF4" id="Marco20" o:spid="_x0000_s1039" type="#_x0000_t202" style="width:451.55pt;height:5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" filled="f" strokecolor="#ccc" strokeweight=".18mm">
                <v:textbox inset="2.63mm,1.36mm,2.63mm,1.36mm">
                  <w:txbxContent>
                    <w:p w14:paraId="7D03CBED" w14:textId="77777777" w:rsidR="00AD4C6C" w:rsidRDefault="00AD4C6C">
                      <w:pPr>
                        <w:pStyle w:val="Textbody"/>
                        <w:rPr>
                          <w:rFonts w:hint="eastAsia"/>
                          <w:szCs w:val="22"/>
                        </w:rPr>
                      </w:pPr>
                      <w:r>
                        <w:rPr>
                          <w:szCs w:val="22"/>
                        </w:rPr>
                        <w:t xml:space="preserve">Esta sección debe contener información sobre los actores de negocio (organizaciones, roles o responsabilidades) de los modelos de procesos de negocio a implantar, especificados mediante </w:t>
                      </w:r>
                      <w:proofErr w:type="gramStart"/>
                      <w:r>
                        <w:rPr>
                          <w:szCs w:val="22"/>
                        </w:rPr>
                        <w:t>las  plantillas</w:t>
                      </w:r>
                      <w:proofErr w:type="gramEnd"/>
                      <w:r>
                        <w:rPr>
                          <w:szCs w:val="22"/>
                        </w:rPr>
                        <w:t xml:space="preserve"> para actores del negocio a implantar que se muestran a continuación.</w:t>
                      </w:r>
                    </w:p>
                  </w:txbxContent>
                </v:textbox>
                <w10:anchorlock/>
              </v:shape>
            </w:pict>
          </mc:Fallback>
        </mc:AlternateContent>
      </w:r>
    </w:p>
    <w:p w14:paraId="699C6783"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75925210"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03BFFE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08D52FA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369DED08"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096330B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4FB9F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2354BA07" w14:textId="77777777">
        <w:trPr>
          <w:trHeight w:hRule="exact" w:val="794"/>
        </w:trPr>
        <w:tc>
          <w:tcPr>
            <w:tcW w:w="2070" w:type="dxa"/>
            <w:tcBorders>
              <w:left w:val="single" w:sz="2" w:space="0" w:color="000000"/>
              <w:bottom w:val="single" w:sz="2" w:space="0" w:color="000000"/>
            </w:tcBorders>
            <w:tcMar>
              <w:top w:w="55" w:type="dxa"/>
              <w:left w:w="55" w:type="dxa"/>
              <w:bottom w:w="55" w:type="dxa"/>
              <w:right w:w="55" w:type="dxa"/>
            </w:tcMar>
          </w:tcPr>
          <w:p w14:paraId="639B1D8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0C7B049" w14:textId="77777777" w:rsidR="009F61B1" w:rsidRDefault="004E688F">
            <w:pPr>
              <w:pStyle w:val="TableContents"/>
              <w:numPr>
                <w:ilvl w:val="0"/>
                <w:numId w:val="7"/>
              </w:numPr>
              <w:spacing w:before="57" w:after="57"/>
              <w:rPr>
                <w:rFonts w:ascii="Calibri" w:hAnsi="Calibri"/>
                <w:i/>
                <w:iCs/>
                <w:sz w:val="21"/>
                <w:szCs w:val="21"/>
              </w:rPr>
            </w:pPr>
            <w:r>
              <w:rPr>
                <w:rFonts w:ascii="Calibri" w:hAnsi="Calibri"/>
                <w:i/>
                <w:iCs/>
                <w:sz w:val="21"/>
                <w:szCs w:val="21"/>
              </w:rPr>
              <w:t>&lt;actores de negocio actual relacionados&gt;</w:t>
            </w:r>
          </w:p>
          <w:p w14:paraId="17C2B2DE"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61F556E8" w14:textId="77777777">
        <w:trPr>
          <w:trHeight w:hRule="exact" w:val="902"/>
        </w:trPr>
        <w:tc>
          <w:tcPr>
            <w:tcW w:w="2070" w:type="dxa"/>
            <w:tcBorders>
              <w:left w:val="single" w:sz="2" w:space="0" w:color="000000"/>
              <w:bottom w:val="single" w:sz="2" w:space="0" w:color="000000"/>
            </w:tcBorders>
            <w:tcMar>
              <w:top w:w="55" w:type="dxa"/>
              <w:left w:w="55" w:type="dxa"/>
              <w:bottom w:w="55" w:type="dxa"/>
              <w:right w:w="55" w:type="dxa"/>
            </w:tcMar>
          </w:tcPr>
          <w:p w14:paraId="04716E0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E976B2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 xml:space="preserve">Este actor de negocio actual representa a &lt;descripción de la organización, rol o </w:t>
            </w:r>
            <w:proofErr w:type="gramStart"/>
            <w:r>
              <w:rPr>
                <w:rFonts w:ascii="Calibri" w:hAnsi="Calibri"/>
                <w:i/>
                <w:iCs/>
                <w:sz w:val="21"/>
                <w:szCs w:val="21"/>
              </w:rPr>
              <w:t>responsabilidad  a</w:t>
            </w:r>
            <w:proofErr w:type="gramEnd"/>
            <w:r>
              <w:rPr>
                <w:rFonts w:ascii="Calibri" w:hAnsi="Calibri"/>
                <w:i/>
                <w:iCs/>
                <w:sz w:val="21"/>
                <w:szCs w:val="21"/>
              </w:rPr>
              <w:t xml:space="preserve"> la que representa  el actor de negocio actual&gt;</w:t>
            </w:r>
          </w:p>
        </w:tc>
      </w:tr>
      <w:tr w:rsidR="009F61B1" w14:paraId="7C4C4EA4" w14:textId="77777777">
        <w:trPr>
          <w:trHeight w:hRule="exact" w:val="678"/>
        </w:trPr>
        <w:tc>
          <w:tcPr>
            <w:tcW w:w="2070" w:type="dxa"/>
            <w:tcBorders>
              <w:left w:val="single" w:sz="2" w:space="0" w:color="000000"/>
              <w:bottom w:val="single" w:sz="2" w:space="0" w:color="000000"/>
            </w:tcBorders>
            <w:tcMar>
              <w:top w:w="55" w:type="dxa"/>
              <w:left w:w="55" w:type="dxa"/>
              <w:bottom w:w="55" w:type="dxa"/>
              <w:right w:w="55" w:type="dxa"/>
            </w:tcMar>
          </w:tcPr>
          <w:p w14:paraId="1C13E98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2F2EBC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actor de negocio a implantar&gt;</w:t>
            </w:r>
          </w:p>
        </w:tc>
      </w:tr>
    </w:tbl>
    <w:p w14:paraId="1671D481" w14:textId="77777777" w:rsidR="009F61B1" w:rsidRDefault="004E688F">
      <w:pPr>
        <w:pStyle w:val="Table"/>
        <w:jc w:val="center"/>
        <w:rPr>
          <w:rFonts w:hint="eastAsia"/>
        </w:rPr>
      </w:pPr>
      <w:r>
        <w:t>Tabla 6: Actores de negocio a implantar.</w:t>
      </w:r>
    </w:p>
    <w:p w14:paraId="27F21422" w14:textId="77777777" w:rsidR="009F61B1" w:rsidRDefault="004E688F">
      <w:pPr>
        <w:pStyle w:val="Table"/>
        <w:jc w:val="center"/>
        <w:rPr>
          <w:rFonts w:hint="eastAsia"/>
        </w:rPr>
      </w:pPr>
      <w:r>
        <w:t>Los atributos entre corchetes son opcionales</w:t>
      </w:r>
    </w:p>
    <w:p w14:paraId="0CFB29D5" w14:textId="77777777" w:rsidR="009F61B1" w:rsidRDefault="004E688F">
      <w:pPr>
        <w:pStyle w:val="Ttulo3"/>
        <w:rPr>
          <w:rFonts w:hint="eastAsia"/>
        </w:rPr>
      </w:pPr>
      <w:bookmarkStart w:id="41" w:name="__RefHeading__10988_300738085"/>
      <w:bookmarkStart w:id="42" w:name="_Toc74042377"/>
      <w:bookmarkEnd w:id="41"/>
      <w:r>
        <w:t>Descripción de Procesos de Negocio a Implantar</w:t>
      </w:r>
      <w:bookmarkEnd w:id="42"/>
    </w:p>
    <w:p w14:paraId="1A807CD0" w14:textId="77777777" w:rsidR="009F61B1" w:rsidRDefault="004E688F">
      <w:pPr>
        <w:pStyle w:val="Textbody"/>
        <w:rPr>
          <w:rFonts w:hint="eastAsia"/>
        </w:rPr>
      </w:pPr>
      <w:r>
        <w:t>&lt;Introduzca contenido, cumplimente tabla y borre cuadro&gt;</w:t>
      </w:r>
    </w:p>
    <w:p w14:paraId="4E410663"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E53B152" wp14:editId="0BC65236">
                <wp:extent cx="5734800" cy="987480"/>
                <wp:effectExtent l="0" t="0" r="18300" b="22170"/>
                <wp:docPr id="24" name="Marco21"/>
                <wp:cNvGraphicFramePr/>
                <a:graphic xmlns:a="http://schemas.openxmlformats.org/drawingml/2006/main">
                  <a:graphicData uri="http://schemas.microsoft.com/office/word/2010/wordprocessingShape">
                    <wps:wsp>
                      <wps:cNvSpPr txBox="1"/>
                      <wps:spPr>
                        <a:xfrm>
                          <a:off x="0" y="0"/>
                          <a:ext cx="5734800" cy="987480"/>
                        </a:xfrm>
                        <a:prstGeom prst="rect">
                          <a:avLst/>
                        </a:prstGeom>
                        <a:ln w="6480">
                          <a:solidFill>
                            <a:srgbClr val="CCCCCC"/>
                          </a:solidFill>
                          <a:prstDash val="solid"/>
                        </a:ln>
                      </wps:spPr>
                      <wps:txbx>
                        <w:txbxContent>
                          <w:p w14:paraId="17918516" w14:textId="77777777" w:rsidR="00AD4C6C" w:rsidRDefault="00AD4C6C">
                            <w:pPr>
                              <w:pStyle w:val="Textbody"/>
                              <w:rPr>
                                <w:rFonts w:hint="eastAsia"/>
                                <w:szCs w:val="22"/>
                              </w:rPr>
                            </w:pPr>
                            <w:r>
                              <w:rPr>
                                <w:szCs w:val="22"/>
                              </w:rPr>
                              <w:t xml:space="preserve">Esta sección debe contener información sobre los procesos de negocio a implantar, tal y como se espera que se realicen en la organización del cliente una vez que el sistema software a desarrollar esté en producción. Para cada proceso de negocio se incluirá una descripción textual usando </w:t>
                            </w:r>
                            <w:proofErr w:type="gramStart"/>
                            <w:r>
                              <w:rPr>
                                <w:szCs w:val="22"/>
                              </w:rPr>
                              <w:t>las  plantillas</w:t>
                            </w:r>
                            <w:proofErr w:type="gramEnd"/>
                            <w:r>
                              <w:rPr>
                                <w:szCs w:val="22"/>
                              </w:rPr>
                              <w:t xml:space="preserve"> para procesos de negocio a implantar que se muestran a continuación, y un diagrama en la notación que se considere oportuna, por ejemplo diagramas BPMN o diagramas de actividad UML.</w:t>
                            </w:r>
                          </w:p>
                        </w:txbxContent>
                      </wps:txbx>
                      <wps:bodyPr vert="horz" lIns="94680" tIns="48960" rIns="94680" bIns="48960" compatLnSpc="0"/>
                    </wps:wsp>
                  </a:graphicData>
                </a:graphic>
              </wp:inline>
            </w:drawing>
          </mc:Choice>
          <mc:Fallback>
            <w:pict>
              <v:shape w14:anchorId="1E53B152" id="Marco21" o:spid="_x0000_s1040" type="#_x0000_t202" style="width:451.55pt;height:7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" filled="f" strokecolor="#ccc" strokeweight=".18mm">
                <v:textbox inset="2.63mm,1.36mm,2.63mm,1.36mm">
                  <w:txbxContent>
                    <w:p w14:paraId="17918516" w14:textId="77777777" w:rsidR="00AD4C6C" w:rsidRDefault="00AD4C6C">
                      <w:pPr>
                        <w:pStyle w:val="Textbody"/>
                        <w:rPr>
                          <w:rFonts w:hint="eastAsia"/>
                          <w:szCs w:val="22"/>
                        </w:rPr>
                      </w:pPr>
                      <w:r>
                        <w:rPr>
                          <w:szCs w:val="22"/>
                        </w:rPr>
                        <w:t xml:space="preserve">Esta sección debe contener información sobre los procesos de negocio a implantar, tal y como se espera que se realicen en la organización del cliente una vez que el sistema software a desarrollar esté en producción. Para cada proceso de negocio se incluirá una descripción textual usando </w:t>
                      </w:r>
                      <w:proofErr w:type="gramStart"/>
                      <w:r>
                        <w:rPr>
                          <w:szCs w:val="22"/>
                        </w:rPr>
                        <w:t>las  plantillas</w:t>
                      </w:r>
                      <w:proofErr w:type="gramEnd"/>
                      <w:r>
                        <w:rPr>
                          <w:szCs w:val="22"/>
                        </w:rPr>
                        <w:t xml:space="preserve"> para procesos de negocio a implantar que se muestran a continuación, y un diagrama en la notación que se considere oportuna, por ejemplo diagramas BPMN o diagramas de actividad UML.</w:t>
                      </w:r>
                    </w:p>
                  </w:txbxContent>
                </v:textbox>
                <w10:anchorlock/>
              </v:shape>
            </w:pict>
          </mc:Fallback>
        </mc:AlternateContent>
      </w:r>
    </w:p>
    <w:p w14:paraId="2F9EE11A"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1980"/>
        <w:gridCol w:w="7096"/>
      </w:tblGrid>
      <w:tr w:rsidR="009F61B1" w14:paraId="6B78499E" w14:textId="77777777">
        <w:trPr>
          <w:trHeight w:hRule="exact" w:val="442"/>
        </w:trPr>
        <w:tc>
          <w:tcPr>
            <w:tcW w:w="198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D2E73D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&lt;id&gt;999</w:t>
            </w:r>
          </w:p>
        </w:tc>
        <w:tc>
          <w:tcPr>
            <w:tcW w:w="709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7A1DFCC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3BAB21F" w14:textId="77777777">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00AD2A1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E335E7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626A16BA" w14:textId="77777777">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0C5046E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BC38BE" w14:textId="77777777" w:rsidR="009F61B1" w:rsidRDefault="004E688F">
            <w:pPr>
              <w:pStyle w:val="TableContents"/>
              <w:numPr>
                <w:ilvl w:val="0"/>
                <w:numId w:val="8"/>
              </w:numPr>
              <w:spacing w:before="57" w:after="57"/>
              <w:rPr>
                <w:rFonts w:ascii="Calibri" w:hAnsi="Calibri"/>
                <w:i/>
                <w:iCs/>
                <w:sz w:val="21"/>
                <w:szCs w:val="21"/>
              </w:rPr>
            </w:pPr>
            <w:r>
              <w:rPr>
                <w:rFonts w:ascii="Calibri" w:hAnsi="Calibri"/>
                <w:i/>
                <w:iCs/>
                <w:sz w:val="21"/>
                <w:szCs w:val="21"/>
              </w:rPr>
              <w:t>&lt;procesos de negocio actuales que modifica o sustituye&gt;</w:t>
            </w:r>
          </w:p>
          <w:p w14:paraId="15D9DFC4"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57C5FAD6" w14:textId="77777777">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1AF6C41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7CCD2F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&lt;descripción del proceso de negocio a implantar en términos del dominio del problema&gt;</w:t>
            </w:r>
          </w:p>
        </w:tc>
      </w:tr>
      <w:tr w:rsidR="009F61B1" w14:paraId="20550867" w14:textId="77777777">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6134CAE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5977C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proceso de negocio para el cliente&gt;</w:t>
            </w:r>
          </w:p>
        </w:tc>
      </w:tr>
      <w:tr w:rsidR="009F61B1" w14:paraId="52DC1729" w14:textId="77777777">
        <w:trPr>
          <w:trHeight w:hRule="exact" w:val="737"/>
        </w:trPr>
        <w:tc>
          <w:tcPr>
            <w:tcW w:w="1980" w:type="dxa"/>
            <w:tcBorders>
              <w:left w:val="single" w:sz="2" w:space="0" w:color="000000"/>
              <w:bottom w:val="single" w:sz="2" w:space="0" w:color="000000"/>
            </w:tcBorders>
            <w:tcMar>
              <w:top w:w="55" w:type="dxa"/>
              <w:left w:w="55" w:type="dxa"/>
              <w:bottom w:w="55" w:type="dxa"/>
              <w:right w:w="55" w:type="dxa"/>
            </w:tcMar>
          </w:tcPr>
          <w:p w14:paraId="79301B9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Actores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59FC806" w14:textId="77777777" w:rsidR="009F61B1" w:rsidRDefault="004E688F">
            <w:pPr>
              <w:pStyle w:val="Standard"/>
              <w:numPr>
                <w:ilvl w:val="0"/>
                <w:numId w:val="9"/>
              </w:numPr>
              <w:spacing w:before="57" w:after="57"/>
              <w:rPr>
                <w:rFonts w:ascii="Calibri" w:hAnsi="Calibri"/>
                <w:i/>
                <w:iCs/>
                <w:sz w:val="21"/>
                <w:szCs w:val="21"/>
              </w:rPr>
            </w:pPr>
            <w:r>
              <w:rPr>
                <w:rFonts w:ascii="Calibri" w:hAnsi="Calibri"/>
                <w:i/>
                <w:iCs/>
                <w:sz w:val="21"/>
                <w:szCs w:val="21"/>
              </w:rPr>
              <w:t>&lt;actor que participa en el proceso de negocio&gt;</w:t>
            </w:r>
          </w:p>
          <w:p w14:paraId="1DC9695F"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6D0B626B" w14:textId="77777777">
        <w:trPr>
          <w:trHeight w:hRule="exact" w:val="703"/>
        </w:trPr>
        <w:tc>
          <w:tcPr>
            <w:tcW w:w="1980" w:type="dxa"/>
            <w:tcBorders>
              <w:left w:val="single" w:sz="2" w:space="0" w:color="000000"/>
              <w:bottom w:val="single" w:sz="2" w:space="0" w:color="000000"/>
            </w:tcBorders>
            <w:tcMar>
              <w:top w:w="55" w:type="dxa"/>
              <w:left w:w="55" w:type="dxa"/>
              <w:bottom w:w="55" w:type="dxa"/>
              <w:right w:w="55" w:type="dxa"/>
            </w:tcMar>
          </w:tcPr>
          <w:p w14:paraId="60715BD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7DCCF5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proceso de negocio a implantar&gt;</w:t>
            </w:r>
          </w:p>
        </w:tc>
      </w:tr>
    </w:tbl>
    <w:p w14:paraId="68CBA206" w14:textId="77777777" w:rsidR="009F61B1" w:rsidRDefault="004E688F">
      <w:pPr>
        <w:pStyle w:val="Table"/>
        <w:jc w:val="center"/>
        <w:rPr>
          <w:rFonts w:hint="eastAsia"/>
        </w:rPr>
      </w:pPr>
      <w:r>
        <w:t>Tabla 7: Procesos de Negocio a implantar.</w:t>
      </w:r>
    </w:p>
    <w:p w14:paraId="6713A375" w14:textId="77777777" w:rsidR="009F61B1" w:rsidRDefault="004E688F">
      <w:pPr>
        <w:pStyle w:val="Table"/>
        <w:jc w:val="center"/>
        <w:rPr>
          <w:rFonts w:hint="eastAsia"/>
          <w:sz w:val="18"/>
          <w:szCs w:val="18"/>
        </w:rPr>
      </w:pPr>
      <w:r>
        <w:rPr>
          <w:sz w:val="18"/>
          <w:szCs w:val="18"/>
        </w:rPr>
        <w:t>Los atributos entre corchetes son opcionales</w:t>
      </w:r>
    </w:p>
    <w:p w14:paraId="7772B331" w14:textId="18B32759" w:rsidR="009F61B1" w:rsidRDefault="004E688F">
      <w:pPr>
        <w:pStyle w:val="Ttulo1"/>
        <w:rPr>
          <w:rFonts w:hint="eastAsia"/>
        </w:rPr>
      </w:pPr>
      <w:bookmarkStart w:id="43" w:name="__RefHeading__10990_300738085"/>
      <w:bookmarkStart w:id="44" w:name="_Toc74042378"/>
      <w:bookmarkEnd w:id="43"/>
      <w:r>
        <w:lastRenderedPageBreak/>
        <w:t>DESCRIPCIÓN DE LOS SUBSISTEMAS DEL SISTEMA A DESARROLLAR</w:t>
      </w:r>
      <w:bookmarkEnd w:id="44"/>
    </w:p>
    <w:p w14:paraId="06514A07" w14:textId="77777777" w:rsidR="009F61B1" w:rsidRDefault="004E688F">
      <w:pPr>
        <w:pStyle w:val="Textbody"/>
        <w:rPr>
          <w:rFonts w:hint="eastAsia"/>
        </w:rPr>
      </w:pPr>
      <w:r>
        <w:t>&lt;Introduzca contenido, cumplimente tabla y borre cuadro&gt;</w:t>
      </w:r>
    </w:p>
    <w:p w14:paraId="77919F51"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24C96AA" wp14:editId="5F3CE8AC">
                <wp:extent cx="5734800" cy="1942560"/>
                <wp:effectExtent l="0" t="0" r="18300" b="19590"/>
                <wp:docPr id="25" name="Marco22"/>
                <wp:cNvGraphicFramePr/>
                <a:graphic xmlns:a="http://schemas.openxmlformats.org/drawingml/2006/main">
                  <a:graphicData uri="http://schemas.microsoft.com/office/word/2010/wordprocessingShape">
                    <wps:wsp>
                      <wps:cNvSpPr txBox="1"/>
                      <wps:spPr>
                        <a:xfrm>
                          <a:off x="0" y="0"/>
                          <a:ext cx="5734800" cy="1942560"/>
                        </a:xfrm>
                        <a:prstGeom prst="rect">
                          <a:avLst/>
                        </a:prstGeom>
                        <a:ln w="6480">
                          <a:solidFill>
                            <a:srgbClr val="CCCCCC"/>
                          </a:solidFill>
                          <a:prstDash val="solid"/>
                        </a:ln>
                      </wps:spPr>
                      <wps:txbx>
                        <w:txbxContent>
                          <w:p w14:paraId="7DAAA133" w14:textId="0DD3E7F4" w:rsidR="00AD4C6C" w:rsidRDefault="00AD4C6C">
                            <w:pPr>
                              <w:pStyle w:val="Textbody"/>
                              <w:rPr>
                                <w:rFonts w:hint="eastAsia"/>
                              </w:rPr>
                            </w:pPr>
                            <w:r>
                              <w:t>Esta sección debe contener una descripción de los subsistemas del sistema a desarrollar, especificados mediante las plantillas para subsistemas que se muestran a continuación. En el contexto de este documento, los subsistemas son agrupaciones lógicas de requisitos cuya finalidad es facilitar la comprensión de los mismos, por lo que no implican necesariamente la existencia de subsistemas o módulos software correspondientes en las siguientes fases de desarrollo. Para facilitar la comprensión, se recomienda el uso de diagramas donde sea posible.</w:t>
                            </w:r>
                          </w:p>
                          <w:p w14:paraId="15F7155F" w14:textId="77777777" w:rsidR="00AD4C6C" w:rsidRDefault="00AD4C6C">
                            <w:pPr>
                              <w:pStyle w:val="Textbody"/>
                              <w:rPr>
                                <w:rFonts w:hint="eastAsia"/>
                                <w:szCs w:val="22"/>
                              </w:rPr>
                            </w:pPr>
                            <w:r>
                              <w:rPr>
                                <w:szCs w:val="22"/>
                              </w:rPr>
                              <w:t>Los subsistemas a los que se hace referencia en esta sección puede que ya se hayan definido total o parcialmente en documentación previa como el Pliego de Prescripciones Técnicas, la Oferta seleccionada o el Estudio de Viabilidad del Sistema, en cuyo se podrán reutilizar y se hará referencia a dichos documentos como fuente de los mismos.</w:t>
                            </w:r>
                          </w:p>
                        </w:txbxContent>
                      </wps:txbx>
                      <wps:bodyPr vert="horz" lIns="94680" tIns="48960" rIns="94680" bIns="48960" compatLnSpc="0"/>
                    </wps:wsp>
                  </a:graphicData>
                </a:graphic>
              </wp:inline>
            </w:drawing>
          </mc:Choice>
          <mc:Fallback>
            <w:pict>
              <v:shape w14:anchorId="524C96AA" id="Marco22" o:spid="_x0000_s1041" type="#_x0000_t202" style="width:451.55pt;height:15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" filled="f" strokecolor="#ccc" strokeweight=".18mm">
                <v:textbox inset="2.63mm,1.36mm,2.63mm,1.36mm">
                  <w:txbxContent>
                    <w:p w14:paraId="7DAAA133" w14:textId="0DD3E7F4" w:rsidR="00AD4C6C" w:rsidRDefault="00AD4C6C">
                      <w:pPr>
                        <w:pStyle w:val="Textbody"/>
                        <w:rPr>
                          <w:rFonts w:hint="eastAsia"/>
                        </w:rPr>
                      </w:pPr>
                      <w:r>
                        <w:t>Esta sección debe contener una descripción de los subsistemas del sistema a desarrollar, especificados mediante las plantillas para subsistemas que se muestran a continuación. En el contexto de este documento, los subsistemas son agrupaciones lógicas de requisitos cuya finalidad es facilitar la comprensión de los mismos, por lo que no implican necesariamente la existencia de subsistemas o módulos software correspondientes en las siguientes fases de desarrollo. Para facilitar la comprensión, se recomienda el uso de diagramas donde sea posible.</w:t>
                      </w:r>
                    </w:p>
                    <w:p w14:paraId="15F7155F" w14:textId="77777777" w:rsidR="00AD4C6C" w:rsidRDefault="00AD4C6C">
                      <w:pPr>
                        <w:pStyle w:val="Textbody"/>
                        <w:rPr>
                          <w:rFonts w:hint="eastAsia"/>
                          <w:szCs w:val="22"/>
                        </w:rPr>
                      </w:pPr>
                      <w:r>
                        <w:rPr>
                          <w:szCs w:val="22"/>
                        </w:rPr>
                        <w:t>Los subsistemas a los que se hace referencia en esta sección puede que ya se hayan definido total o parcialmente en documentación previa como el Pliego de Prescripciones Técnicas, la Oferta seleccionada o el Estudio de Viabilidad del Sistema, en cuyo se podrán reutilizar y se hará referencia a dichos documentos como fuente de los mismos.</w:t>
                      </w:r>
                    </w:p>
                  </w:txbxContent>
                </v:textbox>
                <w10:anchorlock/>
              </v:shape>
            </w:pict>
          </mc:Fallback>
        </mc:AlternateContent>
      </w:r>
    </w:p>
    <w:p w14:paraId="2899F025"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7F782246"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49E8FE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202C62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BFA3765"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EC7D76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39F93E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7F438F04" w14:textId="77777777">
        <w:trPr>
          <w:trHeight w:hRule="exact" w:val="964"/>
        </w:trPr>
        <w:tc>
          <w:tcPr>
            <w:tcW w:w="2070" w:type="dxa"/>
            <w:tcBorders>
              <w:left w:val="single" w:sz="2" w:space="0" w:color="000000"/>
              <w:bottom w:val="single" w:sz="2" w:space="0" w:color="000000"/>
            </w:tcBorders>
            <w:tcMar>
              <w:top w:w="55" w:type="dxa"/>
              <w:left w:w="55" w:type="dxa"/>
              <w:bottom w:w="55" w:type="dxa"/>
              <w:right w:w="55" w:type="dxa"/>
            </w:tcMar>
          </w:tcPr>
          <w:p w14:paraId="792C112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A9B01ED" w14:textId="77777777" w:rsidR="009F61B1" w:rsidRDefault="004E688F">
            <w:pPr>
              <w:pStyle w:val="TableContents"/>
              <w:numPr>
                <w:ilvl w:val="0"/>
                <w:numId w:val="10"/>
              </w:numPr>
              <w:spacing w:before="57" w:after="57"/>
              <w:rPr>
                <w:rFonts w:ascii="Calibri" w:hAnsi="Calibri"/>
                <w:i/>
                <w:iCs/>
                <w:sz w:val="21"/>
                <w:szCs w:val="21"/>
              </w:rPr>
            </w:pPr>
            <w:r>
              <w:rPr>
                <w:rFonts w:ascii="Calibri" w:hAnsi="Calibri"/>
                <w:i/>
                <w:iCs/>
                <w:sz w:val="21"/>
                <w:szCs w:val="21"/>
              </w:rPr>
              <w:t>&lt;objetivos de negocio de los que depende&gt;</w:t>
            </w:r>
          </w:p>
          <w:p w14:paraId="17A5A536"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&lt;proceso de negocio a implantar del que depende&gt;</w:t>
            </w:r>
          </w:p>
          <w:p w14:paraId="48BFC05D"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72603A10" w14:textId="77777777">
        <w:trPr>
          <w:trHeight w:hRule="exact" w:val="794"/>
        </w:trPr>
        <w:tc>
          <w:tcPr>
            <w:tcW w:w="2070" w:type="dxa"/>
            <w:tcBorders>
              <w:left w:val="single" w:sz="2" w:space="0" w:color="000000"/>
              <w:bottom w:val="single" w:sz="2" w:space="0" w:color="000000"/>
            </w:tcBorders>
            <w:tcMar>
              <w:top w:w="55" w:type="dxa"/>
              <w:left w:w="55" w:type="dxa"/>
              <w:bottom w:w="55" w:type="dxa"/>
              <w:right w:w="55" w:type="dxa"/>
            </w:tcMar>
          </w:tcPr>
          <w:p w14:paraId="5DD2877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0A483C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 xml:space="preserve">Este subsistema agrupa los </w:t>
            </w:r>
            <w:proofErr w:type="gramStart"/>
            <w:r>
              <w:rPr>
                <w:rFonts w:ascii="Calibri" w:hAnsi="Calibri"/>
                <w:i/>
                <w:iCs/>
                <w:sz w:val="21"/>
                <w:szCs w:val="21"/>
              </w:rPr>
              <w:t>requisitos  relacionados</w:t>
            </w:r>
            <w:proofErr w:type="gramEnd"/>
            <w:r>
              <w:rPr>
                <w:rFonts w:ascii="Calibri" w:hAnsi="Calibri"/>
                <w:i/>
                <w:iCs/>
                <w:sz w:val="21"/>
                <w:szCs w:val="21"/>
              </w:rPr>
              <w:t xml:space="preserve"> con &lt;descripción del subsistema&gt;</w:t>
            </w:r>
          </w:p>
        </w:tc>
      </w:tr>
      <w:tr w:rsidR="009F61B1" w14:paraId="0104E676"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70A070D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6150F9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proceso de negocio para el cliente&gt;</w:t>
            </w:r>
          </w:p>
        </w:tc>
      </w:tr>
      <w:tr w:rsidR="009F61B1" w14:paraId="745A1CC3"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409E9F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B61DCA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subsistema para la dirección del proyecto&gt;</w:t>
            </w:r>
          </w:p>
        </w:tc>
      </w:tr>
      <w:tr w:rsidR="009F61B1" w14:paraId="72540B5D"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00E484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F75A6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subsistema&gt;</w:t>
            </w:r>
          </w:p>
        </w:tc>
      </w:tr>
    </w:tbl>
    <w:p w14:paraId="1D44E8FF" w14:textId="77777777" w:rsidR="009F61B1" w:rsidRDefault="004E688F">
      <w:pPr>
        <w:pStyle w:val="Table"/>
        <w:jc w:val="center"/>
        <w:rPr>
          <w:rFonts w:hint="eastAsia"/>
        </w:rPr>
      </w:pPr>
      <w:r>
        <w:t>Tabla 8: Subsistemas a desarrollar.</w:t>
      </w:r>
    </w:p>
    <w:p w14:paraId="77AB3C00" w14:textId="77777777" w:rsidR="009F61B1" w:rsidRDefault="004E688F">
      <w:pPr>
        <w:pStyle w:val="Table"/>
        <w:jc w:val="center"/>
        <w:rPr>
          <w:rFonts w:hint="eastAsia"/>
          <w:sz w:val="18"/>
          <w:szCs w:val="18"/>
        </w:rPr>
      </w:pPr>
      <w:r>
        <w:rPr>
          <w:sz w:val="18"/>
          <w:szCs w:val="18"/>
        </w:rPr>
        <w:t>Los atributos entre corchetes son opcionales</w:t>
      </w:r>
    </w:p>
    <w:p w14:paraId="7F29C322" w14:textId="77777777" w:rsidR="009F61B1" w:rsidRDefault="004E688F">
      <w:pPr>
        <w:pStyle w:val="Textbody"/>
        <w:rPr>
          <w:rFonts w:hint="eastAsia"/>
        </w:rPr>
      </w:pPr>
      <w:r>
        <w:t>Esta sección podrá omitirse si el sistema software a desarrollar es lo suficientemente sencillo como para no ser dividido en subsistemas.</w:t>
      </w:r>
    </w:p>
    <w:p w14:paraId="002FE85D" w14:textId="77777777" w:rsidR="009F61B1" w:rsidRDefault="004E688F">
      <w:pPr>
        <w:pStyle w:val="Ttulo1"/>
        <w:rPr>
          <w:rFonts w:hint="eastAsia"/>
        </w:rPr>
      </w:pPr>
      <w:bookmarkStart w:id="45" w:name="__RefHeading__10992_300738085"/>
      <w:bookmarkStart w:id="46" w:name="_Toc74042379"/>
      <w:bookmarkEnd w:id="45"/>
      <w:r>
        <w:lastRenderedPageBreak/>
        <w:t>CATÁLOGO DE REQUISITOS DEL SISTEMA A DESARROLLAR</w:t>
      </w:r>
      <w:bookmarkEnd w:id="46"/>
    </w:p>
    <w:p w14:paraId="48F1F8BF" w14:textId="77777777" w:rsidR="009F61B1" w:rsidRDefault="004E688F">
      <w:pPr>
        <w:pStyle w:val="Textbody"/>
        <w:rPr>
          <w:rFonts w:hint="eastAsia"/>
        </w:rPr>
      </w:pPr>
      <w:r>
        <w:t>&lt;Introduzca contenido y borre cuadro&gt;</w:t>
      </w:r>
    </w:p>
    <w:p w14:paraId="05E0A3BD"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3EB7046C" wp14:editId="0E317955">
                <wp:extent cx="5734800" cy="1539720"/>
                <wp:effectExtent l="0" t="0" r="18300" b="22380"/>
                <wp:docPr id="26" name="Marco23"/>
                <wp:cNvGraphicFramePr/>
                <a:graphic xmlns:a="http://schemas.openxmlformats.org/drawingml/2006/main">
                  <a:graphicData uri="http://schemas.microsoft.com/office/word/2010/wordprocessingShape">
                    <wps:wsp>
                      <wps:cNvSpPr txBox="1"/>
                      <wps:spPr>
                        <a:xfrm>
                          <a:off x="0" y="0"/>
                          <a:ext cx="5734800" cy="1539720"/>
                        </a:xfrm>
                        <a:prstGeom prst="rect">
                          <a:avLst/>
                        </a:prstGeom>
                        <a:ln w="6480">
                          <a:solidFill>
                            <a:srgbClr val="CCCCCC"/>
                          </a:solidFill>
                          <a:prstDash val="solid"/>
                        </a:ln>
                      </wps:spPr>
                      <wps:txbx>
                        <w:txbxContent>
                          <w:p w14:paraId="46ED977B" w14:textId="77777777" w:rsidR="00AD4C6C" w:rsidRDefault="00AD4C6C">
                            <w:pPr>
                              <w:pStyle w:val="Textbody"/>
                              <w:rPr>
                                <w:rFonts w:hint="eastAsia"/>
                              </w:rPr>
                            </w:pPr>
                            <w:r>
                              <w:t xml:space="preserve">Esta sección obligatoria debe contener la descripción de la solución que el ingeniero de requisitos propone al cliente para satisfacer sus necesidades de negocio. Esta solución se define mediante los requisitos del sistema a desarrollar </w:t>
                            </w:r>
                            <w:proofErr w:type="gramStart"/>
                            <w:r>
                              <w:t>( requisitos</w:t>
                            </w:r>
                            <w:proofErr w:type="gramEnd"/>
                            <w:r>
                              <w:t xml:space="preserve"> de producto en terminología CMMI-DEV), que se organizan según la  taxonomía de requisitos de producto propuesta en Madeja.</w:t>
                            </w:r>
                          </w:p>
                          <w:p w14:paraId="23D91E94" w14:textId="77777777" w:rsidR="00AD4C6C" w:rsidRDefault="00AD4C6C">
                            <w:pPr>
                              <w:pStyle w:val="Textbody"/>
                              <w:rPr>
                                <w:rFonts w:hint="eastAsia"/>
                                <w:szCs w:val="22"/>
                              </w:rPr>
                            </w:pPr>
                            <w:r>
                              <w:rPr>
                                <w:szCs w:val="22"/>
                              </w:rPr>
                              <w:t>Esta sección se divide en las secciones que se describen a continuación, cada una de las cuales puede organizarse internamente como se considere oportuno para facilitar la legibilidad del documento, siendo la organización más habitual la división en los subsistemas descritos en la sección 5, en cuyo caso la estructura del índice para la sección sería la que puede verse en la siguiente figura.</w:t>
                            </w:r>
                          </w:p>
                        </w:txbxContent>
                      </wps:txbx>
                      <wps:bodyPr vert="horz" lIns="94680" tIns="48960" rIns="94680" bIns="48960" compatLnSpc="0"/>
                    </wps:wsp>
                  </a:graphicData>
                </a:graphic>
              </wp:inline>
            </w:drawing>
          </mc:Choice>
          <mc:Fallback>
            <w:pict>
              <v:shape w14:anchorId="3EB7046C" id="Marco23" o:spid="_x0000_s1042" type="#_x0000_t202" style="width:451.55pt;height:12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" filled="f" strokecolor="#ccc" strokeweight=".18mm">
                <v:textbox inset="2.63mm,1.36mm,2.63mm,1.36mm">
                  <w:txbxContent>
                    <w:p w14:paraId="46ED977B" w14:textId="77777777" w:rsidR="00AD4C6C" w:rsidRDefault="00AD4C6C">
                      <w:pPr>
                        <w:pStyle w:val="Textbody"/>
                        <w:rPr>
                          <w:rFonts w:hint="eastAsia"/>
                        </w:rPr>
                      </w:pPr>
                      <w:r>
                        <w:t xml:space="preserve">Esta sección obligatoria debe contener la descripción de la solución que el ingeniero de requisitos propone al cliente para satisfacer sus necesidades de negocio. Esta solución se define mediante los requisitos del sistema a desarrollar </w:t>
                      </w:r>
                      <w:proofErr w:type="gramStart"/>
                      <w:r>
                        <w:t>( requisitos</w:t>
                      </w:r>
                      <w:proofErr w:type="gramEnd"/>
                      <w:r>
                        <w:t xml:space="preserve"> de producto en terminología CMMI-DEV), que se organizan según la  taxonomía de requisitos de producto propuesta en Madeja.</w:t>
                      </w:r>
                    </w:p>
                    <w:p w14:paraId="23D91E94" w14:textId="77777777" w:rsidR="00AD4C6C" w:rsidRDefault="00AD4C6C">
                      <w:pPr>
                        <w:pStyle w:val="Textbody"/>
                        <w:rPr>
                          <w:rFonts w:hint="eastAsia"/>
                          <w:szCs w:val="22"/>
                        </w:rPr>
                      </w:pPr>
                      <w:r>
                        <w:rPr>
                          <w:szCs w:val="22"/>
                        </w:rPr>
                        <w:t>Esta sección se divide en las secciones que se describen a continuación, cada una de las cuales puede organizarse internamente como se considere oportuno para facilitar la legibilidad del documento, siendo la organización más habitual la división en los subsistemas descritos en la sección 5, en cuyo caso la estructura del índice para la sección sería la que puede verse en la siguiente figura.</w:t>
                      </w:r>
                    </w:p>
                  </w:txbxContent>
                </v:textbox>
                <w10:anchorlock/>
              </v:shape>
            </w:pict>
          </mc:Fallback>
        </mc:AlternateContent>
      </w:r>
    </w:p>
    <w:p w14:paraId="15F63E30" w14:textId="77777777" w:rsidR="009F61B1" w:rsidRDefault="009F61B1">
      <w:pPr>
        <w:pStyle w:val="Textbody"/>
        <w:rPr>
          <w:rFonts w:hint="eastAsia"/>
        </w:rPr>
      </w:pPr>
    </w:p>
    <w:p w14:paraId="22BC7794" w14:textId="77777777" w:rsidR="009F61B1" w:rsidRDefault="004E688F">
      <w:pPr>
        <w:pStyle w:val="Standard"/>
        <w:jc w:val="center"/>
        <w:rPr>
          <w:rFonts w:hint="eastAsia"/>
        </w:rPr>
      </w:pPr>
      <w:r>
        <w:rPr>
          <w:noProof/>
          <w:lang w:val="es-PE"/>
        </w:rPr>
        <w:drawing>
          <wp:inline distT="0" distB="0" distL="0" distR="0" wp14:anchorId="1B085A0B" wp14:editId="2A731943">
            <wp:extent cx="4087440" cy="2771280"/>
            <wp:effectExtent l="0" t="0" r="8310" b="0"/>
            <wp:docPr id="27" name="gráfico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4087440" cy="2771280"/>
                    </a:xfrm>
                    <a:prstGeom prst="rect">
                      <a:avLst/>
                    </a:prstGeom>
                  </pic:spPr>
                </pic:pic>
              </a:graphicData>
            </a:graphic>
          </wp:inline>
        </w:drawing>
      </w:r>
    </w:p>
    <w:p w14:paraId="33442ED3" w14:textId="77777777" w:rsidR="009F61B1" w:rsidRDefault="004E688F">
      <w:pPr>
        <w:pStyle w:val="Textbody"/>
        <w:jc w:val="center"/>
        <w:rPr>
          <w:rFonts w:hint="eastAsia"/>
          <w:shd w:val="clear" w:color="auto" w:fill="FFFF00"/>
        </w:rPr>
      </w:pPr>
      <w:r>
        <w:rPr>
          <w:rFonts w:eastAsia="Courier" w:cs="Courier"/>
          <w:color w:val="000000"/>
          <w:sz w:val="20"/>
          <w:szCs w:val="20"/>
        </w:rPr>
        <w:t xml:space="preserve">Figura 1. Ejemplo del </w:t>
      </w:r>
      <w:proofErr w:type="spellStart"/>
      <w:r>
        <w:rPr>
          <w:rFonts w:eastAsia="Courier" w:cs="Courier"/>
          <w:color w:val="000000"/>
          <w:sz w:val="20"/>
          <w:szCs w:val="20"/>
        </w:rPr>
        <w:t>ïndice</w:t>
      </w:r>
      <w:proofErr w:type="spellEnd"/>
      <w:r>
        <w:rPr>
          <w:rFonts w:eastAsia="Courier" w:cs="Courier"/>
          <w:color w:val="000000"/>
          <w:sz w:val="20"/>
          <w:szCs w:val="20"/>
        </w:rPr>
        <w:t>.</w:t>
      </w:r>
    </w:p>
    <w:p w14:paraId="59C5281F" w14:textId="77777777" w:rsidR="009F61B1" w:rsidRDefault="004E688F">
      <w:pPr>
        <w:pStyle w:val="Ttulo2"/>
        <w:rPr>
          <w:rFonts w:hint="eastAsia"/>
        </w:rPr>
      </w:pPr>
      <w:bookmarkStart w:id="47" w:name="__RefHeading__10994_300738085"/>
      <w:bookmarkStart w:id="48" w:name="_Toc74042380"/>
      <w:bookmarkEnd w:id="47"/>
      <w:r>
        <w:t>Requisitos Generales del Sistema</w:t>
      </w:r>
      <w:bookmarkEnd w:id="48"/>
    </w:p>
    <w:p w14:paraId="7BA1146F" w14:textId="77777777" w:rsidR="009F61B1" w:rsidRDefault="004E688F">
      <w:pPr>
        <w:pStyle w:val="Textbody"/>
        <w:rPr>
          <w:rFonts w:hint="eastAsia"/>
        </w:rPr>
      </w:pPr>
      <w:r>
        <w:t>&lt;Introduzca contenido, cumplimente tabla y borre cuadro&gt;</w:t>
      </w:r>
    </w:p>
    <w:p w14:paraId="6D99EB18"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C9CDAD6" wp14:editId="4883FFC2">
                <wp:extent cx="5734800" cy="1539720"/>
                <wp:effectExtent l="0" t="0" r="18300" b="22380"/>
                <wp:docPr id="28" name="Marco24"/>
                <wp:cNvGraphicFramePr/>
                <a:graphic xmlns:a="http://schemas.openxmlformats.org/drawingml/2006/main">
                  <a:graphicData uri="http://schemas.microsoft.com/office/word/2010/wordprocessingShape">
                    <wps:wsp>
                      <wps:cNvSpPr txBox="1"/>
                      <wps:spPr>
                        <a:xfrm>
                          <a:off x="0" y="0"/>
                          <a:ext cx="5734800" cy="1539720"/>
                        </a:xfrm>
                        <a:prstGeom prst="rect">
                          <a:avLst/>
                        </a:prstGeom>
                        <a:ln w="6480">
                          <a:solidFill>
                            <a:srgbClr val="CCCCCC"/>
                          </a:solidFill>
                          <a:prstDash val="solid"/>
                        </a:ln>
                      </wps:spPr>
                      <wps:txbx>
                        <w:txbxContent>
                          <w:p w14:paraId="7B5E124C" w14:textId="77777777" w:rsidR="00AD4C6C" w:rsidRDefault="00AD4C6C">
                            <w:pPr>
                              <w:pStyle w:val="Textbody"/>
                              <w:rPr>
                                <w:rFonts w:hint="eastAsia"/>
                              </w:rPr>
                            </w:pPr>
                            <w:r>
                              <w:t xml:space="preserve">Esta sección debe contener la especificación de los requisitos generales del sistema, también denominados características del sistema (system features) u objetivos del sistema, especificados mediante </w:t>
                            </w:r>
                            <w:proofErr w:type="gramStart"/>
                            <w:r>
                              <w:t>las  plantillas</w:t>
                            </w:r>
                            <w:proofErr w:type="gramEnd"/>
                            <w:r>
                              <w:t xml:space="preserve"> para requisitos generales que se muestran a continuación.</w:t>
                            </w:r>
                          </w:p>
                          <w:p w14:paraId="62F0EFD5" w14:textId="77777777" w:rsidR="00AD4C6C" w:rsidRDefault="00AD4C6C">
                            <w:pPr>
                              <w:pStyle w:val="Textbody"/>
                              <w:rPr>
                                <w:rFonts w:hint="eastAsia"/>
                                <w:szCs w:val="22"/>
                              </w:rPr>
                            </w:pPr>
                            <w:r>
                              <w:rPr>
                                <w:szCs w:val="22"/>
                              </w:rPr>
                              <w:t>Los requisitos generales puede que ya se encuentren especificados total o parcialmente en documentación previa como el Pliego de Prescripciones Técnicas, la Oferta seleccionada o el Estudio de Viabilidad del Sistema, en cuyo se podrán reutilizar y se hará referencia a dichos documentos como fuente de los mismos. En el caso de que se considere necesario, los requisitos generales se podrán descomponer jerárquicamente para facilitar su comprensión.</w:t>
                            </w:r>
                          </w:p>
                        </w:txbxContent>
                      </wps:txbx>
                      <wps:bodyPr vert="horz" lIns="94680" tIns="48960" rIns="94680" bIns="48960" compatLnSpc="0"/>
                    </wps:wsp>
                  </a:graphicData>
                </a:graphic>
              </wp:inline>
            </w:drawing>
          </mc:Choice>
          <mc:Fallback>
            <w:pict>
              <v:shape w14:anchorId="1C9CDAD6" id="Marco24" o:spid="_x0000_s1043" type="#_x0000_t202" style="width:451.55pt;height:12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" filled="f" strokecolor="#ccc" strokeweight=".18mm">
                <v:textbox inset="2.63mm,1.36mm,2.63mm,1.36mm">
                  <w:txbxContent>
                    <w:p w14:paraId="7B5E124C" w14:textId="77777777" w:rsidR="00AD4C6C" w:rsidRDefault="00AD4C6C">
                      <w:pPr>
                        <w:pStyle w:val="Textbody"/>
                        <w:rPr>
                          <w:rFonts w:hint="eastAsia"/>
                        </w:rPr>
                      </w:pPr>
                      <w:r>
                        <w:t xml:space="preserve">Esta sección debe contener la especificación de los requisitos generales del sistema, también denominados características del sistema (system features) u objetivos del sistema, especificados mediante </w:t>
                      </w:r>
                      <w:proofErr w:type="gramStart"/>
                      <w:r>
                        <w:t>las  plantillas</w:t>
                      </w:r>
                      <w:proofErr w:type="gramEnd"/>
                      <w:r>
                        <w:t xml:space="preserve"> para requisitos generales que se muestran a continuación.</w:t>
                      </w:r>
                    </w:p>
                    <w:p w14:paraId="62F0EFD5" w14:textId="77777777" w:rsidR="00AD4C6C" w:rsidRDefault="00AD4C6C">
                      <w:pPr>
                        <w:pStyle w:val="Textbody"/>
                        <w:rPr>
                          <w:rFonts w:hint="eastAsia"/>
                          <w:szCs w:val="22"/>
                        </w:rPr>
                      </w:pPr>
                      <w:r>
                        <w:rPr>
                          <w:szCs w:val="22"/>
                        </w:rPr>
                        <w:t>Los requisitos generales puede que ya se encuentren especificados total o parcialmente en documentación previa como el Pliego de Prescripciones Técnicas, la Oferta seleccionada o el Estudio de Viabilidad del Sistema, en cuyo se podrán reutilizar y se hará referencia a dichos documentos como fuente de los mismos. En el caso de que se considere necesario, los requisitos generales se podrán descomponer jerárquicamente para facilitar su comprensión.</w:t>
                      </w:r>
                    </w:p>
                  </w:txbxContent>
                </v:textbox>
                <w10:anchorlock/>
              </v:shape>
            </w:pict>
          </mc:Fallback>
        </mc:AlternateContent>
      </w:r>
    </w:p>
    <w:p w14:paraId="44DCF2D3"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45B38F76" w14:textId="77777777">
        <w:trPr>
          <w:trHeight w:hRule="exact" w:val="442"/>
        </w:trPr>
        <w:tc>
          <w:tcPr>
            <w:tcW w:w="2070" w:type="dxa"/>
            <w:tcBorders>
              <w:top w:val="single" w:sz="2" w:space="0" w:color="000000"/>
              <w:left w:val="single" w:sz="2" w:space="0" w:color="000000"/>
              <w:bottom w:val="single" w:sz="2" w:space="0" w:color="000000"/>
            </w:tcBorders>
            <w:shd w:val="clear" w:color="auto" w:fill="C0C0C0"/>
            <w:tcMar>
              <w:top w:w="55" w:type="dxa"/>
              <w:left w:w="55" w:type="dxa"/>
              <w:bottom w:w="55" w:type="dxa"/>
              <w:right w:w="55" w:type="dxa"/>
            </w:tcMar>
          </w:tcPr>
          <w:p w14:paraId="6B5C734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C0C0C0"/>
            <w:tcMar>
              <w:top w:w="55" w:type="dxa"/>
              <w:left w:w="55" w:type="dxa"/>
              <w:bottom w:w="55" w:type="dxa"/>
              <w:right w:w="55" w:type="dxa"/>
            </w:tcMar>
          </w:tcPr>
          <w:p w14:paraId="54BF307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9EED719"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1493853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6AB00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522F4994" w14:textId="77777777">
        <w:trPr>
          <w:trHeight w:hRule="exact" w:val="1587"/>
        </w:trPr>
        <w:tc>
          <w:tcPr>
            <w:tcW w:w="2070" w:type="dxa"/>
            <w:tcBorders>
              <w:left w:val="single" w:sz="2" w:space="0" w:color="000000"/>
              <w:bottom w:val="single" w:sz="2" w:space="0" w:color="000000"/>
            </w:tcBorders>
            <w:tcMar>
              <w:top w:w="55" w:type="dxa"/>
              <w:left w:w="55" w:type="dxa"/>
              <w:bottom w:w="55" w:type="dxa"/>
              <w:right w:w="55" w:type="dxa"/>
            </w:tcMar>
          </w:tcPr>
          <w:p w14:paraId="0ABED7E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66CF854" w14:textId="77777777" w:rsidR="009F61B1" w:rsidRDefault="004E688F">
            <w:pPr>
              <w:pStyle w:val="TableContents"/>
              <w:numPr>
                <w:ilvl w:val="0"/>
                <w:numId w:val="11"/>
              </w:numPr>
              <w:spacing w:before="57" w:after="57"/>
              <w:rPr>
                <w:rFonts w:ascii="Calibri" w:hAnsi="Calibri"/>
                <w:i/>
                <w:iCs/>
                <w:sz w:val="21"/>
                <w:szCs w:val="21"/>
              </w:rPr>
            </w:pPr>
            <w:r>
              <w:rPr>
                <w:rFonts w:ascii="Calibri" w:hAnsi="Calibri"/>
                <w:i/>
                <w:iCs/>
                <w:sz w:val="21"/>
                <w:szCs w:val="21"/>
              </w:rPr>
              <w:t>&lt;objetivos de negocio de los que depende&gt;</w:t>
            </w:r>
          </w:p>
          <w:p w14:paraId="2D7F98B1"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&lt;requisito general padre, si lo tiene&gt;(padre)</w:t>
            </w:r>
          </w:p>
          <w:p w14:paraId="1311808A"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generales de los que dependa&gt;</w:t>
            </w:r>
          </w:p>
          <w:p w14:paraId="217CF77D"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6703EACD" w14:textId="77777777">
        <w:trPr>
          <w:trHeight w:hRule="exact" w:val="664"/>
        </w:trPr>
        <w:tc>
          <w:tcPr>
            <w:tcW w:w="2070" w:type="dxa"/>
            <w:tcBorders>
              <w:left w:val="single" w:sz="2" w:space="0" w:color="000000"/>
              <w:bottom w:val="single" w:sz="2" w:space="0" w:color="000000"/>
            </w:tcBorders>
            <w:tcMar>
              <w:top w:w="55" w:type="dxa"/>
              <w:left w:w="55" w:type="dxa"/>
              <w:bottom w:w="55" w:type="dxa"/>
              <w:right w:w="55" w:type="dxa"/>
            </w:tcMar>
          </w:tcPr>
          <w:p w14:paraId="7B26A46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47EFED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 xml:space="preserve">El sistema </w:t>
            </w:r>
            <w:proofErr w:type="gramStart"/>
            <w:r>
              <w:rPr>
                <w:rFonts w:ascii="Calibri" w:hAnsi="Calibri"/>
                <w:i/>
                <w:iCs/>
                <w:sz w:val="21"/>
                <w:szCs w:val="21"/>
              </w:rPr>
              <w:t>deberá  &lt;</w:t>
            </w:r>
            <w:proofErr w:type="gramEnd"/>
            <w:r>
              <w:rPr>
                <w:rFonts w:ascii="Calibri" w:hAnsi="Calibri"/>
                <w:i/>
                <w:iCs/>
                <w:sz w:val="21"/>
                <w:szCs w:val="21"/>
              </w:rPr>
              <w:t>descripción del requisito general del sistema&gt;</w:t>
            </w:r>
          </w:p>
        </w:tc>
      </w:tr>
      <w:tr w:rsidR="009F61B1" w14:paraId="7922647F" w14:textId="77777777">
        <w:trPr>
          <w:trHeight w:hRule="exact" w:val="794"/>
        </w:trPr>
        <w:tc>
          <w:tcPr>
            <w:tcW w:w="2070" w:type="dxa"/>
            <w:tcBorders>
              <w:left w:val="single" w:sz="2" w:space="0" w:color="000000"/>
              <w:bottom w:val="single" w:sz="2" w:space="0" w:color="000000"/>
            </w:tcBorders>
            <w:tcMar>
              <w:top w:w="55" w:type="dxa"/>
              <w:left w:w="55" w:type="dxa"/>
              <w:bottom w:w="55" w:type="dxa"/>
              <w:right w:w="55" w:type="dxa"/>
            </w:tcMar>
          </w:tcPr>
          <w:p w14:paraId="1C53B31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Requisitos hijos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20AFD95" w14:textId="77777777" w:rsidR="009F61B1" w:rsidRDefault="004E688F">
            <w:pPr>
              <w:pStyle w:val="TableContents"/>
              <w:numPr>
                <w:ilvl w:val="0"/>
                <w:numId w:val="12"/>
              </w:numPr>
              <w:spacing w:before="57" w:after="57"/>
              <w:rPr>
                <w:rFonts w:ascii="Calibri" w:hAnsi="Calibri"/>
                <w:i/>
                <w:iCs/>
                <w:sz w:val="21"/>
                <w:szCs w:val="21"/>
              </w:rPr>
            </w:pPr>
            <w:r>
              <w:rPr>
                <w:rFonts w:ascii="Calibri" w:hAnsi="Calibri"/>
                <w:i/>
                <w:iCs/>
                <w:sz w:val="21"/>
                <w:szCs w:val="21"/>
              </w:rPr>
              <w:t>&lt;requisitos generales hijos, si lo tiene&gt;</w:t>
            </w:r>
          </w:p>
          <w:p w14:paraId="0AAF10C1" w14:textId="77777777" w:rsidR="009F61B1" w:rsidRDefault="004E688F">
            <w:pPr>
              <w:pStyle w:val="TableContents"/>
              <w:numPr>
                <w:ilvl w:val="0"/>
                <w:numId w:val="12"/>
              </w:numPr>
              <w:spacing w:before="57" w:after="57"/>
              <w:rPr>
                <w:rFonts w:ascii="Calibri" w:hAnsi="Calibri"/>
                <w:i/>
                <w:iCs/>
                <w:sz w:val="21"/>
                <w:szCs w:val="21"/>
              </w:rPr>
            </w:pPr>
            <w:r>
              <w:rPr>
                <w:rFonts w:ascii="Calibri" w:hAnsi="Calibri"/>
                <w:i/>
                <w:iCs/>
                <w:sz w:val="21"/>
                <w:szCs w:val="21"/>
              </w:rPr>
              <w:t>...</w:t>
            </w:r>
          </w:p>
        </w:tc>
      </w:tr>
      <w:tr w:rsidR="009F61B1" w14:paraId="4063C348"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77658A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2346DC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2D9035DF"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E477B2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74C1A0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3CFA9CE4" w14:textId="77777777">
        <w:trPr>
          <w:trHeight w:hRule="exact" w:val="692"/>
        </w:trPr>
        <w:tc>
          <w:tcPr>
            <w:tcW w:w="2070" w:type="dxa"/>
            <w:tcBorders>
              <w:left w:val="single" w:sz="2" w:space="0" w:color="000000"/>
              <w:bottom w:val="single" w:sz="2" w:space="0" w:color="000000"/>
            </w:tcBorders>
            <w:tcMar>
              <w:top w:w="55" w:type="dxa"/>
              <w:left w:w="55" w:type="dxa"/>
              <w:bottom w:w="55" w:type="dxa"/>
              <w:right w:w="55" w:type="dxa"/>
            </w:tcMar>
          </w:tcPr>
          <w:p w14:paraId="106F7AF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CE009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4D27128A"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7561BB7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614F2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 general&gt;</w:t>
            </w:r>
          </w:p>
        </w:tc>
      </w:tr>
    </w:tbl>
    <w:p w14:paraId="6EFF23E1" w14:textId="77777777" w:rsidR="009F61B1" w:rsidRDefault="004E688F">
      <w:pPr>
        <w:pStyle w:val="Table"/>
        <w:jc w:val="center"/>
        <w:rPr>
          <w:rFonts w:hint="eastAsia"/>
        </w:rPr>
      </w:pPr>
      <w:r>
        <w:t>Tabla 9: Requisitos generales del sistema.</w:t>
      </w:r>
    </w:p>
    <w:p w14:paraId="4D105038" w14:textId="77777777" w:rsidR="009F61B1" w:rsidRDefault="004E688F">
      <w:pPr>
        <w:pStyle w:val="Table"/>
        <w:jc w:val="center"/>
        <w:rPr>
          <w:rFonts w:hint="eastAsia"/>
          <w:sz w:val="18"/>
          <w:szCs w:val="18"/>
        </w:rPr>
      </w:pPr>
      <w:r>
        <w:rPr>
          <w:sz w:val="18"/>
          <w:szCs w:val="18"/>
        </w:rPr>
        <w:t>Los atributos entre corchetes son opcionales</w:t>
      </w:r>
    </w:p>
    <w:p w14:paraId="05E25A53" w14:textId="77777777" w:rsidR="009F61B1" w:rsidRDefault="009F61B1">
      <w:pPr>
        <w:pStyle w:val="Standard"/>
        <w:rPr>
          <w:rFonts w:hint="eastAsia"/>
        </w:rPr>
      </w:pPr>
    </w:p>
    <w:p w14:paraId="57AFDDCB" w14:textId="77777777" w:rsidR="009F61B1" w:rsidRDefault="004E688F">
      <w:pPr>
        <w:pStyle w:val="Ttulo2"/>
        <w:rPr>
          <w:rFonts w:hint="eastAsia"/>
        </w:rPr>
      </w:pPr>
      <w:bookmarkStart w:id="49" w:name="__RefHeading__10996_300738085"/>
      <w:bookmarkStart w:id="50" w:name="_Toc74042381"/>
      <w:bookmarkEnd w:id="49"/>
      <w:r>
        <w:t>Casos de uso del Sistema</w:t>
      </w:r>
      <w:bookmarkEnd w:id="50"/>
    </w:p>
    <w:p w14:paraId="10DCA511" w14:textId="77777777" w:rsidR="009F61B1" w:rsidRDefault="004E688F">
      <w:pPr>
        <w:pStyle w:val="Textbody"/>
        <w:rPr>
          <w:rFonts w:hint="eastAsia"/>
        </w:rPr>
      </w:pPr>
      <w:r>
        <w:t>&lt;Introduzca contenido y borre cuadro&gt;</w:t>
      </w:r>
    </w:p>
    <w:p w14:paraId="7BB53B5D"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AF7A247" wp14:editId="59192761">
                <wp:extent cx="5734800" cy="1094040"/>
                <wp:effectExtent l="0" t="0" r="18300" b="10860"/>
                <wp:docPr id="29" name="Marco25"/>
                <wp:cNvGraphicFramePr/>
                <a:graphic xmlns:a="http://schemas.openxmlformats.org/drawingml/2006/main">
                  <a:graphicData uri="http://schemas.microsoft.com/office/word/2010/wordprocessingShape">
                    <wps:wsp>
                      <wps:cNvSpPr txBox="1"/>
                      <wps:spPr>
                        <a:xfrm>
                          <a:off x="0" y="0"/>
                          <a:ext cx="5734800" cy="1094040"/>
                        </a:xfrm>
                        <a:prstGeom prst="rect">
                          <a:avLst/>
                        </a:prstGeom>
                        <a:ln w="6480">
                          <a:solidFill>
                            <a:srgbClr val="CCCCCC"/>
                          </a:solidFill>
                          <a:prstDash val="solid"/>
                        </a:ln>
                      </wps:spPr>
                      <wps:txbx>
                        <w:txbxContent>
                          <w:p w14:paraId="0434BFFB" w14:textId="77777777" w:rsidR="00AD4C6C" w:rsidRDefault="00AD4C6C">
                            <w:pPr>
                              <w:pStyle w:val="Textbody"/>
                              <w:rPr>
                                <w:rFonts w:hint="eastAsia"/>
                              </w:rPr>
                            </w:pPr>
                            <w:r>
                              <w:t>Esta sección debe contener la especificación de los casos de uso del sistema, denominados escenarios operacionales en terminología CMMI-DEV, incluyendo los correspondientes diagramas, la especificación de los actores y la especificación de los propios casos de uso. Los casos de uso deben describir cómo se utilizará el sistema a desarrollar por sus futuros usuarios para realizar sus procesos de negocio.</w:t>
                            </w:r>
                          </w:p>
                          <w:p w14:paraId="76B5A9EA" w14:textId="77777777" w:rsidR="00AD4C6C" w:rsidRDefault="00AD4C6C">
                            <w:pPr>
                              <w:pStyle w:val="Textbody"/>
                              <w:rPr>
                                <w:rFonts w:hint="eastAsia"/>
                                <w:szCs w:val="22"/>
                              </w:rPr>
                            </w:pPr>
                            <w:r>
                              <w:rPr>
                                <w:szCs w:val="22"/>
                              </w:rPr>
                              <w:t>Esta sección se divide en las secciones que se describen a continuación.</w:t>
                            </w:r>
                          </w:p>
                        </w:txbxContent>
                      </wps:txbx>
                      <wps:bodyPr vert="horz" lIns="94680" tIns="48960" rIns="94680" bIns="48960" compatLnSpc="0"/>
                    </wps:wsp>
                  </a:graphicData>
                </a:graphic>
              </wp:inline>
            </w:drawing>
          </mc:Choice>
          <mc:Fallback>
            <w:pict>
              <v:shape w14:anchorId="0AF7A247" id="Marco25" o:spid="_x0000_s1044" type="#_x0000_t202" style="width:451.55pt;height:8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" filled="f" strokecolor="#ccc" strokeweight=".18mm">
                <v:textbox inset="2.63mm,1.36mm,2.63mm,1.36mm">
                  <w:txbxContent>
                    <w:p w14:paraId="0434BFFB" w14:textId="77777777" w:rsidR="00AD4C6C" w:rsidRDefault="00AD4C6C">
                      <w:pPr>
                        <w:pStyle w:val="Textbody"/>
                        <w:rPr>
                          <w:rFonts w:hint="eastAsia"/>
                        </w:rPr>
                      </w:pPr>
                      <w:r>
                        <w:t>Esta sección debe contener la especificación de los casos de uso del sistema, denominados escenarios operacionales en terminología CMMI-DEV, incluyendo los correspondientes diagramas, la especificación de los actores y la especificación de los propios casos de uso. Los casos de uso deben describir cómo se utilizará el sistema a desarrollar por sus futuros usuarios para realizar sus procesos de negocio.</w:t>
                      </w:r>
                    </w:p>
                    <w:p w14:paraId="76B5A9EA" w14:textId="77777777" w:rsidR="00AD4C6C" w:rsidRDefault="00AD4C6C">
                      <w:pPr>
                        <w:pStyle w:val="Textbody"/>
                        <w:rPr>
                          <w:rFonts w:hint="eastAsia"/>
                          <w:szCs w:val="22"/>
                        </w:rPr>
                      </w:pPr>
                      <w:r>
                        <w:rPr>
                          <w:szCs w:val="22"/>
                        </w:rPr>
                        <w:t>Esta sección se divide en las secciones que se describen a continuación.</w:t>
                      </w:r>
                    </w:p>
                  </w:txbxContent>
                </v:textbox>
                <w10:anchorlock/>
              </v:shape>
            </w:pict>
          </mc:Fallback>
        </mc:AlternateContent>
      </w:r>
    </w:p>
    <w:p w14:paraId="72B355D8" w14:textId="77777777" w:rsidR="009F61B1" w:rsidRDefault="004E688F">
      <w:pPr>
        <w:pStyle w:val="Ttulo3"/>
        <w:rPr>
          <w:rFonts w:hint="eastAsia"/>
        </w:rPr>
      </w:pPr>
      <w:bookmarkStart w:id="51" w:name="__RefHeading__10998_300738085"/>
      <w:bookmarkStart w:id="52" w:name="_Toc74042382"/>
      <w:bookmarkEnd w:id="51"/>
      <w:r>
        <w:t>Diagramas de Casos de Uso del Sistema</w:t>
      </w:r>
      <w:bookmarkEnd w:id="52"/>
    </w:p>
    <w:p w14:paraId="64F1316F" w14:textId="77777777" w:rsidR="009F61B1" w:rsidRDefault="004E688F">
      <w:pPr>
        <w:pStyle w:val="Textbody"/>
        <w:rPr>
          <w:rFonts w:hint="eastAsia"/>
        </w:rPr>
      </w:pPr>
      <w:r>
        <w:t>&lt;Introduzca contenido y borre cuadro&gt;</w:t>
      </w:r>
    </w:p>
    <w:p w14:paraId="140253CE"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350886CF" wp14:editId="2328937C">
                <wp:extent cx="5734800" cy="944280"/>
                <wp:effectExtent l="0" t="0" r="18300" b="27270"/>
                <wp:docPr id="30" name="Marco26"/>
                <wp:cNvGraphicFramePr/>
                <a:graphic xmlns:a="http://schemas.openxmlformats.org/drawingml/2006/main">
                  <a:graphicData uri="http://schemas.microsoft.com/office/word/2010/wordprocessingShape">
                    <wps:wsp>
                      <wps:cNvSpPr txBox="1"/>
                      <wps:spPr>
                        <a:xfrm>
                          <a:off x="0" y="0"/>
                          <a:ext cx="5734800" cy="944280"/>
                        </a:xfrm>
                        <a:prstGeom prst="rect">
                          <a:avLst/>
                        </a:prstGeom>
                        <a:ln w="6480">
                          <a:solidFill>
                            <a:srgbClr val="CCCCCC"/>
                          </a:solidFill>
                          <a:prstDash val="solid"/>
                        </a:ln>
                      </wps:spPr>
                      <wps:txbx>
                        <w:txbxContent>
                          <w:p w14:paraId="08779BC8" w14:textId="77777777" w:rsidR="00AD4C6C" w:rsidRDefault="00AD4C6C">
                            <w:pPr>
                              <w:pStyle w:val="Textbody"/>
                              <w:rPr>
                                <w:rFonts w:hint="eastAsia"/>
                                <w:szCs w:val="22"/>
                              </w:rPr>
                            </w:pPr>
                            <w:r>
                              <w:rPr>
                                <w:szCs w:val="22"/>
                              </w:rPr>
                              <w:t>Esta sección debe contener los diagramas de casos de uso del sistema que se hayan identificado. Se debe tener en cuenta que los diagramas de casos de uso no son más que un índice visual de los casos de uso identificados, ya que la información relevante de los casos de uso (la interacción entre los actores y el sistema) no se ve reflejada en los diagramas sino en la especificación de los propios casos de uso del sistema.</w:t>
                            </w:r>
                          </w:p>
                        </w:txbxContent>
                      </wps:txbx>
                      <wps:bodyPr vert="horz" lIns="94680" tIns="48960" rIns="94680" bIns="48960" compatLnSpc="0"/>
                    </wps:wsp>
                  </a:graphicData>
                </a:graphic>
              </wp:inline>
            </w:drawing>
          </mc:Choice>
          <mc:Fallback>
            <w:pict>
              <v:shape w14:anchorId="350886CF" id="Marco26" o:spid="_x0000_s1045" type="#_x0000_t202" style="width:451.55pt;height:7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" filled="f" strokecolor="#ccc" strokeweight=".18mm">
                <v:textbox inset="2.63mm,1.36mm,2.63mm,1.36mm">
                  <w:txbxContent>
                    <w:p w14:paraId="08779BC8" w14:textId="77777777" w:rsidR="00AD4C6C" w:rsidRDefault="00AD4C6C">
                      <w:pPr>
                        <w:pStyle w:val="Textbody"/>
                        <w:rPr>
                          <w:rFonts w:hint="eastAsia"/>
                          <w:szCs w:val="22"/>
                        </w:rPr>
                      </w:pPr>
                      <w:r>
                        <w:rPr>
                          <w:szCs w:val="22"/>
                        </w:rPr>
                        <w:t>Esta sección debe contener los diagramas de casos de uso del sistema que se hayan identificado. Se debe tener en cuenta que los diagramas de casos de uso no son más que un índice visual de los casos de uso identificados, ya que la información relevante de los casos de uso (la interacción entre los actores y el sistema) no se ve reflejada en los diagramas sino en la especificación de los propios casos de uso del sistema.</w:t>
                      </w:r>
                    </w:p>
                  </w:txbxContent>
                </v:textbox>
                <w10:anchorlock/>
              </v:shape>
            </w:pict>
          </mc:Fallback>
        </mc:AlternateContent>
      </w:r>
    </w:p>
    <w:p w14:paraId="3855CF91" w14:textId="77777777" w:rsidR="009F61B1" w:rsidRDefault="009F61B1">
      <w:pPr>
        <w:pStyle w:val="Textbody"/>
        <w:rPr>
          <w:rFonts w:hint="eastAsia"/>
        </w:rPr>
      </w:pPr>
    </w:p>
    <w:p w14:paraId="4F08BD53" w14:textId="77777777" w:rsidR="009F61B1" w:rsidRDefault="004E688F">
      <w:pPr>
        <w:pStyle w:val="Textbody"/>
        <w:jc w:val="center"/>
        <w:rPr>
          <w:rFonts w:hint="eastAsia"/>
          <w:shd w:val="clear" w:color="auto" w:fill="FFFF00"/>
        </w:rPr>
      </w:pPr>
      <w:r>
        <w:rPr>
          <w:noProof/>
          <w:shd w:val="clear" w:color="auto" w:fill="FFFF00"/>
          <w:lang w:val="es-PE"/>
        </w:rPr>
        <w:lastRenderedPageBreak/>
        <mc:AlternateContent>
          <mc:Choice Requires="wps">
            <w:drawing>
              <wp:anchor distT="0" distB="0" distL="114300" distR="114300" simplePos="0" relativeHeight="29" behindDoc="0" locked="0" layoutInCell="1" allowOverlap="1" wp14:anchorId="66AEBF2E" wp14:editId="58E93E52">
                <wp:simplePos x="0" y="0"/>
                <wp:positionH relativeFrom="column">
                  <wp:posOffset>16560</wp:posOffset>
                </wp:positionH>
                <wp:positionV relativeFrom="paragraph">
                  <wp:posOffset>123840</wp:posOffset>
                </wp:positionV>
                <wp:extent cx="5725080" cy="3485520"/>
                <wp:effectExtent l="0" t="0" r="0" b="0"/>
                <wp:wrapSquare wrapText="bothSides"/>
                <wp:docPr id="32" name="Frame2"/>
                <wp:cNvGraphicFramePr/>
                <a:graphic xmlns:a="http://schemas.openxmlformats.org/drawingml/2006/main">
                  <a:graphicData uri="http://schemas.microsoft.com/office/word/2010/wordprocessingShape">
                    <wps:wsp>
                      <wps:cNvSpPr txBox="1"/>
                      <wps:spPr>
                        <a:xfrm>
                          <a:off x="0" y="0"/>
                          <a:ext cx="5725080" cy="3485520"/>
                        </a:xfrm>
                        <a:prstGeom prst="rect">
                          <a:avLst/>
                        </a:prstGeom>
                      </wps:spPr>
                      <wps:txbx>
                        <w:txbxContent>
                          <w:p w14:paraId="69E79CB3" w14:textId="77777777" w:rsidR="00AD4C6C" w:rsidRDefault="00AD4C6C">
                            <w:pPr>
                              <w:pStyle w:val="Descripcin"/>
                              <w:jc w:val="center"/>
                              <w:rPr>
                                <w:rFonts w:hint="eastAsia"/>
                              </w:rPr>
                            </w:pPr>
                            <w:r>
                              <w:rPr>
                                <w:noProof/>
                                <w:lang w:val="es-PE"/>
                              </w:rPr>
                              <w:drawing>
                                <wp:inline distT="0" distB="0" distL="0" distR="0" wp14:anchorId="17643FA8" wp14:editId="7BEACB5F">
                                  <wp:extent cx="5493960" cy="3164040"/>
                                  <wp:effectExtent l="0" t="0" r="0" b="0"/>
                                  <wp:docPr id="31"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493960" cy="3164040"/>
                                          </a:xfrm>
                                          <a:prstGeom prst="rect">
                                            <a:avLst/>
                                          </a:prstGeom>
                                          <a:ln>
                                            <a:noFill/>
                                            <a:prstDash/>
                                          </a:ln>
                                        </pic:spPr>
                                      </pic:pic>
                                    </a:graphicData>
                                  </a:graphic>
                                </wp:inline>
                              </w:drawing>
                            </w:r>
                          </w:p>
                        </w:txbxContent>
                      </wps:txbx>
                      <wps:bodyPr vert="horz" lIns="0" tIns="0" rIns="0" bIns="0" compatLnSpc="0">
                        <a:spAutoFit/>
                      </wps:bodyPr>
                    </wps:wsp>
                  </a:graphicData>
                </a:graphic>
              </wp:anchor>
            </w:drawing>
          </mc:Choice>
          <mc:Fallback>
            <w:pict>
              <v:shape w14:anchorId="66AEBF2E" id="Frame2" o:spid="_x0000_s1046" type="#_x0000_t202" style="position:absolute;left:0;text-align:left;margin-left:1.3pt;margin-top:9.75pt;width:450.8pt;height:274.45pt;z-index: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" filled="f" stroked="f">
                <v:textbox style="mso-fit-shape-to-text:t" inset="0,0,0,0">
                  <w:txbxContent>
                    <w:p w14:paraId="69E79CB3" w14:textId="77777777" w:rsidR="00AD4C6C" w:rsidRDefault="00AD4C6C">
                      <w:pPr>
                        <w:pStyle w:val="Descripcin"/>
                        <w:jc w:val="center"/>
                        <w:rPr>
                          <w:rFonts w:hint="eastAsia"/>
                        </w:rPr>
                      </w:pPr>
                      <w:r>
                        <w:rPr>
                          <w:noProof/>
                          <w:lang w:val="es-PE"/>
                        </w:rPr>
                        <w:drawing>
                          <wp:inline distT="0" distB="0" distL="0" distR="0" wp14:anchorId="17643FA8" wp14:editId="7BEACB5F">
                            <wp:extent cx="5493960" cy="3164040"/>
                            <wp:effectExtent l="0" t="0" r="0" b="0"/>
                            <wp:docPr id="31"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493960" cy="3164040"/>
                                    </a:xfrm>
                                    <a:prstGeom prst="rect">
                                      <a:avLst/>
                                    </a:prstGeom>
                                    <a:ln>
                                      <a:noFill/>
                                      <a:prstDash/>
                                    </a:ln>
                                  </pic:spPr>
                                </pic:pic>
                              </a:graphicData>
                            </a:graphic>
                          </wp:inline>
                        </w:drawing>
                      </w:r>
                    </w:p>
                  </w:txbxContent>
                </v:textbox>
                <w10:wrap type="square"/>
              </v:shape>
            </w:pict>
          </mc:Fallback>
        </mc:AlternateContent>
      </w:r>
      <w:r>
        <w:rPr>
          <w:rFonts w:eastAsia="Courier" w:cs="Courier"/>
          <w:color w:val="000000"/>
          <w:sz w:val="20"/>
          <w:szCs w:val="20"/>
        </w:rPr>
        <w:t>Figura 2. Ejemplo de Diagrama de Caso de Uso</w:t>
      </w:r>
    </w:p>
    <w:p w14:paraId="1D53F637" w14:textId="77777777" w:rsidR="009F61B1" w:rsidRDefault="004E688F">
      <w:pPr>
        <w:pStyle w:val="Ttulo3"/>
        <w:rPr>
          <w:rFonts w:hint="eastAsia"/>
        </w:rPr>
      </w:pPr>
      <w:bookmarkStart w:id="53" w:name="__RefHeading__11000_300738085"/>
      <w:bookmarkStart w:id="54" w:name="_Toc74042383"/>
      <w:bookmarkEnd w:id="53"/>
      <w:r>
        <w:t>Especificación de Actores del Sistema</w:t>
      </w:r>
      <w:bookmarkEnd w:id="54"/>
    </w:p>
    <w:p w14:paraId="39196663" w14:textId="77777777" w:rsidR="009F61B1" w:rsidRDefault="004E688F">
      <w:pPr>
        <w:pStyle w:val="Textbody"/>
        <w:rPr>
          <w:rFonts w:hint="eastAsia"/>
        </w:rPr>
      </w:pPr>
      <w:r>
        <w:t>&lt;Introduzca contenido, cumplimente tabla y borre cuadro&gt;</w:t>
      </w:r>
    </w:p>
    <w:p w14:paraId="1E79A59B"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708BE3D" wp14:editId="7576D398">
                <wp:extent cx="5734800" cy="1279440"/>
                <wp:effectExtent l="0" t="0" r="18300" b="15960"/>
                <wp:docPr id="33" name="Marco27"/>
                <wp:cNvGraphicFramePr/>
                <a:graphic xmlns:a="http://schemas.openxmlformats.org/drawingml/2006/main">
                  <a:graphicData uri="http://schemas.microsoft.com/office/word/2010/wordprocessingShape">
                    <wps:wsp>
                      <wps:cNvSpPr txBox="1"/>
                      <wps:spPr>
                        <a:xfrm>
                          <a:off x="0" y="0"/>
                          <a:ext cx="5734800" cy="1279440"/>
                        </a:xfrm>
                        <a:prstGeom prst="rect">
                          <a:avLst/>
                        </a:prstGeom>
                        <a:ln w="6480">
                          <a:solidFill>
                            <a:srgbClr val="CCCCCC"/>
                          </a:solidFill>
                          <a:prstDash val="solid"/>
                        </a:ln>
                      </wps:spPr>
                      <wps:txbx>
                        <w:txbxContent>
                          <w:p w14:paraId="67D12F8A" w14:textId="77777777" w:rsidR="00AD4C6C" w:rsidRDefault="00AD4C6C">
                            <w:pPr>
                              <w:pStyle w:val="Textbody"/>
                              <w:rPr>
                                <w:rFonts w:hint="eastAsia"/>
                              </w:rPr>
                            </w:pPr>
                            <w:r>
                              <w:t xml:space="preserve">Esta sección debe contener las especificaciones de los actores que se hayan identificado en los casos de uso, es decir, los diferentes tipos de usuarios y otros sistemas con los que deba interactuar el sistema a desarrollar. Los actores deben especificarse mediante </w:t>
                            </w:r>
                            <w:proofErr w:type="gramStart"/>
                            <w:r>
                              <w:t>la  plantilla</w:t>
                            </w:r>
                            <w:proofErr w:type="gramEnd"/>
                            <w:r>
                              <w:t xml:space="preserve"> para actores  propuesta en Madeja.</w:t>
                            </w:r>
                          </w:p>
                          <w:p w14:paraId="5F19AB28" w14:textId="77777777" w:rsidR="00AD4C6C" w:rsidRDefault="00AD4C6C">
                            <w:pPr>
                              <w:pStyle w:val="Textbody"/>
                              <w:rPr>
                                <w:rFonts w:hint="eastAsia"/>
                                <w:szCs w:val="22"/>
                              </w:rPr>
                            </w:pPr>
                            <w:r>
                              <w:rPr>
                                <w:szCs w:val="22"/>
                              </w:rPr>
                              <w:t>Es probable que muchos de los actores que se especifiquen en esta sección se correspondan con alguno de los actores de negocio de los modelos de procesos de negocio de las secciones 3.2.1 o 4.2.1. En ese caso, la especificación del actor de sistema en esta sección deberá trazarse hacia el actor de negocio oportuno.</w:t>
                            </w:r>
                          </w:p>
                        </w:txbxContent>
                      </wps:txbx>
                      <wps:bodyPr vert="horz" lIns="94680" tIns="48960" rIns="94680" bIns="48960" compatLnSpc="0"/>
                    </wps:wsp>
                  </a:graphicData>
                </a:graphic>
              </wp:inline>
            </w:drawing>
          </mc:Choice>
          <mc:Fallback>
            <w:pict>
              <v:shape w14:anchorId="0708BE3D" id="Marco27" o:spid="_x0000_s1047" type="#_x0000_t202" style="width:451.55pt;height:10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" filled="f" strokecolor="#ccc" strokeweight=".18mm">
                <v:textbox inset="2.63mm,1.36mm,2.63mm,1.36mm">
                  <w:txbxContent>
                    <w:p w14:paraId="67D12F8A" w14:textId="77777777" w:rsidR="00AD4C6C" w:rsidRDefault="00AD4C6C">
                      <w:pPr>
                        <w:pStyle w:val="Textbody"/>
                        <w:rPr>
                          <w:rFonts w:hint="eastAsia"/>
                        </w:rPr>
                      </w:pPr>
                      <w:r>
                        <w:t xml:space="preserve">Esta sección debe contener las especificaciones de los actores que se hayan identificado en los casos de uso, es decir, los diferentes tipos de usuarios y otros sistemas con los que deba interactuar el sistema a desarrollar. Los actores deben especificarse mediante </w:t>
                      </w:r>
                      <w:proofErr w:type="gramStart"/>
                      <w:r>
                        <w:t>la  plantilla</w:t>
                      </w:r>
                      <w:proofErr w:type="gramEnd"/>
                      <w:r>
                        <w:t xml:space="preserve"> para actores  propuesta en Madeja.</w:t>
                      </w:r>
                    </w:p>
                    <w:p w14:paraId="5F19AB28" w14:textId="77777777" w:rsidR="00AD4C6C" w:rsidRDefault="00AD4C6C">
                      <w:pPr>
                        <w:pStyle w:val="Textbody"/>
                        <w:rPr>
                          <w:rFonts w:hint="eastAsia"/>
                          <w:szCs w:val="22"/>
                        </w:rPr>
                      </w:pPr>
                      <w:r>
                        <w:rPr>
                          <w:szCs w:val="22"/>
                        </w:rPr>
                        <w:t>Es probable que muchos de los actores que se especifiquen en esta sección se correspondan con alguno de los actores de negocio de los modelos de procesos de negocio de las secciones 3.2.1 o 4.2.1. En ese caso, la especificación del actor de sistema en esta sección deberá trazarse hacia el actor de negocio oportuno.</w:t>
                      </w:r>
                    </w:p>
                  </w:txbxContent>
                </v:textbox>
                <w10:anchorlock/>
              </v:shape>
            </w:pict>
          </mc:Fallback>
        </mc:AlternateContent>
      </w:r>
    </w:p>
    <w:p w14:paraId="3BD2E348"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40"/>
        <w:gridCol w:w="7036"/>
      </w:tblGrid>
      <w:tr w:rsidR="009F61B1" w14:paraId="10E669B2" w14:textId="77777777">
        <w:trPr>
          <w:trHeight w:hRule="exact" w:val="442"/>
        </w:trPr>
        <w:tc>
          <w:tcPr>
            <w:tcW w:w="204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4660EE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3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7A57AF2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1BB8234B"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727189E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8C57F7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433C1863" w14:textId="77777777">
        <w:trPr>
          <w:trHeight w:hRule="exact" w:val="794"/>
        </w:trPr>
        <w:tc>
          <w:tcPr>
            <w:tcW w:w="2040" w:type="dxa"/>
            <w:tcBorders>
              <w:left w:val="single" w:sz="2" w:space="0" w:color="000000"/>
              <w:bottom w:val="single" w:sz="2" w:space="0" w:color="000000"/>
            </w:tcBorders>
            <w:tcMar>
              <w:top w:w="55" w:type="dxa"/>
              <w:left w:w="55" w:type="dxa"/>
              <w:bottom w:w="55" w:type="dxa"/>
              <w:right w:w="55" w:type="dxa"/>
            </w:tcMar>
          </w:tcPr>
          <w:p w14:paraId="022EC20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6D6287C" w14:textId="77777777" w:rsidR="009F61B1" w:rsidRDefault="004E688F">
            <w:pPr>
              <w:pStyle w:val="TableContents"/>
              <w:numPr>
                <w:ilvl w:val="0"/>
                <w:numId w:val="13"/>
              </w:numPr>
              <w:spacing w:before="57" w:after="57"/>
              <w:rPr>
                <w:rFonts w:ascii="Calibri" w:hAnsi="Calibri"/>
                <w:i/>
                <w:iCs/>
                <w:sz w:val="21"/>
                <w:szCs w:val="21"/>
              </w:rPr>
            </w:pPr>
            <w:r>
              <w:rPr>
                <w:rFonts w:ascii="Calibri" w:hAnsi="Calibri"/>
                <w:i/>
                <w:iCs/>
                <w:sz w:val="21"/>
                <w:szCs w:val="21"/>
              </w:rPr>
              <w:t>&lt;actores de negocio a implantar relacionados&gt;</w:t>
            </w:r>
          </w:p>
          <w:p w14:paraId="70DC01C0"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6C4931B4" w14:textId="77777777">
        <w:trPr>
          <w:trHeight w:hRule="exact" w:val="794"/>
        </w:trPr>
        <w:tc>
          <w:tcPr>
            <w:tcW w:w="2040" w:type="dxa"/>
            <w:tcBorders>
              <w:left w:val="single" w:sz="2" w:space="0" w:color="000000"/>
              <w:bottom w:val="single" w:sz="2" w:space="0" w:color="000000"/>
            </w:tcBorders>
            <w:tcMar>
              <w:top w:w="55" w:type="dxa"/>
              <w:left w:w="55" w:type="dxa"/>
              <w:bottom w:w="55" w:type="dxa"/>
              <w:right w:w="55" w:type="dxa"/>
            </w:tcMar>
          </w:tcPr>
          <w:p w14:paraId="73806EB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238F9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Este actor de negocio actual representa a &lt;descripción del rol que representa el actor en los casos de uso del sistema&gt;</w:t>
            </w:r>
          </w:p>
        </w:tc>
      </w:tr>
      <w:tr w:rsidR="009F61B1" w14:paraId="7ED9C240"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4F04C50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50729C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actor del sistema&gt;</w:t>
            </w:r>
          </w:p>
        </w:tc>
      </w:tr>
    </w:tbl>
    <w:p w14:paraId="02FE1C19" w14:textId="77777777" w:rsidR="009F61B1" w:rsidRDefault="004E688F">
      <w:pPr>
        <w:pStyle w:val="Table"/>
        <w:jc w:val="center"/>
        <w:rPr>
          <w:rFonts w:hint="eastAsia"/>
        </w:rPr>
      </w:pPr>
      <w:r>
        <w:t>Tabla 10: Actores del sistema.</w:t>
      </w:r>
    </w:p>
    <w:p w14:paraId="69888E85" w14:textId="77777777" w:rsidR="009F61B1" w:rsidRDefault="004E688F">
      <w:pPr>
        <w:pStyle w:val="Table"/>
        <w:jc w:val="center"/>
        <w:rPr>
          <w:rFonts w:hint="eastAsia"/>
          <w:sz w:val="18"/>
          <w:szCs w:val="18"/>
        </w:rPr>
      </w:pPr>
      <w:r>
        <w:rPr>
          <w:sz w:val="18"/>
          <w:szCs w:val="18"/>
        </w:rPr>
        <w:lastRenderedPageBreak/>
        <w:t>Los atributos entre corchetes son opcionales</w:t>
      </w:r>
    </w:p>
    <w:p w14:paraId="36D0814D" w14:textId="77777777" w:rsidR="009F61B1" w:rsidRDefault="004E688F">
      <w:pPr>
        <w:pStyle w:val="Ttulo3"/>
        <w:rPr>
          <w:rFonts w:hint="eastAsia"/>
        </w:rPr>
      </w:pPr>
      <w:bookmarkStart w:id="55" w:name="__RefHeading__11002_300738085"/>
      <w:bookmarkStart w:id="56" w:name="_Toc74042384"/>
      <w:bookmarkEnd w:id="55"/>
      <w:r>
        <w:t>Especificación de Casos de Uso del Sistema</w:t>
      </w:r>
      <w:bookmarkEnd w:id="56"/>
    </w:p>
    <w:p w14:paraId="77FD308D" w14:textId="77777777" w:rsidR="009F61B1" w:rsidRDefault="004E688F">
      <w:pPr>
        <w:pStyle w:val="Textbody"/>
        <w:rPr>
          <w:rFonts w:hint="eastAsia"/>
        </w:rPr>
      </w:pPr>
      <w:r>
        <w:t>&lt;Introduzca contenido, cumplimente tabla y borre cuadro&gt;</w:t>
      </w:r>
    </w:p>
    <w:p w14:paraId="473C794C"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AA05937" wp14:editId="248B7B82">
                <wp:extent cx="5734800" cy="973440"/>
                <wp:effectExtent l="0" t="0" r="18300" b="17160"/>
                <wp:docPr id="34" name="Marco28"/>
                <wp:cNvGraphicFramePr/>
                <a:graphic xmlns:a="http://schemas.openxmlformats.org/drawingml/2006/main">
                  <a:graphicData uri="http://schemas.microsoft.com/office/word/2010/wordprocessingShape">
                    <wps:wsp>
                      <wps:cNvSpPr txBox="1"/>
                      <wps:spPr>
                        <a:xfrm>
                          <a:off x="0" y="0"/>
                          <a:ext cx="5734800" cy="973440"/>
                        </a:xfrm>
                        <a:prstGeom prst="rect">
                          <a:avLst/>
                        </a:prstGeom>
                        <a:ln w="6480">
                          <a:solidFill>
                            <a:srgbClr val="CCCCCC"/>
                          </a:solidFill>
                          <a:prstDash val="solid"/>
                        </a:ln>
                      </wps:spPr>
                      <wps:txbx>
                        <w:txbxContent>
                          <w:p w14:paraId="708967C2" w14:textId="77777777" w:rsidR="00AD4C6C" w:rsidRDefault="00AD4C6C">
                            <w:pPr>
                              <w:pStyle w:val="Textbody"/>
                              <w:rPr>
                                <w:rFonts w:hint="eastAsia"/>
                                <w:szCs w:val="22"/>
                              </w:rPr>
                            </w:pPr>
                            <w:r>
                              <w:rPr>
                                <w:szCs w:val="22"/>
                              </w:rPr>
                              <w:t>Esta sección debe contener las especificaciones de los casos de uso del sistema que se hayan identificado, especificados mediante las plantillas para casos de uso propuestas en Madeja. El nivel de detalle de la especificación de cada caso de uso deberá decidirse en función de su importancia y de las necesidades del proyecto. Por este motivo existen dos plantillas, la plantilla simplificada para casos de uso y la plantilla detallada, que se muestran a continuación.</w:t>
                            </w:r>
                          </w:p>
                        </w:txbxContent>
                      </wps:txbx>
                      <wps:bodyPr vert="horz" lIns="94680" tIns="48960" rIns="94680" bIns="48960" compatLnSpc="0"/>
                    </wps:wsp>
                  </a:graphicData>
                </a:graphic>
              </wp:inline>
            </w:drawing>
          </mc:Choice>
          <mc:Fallback>
            <w:pict>
              <v:shape w14:anchorId="6AA05937" id="Marco28" o:spid="_x0000_s1048" type="#_x0000_t202" style="width:451.55pt;height:7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" filled="f" strokecolor="#ccc" strokeweight=".18mm">
                <v:textbox inset="2.63mm,1.36mm,2.63mm,1.36mm">
                  <w:txbxContent>
                    <w:p w14:paraId="708967C2" w14:textId="77777777" w:rsidR="00AD4C6C" w:rsidRDefault="00AD4C6C">
                      <w:pPr>
                        <w:pStyle w:val="Textbody"/>
                        <w:rPr>
                          <w:rFonts w:hint="eastAsia"/>
                          <w:szCs w:val="22"/>
                        </w:rPr>
                      </w:pPr>
                      <w:r>
                        <w:rPr>
                          <w:szCs w:val="22"/>
                        </w:rPr>
                        <w:t>Esta sección debe contener las especificaciones de los casos de uso del sistema que se hayan identificado, especificados mediante las plantillas para casos de uso propuestas en Madeja. El nivel de detalle de la especificación de cada caso de uso deberá decidirse en función de su importancia y de las necesidades del proyecto. Por este motivo existen dos plantillas, la plantilla simplificada para casos de uso y la plantilla detallada, que se muestran a continuación.</w:t>
                      </w:r>
                    </w:p>
                  </w:txbxContent>
                </v:textbox>
                <w10:anchorlock/>
              </v:shape>
            </w:pict>
          </mc:Fallback>
        </mc:AlternateContent>
      </w:r>
    </w:p>
    <w:p w14:paraId="76063DFC"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70674F12"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6884E38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D19C35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1FA8DD23"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651526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D35D2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739225FF" w14:textId="77777777">
        <w:trPr>
          <w:trHeight w:hRule="exact" w:val="1701"/>
        </w:trPr>
        <w:tc>
          <w:tcPr>
            <w:tcW w:w="2070" w:type="dxa"/>
            <w:tcBorders>
              <w:left w:val="single" w:sz="2" w:space="0" w:color="000000"/>
              <w:bottom w:val="single" w:sz="2" w:space="0" w:color="000000"/>
            </w:tcBorders>
            <w:tcMar>
              <w:top w:w="55" w:type="dxa"/>
              <w:left w:w="55" w:type="dxa"/>
              <w:bottom w:w="55" w:type="dxa"/>
              <w:right w:w="55" w:type="dxa"/>
            </w:tcMar>
          </w:tcPr>
          <w:p w14:paraId="2C383DE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4AB13D2"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 xml:space="preserve">&lt;requisitos generales </w:t>
            </w:r>
            <w:proofErr w:type="gramStart"/>
            <w:r>
              <w:rPr>
                <w:rFonts w:ascii="Calibri" w:hAnsi="Calibri"/>
                <w:i/>
                <w:iCs/>
                <w:sz w:val="21"/>
                <w:szCs w:val="21"/>
              </w:rPr>
              <w:t>del sistemas</w:t>
            </w:r>
            <w:proofErr w:type="gramEnd"/>
            <w:r>
              <w:rPr>
                <w:rFonts w:ascii="Calibri" w:hAnsi="Calibri"/>
                <w:i/>
                <w:iCs/>
                <w:sz w:val="21"/>
                <w:szCs w:val="21"/>
              </w:rPr>
              <w:t xml:space="preserve"> de los que depende&gt;</w:t>
            </w:r>
          </w:p>
          <w:p w14:paraId="32241769"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&lt;lista de casos de uso que invoca&gt;</w:t>
            </w:r>
          </w:p>
          <w:p w14:paraId="2DA2F2DC"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&lt;otros requisitos de los que depende&gt;</w:t>
            </w:r>
          </w:p>
          <w:p w14:paraId="5F4BA1FC"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w:t>
            </w:r>
          </w:p>
        </w:tc>
      </w:tr>
      <w:tr w:rsidR="009F61B1" w14:paraId="1F7586D6"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8C8A59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Precondición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48578B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&lt;precondición del caso de uso del sistema&gt;</w:t>
            </w:r>
          </w:p>
        </w:tc>
      </w:tr>
      <w:tr w:rsidR="009F61B1" w14:paraId="50283B5F" w14:textId="77777777">
        <w:trPr>
          <w:trHeight w:hRule="exact" w:val="1020"/>
        </w:trPr>
        <w:tc>
          <w:tcPr>
            <w:tcW w:w="2070" w:type="dxa"/>
            <w:tcBorders>
              <w:left w:val="single" w:sz="2" w:space="0" w:color="000000"/>
              <w:bottom w:val="single" w:sz="2" w:space="0" w:color="000000"/>
            </w:tcBorders>
            <w:tcMar>
              <w:top w:w="55" w:type="dxa"/>
              <w:left w:w="55" w:type="dxa"/>
              <w:bottom w:w="55" w:type="dxa"/>
              <w:right w:w="55" w:type="dxa"/>
            </w:tcMar>
          </w:tcPr>
          <w:p w14:paraId="7AC27E9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27FE95C"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 comportarse como se describe en el siguiente caso de uso</w:t>
            </w:r>
            <w:r>
              <w:rPr>
                <w:rFonts w:ascii="Calibri" w:hAnsi="Calibri"/>
                <w:i/>
                <w:iCs/>
                <w:sz w:val="21"/>
                <w:szCs w:val="21"/>
              </w:rPr>
              <w:t xml:space="preserve"> [abstracto] </w:t>
            </w:r>
            <w:r>
              <w:rPr>
                <w:rFonts w:ascii="Calibri" w:hAnsi="Calibri"/>
                <w:sz w:val="21"/>
                <w:szCs w:val="21"/>
              </w:rPr>
              <w:t>cuando</w:t>
            </w:r>
            <w:r>
              <w:rPr>
                <w:rFonts w:ascii="Calibri" w:hAnsi="Calibri"/>
                <w:i/>
                <w:iCs/>
                <w:sz w:val="21"/>
                <w:szCs w:val="21"/>
              </w:rPr>
              <w:t xml:space="preserve"> {&lt;evento de activación&gt;, </w:t>
            </w:r>
            <w:r>
              <w:rPr>
                <w:rFonts w:ascii="Calibri" w:hAnsi="Calibri"/>
                <w:sz w:val="21"/>
                <w:szCs w:val="21"/>
              </w:rPr>
              <w:t xml:space="preserve">sea necesario para la realización de </w:t>
            </w:r>
            <w:proofErr w:type="gramStart"/>
            <w:r>
              <w:rPr>
                <w:rFonts w:ascii="Calibri" w:hAnsi="Calibri"/>
                <w:sz w:val="21"/>
                <w:szCs w:val="21"/>
              </w:rPr>
              <w:t>otros caso</w:t>
            </w:r>
            <w:proofErr w:type="gramEnd"/>
            <w:r>
              <w:rPr>
                <w:rFonts w:ascii="Calibri" w:hAnsi="Calibri"/>
                <w:sz w:val="21"/>
                <w:szCs w:val="21"/>
              </w:rPr>
              <w:t xml:space="preserve"> de uso</w:t>
            </w:r>
            <w:r>
              <w:rPr>
                <w:rFonts w:ascii="Calibri" w:hAnsi="Calibri"/>
                <w:i/>
                <w:iCs/>
                <w:sz w:val="21"/>
                <w:szCs w:val="21"/>
              </w:rPr>
              <w:t>}.</w:t>
            </w:r>
          </w:p>
        </w:tc>
      </w:tr>
      <w:tr w:rsidR="009F61B1" w14:paraId="5B5E1A08"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27A9A4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Postcondición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7C9B4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&lt;postcondición del caso de uso del sistema&gt;</w:t>
            </w:r>
          </w:p>
        </w:tc>
      </w:tr>
      <w:tr w:rsidR="009F61B1" w14:paraId="77566C38"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4198EE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8D1B2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caso de uso para el cliente&gt;</w:t>
            </w:r>
          </w:p>
        </w:tc>
      </w:tr>
      <w:tr w:rsidR="009F61B1" w14:paraId="5D25039E"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982992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39595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caso de uso para la dirección del proyecto&gt;</w:t>
            </w:r>
          </w:p>
        </w:tc>
      </w:tr>
      <w:tr w:rsidR="009F61B1" w14:paraId="04CD86E1" w14:textId="77777777">
        <w:trPr>
          <w:trHeight w:hRule="exact" w:val="717"/>
        </w:trPr>
        <w:tc>
          <w:tcPr>
            <w:tcW w:w="2070" w:type="dxa"/>
            <w:tcBorders>
              <w:left w:val="single" w:sz="2" w:space="0" w:color="000000"/>
              <w:bottom w:val="single" w:sz="2" w:space="0" w:color="000000"/>
            </w:tcBorders>
            <w:tcMar>
              <w:top w:w="55" w:type="dxa"/>
              <w:left w:w="55" w:type="dxa"/>
              <w:bottom w:w="55" w:type="dxa"/>
              <w:right w:w="55" w:type="dxa"/>
            </w:tcMar>
          </w:tcPr>
          <w:p w14:paraId="7008BA4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9DE6B7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caso de uso según el ciclo de vida adoptado por el proyecto&gt;</w:t>
            </w:r>
          </w:p>
        </w:tc>
      </w:tr>
      <w:tr w:rsidR="009F61B1" w14:paraId="3966FE7D"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5BBC26A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C22AD8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caso de uso del sistema&gt;</w:t>
            </w:r>
          </w:p>
        </w:tc>
      </w:tr>
    </w:tbl>
    <w:p w14:paraId="3F3DC5F8" w14:textId="77777777" w:rsidR="009F61B1" w:rsidRDefault="004E688F">
      <w:pPr>
        <w:pStyle w:val="Table"/>
        <w:jc w:val="center"/>
        <w:rPr>
          <w:rFonts w:hint="eastAsia"/>
        </w:rPr>
      </w:pPr>
      <w:r>
        <w:t>Tabla 11: Plantilla simplificada de Casos de Uso.</w:t>
      </w:r>
    </w:p>
    <w:p w14:paraId="3FE09CA7" w14:textId="77777777" w:rsidR="009F61B1" w:rsidRDefault="004E688F">
      <w:pPr>
        <w:pStyle w:val="Table"/>
        <w:jc w:val="center"/>
        <w:rPr>
          <w:rFonts w:hint="eastAsia"/>
          <w:sz w:val="18"/>
          <w:szCs w:val="18"/>
        </w:rPr>
      </w:pPr>
      <w:r>
        <w:rPr>
          <w:sz w:val="18"/>
          <w:szCs w:val="18"/>
        </w:rPr>
        <w:t>Los atributos entre corchetes son opcionales</w:t>
      </w:r>
    </w:p>
    <w:p w14:paraId="26E6792D" w14:textId="77777777" w:rsidR="004E688F" w:rsidRDefault="004E688F">
      <w:pPr>
        <w:rPr>
          <w:rFonts w:ascii="NewsGotT" w:hAnsi="NewsGotT" w:hint="eastAsia"/>
          <w:i/>
          <w:iCs/>
          <w:vanish/>
        </w:rPr>
      </w:pPr>
      <w:r>
        <w:br w:type="page"/>
      </w:r>
    </w:p>
    <w:tbl>
      <w:tblPr>
        <w:tblW w:w="9076" w:type="dxa"/>
        <w:tblLayout w:type="fixed"/>
        <w:tblCellMar>
          <w:left w:w="10" w:type="dxa"/>
          <w:right w:w="10" w:type="dxa"/>
        </w:tblCellMar>
        <w:tblLook w:val="0000" w:firstRow="0" w:lastRow="0" w:firstColumn="0" w:lastColumn="0" w:noHBand="0" w:noVBand="0"/>
      </w:tblPr>
      <w:tblGrid>
        <w:gridCol w:w="1934"/>
        <w:gridCol w:w="646"/>
        <w:gridCol w:w="675"/>
        <w:gridCol w:w="5821"/>
      </w:tblGrid>
      <w:tr w:rsidR="009F61B1" w14:paraId="4AB0B5E6" w14:textId="77777777">
        <w:trPr>
          <w:trHeight w:val="6"/>
        </w:trPr>
        <w:tc>
          <w:tcPr>
            <w:tcW w:w="1934"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2C38A43"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&lt;id&gt;999</w:t>
            </w:r>
          </w:p>
        </w:tc>
        <w:tc>
          <w:tcPr>
            <w:tcW w:w="7142" w:type="dxa"/>
            <w:gridSpan w:val="3"/>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29C212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&lt;nombre descriptivo&gt;</w:t>
            </w:r>
          </w:p>
        </w:tc>
      </w:tr>
      <w:tr w:rsidR="009F61B1" w14:paraId="5A6D095E"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783F257F"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[Versión]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298E7D63"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w:t>
            </w:r>
            <w:proofErr w:type="spellStart"/>
            <w:r>
              <w:rPr>
                <w:rFonts w:ascii="Calibri" w:hAnsi="Calibri"/>
                <w:i/>
                <w:iCs/>
                <w:sz w:val="18"/>
                <w:szCs w:val="18"/>
              </w:rPr>
              <w:t>nº</w:t>
            </w:r>
            <w:proofErr w:type="spellEnd"/>
            <w:r>
              <w:rPr>
                <w:rFonts w:ascii="Calibri" w:hAnsi="Calibri"/>
                <w:i/>
                <w:iCs/>
                <w:sz w:val="18"/>
                <w:szCs w:val="18"/>
              </w:rPr>
              <w:t xml:space="preserve"> versión</w:t>
            </w:r>
            <w:proofErr w:type="gramStart"/>
            <w:r>
              <w:rPr>
                <w:rFonts w:ascii="Calibri" w:hAnsi="Calibri"/>
                <w:i/>
                <w:iCs/>
                <w:sz w:val="18"/>
                <w:szCs w:val="18"/>
              </w:rPr>
              <w:t>&gt;(</w:t>
            </w:r>
            <w:proofErr w:type="gramEnd"/>
            <w:r>
              <w:rPr>
                <w:rFonts w:ascii="Calibri" w:hAnsi="Calibri"/>
                <w:i/>
                <w:iCs/>
                <w:sz w:val="18"/>
                <w:szCs w:val="18"/>
              </w:rPr>
              <w:t>&lt;fecha de versión&gt;)</w:t>
            </w:r>
          </w:p>
        </w:tc>
      </w:tr>
      <w:tr w:rsidR="009F61B1" w14:paraId="24F5348C"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240D4327"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[Dependencias]</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2BD5E724" w14:textId="77777777" w:rsidR="009F61B1" w:rsidRDefault="004E688F">
            <w:pPr>
              <w:pStyle w:val="TableContents"/>
              <w:numPr>
                <w:ilvl w:val="0"/>
                <w:numId w:val="15"/>
              </w:numPr>
              <w:spacing w:before="57" w:after="57"/>
              <w:rPr>
                <w:rFonts w:ascii="Calibri" w:hAnsi="Calibri"/>
                <w:i/>
                <w:iCs/>
                <w:sz w:val="18"/>
                <w:szCs w:val="18"/>
              </w:rPr>
            </w:pPr>
            <w:r>
              <w:rPr>
                <w:rFonts w:ascii="Calibri" w:hAnsi="Calibri"/>
                <w:i/>
                <w:iCs/>
                <w:sz w:val="18"/>
                <w:szCs w:val="18"/>
              </w:rPr>
              <w:t xml:space="preserve">&lt;requisitos generales </w:t>
            </w:r>
            <w:proofErr w:type="gramStart"/>
            <w:r>
              <w:rPr>
                <w:rFonts w:ascii="Calibri" w:hAnsi="Calibri"/>
                <w:i/>
                <w:iCs/>
                <w:sz w:val="18"/>
                <w:szCs w:val="18"/>
              </w:rPr>
              <w:t>del sistemas</w:t>
            </w:r>
            <w:proofErr w:type="gramEnd"/>
            <w:r>
              <w:rPr>
                <w:rFonts w:ascii="Calibri" w:hAnsi="Calibri"/>
                <w:i/>
                <w:iCs/>
                <w:sz w:val="18"/>
                <w:szCs w:val="18"/>
              </w:rPr>
              <w:t xml:space="preserve"> de los que depende&gt;</w:t>
            </w:r>
          </w:p>
          <w:p w14:paraId="48111DDB" w14:textId="77777777" w:rsidR="009F61B1" w:rsidRDefault="004E688F">
            <w:pPr>
              <w:pStyle w:val="TableContents"/>
              <w:numPr>
                <w:ilvl w:val="0"/>
                <w:numId w:val="14"/>
              </w:numPr>
              <w:spacing w:before="57" w:after="57"/>
              <w:rPr>
                <w:rFonts w:ascii="Calibri" w:hAnsi="Calibri"/>
                <w:i/>
                <w:iCs/>
                <w:sz w:val="18"/>
                <w:szCs w:val="18"/>
              </w:rPr>
            </w:pPr>
            <w:r>
              <w:rPr>
                <w:rFonts w:ascii="Calibri" w:hAnsi="Calibri"/>
                <w:i/>
                <w:iCs/>
                <w:sz w:val="18"/>
                <w:szCs w:val="18"/>
              </w:rPr>
              <w:t>&lt;lista de casos de uso que invoca&gt;</w:t>
            </w:r>
          </w:p>
          <w:p w14:paraId="53B322DD" w14:textId="77777777" w:rsidR="009F61B1" w:rsidRDefault="004E688F">
            <w:pPr>
              <w:pStyle w:val="TableContents"/>
              <w:numPr>
                <w:ilvl w:val="0"/>
                <w:numId w:val="14"/>
              </w:numPr>
              <w:spacing w:before="57" w:after="57"/>
              <w:rPr>
                <w:rFonts w:ascii="Calibri" w:hAnsi="Calibri"/>
                <w:i/>
                <w:iCs/>
                <w:sz w:val="18"/>
                <w:szCs w:val="18"/>
              </w:rPr>
            </w:pPr>
            <w:r>
              <w:rPr>
                <w:rFonts w:ascii="Calibri" w:hAnsi="Calibri"/>
                <w:i/>
                <w:iCs/>
                <w:sz w:val="18"/>
                <w:szCs w:val="18"/>
              </w:rPr>
              <w:t>&lt;otros requisitos de los que depende&gt;</w:t>
            </w:r>
          </w:p>
          <w:p w14:paraId="1A4D5CFE" w14:textId="77777777" w:rsidR="009F61B1" w:rsidRDefault="004E688F">
            <w:pPr>
              <w:pStyle w:val="TableContents"/>
              <w:numPr>
                <w:ilvl w:val="0"/>
                <w:numId w:val="14"/>
              </w:numPr>
              <w:spacing w:before="57" w:after="57"/>
              <w:rPr>
                <w:rFonts w:ascii="Calibri" w:hAnsi="Calibri"/>
                <w:i/>
                <w:iCs/>
                <w:sz w:val="18"/>
                <w:szCs w:val="18"/>
              </w:rPr>
            </w:pPr>
            <w:r>
              <w:rPr>
                <w:rFonts w:ascii="Calibri" w:hAnsi="Calibri"/>
                <w:i/>
                <w:iCs/>
                <w:sz w:val="18"/>
                <w:szCs w:val="18"/>
              </w:rPr>
              <w:t>...</w:t>
            </w:r>
          </w:p>
        </w:tc>
      </w:tr>
      <w:tr w:rsidR="009F61B1" w14:paraId="4A993767"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6DEDA224"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Precondición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507243A0"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&lt;precondición del caso de uso del sistema&gt;</w:t>
            </w:r>
          </w:p>
        </w:tc>
      </w:tr>
      <w:tr w:rsidR="009F61B1" w14:paraId="15CD0C29"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72EF41EE"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Descripción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5FC14DA8" w14:textId="77777777" w:rsidR="009F61B1" w:rsidRDefault="004E688F">
            <w:pPr>
              <w:pStyle w:val="TableContents"/>
              <w:spacing w:before="57" w:after="57"/>
              <w:rPr>
                <w:rFonts w:ascii="Calibri" w:hAnsi="Calibri"/>
                <w:i/>
                <w:iCs/>
                <w:sz w:val="18"/>
                <w:szCs w:val="18"/>
              </w:rPr>
            </w:pPr>
            <w:r>
              <w:rPr>
                <w:rFonts w:ascii="Calibri" w:hAnsi="Calibri"/>
                <w:sz w:val="18"/>
                <w:szCs w:val="18"/>
              </w:rPr>
              <w:t>El sistema deberá comportarse como se describe en el siguiente caso de uso</w:t>
            </w:r>
            <w:r>
              <w:rPr>
                <w:rFonts w:ascii="Calibri" w:hAnsi="Calibri"/>
                <w:i/>
                <w:iCs/>
                <w:sz w:val="18"/>
                <w:szCs w:val="18"/>
              </w:rPr>
              <w:t xml:space="preserve"> [abstracto] </w:t>
            </w:r>
            <w:r>
              <w:rPr>
                <w:rFonts w:ascii="Calibri" w:hAnsi="Calibri"/>
                <w:sz w:val="18"/>
                <w:szCs w:val="18"/>
              </w:rPr>
              <w:t>cuando</w:t>
            </w:r>
            <w:r>
              <w:rPr>
                <w:rFonts w:ascii="Calibri" w:hAnsi="Calibri"/>
                <w:i/>
                <w:iCs/>
                <w:sz w:val="18"/>
                <w:szCs w:val="18"/>
              </w:rPr>
              <w:t xml:space="preserve"> {&lt;evento de activación&gt;, </w:t>
            </w:r>
            <w:r>
              <w:rPr>
                <w:rFonts w:ascii="Calibri" w:hAnsi="Calibri"/>
                <w:sz w:val="18"/>
                <w:szCs w:val="18"/>
              </w:rPr>
              <w:t xml:space="preserve">sea necesario para la realización de </w:t>
            </w:r>
            <w:proofErr w:type="gramStart"/>
            <w:r>
              <w:rPr>
                <w:rFonts w:ascii="Calibri" w:hAnsi="Calibri"/>
                <w:sz w:val="18"/>
                <w:szCs w:val="18"/>
              </w:rPr>
              <w:t>otros caso</w:t>
            </w:r>
            <w:proofErr w:type="gramEnd"/>
            <w:r>
              <w:rPr>
                <w:rFonts w:ascii="Calibri" w:hAnsi="Calibri"/>
                <w:sz w:val="18"/>
                <w:szCs w:val="18"/>
              </w:rPr>
              <w:t xml:space="preserve"> de uso</w:t>
            </w:r>
            <w:r>
              <w:rPr>
                <w:rFonts w:ascii="Calibri" w:hAnsi="Calibri"/>
                <w:i/>
                <w:iCs/>
                <w:sz w:val="18"/>
                <w:szCs w:val="18"/>
              </w:rPr>
              <w:t>}.</w:t>
            </w:r>
          </w:p>
        </w:tc>
      </w:tr>
      <w:tr w:rsidR="009F61B1" w14:paraId="7A10C524" w14:textId="77777777">
        <w:trPr>
          <w:trHeight w:val="6"/>
        </w:trPr>
        <w:tc>
          <w:tcPr>
            <w:tcW w:w="1934" w:type="dxa"/>
            <w:vMerge w:val="restart"/>
            <w:tcBorders>
              <w:left w:val="single" w:sz="2" w:space="0" w:color="000000"/>
              <w:bottom w:val="single" w:sz="2" w:space="0" w:color="000000"/>
            </w:tcBorders>
            <w:tcMar>
              <w:top w:w="55" w:type="dxa"/>
              <w:left w:w="55" w:type="dxa"/>
              <w:bottom w:w="55" w:type="dxa"/>
              <w:right w:w="55" w:type="dxa"/>
            </w:tcMar>
          </w:tcPr>
          <w:p w14:paraId="76584A79"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Secuencia Normal</w:t>
            </w:r>
          </w:p>
        </w:tc>
        <w:tc>
          <w:tcPr>
            <w:tcW w:w="646" w:type="dxa"/>
            <w:tcBorders>
              <w:left w:val="single" w:sz="2" w:space="0" w:color="000000"/>
              <w:bottom w:val="single" w:sz="2" w:space="0" w:color="000000"/>
            </w:tcBorders>
            <w:tcMar>
              <w:top w:w="55" w:type="dxa"/>
              <w:left w:w="55" w:type="dxa"/>
              <w:bottom w:w="55" w:type="dxa"/>
              <w:right w:w="55" w:type="dxa"/>
            </w:tcMar>
          </w:tcPr>
          <w:p w14:paraId="342DEC09"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Paso</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60C4D448"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Acción</w:t>
            </w:r>
          </w:p>
        </w:tc>
      </w:tr>
      <w:tr w:rsidR="009F61B1" w14:paraId="63959B2E"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7067E100"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5C2F9EA1" w14:textId="77777777" w:rsidR="009F61B1" w:rsidRDefault="004E688F">
            <w:pPr>
              <w:pStyle w:val="TableContents"/>
              <w:spacing w:before="57" w:after="57"/>
              <w:rPr>
                <w:rFonts w:ascii="Calibri" w:hAnsi="Calibri"/>
                <w:sz w:val="18"/>
                <w:szCs w:val="18"/>
              </w:rPr>
            </w:pPr>
            <w:r>
              <w:rPr>
                <w:rFonts w:ascii="Calibri" w:hAnsi="Calibri"/>
                <w:sz w:val="18"/>
                <w:szCs w:val="18"/>
              </w:rPr>
              <w:t>1</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29E57A6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r>
              <w:rPr>
                <w:rFonts w:ascii="Calibri" w:hAnsi="Calibri"/>
                <w:sz w:val="18"/>
                <w:szCs w:val="18"/>
              </w:rPr>
              <w:t xml:space="preserve">El actor </w:t>
            </w:r>
            <w:r>
              <w:rPr>
                <w:rFonts w:ascii="Calibri" w:hAnsi="Calibri"/>
                <w:i/>
                <w:iCs/>
                <w:sz w:val="18"/>
                <w:szCs w:val="18"/>
              </w:rPr>
              <w:t xml:space="preserve">&lt;actor del sistema&gt;, </w:t>
            </w:r>
            <w:r>
              <w:rPr>
                <w:rFonts w:ascii="Calibri" w:hAnsi="Calibri"/>
                <w:sz w:val="18"/>
                <w:szCs w:val="18"/>
              </w:rPr>
              <w:t xml:space="preserve">El </w:t>
            </w:r>
            <w:proofErr w:type="gramStart"/>
            <w:r>
              <w:rPr>
                <w:rFonts w:ascii="Calibri" w:hAnsi="Calibri"/>
                <w:sz w:val="18"/>
                <w:szCs w:val="18"/>
              </w:rPr>
              <w:t>sistema</w:t>
            </w:r>
            <w:r>
              <w:rPr>
                <w:rFonts w:ascii="Calibri" w:hAnsi="Calibri"/>
                <w:i/>
                <w:iCs/>
                <w:sz w:val="18"/>
                <w:szCs w:val="18"/>
              </w:rPr>
              <w:t>}&lt;</w:t>
            </w:r>
            <w:proofErr w:type="gramEnd"/>
            <w:r>
              <w:rPr>
                <w:rFonts w:ascii="Calibri" w:hAnsi="Calibri"/>
                <w:i/>
                <w:iCs/>
                <w:sz w:val="18"/>
                <w:szCs w:val="18"/>
              </w:rPr>
              <w:t>acción/es realizada/s por el actor del sistema&gt;</w:t>
            </w:r>
          </w:p>
        </w:tc>
      </w:tr>
      <w:tr w:rsidR="009F61B1" w14:paraId="518EC636"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7D6F24C6"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2BE2C3CE" w14:textId="77777777" w:rsidR="009F61B1" w:rsidRDefault="004E688F">
            <w:pPr>
              <w:pStyle w:val="TableContents"/>
              <w:spacing w:before="57" w:after="57"/>
              <w:rPr>
                <w:rFonts w:ascii="Calibri" w:hAnsi="Calibri"/>
                <w:sz w:val="18"/>
                <w:szCs w:val="18"/>
              </w:rPr>
            </w:pPr>
            <w:r>
              <w:rPr>
                <w:rFonts w:ascii="Calibri" w:hAnsi="Calibri"/>
                <w:sz w:val="18"/>
                <w:szCs w:val="18"/>
              </w:rPr>
              <w:t>2</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357E83B0" w14:textId="77777777" w:rsidR="009F61B1" w:rsidRDefault="004E688F">
            <w:pPr>
              <w:pStyle w:val="TableContents"/>
              <w:spacing w:before="57" w:after="57"/>
              <w:rPr>
                <w:rFonts w:ascii="Calibri" w:hAnsi="Calibri"/>
                <w:i/>
                <w:iCs/>
                <w:sz w:val="18"/>
                <w:szCs w:val="18"/>
              </w:rPr>
            </w:pPr>
            <w:r>
              <w:rPr>
                <w:rFonts w:ascii="Calibri" w:hAnsi="Calibri"/>
                <w:sz w:val="18"/>
                <w:szCs w:val="18"/>
              </w:rPr>
              <w:t>Se realiza el</w:t>
            </w:r>
            <w:r>
              <w:rPr>
                <w:rFonts w:ascii="Calibri" w:hAnsi="Calibri"/>
                <w:i/>
                <w:iCs/>
                <w:sz w:val="18"/>
                <w:szCs w:val="18"/>
              </w:rPr>
              <w:t xml:space="preserve"> &lt;caso de uso del sistema&gt;</w:t>
            </w:r>
          </w:p>
        </w:tc>
      </w:tr>
      <w:tr w:rsidR="009F61B1" w14:paraId="29B63323"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6D56E633" w14:textId="77777777" w:rsidR="004E688F" w:rsidRDefault="004E688F"/>
        </w:tc>
        <w:tc>
          <w:tcPr>
            <w:tcW w:w="646" w:type="dxa"/>
            <w:vMerge w:val="restart"/>
            <w:tcBorders>
              <w:left w:val="single" w:sz="2" w:space="0" w:color="000000"/>
              <w:bottom w:val="single" w:sz="2" w:space="0" w:color="000000"/>
            </w:tcBorders>
            <w:tcMar>
              <w:top w:w="55" w:type="dxa"/>
              <w:left w:w="55" w:type="dxa"/>
              <w:bottom w:w="55" w:type="dxa"/>
              <w:right w:w="55" w:type="dxa"/>
            </w:tcMar>
          </w:tcPr>
          <w:p w14:paraId="39CA118A" w14:textId="77777777" w:rsidR="009F61B1" w:rsidRDefault="004E688F">
            <w:pPr>
              <w:pStyle w:val="TableContents"/>
              <w:spacing w:before="57" w:after="57"/>
              <w:rPr>
                <w:rFonts w:ascii="Calibri" w:hAnsi="Calibri"/>
                <w:sz w:val="18"/>
                <w:szCs w:val="18"/>
              </w:rPr>
            </w:pPr>
            <w:r>
              <w:rPr>
                <w:rFonts w:ascii="Calibri" w:hAnsi="Calibri"/>
                <w:sz w:val="18"/>
                <w:szCs w:val="18"/>
              </w:rPr>
              <w:t>3</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180F9AE6" w14:textId="77777777" w:rsidR="009F61B1" w:rsidRDefault="004E688F">
            <w:pPr>
              <w:pStyle w:val="TableContents"/>
              <w:spacing w:before="57" w:after="57"/>
              <w:rPr>
                <w:rFonts w:ascii="Calibri" w:hAnsi="Calibri"/>
                <w:i/>
                <w:iCs/>
                <w:sz w:val="18"/>
                <w:szCs w:val="18"/>
              </w:rPr>
            </w:pPr>
            <w:r>
              <w:rPr>
                <w:rFonts w:ascii="Calibri" w:hAnsi="Calibri"/>
                <w:sz w:val="18"/>
                <w:szCs w:val="18"/>
              </w:rPr>
              <w:t>Si</w:t>
            </w:r>
            <w:r>
              <w:rPr>
                <w:rFonts w:ascii="Calibri" w:hAnsi="Calibri"/>
                <w:i/>
                <w:iCs/>
                <w:sz w:val="18"/>
                <w:szCs w:val="18"/>
              </w:rPr>
              <w:t xml:space="preserve"> &lt;condición&gt;,</w:t>
            </w:r>
          </w:p>
        </w:tc>
      </w:tr>
      <w:tr w:rsidR="009F61B1" w14:paraId="6990AEAE"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4DD4876D"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6D5C45E6" w14:textId="77777777" w:rsidR="004E688F" w:rsidRDefault="004E688F"/>
        </w:tc>
        <w:tc>
          <w:tcPr>
            <w:tcW w:w="675" w:type="dxa"/>
            <w:tcBorders>
              <w:top w:val="single" w:sz="2" w:space="0" w:color="000000"/>
              <w:left w:val="single" w:sz="2" w:space="0" w:color="000000"/>
              <w:bottom w:val="single" w:sz="2" w:space="0" w:color="000000"/>
            </w:tcBorders>
            <w:tcMar>
              <w:top w:w="55" w:type="dxa"/>
              <w:left w:w="55" w:type="dxa"/>
              <w:bottom w:w="55" w:type="dxa"/>
              <w:right w:w="55" w:type="dxa"/>
            </w:tcMar>
          </w:tcPr>
          <w:p w14:paraId="07F27894"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5821"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C086828"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r>
      <w:tr w:rsidR="009F61B1" w14:paraId="5BB29E9A"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6E8A35A1"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47385B52" w14:textId="77777777" w:rsidR="004E688F" w:rsidRDefault="004E688F"/>
        </w:tc>
        <w:tc>
          <w:tcPr>
            <w:tcW w:w="675" w:type="dxa"/>
            <w:tcBorders>
              <w:left w:val="single" w:sz="2" w:space="0" w:color="000000"/>
              <w:bottom w:val="single" w:sz="2" w:space="0" w:color="000000"/>
            </w:tcBorders>
            <w:tcMar>
              <w:top w:w="55" w:type="dxa"/>
              <w:left w:w="55" w:type="dxa"/>
              <w:bottom w:w="55" w:type="dxa"/>
              <w:right w:w="55" w:type="dxa"/>
            </w:tcMar>
          </w:tcPr>
          <w:p w14:paraId="5814401D" w14:textId="77777777" w:rsidR="009F61B1" w:rsidRDefault="004E688F">
            <w:pPr>
              <w:pStyle w:val="TableContents"/>
              <w:spacing w:before="57" w:after="57"/>
              <w:rPr>
                <w:rFonts w:ascii="Calibri" w:hAnsi="Calibri"/>
                <w:sz w:val="18"/>
                <w:szCs w:val="18"/>
              </w:rPr>
            </w:pPr>
            <w:r>
              <w:rPr>
                <w:rFonts w:ascii="Calibri" w:hAnsi="Calibri"/>
                <w:sz w:val="18"/>
                <w:szCs w:val="18"/>
              </w:rPr>
              <w:t>3.n.</w:t>
            </w:r>
          </w:p>
        </w:tc>
        <w:tc>
          <w:tcPr>
            <w:tcW w:w="58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BEC84E2" w14:textId="77777777" w:rsidR="009F61B1" w:rsidRDefault="004E688F">
            <w:pPr>
              <w:pStyle w:val="TableContents"/>
              <w:spacing w:before="57" w:after="57"/>
              <w:rPr>
                <w:rFonts w:ascii="Calibri" w:hAnsi="Calibri"/>
                <w:sz w:val="18"/>
                <w:szCs w:val="18"/>
              </w:rPr>
            </w:pPr>
            <w:r>
              <w:rPr>
                <w:rFonts w:ascii="Calibri" w:hAnsi="Calibri"/>
                <w:sz w:val="18"/>
                <w:szCs w:val="18"/>
              </w:rPr>
              <w:t xml:space="preserve">{El caso de uso termina con </w:t>
            </w:r>
            <w:proofErr w:type="spellStart"/>
            <w:proofErr w:type="gramStart"/>
            <w:r>
              <w:rPr>
                <w:rFonts w:ascii="Calibri" w:hAnsi="Calibri"/>
                <w:sz w:val="18"/>
                <w:szCs w:val="18"/>
              </w:rPr>
              <w:t>éxito,Se</w:t>
            </w:r>
            <w:proofErr w:type="spellEnd"/>
            <w:proofErr w:type="gramEnd"/>
            <w:r>
              <w:rPr>
                <w:rFonts w:ascii="Calibri" w:hAnsi="Calibri"/>
                <w:sz w:val="18"/>
                <w:szCs w:val="18"/>
              </w:rPr>
              <w:t xml:space="preserve"> cancela el caso de uso}</w:t>
            </w:r>
          </w:p>
        </w:tc>
      </w:tr>
      <w:tr w:rsidR="009F61B1" w14:paraId="532DC5A4"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6E7B653D"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0EE7D990"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6F921B49" w14:textId="77777777" w:rsidR="009F61B1" w:rsidRDefault="004E688F">
            <w:pPr>
              <w:pStyle w:val="TableContents"/>
              <w:spacing w:before="57" w:after="57"/>
              <w:rPr>
                <w:rFonts w:ascii="Calibri" w:hAnsi="Calibri"/>
                <w:sz w:val="18"/>
                <w:szCs w:val="18"/>
              </w:rPr>
            </w:pPr>
            <w:r>
              <w:rPr>
                <w:rFonts w:ascii="Calibri" w:hAnsi="Calibri"/>
                <w:sz w:val="18"/>
                <w:szCs w:val="18"/>
              </w:rPr>
              <w:t>...</w:t>
            </w:r>
          </w:p>
        </w:tc>
      </w:tr>
      <w:tr w:rsidR="009F61B1" w14:paraId="466F1603"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1E0403D0"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Postcondición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1B13173C"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&lt;postcondición del caso de uso del sistema&gt;</w:t>
            </w:r>
          </w:p>
        </w:tc>
      </w:tr>
      <w:tr w:rsidR="009F61B1" w14:paraId="685ADBD0" w14:textId="77777777">
        <w:trPr>
          <w:trHeight w:val="6"/>
        </w:trPr>
        <w:tc>
          <w:tcPr>
            <w:tcW w:w="1934" w:type="dxa"/>
            <w:vMerge w:val="restart"/>
            <w:tcBorders>
              <w:left w:val="single" w:sz="2" w:space="0" w:color="000000"/>
              <w:bottom w:val="single" w:sz="2" w:space="0" w:color="000000"/>
            </w:tcBorders>
            <w:tcMar>
              <w:top w:w="55" w:type="dxa"/>
              <w:left w:w="55" w:type="dxa"/>
              <w:bottom w:w="55" w:type="dxa"/>
              <w:right w:w="55" w:type="dxa"/>
            </w:tcMar>
          </w:tcPr>
          <w:p w14:paraId="2EAC5A4A"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Excepciones</w:t>
            </w:r>
          </w:p>
        </w:tc>
        <w:tc>
          <w:tcPr>
            <w:tcW w:w="646" w:type="dxa"/>
            <w:tcBorders>
              <w:left w:val="single" w:sz="2" w:space="0" w:color="000000"/>
              <w:bottom w:val="single" w:sz="2" w:space="0" w:color="000000"/>
            </w:tcBorders>
            <w:tcMar>
              <w:top w:w="55" w:type="dxa"/>
              <w:left w:w="55" w:type="dxa"/>
              <w:bottom w:w="55" w:type="dxa"/>
              <w:right w:w="55" w:type="dxa"/>
            </w:tcMar>
          </w:tcPr>
          <w:p w14:paraId="2510A39F"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Paso</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0A61E355"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Acción</w:t>
            </w:r>
          </w:p>
        </w:tc>
      </w:tr>
      <w:tr w:rsidR="009F61B1" w14:paraId="09BF49B5"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00AFB3A7" w14:textId="77777777" w:rsidR="004E688F" w:rsidRDefault="004E688F"/>
        </w:tc>
        <w:tc>
          <w:tcPr>
            <w:tcW w:w="646" w:type="dxa"/>
            <w:vMerge w:val="restart"/>
            <w:tcBorders>
              <w:left w:val="single" w:sz="2" w:space="0" w:color="000000"/>
              <w:bottom w:val="single" w:sz="2" w:space="0" w:color="000000"/>
            </w:tcBorders>
            <w:tcMar>
              <w:top w:w="55" w:type="dxa"/>
              <w:left w:w="55" w:type="dxa"/>
              <w:bottom w:w="55" w:type="dxa"/>
              <w:right w:w="55" w:type="dxa"/>
            </w:tcMar>
          </w:tcPr>
          <w:p w14:paraId="6F8BAF29"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P</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5CCB9927" w14:textId="77777777" w:rsidR="009F61B1" w:rsidRDefault="004E688F">
            <w:pPr>
              <w:pStyle w:val="TableContents"/>
              <w:spacing w:before="57" w:after="57"/>
              <w:rPr>
                <w:rFonts w:ascii="Calibri" w:hAnsi="Calibri"/>
                <w:i/>
                <w:iCs/>
                <w:sz w:val="18"/>
                <w:szCs w:val="18"/>
              </w:rPr>
            </w:pPr>
            <w:r>
              <w:rPr>
                <w:rFonts w:ascii="Calibri" w:hAnsi="Calibri"/>
                <w:sz w:val="18"/>
                <w:szCs w:val="18"/>
              </w:rPr>
              <w:t>Si</w:t>
            </w:r>
            <w:r>
              <w:rPr>
                <w:rFonts w:ascii="Calibri" w:hAnsi="Calibri"/>
                <w:i/>
                <w:iCs/>
                <w:sz w:val="18"/>
                <w:szCs w:val="18"/>
              </w:rPr>
              <w:t xml:space="preserve"> &lt;condición de excepción&gt;</w:t>
            </w:r>
          </w:p>
        </w:tc>
      </w:tr>
      <w:tr w:rsidR="009F61B1" w14:paraId="4F53927D"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0A7B64BF"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3AD4AB82" w14:textId="77777777" w:rsidR="004E688F" w:rsidRDefault="004E688F"/>
        </w:tc>
        <w:tc>
          <w:tcPr>
            <w:tcW w:w="675" w:type="dxa"/>
            <w:tcBorders>
              <w:left w:val="single" w:sz="2" w:space="0" w:color="000000"/>
              <w:bottom w:val="single" w:sz="2" w:space="0" w:color="000000"/>
            </w:tcBorders>
            <w:tcMar>
              <w:top w:w="55" w:type="dxa"/>
              <w:left w:w="55" w:type="dxa"/>
              <w:bottom w:w="55" w:type="dxa"/>
              <w:right w:w="55" w:type="dxa"/>
            </w:tcMar>
          </w:tcPr>
          <w:p w14:paraId="0BC475F1"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58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AED5E9E" w14:textId="77777777" w:rsidR="009F61B1" w:rsidRDefault="009F61B1">
            <w:pPr>
              <w:pStyle w:val="TableContents"/>
              <w:spacing w:before="57" w:after="57"/>
              <w:rPr>
                <w:rFonts w:ascii="Calibri" w:hAnsi="Calibri"/>
                <w:i/>
                <w:iCs/>
                <w:sz w:val="18"/>
                <w:szCs w:val="18"/>
              </w:rPr>
            </w:pPr>
          </w:p>
        </w:tc>
      </w:tr>
      <w:tr w:rsidR="009F61B1" w14:paraId="06E6D4E2"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54279D00"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0EBEEFCE" w14:textId="77777777" w:rsidR="004E688F" w:rsidRDefault="004E688F"/>
        </w:tc>
        <w:tc>
          <w:tcPr>
            <w:tcW w:w="675" w:type="dxa"/>
            <w:tcBorders>
              <w:left w:val="single" w:sz="2" w:space="0" w:color="000000"/>
              <w:bottom w:val="single" w:sz="2" w:space="0" w:color="000000"/>
            </w:tcBorders>
            <w:tcMar>
              <w:top w:w="55" w:type="dxa"/>
              <w:left w:w="55" w:type="dxa"/>
              <w:bottom w:w="55" w:type="dxa"/>
              <w:right w:w="55" w:type="dxa"/>
            </w:tcMar>
          </w:tcPr>
          <w:p w14:paraId="4E026D67" w14:textId="77777777" w:rsidR="009F61B1" w:rsidRDefault="004E688F">
            <w:pPr>
              <w:pStyle w:val="TableContents"/>
              <w:spacing w:before="57" w:after="57"/>
              <w:rPr>
                <w:rFonts w:ascii="Calibri" w:hAnsi="Calibri"/>
                <w:i/>
                <w:iCs/>
                <w:sz w:val="18"/>
                <w:szCs w:val="18"/>
              </w:rPr>
            </w:pPr>
            <w:proofErr w:type="spellStart"/>
            <w:r>
              <w:rPr>
                <w:rFonts w:ascii="Calibri" w:hAnsi="Calibri"/>
                <w:i/>
                <w:iCs/>
                <w:sz w:val="18"/>
                <w:szCs w:val="18"/>
              </w:rPr>
              <w:t>E.m</w:t>
            </w:r>
            <w:proofErr w:type="spellEnd"/>
          </w:p>
        </w:tc>
        <w:tc>
          <w:tcPr>
            <w:tcW w:w="58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E2BF1C4"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r>
              <w:rPr>
                <w:rFonts w:ascii="Calibri" w:hAnsi="Calibri"/>
                <w:sz w:val="18"/>
                <w:szCs w:val="18"/>
              </w:rPr>
              <w:t xml:space="preserve">El caso de uso </w:t>
            </w:r>
            <w:proofErr w:type="spellStart"/>
            <w:proofErr w:type="gramStart"/>
            <w:r>
              <w:rPr>
                <w:rFonts w:ascii="Calibri" w:hAnsi="Calibri"/>
                <w:sz w:val="18"/>
                <w:szCs w:val="18"/>
              </w:rPr>
              <w:t>continua,Se</w:t>
            </w:r>
            <w:proofErr w:type="spellEnd"/>
            <w:proofErr w:type="gramEnd"/>
            <w:r>
              <w:rPr>
                <w:rFonts w:ascii="Calibri" w:hAnsi="Calibri"/>
                <w:sz w:val="18"/>
                <w:szCs w:val="18"/>
              </w:rPr>
              <w:t xml:space="preserve"> cancela el caso de uso</w:t>
            </w:r>
            <w:r>
              <w:rPr>
                <w:rFonts w:ascii="Calibri" w:hAnsi="Calibri"/>
                <w:i/>
                <w:iCs/>
                <w:sz w:val="18"/>
                <w:szCs w:val="18"/>
              </w:rPr>
              <w:t>}</w:t>
            </w:r>
          </w:p>
        </w:tc>
      </w:tr>
      <w:tr w:rsidR="009F61B1" w14:paraId="0BB0FDBE"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60818C0F"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64E710DC"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0F7EB9F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r>
      <w:tr w:rsidR="009F61B1" w14:paraId="02F35551" w14:textId="77777777">
        <w:trPr>
          <w:trHeight w:val="6"/>
        </w:trPr>
        <w:tc>
          <w:tcPr>
            <w:tcW w:w="1934" w:type="dxa"/>
            <w:vMerge w:val="restart"/>
            <w:tcBorders>
              <w:left w:val="single" w:sz="2" w:space="0" w:color="000000"/>
              <w:bottom w:val="single" w:sz="2" w:space="0" w:color="000000"/>
            </w:tcBorders>
            <w:tcMar>
              <w:top w:w="55" w:type="dxa"/>
              <w:left w:w="55" w:type="dxa"/>
              <w:bottom w:w="55" w:type="dxa"/>
              <w:right w:w="55" w:type="dxa"/>
            </w:tcMar>
          </w:tcPr>
          <w:p w14:paraId="200320AA"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Rendimiento</w:t>
            </w:r>
          </w:p>
        </w:tc>
        <w:tc>
          <w:tcPr>
            <w:tcW w:w="646" w:type="dxa"/>
            <w:tcBorders>
              <w:left w:val="single" w:sz="2" w:space="0" w:color="000000"/>
              <w:bottom w:val="single" w:sz="2" w:space="0" w:color="000000"/>
            </w:tcBorders>
            <w:tcMar>
              <w:top w:w="55" w:type="dxa"/>
              <w:left w:w="55" w:type="dxa"/>
              <w:bottom w:w="55" w:type="dxa"/>
              <w:right w:w="55" w:type="dxa"/>
            </w:tcMar>
          </w:tcPr>
          <w:p w14:paraId="3308EDE7"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Paso</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789B9014"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Cota de tiempo</w:t>
            </w:r>
          </w:p>
        </w:tc>
      </w:tr>
      <w:tr w:rsidR="009F61B1" w14:paraId="64B1DEF2"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4C1CB641"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0488AD71"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q</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0A7279A8"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k&lt;unidad de tiempo&gt;</w:t>
            </w:r>
          </w:p>
        </w:tc>
      </w:tr>
      <w:tr w:rsidR="009F61B1" w14:paraId="46D4EC53"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16C2DD9B"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4CBC482B"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6E2970AF"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r>
      <w:tr w:rsidR="009F61B1" w14:paraId="70675545"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717B04A4"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Frecuencia</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176DF54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w:t>
            </w:r>
            <w:proofErr w:type="spellStart"/>
            <w:r>
              <w:rPr>
                <w:rFonts w:ascii="Calibri" w:hAnsi="Calibri"/>
                <w:i/>
                <w:iCs/>
                <w:sz w:val="18"/>
                <w:szCs w:val="18"/>
              </w:rPr>
              <w:t>nº</w:t>
            </w:r>
            <w:proofErr w:type="spellEnd"/>
            <w:r>
              <w:rPr>
                <w:rFonts w:ascii="Calibri" w:hAnsi="Calibri"/>
                <w:i/>
                <w:iCs/>
                <w:sz w:val="18"/>
                <w:szCs w:val="18"/>
              </w:rPr>
              <w:t xml:space="preserve"> veces / unidad de tiempo&gt;</w:t>
            </w:r>
          </w:p>
        </w:tc>
      </w:tr>
      <w:tr w:rsidR="009F61B1" w14:paraId="3E201494"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473F25E9"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[Importancia]</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5C9E4092"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&lt;importancia del caso de uso para el cliente&gt;</w:t>
            </w:r>
          </w:p>
        </w:tc>
      </w:tr>
      <w:tr w:rsidR="009F61B1" w14:paraId="477F5F8B"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6FC24F0C"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[Prioridad]</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0C5F8509"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&lt;prioridad del caso de uso para la dirección del proyecto&gt;</w:t>
            </w:r>
          </w:p>
        </w:tc>
      </w:tr>
      <w:tr w:rsidR="009F61B1" w14:paraId="447BCD46"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7C8136F4"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[Estado]</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04261838"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&lt;estado del caso de uso según el ciclo de vida adoptado por el proyecto&gt;</w:t>
            </w:r>
          </w:p>
        </w:tc>
      </w:tr>
      <w:tr w:rsidR="009F61B1" w14:paraId="18E7B3CF"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5C7EC15B"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Comentarios</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05CCB27A"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&lt;comentarios adicionales sobre el caso de uso del sistema&gt;</w:t>
            </w:r>
          </w:p>
        </w:tc>
      </w:tr>
    </w:tbl>
    <w:p w14:paraId="0BE9DC9A" w14:textId="77777777" w:rsidR="009F61B1" w:rsidRDefault="004E688F">
      <w:pPr>
        <w:pStyle w:val="Table"/>
        <w:jc w:val="center"/>
        <w:rPr>
          <w:rFonts w:hint="eastAsia"/>
        </w:rPr>
      </w:pPr>
      <w:r>
        <w:t xml:space="preserve">Tabla 12: </w:t>
      </w:r>
      <w:proofErr w:type="spellStart"/>
      <w:r>
        <w:t>Plantillla</w:t>
      </w:r>
      <w:proofErr w:type="spellEnd"/>
      <w:r>
        <w:t xml:space="preserve"> Completa de Casos de Uso.</w:t>
      </w:r>
    </w:p>
    <w:p w14:paraId="25C0AF9A" w14:textId="77777777" w:rsidR="009F61B1" w:rsidRDefault="004E688F">
      <w:pPr>
        <w:pStyle w:val="Ttulo2"/>
        <w:rPr>
          <w:rFonts w:hint="eastAsia"/>
        </w:rPr>
      </w:pPr>
      <w:bookmarkStart w:id="57" w:name="__RefHeading__11004_300738085"/>
      <w:bookmarkStart w:id="58" w:name="_Toc74042385"/>
      <w:bookmarkEnd w:id="57"/>
      <w:r>
        <w:lastRenderedPageBreak/>
        <w:t>Requisitos Funcionales del Sistema</w:t>
      </w:r>
      <w:bookmarkEnd w:id="58"/>
    </w:p>
    <w:p w14:paraId="6C1D6E80" w14:textId="77777777" w:rsidR="009F61B1" w:rsidRDefault="004E688F">
      <w:pPr>
        <w:pStyle w:val="Textbody"/>
        <w:rPr>
          <w:rFonts w:hint="eastAsia"/>
        </w:rPr>
      </w:pPr>
      <w:r>
        <w:t>&lt;Introduzca contenido y borre cuadro&gt;</w:t>
      </w:r>
    </w:p>
    <w:p w14:paraId="4025103F"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60DEC9E" wp14:editId="2F3B1A54">
                <wp:extent cx="5734800" cy="952500"/>
                <wp:effectExtent l="0" t="0" r="18415" b="19050"/>
                <wp:docPr id="35" name="Marco29"/>
                <wp:cNvGraphicFramePr/>
                <a:graphic xmlns:a="http://schemas.openxmlformats.org/drawingml/2006/main">
                  <a:graphicData uri="http://schemas.microsoft.com/office/word/2010/wordprocessingShape">
                    <wps:wsp>
                      <wps:cNvSpPr txBox="1"/>
                      <wps:spPr>
                        <a:xfrm>
                          <a:off x="0" y="0"/>
                          <a:ext cx="5734800" cy="952500"/>
                        </a:xfrm>
                        <a:prstGeom prst="rect">
                          <a:avLst/>
                        </a:prstGeom>
                        <a:ln w="6480">
                          <a:solidFill>
                            <a:srgbClr val="CCCCCC"/>
                          </a:solidFill>
                          <a:prstDash val="solid"/>
                        </a:ln>
                      </wps:spPr>
                      <wps:txbx>
                        <w:txbxContent>
                          <w:p w14:paraId="5CEE9AA1" w14:textId="77777777" w:rsidR="00AD4C6C" w:rsidRDefault="00AD4C6C">
                            <w:pPr>
                              <w:pStyle w:val="Textbody"/>
                              <w:rPr>
                                <w:rFonts w:hint="eastAsia"/>
                                <w:szCs w:val="22"/>
                              </w:rPr>
                            </w:pPr>
                            <w:r>
                              <w:rPr>
                                <w:szCs w:val="22"/>
                              </w:rPr>
                              <w:t>Esta sección debe contener los requisitos funcionales del sistema que se hayan identificado a partir de los requisitos generales, de los casos de uso del sistema o de otras fuentes. Se divide en las secciones que se describen a continuación.</w:t>
                            </w:r>
                          </w:p>
                          <w:p w14:paraId="48AF0714" w14:textId="77777777" w:rsidR="00AD4C6C" w:rsidRDefault="00AD4C6C">
                            <w:pPr>
                              <w:pStyle w:val="Textbody"/>
                              <w:rPr>
                                <w:rFonts w:hint="eastAsia"/>
                                <w:szCs w:val="22"/>
                              </w:rPr>
                            </w:pPr>
                            <w:r>
                              <w:rPr>
                                <w:szCs w:val="22"/>
                              </w:rPr>
                              <w:t>Si tiene más de un tipo de requisito COPIE LAS TABLAS para agregarlos</w:t>
                            </w:r>
                          </w:p>
                        </w:txbxContent>
                      </wps:txbx>
                      <wps:bodyPr vert="horz" lIns="94680" tIns="48960" rIns="94680" bIns="48960" compatLnSpc="0"/>
                    </wps:wsp>
                  </a:graphicData>
                </a:graphic>
              </wp:inline>
            </w:drawing>
          </mc:Choice>
          <mc:Fallback>
            <w:pict>
              <v:shape w14:anchorId="160DEC9E" id="Marco29" o:spid="_x0000_s1049" type="#_x0000_t202" style="width:451.5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" filled="f" strokecolor="#ccc" strokeweight=".18mm">
                <v:textbox inset="2.63mm,1.36mm,2.63mm,1.36mm">
                  <w:txbxContent>
                    <w:p w14:paraId="5CEE9AA1" w14:textId="77777777" w:rsidR="00AD4C6C" w:rsidRDefault="00AD4C6C">
                      <w:pPr>
                        <w:pStyle w:val="Textbody"/>
                        <w:rPr>
                          <w:rFonts w:hint="eastAsia"/>
                          <w:szCs w:val="22"/>
                        </w:rPr>
                      </w:pPr>
                      <w:r>
                        <w:rPr>
                          <w:szCs w:val="22"/>
                        </w:rPr>
                        <w:t>Esta sección debe contener los requisitos funcionales del sistema que se hayan identificado a partir de los requisitos generales, de los casos de uso del sistema o de otras fuentes. Se divide en las secciones que se describen a continuación.</w:t>
                      </w:r>
                    </w:p>
                    <w:p w14:paraId="48AF0714" w14:textId="77777777" w:rsidR="00AD4C6C" w:rsidRDefault="00AD4C6C">
                      <w:pPr>
                        <w:pStyle w:val="Textbody"/>
                        <w:rPr>
                          <w:rFonts w:hint="eastAsia"/>
                          <w:szCs w:val="22"/>
                        </w:rPr>
                      </w:pPr>
                      <w:r>
                        <w:rPr>
                          <w:szCs w:val="22"/>
                        </w:rPr>
                        <w:t>Si tiene más de un tipo de requisito COPIE LAS TABLAS para agregarlos</w:t>
                      </w:r>
                    </w:p>
                  </w:txbxContent>
                </v:textbox>
                <w10:anchorlock/>
              </v:shape>
            </w:pict>
          </mc:Fallback>
        </mc:AlternateContent>
      </w:r>
    </w:p>
    <w:p w14:paraId="68ED2284" w14:textId="77777777" w:rsidR="009F61B1" w:rsidRDefault="004E688F">
      <w:pPr>
        <w:pStyle w:val="Ttulo3"/>
        <w:rPr>
          <w:rFonts w:hint="eastAsia"/>
        </w:rPr>
      </w:pPr>
      <w:bookmarkStart w:id="59" w:name="__RefHeading__11006_300738085"/>
      <w:bookmarkStart w:id="60" w:name="_Toc74042386"/>
      <w:bookmarkEnd w:id="59"/>
      <w:r>
        <w:t>Requisitos de Información del Sistema</w:t>
      </w:r>
      <w:bookmarkEnd w:id="60"/>
    </w:p>
    <w:p w14:paraId="6C5215CA" w14:textId="77777777" w:rsidR="009F61B1" w:rsidRDefault="004E688F">
      <w:pPr>
        <w:pStyle w:val="Textbody"/>
        <w:rPr>
          <w:rFonts w:hint="eastAsia"/>
        </w:rPr>
      </w:pPr>
      <w:r>
        <w:t>&lt;Introduzca contenido, cumplimente tabla y borre cuadro&gt;</w:t>
      </w:r>
    </w:p>
    <w:p w14:paraId="241ADF8B"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96DD373" wp14:editId="55558877">
                <wp:extent cx="5734800" cy="1847850"/>
                <wp:effectExtent l="0" t="0" r="18415" b="19050"/>
                <wp:docPr id="36" name="Marco30"/>
                <wp:cNvGraphicFramePr/>
                <a:graphic xmlns:a="http://schemas.openxmlformats.org/drawingml/2006/main">
                  <a:graphicData uri="http://schemas.microsoft.com/office/word/2010/wordprocessingShape">
                    <wps:wsp>
                      <wps:cNvSpPr txBox="1"/>
                      <wps:spPr>
                        <a:xfrm>
                          <a:off x="0" y="0"/>
                          <a:ext cx="5734800" cy="1847850"/>
                        </a:xfrm>
                        <a:prstGeom prst="rect">
                          <a:avLst/>
                        </a:prstGeom>
                        <a:ln w="6480">
                          <a:solidFill>
                            <a:srgbClr val="CCCCCC"/>
                          </a:solidFill>
                          <a:prstDash val="solid"/>
                        </a:ln>
                      </wps:spPr>
                      <wps:txbx>
                        <w:txbxContent>
                          <w:p w14:paraId="4A83C9CB" w14:textId="77777777" w:rsidR="00AD4C6C" w:rsidRDefault="00AD4C6C">
                            <w:pPr>
                              <w:pStyle w:val="Textbody"/>
                              <w:rPr>
                                <w:rFonts w:hint="eastAsia"/>
                              </w:rPr>
                            </w:pPr>
                            <w:r>
                              <w:t xml:space="preserve">Esta sección debe contener los requisitos de almacenamiento de información </w:t>
                            </w:r>
                            <w:proofErr w:type="gramStart"/>
                            <w:r>
                              <w:t>( requisitos</w:t>
                            </w:r>
                            <w:proofErr w:type="gramEnd"/>
                            <w:r>
                              <w:t xml:space="preserve"> de información para abreviar) que se hayan identificado, especificados mediante las  plantillas para requisitos de información que se muestran a continuación.</w:t>
                            </w:r>
                          </w:p>
                          <w:p w14:paraId="3CE151C7" w14:textId="77777777" w:rsidR="00AD4C6C" w:rsidRDefault="00AD4C6C">
                            <w:pPr>
                              <w:pStyle w:val="Textbody"/>
                              <w:rPr>
                                <w:rFonts w:hint="eastAsia"/>
                              </w:rPr>
                            </w:pPr>
                            <w:r>
                              <w:t>Estos requisitos deben especificar qué información debe almacenar el sistema para poder ofrecer la funcionalidad descrita en los casos de uso del sistema o en otros requisitos.</w:t>
                            </w:r>
                          </w:p>
                          <w:p w14:paraId="2B0B21C0" w14:textId="77777777" w:rsidR="00AD4C6C" w:rsidRDefault="00AD4C6C">
                            <w:pPr>
                              <w:pStyle w:val="Textbody"/>
                              <w:rPr>
                                <w:rFonts w:hint="eastAsia"/>
                                <w:szCs w:val="22"/>
                              </w:rPr>
                            </w:pPr>
                            <w:r>
                              <w:rPr>
                                <w:szCs w:val="22"/>
                              </w:rPr>
                              <w:t>Esta sección podrá omitirse total o parcialmente si la dirección del proyecto recomienda seguir un enfoque muy centrado en los casos de uso. Esto se debe a que, en ese caso, gran parte de los requisitos de información pueden deducirse de los casos de uso.</w:t>
                            </w:r>
                          </w:p>
                          <w:p w14:paraId="651A9026" w14:textId="77777777" w:rsidR="0090387D" w:rsidRDefault="0090387D" w:rsidP="0090387D">
                            <w:pPr>
                              <w:pStyle w:val="Textbody"/>
                              <w:rPr>
                                <w:rFonts w:hint="eastAsia"/>
                                <w:szCs w:val="22"/>
                              </w:rPr>
                            </w:pPr>
                            <w:r>
                              <w:rPr>
                                <w:szCs w:val="22"/>
                              </w:rPr>
                              <w:t>Si tiene más de este tipo de requisito COPIE TABLA para agregarlos</w:t>
                            </w:r>
                          </w:p>
                          <w:p w14:paraId="4718F3FF" w14:textId="77777777" w:rsidR="0090387D" w:rsidRDefault="0090387D">
                            <w:pPr>
                              <w:pStyle w:val="Textbody"/>
                              <w:rPr>
                                <w:rFonts w:hint="eastAsia"/>
                                <w:szCs w:val="22"/>
                              </w:rPr>
                            </w:pPr>
                          </w:p>
                        </w:txbxContent>
                      </wps:txbx>
                      <wps:bodyPr vert="horz" lIns="94680" tIns="48960" rIns="94680" bIns="48960" compatLnSpc="0"/>
                    </wps:wsp>
                  </a:graphicData>
                </a:graphic>
              </wp:inline>
            </w:drawing>
          </mc:Choice>
          <mc:Fallback>
            <w:pict>
              <v:shape w14:anchorId="096DD373" id="Marco30" o:spid="_x0000_s1050" type="#_x0000_t202" style="width:451.55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" filled="f" strokecolor="#ccc" strokeweight=".18mm">
                <v:textbox inset="2.63mm,1.36mm,2.63mm,1.36mm">
                  <w:txbxContent>
                    <w:p w14:paraId="4A83C9CB" w14:textId="77777777" w:rsidR="00AD4C6C" w:rsidRDefault="00AD4C6C">
                      <w:pPr>
                        <w:pStyle w:val="Textbody"/>
                        <w:rPr>
                          <w:rFonts w:hint="eastAsia"/>
                        </w:rPr>
                      </w:pPr>
                      <w:r>
                        <w:t xml:space="preserve">Esta sección debe contener los requisitos de almacenamiento de información </w:t>
                      </w:r>
                      <w:proofErr w:type="gramStart"/>
                      <w:r>
                        <w:t>( requisitos</w:t>
                      </w:r>
                      <w:proofErr w:type="gramEnd"/>
                      <w:r>
                        <w:t xml:space="preserve"> de información para abreviar) que se hayan identificado, especificados mediante las  plantillas para requisitos de información que se muestran a continuación.</w:t>
                      </w:r>
                    </w:p>
                    <w:p w14:paraId="3CE151C7" w14:textId="77777777" w:rsidR="00AD4C6C" w:rsidRDefault="00AD4C6C">
                      <w:pPr>
                        <w:pStyle w:val="Textbody"/>
                        <w:rPr>
                          <w:rFonts w:hint="eastAsia"/>
                        </w:rPr>
                      </w:pPr>
                      <w:r>
                        <w:t>Estos requisitos deben especificar qué información debe almacenar el sistema para poder ofrecer la funcionalidad descrita en los casos de uso del sistema o en otros requisitos.</w:t>
                      </w:r>
                    </w:p>
                    <w:p w14:paraId="2B0B21C0" w14:textId="77777777" w:rsidR="00AD4C6C" w:rsidRDefault="00AD4C6C">
                      <w:pPr>
                        <w:pStyle w:val="Textbody"/>
                        <w:rPr>
                          <w:rFonts w:hint="eastAsia"/>
                          <w:szCs w:val="22"/>
                        </w:rPr>
                      </w:pPr>
                      <w:r>
                        <w:rPr>
                          <w:szCs w:val="22"/>
                        </w:rPr>
                        <w:t>Esta sección podrá omitirse total o parcialmente si la dirección del proyecto recomienda seguir un enfoque muy centrado en los casos de uso. Esto se debe a que, en ese caso, gran parte de los requisitos de información pueden deducirse de los casos de uso.</w:t>
                      </w:r>
                    </w:p>
                    <w:p w14:paraId="651A9026" w14:textId="77777777" w:rsidR="0090387D" w:rsidRDefault="0090387D" w:rsidP="0090387D">
                      <w:pPr>
                        <w:pStyle w:val="Textbody"/>
                        <w:rPr>
                          <w:rFonts w:hint="eastAsia"/>
                          <w:szCs w:val="22"/>
                        </w:rPr>
                      </w:pPr>
                      <w:r>
                        <w:rPr>
                          <w:szCs w:val="22"/>
                        </w:rPr>
                        <w:t>Si tiene más de este tipo de requisito COPIE TABLA para agregarlos</w:t>
                      </w:r>
                    </w:p>
                    <w:p w14:paraId="4718F3FF" w14:textId="77777777" w:rsidR="0090387D" w:rsidRDefault="0090387D">
                      <w:pPr>
                        <w:pStyle w:val="Textbody"/>
                        <w:rPr>
                          <w:rFonts w:hint="eastAsia"/>
                          <w:szCs w:val="22"/>
                        </w:rPr>
                      </w:pPr>
                    </w:p>
                  </w:txbxContent>
                </v:textbox>
                <w10:anchorlock/>
              </v:shape>
            </w:pict>
          </mc:Fallback>
        </mc:AlternateContent>
      </w:r>
    </w:p>
    <w:p w14:paraId="35FEA666"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45"/>
        <w:gridCol w:w="6931"/>
      </w:tblGrid>
      <w:tr w:rsidR="009F61B1" w14:paraId="2F0E24AD" w14:textId="77777777">
        <w:trPr>
          <w:trHeight w:hRule="exact" w:val="442"/>
        </w:trPr>
        <w:tc>
          <w:tcPr>
            <w:tcW w:w="214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054254C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693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CBBE35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59A0A318"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4CA1DC0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883214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6EE0E61F" w14:textId="77777777">
        <w:trPr>
          <w:trHeight w:hRule="exact" w:val="1191"/>
        </w:trPr>
        <w:tc>
          <w:tcPr>
            <w:tcW w:w="2145" w:type="dxa"/>
            <w:tcBorders>
              <w:left w:val="single" w:sz="2" w:space="0" w:color="000000"/>
              <w:bottom w:val="single" w:sz="2" w:space="0" w:color="000000"/>
            </w:tcBorders>
            <w:tcMar>
              <w:top w:w="55" w:type="dxa"/>
              <w:left w:w="55" w:type="dxa"/>
              <w:bottom w:w="55" w:type="dxa"/>
              <w:right w:w="55" w:type="dxa"/>
            </w:tcMar>
          </w:tcPr>
          <w:p w14:paraId="029DA4C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4C6ACE5" w14:textId="77777777" w:rsidR="009F61B1" w:rsidRDefault="004E688F">
            <w:pPr>
              <w:pStyle w:val="TableContents"/>
              <w:numPr>
                <w:ilvl w:val="0"/>
                <w:numId w:val="16"/>
              </w:numPr>
              <w:spacing w:before="57" w:after="57"/>
              <w:rPr>
                <w:rFonts w:ascii="Calibri" w:hAnsi="Calibri"/>
                <w:i/>
                <w:iCs/>
                <w:sz w:val="21"/>
                <w:szCs w:val="21"/>
              </w:rPr>
            </w:pPr>
            <w:r>
              <w:rPr>
                <w:rFonts w:ascii="Calibri" w:hAnsi="Calibri"/>
                <w:i/>
                <w:iCs/>
                <w:sz w:val="21"/>
                <w:szCs w:val="21"/>
              </w:rPr>
              <w:t>&lt;requisitos generales de los que depende&gt;</w:t>
            </w:r>
          </w:p>
          <w:p w14:paraId="04E3C828"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31824D6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15AC2237" w14:textId="77777777">
        <w:trPr>
          <w:trHeight w:hRule="exact" w:val="794"/>
        </w:trPr>
        <w:tc>
          <w:tcPr>
            <w:tcW w:w="2145" w:type="dxa"/>
            <w:tcBorders>
              <w:left w:val="single" w:sz="2" w:space="0" w:color="000000"/>
              <w:bottom w:val="single" w:sz="2" w:space="0" w:color="000000"/>
            </w:tcBorders>
            <w:tcMar>
              <w:top w:w="55" w:type="dxa"/>
              <w:left w:w="55" w:type="dxa"/>
              <w:bottom w:w="55" w:type="dxa"/>
              <w:right w:w="55" w:type="dxa"/>
            </w:tcMar>
          </w:tcPr>
          <w:p w14:paraId="44E934D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9BEBA6" w14:textId="77777777" w:rsidR="009F61B1" w:rsidRDefault="004E688F">
            <w:pPr>
              <w:pStyle w:val="TableContents"/>
              <w:spacing w:before="57" w:after="57"/>
              <w:rPr>
                <w:rFonts w:ascii="Calibri" w:hAnsi="Calibri"/>
                <w:i/>
                <w:iCs/>
                <w:sz w:val="21"/>
                <w:szCs w:val="21"/>
              </w:rPr>
            </w:pPr>
            <w:r>
              <w:rPr>
                <w:rFonts w:ascii="Calibri" w:hAnsi="Calibri"/>
                <w:sz w:val="21"/>
                <w:szCs w:val="21"/>
              </w:rPr>
              <w:t xml:space="preserve">El sistema deberá almacenar la información correspondiente a </w:t>
            </w:r>
            <w:r>
              <w:rPr>
                <w:rFonts w:ascii="Calibri" w:hAnsi="Calibri"/>
                <w:i/>
                <w:iCs/>
                <w:sz w:val="21"/>
                <w:szCs w:val="21"/>
              </w:rPr>
              <w:t xml:space="preserve">&lt;concepto relevante&gt;. </w:t>
            </w:r>
            <w:r>
              <w:rPr>
                <w:rFonts w:ascii="Calibri" w:hAnsi="Calibri"/>
                <w:sz w:val="21"/>
                <w:szCs w:val="21"/>
              </w:rPr>
              <w:t>En concreto</w:t>
            </w:r>
            <w:r>
              <w:rPr>
                <w:rFonts w:ascii="Calibri" w:hAnsi="Calibri"/>
                <w:i/>
                <w:iCs/>
                <w:sz w:val="21"/>
                <w:szCs w:val="21"/>
              </w:rPr>
              <w:t>:</w:t>
            </w:r>
          </w:p>
        </w:tc>
      </w:tr>
      <w:tr w:rsidR="009F61B1" w14:paraId="6118848D" w14:textId="77777777">
        <w:trPr>
          <w:trHeight w:hRule="exact" w:val="794"/>
        </w:trPr>
        <w:tc>
          <w:tcPr>
            <w:tcW w:w="2145" w:type="dxa"/>
            <w:tcBorders>
              <w:left w:val="single" w:sz="2" w:space="0" w:color="000000"/>
              <w:bottom w:val="single" w:sz="2" w:space="0" w:color="000000"/>
            </w:tcBorders>
            <w:tcMar>
              <w:top w:w="55" w:type="dxa"/>
              <w:left w:w="55" w:type="dxa"/>
              <w:bottom w:w="55" w:type="dxa"/>
              <w:right w:w="55" w:type="dxa"/>
            </w:tcMar>
          </w:tcPr>
          <w:p w14:paraId="07A9427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Datos específicos</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367A8B3" w14:textId="77777777" w:rsidR="009F61B1" w:rsidRDefault="004E688F">
            <w:pPr>
              <w:pStyle w:val="TableContents"/>
              <w:numPr>
                <w:ilvl w:val="0"/>
                <w:numId w:val="17"/>
              </w:numPr>
              <w:spacing w:before="57" w:after="57"/>
              <w:rPr>
                <w:rFonts w:ascii="Calibri" w:hAnsi="Calibri"/>
                <w:i/>
                <w:iCs/>
                <w:sz w:val="21"/>
                <w:szCs w:val="21"/>
              </w:rPr>
            </w:pPr>
            <w:r>
              <w:rPr>
                <w:rFonts w:ascii="Calibri" w:hAnsi="Calibri"/>
                <w:i/>
                <w:iCs/>
                <w:sz w:val="21"/>
                <w:szCs w:val="21"/>
              </w:rPr>
              <w:t>&lt;datos específicos sobre el concepto relevante&gt;</w:t>
            </w:r>
          </w:p>
          <w:p w14:paraId="3ABF89D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36B96423"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04A207F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57175F8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0454CBC3"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01436A3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24F394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3DDA208C" w14:textId="77777777">
        <w:trPr>
          <w:trHeight w:hRule="exact" w:val="688"/>
        </w:trPr>
        <w:tc>
          <w:tcPr>
            <w:tcW w:w="2145" w:type="dxa"/>
            <w:tcBorders>
              <w:left w:val="single" w:sz="2" w:space="0" w:color="000000"/>
              <w:bottom w:val="single" w:sz="2" w:space="0" w:color="000000"/>
            </w:tcBorders>
            <w:tcMar>
              <w:top w:w="55" w:type="dxa"/>
              <w:left w:w="55" w:type="dxa"/>
              <w:bottom w:w="55" w:type="dxa"/>
              <w:right w:w="55" w:type="dxa"/>
            </w:tcMar>
          </w:tcPr>
          <w:p w14:paraId="44199F9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60C385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40D2FC2F"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741F648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35FE4A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 de información&gt;</w:t>
            </w:r>
          </w:p>
        </w:tc>
      </w:tr>
    </w:tbl>
    <w:p w14:paraId="79216F1D" w14:textId="77777777" w:rsidR="009F61B1" w:rsidRDefault="004E688F">
      <w:pPr>
        <w:pStyle w:val="Table"/>
        <w:jc w:val="center"/>
        <w:rPr>
          <w:rFonts w:hint="eastAsia"/>
        </w:rPr>
      </w:pPr>
      <w:r>
        <w:lastRenderedPageBreak/>
        <w:t>Tabla 13: Requisitos de información.</w:t>
      </w:r>
    </w:p>
    <w:p w14:paraId="12B095C9" w14:textId="77777777" w:rsidR="009F61B1" w:rsidRDefault="004E688F">
      <w:pPr>
        <w:pStyle w:val="Table"/>
        <w:jc w:val="center"/>
        <w:rPr>
          <w:rFonts w:hint="eastAsia"/>
          <w:sz w:val="18"/>
          <w:szCs w:val="18"/>
        </w:rPr>
      </w:pPr>
      <w:r>
        <w:rPr>
          <w:sz w:val="18"/>
          <w:szCs w:val="18"/>
        </w:rPr>
        <w:t>Los atributos entre corchetes son opcionales</w:t>
      </w:r>
    </w:p>
    <w:p w14:paraId="1B6F0960" w14:textId="77777777" w:rsidR="009F61B1" w:rsidRDefault="004E688F">
      <w:pPr>
        <w:pStyle w:val="Ttulo3"/>
        <w:rPr>
          <w:rFonts w:hint="eastAsia"/>
        </w:rPr>
      </w:pPr>
      <w:bookmarkStart w:id="61" w:name="__RefHeading__11008_300738085"/>
      <w:bookmarkStart w:id="62" w:name="_Toc74042387"/>
      <w:bookmarkEnd w:id="61"/>
      <w:r>
        <w:t>Requisitos de Reglas de Negocio del Sistema</w:t>
      </w:r>
      <w:bookmarkEnd w:id="62"/>
    </w:p>
    <w:p w14:paraId="0DC77B0C" w14:textId="77777777" w:rsidR="009F61B1" w:rsidRDefault="004E688F">
      <w:pPr>
        <w:pStyle w:val="Textbody"/>
        <w:rPr>
          <w:rFonts w:hint="eastAsia"/>
        </w:rPr>
      </w:pPr>
      <w:r>
        <w:t>&lt;Introduzca contenido, cumplimente tabla y borre cuadro&gt;</w:t>
      </w:r>
    </w:p>
    <w:p w14:paraId="38C846AA"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4D612515" wp14:editId="22D86707">
                <wp:extent cx="5734800" cy="1152525"/>
                <wp:effectExtent l="0" t="0" r="18415" b="28575"/>
                <wp:docPr id="37" name="Marco31"/>
                <wp:cNvGraphicFramePr/>
                <a:graphic xmlns:a="http://schemas.openxmlformats.org/drawingml/2006/main">
                  <a:graphicData uri="http://schemas.microsoft.com/office/word/2010/wordprocessingShape">
                    <wps:wsp>
                      <wps:cNvSpPr txBox="1"/>
                      <wps:spPr>
                        <a:xfrm>
                          <a:off x="0" y="0"/>
                          <a:ext cx="5734800" cy="1152525"/>
                        </a:xfrm>
                        <a:prstGeom prst="rect">
                          <a:avLst/>
                        </a:prstGeom>
                        <a:ln w="6480">
                          <a:solidFill>
                            <a:srgbClr val="CCCCCC"/>
                          </a:solidFill>
                          <a:prstDash val="solid"/>
                        </a:ln>
                      </wps:spPr>
                      <wps:txbx>
                        <w:txbxContent>
                          <w:p w14:paraId="1B0140E5" w14:textId="77777777" w:rsidR="00AD4C6C" w:rsidRDefault="00AD4C6C">
                            <w:pPr>
                              <w:pStyle w:val="Textbody"/>
                              <w:rPr>
                                <w:rFonts w:hint="eastAsia"/>
                              </w:rPr>
                            </w:pPr>
                            <w:r>
                              <w:t xml:space="preserve">Esta sección debe contener las reglas de negocio que deba cumplir el sistema a desarrollar, especificadas mediante </w:t>
                            </w:r>
                            <w:proofErr w:type="gramStart"/>
                            <w:r>
                              <w:t>las  plantillas</w:t>
                            </w:r>
                            <w:proofErr w:type="gramEnd"/>
                            <w:r>
                              <w:t xml:space="preserve"> para reglas de negocio que se muestran a continuación.</w:t>
                            </w:r>
                          </w:p>
                          <w:p w14:paraId="1A233FB9" w14:textId="77777777" w:rsidR="00AD4C6C" w:rsidRDefault="00AD4C6C">
                            <w:pPr>
                              <w:pStyle w:val="Textbody"/>
                              <w:rPr>
                                <w:rFonts w:hint="eastAsia"/>
                                <w:szCs w:val="22"/>
                              </w:rPr>
                            </w:pPr>
                            <w:r>
                              <w:rPr>
                                <w:szCs w:val="22"/>
                              </w:rPr>
                              <w:t>Estos requisitos deben especificar qué reglas de negocio debe respetar el sistema, evitando que se incumplan durante su funcionamiento.</w:t>
                            </w:r>
                          </w:p>
                          <w:p w14:paraId="55506E54" w14:textId="77777777" w:rsidR="0090387D" w:rsidRDefault="0090387D" w:rsidP="0090387D">
                            <w:pPr>
                              <w:pStyle w:val="Textbody"/>
                              <w:rPr>
                                <w:rFonts w:hint="eastAsia"/>
                                <w:szCs w:val="22"/>
                              </w:rPr>
                            </w:pPr>
                            <w:r>
                              <w:rPr>
                                <w:szCs w:val="22"/>
                              </w:rPr>
                              <w:t>Si tiene más de este tipo de requisito COPIE TABLA para agregarlos</w:t>
                            </w:r>
                          </w:p>
                          <w:p w14:paraId="09A5695B" w14:textId="77777777" w:rsidR="0090387D" w:rsidRDefault="0090387D">
                            <w:pPr>
                              <w:pStyle w:val="Textbody"/>
                              <w:rPr>
                                <w:rFonts w:hint="eastAsia"/>
                                <w:szCs w:val="22"/>
                              </w:rPr>
                            </w:pPr>
                          </w:p>
                        </w:txbxContent>
                      </wps:txbx>
                      <wps:bodyPr vert="horz" lIns="94680" tIns="48960" rIns="94680" bIns="48960" compatLnSpc="0"/>
                    </wps:wsp>
                  </a:graphicData>
                </a:graphic>
              </wp:inline>
            </w:drawing>
          </mc:Choice>
          <mc:Fallback>
            <w:pict>
              <v:shape w14:anchorId="4D612515" id="Marco31" o:spid="_x0000_s1051" type="#_x0000_t202" style="width:451.5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" filled="f" strokecolor="#ccc" strokeweight=".18mm">
                <v:textbox inset="2.63mm,1.36mm,2.63mm,1.36mm">
                  <w:txbxContent>
                    <w:p w14:paraId="1B0140E5" w14:textId="77777777" w:rsidR="00AD4C6C" w:rsidRDefault="00AD4C6C">
                      <w:pPr>
                        <w:pStyle w:val="Textbody"/>
                        <w:rPr>
                          <w:rFonts w:hint="eastAsia"/>
                        </w:rPr>
                      </w:pPr>
                      <w:r>
                        <w:t xml:space="preserve">Esta sección debe contener las reglas de negocio que deba cumplir el sistema a desarrollar, especificadas mediante </w:t>
                      </w:r>
                      <w:proofErr w:type="gramStart"/>
                      <w:r>
                        <w:t>las  plantillas</w:t>
                      </w:r>
                      <w:proofErr w:type="gramEnd"/>
                      <w:r>
                        <w:t xml:space="preserve"> para reglas de negocio que se muestran a continuación.</w:t>
                      </w:r>
                    </w:p>
                    <w:p w14:paraId="1A233FB9" w14:textId="77777777" w:rsidR="00AD4C6C" w:rsidRDefault="00AD4C6C">
                      <w:pPr>
                        <w:pStyle w:val="Textbody"/>
                        <w:rPr>
                          <w:rFonts w:hint="eastAsia"/>
                          <w:szCs w:val="22"/>
                        </w:rPr>
                      </w:pPr>
                      <w:r>
                        <w:rPr>
                          <w:szCs w:val="22"/>
                        </w:rPr>
                        <w:t>Estos requisitos deben especificar qué reglas de negocio debe respetar el sistema, evitando que se incumplan durante su funcionamiento.</w:t>
                      </w:r>
                    </w:p>
                    <w:p w14:paraId="55506E54" w14:textId="77777777" w:rsidR="0090387D" w:rsidRDefault="0090387D" w:rsidP="0090387D">
                      <w:pPr>
                        <w:pStyle w:val="Textbody"/>
                        <w:rPr>
                          <w:rFonts w:hint="eastAsia"/>
                          <w:szCs w:val="22"/>
                        </w:rPr>
                      </w:pPr>
                      <w:r>
                        <w:rPr>
                          <w:szCs w:val="22"/>
                        </w:rPr>
                        <w:t>Si tiene más de este tipo de requisito COPIE TABLA para agregarlos</w:t>
                      </w:r>
                    </w:p>
                    <w:p w14:paraId="09A5695B" w14:textId="77777777" w:rsidR="0090387D" w:rsidRDefault="0090387D">
                      <w:pPr>
                        <w:pStyle w:val="Textbody"/>
                        <w:rPr>
                          <w:rFonts w:hint="eastAsia"/>
                          <w:szCs w:val="22"/>
                        </w:rPr>
                      </w:pPr>
                    </w:p>
                  </w:txbxContent>
                </v:textbox>
                <w10:anchorlock/>
              </v:shape>
            </w:pict>
          </mc:Fallback>
        </mc:AlternateContent>
      </w:r>
    </w:p>
    <w:tbl>
      <w:tblPr>
        <w:tblW w:w="9076" w:type="dxa"/>
        <w:tblLayout w:type="fixed"/>
        <w:tblCellMar>
          <w:left w:w="10" w:type="dxa"/>
          <w:right w:w="10" w:type="dxa"/>
        </w:tblCellMar>
        <w:tblLook w:val="0000" w:firstRow="0" w:lastRow="0" w:firstColumn="0" w:lastColumn="0" w:noHBand="0" w:noVBand="0"/>
      </w:tblPr>
      <w:tblGrid>
        <w:gridCol w:w="2040"/>
        <w:gridCol w:w="7036"/>
      </w:tblGrid>
      <w:tr w:rsidR="009F61B1" w14:paraId="11DAF656" w14:textId="77777777">
        <w:trPr>
          <w:trHeight w:hRule="exact" w:val="442"/>
        </w:trPr>
        <w:tc>
          <w:tcPr>
            <w:tcW w:w="204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64BB04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3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0B6DA2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21AE7C77"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18290C9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9D5FF4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555982F8" w14:textId="77777777">
        <w:trPr>
          <w:trHeight w:hRule="exact" w:val="1126"/>
        </w:trPr>
        <w:tc>
          <w:tcPr>
            <w:tcW w:w="2040" w:type="dxa"/>
            <w:tcBorders>
              <w:left w:val="single" w:sz="2" w:space="0" w:color="000000"/>
              <w:bottom w:val="single" w:sz="2" w:space="0" w:color="000000"/>
            </w:tcBorders>
            <w:tcMar>
              <w:top w:w="55" w:type="dxa"/>
              <w:left w:w="55" w:type="dxa"/>
              <w:bottom w:w="55" w:type="dxa"/>
              <w:right w:w="55" w:type="dxa"/>
            </w:tcMar>
          </w:tcPr>
          <w:p w14:paraId="3DE9B3E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9A67FA0" w14:textId="77777777" w:rsidR="009F61B1" w:rsidRDefault="004E688F">
            <w:pPr>
              <w:pStyle w:val="TableContents"/>
              <w:numPr>
                <w:ilvl w:val="0"/>
                <w:numId w:val="18"/>
              </w:numPr>
              <w:spacing w:before="57" w:after="57"/>
              <w:rPr>
                <w:rFonts w:ascii="Calibri" w:hAnsi="Calibri"/>
                <w:i/>
                <w:iCs/>
                <w:sz w:val="21"/>
                <w:szCs w:val="21"/>
              </w:rPr>
            </w:pPr>
            <w:r>
              <w:rPr>
                <w:rFonts w:ascii="Calibri" w:hAnsi="Calibri"/>
                <w:i/>
                <w:iCs/>
                <w:sz w:val="21"/>
                <w:szCs w:val="21"/>
              </w:rPr>
              <w:t>&lt;requisitos generales de los que depende&gt;</w:t>
            </w:r>
          </w:p>
          <w:p w14:paraId="137B0282"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711BDF7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423CA528" w14:textId="77777777">
        <w:trPr>
          <w:trHeight w:hRule="exact" w:val="675"/>
        </w:trPr>
        <w:tc>
          <w:tcPr>
            <w:tcW w:w="2040" w:type="dxa"/>
            <w:tcBorders>
              <w:left w:val="single" w:sz="2" w:space="0" w:color="000000"/>
              <w:bottom w:val="single" w:sz="2" w:space="0" w:color="000000"/>
            </w:tcBorders>
            <w:tcMar>
              <w:top w:w="55" w:type="dxa"/>
              <w:left w:w="55" w:type="dxa"/>
              <w:bottom w:w="55" w:type="dxa"/>
              <w:right w:w="55" w:type="dxa"/>
            </w:tcMar>
          </w:tcPr>
          <w:p w14:paraId="660245B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039BE0D"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 respetar la siguiente regla de negocio:</w:t>
            </w:r>
            <w:r>
              <w:rPr>
                <w:rFonts w:ascii="Calibri" w:hAnsi="Calibri"/>
                <w:i/>
                <w:iCs/>
                <w:sz w:val="21"/>
                <w:szCs w:val="21"/>
              </w:rPr>
              <w:t>&lt;descripción de la regla de negocio del sistema&gt;</w:t>
            </w:r>
          </w:p>
        </w:tc>
      </w:tr>
      <w:tr w:rsidR="009F61B1" w14:paraId="260FE4B5"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2B98BE5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CB949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512B418E"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4AC5BFA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5669F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147A4E21" w14:textId="77777777">
        <w:trPr>
          <w:trHeight w:hRule="exact" w:val="706"/>
        </w:trPr>
        <w:tc>
          <w:tcPr>
            <w:tcW w:w="2040" w:type="dxa"/>
            <w:tcBorders>
              <w:left w:val="single" w:sz="2" w:space="0" w:color="000000"/>
              <w:bottom w:val="single" w:sz="2" w:space="0" w:color="000000"/>
            </w:tcBorders>
            <w:tcMar>
              <w:top w:w="55" w:type="dxa"/>
              <w:left w:w="55" w:type="dxa"/>
              <w:bottom w:w="55" w:type="dxa"/>
              <w:right w:w="55" w:type="dxa"/>
            </w:tcMar>
          </w:tcPr>
          <w:p w14:paraId="037EB9D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FACD52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08425AA0"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3313FF5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384F2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749B6777" w14:textId="77777777" w:rsidR="009F61B1" w:rsidRDefault="004E688F">
      <w:pPr>
        <w:pStyle w:val="Table"/>
        <w:jc w:val="center"/>
        <w:rPr>
          <w:rFonts w:hint="eastAsia"/>
        </w:rPr>
      </w:pPr>
      <w:r>
        <w:t>Tabla 14: Requisitos de reglas de negocio.</w:t>
      </w:r>
    </w:p>
    <w:p w14:paraId="08DD3B0B" w14:textId="77777777" w:rsidR="009F61B1" w:rsidRDefault="004E688F">
      <w:pPr>
        <w:pStyle w:val="Table"/>
        <w:jc w:val="center"/>
        <w:rPr>
          <w:rFonts w:hint="eastAsia"/>
        </w:rPr>
      </w:pPr>
      <w:r>
        <w:t>Los atributos entre corchetes son opcionales</w:t>
      </w:r>
    </w:p>
    <w:p w14:paraId="2A2EBD62" w14:textId="77777777" w:rsidR="009F61B1" w:rsidRDefault="004E688F">
      <w:pPr>
        <w:pStyle w:val="Ttulo3"/>
        <w:rPr>
          <w:rFonts w:hint="eastAsia"/>
        </w:rPr>
      </w:pPr>
      <w:bookmarkStart w:id="63" w:name="__RefHeading__11010_300738085"/>
      <w:bookmarkStart w:id="64" w:name="_Toc74042388"/>
      <w:bookmarkEnd w:id="63"/>
      <w:r>
        <w:t>Requisitos de Conducta del Sistema</w:t>
      </w:r>
      <w:bookmarkEnd w:id="64"/>
    </w:p>
    <w:p w14:paraId="5E242EC5" w14:textId="77777777" w:rsidR="009F61B1" w:rsidRDefault="004E688F">
      <w:pPr>
        <w:pStyle w:val="Textbody"/>
        <w:rPr>
          <w:rFonts w:hint="eastAsia"/>
        </w:rPr>
      </w:pPr>
      <w:r>
        <w:t>&lt;Introduzca contenido, cumplimente tabla y borre cuadro&gt;</w:t>
      </w:r>
    </w:p>
    <w:p w14:paraId="2D231110"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2F54D8F" wp14:editId="77AD54DE">
                <wp:extent cx="5734800" cy="1276350"/>
                <wp:effectExtent l="0" t="0" r="18415" b="19050"/>
                <wp:docPr id="38" name="Marco32"/>
                <wp:cNvGraphicFramePr/>
                <a:graphic xmlns:a="http://schemas.openxmlformats.org/drawingml/2006/main">
                  <a:graphicData uri="http://schemas.microsoft.com/office/word/2010/wordprocessingShape">
                    <wps:wsp>
                      <wps:cNvSpPr txBox="1"/>
                      <wps:spPr>
                        <a:xfrm>
                          <a:off x="0" y="0"/>
                          <a:ext cx="5734800" cy="1276350"/>
                        </a:xfrm>
                        <a:prstGeom prst="rect">
                          <a:avLst/>
                        </a:prstGeom>
                        <a:ln w="6480">
                          <a:solidFill>
                            <a:srgbClr val="CCCCCC"/>
                          </a:solidFill>
                          <a:prstDash val="solid"/>
                        </a:ln>
                      </wps:spPr>
                      <wps:txbx>
                        <w:txbxContent>
                          <w:p w14:paraId="6528A4F3" w14:textId="77777777" w:rsidR="00AD4C6C" w:rsidRDefault="00AD4C6C">
                            <w:pPr>
                              <w:pStyle w:val="Textbody"/>
                              <w:rPr>
                                <w:rFonts w:hint="eastAsia"/>
                              </w:rPr>
                            </w:pPr>
                            <w:r>
                              <w:t xml:space="preserve">Esta sección debe contener los requisitos de conducta que se hayan identificado, especificados mediante </w:t>
                            </w:r>
                            <w:proofErr w:type="gramStart"/>
                            <w:r>
                              <w:t>las  plantillas</w:t>
                            </w:r>
                            <w:proofErr w:type="gramEnd"/>
                            <w:r>
                              <w:t xml:space="preserve"> de requisitos de conducta que se muestran a continuación.</w:t>
                            </w:r>
                          </w:p>
                          <w:p w14:paraId="634CDB7C" w14:textId="77777777" w:rsidR="00AD4C6C" w:rsidRDefault="00AD4C6C">
                            <w:pPr>
                              <w:pStyle w:val="Textbody"/>
                              <w:rPr>
                                <w:rFonts w:hint="eastAsia"/>
                                <w:szCs w:val="22"/>
                              </w:rPr>
                            </w:pPr>
                            <w:r>
                              <w:rPr>
                                <w:szCs w:val="22"/>
                              </w:rPr>
                              <w:t>Estos requisitos deben especificar cualquier otro comportamiento deseado del sistema que no se haya especificado mediante los casos de uso del sistema, como generación de informes, funcionalidades transversales a varios casos de uso del sistema, etc.</w:t>
                            </w:r>
                          </w:p>
                          <w:p w14:paraId="168D22C1" w14:textId="77777777" w:rsidR="0090387D" w:rsidRDefault="0090387D" w:rsidP="0090387D">
                            <w:pPr>
                              <w:pStyle w:val="Textbody"/>
                              <w:rPr>
                                <w:rFonts w:hint="eastAsia"/>
                                <w:szCs w:val="22"/>
                              </w:rPr>
                            </w:pPr>
                            <w:r>
                              <w:rPr>
                                <w:szCs w:val="22"/>
                              </w:rPr>
                              <w:t>Si tiene más de este tipo de requisito COPIE TABLA para agregarlos</w:t>
                            </w:r>
                          </w:p>
                          <w:p w14:paraId="3F7AFF82" w14:textId="77777777" w:rsidR="0090387D" w:rsidRDefault="0090387D">
                            <w:pPr>
                              <w:pStyle w:val="Textbody"/>
                              <w:rPr>
                                <w:rFonts w:hint="eastAsia"/>
                                <w:szCs w:val="22"/>
                              </w:rPr>
                            </w:pPr>
                          </w:p>
                        </w:txbxContent>
                      </wps:txbx>
                      <wps:bodyPr vert="horz" lIns="94680" tIns="48960" rIns="94680" bIns="48960" compatLnSpc="0"/>
                    </wps:wsp>
                  </a:graphicData>
                </a:graphic>
              </wp:inline>
            </w:drawing>
          </mc:Choice>
          <mc:Fallback>
            <w:pict>
              <v:shape w14:anchorId="62F54D8F" id="Marco32" o:spid="_x0000_s1052" type="#_x0000_t202" style="width:451.55pt;height:1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" filled="f" strokecolor="#ccc" strokeweight=".18mm">
                <v:textbox inset="2.63mm,1.36mm,2.63mm,1.36mm">
                  <w:txbxContent>
                    <w:p w14:paraId="6528A4F3" w14:textId="77777777" w:rsidR="00AD4C6C" w:rsidRDefault="00AD4C6C">
                      <w:pPr>
                        <w:pStyle w:val="Textbody"/>
                        <w:rPr>
                          <w:rFonts w:hint="eastAsia"/>
                        </w:rPr>
                      </w:pPr>
                      <w:r>
                        <w:t xml:space="preserve">Esta sección debe contener los requisitos de conducta que se hayan identificado, especificados mediante </w:t>
                      </w:r>
                      <w:proofErr w:type="gramStart"/>
                      <w:r>
                        <w:t>las  plantillas</w:t>
                      </w:r>
                      <w:proofErr w:type="gramEnd"/>
                      <w:r>
                        <w:t xml:space="preserve"> de requisitos de conducta que se muestran a continuación.</w:t>
                      </w:r>
                    </w:p>
                    <w:p w14:paraId="634CDB7C" w14:textId="77777777" w:rsidR="00AD4C6C" w:rsidRDefault="00AD4C6C">
                      <w:pPr>
                        <w:pStyle w:val="Textbody"/>
                        <w:rPr>
                          <w:rFonts w:hint="eastAsia"/>
                          <w:szCs w:val="22"/>
                        </w:rPr>
                      </w:pPr>
                      <w:r>
                        <w:rPr>
                          <w:szCs w:val="22"/>
                        </w:rPr>
                        <w:t>Estos requisitos deben especificar cualquier otro comportamiento deseado del sistema que no se haya especificado mediante los casos de uso del sistema, como generación de informes, funcionalidades transversales a varios casos de uso del sistema, etc.</w:t>
                      </w:r>
                    </w:p>
                    <w:p w14:paraId="168D22C1" w14:textId="77777777" w:rsidR="0090387D" w:rsidRDefault="0090387D" w:rsidP="0090387D">
                      <w:pPr>
                        <w:pStyle w:val="Textbody"/>
                        <w:rPr>
                          <w:rFonts w:hint="eastAsia"/>
                          <w:szCs w:val="22"/>
                        </w:rPr>
                      </w:pPr>
                      <w:r>
                        <w:rPr>
                          <w:szCs w:val="22"/>
                        </w:rPr>
                        <w:t>Si tiene más de este tipo de requisito COPIE TABLA para agregarlos</w:t>
                      </w:r>
                    </w:p>
                    <w:p w14:paraId="3F7AFF82" w14:textId="77777777" w:rsidR="0090387D" w:rsidRDefault="0090387D">
                      <w:pPr>
                        <w:pStyle w:val="Textbody"/>
                        <w:rPr>
                          <w:rFonts w:hint="eastAsia"/>
                          <w:szCs w:val="22"/>
                        </w:rPr>
                      </w:pPr>
                    </w:p>
                  </w:txbxContent>
                </v:textbox>
                <w10:anchorlock/>
              </v:shape>
            </w:pict>
          </mc:Fallback>
        </mc:AlternateContent>
      </w:r>
    </w:p>
    <w:p w14:paraId="35524FF4"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15"/>
        <w:gridCol w:w="6961"/>
      </w:tblGrid>
      <w:tr w:rsidR="009F61B1" w14:paraId="3824D534" w14:textId="77777777">
        <w:trPr>
          <w:trHeight w:hRule="exact" w:val="442"/>
        </w:trPr>
        <w:tc>
          <w:tcPr>
            <w:tcW w:w="211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1D225D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&lt;id&gt;999</w:t>
            </w:r>
          </w:p>
        </w:tc>
        <w:tc>
          <w:tcPr>
            <w:tcW w:w="696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6603BAD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3BDED979"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7813FDB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1F9167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08FBA0A5" w14:textId="77777777">
        <w:trPr>
          <w:trHeight w:hRule="exact" w:val="1191"/>
        </w:trPr>
        <w:tc>
          <w:tcPr>
            <w:tcW w:w="2115" w:type="dxa"/>
            <w:tcBorders>
              <w:left w:val="single" w:sz="2" w:space="0" w:color="000000"/>
              <w:bottom w:val="single" w:sz="2" w:space="0" w:color="000000"/>
            </w:tcBorders>
            <w:tcMar>
              <w:top w:w="55" w:type="dxa"/>
              <w:left w:w="55" w:type="dxa"/>
              <w:bottom w:w="55" w:type="dxa"/>
              <w:right w:w="55" w:type="dxa"/>
            </w:tcMar>
          </w:tcPr>
          <w:p w14:paraId="6F49CA6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CE79EC5" w14:textId="77777777" w:rsidR="009F61B1" w:rsidRDefault="004E688F">
            <w:pPr>
              <w:pStyle w:val="TableContents"/>
              <w:numPr>
                <w:ilvl w:val="0"/>
                <w:numId w:val="19"/>
              </w:numPr>
              <w:spacing w:before="57" w:after="57"/>
              <w:rPr>
                <w:rFonts w:ascii="Calibri" w:hAnsi="Calibri"/>
                <w:i/>
                <w:iCs/>
                <w:sz w:val="21"/>
                <w:szCs w:val="21"/>
              </w:rPr>
            </w:pPr>
            <w:r>
              <w:rPr>
                <w:rFonts w:ascii="Calibri" w:hAnsi="Calibri"/>
                <w:i/>
                <w:iCs/>
                <w:sz w:val="21"/>
                <w:szCs w:val="21"/>
              </w:rPr>
              <w:t>&lt;requisitos generales de los que depende&gt;</w:t>
            </w:r>
          </w:p>
          <w:p w14:paraId="5CC2F06A"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3D8DEE4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373FF1F4" w14:textId="77777777">
        <w:trPr>
          <w:trHeight w:hRule="exact" w:val="794"/>
        </w:trPr>
        <w:tc>
          <w:tcPr>
            <w:tcW w:w="2115" w:type="dxa"/>
            <w:tcBorders>
              <w:left w:val="single" w:sz="2" w:space="0" w:color="000000"/>
              <w:bottom w:val="single" w:sz="2" w:space="0" w:color="000000"/>
            </w:tcBorders>
            <w:tcMar>
              <w:top w:w="55" w:type="dxa"/>
              <w:left w:w="55" w:type="dxa"/>
              <w:bottom w:w="55" w:type="dxa"/>
              <w:right w:w="55" w:type="dxa"/>
            </w:tcMar>
          </w:tcPr>
          <w:p w14:paraId="384E94E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9B3869C"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w:t>
            </w:r>
            <w:r>
              <w:rPr>
                <w:rFonts w:ascii="Calibri" w:hAnsi="Calibri"/>
                <w:i/>
                <w:iCs/>
                <w:sz w:val="21"/>
                <w:szCs w:val="21"/>
              </w:rPr>
              <w:t xml:space="preserve"> &lt;descripción de conducta del sistema</w:t>
            </w:r>
            <w:proofErr w:type="gramStart"/>
            <w:r>
              <w:rPr>
                <w:rFonts w:ascii="Calibri" w:hAnsi="Calibri"/>
                <w:sz w:val="21"/>
                <w:szCs w:val="21"/>
              </w:rPr>
              <w:t>&gt;[</w:t>
            </w:r>
            <w:proofErr w:type="gramEnd"/>
            <w:r>
              <w:rPr>
                <w:rFonts w:ascii="Calibri" w:hAnsi="Calibri"/>
                <w:sz w:val="21"/>
                <w:szCs w:val="21"/>
              </w:rPr>
              <w:t>,cuando</w:t>
            </w:r>
            <w:r>
              <w:rPr>
                <w:rFonts w:ascii="Calibri" w:hAnsi="Calibri"/>
                <w:i/>
                <w:iCs/>
                <w:sz w:val="21"/>
                <w:szCs w:val="21"/>
              </w:rPr>
              <w:t xml:space="preserve"> &lt;evento de activación&gt;]</w:t>
            </w:r>
          </w:p>
        </w:tc>
      </w:tr>
      <w:tr w:rsidR="009F61B1" w14:paraId="3F9B97B5" w14:textId="77777777">
        <w:trPr>
          <w:trHeight w:hRule="exact" w:val="671"/>
        </w:trPr>
        <w:tc>
          <w:tcPr>
            <w:tcW w:w="2115" w:type="dxa"/>
            <w:tcBorders>
              <w:left w:val="single" w:sz="2" w:space="0" w:color="000000"/>
              <w:bottom w:val="single" w:sz="2" w:space="0" w:color="000000"/>
            </w:tcBorders>
            <w:tcMar>
              <w:top w:w="55" w:type="dxa"/>
              <w:left w:w="55" w:type="dxa"/>
              <w:bottom w:w="55" w:type="dxa"/>
              <w:right w:w="55" w:type="dxa"/>
            </w:tcMar>
          </w:tcPr>
          <w:p w14:paraId="2B31EAF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Interfaz de Servicio</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50FF0F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w:t>
            </w:r>
            <w:proofErr w:type="spellStart"/>
            <w:proofErr w:type="gramStart"/>
            <w:r>
              <w:rPr>
                <w:rFonts w:ascii="Calibri" w:hAnsi="Calibri"/>
                <w:i/>
                <w:iCs/>
                <w:sz w:val="21"/>
                <w:szCs w:val="21"/>
              </w:rPr>
              <w:t>Sí,No</w:t>
            </w:r>
            <w:proofErr w:type="spellEnd"/>
            <w:proofErr w:type="gramEnd"/>
            <w:r>
              <w:rPr>
                <w:rFonts w:ascii="Calibri" w:hAnsi="Calibri"/>
                <w:i/>
                <w:iCs/>
                <w:sz w:val="21"/>
                <w:szCs w:val="21"/>
              </w:rPr>
              <w:t>}</w:t>
            </w:r>
          </w:p>
        </w:tc>
      </w:tr>
      <w:tr w:rsidR="009F61B1" w14:paraId="4240C080"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4F17D72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A5587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4B70488B"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4925C97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9AEA15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54963D25" w14:textId="77777777">
        <w:trPr>
          <w:trHeight w:hRule="exact" w:val="646"/>
        </w:trPr>
        <w:tc>
          <w:tcPr>
            <w:tcW w:w="2115" w:type="dxa"/>
            <w:tcBorders>
              <w:left w:val="single" w:sz="2" w:space="0" w:color="000000"/>
              <w:bottom w:val="single" w:sz="2" w:space="0" w:color="000000"/>
            </w:tcBorders>
            <w:tcMar>
              <w:top w:w="55" w:type="dxa"/>
              <w:left w:w="55" w:type="dxa"/>
              <w:bottom w:w="55" w:type="dxa"/>
              <w:right w:w="55" w:type="dxa"/>
            </w:tcMar>
          </w:tcPr>
          <w:p w14:paraId="2D9BD05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947D4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6C87A21B"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22B48B1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347976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2A62CA4B" w14:textId="77777777" w:rsidR="009F61B1" w:rsidRDefault="004E688F">
      <w:pPr>
        <w:pStyle w:val="Table"/>
        <w:jc w:val="center"/>
        <w:rPr>
          <w:rFonts w:hint="eastAsia"/>
        </w:rPr>
      </w:pPr>
      <w:r>
        <w:t>Tabla 15: Requisitos de conducta.</w:t>
      </w:r>
    </w:p>
    <w:p w14:paraId="2AF7599E" w14:textId="77777777" w:rsidR="009F61B1" w:rsidRDefault="004E688F">
      <w:pPr>
        <w:pStyle w:val="Table"/>
        <w:jc w:val="center"/>
        <w:rPr>
          <w:rFonts w:hint="eastAsia"/>
          <w:sz w:val="18"/>
          <w:szCs w:val="18"/>
        </w:rPr>
      </w:pPr>
      <w:r>
        <w:rPr>
          <w:sz w:val="18"/>
          <w:szCs w:val="18"/>
        </w:rPr>
        <w:t>Los atributos entre corchetes son opcionales</w:t>
      </w:r>
    </w:p>
    <w:p w14:paraId="6E35C8FA" w14:textId="77777777" w:rsidR="009F61B1" w:rsidRDefault="009F61B1">
      <w:pPr>
        <w:pStyle w:val="Standard"/>
        <w:rPr>
          <w:rFonts w:hint="eastAsia"/>
        </w:rPr>
      </w:pPr>
    </w:p>
    <w:p w14:paraId="206C2312" w14:textId="77777777" w:rsidR="009F61B1" w:rsidRDefault="004E688F">
      <w:pPr>
        <w:pStyle w:val="Ttulo2"/>
        <w:rPr>
          <w:rFonts w:hint="eastAsia"/>
        </w:rPr>
      </w:pPr>
      <w:bookmarkStart w:id="65" w:name="__RefHeading__11012_300738085"/>
      <w:bookmarkStart w:id="66" w:name="_Toc74042389"/>
      <w:bookmarkEnd w:id="65"/>
      <w:r>
        <w:t>Requisitos No Funcionales del Sistema</w:t>
      </w:r>
      <w:bookmarkEnd w:id="66"/>
    </w:p>
    <w:p w14:paraId="6F8A33F1" w14:textId="77777777" w:rsidR="009F61B1" w:rsidRDefault="004E688F">
      <w:pPr>
        <w:pStyle w:val="Textbody"/>
        <w:rPr>
          <w:rFonts w:hint="eastAsia"/>
        </w:rPr>
      </w:pPr>
      <w:r>
        <w:t>&lt;Introduzca contenido, cumplimente tabla y borre cuadro&gt;</w:t>
      </w:r>
    </w:p>
    <w:p w14:paraId="23F78C8E"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4F9DB465" wp14:editId="701E6852">
                <wp:extent cx="5734800" cy="883439"/>
                <wp:effectExtent l="0" t="0" r="18300" b="11911"/>
                <wp:docPr id="39" name="Marco33"/>
                <wp:cNvGraphicFramePr/>
                <a:graphic xmlns:a="http://schemas.openxmlformats.org/drawingml/2006/main">
                  <a:graphicData uri="http://schemas.microsoft.com/office/word/2010/wordprocessingShape">
                    <wps:wsp>
                      <wps:cNvSpPr txBox="1"/>
                      <wps:spPr>
                        <a:xfrm>
                          <a:off x="0" y="0"/>
                          <a:ext cx="5734800" cy="883439"/>
                        </a:xfrm>
                        <a:prstGeom prst="rect">
                          <a:avLst/>
                        </a:prstGeom>
                        <a:ln w="6480">
                          <a:solidFill>
                            <a:srgbClr val="CCCCCC"/>
                          </a:solidFill>
                          <a:prstDash val="solid"/>
                        </a:ln>
                      </wps:spPr>
                      <wps:txbx>
                        <w:txbxContent>
                          <w:p w14:paraId="2A0AACCC" w14:textId="77777777" w:rsidR="00AD4C6C" w:rsidRDefault="00AD4C6C">
                            <w:pPr>
                              <w:pStyle w:val="Textbody"/>
                              <w:rPr>
                                <w:rFonts w:hint="eastAsia"/>
                              </w:rPr>
                            </w:pPr>
                            <w:r>
                              <w:t xml:space="preserve">Esta sección debe contener los requisitos no funcionales que se hayan identificado, especificados mediante </w:t>
                            </w:r>
                            <w:proofErr w:type="gramStart"/>
                            <w:r>
                              <w:t>las  plantillas</w:t>
                            </w:r>
                            <w:proofErr w:type="gramEnd"/>
                            <w:r>
                              <w:t xml:space="preserve"> para requisitos no funcionales que se muestran a continuación.</w:t>
                            </w:r>
                          </w:p>
                          <w:p w14:paraId="7693D391" w14:textId="77777777" w:rsidR="00AD4C6C" w:rsidRDefault="00AD4C6C">
                            <w:pPr>
                              <w:pStyle w:val="Textbody"/>
                              <w:rPr>
                                <w:rFonts w:hint="eastAsia"/>
                                <w:szCs w:val="22"/>
                              </w:rPr>
                            </w:pPr>
                            <w:r>
                              <w:rPr>
                                <w:szCs w:val="22"/>
                              </w:rPr>
                              <w:t xml:space="preserve">Esta sección se divide en las secciones que se describen a continuación, acorde a </w:t>
                            </w:r>
                            <w:proofErr w:type="gramStart"/>
                            <w:r>
                              <w:rPr>
                                <w:szCs w:val="22"/>
                              </w:rPr>
                              <w:t>la  taxonomía</w:t>
                            </w:r>
                            <w:proofErr w:type="gramEnd"/>
                            <w:r>
                              <w:rPr>
                                <w:szCs w:val="22"/>
                              </w:rPr>
                              <w:t xml:space="preserve"> de requisitos de producto propuesta en Madeja.</w:t>
                            </w:r>
                          </w:p>
                        </w:txbxContent>
                      </wps:txbx>
                      <wps:bodyPr vert="horz" lIns="94680" tIns="48960" rIns="94680" bIns="48960" compatLnSpc="0"/>
                    </wps:wsp>
                  </a:graphicData>
                </a:graphic>
              </wp:inline>
            </w:drawing>
          </mc:Choice>
          <mc:Fallback>
            <w:pict>
              <v:shape w14:anchorId="4F9DB465" id="Marco33" o:spid="_x0000_s1053" type="#_x0000_t202" style="width:451.55pt;height:6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" filled="f" strokecolor="#ccc" strokeweight=".18mm">
                <v:textbox inset="2.63mm,1.36mm,2.63mm,1.36mm">
                  <w:txbxContent>
                    <w:p w14:paraId="2A0AACCC" w14:textId="77777777" w:rsidR="00AD4C6C" w:rsidRDefault="00AD4C6C">
                      <w:pPr>
                        <w:pStyle w:val="Textbody"/>
                        <w:rPr>
                          <w:rFonts w:hint="eastAsia"/>
                        </w:rPr>
                      </w:pPr>
                      <w:r>
                        <w:t xml:space="preserve">Esta sección debe contener los requisitos no funcionales que se hayan identificado, especificados mediante </w:t>
                      </w:r>
                      <w:proofErr w:type="gramStart"/>
                      <w:r>
                        <w:t>las  plantillas</w:t>
                      </w:r>
                      <w:proofErr w:type="gramEnd"/>
                      <w:r>
                        <w:t xml:space="preserve"> para requisitos no funcionales que se muestran a continuación.</w:t>
                      </w:r>
                    </w:p>
                    <w:p w14:paraId="7693D391" w14:textId="77777777" w:rsidR="00AD4C6C" w:rsidRDefault="00AD4C6C">
                      <w:pPr>
                        <w:pStyle w:val="Textbody"/>
                        <w:rPr>
                          <w:rFonts w:hint="eastAsia"/>
                          <w:szCs w:val="22"/>
                        </w:rPr>
                      </w:pPr>
                      <w:r>
                        <w:rPr>
                          <w:szCs w:val="22"/>
                        </w:rPr>
                        <w:t xml:space="preserve">Esta sección se divide en las secciones que se describen a continuación, acorde a </w:t>
                      </w:r>
                      <w:proofErr w:type="gramStart"/>
                      <w:r>
                        <w:rPr>
                          <w:szCs w:val="22"/>
                        </w:rPr>
                        <w:t>la  taxonomía</w:t>
                      </w:r>
                      <w:proofErr w:type="gramEnd"/>
                      <w:r>
                        <w:rPr>
                          <w:szCs w:val="22"/>
                        </w:rPr>
                        <w:t xml:space="preserve"> de requisitos de producto propuesta en Madeja.</w:t>
                      </w:r>
                    </w:p>
                  </w:txbxContent>
                </v:textbox>
                <w10:anchorlock/>
              </v:shape>
            </w:pict>
          </mc:Fallback>
        </mc:AlternateContent>
      </w:r>
    </w:p>
    <w:p w14:paraId="6AD7DB8E"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54817AE5" w14:textId="77777777">
        <w:trPr>
          <w:cantSplit/>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60ECAB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0840A0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5E5F1104"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0654808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D4877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077C8D9F" w14:textId="77777777">
        <w:trPr>
          <w:cantSplit/>
          <w:trHeight w:hRule="exact" w:val="1191"/>
        </w:trPr>
        <w:tc>
          <w:tcPr>
            <w:tcW w:w="2070" w:type="dxa"/>
            <w:tcBorders>
              <w:left w:val="single" w:sz="2" w:space="0" w:color="000000"/>
              <w:bottom w:val="single" w:sz="2" w:space="0" w:color="000000"/>
            </w:tcBorders>
            <w:tcMar>
              <w:top w:w="55" w:type="dxa"/>
              <w:left w:w="55" w:type="dxa"/>
              <w:bottom w:w="55" w:type="dxa"/>
              <w:right w:w="55" w:type="dxa"/>
            </w:tcMar>
          </w:tcPr>
          <w:p w14:paraId="001CA64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6242492" w14:textId="77777777" w:rsidR="009F61B1" w:rsidRDefault="004E688F">
            <w:pPr>
              <w:pStyle w:val="TableContents"/>
              <w:numPr>
                <w:ilvl w:val="0"/>
                <w:numId w:val="20"/>
              </w:numPr>
              <w:spacing w:before="57" w:after="57"/>
              <w:rPr>
                <w:rFonts w:ascii="Calibri" w:hAnsi="Calibri"/>
                <w:i/>
                <w:iCs/>
                <w:sz w:val="21"/>
                <w:szCs w:val="21"/>
              </w:rPr>
            </w:pPr>
            <w:r>
              <w:rPr>
                <w:rFonts w:ascii="Calibri" w:hAnsi="Calibri"/>
                <w:i/>
                <w:iCs/>
                <w:sz w:val="21"/>
                <w:szCs w:val="21"/>
              </w:rPr>
              <w:t>&lt;requisitos generales de los que depende&gt;</w:t>
            </w:r>
          </w:p>
          <w:p w14:paraId="139BDE05"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5DA113A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47C80941"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5051C1F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B8AD2D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El sistema deberá &lt;descripción no funcional del sistema&gt;</w:t>
            </w:r>
          </w:p>
        </w:tc>
      </w:tr>
      <w:tr w:rsidR="009F61B1" w14:paraId="69DDBC53"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6017D97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DFE24F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5435C836"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7A8EA1C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CE04EA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642AB1AA" w14:textId="77777777">
        <w:trPr>
          <w:cantSplit/>
          <w:trHeight w:hRule="exact" w:val="709"/>
        </w:trPr>
        <w:tc>
          <w:tcPr>
            <w:tcW w:w="2070" w:type="dxa"/>
            <w:tcBorders>
              <w:left w:val="single" w:sz="2" w:space="0" w:color="000000"/>
              <w:bottom w:val="single" w:sz="2" w:space="0" w:color="000000"/>
            </w:tcBorders>
            <w:tcMar>
              <w:top w:w="55" w:type="dxa"/>
              <w:left w:w="55" w:type="dxa"/>
              <w:bottom w:w="55" w:type="dxa"/>
              <w:right w:w="55" w:type="dxa"/>
            </w:tcMar>
          </w:tcPr>
          <w:p w14:paraId="2E4EA94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AC073E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23A11795"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54EEBDA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5EF2D1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76127542" w14:textId="77777777" w:rsidR="009F61B1" w:rsidRDefault="004E688F">
      <w:pPr>
        <w:pStyle w:val="Table"/>
        <w:jc w:val="center"/>
        <w:rPr>
          <w:rFonts w:hint="eastAsia"/>
        </w:rPr>
      </w:pPr>
      <w:r>
        <w:t>Tabla 16: Requisitos no funcionales del sistema.</w:t>
      </w:r>
    </w:p>
    <w:p w14:paraId="3D2965C7" w14:textId="77777777" w:rsidR="009F61B1" w:rsidRDefault="004E688F">
      <w:pPr>
        <w:pStyle w:val="Table"/>
        <w:jc w:val="center"/>
        <w:rPr>
          <w:rFonts w:hint="eastAsia"/>
          <w:sz w:val="18"/>
          <w:szCs w:val="18"/>
        </w:rPr>
      </w:pPr>
      <w:r>
        <w:rPr>
          <w:sz w:val="18"/>
          <w:szCs w:val="18"/>
        </w:rPr>
        <w:t>Los atributos entre corchetes son opcionales</w:t>
      </w:r>
    </w:p>
    <w:p w14:paraId="7832666C" w14:textId="77777777" w:rsidR="009F61B1" w:rsidRDefault="004E688F">
      <w:pPr>
        <w:pStyle w:val="Ttulo3"/>
        <w:rPr>
          <w:rFonts w:hint="eastAsia"/>
        </w:rPr>
      </w:pPr>
      <w:bookmarkStart w:id="67" w:name="__RefHeading__11014_300738085"/>
      <w:bookmarkStart w:id="68" w:name="_Toc74042390"/>
      <w:bookmarkEnd w:id="67"/>
      <w:r>
        <w:t>Requisitos de Fiabilidad</w:t>
      </w:r>
      <w:bookmarkEnd w:id="68"/>
    </w:p>
    <w:p w14:paraId="409022FD" w14:textId="77777777" w:rsidR="009F61B1" w:rsidRDefault="004E688F">
      <w:pPr>
        <w:pStyle w:val="Textbody"/>
        <w:rPr>
          <w:rFonts w:hint="eastAsia"/>
        </w:rPr>
      </w:pPr>
      <w:r>
        <w:t>&lt;Introduzca contenido y borre cuadro&gt;</w:t>
      </w:r>
    </w:p>
    <w:p w14:paraId="749B1129"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99505A1" wp14:editId="4505C46F">
                <wp:extent cx="5734800" cy="883439"/>
                <wp:effectExtent l="0" t="0" r="18300" b="11911"/>
                <wp:docPr id="40" name="Marco34"/>
                <wp:cNvGraphicFramePr/>
                <a:graphic xmlns:a="http://schemas.openxmlformats.org/drawingml/2006/main">
                  <a:graphicData uri="http://schemas.microsoft.com/office/word/2010/wordprocessingShape">
                    <wps:wsp>
                      <wps:cNvSpPr txBox="1"/>
                      <wps:spPr>
                        <a:xfrm>
                          <a:off x="0" y="0"/>
                          <a:ext cx="5734800" cy="883439"/>
                        </a:xfrm>
                        <a:prstGeom prst="rect">
                          <a:avLst/>
                        </a:prstGeom>
                        <a:ln w="6480">
                          <a:solidFill>
                            <a:srgbClr val="CCCCCC"/>
                          </a:solidFill>
                          <a:prstDash val="solid"/>
                        </a:ln>
                      </wps:spPr>
                      <wps:txbx>
                        <w:txbxContent>
                          <w:p w14:paraId="44B08F8E" w14:textId="77777777" w:rsidR="00AD4C6C" w:rsidRDefault="00AD4C6C">
                            <w:pPr>
                              <w:pStyle w:val="Textbody"/>
                              <w:rPr>
                                <w:rFonts w:hint="eastAsia"/>
                              </w:rPr>
                            </w:pPr>
                            <w:r>
                              <w:t xml:space="preserve">Esta sección debe contener los requisitos de fiabilidad que se hayan identificado, especificados mediante </w:t>
                            </w:r>
                            <w:proofErr w:type="gramStart"/>
                            <w:r>
                              <w:t>las  plantillas</w:t>
                            </w:r>
                            <w:proofErr w:type="gramEnd"/>
                            <w:r>
                              <w:t xml:space="preserve"> para requisitos no funcionales propuestas en Madeja.</w:t>
                            </w:r>
                          </w:p>
                          <w:p w14:paraId="448023EF"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recuperabilidad y tolerancia a fallos.</w:t>
                            </w:r>
                          </w:p>
                        </w:txbxContent>
                      </wps:txbx>
                      <wps:bodyPr vert="horz" lIns="94680" tIns="48960" rIns="94680" bIns="48960" compatLnSpc="0"/>
                    </wps:wsp>
                  </a:graphicData>
                </a:graphic>
              </wp:inline>
            </w:drawing>
          </mc:Choice>
          <mc:Fallback>
            <w:pict>
              <v:shape w14:anchorId="599505A1" id="Marco34" o:spid="_x0000_s1054" type="#_x0000_t202" style="width:451.55pt;height:6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" filled="f" strokecolor="#ccc" strokeweight=".18mm">
                <v:textbox inset="2.63mm,1.36mm,2.63mm,1.36mm">
                  <w:txbxContent>
                    <w:p w14:paraId="44B08F8E" w14:textId="77777777" w:rsidR="00AD4C6C" w:rsidRDefault="00AD4C6C">
                      <w:pPr>
                        <w:pStyle w:val="Textbody"/>
                        <w:rPr>
                          <w:rFonts w:hint="eastAsia"/>
                        </w:rPr>
                      </w:pPr>
                      <w:r>
                        <w:t xml:space="preserve">Esta sección debe contener los requisitos de fiabilidad que se hayan identificado, especificados mediante </w:t>
                      </w:r>
                      <w:proofErr w:type="gramStart"/>
                      <w:r>
                        <w:t>las  plantillas</w:t>
                      </w:r>
                      <w:proofErr w:type="gramEnd"/>
                      <w:r>
                        <w:t xml:space="preserve"> para requisitos no funcionales propuestas en Madeja.</w:t>
                      </w:r>
                    </w:p>
                    <w:p w14:paraId="448023EF"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recuperabilidad y tolerancia a fallos.</w:t>
                      </w:r>
                    </w:p>
                  </w:txbxContent>
                </v:textbox>
                <w10:anchorlock/>
              </v:shape>
            </w:pict>
          </mc:Fallback>
        </mc:AlternateContent>
      </w:r>
    </w:p>
    <w:p w14:paraId="7BEE3625" w14:textId="77777777" w:rsidR="009F61B1" w:rsidRDefault="004E688F">
      <w:pPr>
        <w:pStyle w:val="Ttulo3"/>
        <w:rPr>
          <w:rFonts w:hint="eastAsia"/>
        </w:rPr>
      </w:pPr>
      <w:bookmarkStart w:id="69" w:name="__RefHeading__11016_300738085"/>
      <w:bookmarkStart w:id="70" w:name="_Toc74042391"/>
      <w:bookmarkEnd w:id="69"/>
      <w:r>
        <w:t>Requisitos de Usabilidad</w:t>
      </w:r>
      <w:bookmarkEnd w:id="70"/>
    </w:p>
    <w:p w14:paraId="7CA02B24" w14:textId="77777777" w:rsidR="009F61B1" w:rsidRDefault="004E688F">
      <w:pPr>
        <w:pStyle w:val="Textbody"/>
        <w:rPr>
          <w:rFonts w:hint="eastAsia"/>
        </w:rPr>
      </w:pPr>
      <w:r>
        <w:t>&lt;Introduzca contenido y borre cuadro&gt;</w:t>
      </w:r>
    </w:p>
    <w:p w14:paraId="27A3EE1A"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94DB317" wp14:editId="04DC27E4">
                <wp:extent cx="5734800" cy="1033919"/>
                <wp:effectExtent l="0" t="0" r="18300" b="13831"/>
                <wp:docPr id="41" name="Marco35"/>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36BBAED3" w14:textId="77777777" w:rsidR="00AD4C6C" w:rsidRDefault="00AD4C6C">
                            <w:pPr>
                              <w:pStyle w:val="Textbody"/>
                              <w:rPr>
                                <w:rFonts w:hint="eastAsia"/>
                              </w:rPr>
                            </w:pPr>
                            <w:r>
                              <w:t xml:space="preserve">Esta sección debe contener los requisitos de usabilidad que se hayan identificado, especificados mediante </w:t>
                            </w:r>
                            <w:proofErr w:type="gramStart"/>
                            <w:r>
                              <w:t>las  plantillas</w:t>
                            </w:r>
                            <w:proofErr w:type="gramEnd"/>
                            <w:r>
                              <w:t xml:space="preserve"> para requisitos no funcionales propuestas en Madeja.</w:t>
                            </w:r>
                          </w:p>
                          <w:p w14:paraId="592EA3B4"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facilidad de aprendizaje, comprensión, operatividad y atractividad.</w:t>
                            </w:r>
                          </w:p>
                        </w:txbxContent>
                      </wps:txbx>
                      <wps:bodyPr vert="horz" lIns="94680" tIns="48960" rIns="94680" bIns="48960" compatLnSpc="0"/>
                    </wps:wsp>
                  </a:graphicData>
                </a:graphic>
              </wp:inline>
            </w:drawing>
          </mc:Choice>
          <mc:Fallback>
            <w:pict>
              <v:shape w14:anchorId="094DB317" id="Marco35" o:spid="_x0000_s1055"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" filled="f" strokecolor="#ccc" strokeweight=".18mm">
                <v:textbox inset="2.63mm,1.36mm,2.63mm,1.36mm">
                  <w:txbxContent>
                    <w:p w14:paraId="36BBAED3" w14:textId="77777777" w:rsidR="00AD4C6C" w:rsidRDefault="00AD4C6C">
                      <w:pPr>
                        <w:pStyle w:val="Textbody"/>
                        <w:rPr>
                          <w:rFonts w:hint="eastAsia"/>
                        </w:rPr>
                      </w:pPr>
                      <w:r>
                        <w:t xml:space="preserve">Esta sección debe contener los requisitos de usabilidad que se hayan identificado, especificados mediante </w:t>
                      </w:r>
                      <w:proofErr w:type="gramStart"/>
                      <w:r>
                        <w:t>las  plantillas</w:t>
                      </w:r>
                      <w:proofErr w:type="gramEnd"/>
                      <w:r>
                        <w:t xml:space="preserve"> para requisitos no funcionales propuestas en Madeja.</w:t>
                      </w:r>
                    </w:p>
                    <w:p w14:paraId="592EA3B4"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facilidad de aprendizaje, comprensión, operatividad y atractividad.</w:t>
                      </w:r>
                    </w:p>
                  </w:txbxContent>
                </v:textbox>
                <w10:anchorlock/>
              </v:shape>
            </w:pict>
          </mc:Fallback>
        </mc:AlternateContent>
      </w:r>
    </w:p>
    <w:p w14:paraId="56F2362F" w14:textId="77777777" w:rsidR="009F61B1" w:rsidRDefault="004E688F">
      <w:pPr>
        <w:pStyle w:val="Ttulo3"/>
        <w:rPr>
          <w:rFonts w:hint="eastAsia"/>
        </w:rPr>
      </w:pPr>
      <w:bookmarkStart w:id="71" w:name="__RefHeading__11018_300738085"/>
      <w:bookmarkStart w:id="72" w:name="_Toc74042392"/>
      <w:bookmarkEnd w:id="71"/>
      <w:r>
        <w:t>Requisitos de Eficiencia</w:t>
      </w:r>
      <w:bookmarkEnd w:id="72"/>
    </w:p>
    <w:p w14:paraId="251581A4" w14:textId="77777777" w:rsidR="009F61B1" w:rsidRDefault="004E688F">
      <w:pPr>
        <w:pStyle w:val="Textbody"/>
        <w:rPr>
          <w:rFonts w:hint="eastAsia"/>
        </w:rPr>
      </w:pPr>
      <w:r>
        <w:t>&lt;Introduzca contenido y borre cuadro&gt;</w:t>
      </w:r>
    </w:p>
    <w:p w14:paraId="451B3EE1"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CF30197" wp14:editId="6190B454">
                <wp:extent cx="5734800" cy="1033919"/>
                <wp:effectExtent l="0" t="0" r="18300" b="13831"/>
                <wp:docPr id="42" name="Marco36"/>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74277BD8" w14:textId="77777777" w:rsidR="00AD4C6C" w:rsidRDefault="00AD4C6C">
                            <w:pPr>
                              <w:pStyle w:val="Textbody"/>
                              <w:rPr>
                                <w:rFonts w:hint="eastAsia"/>
                              </w:rPr>
                            </w:pPr>
                            <w:r>
                              <w:t xml:space="preserve">Esta sección debe contener los requisitos de eficiencia que se hayan identificado, y que no hayan podido expresarse asociados a pasos de casos de uso del sistema, especificados mediante </w:t>
                            </w:r>
                            <w:proofErr w:type="gramStart"/>
                            <w:r>
                              <w:t>las  plantillas</w:t>
                            </w:r>
                            <w:proofErr w:type="gramEnd"/>
                            <w:r>
                              <w:t xml:space="preserve"> para requisitos no funcionales propuestas en Madeja.</w:t>
                            </w:r>
                          </w:p>
                          <w:p w14:paraId="29C6F34C"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tiempo de respuesta.</w:t>
                            </w:r>
                          </w:p>
                        </w:txbxContent>
                      </wps:txbx>
                      <wps:bodyPr vert="horz" lIns="94680" tIns="48960" rIns="94680" bIns="48960" compatLnSpc="0"/>
                    </wps:wsp>
                  </a:graphicData>
                </a:graphic>
              </wp:inline>
            </w:drawing>
          </mc:Choice>
          <mc:Fallback>
            <w:pict>
              <v:shape w14:anchorId="0CF30197" id="Marco36" o:spid="_x0000_s1056"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" filled="f" strokecolor="#ccc" strokeweight=".18mm">
                <v:textbox inset="2.63mm,1.36mm,2.63mm,1.36mm">
                  <w:txbxContent>
                    <w:p w14:paraId="74277BD8" w14:textId="77777777" w:rsidR="00AD4C6C" w:rsidRDefault="00AD4C6C">
                      <w:pPr>
                        <w:pStyle w:val="Textbody"/>
                        <w:rPr>
                          <w:rFonts w:hint="eastAsia"/>
                        </w:rPr>
                      </w:pPr>
                      <w:r>
                        <w:t xml:space="preserve">Esta sección debe contener los requisitos de eficiencia que se hayan identificado, y que no hayan podido expresarse asociados a pasos de casos de uso del sistema, especificados mediante </w:t>
                      </w:r>
                      <w:proofErr w:type="gramStart"/>
                      <w:r>
                        <w:t>las  plantillas</w:t>
                      </w:r>
                      <w:proofErr w:type="gramEnd"/>
                      <w:r>
                        <w:t xml:space="preserve"> para requisitos no funcionales propuestas en Madeja.</w:t>
                      </w:r>
                    </w:p>
                    <w:p w14:paraId="29C6F34C"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tiempo de respuesta.</w:t>
                      </w:r>
                    </w:p>
                  </w:txbxContent>
                </v:textbox>
                <w10:anchorlock/>
              </v:shape>
            </w:pict>
          </mc:Fallback>
        </mc:AlternateContent>
      </w:r>
    </w:p>
    <w:p w14:paraId="41481076" w14:textId="77777777" w:rsidR="009F61B1" w:rsidRDefault="004E688F">
      <w:pPr>
        <w:pStyle w:val="Ttulo3"/>
        <w:rPr>
          <w:rFonts w:hint="eastAsia"/>
        </w:rPr>
      </w:pPr>
      <w:bookmarkStart w:id="73" w:name="__RefHeading__11020_300738085"/>
      <w:bookmarkStart w:id="74" w:name="_Toc74042393"/>
      <w:bookmarkEnd w:id="73"/>
      <w:r>
        <w:t>Requisitos de Mantenibilidad</w:t>
      </w:r>
      <w:bookmarkEnd w:id="74"/>
    </w:p>
    <w:p w14:paraId="04AC46BA" w14:textId="77777777" w:rsidR="009F61B1" w:rsidRDefault="004E688F">
      <w:pPr>
        <w:pStyle w:val="Textbody"/>
        <w:rPr>
          <w:rFonts w:hint="eastAsia"/>
        </w:rPr>
      </w:pPr>
      <w:r>
        <w:t>&lt;Introduzca contenido y borre cuadro&gt;</w:t>
      </w:r>
    </w:p>
    <w:p w14:paraId="60220876" w14:textId="77777777" w:rsidR="009F61B1" w:rsidRDefault="004E688F">
      <w:pPr>
        <w:pStyle w:val="Standard"/>
        <w:jc w:val="both"/>
        <w:rPr>
          <w:rFonts w:hint="eastAsia"/>
          <w:sz w:val="22"/>
          <w:szCs w:val="22"/>
        </w:rPr>
      </w:pPr>
      <w:r>
        <w:rPr>
          <w:noProof/>
          <w:sz w:val="22"/>
          <w:szCs w:val="22"/>
          <w:lang w:val="es-PE"/>
        </w:rPr>
        <w:lastRenderedPageBreak/>
        <mc:AlternateContent>
          <mc:Choice Requires="wps">
            <w:drawing>
              <wp:inline distT="0" distB="0" distL="0" distR="0" wp14:anchorId="0762D662" wp14:editId="75C7153C">
                <wp:extent cx="5734800" cy="1033919"/>
                <wp:effectExtent l="0" t="0" r="18300" b="13831"/>
                <wp:docPr id="43" name="Marco37"/>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06BB8B48" w14:textId="77777777" w:rsidR="00AD4C6C" w:rsidRDefault="00AD4C6C">
                            <w:pPr>
                              <w:pStyle w:val="Textbody"/>
                              <w:rPr>
                                <w:rFonts w:hint="eastAsia"/>
                                <w:szCs w:val="22"/>
                              </w:rPr>
                            </w:pPr>
                            <w:r>
                              <w:rPr>
                                <w:szCs w:val="22"/>
                              </w:rPr>
                              <w:t xml:space="preserve">Esta sección debe contener los requisitos de mantenibilidad que se hayan identificado, especificados mediante </w:t>
                            </w:r>
                            <w:proofErr w:type="gramStart"/>
                            <w:r>
                              <w:rPr>
                                <w:szCs w:val="22"/>
                              </w:rPr>
                              <w:t>las  plantillas</w:t>
                            </w:r>
                            <w:proofErr w:type="gramEnd"/>
                            <w:r>
                              <w:rPr>
                                <w:szCs w:val="22"/>
                              </w:rPr>
                              <w:t xml:space="preserve"> para requisitos no funcionales propuestas en Madeja.</w:t>
                            </w:r>
                          </w:p>
                          <w:p w14:paraId="63DB0279"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estabilidad, facilidad de análisis, facilidad de cambio, facilidad de pruebas.</w:t>
                            </w:r>
                          </w:p>
                        </w:txbxContent>
                      </wps:txbx>
                      <wps:bodyPr vert="horz" lIns="94680" tIns="48960" rIns="94680" bIns="48960" compatLnSpc="0"/>
                    </wps:wsp>
                  </a:graphicData>
                </a:graphic>
              </wp:inline>
            </w:drawing>
          </mc:Choice>
          <mc:Fallback>
            <w:pict>
              <v:shape w14:anchorId="0762D662" id="Marco37" o:spid="_x0000_s1057"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" filled="f" strokecolor="#ccc" strokeweight=".18mm">
                <v:textbox inset="2.63mm,1.36mm,2.63mm,1.36mm">
                  <w:txbxContent>
                    <w:p w14:paraId="06BB8B48" w14:textId="77777777" w:rsidR="00AD4C6C" w:rsidRDefault="00AD4C6C">
                      <w:pPr>
                        <w:pStyle w:val="Textbody"/>
                        <w:rPr>
                          <w:rFonts w:hint="eastAsia"/>
                          <w:szCs w:val="22"/>
                        </w:rPr>
                      </w:pPr>
                      <w:r>
                        <w:rPr>
                          <w:szCs w:val="22"/>
                        </w:rPr>
                        <w:t xml:space="preserve">Esta sección debe contener los requisitos de mantenibilidad que se hayan identificado, especificados mediante </w:t>
                      </w:r>
                      <w:proofErr w:type="gramStart"/>
                      <w:r>
                        <w:rPr>
                          <w:szCs w:val="22"/>
                        </w:rPr>
                        <w:t>las  plantillas</w:t>
                      </w:r>
                      <w:proofErr w:type="gramEnd"/>
                      <w:r>
                        <w:rPr>
                          <w:szCs w:val="22"/>
                        </w:rPr>
                        <w:t xml:space="preserve"> para requisitos no funcionales propuestas en Madeja.</w:t>
                      </w:r>
                    </w:p>
                    <w:p w14:paraId="63DB0279"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estabilidad, facilidad de análisis, facilidad de cambio, facilidad de pruebas.</w:t>
                      </w:r>
                    </w:p>
                  </w:txbxContent>
                </v:textbox>
                <w10:anchorlock/>
              </v:shape>
            </w:pict>
          </mc:Fallback>
        </mc:AlternateContent>
      </w:r>
    </w:p>
    <w:p w14:paraId="14AB8E3B" w14:textId="77777777" w:rsidR="009F61B1" w:rsidRDefault="004E688F">
      <w:pPr>
        <w:pStyle w:val="Ttulo3"/>
        <w:rPr>
          <w:rFonts w:hint="eastAsia"/>
        </w:rPr>
      </w:pPr>
      <w:bookmarkStart w:id="75" w:name="__RefHeading__11022_300738085"/>
      <w:bookmarkStart w:id="76" w:name="_Toc74042394"/>
      <w:bookmarkEnd w:id="75"/>
      <w:r>
        <w:t>Requisitos de Portabilidad</w:t>
      </w:r>
      <w:bookmarkEnd w:id="76"/>
    </w:p>
    <w:p w14:paraId="147C2E79" w14:textId="77777777" w:rsidR="009F61B1" w:rsidRDefault="004E688F">
      <w:pPr>
        <w:pStyle w:val="Textbody"/>
        <w:rPr>
          <w:rFonts w:hint="eastAsia"/>
        </w:rPr>
      </w:pPr>
      <w:r>
        <w:t>&lt;Introduzca contenido y borre cuadro&gt;</w:t>
      </w:r>
    </w:p>
    <w:p w14:paraId="7B0FA4E8"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186A25E" wp14:editId="550FEEDA">
                <wp:extent cx="5734800" cy="1033919"/>
                <wp:effectExtent l="0" t="0" r="18300" b="13831"/>
                <wp:docPr id="44" name="Marco38"/>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299AC58B" w14:textId="77777777" w:rsidR="00AD4C6C" w:rsidRDefault="00AD4C6C">
                            <w:pPr>
                              <w:pStyle w:val="Textbody"/>
                              <w:rPr>
                                <w:rFonts w:hint="eastAsia"/>
                              </w:rPr>
                            </w:pPr>
                            <w:r>
                              <w:t xml:space="preserve">Esta sección debe contener los requisitos de portabilidad que se hayan identificado, especificados mediante </w:t>
                            </w:r>
                            <w:proofErr w:type="gramStart"/>
                            <w:r>
                              <w:t>las  plantillas</w:t>
                            </w:r>
                            <w:proofErr w:type="gramEnd"/>
                            <w:r>
                              <w:t xml:space="preserve"> para requisitos de no funcionales propuestas en Madeja.</w:t>
                            </w:r>
                          </w:p>
                          <w:p w14:paraId="31992A95"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relacionados con la escalabilidad: capacidad de instalación, capacidad de sustitución, adaptabilidad, coexistencia, compatibilidad con hardware o software, etc.</w:t>
                            </w:r>
                          </w:p>
                        </w:txbxContent>
                      </wps:txbx>
                      <wps:bodyPr vert="horz" lIns="94680" tIns="48960" rIns="94680" bIns="48960" compatLnSpc="0"/>
                    </wps:wsp>
                  </a:graphicData>
                </a:graphic>
              </wp:inline>
            </w:drawing>
          </mc:Choice>
          <mc:Fallback>
            <w:pict>
              <v:shape w14:anchorId="7186A25E" id="Marco38" o:spid="_x0000_s1058"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" filled="f" strokecolor="#ccc" strokeweight=".18mm">
                <v:textbox inset="2.63mm,1.36mm,2.63mm,1.36mm">
                  <w:txbxContent>
                    <w:p w14:paraId="299AC58B" w14:textId="77777777" w:rsidR="00AD4C6C" w:rsidRDefault="00AD4C6C">
                      <w:pPr>
                        <w:pStyle w:val="Textbody"/>
                        <w:rPr>
                          <w:rFonts w:hint="eastAsia"/>
                        </w:rPr>
                      </w:pPr>
                      <w:r>
                        <w:t xml:space="preserve">Esta sección debe contener los requisitos de portabilidad que se hayan identificado, especificados mediante </w:t>
                      </w:r>
                      <w:proofErr w:type="gramStart"/>
                      <w:r>
                        <w:t>las  plantillas</w:t>
                      </w:r>
                      <w:proofErr w:type="gramEnd"/>
                      <w:r>
                        <w:t xml:space="preserve"> para requisitos de no funcionales propuestas en Madeja.</w:t>
                      </w:r>
                    </w:p>
                    <w:p w14:paraId="31992A95"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relacionados con la escalabilidad: capacidad de instalación, capacidad de sustitución, adaptabilidad, coexistencia, compatibilidad con hardware o software, etc.</w:t>
                      </w:r>
                    </w:p>
                  </w:txbxContent>
                </v:textbox>
                <w10:anchorlock/>
              </v:shape>
            </w:pict>
          </mc:Fallback>
        </mc:AlternateContent>
      </w:r>
    </w:p>
    <w:p w14:paraId="22364707" w14:textId="77777777" w:rsidR="009F61B1" w:rsidRDefault="004E688F">
      <w:pPr>
        <w:pStyle w:val="Ttulo3"/>
        <w:rPr>
          <w:rFonts w:hint="eastAsia"/>
        </w:rPr>
      </w:pPr>
      <w:bookmarkStart w:id="77" w:name="__RefHeading__11024_300738085"/>
      <w:bookmarkStart w:id="78" w:name="_Toc74042395"/>
      <w:bookmarkEnd w:id="77"/>
      <w:r>
        <w:t>Requisitos de Seguridad</w:t>
      </w:r>
      <w:bookmarkEnd w:id="78"/>
    </w:p>
    <w:p w14:paraId="174F9D01" w14:textId="77777777" w:rsidR="009F61B1" w:rsidRDefault="004E688F">
      <w:pPr>
        <w:pStyle w:val="Textbody"/>
        <w:rPr>
          <w:rFonts w:hint="eastAsia"/>
        </w:rPr>
      </w:pPr>
      <w:r>
        <w:t>&lt;Introduzca contenido y borre cuadro&gt;</w:t>
      </w:r>
    </w:p>
    <w:p w14:paraId="6446F173"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F4B0107" wp14:editId="5B734F98">
                <wp:extent cx="5734800" cy="1033919"/>
                <wp:effectExtent l="0" t="0" r="18300" b="13831"/>
                <wp:docPr id="45" name="Marco39"/>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07E331B0" w14:textId="77777777" w:rsidR="00AD4C6C" w:rsidRDefault="00AD4C6C">
                            <w:pPr>
                              <w:pStyle w:val="Textbody"/>
                              <w:rPr>
                                <w:rFonts w:hint="eastAsia"/>
                              </w:rPr>
                            </w:pPr>
                            <w:r>
                              <w:t xml:space="preserve">Esta sección debe contener los requisitos de seguridad que se hayan identificado, especificados mediante </w:t>
                            </w:r>
                            <w:proofErr w:type="gramStart"/>
                            <w:r>
                              <w:t>las  plantillas</w:t>
                            </w:r>
                            <w:proofErr w:type="gramEnd"/>
                            <w:r>
                              <w:t xml:space="preserve"> para requisitos no funcionales propuestas en Madeja.</w:t>
                            </w:r>
                          </w:p>
                          <w:p w14:paraId="31F5E01D"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accesos al sistema, identificación y autenticación, protección de datos y privacidad.</w:t>
                            </w:r>
                          </w:p>
                        </w:txbxContent>
                      </wps:txbx>
                      <wps:bodyPr vert="horz" lIns="94680" tIns="48960" rIns="94680" bIns="48960" compatLnSpc="0"/>
                    </wps:wsp>
                  </a:graphicData>
                </a:graphic>
              </wp:inline>
            </w:drawing>
          </mc:Choice>
          <mc:Fallback>
            <w:pict>
              <v:shape w14:anchorId="5F4B0107" id="Marco39" o:spid="_x0000_s1059"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" filled="f" strokecolor="#ccc" strokeweight=".18mm">
                <v:textbox inset="2.63mm,1.36mm,2.63mm,1.36mm">
                  <w:txbxContent>
                    <w:p w14:paraId="07E331B0" w14:textId="77777777" w:rsidR="00AD4C6C" w:rsidRDefault="00AD4C6C">
                      <w:pPr>
                        <w:pStyle w:val="Textbody"/>
                        <w:rPr>
                          <w:rFonts w:hint="eastAsia"/>
                        </w:rPr>
                      </w:pPr>
                      <w:r>
                        <w:t xml:space="preserve">Esta sección debe contener los requisitos de seguridad que se hayan identificado, especificados mediante </w:t>
                      </w:r>
                      <w:proofErr w:type="gramStart"/>
                      <w:r>
                        <w:t>las  plantillas</w:t>
                      </w:r>
                      <w:proofErr w:type="gramEnd"/>
                      <w:r>
                        <w:t xml:space="preserve"> para requisitos no funcionales propuestas en Madeja.</w:t>
                      </w:r>
                    </w:p>
                    <w:p w14:paraId="31F5E01D"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accesos al sistema, identificación y autenticación, protección de datos y privacidad.</w:t>
                      </w:r>
                    </w:p>
                  </w:txbxContent>
                </v:textbox>
                <w10:anchorlock/>
              </v:shape>
            </w:pict>
          </mc:Fallback>
        </mc:AlternateContent>
      </w:r>
    </w:p>
    <w:p w14:paraId="10A9AA90" w14:textId="77777777" w:rsidR="009F61B1" w:rsidRDefault="004E688F">
      <w:pPr>
        <w:pStyle w:val="Ttulo3"/>
        <w:rPr>
          <w:rFonts w:hint="eastAsia"/>
        </w:rPr>
      </w:pPr>
      <w:bookmarkStart w:id="79" w:name="__RefHeading__11026_300738085"/>
      <w:bookmarkStart w:id="80" w:name="_Toc74042396"/>
      <w:bookmarkEnd w:id="79"/>
      <w:r>
        <w:t>Otros Requisitos No Funcionales</w:t>
      </w:r>
      <w:bookmarkEnd w:id="80"/>
    </w:p>
    <w:p w14:paraId="58010B5C" w14:textId="77777777" w:rsidR="009F61B1" w:rsidRDefault="004E688F">
      <w:pPr>
        <w:pStyle w:val="Textbody"/>
        <w:rPr>
          <w:rFonts w:hint="eastAsia"/>
        </w:rPr>
      </w:pPr>
      <w:r>
        <w:t>&lt;Introduzca contenido y borre cuadro&gt;</w:t>
      </w:r>
    </w:p>
    <w:p w14:paraId="3B1DB957"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1C16331" wp14:editId="23073B00">
                <wp:extent cx="5734800" cy="673560"/>
                <wp:effectExtent l="0" t="0" r="18300" b="12240"/>
                <wp:docPr id="46" name="Marco40"/>
                <wp:cNvGraphicFramePr/>
                <a:graphic xmlns:a="http://schemas.openxmlformats.org/drawingml/2006/main">
                  <a:graphicData uri="http://schemas.microsoft.com/office/word/2010/wordprocessingShape">
                    <wps:wsp>
                      <wps:cNvSpPr txBox="1"/>
                      <wps:spPr>
                        <a:xfrm>
                          <a:off x="0" y="0"/>
                          <a:ext cx="5734800" cy="673560"/>
                        </a:xfrm>
                        <a:prstGeom prst="rect">
                          <a:avLst/>
                        </a:prstGeom>
                        <a:ln w="6480">
                          <a:solidFill>
                            <a:srgbClr val="CCCCCC"/>
                          </a:solidFill>
                          <a:prstDash val="solid"/>
                        </a:ln>
                      </wps:spPr>
                      <wps:txbx>
                        <w:txbxContent>
                          <w:p w14:paraId="5E8C5A89" w14:textId="77777777" w:rsidR="00AD4C6C" w:rsidRDefault="00AD4C6C">
                            <w:pPr>
                              <w:pStyle w:val="Textbody"/>
                              <w:rPr>
                                <w:rFonts w:hint="eastAsia"/>
                                <w:szCs w:val="22"/>
                              </w:rPr>
                            </w:pPr>
                            <w:r>
                              <w:rPr>
                                <w:szCs w:val="22"/>
                              </w:rPr>
                              <w:t xml:space="preserve">Esta sección debe contener los requisitos no funcionales que se hayan identificado y que no pertenezcan a ninguna de las categorías anteriores. Al igual que los anteriores, deberán especificarse mediante </w:t>
                            </w:r>
                            <w:proofErr w:type="gramStart"/>
                            <w:r>
                              <w:rPr>
                                <w:szCs w:val="22"/>
                              </w:rPr>
                              <w:t>las  plantillas</w:t>
                            </w:r>
                            <w:proofErr w:type="gramEnd"/>
                            <w:r>
                              <w:rPr>
                                <w:szCs w:val="22"/>
                              </w:rPr>
                              <w:t xml:space="preserve"> para requisitos no funcionales propuestas en Madeja.</w:t>
                            </w:r>
                          </w:p>
                        </w:txbxContent>
                      </wps:txbx>
                      <wps:bodyPr vert="horz" lIns="94680" tIns="48960" rIns="94680" bIns="48960" compatLnSpc="0"/>
                    </wps:wsp>
                  </a:graphicData>
                </a:graphic>
              </wp:inline>
            </w:drawing>
          </mc:Choice>
          <mc:Fallback>
            <w:pict>
              <v:shape w14:anchorId="71C16331" id="Marco40" o:spid="_x0000_s1060" type="#_x0000_t202" style="width:451.55pt;height:5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" filled="f" strokecolor="#ccc" strokeweight=".18mm">
                <v:textbox inset="2.63mm,1.36mm,2.63mm,1.36mm">
                  <w:txbxContent>
                    <w:p w14:paraId="5E8C5A89" w14:textId="77777777" w:rsidR="00AD4C6C" w:rsidRDefault="00AD4C6C">
                      <w:pPr>
                        <w:pStyle w:val="Textbody"/>
                        <w:rPr>
                          <w:rFonts w:hint="eastAsia"/>
                          <w:szCs w:val="22"/>
                        </w:rPr>
                      </w:pPr>
                      <w:r>
                        <w:rPr>
                          <w:szCs w:val="22"/>
                        </w:rPr>
                        <w:t xml:space="preserve">Esta sección debe contener los requisitos no funcionales que se hayan identificado y que no pertenezcan a ninguna de las categorías anteriores. Al igual que los anteriores, deberán especificarse mediante </w:t>
                      </w:r>
                      <w:proofErr w:type="gramStart"/>
                      <w:r>
                        <w:rPr>
                          <w:szCs w:val="22"/>
                        </w:rPr>
                        <w:t>las  plantillas</w:t>
                      </w:r>
                      <w:proofErr w:type="gramEnd"/>
                      <w:r>
                        <w:rPr>
                          <w:szCs w:val="22"/>
                        </w:rPr>
                        <w:t xml:space="preserve"> para requisitos no funcionales propuestas en Madeja.</w:t>
                      </w:r>
                    </w:p>
                  </w:txbxContent>
                </v:textbox>
                <w10:anchorlock/>
              </v:shape>
            </w:pict>
          </mc:Fallback>
        </mc:AlternateContent>
      </w:r>
    </w:p>
    <w:p w14:paraId="7E5C0E2D" w14:textId="77777777" w:rsidR="009F61B1" w:rsidRDefault="009F61B1">
      <w:pPr>
        <w:pStyle w:val="Textbody"/>
        <w:rPr>
          <w:rFonts w:hint="eastAsia"/>
        </w:rPr>
      </w:pPr>
    </w:p>
    <w:p w14:paraId="2C98D0CE" w14:textId="77777777" w:rsidR="009F61B1" w:rsidRDefault="004E688F">
      <w:pPr>
        <w:pStyle w:val="Ttulo2"/>
        <w:rPr>
          <w:rFonts w:hint="eastAsia"/>
        </w:rPr>
      </w:pPr>
      <w:bookmarkStart w:id="81" w:name="__RefHeading__11028_300738085"/>
      <w:bookmarkStart w:id="82" w:name="_Toc74042397"/>
      <w:bookmarkEnd w:id="81"/>
      <w:r>
        <w:t>Restricciones Técnicas del Sistema</w:t>
      </w:r>
      <w:bookmarkEnd w:id="82"/>
    </w:p>
    <w:p w14:paraId="7D8F3D6F" w14:textId="77777777" w:rsidR="009F61B1" w:rsidRDefault="004E688F">
      <w:pPr>
        <w:pStyle w:val="Textbody"/>
        <w:rPr>
          <w:rFonts w:hint="eastAsia"/>
        </w:rPr>
      </w:pPr>
      <w:r>
        <w:t>&lt;Introduzca contenido, cumplimente tabla y borre cuadro&gt;</w:t>
      </w:r>
    </w:p>
    <w:p w14:paraId="7B34B9EA"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76F2D90" wp14:editId="2F33E0DA">
                <wp:extent cx="5734800" cy="673560"/>
                <wp:effectExtent l="0" t="0" r="18300" b="12240"/>
                <wp:docPr id="47" name="Marco41"/>
                <wp:cNvGraphicFramePr/>
                <a:graphic xmlns:a="http://schemas.openxmlformats.org/drawingml/2006/main">
                  <a:graphicData uri="http://schemas.microsoft.com/office/word/2010/wordprocessingShape">
                    <wps:wsp>
                      <wps:cNvSpPr txBox="1"/>
                      <wps:spPr>
                        <a:xfrm>
                          <a:off x="0" y="0"/>
                          <a:ext cx="5734800" cy="673560"/>
                        </a:xfrm>
                        <a:prstGeom prst="rect">
                          <a:avLst/>
                        </a:prstGeom>
                        <a:ln w="6480">
                          <a:solidFill>
                            <a:srgbClr val="CCCCCC"/>
                          </a:solidFill>
                          <a:prstDash val="solid"/>
                        </a:ln>
                      </wps:spPr>
                      <wps:txbx>
                        <w:txbxContent>
                          <w:p w14:paraId="6F17CDC2" w14:textId="77777777" w:rsidR="00AD4C6C" w:rsidRDefault="00AD4C6C">
                            <w:pPr>
                              <w:pStyle w:val="Textbody"/>
                              <w:rPr>
                                <w:rFonts w:hint="eastAsia"/>
                                <w:szCs w:val="22"/>
                              </w:rPr>
                            </w:pPr>
                            <w:r>
                              <w:rPr>
                                <w:szCs w:val="22"/>
                              </w:rPr>
                              <w:t xml:space="preserve">Esta sección debe contener las restricciones técnicas que se imponen al sistema software a desarrollar (tecnología a usar, protocolos de comunicaciones, compatibilidad con navegadores, etc.), especificadas mediante </w:t>
                            </w:r>
                            <w:proofErr w:type="gramStart"/>
                            <w:r>
                              <w:rPr>
                                <w:szCs w:val="22"/>
                              </w:rPr>
                              <w:t>las  plantillas</w:t>
                            </w:r>
                            <w:proofErr w:type="gramEnd"/>
                            <w:r>
                              <w:rPr>
                                <w:szCs w:val="22"/>
                              </w:rPr>
                              <w:t xml:space="preserve"> para restricciones técnicas que se muestran a continuación.</w:t>
                            </w:r>
                          </w:p>
                        </w:txbxContent>
                      </wps:txbx>
                      <wps:bodyPr vert="horz" lIns="94680" tIns="48960" rIns="94680" bIns="48960" compatLnSpc="0"/>
                    </wps:wsp>
                  </a:graphicData>
                </a:graphic>
              </wp:inline>
            </w:drawing>
          </mc:Choice>
          <mc:Fallback>
            <w:pict>
              <v:shape w14:anchorId="676F2D90" id="Marco41" o:spid="_x0000_s1061" type="#_x0000_t202" style="width:451.55pt;height:5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" filled="f" strokecolor="#ccc" strokeweight=".18mm">
                <v:textbox inset="2.63mm,1.36mm,2.63mm,1.36mm">
                  <w:txbxContent>
                    <w:p w14:paraId="6F17CDC2" w14:textId="77777777" w:rsidR="00AD4C6C" w:rsidRDefault="00AD4C6C">
                      <w:pPr>
                        <w:pStyle w:val="Textbody"/>
                        <w:rPr>
                          <w:rFonts w:hint="eastAsia"/>
                          <w:szCs w:val="22"/>
                        </w:rPr>
                      </w:pPr>
                      <w:r>
                        <w:rPr>
                          <w:szCs w:val="22"/>
                        </w:rPr>
                        <w:t xml:space="preserve">Esta sección debe contener las restricciones técnicas que se imponen al sistema software a desarrollar (tecnología a usar, protocolos de comunicaciones, compatibilidad con navegadores, etc.), especificadas mediante </w:t>
                      </w:r>
                      <w:proofErr w:type="gramStart"/>
                      <w:r>
                        <w:rPr>
                          <w:szCs w:val="22"/>
                        </w:rPr>
                        <w:t>las  plantillas</w:t>
                      </w:r>
                      <w:proofErr w:type="gramEnd"/>
                      <w:r>
                        <w:rPr>
                          <w:szCs w:val="22"/>
                        </w:rPr>
                        <w:t xml:space="preserve"> para restricciones técnicas que se muestran a continuación.</w:t>
                      </w:r>
                    </w:p>
                  </w:txbxContent>
                </v:textbox>
                <w10:anchorlock/>
              </v:shape>
            </w:pict>
          </mc:Fallback>
        </mc:AlternateContent>
      </w:r>
    </w:p>
    <w:p w14:paraId="30CD4A1C"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60"/>
        <w:gridCol w:w="6916"/>
      </w:tblGrid>
      <w:tr w:rsidR="009F61B1" w14:paraId="29527F17" w14:textId="77777777">
        <w:trPr>
          <w:trHeight w:hRule="exact" w:val="442"/>
        </w:trPr>
        <w:tc>
          <w:tcPr>
            <w:tcW w:w="216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EA0D0A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691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0A70ED7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03960E76" w14:textId="77777777">
        <w:trPr>
          <w:trHeight w:hRule="exact" w:val="442"/>
        </w:trPr>
        <w:tc>
          <w:tcPr>
            <w:tcW w:w="2160" w:type="dxa"/>
            <w:tcBorders>
              <w:left w:val="single" w:sz="2" w:space="0" w:color="000000"/>
              <w:bottom w:val="single" w:sz="2" w:space="0" w:color="000000"/>
            </w:tcBorders>
            <w:tcMar>
              <w:top w:w="55" w:type="dxa"/>
              <w:left w:w="55" w:type="dxa"/>
              <w:bottom w:w="55" w:type="dxa"/>
              <w:right w:w="55" w:type="dxa"/>
            </w:tcMar>
          </w:tcPr>
          <w:p w14:paraId="5CE26A2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100B7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5BFB3E66" w14:textId="77777777">
        <w:trPr>
          <w:trHeight w:hRule="exact" w:val="1191"/>
        </w:trPr>
        <w:tc>
          <w:tcPr>
            <w:tcW w:w="2160" w:type="dxa"/>
            <w:tcBorders>
              <w:left w:val="single" w:sz="2" w:space="0" w:color="000000"/>
              <w:bottom w:val="single" w:sz="2" w:space="0" w:color="000000"/>
            </w:tcBorders>
            <w:tcMar>
              <w:top w:w="55" w:type="dxa"/>
              <w:left w:w="55" w:type="dxa"/>
              <w:bottom w:w="55" w:type="dxa"/>
              <w:right w:w="55" w:type="dxa"/>
            </w:tcMar>
          </w:tcPr>
          <w:p w14:paraId="2EB57A2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[Dependencias]</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31B968A" w14:textId="77777777" w:rsidR="009F61B1" w:rsidRDefault="004E688F">
            <w:pPr>
              <w:pStyle w:val="TableContents"/>
              <w:numPr>
                <w:ilvl w:val="0"/>
                <w:numId w:val="21"/>
              </w:numPr>
              <w:spacing w:before="57" w:after="57"/>
              <w:rPr>
                <w:rFonts w:ascii="Calibri" w:hAnsi="Calibri"/>
                <w:i/>
                <w:iCs/>
                <w:sz w:val="21"/>
                <w:szCs w:val="21"/>
              </w:rPr>
            </w:pPr>
            <w:r>
              <w:rPr>
                <w:rFonts w:ascii="Calibri" w:hAnsi="Calibri"/>
                <w:i/>
                <w:iCs/>
                <w:sz w:val="21"/>
                <w:szCs w:val="21"/>
              </w:rPr>
              <w:t>&lt;requisitos generales de los que depende&gt;</w:t>
            </w:r>
          </w:p>
          <w:p w14:paraId="546AEF58"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256CDA31"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70F29907" w14:textId="77777777">
        <w:trPr>
          <w:trHeight w:hRule="exact" w:val="794"/>
        </w:trPr>
        <w:tc>
          <w:tcPr>
            <w:tcW w:w="2160" w:type="dxa"/>
            <w:tcBorders>
              <w:left w:val="single" w:sz="2" w:space="0" w:color="000000"/>
              <w:bottom w:val="single" w:sz="2" w:space="0" w:color="000000"/>
            </w:tcBorders>
            <w:tcMar>
              <w:top w:w="55" w:type="dxa"/>
              <w:left w:w="55" w:type="dxa"/>
              <w:bottom w:w="55" w:type="dxa"/>
              <w:right w:w="55" w:type="dxa"/>
            </w:tcMar>
          </w:tcPr>
          <w:p w14:paraId="5095BC8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B6E48FC"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 respetar la siguiente restricción técnica:</w:t>
            </w:r>
            <w:r>
              <w:rPr>
                <w:rFonts w:ascii="Calibri" w:hAnsi="Calibri"/>
                <w:i/>
                <w:iCs/>
                <w:sz w:val="21"/>
                <w:szCs w:val="21"/>
              </w:rPr>
              <w:t xml:space="preserve"> &lt;descripción de la restricción técnica del sistema&gt;</w:t>
            </w:r>
          </w:p>
        </w:tc>
      </w:tr>
      <w:tr w:rsidR="009F61B1" w14:paraId="6945B63C" w14:textId="77777777">
        <w:trPr>
          <w:trHeight w:hRule="exact" w:val="442"/>
        </w:trPr>
        <w:tc>
          <w:tcPr>
            <w:tcW w:w="2160" w:type="dxa"/>
            <w:tcBorders>
              <w:left w:val="single" w:sz="2" w:space="0" w:color="000000"/>
              <w:bottom w:val="single" w:sz="2" w:space="0" w:color="000000"/>
            </w:tcBorders>
            <w:tcMar>
              <w:top w:w="55" w:type="dxa"/>
              <w:left w:w="55" w:type="dxa"/>
              <w:bottom w:w="55" w:type="dxa"/>
              <w:right w:w="55" w:type="dxa"/>
            </w:tcMar>
          </w:tcPr>
          <w:p w14:paraId="25E5853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133BF7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 la restricción técnica para el cliente&gt;</w:t>
            </w:r>
          </w:p>
        </w:tc>
      </w:tr>
      <w:tr w:rsidR="009F61B1" w14:paraId="2E29E5FF" w14:textId="77777777">
        <w:trPr>
          <w:trHeight w:hRule="exact" w:val="694"/>
        </w:trPr>
        <w:tc>
          <w:tcPr>
            <w:tcW w:w="2160" w:type="dxa"/>
            <w:tcBorders>
              <w:left w:val="single" w:sz="2" w:space="0" w:color="000000"/>
              <w:bottom w:val="single" w:sz="2" w:space="0" w:color="000000"/>
            </w:tcBorders>
            <w:tcMar>
              <w:top w:w="55" w:type="dxa"/>
              <w:left w:w="55" w:type="dxa"/>
              <w:bottom w:w="55" w:type="dxa"/>
              <w:right w:w="55" w:type="dxa"/>
            </w:tcMar>
          </w:tcPr>
          <w:p w14:paraId="326D130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7F0D3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 xml:space="preserve">&lt;prioridad dela restricción </w:t>
            </w:r>
            <w:proofErr w:type="gramStart"/>
            <w:r>
              <w:rPr>
                <w:rFonts w:ascii="Calibri" w:hAnsi="Calibri"/>
                <w:i/>
                <w:iCs/>
                <w:sz w:val="21"/>
                <w:szCs w:val="21"/>
              </w:rPr>
              <w:t>técnica  para</w:t>
            </w:r>
            <w:proofErr w:type="gramEnd"/>
            <w:r>
              <w:rPr>
                <w:rFonts w:ascii="Calibri" w:hAnsi="Calibri"/>
                <w:i/>
                <w:iCs/>
                <w:sz w:val="21"/>
                <w:szCs w:val="21"/>
              </w:rPr>
              <w:t xml:space="preserve"> la dirección del proyecto&gt;</w:t>
            </w:r>
          </w:p>
        </w:tc>
      </w:tr>
      <w:tr w:rsidR="009F61B1" w14:paraId="44FF843B" w14:textId="77777777">
        <w:trPr>
          <w:trHeight w:hRule="exact" w:val="720"/>
        </w:trPr>
        <w:tc>
          <w:tcPr>
            <w:tcW w:w="2160" w:type="dxa"/>
            <w:tcBorders>
              <w:left w:val="single" w:sz="2" w:space="0" w:color="000000"/>
              <w:bottom w:val="single" w:sz="2" w:space="0" w:color="000000"/>
            </w:tcBorders>
            <w:tcMar>
              <w:top w:w="55" w:type="dxa"/>
              <w:left w:w="55" w:type="dxa"/>
              <w:bottom w:w="55" w:type="dxa"/>
              <w:right w:w="55" w:type="dxa"/>
            </w:tcMar>
          </w:tcPr>
          <w:p w14:paraId="18692F4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647366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 xml:space="preserve">&lt;estado dela restricción </w:t>
            </w:r>
            <w:proofErr w:type="gramStart"/>
            <w:r>
              <w:rPr>
                <w:rFonts w:ascii="Calibri" w:hAnsi="Calibri"/>
                <w:i/>
                <w:iCs/>
                <w:sz w:val="21"/>
                <w:szCs w:val="21"/>
              </w:rPr>
              <w:t>técnica  según</w:t>
            </w:r>
            <w:proofErr w:type="gramEnd"/>
            <w:r>
              <w:rPr>
                <w:rFonts w:ascii="Calibri" w:hAnsi="Calibri"/>
                <w:i/>
                <w:iCs/>
                <w:sz w:val="21"/>
                <w:szCs w:val="21"/>
              </w:rPr>
              <w:t xml:space="preserve"> el ciclo de vida adoptado por el proyecto&gt;</w:t>
            </w:r>
          </w:p>
        </w:tc>
      </w:tr>
      <w:tr w:rsidR="009F61B1" w14:paraId="04BDA8B0" w14:textId="77777777">
        <w:trPr>
          <w:trHeight w:hRule="exact" w:val="442"/>
        </w:trPr>
        <w:tc>
          <w:tcPr>
            <w:tcW w:w="2160" w:type="dxa"/>
            <w:tcBorders>
              <w:left w:val="single" w:sz="2" w:space="0" w:color="000000"/>
              <w:bottom w:val="single" w:sz="2" w:space="0" w:color="000000"/>
            </w:tcBorders>
            <w:tcMar>
              <w:top w:w="55" w:type="dxa"/>
              <w:left w:w="55" w:type="dxa"/>
              <w:bottom w:w="55" w:type="dxa"/>
              <w:right w:w="55" w:type="dxa"/>
            </w:tcMar>
          </w:tcPr>
          <w:p w14:paraId="1980B1B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92E6AA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la restricción técnica&gt;</w:t>
            </w:r>
          </w:p>
        </w:tc>
      </w:tr>
    </w:tbl>
    <w:p w14:paraId="7AFD27B3" w14:textId="77777777" w:rsidR="009F61B1" w:rsidRDefault="004E688F">
      <w:pPr>
        <w:pStyle w:val="Table"/>
        <w:jc w:val="center"/>
        <w:rPr>
          <w:rFonts w:hint="eastAsia"/>
        </w:rPr>
      </w:pPr>
      <w:r>
        <w:t>Tabla 17: Restricciones técnicas del sistema.</w:t>
      </w:r>
    </w:p>
    <w:p w14:paraId="5CE8EDF8" w14:textId="77777777" w:rsidR="009F61B1" w:rsidRDefault="004E688F">
      <w:pPr>
        <w:pStyle w:val="Table"/>
        <w:jc w:val="center"/>
        <w:rPr>
          <w:rFonts w:hint="eastAsia"/>
          <w:sz w:val="18"/>
          <w:szCs w:val="18"/>
        </w:rPr>
      </w:pPr>
      <w:r>
        <w:rPr>
          <w:sz w:val="18"/>
          <w:szCs w:val="18"/>
        </w:rPr>
        <w:t>Los atributos entre corchetes son opcionales</w:t>
      </w:r>
    </w:p>
    <w:p w14:paraId="6EFE2B51" w14:textId="77777777" w:rsidR="009F61B1" w:rsidRDefault="004E688F">
      <w:pPr>
        <w:pStyle w:val="Ttulo2"/>
        <w:rPr>
          <w:rFonts w:hint="eastAsia"/>
        </w:rPr>
      </w:pPr>
      <w:bookmarkStart w:id="83" w:name="__RefHeading__11030_300738085"/>
      <w:bookmarkStart w:id="84" w:name="_Toc74042398"/>
      <w:bookmarkEnd w:id="83"/>
      <w:r>
        <w:t xml:space="preserve">Requisitos de Integración </w:t>
      </w:r>
      <w:r w:rsidR="00953C63">
        <w:t xml:space="preserve">e Interfaces </w:t>
      </w:r>
      <w:r>
        <w:t>del Sistema</w:t>
      </w:r>
      <w:bookmarkEnd w:id="84"/>
    </w:p>
    <w:p w14:paraId="27D0B5AB" w14:textId="77777777" w:rsidR="009F61B1" w:rsidRDefault="004E688F">
      <w:pPr>
        <w:pStyle w:val="Textbody"/>
        <w:rPr>
          <w:rFonts w:hint="eastAsia"/>
        </w:rPr>
      </w:pPr>
      <w:r>
        <w:t>&lt;Introduzca contenido, cumplimente tabla y borre cuadro&gt;</w:t>
      </w:r>
    </w:p>
    <w:p w14:paraId="0CD622B0"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445E87A" wp14:editId="38F495FE">
                <wp:extent cx="5734800" cy="1352550"/>
                <wp:effectExtent l="0" t="0" r="18415" b="19050"/>
                <wp:docPr id="48" name="Marco42"/>
                <wp:cNvGraphicFramePr/>
                <a:graphic xmlns:a="http://schemas.openxmlformats.org/drawingml/2006/main">
                  <a:graphicData uri="http://schemas.microsoft.com/office/word/2010/wordprocessingShape">
                    <wps:wsp>
                      <wps:cNvSpPr txBox="1"/>
                      <wps:spPr>
                        <a:xfrm>
                          <a:off x="0" y="0"/>
                          <a:ext cx="5734800" cy="1352550"/>
                        </a:xfrm>
                        <a:prstGeom prst="rect">
                          <a:avLst/>
                        </a:prstGeom>
                        <a:ln w="6480">
                          <a:solidFill>
                            <a:srgbClr val="CCCCCC"/>
                          </a:solidFill>
                          <a:prstDash val="solid"/>
                        </a:ln>
                      </wps:spPr>
                      <wps:txbx>
                        <w:txbxContent>
                          <w:p w14:paraId="75EB1220" w14:textId="77777777" w:rsidR="00AD4C6C" w:rsidRDefault="00AD4C6C">
                            <w:pPr>
                              <w:pStyle w:val="Textbody"/>
                              <w:rPr>
                                <w:rFonts w:hint="eastAsia"/>
                              </w:rPr>
                            </w:pPr>
                            <w:r>
                              <w:t>Esta sección debe contener los requisitos de integración que se hayan identificado, especificados mediante las plantillas para requisitos de integración que se muestran a continuación.</w:t>
                            </w:r>
                          </w:p>
                          <w:p w14:paraId="56235839" w14:textId="77777777" w:rsidR="00AD4C6C" w:rsidRDefault="00AD4C6C">
                            <w:pPr>
                              <w:pStyle w:val="Textbody"/>
                              <w:rPr>
                                <w:rFonts w:hint="eastAsia"/>
                                <w:szCs w:val="22"/>
                              </w:rPr>
                            </w:pPr>
                            <w:r>
                              <w:rPr>
                                <w:szCs w:val="22"/>
                              </w:rPr>
                              <w:t xml:space="preserve">Estos requisitos deben identificar aquellos servicios disponibles en el entorno tecnológico de producción o componentes software (por ejemplo, librerías enlazables) cuya funcionalidad sea relevante para el sistema a desarrollar y deban ser consumidos </w:t>
                            </w:r>
                            <w:r w:rsidR="00953C63">
                              <w:rPr>
                                <w:szCs w:val="22"/>
                              </w:rPr>
                              <w:t xml:space="preserve">o publicados </w:t>
                            </w:r>
                            <w:r>
                              <w:rPr>
                                <w:szCs w:val="22"/>
                              </w:rPr>
                              <w:t>por el mismo.</w:t>
                            </w:r>
                          </w:p>
                          <w:p w14:paraId="24FC73A0" w14:textId="77777777" w:rsidR="00953C63" w:rsidRDefault="00953C63">
                            <w:pPr>
                              <w:pStyle w:val="Textbody"/>
                              <w:rPr>
                                <w:rFonts w:hint="eastAsia"/>
                                <w:szCs w:val="22"/>
                              </w:rPr>
                            </w:pPr>
                            <w:r>
                              <w:rPr>
                                <w:szCs w:val="22"/>
                              </w:rPr>
                              <w:t xml:space="preserve">Se sugiere adjuntar diagramas que muestren como se integran </w:t>
                            </w:r>
                            <w:proofErr w:type="gramStart"/>
                            <w:r>
                              <w:rPr>
                                <w:szCs w:val="22"/>
                              </w:rPr>
                              <w:t>esos software</w:t>
                            </w:r>
                            <w:proofErr w:type="gramEnd"/>
                            <w:r>
                              <w:rPr>
                                <w:szCs w:val="22"/>
                              </w:rPr>
                              <w:t xml:space="preserve"> a este requerimiento</w:t>
                            </w:r>
                          </w:p>
                        </w:txbxContent>
                      </wps:txbx>
                      <wps:bodyPr vert="horz" lIns="94680" tIns="48960" rIns="94680" bIns="48960" compatLnSpc="0"/>
                    </wps:wsp>
                  </a:graphicData>
                </a:graphic>
              </wp:inline>
            </w:drawing>
          </mc:Choice>
          <mc:Fallback>
            <w:pict>
              <v:shape w14:anchorId="7445E87A" id="Marco42" o:spid="_x0000_s1062" type="#_x0000_t202" style="width:451.55pt;height:1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" filled="f" strokecolor="#ccc" strokeweight=".18mm">
                <v:textbox inset="2.63mm,1.36mm,2.63mm,1.36mm">
                  <w:txbxContent>
                    <w:p w14:paraId="75EB1220" w14:textId="77777777" w:rsidR="00AD4C6C" w:rsidRDefault="00AD4C6C">
                      <w:pPr>
                        <w:pStyle w:val="Textbody"/>
                        <w:rPr>
                          <w:rFonts w:hint="eastAsia"/>
                        </w:rPr>
                      </w:pPr>
                      <w:r>
                        <w:t>Esta sección debe contener los requisitos de integración que se hayan identificado, especificados mediante las plantillas para requisitos de integración que se muestran a continuación.</w:t>
                      </w:r>
                    </w:p>
                    <w:p w14:paraId="56235839" w14:textId="77777777" w:rsidR="00AD4C6C" w:rsidRDefault="00AD4C6C">
                      <w:pPr>
                        <w:pStyle w:val="Textbody"/>
                        <w:rPr>
                          <w:rFonts w:hint="eastAsia"/>
                          <w:szCs w:val="22"/>
                        </w:rPr>
                      </w:pPr>
                      <w:r>
                        <w:rPr>
                          <w:szCs w:val="22"/>
                        </w:rPr>
                        <w:t xml:space="preserve">Estos requisitos deben identificar aquellos servicios disponibles en el entorno tecnológico de producción o componentes software (por ejemplo, librerías enlazables) cuya funcionalidad sea relevante para el sistema a desarrollar y deban ser consumidos </w:t>
                      </w:r>
                      <w:r w:rsidR="00953C63">
                        <w:rPr>
                          <w:szCs w:val="22"/>
                        </w:rPr>
                        <w:t xml:space="preserve">o publicados </w:t>
                      </w:r>
                      <w:r>
                        <w:rPr>
                          <w:szCs w:val="22"/>
                        </w:rPr>
                        <w:t>por el mismo.</w:t>
                      </w:r>
                    </w:p>
                    <w:p w14:paraId="24FC73A0" w14:textId="77777777" w:rsidR="00953C63" w:rsidRDefault="00953C63">
                      <w:pPr>
                        <w:pStyle w:val="Textbody"/>
                        <w:rPr>
                          <w:rFonts w:hint="eastAsia"/>
                          <w:szCs w:val="22"/>
                        </w:rPr>
                      </w:pPr>
                      <w:r>
                        <w:rPr>
                          <w:szCs w:val="22"/>
                        </w:rPr>
                        <w:t xml:space="preserve">Se sugiere adjuntar diagramas que muestren como se integran </w:t>
                      </w:r>
                      <w:proofErr w:type="gramStart"/>
                      <w:r>
                        <w:rPr>
                          <w:szCs w:val="22"/>
                        </w:rPr>
                        <w:t>esos software</w:t>
                      </w:r>
                      <w:proofErr w:type="gramEnd"/>
                      <w:r>
                        <w:rPr>
                          <w:szCs w:val="22"/>
                        </w:rPr>
                        <w:t xml:space="preserve"> a este requerimiento</w:t>
                      </w:r>
                    </w:p>
                  </w:txbxContent>
                </v:textbox>
                <w10:anchorlock/>
              </v:shape>
            </w:pict>
          </mc:Fallback>
        </mc:AlternateContent>
      </w:r>
    </w:p>
    <w:p w14:paraId="0DFD6AF2"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00"/>
        <w:gridCol w:w="6976"/>
      </w:tblGrid>
      <w:tr w:rsidR="009F61B1" w14:paraId="5322D7FA" w14:textId="77777777">
        <w:trPr>
          <w:trHeight w:hRule="exact" w:val="442"/>
        </w:trPr>
        <w:tc>
          <w:tcPr>
            <w:tcW w:w="210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DFC717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697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689910B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4DE1293"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7AC4850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31783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w:t>
            </w:r>
            <w:proofErr w:type="spellStart"/>
            <w:r>
              <w:rPr>
                <w:rFonts w:ascii="Calibri" w:hAnsi="Calibri"/>
                <w:i/>
                <w:iCs/>
                <w:sz w:val="21"/>
                <w:szCs w:val="21"/>
              </w:rPr>
              <w:t>nº</w:t>
            </w:r>
            <w:proofErr w:type="spellEnd"/>
            <w:r>
              <w:rPr>
                <w:rFonts w:ascii="Calibri" w:hAnsi="Calibri"/>
                <w:i/>
                <w:iCs/>
                <w:sz w:val="21"/>
                <w:szCs w:val="21"/>
              </w:rPr>
              <w:t xml:space="preserve"> versión</w:t>
            </w:r>
            <w:proofErr w:type="gramStart"/>
            <w:r>
              <w:rPr>
                <w:rFonts w:ascii="Calibri" w:hAnsi="Calibri"/>
                <w:i/>
                <w:iCs/>
                <w:sz w:val="21"/>
                <w:szCs w:val="21"/>
              </w:rPr>
              <w:t>&gt;(</w:t>
            </w:r>
            <w:proofErr w:type="gramEnd"/>
            <w:r>
              <w:rPr>
                <w:rFonts w:ascii="Calibri" w:hAnsi="Calibri"/>
                <w:i/>
                <w:iCs/>
                <w:sz w:val="21"/>
                <w:szCs w:val="21"/>
              </w:rPr>
              <w:t>&lt;fecha de versión&gt;)</w:t>
            </w:r>
          </w:p>
        </w:tc>
      </w:tr>
      <w:tr w:rsidR="009F61B1" w14:paraId="1CEE691C" w14:textId="77777777">
        <w:trPr>
          <w:trHeight w:hRule="exact" w:val="1191"/>
        </w:trPr>
        <w:tc>
          <w:tcPr>
            <w:tcW w:w="2100" w:type="dxa"/>
            <w:tcBorders>
              <w:left w:val="single" w:sz="2" w:space="0" w:color="000000"/>
              <w:bottom w:val="single" w:sz="2" w:space="0" w:color="000000"/>
            </w:tcBorders>
            <w:tcMar>
              <w:top w:w="55" w:type="dxa"/>
              <w:left w:w="55" w:type="dxa"/>
              <w:bottom w:w="55" w:type="dxa"/>
              <w:right w:w="55" w:type="dxa"/>
            </w:tcMar>
          </w:tcPr>
          <w:p w14:paraId="367B728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E4CEA7" w14:textId="77777777" w:rsidR="009F61B1" w:rsidRDefault="004E688F">
            <w:pPr>
              <w:pStyle w:val="TableContents"/>
              <w:numPr>
                <w:ilvl w:val="0"/>
                <w:numId w:val="22"/>
              </w:numPr>
              <w:spacing w:before="57" w:after="57"/>
              <w:rPr>
                <w:rFonts w:ascii="Calibri" w:hAnsi="Calibri"/>
                <w:i/>
                <w:iCs/>
                <w:sz w:val="21"/>
                <w:szCs w:val="21"/>
              </w:rPr>
            </w:pPr>
            <w:r>
              <w:rPr>
                <w:rFonts w:ascii="Calibri" w:hAnsi="Calibri"/>
                <w:i/>
                <w:iCs/>
                <w:sz w:val="21"/>
                <w:szCs w:val="21"/>
              </w:rPr>
              <w:t>&lt;requisitos generales de los que depende&gt;</w:t>
            </w:r>
          </w:p>
          <w:p w14:paraId="3CD8A5F3"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5E63277A"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6618A108" w14:textId="77777777">
        <w:trPr>
          <w:trHeight w:hRule="exact" w:val="1350"/>
        </w:trPr>
        <w:tc>
          <w:tcPr>
            <w:tcW w:w="2100" w:type="dxa"/>
            <w:tcBorders>
              <w:left w:val="single" w:sz="2" w:space="0" w:color="000000"/>
              <w:bottom w:val="single" w:sz="2" w:space="0" w:color="000000"/>
            </w:tcBorders>
            <w:tcMar>
              <w:top w:w="55" w:type="dxa"/>
              <w:left w:w="55" w:type="dxa"/>
              <w:bottom w:w="55" w:type="dxa"/>
              <w:right w:w="55" w:type="dxa"/>
            </w:tcMar>
          </w:tcPr>
          <w:p w14:paraId="01431F5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715B049" w14:textId="77777777" w:rsidR="009F61B1" w:rsidRDefault="004E688F">
            <w:pPr>
              <w:pStyle w:val="TableContents"/>
              <w:spacing w:before="57" w:after="57"/>
              <w:rPr>
                <w:rFonts w:ascii="Calibri" w:hAnsi="Calibri"/>
                <w:i/>
                <w:iCs/>
                <w:sz w:val="21"/>
                <w:szCs w:val="21"/>
              </w:rPr>
            </w:pPr>
            <w:r>
              <w:rPr>
                <w:rFonts w:ascii="Calibri" w:hAnsi="Calibri"/>
                <w:sz w:val="21"/>
                <w:szCs w:val="21"/>
              </w:rPr>
              <w:t xml:space="preserve">El sistema deberá utilizar el {servicio, componente software} </w:t>
            </w:r>
            <w:r>
              <w:rPr>
                <w:rFonts w:ascii="Calibri" w:hAnsi="Calibri"/>
                <w:i/>
                <w:iCs/>
                <w:sz w:val="21"/>
                <w:szCs w:val="21"/>
              </w:rPr>
              <w:t>&lt;nombre del elemento a integrar&gt; para aquellos aspectos relacionados con &lt;funcionalidad prestada por el elemento a integrar&gt;</w:t>
            </w:r>
          </w:p>
        </w:tc>
      </w:tr>
      <w:tr w:rsidR="009F61B1" w14:paraId="5489E924"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59E6A44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[Importancia]</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03A382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4436E0A6"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49C1FF4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6ABF3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50657543" w14:textId="77777777">
        <w:trPr>
          <w:trHeight w:hRule="exact" w:val="796"/>
        </w:trPr>
        <w:tc>
          <w:tcPr>
            <w:tcW w:w="2100" w:type="dxa"/>
            <w:tcBorders>
              <w:left w:val="single" w:sz="2" w:space="0" w:color="000000"/>
              <w:bottom w:val="single" w:sz="2" w:space="0" w:color="000000"/>
            </w:tcBorders>
            <w:tcMar>
              <w:top w:w="55" w:type="dxa"/>
              <w:left w:w="55" w:type="dxa"/>
              <w:bottom w:w="55" w:type="dxa"/>
              <w:right w:w="55" w:type="dxa"/>
            </w:tcMar>
          </w:tcPr>
          <w:p w14:paraId="08550C3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C2272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2331B8AA"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5F50609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9970F4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45860921" w14:textId="77777777" w:rsidR="009F61B1" w:rsidRDefault="004E688F">
      <w:pPr>
        <w:pStyle w:val="Table"/>
        <w:jc w:val="center"/>
        <w:rPr>
          <w:rFonts w:hint="eastAsia"/>
        </w:rPr>
      </w:pPr>
      <w:r>
        <w:t>Tabla 18: Requisitos de integración del sistema.</w:t>
      </w:r>
    </w:p>
    <w:p w14:paraId="421919BE" w14:textId="77777777" w:rsidR="009F61B1" w:rsidRDefault="004E688F">
      <w:pPr>
        <w:pStyle w:val="Table"/>
        <w:jc w:val="center"/>
        <w:rPr>
          <w:rFonts w:hint="eastAsia"/>
          <w:sz w:val="18"/>
          <w:szCs w:val="18"/>
        </w:rPr>
      </w:pPr>
      <w:r>
        <w:rPr>
          <w:sz w:val="18"/>
          <w:szCs w:val="18"/>
        </w:rPr>
        <w:t>Los atributos entre corchetes son opcionales</w:t>
      </w:r>
    </w:p>
    <w:p w14:paraId="57FD774C" w14:textId="77777777" w:rsidR="009F61B1" w:rsidRDefault="004E688F">
      <w:pPr>
        <w:pStyle w:val="Ttulo2"/>
        <w:rPr>
          <w:rFonts w:hint="eastAsia"/>
        </w:rPr>
      </w:pPr>
      <w:bookmarkStart w:id="85" w:name="__RefHeading__11032_300738085"/>
      <w:bookmarkStart w:id="86" w:name="_Toc74042399"/>
      <w:bookmarkEnd w:id="85"/>
      <w:r>
        <w:t>Información Sobre Trazabilidad</w:t>
      </w:r>
      <w:r w:rsidR="00341583">
        <w:t xml:space="preserve"> [OPCIONAL]</w:t>
      </w:r>
      <w:bookmarkEnd w:id="86"/>
    </w:p>
    <w:p w14:paraId="31D68051" w14:textId="77777777" w:rsidR="009F61B1" w:rsidRDefault="004E688F">
      <w:pPr>
        <w:pStyle w:val="Textbody"/>
        <w:rPr>
          <w:rFonts w:hint="eastAsia"/>
        </w:rPr>
      </w:pPr>
      <w:r>
        <w:t>&lt;Introduzca contenido y borre cuadro&gt;</w:t>
      </w:r>
    </w:p>
    <w:p w14:paraId="0D0577E0"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A2B0CEA" wp14:editId="009B261B">
                <wp:extent cx="5734800" cy="2161440"/>
                <wp:effectExtent l="0" t="0" r="18300" b="10260"/>
                <wp:docPr id="49" name="Marco43"/>
                <wp:cNvGraphicFramePr/>
                <a:graphic xmlns:a="http://schemas.openxmlformats.org/drawingml/2006/main">
                  <a:graphicData uri="http://schemas.microsoft.com/office/word/2010/wordprocessingShape">
                    <wps:wsp>
                      <wps:cNvSpPr txBox="1"/>
                      <wps:spPr>
                        <a:xfrm>
                          <a:off x="0" y="0"/>
                          <a:ext cx="5734800" cy="2161440"/>
                        </a:xfrm>
                        <a:prstGeom prst="rect">
                          <a:avLst/>
                        </a:prstGeom>
                        <a:ln w="6480">
                          <a:solidFill>
                            <a:srgbClr val="CCCCCC"/>
                          </a:solidFill>
                          <a:prstDash val="solid"/>
                        </a:ln>
                      </wps:spPr>
                      <wps:txbx>
                        <w:txbxContent>
                          <w:p w14:paraId="2577F91F" w14:textId="77777777" w:rsidR="00AD4C6C" w:rsidRDefault="00AD4C6C">
                            <w:pPr>
                              <w:pStyle w:val="Textbody"/>
                              <w:rPr>
                                <w:rFonts w:hint="eastAsia"/>
                                <w:szCs w:val="22"/>
                              </w:rPr>
                            </w:pPr>
                            <w:r>
                              <w:rPr>
                                <w:szCs w:val="22"/>
                              </w:rPr>
                              <w:t>Esta sección debe contener el conjunto de matrices de trazabilidad que se considere oportuno para identificar las relaciones entre los requisitos identificados. Al menos deberá incluir la siguiente matriz:</w:t>
                            </w:r>
                          </w:p>
                          <w:p w14:paraId="069CE8CA"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Generales </w:t>
                            </w:r>
                            <w:r>
                              <w:rPr>
                                <w:sz w:val="22"/>
                                <w:szCs w:val="22"/>
                              </w:rPr>
                              <w:t>frente a</w:t>
                            </w:r>
                            <w:r>
                              <w:rPr>
                                <w:b/>
                                <w:bCs/>
                                <w:sz w:val="22"/>
                                <w:szCs w:val="22"/>
                              </w:rPr>
                              <w:t xml:space="preserve"> Objetivos de Negocio.</w:t>
                            </w:r>
                          </w:p>
                          <w:p w14:paraId="4C9B4EA5"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Casos de Uso </w:t>
                            </w:r>
                            <w:r>
                              <w:rPr>
                                <w:sz w:val="22"/>
                                <w:szCs w:val="22"/>
                              </w:rPr>
                              <w:t>frente a</w:t>
                            </w:r>
                            <w:r>
                              <w:rPr>
                                <w:b/>
                                <w:bCs/>
                                <w:sz w:val="22"/>
                                <w:szCs w:val="22"/>
                              </w:rPr>
                              <w:t xml:space="preserve"> Requisitos Generales.</w:t>
                            </w:r>
                          </w:p>
                          <w:p w14:paraId="7D24F1CB"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Información </w:t>
                            </w:r>
                            <w:r>
                              <w:rPr>
                                <w:sz w:val="22"/>
                                <w:szCs w:val="22"/>
                              </w:rPr>
                              <w:t>frente a</w:t>
                            </w:r>
                            <w:r>
                              <w:rPr>
                                <w:b/>
                                <w:bCs/>
                                <w:sz w:val="22"/>
                                <w:szCs w:val="22"/>
                              </w:rPr>
                              <w:t xml:space="preserve"> Requisitos Generales.</w:t>
                            </w:r>
                          </w:p>
                          <w:p w14:paraId="0D5D017E" w14:textId="77777777" w:rsidR="00AD4C6C" w:rsidRDefault="00AD4C6C">
                            <w:pPr>
                              <w:pStyle w:val="Standard"/>
                              <w:numPr>
                                <w:ilvl w:val="0"/>
                                <w:numId w:val="23"/>
                              </w:numPr>
                              <w:jc w:val="both"/>
                              <w:rPr>
                                <w:rFonts w:hint="eastAsia"/>
                                <w:sz w:val="22"/>
                                <w:szCs w:val="22"/>
                              </w:rPr>
                            </w:pPr>
                            <w:r>
                              <w:rPr>
                                <w:sz w:val="22"/>
                                <w:szCs w:val="22"/>
                              </w:rPr>
                              <w:t>Matriz de trazabilidad</w:t>
                            </w:r>
                            <w:r>
                              <w:rPr>
                                <w:b/>
                                <w:bCs/>
                                <w:sz w:val="22"/>
                                <w:szCs w:val="22"/>
                              </w:rPr>
                              <w:t xml:space="preserve"> </w:t>
                            </w:r>
                            <w:r>
                              <w:rPr>
                                <w:sz w:val="22"/>
                                <w:szCs w:val="22"/>
                              </w:rPr>
                              <w:t xml:space="preserve">de </w:t>
                            </w:r>
                            <w:r>
                              <w:rPr>
                                <w:b/>
                                <w:bCs/>
                                <w:sz w:val="22"/>
                                <w:szCs w:val="22"/>
                              </w:rPr>
                              <w:t xml:space="preserve">Reglas de Negocio </w:t>
                            </w:r>
                            <w:proofErr w:type="gramStart"/>
                            <w:r>
                              <w:rPr>
                                <w:sz w:val="22"/>
                                <w:szCs w:val="22"/>
                              </w:rPr>
                              <w:t>frente  a</w:t>
                            </w:r>
                            <w:proofErr w:type="gramEnd"/>
                            <w:r>
                              <w:rPr>
                                <w:b/>
                                <w:bCs/>
                                <w:sz w:val="22"/>
                                <w:szCs w:val="22"/>
                              </w:rPr>
                              <w:t xml:space="preserve"> Requisitos Generales.</w:t>
                            </w:r>
                          </w:p>
                          <w:p w14:paraId="440F0548"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Conducta </w:t>
                            </w:r>
                            <w:r>
                              <w:rPr>
                                <w:sz w:val="22"/>
                                <w:szCs w:val="22"/>
                              </w:rPr>
                              <w:t>frente a</w:t>
                            </w:r>
                            <w:r>
                              <w:rPr>
                                <w:b/>
                                <w:bCs/>
                                <w:sz w:val="22"/>
                                <w:szCs w:val="22"/>
                              </w:rPr>
                              <w:t xml:space="preserve"> Requisitos Generales.</w:t>
                            </w:r>
                          </w:p>
                          <w:p w14:paraId="0F4A7214"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no Funcionales </w:t>
                            </w:r>
                            <w:r>
                              <w:rPr>
                                <w:sz w:val="22"/>
                                <w:szCs w:val="22"/>
                              </w:rPr>
                              <w:t>frente a</w:t>
                            </w:r>
                            <w:r>
                              <w:rPr>
                                <w:b/>
                                <w:bCs/>
                                <w:sz w:val="22"/>
                                <w:szCs w:val="22"/>
                              </w:rPr>
                              <w:t xml:space="preserve"> Requisitos Generales.</w:t>
                            </w:r>
                          </w:p>
                          <w:p w14:paraId="3607115A" w14:textId="77777777" w:rsidR="00AD4C6C" w:rsidRDefault="00AD4C6C">
                            <w:pPr>
                              <w:pStyle w:val="Standard"/>
                              <w:numPr>
                                <w:ilvl w:val="0"/>
                                <w:numId w:val="23"/>
                              </w:numPr>
                              <w:jc w:val="both"/>
                              <w:rPr>
                                <w:rFonts w:hint="eastAsia"/>
                                <w:sz w:val="22"/>
                                <w:szCs w:val="22"/>
                              </w:rPr>
                            </w:pPr>
                            <w:r>
                              <w:rPr>
                                <w:sz w:val="22"/>
                                <w:szCs w:val="22"/>
                              </w:rPr>
                              <w:t xml:space="preserve">Matriz de trazabilidad de </w:t>
                            </w:r>
                            <w:r>
                              <w:rPr>
                                <w:b/>
                                <w:bCs/>
                                <w:sz w:val="22"/>
                                <w:szCs w:val="22"/>
                              </w:rPr>
                              <w:t>Restricciones Técnicas</w:t>
                            </w:r>
                            <w:r>
                              <w:rPr>
                                <w:sz w:val="22"/>
                                <w:szCs w:val="22"/>
                              </w:rPr>
                              <w:t xml:space="preserve"> frente a </w:t>
                            </w:r>
                            <w:r>
                              <w:rPr>
                                <w:b/>
                                <w:bCs/>
                                <w:sz w:val="22"/>
                                <w:szCs w:val="22"/>
                              </w:rPr>
                              <w:t>Requisitos Generales.</w:t>
                            </w:r>
                          </w:p>
                          <w:p w14:paraId="48318A5A"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Integración </w:t>
                            </w:r>
                            <w:r>
                              <w:rPr>
                                <w:sz w:val="22"/>
                                <w:szCs w:val="22"/>
                              </w:rPr>
                              <w:t>frente a</w:t>
                            </w:r>
                            <w:r>
                              <w:rPr>
                                <w:b/>
                                <w:bCs/>
                                <w:sz w:val="22"/>
                                <w:szCs w:val="22"/>
                              </w:rPr>
                              <w:t xml:space="preserve"> Requisitos Generales.</w:t>
                            </w:r>
                          </w:p>
                          <w:p w14:paraId="2F9584AD" w14:textId="77777777" w:rsidR="00AD4C6C" w:rsidRDefault="00AD4C6C">
                            <w:pPr>
                              <w:pStyle w:val="Textbody"/>
                              <w:rPr>
                                <w:rFonts w:hint="eastAsia"/>
                                <w:szCs w:val="22"/>
                              </w:rPr>
                            </w:pPr>
                          </w:p>
                        </w:txbxContent>
                      </wps:txbx>
                      <wps:bodyPr vert="horz" lIns="94680" tIns="48960" rIns="94680" bIns="48960" compatLnSpc="0"/>
                    </wps:wsp>
                  </a:graphicData>
                </a:graphic>
              </wp:inline>
            </w:drawing>
          </mc:Choice>
          <mc:Fallback>
            <w:pict>
              <v:shape w14:anchorId="1A2B0CEA" id="Marco43" o:spid="_x0000_s1063" type="#_x0000_t202" style="width:451.55pt;height:1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" filled="f" strokecolor="#ccc" strokeweight=".18mm">
                <v:textbox inset="2.63mm,1.36mm,2.63mm,1.36mm">
                  <w:txbxContent>
                    <w:p w14:paraId="2577F91F" w14:textId="77777777" w:rsidR="00AD4C6C" w:rsidRDefault="00AD4C6C">
                      <w:pPr>
                        <w:pStyle w:val="Textbody"/>
                        <w:rPr>
                          <w:rFonts w:hint="eastAsia"/>
                          <w:szCs w:val="22"/>
                        </w:rPr>
                      </w:pPr>
                      <w:r>
                        <w:rPr>
                          <w:szCs w:val="22"/>
                        </w:rPr>
                        <w:t>Esta sección debe contener el conjunto de matrices de trazabilidad que se considere oportuno para identificar las relaciones entre los requisitos identificados. Al menos deberá incluir la siguiente matriz:</w:t>
                      </w:r>
                    </w:p>
                    <w:p w14:paraId="069CE8CA"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Generales </w:t>
                      </w:r>
                      <w:r>
                        <w:rPr>
                          <w:sz w:val="22"/>
                          <w:szCs w:val="22"/>
                        </w:rPr>
                        <w:t>frente a</w:t>
                      </w:r>
                      <w:r>
                        <w:rPr>
                          <w:b/>
                          <w:bCs/>
                          <w:sz w:val="22"/>
                          <w:szCs w:val="22"/>
                        </w:rPr>
                        <w:t xml:space="preserve"> Objetivos de Negocio.</w:t>
                      </w:r>
                    </w:p>
                    <w:p w14:paraId="4C9B4EA5"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Casos de Uso </w:t>
                      </w:r>
                      <w:r>
                        <w:rPr>
                          <w:sz w:val="22"/>
                          <w:szCs w:val="22"/>
                        </w:rPr>
                        <w:t>frente a</w:t>
                      </w:r>
                      <w:r>
                        <w:rPr>
                          <w:b/>
                          <w:bCs/>
                          <w:sz w:val="22"/>
                          <w:szCs w:val="22"/>
                        </w:rPr>
                        <w:t xml:space="preserve"> Requisitos Generales.</w:t>
                      </w:r>
                    </w:p>
                    <w:p w14:paraId="7D24F1CB"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Información </w:t>
                      </w:r>
                      <w:r>
                        <w:rPr>
                          <w:sz w:val="22"/>
                          <w:szCs w:val="22"/>
                        </w:rPr>
                        <w:t>frente a</w:t>
                      </w:r>
                      <w:r>
                        <w:rPr>
                          <w:b/>
                          <w:bCs/>
                          <w:sz w:val="22"/>
                          <w:szCs w:val="22"/>
                        </w:rPr>
                        <w:t xml:space="preserve"> Requisitos Generales.</w:t>
                      </w:r>
                    </w:p>
                    <w:p w14:paraId="0D5D017E" w14:textId="77777777" w:rsidR="00AD4C6C" w:rsidRDefault="00AD4C6C">
                      <w:pPr>
                        <w:pStyle w:val="Standard"/>
                        <w:numPr>
                          <w:ilvl w:val="0"/>
                          <w:numId w:val="23"/>
                        </w:numPr>
                        <w:jc w:val="both"/>
                        <w:rPr>
                          <w:rFonts w:hint="eastAsia"/>
                          <w:sz w:val="22"/>
                          <w:szCs w:val="22"/>
                        </w:rPr>
                      </w:pPr>
                      <w:r>
                        <w:rPr>
                          <w:sz w:val="22"/>
                          <w:szCs w:val="22"/>
                        </w:rPr>
                        <w:t>Matriz de trazabilidad</w:t>
                      </w:r>
                      <w:r>
                        <w:rPr>
                          <w:b/>
                          <w:bCs/>
                          <w:sz w:val="22"/>
                          <w:szCs w:val="22"/>
                        </w:rPr>
                        <w:t xml:space="preserve"> </w:t>
                      </w:r>
                      <w:r>
                        <w:rPr>
                          <w:sz w:val="22"/>
                          <w:szCs w:val="22"/>
                        </w:rPr>
                        <w:t xml:space="preserve">de </w:t>
                      </w:r>
                      <w:r>
                        <w:rPr>
                          <w:b/>
                          <w:bCs/>
                          <w:sz w:val="22"/>
                          <w:szCs w:val="22"/>
                        </w:rPr>
                        <w:t xml:space="preserve">Reglas de Negocio </w:t>
                      </w:r>
                      <w:proofErr w:type="gramStart"/>
                      <w:r>
                        <w:rPr>
                          <w:sz w:val="22"/>
                          <w:szCs w:val="22"/>
                        </w:rPr>
                        <w:t>frente  a</w:t>
                      </w:r>
                      <w:proofErr w:type="gramEnd"/>
                      <w:r>
                        <w:rPr>
                          <w:b/>
                          <w:bCs/>
                          <w:sz w:val="22"/>
                          <w:szCs w:val="22"/>
                        </w:rPr>
                        <w:t xml:space="preserve"> Requisitos Generales.</w:t>
                      </w:r>
                    </w:p>
                    <w:p w14:paraId="440F0548"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Conducta </w:t>
                      </w:r>
                      <w:r>
                        <w:rPr>
                          <w:sz w:val="22"/>
                          <w:szCs w:val="22"/>
                        </w:rPr>
                        <w:t>frente a</w:t>
                      </w:r>
                      <w:r>
                        <w:rPr>
                          <w:b/>
                          <w:bCs/>
                          <w:sz w:val="22"/>
                          <w:szCs w:val="22"/>
                        </w:rPr>
                        <w:t xml:space="preserve"> Requisitos Generales.</w:t>
                      </w:r>
                    </w:p>
                    <w:p w14:paraId="0F4A7214"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no Funcionales </w:t>
                      </w:r>
                      <w:r>
                        <w:rPr>
                          <w:sz w:val="22"/>
                          <w:szCs w:val="22"/>
                        </w:rPr>
                        <w:t>frente a</w:t>
                      </w:r>
                      <w:r>
                        <w:rPr>
                          <w:b/>
                          <w:bCs/>
                          <w:sz w:val="22"/>
                          <w:szCs w:val="22"/>
                        </w:rPr>
                        <w:t xml:space="preserve"> Requisitos Generales.</w:t>
                      </w:r>
                    </w:p>
                    <w:p w14:paraId="3607115A" w14:textId="77777777" w:rsidR="00AD4C6C" w:rsidRDefault="00AD4C6C">
                      <w:pPr>
                        <w:pStyle w:val="Standard"/>
                        <w:numPr>
                          <w:ilvl w:val="0"/>
                          <w:numId w:val="23"/>
                        </w:numPr>
                        <w:jc w:val="both"/>
                        <w:rPr>
                          <w:rFonts w:hint="eastAsia"/>
                          <w:sz w:val="22"/>
                          <w:szCs w:val="22"/>
                        </w:rPr>
                      </w:pPr>
                      <w:r>
                        <w:rPr>
                          <w:sz w:val="22"/>
                          <w:szCs w:val="22"/>
                        </w:rPr>
                        <w:t xml:space="preserve">Matriz de trazabilidad de </w:t>
                      </w:r>
                      <w:r>
                        <w:rPr>
                          <w:b/>
                          <w:bCs/>
                          <w:sz w:val="22"/>
                          <w:szCs w:val="22"/>
                        </w:rPr>
                        <w:t>Restricciones Técnicas</w:t>
                      </w:r>
                      <w:r>
                        <w:rPr>
                          <w:sz w:val="22"/>
                          <w:szCs w:val="22"/>
                        </w:rPr>
                        <w:t xml:space="preserve"> frente a </w:t>
                      </w:r>
                      <w:r>
                        <w:rPr>
                          <w:b/>
                          <w:bCs/>
                          <w:sz w:val="22"/>
                          <w:szCs w:val="22"/>
                        </w:rPr>
                        <w:t>Requisitos Generales.</w:t>
                      </w:r>
                    </w:p>
                    <w:p w14:paraId="48318A5A"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Integración </w:t>
                      </w:r>
                      <w:r>
                        <w:rPr>
                          <w:sz w:val="22"/>
                          <w:szCs w:val="22"/>
                        </w:rPr>
                        <w:t>frente a</w:t>
                      </w:r>
                      <w:r>
                        <w:rPr>
                          <w:b/>
                          <w:bCs/>
                          <w:sz w:val="22"/>
                          <w:szCs w:val="22"/>
                        </w:rPr>
                        <w:t xml:space="preserve"> Requisitos Generales.</w:t>
                      </w:r>
                    </w:p>
                    <w:p w14:paraId="2F9584AD" w14:textId="77777777" w:rsidR="00AD4C6C" w:rsidRDefault="00AD4C6C">
                      <w:pPr>
                        <w:pStyle w:val="Textbody"/>
                        <w:rPr>
                          <w:rFonts w:hint="eastAsia"/>
                          <w:szCs w:val="22"/>
                        </w:rPr>
                      </w:pPr>
                    </w:p>
                  </w:txbxContent>
                </v:textbox>
                <w10:anchorlock/>
              </v:shape>
            </w:pict>
          </mc:Fallback>
        </mc:AlternateContent>
      </w:r>
    </w:p>
    <w:p w14:paraId="25D474B0" w14:textId="77777777" w:rsidR="009F61B1" w:rsidRDefault="009F61B1">
      <w:pPr>
        <w:pStyle w:val="Textbody"/>
        <w:rPr>
          <w:rFonts w:hint="eastAsia"/>
        </w:rPr>
      </w:pPr>
    </w:p>
    <w:p w14:paraId="628D5323" w14:textId="388C0614" w:rsidR="009F61B1" w:rsidRDefault="004E688F">
      <w:pPr>
        <w:pStyle w:val="Ttulo1"/>
        <w:rPr>
          <w:rFonts w:hint="eastAsia"/>
        </w:rPr>
      </w:pPr>
      <w:bookmarkStart w:id="87" w:name="__RefHeading__11034_300738085"/>
      <w:bookmarkStart w:id="88" w:name="_Toc74042400"/>
      <w:bookmarkEnd w:id="87"/>
      <w:r>
        <w:lastRenderedPageBreak/>
        <w:t xml:space="preserve">ANEXOS </w:t>
      </w:r>
      <w:bookmarkEnd w:id="88"/>
    </w:p>
    <w:p w14:paraId="62BB3F54" w14:textId="77777777" w:rsidR="009F61B1" w:rsidRDefault="004E688F">
      <w:pPr>
        <w:pStyle w:val="Textbody"/>
        <w:rPr>
          <w:rFonts w:hint="eastAsia"/>
        </w:rPr>
      </w:pPr>
      <w:r>
        <w:t>&lt;Introduzca contenido y borre cuadro&gt;</w:t>
      </w:r>
    </w:p>
    <w:p w14:paraId="44795CA5"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B119D05" wp14:editId="4DC1A009">
                <wp:extent cx="5734800" cy="978480"/>
                <wp:effectExtent l="0" t="0" r="18300" b="12120"/>
                <wp:docPr id="50" name="Marco44"/>
                <wp:cNvGraphicFramePr/>
                <a:graphic xmlns:a="http://schemas.openxmlformats.org/drawingml/2006/main">
                  <a:graphicData uri="http://schemas.microsoft.com/office/word/2010/wordprocessingShape">
                    <wps:wsp>
                      <wps:cNvSpPr txBox="1"/>
                      <wps:spPr>
                        <a:xfrm>
                          <a:off x="0" y="0"/>
                          <a:ext cx="5734800" cy="978480"/>
                        </a:xfrm>
                        <a:prstGeom prst="rect">
                          <a:avLst/>
                        </a:prstGeom>
                        <a:ln w="6480">
                          <a:solidFill>
                            <a:srgbClr val="CCCCCC"/>
                          </a:solidFill>
                          <a:prstDash val="solid"/>
                        </a:ln>
                      </wps:spPr>
                      <wps:txbx>
                        <w:txbxContent>
                          <w:p w14:paraId="6FF357BA" w14:textId="77777777" w:rsidR="00AD4C6C" w:rsidRDefault="00AD4C6C">
                            <w:pPr>
                              <w:pStyle w:val="Textbody"/>
                              <w:rPr>
                                <w:rFonts w:hint="eastAsia"/>
                              </w:rPr>
                            </w:pPr>
                            <w:r>
                              <w:t>Los anexos se usarán para proporcionar información adicional a la documentación obligatoria del documento. Sólo deben aparecer si se consideran oportunos y se identificarán con letras ordenadas alfabéticamente: A, B, C, etc.</w:t>
                            </w:r>
                          </w:p>
                          <w:p w14:paraId="65795F1F" w14:textId="77777777" w:rsidR="00AD4C6C" w:rsidRDefault="00AD4C6C">
                            <w:pPr>
                              <w:pStyle w:val="Textbody"/>
                              <w:rPr>
                                <w:rFonts w:hint="eastAsia"/>
                                <w:szCs w:val="22"/>
                              </w:rPr>
                            </w:pPr>
                            <w:r>
                              <w:rPr>
                                <w:szCs w:val="22"/>
                              </w:rPr>
                              <w:t xml:space="preserve">A </w:t>
                            </w:r>
                            <w:proofErr w:type="gramStart"/>
                            <w:r>
                              <w:rPr>
                                <w:szCs w:val="22"/>
                              </w:rPr>
                              <w:t>continuación</w:t>
                            </w:r>
                            <w:proofErr w:type="gramEnd"/>
                            <w:r>
                              <w:rPr>
                                <w:szCs w:val="22"/>
                              </w:rPr>
                              <w:t xml:space="preserve"> se describen algunos anexos habituales.</w:t>
                            </w:r>
                          </w:p>
                        </w:txbxContent>
                      </wps:txbx>
                      <wps:bodyPr vert="horz" lIns="94680" tIns="48960" rIns="94680" bIns="48960" compatLnSpc="0"/>
                    </wps:wsp>
                  </a:graphicData>
                </a:graphic>
              </wp:inline>
            </w:drawing>
          </mc:Choice>
          <mc:Fallback>
            <w:pict>
              <v:shape w14:anchorId="5B119D05" id="Marco44" o:spid="_x0000_s1064" type="#_x0000_t202" style="width:451.55pt;height: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" filled="f" strokecolor="#ccc" strokeweight=".18mm">
                <v:textbox inset="2.63mm,1.36mm,2.63mm,1.36mm">
                  <w:txbxContent>
                    <w:p w14:paraId="6FF357BA" w14:textId="77777777" w:rsidR="00AD4C6C" w:rsidRDefault="00AD4C6C">
                      <w:pPr>
                        <w:pStyle w:val="Textbody"/>
                        <w:rPr>
                          <w:rFonts w:hint="eastAsia"/>
                        </w:rPr>
                      </w:pPr>
                      <w:r>
                        <w:t>Los anexos se usarán para proporcionar información adicional a la documentación obligatoria del documento. Sólo deben aparecer si se consideran oportunos y se identificarán con letras ordenadas alfabéticamente: A, B, C, etc.</w:t>
                      </w:r>
                    </w:p>
                    <w:p w14:paraId="65795F1F" w14:textId="77777777" w:rsidR="00AD4C6C" w:rsidRDefault="00AD4C6C">
                      <w:pPr>
                        <w:pStyle w:val="Textbody"/>
                        <w:rPr>
                          <w:rFonts w:hint="eastAsia"/>
                          <w:szCs w:val="22"/>
                        </w:rPr>
                      </w:pPr>
                      <w:r>
                        <w:rPr>
                          <w:szCs w:val="22"/>
                        </w:rPr>
                        <w:t xml:space="preserve">A </w:t>
                      </w:r>
                      <w:proofErr w:type="gramStart"/>
                      <w:r>
                        <w:rPr>
                          <w:szCs w:val="22"/>
                        </w:rPr>
                        <w:t>continuación</w:t>
                      </w:r>
                      <w:proofErr w:type="gramEnd"/>
                      <w:r>
                        <w:rPr>
                          <w:szCs w:val="22"/>
                        </w:rPr>
                        <w:t xml:space="preserve"> se describen algunos anexos habituales.</w:t>
                      </w:r>
                    </w:p>
                  </w:txbxContent>
                </v:textbox>
                <w10:anchorlock/>
              </v:shape>
            </w:pict>
          </mc:Fallback>
        </mc:AlternateContent>
      </w:r>
    </w:p>
    <w:p w14:paraId="7EE40BB1" w14:textId="77777777" w:rsidR="009F61B1" w:rsidRDefault="004E688F">
      <w:pPr>
        <w:pStyle w:val="Ttulo2"/>
        <w:rPr>
          <w:rFonts w:hint="eastAsia"/>
        </w:rPr>
      </w:pPr>
      <w:bookmarkStart w:id="89" w:name="__RefHeading__11036_300738085"/>
      <w:bookmarkStart w:id="90" w:name="_Toc74042401"/>
      <w:bookmarkEnd w:id="89"/>
      <w:r>
        <w:t>Anexo A: Actas de Reuniones</w:t>
      </w:r>
      <w:bookmarkEnd w:id="90"/>
    </w:p>
    <w:p w14:paraId="0DA178C5" w14:textId="77777777" w:rsidR="009F61B1" w:rsidRDefault="004E688F">
      <w:pPr>
        <w:pStyle w:val="Textbody"/>
        <w:rPr>
          <w:rFonts w:hint="eastAsia"/>
        </w:rPr>
      </w:pPr>
      <w:r>
        <w:t>&lt;Introduzca contenido y borre cuadro&gt;</w:t>
      </w:r>
    </w:p>
    <w:p w14:paraId="06A2CD99"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82548B2" wp14:editId="69629CD1">
                <wp:extent cx="5734800" cy="512279"/>
                <wp:effectExtent l="0" t="0" r="18300" b="21121"/>
                <wp:docPr id="51" name="Marco45"/>
                <wp:cNvGraphicFramePr/>
                <a:graphic xmlns:a="http://schemas.openxmlformats.org/drawingml/2006/main">
                  <a:graphicData uri="http://schemas.microsoft.com/office/word/2010/wordprocessingShape">
                    <wps:wsp>
                      <wps:cNvSpPr txBox="1"/>
                      <wps:spPr>
                        <a:xfrm>
                          <a:off x="0" y="0"/>
                          <a:ext cx="5734800" cy="512279"/>
                        </a:xfrm>
                        <a:prstGeom prst="rect">
                          <a:avLst/>
                        </a:prstGeom>
                        <a:ln w="6480">
                          <a:solidFill>
                            <a:srgbClr val="CCCCCC"/>
                          </a:solidFill>
                          <a:prstDash val="solid"/>
                        </a:ln>
                      </wps:spPr>
                      <wps:txbx>
                        <w:txbxContent>
                          <w:p w14:paraId="361B3E6C" w14:textId="77777777" w:rsidR="00AD4C6C" w:rsidRDefault="00AD4C6C">
                            <w:pPr>
                              <w:pStyle w:val="Textbody"/>
                              <w:rPr>
                                <w:rFonts w:hint="eastAsia"/>
                                <w:szCs w:val="22"/>
                              </w:rPr>
                            </w:pPr>
                            <w:r>
                              <w:rPr>
                                <w:szCs w:val="22"/>
                              </w:rPr>
                              <w:t xml:space="preserve">Este anexo debe contener el catálogo de actas de reuniones que se hayan mantenido, registradas mediante </w:t>
                            </w:r>
                            <w:proofErr w:type="gramStart"/>
                            <w:r>
                              <w:rPr>
                                <w:szCs w:val="22"/>
                              </w:rPr>
                              <w:t>el  documento</w:t>
                            </w:r>
                            <w:proofErr w:type="gramEnd"/>
                            <w:r>
                              <w:rPr>
                                <w:szCs w:val="22"/>
                              </w:rPr>
                              <w:t xml:space="preserve"> para acta de reuniones propuesto en Madeja.</w:t>
                            </w:r>
                          </w:p>
                        </w:txbxContent>
                      </wps:txbx>
                      <wps:bodyPr vert="horz" lIns="94680" tIns="48960" rIns="94680" bIns="48960" compatLnSpc="0"/>
                    </wps:wsp>
                  </a:graphicData>
                </a:graphic>
              </wp:inline>
            </w:drawing>
          </mc:Choice>
          <mc:Fallback>
            <w:pict>
              <v:shape w14:anchorId="182548B2" id="Marco45" o:spid="_x0000_s1065" type="#_x0000_t202" style="width:451.55pt;height:4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" filled="f" strokecolor="#ccc" strokeweight=".18mm">
                <v:textbox inset="2.63mm,1.36mm,2.63mm,1.36mm">
                  <w:txbxContent>
                    <w:p w14:paraId="361B3E6C" w14:textId="77777777" w:rsidR="00AD4C6C" w:rsidRDefault="00AD4C6C">
                      <w:pPr>
                        <w:pStyle w:val="Textbody"/>
                        <w:rPr>
                          <w:rFonts w:hint="eastAsia"/>
                          <w:szCs w:val="22"/>
                        </w:rPr>
                      </w:pPr>
                      <w:r>
                        <w:rPr>
                          <w:szCs w:val="22"/>
                        </w:rPr>
                        <w:t xml:space="preserve">Este anexo debe contener el catálogo de actas de reuniones que se hayan mantenido, registradas mediante </w:t>
                      </w:r>
                      <w:proofErr w:type="gramStart"/>
                      <w:r>
                        <w:rPr>
                          <w:szCs w:val="22"/>
                        </w:rPr>
                        <w:t>el  documento</w:t>
                      </w:r>
                      <w:proofErr w:type="gramEnd"/>
                      <w:r>
                        <w:rPr>
                          <w:szCs w:val="22"/>
                        </w:rPr>
                        <w:t xml:space="preserve"> para acta de reuniones propuesto en Madeja.</w:t>
                      </w:r>
                    </w:p>
                  </w:txbxContent>
                </v:textbox>
                <w10:anchorlock/>
              </v:shape>
            </w:pict>
          </mc:Fallback>
        </mc:AlternateContent>
      </w:r>
    </w:p>
    <w:p w14:paraId="2EB62A9E" w14:textId="77777777" w:rsidR="009F61B1" w:rsidRDefault="004E688F">
      <w:pPr>
        <w:pStyle w:val="Ttulo2"/>
        <w:rPr>
          <w:rFonts w:hint="eastAsia"/>
        </w:rPr>
      </w:pPr>
      <w:bookmarkStart w:id="91" w:name="__RefHeading__11038_300738085"/>
      <w:bookmarkStart w:id="92" w:name="_Toc74042402"/>
      <w:bookmarkEnd w:id="91"/>
      <w:r>
        <w:t>Anexo B: Documentación Relevante</w:t>
      </w:r>
      <w:bookmarkEnd w:id="92"/>
    </w:p>
    <w:p w14:paraId="1D8DC68B" w14:textId="77777777" w:rsidR="009F61B1" w:rsidRDefault="004E688F">
      <w:pPr>
        <w:pStyle w:val="Textbody"/>
        <w:rPr>
          <w:rFonts w:hint="eastAsia"/>
        </w:rPr>
      </w:pPr>
      <w:r>
        <w:t>&lt;Introduzca contenido y borre cuadro&gt;</w:t>
      </w:r>
    </w:p>
    <w:p w14:paraId="63067F7C"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726FB0F" wp14:editId="7D7A2EF6">
                <wp:extent cx="5734800" cy="799560"/>
                <wp:effectExtent l="0" t="0" r="18300" b="19590"/>
                <wp:docPr id="52" name="Marco46"/>
                <wp:cNvGraphicFramePr/>
                <a:graphic xmlns:a="http://schemas.openxmlformats.org/drawingml/2006/main">
                  <a:graphicData uri="http://schemas.microsoft.com/office/word/2010/wordprocessingShape">
                    <wps:wsp>
                      <wps:cNvSpPr txBox="1"/>
                      <wps:spPr>
                        <a:xfrm>
                          <a:off x="0" y="0"/>
                          <a:ext cx="5734800" cy="799560"/>
                        </a:xfrm>
                        <a:prstGeom prst="rect">
                          <a:avLst/>
                        </a:prstGeom>
                        <a:ln w="6480">
                          <a:solidFill>
                            <a:srgbClr val="CCCCCC"/>
                          </a:solidFill>
                          <a:prstDash val="solid"/>
                        </a:ln>
                      </wps:spPr>
                      <wps:txbx>
                        <w:txbxContent>
                          <w:p w14:paraId="1D6F2556" w14:textId="77777777" w:rsidR="00AD4C6C" w:rsidRDefault="00AD4C6C">
                            <w:pPr>
                              <w:pStyle w:val="Textbody"/>
                              <w:rPr>
                                <w:rFonts w:hint="eastAsia"/>
                                <w:szCs w:val="22"/>
                              </w:rPr>
                            </w:pPr>
                            <w:r>
                              <w:rPr>
                                <w:szCs w:val="22"/>
                              </w:rPr>
                              <w:t>Este anexo debe contener cualquier documentación que se considere relevante para el sistema a desarrollar. Por ejemplo, documentos que deriven de la actividad normal del negocio, leyes o referencias a leyes de aplicación en la organización, fotografías que ilustren la forma de trabajar, informes que genera el software actual, etc.</w:t>
                            </w:r>
                          </w:p>
                        </w:txbxContent>
                      </wps:txbx>
                      <wps:bodyPr vert="horz" lIns="94680" tIns="48960" rIns="94680" bIns="48960" compatLnSpc="0"/>
                    </wps:wsp>
                  </a:graphicData>
                </a:graphic>
              </wp:inline>
            </w:drawing>
          </mc:Choice>
          <mc:Fallback>
            <w:pict>
              <v:shape w14:anchorId="0726FB0F" id="Marco46" o:spid="_x0000_s1066" type="#_x0000_t202" style="width:451.55pt;height:6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" filled="f" strokecolor="#ccc" strokeweight=".18mm">
                <v:textbox inset="2.63mm,1.36mm,2.63mm,1.36mm">
                  <w:txbxContent>
                    <w:p w14:paraId="1D6F2556" w14:textId="77777777" w:rsidR="00AD4C6C" w:rsidRDefault="00AD4C6C">
                      <w:pPr>
                        <w:pStyle w:val="Textbody"/>
                        <w:rPr>
                          <w:rFonts w:hint="eastAsia"/>
                          <w:szCs w:val="22"/>
                        </w:rPr>
                      </w:pPr>
                      <w:r>
                        <w:rPr>
                          <w:szCs w:val="22"/>
                        </w:rPr>
                        <w:t>Este anexo debe contener cualquier documentación que se considere relevante para el sistema a desarrollar. Por ejemplo, documentos que deriven de la actividad normal del negocio, leyes o referencias a leyes de aplicación en la organización, fotografías que ilustren la forma de trabajar, informes que genera el software actual, etc.</w:t>
                      </w:r>
                    </w:p>
                  </w:txbxContent>
                </v:textbox>
                <w10:anchorlock/>
              </v:shape>
            </w:pict>
          </mc:Fallback>
        </mc:AlternateContent>
      </w:r>
    </w:p>
    <w:p w14:paraId="0B55B2B5" w14:textId="77777777" w:rsidR="009F61B1" w:rsidRDefault="004E688F">
      <w:pPr>
        <w:pStyle w:val="Ttulo2"/>
        <w:rPr>
          <w:rFonts w:hint="eastAsia"/>
        </w:rPr>
      </w:pPr>
      <w:bookmarkStart w:id="93" w:name="__RefHeading__11040_300738085"/>
      <w:bookmarkStart w:id="94" w:name="_Toc74042403"/>
      <w:bookmarkEnd w:id="93"/>
      <w:r>
        <w:t>Anexo C: Glosario de Acrónimos y Abreviaturas</w:t>
      </w:r>
      <w:bookmarkEnd w:id="94"/>
    </w:p>
    <w:p w14:paraId="71B58A7D" w14:textId="77777777" w:rsidR="009F61B1" w:rsidRDefault="004E688F">
      <w:pPr>
        <w:pStyle w:val="Textbody"/>
        <w:rPr>
          <w:rFonts w:hint="eastAsia"/>
        </w:rPr>
      </w:pPr>
      <w:r>
        <w:t>&lt;Introduzca contenido y borre cuadro&gt;</w:t>
      </w:r>
    </w:p>
    <w:p w14:paraId="5C8EDB37"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3687C44" wp14:editId="6A7421EE">
                <wp:extent cx="5734800" cy="1040759"/>
                <wp:effectExtent l="0" t="0" r="18300" b="26041"/>
                <wp:docPr id="53" name="Marco47"/>
                <wp:cNvGraphicFramePr/>
                <a:graphic xmlns:a="http://schemas.openxmlformats.org/drawingml/2006/main">
                  <a:graphicData uri="http://schemas.microsoft.com/office/word/2010/wordprocessingShape">
                    <wps:wsp>
                      <wps:cNvSpPr txBox="1"/>
                      <wps:spPr>
                        <a:xfrm>
                          <a:off x="0" y="0"/>
                          <a:ext cx="5734800" cy="1040759"/>
                        </a:xfrm>
                        <a:prstGeom prst="rect">
                          <a:avLst/>
                        </a:prstGeom>
                        <a:ln w="6480">
                          <a:solidFill>
                            <a:srgbClr val="CCCCCC"/>
                          </a:solidFill>
                          <a:prstDash val="solid"/>
                        </a:ln>
                      </wps:spPr>
                      <wps:txbx>
                        <w:txbxContent>
                          <w:p w14:paraId="07CB12CF" w14:textId="77777777" w:rsidR="00AD4C6C" w:rsidRDefault="00AD4C6C">
                            <w:pPr>
                              <w:pStyle w:val="Textbody"/>
                              <w:rPr>
                                <w:rFonts w:hint="eastAsia"/>
                              </w:rPr>
                            </w:pPr>
                            <w:r>
                              <w:t>Este anexo debe contener una lista ordenada alfabéticamente de los acrónimos y abreviaturas que aparezcan en el documento.</w:t>
                            </w:r>
                          </w:p>
                          <w:p w14:paraId="149D4813" w14:textId="77777777" w:rsidR="00AD4C6C" w:rsidRDefault="00AD4C6C">
                            <w:pPr>
                              <w:pStyle w:val="Textbody"/>
                              <w:rPr>
                                <w:rFonts w:hint="eastAsia"/>
                                <w:szCs w:val="22"/>
                              </w:rPr>
                            </w:pPr>
                            <w:r>
                              <w:rPr>
                                <w:szCs w:val="22"/>
                              </w:rPr>
                              <w:t>Para facilitar la reutilización entre proyectos, los acrónimos y abreviaturas comunes a la mayoría de los proyectos aparecerán en este glosario separados de los términos específicos del dominio del problema.</w:t>
                            </w:r>
                          </w:p>
                        </w:txbxContent>
                      </wps:txbx>
                      <wps:bodyPr vert="horz" lIns="94680" tIns="48960" rIns="94680" bIns="48960" compatLnSpc="0"/>
                    </wps:wsp>
                  </a:graphicData>
                </a:graphic>
              </wp:inline>
            </w:drawing>
          </mc:Choice>
          <mc:Fallback>
            <w:pict>
              <v:shape w14:anchorId="53687C44" id="Marco47" o:spid="_x0000_s1067" type="#_x0000_t202" style="width:451.55pt;height:8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" filled="f" strokecolor="#ccc" strokeweight=".18mm">
                <v:textbox inset="2.63mm,1.36mm,2.63mm,1.36mm">
                  <w:txbxContent>
                    <w:p w14:paraId="07CB12CF" w14:textId="77777777" w:rsidR="00AD4C6C" w:rsidRDefault="00AD4C6C">
                      <w:pPr>
                        <w:pStyle w:val="Textbody"/>
                        <w:rPr>
                          <w:rFonts w:hint="eastAsia"/>
                        </w:rPr>
                      </w:pPr>
                      <w:r>
                        <w:t>Este anexo debe contener una lista ordenada alfabéticamente de los acrónimos y abreviaturas que aparezcan en el documento.</w:t>
                      </w:r>
                    </w:p>
                    <w:p w14:paraId="149D4813" w14:textId="77777777" w:rsidR="00AD4C6C" w:rsidRDefault="00AD4C6C">
                      <w:pPr>
                        <w:pStyle w:val="Textbody"/>
                        <w:rPr>
                          <w:rFonts w:hint="eastAsia"/>
                          <w:szCs w:val="22"/>
                        </w:rPr>
                      </w:pPr>
                      <w:r>
                        <w:rPr>
                          <w:szCs w:val="22"/>
                        </w:rPr>
                        <w:t>Para facilitar la reutilización entre proyectos, los acrónimos y abreviaturas comunes a la mayoría de los proyectos aparecerán en este glosario separados de los términos específicos del dominio del problema.</w:t>
                      </w:r>
                    </w:p>
                  </w:txbxContent>
                </v:textbox>
                <w10:anchorlock/>
              </v:shape>
            </w:pict>
          </mc:Fallback>
        </mc:AlternateContent>
      </w:r>
    </w:p>
    <w:p w14:paraId="6F7CA5EB" w14:textId="77777777" w:rsidR="009F61B1" w:rsidRDefault="009F61B1">
      <w:pPr>
        <w:pStyle w:val="Textbody"/>
        <w:rPr>
          <w:rFonts w:hint="eastAsia"/>
        </w:rPr>
      </w:pPr>
    </w:p>
    <w:p w14:paraId="1BF61984" w14:textId="77777777" w:rsidR="009F61B1" w:rsidRDefault="009F61B1">
      <w:pPr>
        <w:pStyle w:val="Textbody"/>
        <w:rPr>
          <w:rFonts w:hint="eastAsia"/>
        </w:rPr>
      </w:pPr>
    </w:p>
    <w:sectPr w:rsidR="009F61B1">
      <w:headerReference w:type="default" r:id="rId9"/>
      <w:footerReference w:type="default" r:id="rId10"/>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A29C0" w14:textId="77777777" w:rsidR="00C67E2B" w:rsidRDefault="00C67E2B">
      <w:r>
        <w:separator/>
      </w:r>
    </w:p>
  </w:endnote>
  <w:endnote w:type="continuationSeparator" w:id="0">
    <w:p w14:paraId="28E3987E" w14:textId="77777777" w:rsidR="00C67E2B" w:rsidRDefault="00C67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CCE8F" w14:textId="77777777" w:rsidR="00AD4C6C" w:rsidRDefault="00AD4C6C">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341583">
      <w:rPr>
        <w:rFonts w:hint="eastAsia"/>
        <w:noProof/>
      </w:rPr>
      <w:t>4</w:t>
    </w:r>
    <w:r>
      <w:fldChar w:fldCharType="end"/>
    </w:r>
    <w:r>
      <w:t xml:space="preserve"> de </w:t>
    </w:r>
    <w:r>
      <w:fldChar w:fldCharType="begin"/>
    </w:r>
    <w:r>
      <w:instrText xml:space="preserve"> NUMPAGES </w:instrText>
    </w:r>
    <w:r>
      <w:fldChar w:fldCharType="separate"/>
    </w:r>
    <w:r w:rsidR="00341583">
      <w:rPr>
        <w:rFonts w:hint="eastAsia"/>
        <w:noProof/>
      </w:rPr>
      <w:t>27</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4A71B" w14:textId="77777777" w:rsidR="00C67E2B" w:rsidRDefault="00C67E2B">
      <w:r>
        <w:rPr>
          <w:color w:val="000000"/>
        </w:rPr>
        <w:separator/>
      </w:r>
    </w:p>
  </w:footnote>
  <w:footnote w:type="continuationSeparator" w:id="0">
    <w:p w14:paraId="59DE0F6D" w14:textId="77777777" w:rsidR="00C67E2B" w:rsidRDefault="00C67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B6ADC" w14:textId="77777777" w:rsidR="00AD4C6C" w:rsidRDefault="00AD4C6C">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AD4C6C" w14:paraId="25940E11"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42F56D5" w14:textId="77777777" w:rsidR="00AD4C6C" w:rsidRDefault="00AD4C6C">
          <w:pPr>
            <w:pStyle w:val="TableContents"/>
            <w:spacing w:after="283"/>
            <w:jc w:val="center"/>
            <w:rPr>
              <w:rFonts w:hint="eastAsia"/>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57230C35" w14:textId="40AEE1C5" w:rsidR="00AD4C6C" w:rsidRDefault="00911F0D">
          <w:pPr>
            <w:pStyle w:val="TableContents"/>
            <w:spacing w:after="113"/>
            <w:ind w:right="57"/>
            <w:jc w:val="center"/>
            <w:rPr>
              <w:rFonts w:ascii="Eras Bk BT" w:hAnsi="Eras Bk BT" w:hint="eastAsia"/>
              <w:b/>
              <w:bCs/>
              <w:szCs w:val="20"/>
            </w:rPr>
          </w:pPr>
          <w:r w:rsidRPr="00911F0D">
            <w:rPr>
              <w:rFonts w:ascii="Eras Bk BT" w:hAnsi="Eras Bk BT"/>
              <w:b/>
              <w:bCs/>
              <w:szCs w:val="20"/>
            </w:rPr>
            <w:t>SIGI MONOLITHE – Sistema Integral de Gestión Inmobiliaria</w:t>
          </w:r>
        </w:p>
        <w:p w14:paraId="76983D92" w14:textId="3C990D9B" w:rsidR="00AD4C6C" w:rsidRDefault="00AD4C6C">
          <w:pPr>
            <w:pStyle w:val="TableContents"/>
            <w:ind w:right="57"/>
            <w:jc w:val="center"/>
            <w:rPr>
              <w:rFonts w:ascii="Eras Bk BT" w:hAnsi="Eras Bk BT" w:hint="eastAsia"/>
              <w:b/>
              <w:bCs/>
              <w:szCs w:val="20"/>
            </w:rP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sidR="00751AEB">
            <w:rPr>
              <w:rFonts w:ascii="Eras Bk BT" w:hAnsi="Eras Bk BT" w:hint="eastAsia"/>
              <w:b/>
              <w:bCs/>
              <w:szCs w:val="20"/>
            </w:rPr>
            <w:t>Especificación de Requisitos</w:t>
          </w:r>
          <w:r>
            <w:rPr>
              <w:rFonts w:ascii="Eras Bk BT" w:hAnsi="Eras Bk BT"/>
              <w:b/>
              <w:bCs/>
              <w:szCs w:val="20"/>
            </w:rPr>
            <w:fldChar w:fldCharType="end"/>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497EEE98" w14:textId="16A80AF7" w:rsidR="00AD4C6C" w:rsidRDefault="00AD4C6C">
          <w:pPr>
            <w:pStyle w:val="TableContents"/>
            <w:ind w:right="57"/>
            <w:jc w:val="center"/>
            <w:rPr>
              <w:rFonts w:ascii="Eras Bk BT" w:hAnsi="Eras Bk BT" w:hint="eastAsia"/>
              <w:b/>
              <w:bCs/>
              <w:szCs w:val="20"/>
            </w:rPr>
          </w:pPr>
          <w:r>
            <w:rPr>
              <w:rFonts w:ascii="Eras Bk BT" w:hAnsi="Eras Bk BT"/>
              <w:b/>
              <w:bCs/>
              <w:szCs w:val="20"/>
            </w:rPr>
            <w:fldChar w:fldCharType="begin"/>
          </w:r>
          <w:r>
            <w:rPr>
              <w:rFonts w:ascii="Eras Bk BT" w:hAnsi="Eras Bk BT"/>
              <w:b/>
              <w:bCs/>
              <w:szCs w:val="20"/>
            </w:rPr>
            <w:instrText xml:space="preserve"> DOCPROPERTY "Departamento" </w:instrText>
          </w:r>
          <w:r>
            <w:rPr>
              <w:rFonts w:ascii="Eras Bk BT" w:hAnsi="Eras Bk BT"/>
              <w:b/>
              <w:bCs/>
              <w:szCs w:val="20"/>
            </w:rPr>
            <w:fldChar w:fldCharType="separate"/>
          </w:r>
          <w:r w:rsidR="00751AEB">
            <w:rPr>
              <w:rFonts w:ascii="Eras Bk BT" w:hAnsi="Eras Bk BT" w:hint="eastAsia"/>
              <w:b/>
              <w:bCs/>
              <w:szCs w:val="20"/>
            </w:rPr>
            <w:t>&lt;Unidad Organizativa&gt;</w:t>
          </w:r>
          <w:r>
            <w:rPr>
              <w:rFonts w:ascii="Eras Bk BT" w:hAnsi="Eras Bk BT"/>
              <w:b/>
              <w:bCs/>
              <w:szCs w:val="20"/>
            </w:rPr>
            <w:fldChar w:fldCharType="end"/>
          </w:r>
        </w:p>
      </w:tc>
    </w:tr>
  </w:tbl>
  <w:p w14:paraId="3BEC7BA4" w14:textId="77777777" w:rsidR="00AD4C6C" w:rsidRDefault="00AD4C6C">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11F4"/>
    <w:multiLevelType w:val="multilevel"/>
    <w:tmpl w:val="D5D02AC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 w15:restartNumberingAfterBreak="0">
    <w:nsid w:val="12BB3D90"/>
    <w:multiLevelType w:val="multilevel"/>
    <w:tmpl w:val="DEA052A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 w15:restartNumberingAfterBreak="0">
    <w:nsid w:val="186D541B"/>
    <w:multiLevelType w:val="multilevel"/>
    <w:tmpl w:val="A1D0316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15:restartNumberingAfterBreak="0">
    <w:nsid w:val="1D6C6C5F"/>
    <w:multiLevelType w:val="hybridMultilevel"/>
    <w:tmpl w:val="9F283698"/>
    <w:lvl w:ilvl="0" w:tplc="DEC83868">
      <w:start w:val="1"/>
      <w:numFmt w:val="bullet"/>
      <w:lvlText w:val="•"/>
      <w:lvlJc w:val="left"/>
      <w:pPr>
        <w:ind w:left="504" w:hanging="288"/>
      </w:pPr>
    </w:lvl>
    <w:lvl w:ilvl="1" w:tplc="72A45BA8">
      <w:numFmt w:val="decimal"/>
      <w:lvlText w:val=""/>
      <w:lvlJc w:val="left"/>
      <w:pPr>
        <w:ind w:left="0" w:firstLine="0"/>
      </w:pPr>
    </w:lvl>
    <w:lvl w:ilvl="2" w:tplc="CE8C7954">
      <w:numFmt w:val="decimal"/>
      <w:lvlText w:val=""/>
      <w:lvlJc w:val="left"/>
      <w:pPr>
        <w:ind w:left="0" w:firstLine="0"/>
      </w:pPr>
    </w:lvl>
    <w:lvl w:ilvl="3" w:tplc="20DCE130">
      <w:numFmt w:val="decimal"/>
      <w:lvlText w:val=""/>
      <w:lvlJc w:val="left"/>
      <w:pPr>
        <w:ind w:left="0" w:firstLine="0"/>
      </w:pPr>
    </w:lvl>
    <w:lvl w:ilvl="4" w:tplc="8A0431E2">
      <w:numFmt w:val="decimal"/>
      <w:lvlText w:val=""/>
      <w:lvlJc w:val="left"/>
      <w:pPr>
        <w:ind w:left="0" w:firstLine="0"/>
      </w:pPr>
    </w:lvl>
    <w:lvl w:ilvl="5" w:tplc="17E4E522">
      <w:numFmt w:val="decimal"/>
      <w:lvlText w:val=""/>
      <w:lvlJc w:val="left"/>
      <w:pPr>
        <w:ind w:left="0" w:firstLine="0"/>
      </w:pPr>
    </w:lvl>
    <w:lvl w:ilvl="6" w:tplc="E6887D52">
      <w:numFmt w:val="decimal"/>
      <w:lvlText w:val=""/>
      <w:lvlJc w:val="left"/>
      <w:pPr>
        <w:ind w:left="0" w:firstLine="0"/>
      </w:pPr>
    </w:lvl>
    <w:lvl w:ilvl="7" w:tplc="47446F62">
      <w:numFmt w:val="decimal"/>
      <w:lvlText w:val=""/>
      <w:lvlJc w:val="left"/>
      <w:pPr>
        <w:ind w:left="0" w:firstLine="0"/>
      </w:pPr>
    </w:lvl>
    <w:lvl w:ilvl="8" w:tplc="951498B4">
      <w:numFmt w:val="decimal"/>
      <w:lvlText w:val=""/>
      <w:lvlJc w:val="left"/>
      <w:pPr>
        <w:ind w:left="0" w:firstLine="0"/>
      </w:pPr>
    </w:lvl>
  </w:abstractNum>
  <w:abstractNum w:abstractNumId="4" w15:restartNumberingAfterBreak="0">
    <w:nsid w:val="22BD727D"/>
    <w:multiLevelType w:val="multilevel"/>
    <w:tmpl w:val="D29E85BE"/>
    <w:styleLink w:val="WWOutlineListStyle"/>
    <w:lvl w:ilvl="0">
      <w:start w:val="1"/>
      <w:numFmt w:val="decimal"/>
      <w:pStyle w:val="Ttulo1"/>
      <w:lvlText w:val="%1 "/>
      <w:lvlJc w:val="left"/>
    </w:lvl>
    <w:lvl w:ilvl="1">
      <w:start w:val="1"/>
      <w:numFmt w:val="decimal"/>
      <w:pStyle w:val="Ttulo2"/>
      <w:lvlText w:val="%1.%2 "/>
      <w:lvlJc w:val="left"/>
    </w:lvl>
    <w:lvl w:ilvl="2">
      <w:start w:val="1"/>
      <w:numFmt w:val="decimal"/>
      <w:pStyle w:val="Ttulo3"/>
      <w:lvlText w:val="%1.%2.%3 "/>
      <w:lvlJc w:val="left"/>
    </w:lvl>
    <w:lvl w:ilvl="3">
      <w:start w:val="1"/>
      <w:numFmt w:val="decimal"/>
      <w:pStyle w:val="Ttulo4"/>
      <w:lvlText w:val="%1.%2.%3.%4 "/>
      <w:lvlJc w:val="left"/>
    </w:lvl>
    <w:lvl w:ilvl="4">
      <w:start w:val="1"/>
      <w:numFmt w:val="decimal"/>
      <w:pStyle w:val="Ttulo5"/>
      <w:lvlText w:val="%1.%2.%3.%4.%5 "/>
      <w:lvlJc w:val="left"/>
    </w:lvl>
    <w:lvl w:ilvl="5">
      <w:start w:val="1"/>
      <w:numFmt w:val="decimal"/>
      <w:lvlText w:val="%1.%2.%3.%4.%5.%6 "/>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5F201812"/>
    <w:multiLevelType w:val="multilevel"/>
    <w:tmpl w:val="4D4CB7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6" w15:restartNumberingAfterBreak="0">
    <w:nsid w:val="65314330"/>
    <w:multiLevelType w:val="multilevel"/>
    <w:tmpl w:val="88B8615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7" w15:restartNumberingAfterBreak="0">
    <w:nsid w:val="6F8C1C3F"/>
    <w:multiLevelType w:val="multilevel"/>
    <w:tmpl w:val="C8D65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502328">
    <w:abstractNumId w:val="4"/>
  </w:num>
  <w:num w:numId="2" w16cid:durableId="2110202286">
    <w:abstractNumId w:val="0"/>
  </w:num>
  <w:num w:numId="3" w16cid:durableId="1752001313">
    <w:abstractNumId w:val="0"/>
    <w:lvlOverride w:ilvl="0">
      <w:startOverride w:val="1"/>
    </w:lvlOverride>
  </w:num>
  <w:num w:numId="4" w16cid:durableId="1107239307">
    <w:abstractNumId w:val="0"/>
    <w:lvlOverride w:ilvl="0">
      <w:startOverride w:val="1"/>
    </w:lvlOverride>
  </w:num>
  <w:num w:numId="5" w16cid:durableId="184253417">
    <w:abstractNumId w:val="0"/>
    <w:lvlOverride w:ilvl="0">
      <w:startOverride w:val="1"/>
    </w:lvlOverride>
  </w:num>
  <w:num w:numId="6" w16cid:durableId="1554386341">
    <w:abstractNumId w:val="6"/>
  </w:num>
  <w:num w:numId="7" w16cid:durableId="1191843764">
    <w:abstractNumId w:val="0"/>
    <w:lvlOverride w:ilvl="0">
      <w:startOverride w:val="1"/>
    </w:lvlOverride>
  </w:num>
  <w:num w:numId="8" w16cid:durableId="1172447293">
    <w:abstractNumId w:val="0"/>
    <w:lvlOverride w:ilvl="0">
      <w:startOverride w:val="1"/>
    </w:lvlOverride>
  </w:num>
  <w:num w:numId="9" w16cid:durableId="611789002">
    <w:abstractNumId w:val="0"/>
    <w:lvlOverride w:ilvl="0">
      <w:startOverride w:val="1"/>
    </w:lvlOverride>
  </w:num>
  <w:num w:numId="10" w16cid:durableId="1781993416">
    <w:abstractNumId w:val="0"/>
    <w:lvlOverride w:ilvl="0">
      <w:startOverride w:val="1"/>
    </w:lvlOverride>
  </w:num>
  <w:num w:numId="11" w16cid:durableId="189294578">
    <w:abstractNumId w:val="0"/>
    <w:lvlOverride w:ilvl="0">
      <w:startOverride w:val="1"/>
    </w:lvlOverride>
  </w:num>
  <w:num w:numId="12" w16cid:durableId="740785837">
    <w:abstractNumId w:val="5"/>
  </w:num>
  <w:num w:numId="13" w16cid:durableId="604270366">
    <w:abstractNumId w:val="0"/>
    <w:lvlOverride w:ilvl="0">
      <w:startOverride w:val="1"/>
    </w:lvlOverride>
  </w:num>
  <w:num w:numId="14" w16cid:durableId="802428507">
    <w:abstractNumId w:val="1"/>
  </w:num>
  <w:num w:numId="15" w16cid:durableId="1363288539">
    <w:abstractNumId w:val="1"/>
    <w:lvlOverride w:ilvl="0">
      <w:startOverride w:val="1"/>
    </w:lvlOverride>
  </w:num>
  <w:num w:numId="16" w16cid:durableId="278534247">
    <w:abstractNumId w:val="0"/>
    <w:lvlOverride w:ilvl="0">
      <w:startOverride w:val="1"/>
    </w:lvlOverride>
  </w:num>
  <w:num w:numId="17" w16cid:durableId="504366101">
    <w:abstractNumId w:val="0"/>
    <w:lvlOverride w:ilvl="0">
      <w:startOverride w:val="1"/>
    </w:lvlOverride>
  </w:num>
  <w:num w:numId="18" w16cid:durableId="1937981614">
    <w:abstractNumId w:val="0"/>
    <w:lvlOverride w:ilvl="0">
      <w:startOverride w:val="1"/>
    </w:lvlOverride>
  </w:num>
  <w:num w:numId="19" w16cid:durableId="1058897635">
    <w:abstractNumId w:val="0"/>
    <w:lvlOverride w:ilvl="0">
      <w:startOverride w:val="1"/>
    </w:lvlOverride>
  </w:num>
  <w:num w:numId="20" w16cid:durableId="143208646">
    <w:abstractNumId w:val="0"/>
    <w:lvlOverride w:ilvl="0">
      <w:startOverride w:val="1"/>
    </w:lvlOverride>
  </w:num>
  <w:num w:numId="21" w16cid:durableId="408891278">
    <w:abstractNumId w:val="0"/>
    <w:lvlOverride w:ilvl="0">
      <w:startOverride w:val="1"/>
    </w:lvlOverride>
  </w:num>
  <w:num w:numId="22" w16cid:durableId="533543666">
    <w:abstractNumId w:val="0"/>
    <w:lvlOverride w:ilvl="0">
      <w:startOverride w:val="1"/>
    </w:lvlOverride>
  </w:num>
  <w:num w:numId="23" w16cid:durableId="660085460">
    <w:abstractNumId w:val="2"/>
  </w:num>
  <w:num w:numId="24" w16cid:durableId="128791924">
    <w:abstractNumId w:val="7"/>
  </w:num>
  <w:num w:numId="25" w16cid:durableId="137848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9F61B1"/>
    <w:rsid w:val="00061DFC"/>
    <w:rsid w:val="001370A5"/>
    <w:rsid w:val="00194624"/>
    <w:rsid w:val="001E46A3"/>
    <w:rsid w:val="00283D09"/>
    <w:rsid w:val="0031166B"/>
    <w:rsid w:val="00341583"/>
    <w:rsid w:val="00373716"/>
    <w:rsid w:val="003C73B9"/>
    <w:rsid w:val="003D0BD0"/>
    <w:rsid w:val="00480A20"/>
    <w:rsid w:val="004E688F"/>
    <w:rsid w:val="00526E2C"/>
    <w:rsid w:val="005D6EA0"/>
    <w:rsid w:val="00655058"/>
    <w:rsid w:val="006F2122"/>
    <w:rsid w:val="0070163D"/>
    <w:rsid w:val="00751AEB"/>
    <w:rsid w:val="00756214"/>
    <w:rsid w:val="00761D6E"/>
    <w:rsid w:val="007A2ED6"/>
    <w:rsid w:val="007D6550"/>
    <w:rsid w:val="008B72BE"/>
    <w:rsid w:val="008F6656"/>
    <w:rsid w:val="0090387D"/>
    <w:rsid w:val="00911F0D"/>
    <w:rsid w:val="0092405B"/>
    <w:rsid w:val="009406E3"/>
    <w:rsid w:val="00953C63"/>
    <w:rsid w:val="009D01F6"/>
    <w:rsid w:val="009F61B1"/>
    <w:rsid w:val="00A91A28"/>
    <w:rsid w:val="00AD4C6C"/>
    <w:rsid w:val="00BD0952"/>
    <w:rsid w:val="00C00891"/>
    <w:rsid w:val="00C122A8"/>
    <w:rsid w:val="00C67E2B"/>
    <w:rsid w:val="00D47A34"/>
    <w:rsid w:val="00D527E0"/>
    <w:rsid w:val="00D91D7D"/>
    <w:rsid w:val="00E173C2"/>
    <w:rsid w:val="00F81665"/>
    <w:rsid w:val="00FA28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768B"/>
  <w15:docId w15:val="{E9744C86-C961-4254-BFD3-29F9AB2C3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kern w:val="3"/>
        <w:sz w:val="24"/>
        <w:szCs w:val="24"/>
        <w:lang w:val="es-ES" w:eastAsia="es-PE"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pPr>
      <w:pageBreakBefore/>
      <w:numPr>
        <w:numId w:val="1"/>
      </w:numPr>
      <w:ind w:left="431" w:hanging="431"/>
      <w:outlineLvl w:val="0"/>
    </w:pPr>
    <w:rPr>
      <w:rFonts w:ascii="Eras Md BT" w:hAnsi="Eras Md BT"/>
      <w:b/>
      <w:bCs/>
    </w:rPr>
  </w:style>
  <w:style w:type="paragraph" w:styleId="Ttulo2">
    <w:name w:val="heading 2"/>
    <w:basedOn w:val="Heading"/>
    <w:next w:val="Textbody"/>
    <w:link w:val="Ttulo2Car"/>
    <w:pPr>
      <w:numPr>
        <w:ilvl w:val="1"/>
        <w:numId w:val="1"/>
      </w:numPr>
      <w:outlineLvl w:val="1"/>
    </w:pPr>
    <w:rPr>
      <w:rFonts w:ascii="Eras Md BT" w:hAnsi="Eras Md BT"/>
      <w:b/>
      <w:bCs/>
      <w:i/>
      <w:iCs/>
    </w:rPr>
  </w:style>
  <w:style w:type="paragraph" w:styleId="Ttulo3">
    <w:name w:val="heading 3"/>
    <w:basedOn w:val="Heading"/>
    <w:next w:val="Textbody"/>
    <w:pPr>
      <w:numPr>
        <w:ilvl w:val="2"/>
        <w:numId w:val="1"/>
      </w:numPr>
      <w:outlineLvl w:val="2"/>
    </w:pPr>
    <w:rPr>
      <w:rFonts w:ascii="Eras Md BT" w:hAnsi="Eras Md BT"/>
      <w:b/>
      <w:bCs/>
    </w:rPr>
  </w:style>
  <w:style w:type="paragraph" w:styleId="Ttulo4">
    <w:name w:val="heading 4"/>
    <w:basedOn w:val="Heading"/>
    <w:next w:val="Textbody"/>
    <w:pPr>
      <w:numPr>
        <w:ilvl w:val="3"/>
        <w:numId w:val="1"/>
      </w:numPr>
      <w:outlineLvl w:val="3"/>
    </w:pPr>
    <w:rPr>
      <w:rFonts w:ascii="Eras Md BT" w:hAnsi="Eras Md BT"/>
      <w:b/>
      <w:bCs/>
      <w:i/>
      <w:iCs/>
      <w:sz w:val="24"/>
    </w:rPr>
  </w:style>
  <w:style w:type="paragraph" w:styleId="Ttulo5">
    <w:name w:val="heading 5"/>
    <w:basedOn w:val="Heading"/>
    <w:next w:val="Textbody"/>
    <w:pPr>
      <w:numPr>
        <w:ilvl w:val="4"/>
        <w:numId w:val="1"/>
      </w:numPr>
      <w:outlineLvl w:val="4"/>
    </w:pPr>
    <w:rPr>
      <w:rFonts w:ascii="NewsGotT" w:hAnsi="NewsGotT"/>
      <w:b/>
      <w:bCs/>
      <w:i/>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pPr>
      <w:spacing w:after="0"/>
    </w:pPr>
    <w:rPr>
      <w:bCs/>
      <w:sz w:val="36"/>
      <w:szCs w:val="36"/>
    </w:rPr>
  </w:style>
  <w:style w:type="paragraph" w:styleId="Subttulo">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Descripci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extodeglobo">
    <w:name w:val="Balloon Text"/>
    <w:basedOn w:val="Normal"/>
    <w:link w:val="TextodegloboCar"/>
    <w:uiPriority w:val="99"/>
    <w:semiHidden/>
    <w:unhideWhenUsed/>
    <w:rsid w:val="004E688F"/>
    <w:rPr>
      <w:rFonts w:ascii="Tahoma" w:hAnsi="Tahoma"/>
      <w:sz w:val="16"/>
      <w:szCs w:val="16"/>
    </w:rPr>
  </w:style>
  <w:style w:type="character" w:customStyle="1" w:styleId="TextodegloboCar">
    <w:name w:val="Texto de globo Car"/>
    <w:basedOn w:val="Fuentedeprrafopredeter"/>
    <w:link w:val="Textodeglobo"/>
    <w:uiPriority w:val="99"/>
    <w:semiHidden/>
    <w:rsid w:val="004E688F"/>
    <w:rPr>
      <w:rFonts w:ascii="Tahoma" w:hAnsi="Tahoma"/>
      <w:sz w:val="16"/>
      <w:szCs w:val="16"/>
    </w:rPr>
  </w:style>
  <w:style w:type="character" w:customStyle="1" w:styleId="Ttulo2Car">
    <w:name w:val="Título 2 Car"/>
    <w:basedOn w:val="Fuentedeprrafopredeter"/>
    <w:link w:val="Ttulo2"/>
    <w:rsid w:val="004E688F"/>
    <w:rPr>
      <w:rFonts w:ascii="Eras Md BT" w:eastAsia="MS Mincho" w:hAnsi="Eras Md BT"/>
      <w:b/>
      <w:bCs/>
      <w:i/>
      <w:iCs/>
      <w:sz w:val="28"/>
      <w:szCs w:val="28"/>
    </w:rPr>
  </w:style>
  <w:style w:type="paragraph" w:styleId="TDC1">
    <w:name w:val="toc 1"/>
    <w:basedOn w:val="Normal"/>
    <w:next w:val="Normal"/>
    <w:autoRedefine/>
    <w:uiPriority w:val="39"/>
    <w:unhideWhenUsed/>
    <w:rsid w:val="00AD4C6C"/>
    <w:pPr>
      <w:spacing w:after="100"/>
    </w:pPr>
  </w:style>
  <w:style w:type="paragraph" w:styleId="TDC2">
    <w:name w:val="toc 2"/>
    <w:basedOn w:val="Normal"/>
    <w:next w:val="Normal"/>
    <w:autoRedefine/>
    <w:uiPriority w:val="39"/>
    <w:unhideWhenUsed/>
    <w:rsid w:val="00AD4C6C"/>
    <w:pPr>
      <w:spacing w:after="100"/>
      <w:ind w:left="240"/>
    </w:pPr>
  </w:style>
  <w:style w:type="paragraph" w:styleId="TDC3">
    <w:name w:val="toc 3"/>
    <w:basedOn w:val="Normal"/>
    <w:next w:val="Normal"/>
    <w:autoRedefine/>
    <w:uiPriority w:val="39"/>
    <w:unhideWhenUsed/>
    <w:rsid w:val="00AD4C6C"/>
    <w:pPr>
      <w:spacing w:after="100"/>
      <w:ind w:left="480"/>
    </w:pPr>
  </w:style>
  <w:style w:type="character" w:styleId="Hipervnculo">
    <w:name w:val="Hyperlink"/>
    <w:basedOn w:val="Fuentedeprrafopredeter"/>
    <w:uiPriority w:val="99"/>
    <w:unhideWhenUsed/>
    <w:rsid w:val="00AD4C6C"/>
    <w:rPr>
      <w:color w:val="0000FF" w:themeColor="hyperlink"/>
      <w:u w:val="single"/>
    </w:rPr>
  </w:style>
  <w:style w:type="paragraph" w:customStyle="1" w:styleId="pdq2pgselectionanchorcontainer">
    <w:name w:val="pdq2pg_selectionanchorcontainer"/>
    <w:basedOn w:val="Normal"/>
    <w:rsid w:val="0070163D"/>
    <w:pPr>
      <w:widowControl/>
      <w:suppressAutoHyphens w:val="0"/>
      <w:autoSpaceDN/>
      <w:spacing w:before="100" w:beforeAutospacing="1" w:after="100" w:afterAutospacing="1"/>
      <w:textAlignment w:val="auto"/>
    </w:pPr>
    <w:rPr>
      <w:rFonts w:eastAsia="Times New Roman" w:cs="Times New Roman"/>
      <w:kern w:val="0"/>
      <w:lang w:val="es-PE"/>
    </w:rPr>
  </w:style>
  <w:style w:type="character" w:styleId="Textoennegrita">
    <w:name w:val="Strong"/>
    <w:basedOn w:val="Fuentedeprrafopredeter"/>
    <w:uiPriority w:val="22"/>
    <w:qFormat/>
    <w:rsid w:val="0070163D"/>
    <w:rPr>
      <w:b/>
      <w:bCs/>
    </w:rPr>
  </w:style>
  <w:style w:type="paragraph" w:styleId="NormalWeb">
    <w:name w:val="Normal (Web)"/>
    <w:basedOn w:val="Normal"/>
    <w:uiPriority w:val="99"/>
    <w:unhideWhenUsed/>
    <w:rsid w:val="0070163D"/>
    <w:pPr>
      <w:widowControl/>
      <w:suppressAutoHyphens w:val="0"/>
      <w:autoSpaceDN/>
      <w:spacing w:before="100" w:beforeAutospacing="1" w:after="100" w:afterAutospacing="1"/>
      <w:textAlignment w:val="auto"/>
    </w:pPr>
    <w:rPr>
      <w:rFonts w:eastAsia="Times New Roman" w:cs="Times New Roman"/>
      <w:kern w:val="0"/>
      <w:lang w:val="es-PE"/>
    </w:rPr>
  </w:style>
  <w:style w:type="table" w:styleId="Tablaconcuadrcula">
    <w:name w:val="Table Grid"/>
    <w:basedOn w:val="Tablanormal"/>
    <w:uiPriority w:val="59"/>
    <w:rsid w:val="00761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33781">
      <w:bodyDiv w:val="1"/>
      <w:marLeft w:val="0"/>
      <w:marRight w:val="0"/>
      <w:marTop w:val="0"/>
      <w:marBottom w:val="0"/>
      <w:divBdr>
        <w:top w:val="none" w:sz="0" w:space="0" w:color="auto"/>
        <w:left w:val="none" w:sz="0" w:space="0" w:color="auto"/>
        <w:bottom w:val="none" w:sz="0" w:space="0" w:color="auto"/>
        <w:right w:val="none" w:sz="0" w:space="0" w:color="auto"/>
      </w:divBdr>
    </w:div>
    <w:div w:id="421612767">
      <w:bodyDiv w:val="1"/>
      <w:marLeft w:val="0"/>
      <w:marRight w:val="0"/>
      <w:marTop w:val="0"/>
      <w:marBottom w:val="0"/>
      <w:divBdr>
        <w:top w:val="none" w:sz="0" w:space="0" w:color="auto"/>
        <w:left w:val="none" w:sz="0" w:space="0" w:color="auto"/>
        <w:bottom w:val="none" w:sz="0" w:space="0" w:color="auto"/>
        <w:right w:val="none" w:sz="0" w:space="0" w:color="auto"/>
      </w:divBdr>
    </w:div>
    <w:div w:id="547717043">
      <w:bodyDiv w:val="1"/>
      <w:marLeft w:val="0"/>
      <w:marRight w:val="0"/>
      <w:marTop w:val="0"/>
      <w:marBottom w:val="0"/>
      <w:divBdr>
        <w:top w:val="none" w:sz="0" w:space="0" w:color="auto"/>
        <w:left w:val="none" w:sz="0" w:space="0" w:color="auto"/>
        <w:bottom w:val="none" w:sz="0" w:space="0" w:color="auto"/>
        <w:right w:val="none" w:sz="0" w:space="0" w:color="auto"/>
      </w:divBdr>
    </w:div>
    <w:div w:id="764299889">
      <w:bodyDiv w:val="1"/>
      <w:marLeft w:val="0"/>
      <w:marRight w:val="0"/>
      <w:marTop w:val="0"/>
      <w:marBottom w:val="0"/>
      <w:divBdr>
        <w:top w:val="none" w:sz="0" w:space="0" w:color="auto"/>
        <w:left w:val="none" w:sz="0" w:space="0" w:color="auto"/>
        <w:bottom w:val="none" w:sz="0" w:space="0" w:color="auto"/>
        <w:right w:val="none" w:sz="0" w:space="0" w:color="auto"/>
      </w:divBdr>
    </w:div>
    <w:div w:id="1251280274">
      <w:bodyDiv w:val="1"/>
      <w:marLeft w:val="0"/>
      <w:marRight w:val="0"/>
      <w:marTop w:val="0"/>
      <w:marBottom w:val="0"/>
      <w:divBdr>
        <w:top w:val="none" w:sz="0" w:space="0" w:color="auto"/>
        <w:left w:val="none" w:sz="0" w:space="0" w:color="auto"/>
        <w:bottom w:val="none" w:sz="0" w:space="0" w:color="auto"/>
        <w:right w:val="none" w:sz="0" w:space="0" w:color="auto"/>
      </w:divBdr>
    </w:div>
    <w:div w:id="1373725879">
      <w:bodyDiv w:val="1"/>
      <w:marLeft w:val="0"/>
      <w:marRight w:val="0"/>
      <w:marTop w:val="0"/>
      <w:marBottom w:val="0"/>
      <w:divBdr>
        <w:top w:val="none" w:sz="0" w:space="0" w:color="auto"/>
        <w:left w:val="none" w:sz="0" w:space="0" w:color="auto"/>
        <w:bottom w:val="none" w:sz="0" w:space="0" w:color="auto"/>
        <w:right w:val="none" w:sz="0" w:space="0" w:color="auto"/>
      </w:divBdr>
    </w:div>
    <w:div w:id="1498693154">
      <w:bodyDiv w:val="1"/>
      <w:marLeft w:val="0"/>
      <w:marRight w:val="0"/>
      <w:marTop w:val="0"/>
      <w:marBottom w:val="0"/>
      <w:divBdr>
        <w:top w:val="none" w:sz="0" w:space="0" w:color="auto"/>
        <w:left w:val="none" w:sz="0" w:space="0" w:color="auto"/>
        <w:bottom w:val="none" w:sz="0" w:space="0" w:color="auto"/>
        <w:right w:val="none" w:sz="0" w:space="0" w:color="auto"/>
      </w:divBdr>
    </w:div>
    <w:div w:id="1504709775">
      <w:bodyDiv w:val="1"/>
      <w:marLeft w:val="0"/>
      <w:marRight w:val="0"/>
      <w:marTop w:val="0"/>
      <w:marBottom w:val="0"/>
      <w:divBdr>
        <w:top w:val="none" w:sz="0" w:space="0" w:color="auto"/>
        <w:left w:val="none" w:sz="0" w:space="0" w:color="auto"/>
        <w:bottom w:val="none" w:sz="0" w:space="0" w:color="auto"/>
        <w:right w:val="none" w:sz="0" w:space="0" w:color="auto"/>
      </w:divBdr>
    </w:div>
    <w:div w:id="1760902382">
      <w:bodyDiv w:val="1"/>
      <w:marLeft w:val="0"/>
      <w:marRight w:val="0"/>
      <w:marTop w:val="0"/>
      <w:marBottom w:val="0"/>
      <w:divBdr>
        <w:top w:val="none" w:sz="0" w:space="0" w:color="auto"/>
        <w:left w:val="none" w:sz="0" w:space="0" w:color="auto"/>
        <w:bottom w:val="none" w:sz="0" w:space="0" w:color="auto"/>
        <w:right w:val="none" w:sz="0" w:space="0" w:color="auto"/>
      </w:divBdr>
    </w:div>
    <w:div w:id="1903250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TotalTime>
  <Pages>30</Pages>
  <Words>4756</Words>
  <Characters>26164</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Especificación de Requisitos</vt:lpstr>
    </vt:vector>
  </TitlesOfParts>
  <Company/>
  <LinksUpToDate>false</LinksUpToDate>
  <CharactersWithSpaces>30859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User</dc:creator>
  <cp:keywords>0100</cp:keywords>
  <cp:lastModifiedBy>Jeremy Puican Chancafe</cp:lastModifiedBy>
  <cp:revision>19</cp:revision>
  <cp:lastPrinted>2024-08-06T23:11:00Z</cp:lastPrinted>
  <dcterms:created xsi:type="dcterms:W3CDTF">2021-06-08T15:26:00Z</dcterms:created>
  <dcterms:modified xsi:type="dcterms:W3CDTF">2026-09-01T23:41:00Z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