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IMPORTANT: For the PhastCons regions determined by the viterbi algorithm, there may be a few missing because where the maf files were split could be a single region that went uncalled.  This is unlikely to affect much.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recomputed PhyloP scores after masking various species for a variety of reasons.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 this, we first installed everything with the instructions in installation.sh.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then downloaded the hal file and maf file as in download.sh.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Next, we need to compute a .mod file for each split of interest.  Our pipeline was heavily based on the code at this github repository from this 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https://github.com/michaeldong1/ZOONOMIA</w:t>
        </w:r>
      </w:hyperlink>
      <w:r w:rsidDel="00000000" w:rsidR="00000000" w:rsidRPr="00000000">
        <w:rPr>
          <w:rtl w:val="0"/>
        </w:rPr>
        <w:t xml:space="preserve"> 10.1126/science.abn2937 In this case, we wanted to compute one for the following subtrees.  They are listed in the order Targets (subtree): Subtrees to check synteny against (used later).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Ape (PrimatesAnc015): PrimatesAnc025, 026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Old world monkey + Ape (PrimatesAnc007): PrimatesAnc015, 024, 040, 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 world monkey + Old world monkey + Ape (PrimatesAnc003): PrimatesAnc015, 024, 040, 041, 016, 017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primates (PrimatesAnc000): PrimatesAnc015, 014, 008, 004, 002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mammals (fullTreeAnc239): fullTreeAnc5, 13, 115, 237, Primates000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Keeping with the original Zoonomia publication, we actually found repeats on the fullTreeAnc238 subtree then lifted over to the fullTreeAnc239 subtree.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used halStats to figure this out in conjunction with plugging the tree produced into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https://itol.embl.de/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then used hal2fasta to get fasta files for each of the desired subtrees and move them into new directories, one for each fasta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then went into those directories and called repeats using RepeatMasker. We used split_fasta.py to split the fasta into ~2,000,000 line chunks, then ran RepeatMasker on each chunk using make_sh.py to make the .sh files and driver.sh to run them.  This took ~3 days to run.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Next we filtered out problematic repeats with filter_repeats.py, checked for synteny against the branches above, selected ~100,000 random bases in repeats, and fit a model with PHAST PhyloFit.  This generates a .mod file.  We checked that the results were similar to the .mod files produced for the 241-way alignment in the paper from the github.  We then lifted over to the human genome, selected 100 kb of repeat bases on chrY and chrX, and fit sex chromsome-specific models.  These models can be found in “Mod_files”.  More details about the exact commands can be found in MakeModFiles_&lt;subtree&gt;.sh.  The related scripts are in Scripts/Making_Mod_Files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With the .mod files in hand, we were now ready to compute PhyloP/PhastCons scores.  To do this, we split the .hal file into maf files per chromosome (referenced to hg38).  We then computed on each individual chromosome.  I will only include the example for chromosome 1 here because it was identical for all other chromosomes.  This involved removing duplicates with mafFilter from mafTools, masking the fasta using phast maf_parse, and then splitting into 5,000,000 base chunks with maf_parse.  This creates a lot of very large files.  Similar to the mod files, we masked all non-primates, all mammals that were not monkeys or apes, and all mammals that were not old world monkeys or apes (as well as a no masking run).  We then masked human, chimpanzee + bonobo, human + chimpanzee + bonobo, and human + chimpanzee + bonobo + gorilla + orangutan in order to test for positive selection/accelerated evolution in those lineages.  This created a total of 20 maf files (including the one without any masking).  We used make_to_mask.py on the chr21 file we initially made to do make one for each chromosome.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there, we computed PhyloP scores, PhastCons scores/regions, and the number of species in the alignment at each base.  We did this by creating a template file that does this, phylop_phastcons_447.sh, and then using make_scripts.py to create one for each chrom/masking combination.  E.g. for chr1 we would run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 make_scripts.py chr1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would create all the .sh files needed, a .sh file called move_scripts.sh, and another file called driver.sh.  We can then run ./move_scripts.sh to move the scripts to the correct directories, and then run ./driver.sh to submit all the jobs.  This relies on fix_wig.py (which sets the chromosome name properly) and get_species_support_447.py which computes the species support for each base (ie number of species in the alignment with unmasked bases).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Phast can often run into segmentation faults or other errors can occur or masking can fail for reasons unknown.  To guard against this, we ran three scripts.  The first, check_error.py was run on each chromosome to check for error messages in the slurm.out files.  The second, check_wc.sh, printed the number of lines in each file to make sure there were the correct, consistent number (ie scores for all bases were computed successfully). Finally, check_specsup.py checked to make sure that the maximum species support was what it should be given what species were masked in each file.  For example, MskHum should be 447 - 1 = 446 species, MskNonMonkApe_MskHumChpBonGorOrg should be 447 - 259 - 7 = 181 species, etc. (7 in the last one because of the two subspecies of orangutan/gorilla).  This makes sure that the masking worked properly.  All these scripts are in Scripts/Computing_PhyloP_PhastCons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everything finished running, we catted together the output files from different chromosomes, gzipped them, and then backed them up to Computed_Scores.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haeldong1/ZOONOMIA" TargetMode="External"/><Relationship Id="rId7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