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 Switch Retro Theme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testNgSmoke.xml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3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methods, 8 passed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testAddToCart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testLaunchApplication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testLogin(otisdog22@yahoo.com, 1234QWERT)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testLogin(sid@cloudberry.services,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testLogin(shalaka.dongre@gmail.com, Test123!)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testLogin(test121@test.com,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testLogin(goodmorning@gmail.com, test@1234)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testCases.TC01_LaunchApplication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testLaunchApplication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testCases.TC03_AddToCart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testAddToCart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testCases.TC04_CompletePurchase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testCases.TC02_Login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(otisdog22@yahoo.com,1234QWERT)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(sid@cloudberry.services,Test123)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(shalaka.dongre@gmail.com,Test123!)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(test121@test.com,test123)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(goodmorning@gmail.com,test@1234)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/Users/natalliaberezkina/Downloads/NinjaV6/testNgSmoke.xml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"https://testng.org/testng-1.0.dtd"&gt;</w:t>
        <w:br w:type="textWrapping"/>
        <w:t xml:space="preserve">&lt;suite thread-count="3" parallel="tests" name="Suite" guice-stage="DEVELOPMENT" verbose="0"&gt;</w:t>
        <w:br w:type="textWrapping"/>
        <w:t xml:space="preserve">  &lt;groups&gt;</w:t>
        <w:br w:type="textWrapping"/>
        <w:t xml:space="preserve">    &lt;run&gt;</w:t>
        <w:br w:type="textWrapping"/>
        <w:t xml:space="preserve">      &lt;include name="smoke"/&gt;</w:t>
        <w:br w:type="textWrapping"/>
        <w:t xml:space="preserve">    &lt;/run&gt;</w:t>
        <w:br w:type="textWrapping"/>
        <w:t xml:space="preserve">  &lt;/groups&gt;</w:t>
        <w:br w:type="textWrapping"/>
        <w:t xml:space="preserve">  &lt;groups&gt;</w:t>
        <w:br w:type="textWrapping"/>
        <w:t xml:space="preserve">    &lt;run&gt;</w:t>
        <w:br w:type="textWrapping"/>
        <w:t xml:space="preserve">      &lt;include name="smoke"/&gt;</w:t>
        <w:br w:type="textWrapping"/>
        <w:t xml:space="preserve">    &lt;/run&gt;</w:t>
        <w:br w:type="textWrapping"/>
        <w:t xml:space="preserve">  &lt;/groups&gt;</w:t>
        <w:br w:type="textWrapping"/>
        <w:t xml:space="preserve">  &lt;listeners&gt;</w:t>
        <w:br w:type="textWrapping"/>
        <w:t xml:space="preserve">    &lt;listener class-name="utilities.ExtentReportManager"/&gt;</w:t>
        <w:br w:type="textWrapping"/>
        <w:t xml:space="preserve">  &lt;/listeners&gt;</w:t>
        <w:br w:type="textWrapping"/>
        <w:t xml:space="preserve">  &lt;test thread-count="3" parallel="tests" name="chromeTest" verbose="0"&gt;</w:t>
        <w:br w:type="textWrapping"/>
        <w:t xml:space="preserve">    &lt;parameter name="os" value="mac"/&gt;</w:t>
        <w:br w:type="textWrapping"/>
        <w:t xml:space="preserve">    &lt;parameter name="browser" value="chrome"/&gt;</w:t>
        <w:br w:type="textWrapping"/>
        <w:t xml:space="preserve">    &lt;classes&gt;</w:t>
        <w:br w:type="textWrapping"/>
        <w:t xml:space="preserve">      &lt;class name="testCases.TC01_LaunchApplication"/&gt;</w:t>
        <w:br w:type="textWrapping"/>
        <w:t xml:space="preserve">      &lt;class name="testCases.TC06_PurchaseAGiftCertificate"/&gt;</w:t>
        <w:br w:type="textWrapping"/>
        <w:t xml:space="preserve">      &lt;class name="testCases.TC03_AddToCart"/&gt;</w:t>
        <w:br w:type="textWrapping"/>
        <w:t xml:space="preserve">      &lt;class name="testCases.TC02_Login"/&gt;</w:t>
        <w:br w:type="textWrapping"/>
        <w:t xml:space="preserve">      &lt;class name="testCases.TC05_AddAnItemToWishList"/&gt;</w:t>
        <w:br w:type="textWrapping"/>
        <w:t xml:space="preserve">      &lt;class name="testCases.TC04_CompletePurchase"/&gt;</w:t>
        <w:br w:type="textWrapping"/>
        <w:t xml:space="preserve">    &lt;/classes&gt;</w:t>
        <w:br w:type="textWrapping"/>
        <w:t xml:space="preserve">  &lt;/test&gt; &lt;!-- chromeTest --&gt;</w:t>
        <w:br w:type="textWrapping"/>
        <w:t xml:space="preserve">&lt;/suite&gt; &lt;!-- Suite --&gt;</w:t>
        <w:br w:type="textWrapping"/>
        <w:t xml:space="preserve">        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Suite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chromeTest (6 classes)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Suite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datadriven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Suite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1 minutes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Suite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ignored methods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testAddToWishList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testCases.TC06_PurchaseAGiftCertificate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testPurchaseAGiftCertificate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testCases.TC01_LaunchApplication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openApp(mac, chrome) 0 ms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 5524 ms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5557 ms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openApp(mac, chrome) 5644 ms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 7780 ms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11933 ms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openApp(mac, chrome) 12024 ms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testLogin(goodmorning@gmail.com, test@1234) 14699 ms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testLogin(test121@test.com, test123) 18382 ms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testLogin(sid@cloudberry.services, Test123) 21341 ms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testLogin(otisdog22@yahoo.com, 1234QWERT) 25277 ms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testLogin(shalaka.dongre@gmail.com, Test123!) 30207 ms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33347 ms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testCases.TC04_CompletePurchase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openApp(mac, chrome) 33440 ms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 36978 ms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107266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