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BCF76" w14:textId="77777777" w:rsidR="00D8080C" w:rsidRDefault="00FA7ED7" w:rsidP="003B74D5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C53DBB">
        <w:rPr>
          <w:rFonts w:ascii="Arial" w:hAnsi="Arial" w:cs="Arial"/>
          <w:sz w:val="24"/>
          <w:szCs w:val="24"/>
        </w:rPr>
        <w:tab/>
      </w:r>
    </w:p>
    <w:p w14:paraId="1ED2C958" w14:textId="63229C5A" w:rsidR="00101F07" w:rsidRPr="0060548C" w:rsidRDefault="00C87269" w:rsidP="003B74D5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C6788E">
        <w:rPr>
          <w:rFonts w:ascii="Arial" w:hAnsi="Arial" w:cs="Arial"/>
          <w:b/>
          <w:sz w:val="24"/>
          <w:szCs w:val="24"/>
        </w:rPr>
        <w:t>Name</w:t>
      </w:r>
      <w:r w:rsidR="0060548C">
        <w:rPr>
          <w:rFonts w:ascii="Arial" w:hAnsi="Arial" w:cs="Arial"/>
          <w:b/>
          <w:sz w:val="24"/>
          <w:szCs w:val="24"/>
        </w:rPr>
        <w:t xml:space="preserve"> </w:t>
      </w:r>
      <w:r w:rsidR="0060548C">
        <w:rPr>
          <w:rFonts w:ascii="Arial" w:hAnsi="Arial" w:cs="Arial"/>
          <w:b/>
          <w:sz w:val="24"/>
          <w:szCs w:val="24"/>
          <w:u w:val="single"/>
        </w:rPr>
        <w:t xml:space="preserve">Aimee Steinwand </w:t>
      </w:r>
    </w:p>
    <w:p w14:paraId="4528C6F7" w14:textId="77777777" w:rsidR="00C87269" w:rsidRPr="00C6788E" w:rsidRDefault="00C87269" w:rsidP="003B74D5">
      <w:pPr>
        <w:spacing w:after="0"/>
        <w:rPr>
          <w:rFonts w:ascii="Arial" w:hAnsi="Arial" w:cs="Arial"/>
          <w:b/>
          <w:sz w:val="24"/>
          <w:szCs w:val="24"/>
        </w:rPr>
      </w:pPr>
    </w:p>
    <w:p w14:paraId="4B6A830F" w14:textId="3D94D7A3" w:rsidR="00C87269" w:rsidRPr="00165F91" w:rsidRDefault="00C87269" w:rsidP="003B74D5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C6788E">
        <w:rPr>
          <w:rFonts w:ascii="Arial" w:hAnsi="Arial" w:cs="Arial"/>
          <w:b/>
          <w:sz w:val="24"/>
          <w:szCs w:val="24"/>
        </w:rPr>
        <w:t>Group members</w:t>
      </w:r>
      <w:r w:rsidR="00165F91">
        <w:rPr>
          <w:rFonts w:ascii="Arial" w:hAnsi="Arial" w:cs="Arial"/>
          <w:b/>
          <w:sz w:val="24"/>
          <w:szCs w:val="24"/>
        </w:rPr>
        <w:t xml:space="preserve"> </w:t>
      </w:r>
      <w:r w:rsidR="00165F91">
        <w:rPr>
          <w:rFonts w:ascii="Arial" w:hAnsi="Arial" w:cs="Arial"/>
          <w:b/>
          <w:sz w:val="24"/>
          <w:szCs w:val="24"/>
          <w:u w:val="single"/>
        </w:rPr>
        <w:t>Maddie, Kayla, and Yemi</w:t>
      </w:r>
    </w:p>
    <w:p w14:paraId="18FBB6F6" w14:textId="7A6F7D4C" w:rsidR="005D72E2" w:rsidRDefault="005D72E2" w:rsidP="003B74D5">
      <w:pPr>
        <w:spacing w:after="0"/>
        <w:rPr>
          <w:rFonts w:ascii="Arial" w:hAnsi="Arial" w:cs="Arial"/>
          <w:sz w:val="24"/>
          <w:szCs w:val="24"/>
        </w:rPr>
      </w:pPr>
    </w:p>
    <w:p w14:paraId="77FB3C6E" w14:textId="299B9602" w:rsidR="00197FBC" w:rsidRDefault="007C2EC3" w:rsidP="003B74D5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Part 1: Review the Example Bayesian Project Overview (2 minutes)</w:t>
      </w:r>
    </w:p>
    <w:p w14:paraId="1FE59DA4" w14:textId="46DD6C3A" w:rsidR="007C2EC3" w:rsidRDefault="007C2EC3" w:rsidP="003B74D5">
      <w:pPr>
        <w:spacing w:after="0"/>
        <w:rPr>
          <w:rFonts w:ascii="Arial" w:hAnsi="Arial" w:cs="Arial"/>
          <w:b/>
          <w:sz w:val="24"/>
          <w:szCs w:val="24"/>
        </w:rPr>
      </w:pPr>
    </w:p>
    <w:p w14:paraId="378DCA22" w14:textId="07D7D0DC" w:rsidR="007C2EC3" w:rsidRPr="007C2EC3" w:rsidRDefault="007C2EC3" w:rsidP="003B74D5">
      <w:pPr>
        <w:spacing w:after="0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</w:r>
      <w:r>
        <w:rPr>
          <w:rFonts w:ascii="Arial" w:hAnsi="Arial" w:cs="Arial"/>
          <w:bCs/>
          <w:sz w:val="24"/>
          <w:szCs w:val="24"/>
        </w:rPr>
        <w:t>This can be found on CANVAS in the Week 3, In</w:t>
      </w:r>
      <w:r w:rsidR="00D25BEC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</w:rPr>
        <w:t>Class Assignments section.</w:t>
      </w:r>
    </w:p>
    <w:p w14:paraId="7634F36A" w14:textId="66C147C0" w:rsidR="00197FBC" w:rsidRDefault="00197FBC" w:rsidP="003B74D5">
      <w:pPr>
        <w:spacing w:after="0"/>
        <w:rPr>
          <w:rFonts w:ascii="Arial" w:hAnsi="Arial" w:cs="Arial"/>
          <w:sz w:val="24"/>
          <w:szCs w:val="24"/>
        </w:rPr>
      </w:pPr>
    </w:p>
    <w:p w14:paraId="132EE8C9" w14:textId="29F02829" w:rsidR="00E164D9" w:rsidRDefault="008363AF" w:rsidP="003B74D5">
      <w:pPr>
        <w:spacing w:after="0"/>
        <w:rPr>
          <w:rFonts w:ascii="Arial" w:hAnsi="Arial" w:cs="Arial"/>
          <w:b/>
          <w:sz w:val="24"/>
          <w:szCs w:val="24"/>
        </w:rPr>
      </w:pPr>
      <w:r w:rsidRPr="00C6788E">
        <w:rPr>
          <w:rFonts w:ascii="Arial" w:hAnsi="Arial" w:cs="Arial"/>
          <w:b/>
          <w:sz w:val="24"/>
          <w:szCs w:val="24"/>
        </w:rPr>
        <w:t xml:space="preserve">Part 1:  </w:t>
      </w:r>
      <w:r w:rsidR="00E164D9">
        <w:rPr>
          <w:rFonts w:ascii="Arial" w:hAnsi="Arial" w:cs="Arial"/>
          <w:b/>
          <w:sz w:val="24"/>
          <w:szCs w:val="24"/>
        </w:rPr>
        <w:t>Orienting yourself to the analysis</w:t>
      </w:r>
      <w:r w:rsidR="007C2EC3">
        <w:rPr>
          <w:rFonts w:ascii="Arial" w:hAnsi="Arial" w:cs="Arial"/>
          <w:b/>
          <w:sz w:val="24"/>
          <w:szCs w:val="24"/>
        </w:rPr>
        <w:t xml:space="preserve"> </w:t>
      </w:r>
    </w:p>
    <w:p w14:paraId="7C9392D3" w14:textId="77777777" w:rsidR="00E164D9" w:rsidRDefault="00E164D9" w:rsidP="003B74D5">
      <w:pPr>
        <w:spacing w:after="0"/>
        <w:rPr>
          <w:rFonts w:ascii="Arial" w:hAnsi="Arial" w:cs="Arial"/>
          <w:b/>
          <w:sz w:val="24"/>
          <w:szCs w:val="24"/>
        </w:rPr>
      </w:pPr>
    </w:p>
    <w:p w14:paraId="49289A9F" w14:textId="5A2A65DD" w:rsidR="00E164D9" w:rsidRDefault="00E164D9" w:rsidP="00E164D9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What is the outcome for this analysis?</w:t>
      </w:r>
    </w:p>
    <w:p w14:paraId="4BA2024B" w14:textId="789C1A5C" w:rsidR="002A7829" w:rsidRPr="00881A6D" w:rsidRDefault="003822B9" w:rsidP="00881A6D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 w:rsidRPr="003822B9">
        <w:rPr>
          <w:rFonts w:ascii="Arial" w:hAnsi="Arial" w:cs="Arial"/>
          <w:color w:val="4F81BD" w:themeColor="accent1"/>
          <w:sz w:val="24"/>
          <w:szCs w:val="24"/>
        </w:rPr>
        <w:t>PSA levels mg/mL</w:t>
      </w:r>
    </w:p>
    <w:p w14:paraId="63448F09" w14:textId="77777777" w:rsidR="003822B9" w:rsidRPr="003822B9" w:rsidRDefault="003822B9" w:rsidP="00335E19">
      <w:pPr>
        <w:spacing w:after="0"/>
        <w:rPr>
          <w:rFonts w:ascii="Arial" w:hAnsi="Arial" w:cs="Arial"/>
          <w:color w:val="4F81BD" w:themeColor="accent1"/>
          <w:sz w:val="24"/>
          <w:szCs w:val="24"/>
        </w:rPr>
      </w:pPr>
    </w:p>
    <w:p w14:paraId="2E6B01A2" w14:textId="7B47319E" w:rsidR="00E164D9" w:rsidRDefault="00E164D9" w:rsidP="00E164D9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What is(are) the primary variable(s) of interest for this analysis?</w:t>
      </w:r>
    </w:p>
    <w:p w14:paraId="054A1299" w14:textId="4B6608C9" w:rsidR="00335E19" w:rsidRPr="003822B9" w:rsidRDefault="00DE6D52" w:rsidP="00335E19">
      <w:pPr>
        <w:pStyle w:val="ListParagraph"/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 xml:space="preserve">Cancer volume, weight, age, </w:t>
      </w:r>
      <w:r w:rsidR="004D06B5">
        <w:rPr>
          <w:rFonts w:ascii="Arial" w:hAnsi="Arial" w:cs="Arial"/>
          <w:color w:val="4F81BD" w:themeColor="accent1"/>
          <w:sz w:val="24"/>
          <w:szCs w:val="24"/>
        </w:rPr>
        <w:t>seminal vesicle invasion</w:t>
      </w:r>
      <w:r w:rsidR="004B086B">
        <w:rPr>
          <w:rFonts w:ascii="Arial" w:hAnsi="Arial" w:cs="Arial"/>
          <w:color w:val="4F81BD" w:themeColor="accent1"/>
          <w:sz w:val="24"/>
          <w:szCs w:val="24"/>
        </w:rPr>
        <w:t xml:space="preserve"> (for the second question)</w:t>
      </w:r>
      <w:r w:rsidR="004A64F7">
        <w:rPr>
          <w:rFonts w:ascii="Arial" w:hAnsi="Arial" w:cs="Arial"/>
          <w:color w:val="4F81BD" w:themeColor="accent1"/>
          <w:sz w:val="24"/>
          <w:szCs w:val="24"/>
        </w:rPr>
        <w:t>, etc. all of them? None were specified as primary.</w:t>
      </w:r>
    </w:p>
    <w:p w14:paraId="05B82EA9" w14:textId="77777777" w:rsidR="00335E19" w:rsidRPr="004D06B5" w:rsidRDefault="00335E19" w:rsidP="004D06B5">
      <w:pPr>
        <w:spacing w:after="0"/>
        <w:rPr>
          <w:rFonts w:ascii="Arial" w:hAnsi="Arial" w:cs="Arial"/>
          <w:sz w:val="24"/>
          <w:szCs w:val="24"/>
        </w:rPr>
      </w:pPr>
    </w:p>
    <w:p w14:paraId="503D4E74" w14:textId="2C427F6A" w:rsidR="00E164D9" w:rsidRDefault="007C2EC3" w:rsidP="00E164D9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List the analysis</w:t>
      </w:r>
      <w:r w:rsidR="00E164D9">
        <w:rPr>
          <w:rFonts w:ascii="Arial" w:hAnsi="Arial" w:cs="Arial"/>
          <w:sz w:val="24"/>
          <w:szCs w:val="24"/>
        </w:rPr>
        <w:t xml:space="preserve"> framework are you thinking you will apply to answer these questions? Remember you are Bayesian.</w:t>
      </w:r>
      <w:r w:rsidR="00D25BEC">
        <w:rPr>
          <w:rFonts w:ascii="Arial" w:hAnsi="Arial" w:cs="Arial"/>
          <w:sz w:val="24"/>
          <w:szCs w:val="24"/>
        </w:rPr>
        <w:t xml:space="preserve"> </w:t>
      </w:r>
      <w:r w:rsidR="00D25BEC" w:rsidRPr="00D25BEC">
        <w:rPr>
          <w:rFonts w:ascii="Arial" w:hAnsi="Arial" w:cs="Arial"/>
          <w:sz w:val="24"/>
          <w:szCs w:val="24"/>
        </w:rPr>
        <w:sym w:font="Wingdings" w:char="F04A"/>
      </w:r>
    </w:p>
    <w:p w14:paraId="3731DF5A" w14:textId="01D82B62" w:rsidR="00913895" w:rsidRDefault="000030AE" w:rsidP="000030AE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Define priors</w:t>
      </w:r>
    </w:p>
    <w:p w14:paraId="2372B359" w14:textId="66AED748" w:rsidR="000030AE" w:rsidRDefault="000030AE" w:rsidP="000030AE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Define likelihoods</w:t>
      </w:r>
      <w:r w:rsidR="00AF45AE">
        <w:rPr>
          <w:rFonts w:ascii="Arial" w:hAnsi="Arial" w:cs="Arial"/>
          <w:color w:val="4F81BD" w:themeColor="accent1"/>
          <w:sz w:val="24"/>
          <w:szCs w:val="24"/>
        </w:rPr>
        <w:t xml:space="preserve"> - normal</w:t>
      </w:r>
    </w:p>
    <w:p w14:paraId="34820A9D" w14:textId="618AD6D4" w:rsidR="000030AE" w:rsidRDefault="000030AE" w:rsidP="000030AE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 xml:space="preserve">Fit </w:t>
      </w:r>
      <w:r w:rsidR="00AF45AE">
        <w:rPr>
          <w:rFonts w:ascii="Arial" w:hAnsi="Arial" w:cs="Arial"/>
          <w:color w:val="4F81BD" w:themeColor="accent1"/>
          <w:sz w:val="24"/>
          <w:szCs w:val="24"/>
        </w:rPr>
        <w:t>Bayesian linear regression</w:t>
      </w:r>
    </w:p>
    <w:p w14:paraId="637BA921" w14:textId="62BE2A4A" w:rsidR="00B30000" w:rsidRPr="00913895" w:rsidRDefault="00B30000" w:rsidP="000030AE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Get posterior</w:t>
      </w:r>
    </w:p>
    <w:p w14:paraId="28CB82B0" w14:textId="77777777" w:rsidR="00335E19" w:rsidRDefault="00335E19" w:rsidP="00335E19">
      <w:pPr>
        <w:spacing w:after="0"/>
        <w:rPr>
          <w:rFonts w:ascii="Arial" w:hAnsi="Arial" w:cs="Arial"/>
          <w:sz w:val="24"/>
          <w:szCs w:val="24"/>
        </w:rPr>
      </w:pPr>
    </w:p>
    <w:p w14:paraId="44E2C635" w14:textId="02CAAE00" w:rsidR="00EE5B37" w:rsidRDefault="007C2EC3" w:rsidP="007C2EC3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Define the likelihood for </w:t>
      </w:r>
      <w:proofErr w:type="gramStart"/>
      <w:r>
        <w:rPr>
          <w:rFonts w:ascii="Arial" w:hAnsi="Arial" w:cs="Arial"/>
          <w:sz w:val="24"/>
          <w:szCs w:val="24"/>
        </w:rPr>
        <w:t>an example</w:t>
      </w:r>
      <w:proofErr w:type="gramEnd"/>
      <w:r>
        <w:rPr>
          <w:rFonts w:ascii="Arial" w:hAnsi="Arial" w:cs="Arial"/>
          <w:sz w:val="24"/>
          <w:szCs w:val="24"/>
        </w:rPr>
        <w:t xml:space="preserve"> model.</w:t>
      </w:r>
    </w:p>
    <w:p w14:paraId="33184C0B" w14:textId="6F0B74D6" w:rsidR="007C2EC3" w:rsidRPr="00F264E5" w:rsidRDefault="00F264E5" w:rsidP="007C2EC3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Normal</w:t>
      </w:r>
    </w:p>
    <w:p w14:paraId="56E564A6" w14:textId="77777777" w:rsidR="007C2EC3" w:rsidRDefault="007C2EC3" w:rsidP="007C2EC3">
      <w:pPr>
        <w:spacing w:after="0"/>
        <w:rPr>
          <w:rFonts w:ascii="Arial" w:hAnsi="Arial" w:cs="Arial"/>
          <w:sz w:val="24"/>
          <w:szCs w:val="24"/>
        </w:rPr>
      </w:pPr>
    </w:p>
    <w:p w14:paraId="1932DF51" w14:textId="39531351" w:rsidR="007C2EC3" w:rsidRDefault="007C2EC3" w:rsidP="00335E19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For what parameters in the example model do you need priors for?  In other words, how many prior distributions do you need to define.</w:t>
      </w:r>
    </w:p>
    <w:p w14:paraId="6C75ACFC" w14:textId="04D4E514" w:rsidR="007C2EC3" w:rsidRDefault="002315F0" w:rsidP="007C2EC3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9</w:t>
      </w:r>
      <w:r w:rsidR="002A2D29">
        <w:rPr>
          <w:rFonts w:ascii="Arial" w:hAnsi="Arial" w:cs="Arial"/>
          <w:color w:val="4F81BD" w:themeColor="accent1"/>
          <w:sz w:val="24"/>
          <w:szCs w:val="24"/>
        </w:rPr>
        <w:t xml:space="preserve"> priors </w:t>
      </w:r>
    </w:p>
    <w:p w14:paraId="1A47C1C1" w14:textId="3B8E9495" w:rsidR="002A2D29" w:rsidRDefault="002A2D29" w:rsidP="002A2D29">
      <w:pPr>
        <w:pStyle w:val="ListParagraph"/>
        <w:numPr>
          <w:ilvl w:val="1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One for intercept</w:t>
      </w:r>
    </w:p>
    <w:p w14:paraId="2245041D" w14:textId="2E803821" w:rsidR="002A2D29" w:rsidRDefault="002A2D29" w:rsidP="002A2D29">
      <w:pPr>
        <w:pStyle w:val="ListParagraph"/>
        <w:numPr>
          <w:ilvl w:val="1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One for each predictor (7)</w:t>
      </w:r>
    </w:p>
    <w:p w14:paraId="08C66DD2" w14:textId="01C888C6" w:rsidR="002A2D29" w:rsidRPr="00925AEC" w:rsidRDefault="002A2D29" w:rsidP="002A2D29">
      <w:pPr>
        <w:pStyle w:val="ListParagraph"/>
        <w:numPr>
          <w:ilvl w:val="1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One for error</w:t>
      </w:r>
    </w:p>
    <w:p w14:paraId="5DADEB61" w14:textId="77777777" w:rsidR="007C2EC3" w:rsidRPr="007C2EC3" w:rsidRDefault="007C2EC3" w:rsidP="007C2EC3">
      <w:pPr>
        <w:spacing w:after="0"/>
        <w:rPr>
          <w:rFonts w:ascii="Arial" w:hAnsi="Arial" w:cs="Arial"/>
          <w:sz w:val="24"/>
          <w:szCs w:val="24"/>
        </w:rPr>
      </w:pPr>
    </w:p>
    <w:p w14:paraId="4AFCAFB6" w14:textId="77777777" w:rsidR="007C2EC3" w:rsidRDefault="007C2EC3" w:rsidP="007C2EC3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What are three questions you have for the investigator?</w:t>
      </w:r>
    </w:p>
    <w:p w14:paraId="62DEA477" w14:textId="627DB927" w:rsidR="00925AEC" w:rsidRDefault="00DF7C21" w:rsidP="00925AEC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What are your expectations for the distribution of PSA levels?</w:t>
      </w:r>
      <w:r w:rsidR="00971EA0">
        <w:rPr>
          <w:rFonts w:ascii="Arial" w:hAnsi="Arial" w:cs="Arial"/>
          <w:color w:val="4F81BD" w:themeColor="accent1"/>
          <w:sz w:val="24"/>
          <w:szCs w:val="24"/>
        </w:rPr>
        <w:t xml:space="preserve"> A priori beliefs?</w:t>
      </w:r>
    </w:p>
    <w:p w14:paraId="3CDFA4BD" w14:textId="4BC09E15" w:rsidR="005071D9" w:rsidRDefault="005071D9" w:rsidP="005071D9">
      <w:pPr>
        <w:pStyle w:val="ListParagraph"/>
        <w:numPr>
          <w:ilvl w:val="1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No assumptions, no background knowledge</w:t>
      </w:r>
    </w:p>
    <w:p w14:paraId="518B33E1" w14:textId="0239CB06" w:rsidR="00DF7C21" w:rsidRDefault="00C07E6B" w:rsidP="00925AEC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What do you think is influencing PSA levels?</w:t>
      </w:r>
    </w:p>
    <w:p w14:paraId="5173C912" w14:textId="1DD39CA1" w:rsidR="00C07E6B" w:rsidRDefault="00D73C6C" w:rsidP="00925AEC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Interested if PSA levels vary by seminal vesicle invasion</w:t>
      </w:r>
    </w:p>
    <w:p w14:paraId="24FD7A87" w14:textId="12F26CDD" w:rsidR="00D73C6C" w:rsidRDefault="00D73C6C" w:rsidP="00D73C6C">
      <w:pPr>
        <w:pStyle w:val="ListParagraph"/>
        <w:numPr>
          <w:ilvl w:val="1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 xml:space="preserve">And </w:t>
      </w:r>
      <w:proofErr w:type="gramStart"/>
      <w:r>
        <w:rPr>
          <w:rFonts w:ascii="Arial" w:hAnsi="Arial" w:cs="Arial"/>
          <w:color w:val="4F81BD" w:themeColor="accent1"/>
          <w:sz w:val="24"/>
          <w:szCs w:val="24"/>
        </w:rPr>
        <w:t>all of</w:t>
      </w:r>
      <w:proofErr w:type="gramEnd"/>
      <w:r>
        <w:rPr>
          <w:rFonts w:ascii="Arial" w:hAnsi="Arial" w:cs="Arial"/>
          <w:color w:val="4F81BD" w:themeColor="accent1"/>
          <w:sz w:val="24"/>
          <w:szCs w:val="24"/>
        </w:rPr>
        <w:t xml:space="preserve"> the other</w:t>
      </w:r>
      <w:r w:rsidR="00774D34">
        <w:rPr>
          <w:rFonts w:ascii="Arial" w:hAnsi="Arial" w:cs="Arial"/>
          <w:color w:val="4F81BD" w:themeColor="accent1"/>
          <w:sz w:val="24"/>
          <w:szCs w:val="24"/>
        </w:rPr>
        <w:t xml:space="preserve"> variables</w:t>
      </w:r>
    </w:p>
    <w:p w14:paraId="024486F2" w14:textId="21AE7375" w:rsidR="007C2EC3" w:rsidRPr="00E074B5" w:rsidRDefault="00BF22B7" w:rsidP="00335E19">
      <w:pPr>
        <w:pStyle w:val="ListParagraph"/>
        <w:numPr>
          <w:ilvl w:val="0"/>
          <w:numId w:val="8"/>
        </w:numPr>
        <w:spacing w:after="0"/>
        <w:rPr>
          <w:rFonts w:ascii="Arial" w:hAnsi="Arial" w:cs="Arial"/>
          <w:color w:val="4F81BD" w:themeColor="accent1"/>
          <w:sz w:val="24"/>
          <w:szCs w:val="24"/>
        </w:rPr>
      </w:pPr>
      <w:r>
        <w:rPr>
          <w:rFonts w:ascii="Arial" w:hAnsi="Arial" w:cs="Arial"/>
          <w:color w:val="4F81BD" w:themeColor="accent1"/>
          <w:sz w:val="24"/>
          <w:szCs w:val="24"/>
        </w:rPr>
        <w:t>Know univariate associations and multivariate associations</w:t>
      </w:r>
    </w:p>
    <w:p w14:paraId="45C4AAD4" w14:textId="56FBF29B" w:rsidR="00EE5B37" w:rsidRDefault="007C2EC3" w:rsidP="00335E19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Part II</w:t>
      </w:r>
    </w:p>
    <w:p w14:paraId="36D69006" w14:textId="77777777" w:rsidR="00335E19" w:rsidRPr="00335E19" w:rsidRDefault="00335E19" w:rsidP="00335E19">
      <w:pPr>
        <w:spacing w:after="0"/>
        <w:rPr>
          <w:rFonts w:ascii="Arial" w:hAnsi="Arial" w:cs="Arial"/>
          <w:sz w:val="24"/>
          <w:szCs w:val="24"/>
        </w:rPr>
      </w:pPr>
    </w:p>
    <w:p w14:paraId="18FD227F" w14:textId="5DD43568" w:rsidR="007C2EC3" w:rsidRPr="007C2EC3" w:rsidRDefault="007C2EC3" w:rsidP="007C2EC3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 w:rsidRPr="007C2EC3">
        <w:rPr>
          <w:rFonts w:ascii="Arial" w:hAnsi="Arial" w:cs="Arial"/>
          <w:sz w:val="24"/>
          <w:szCs w:val="24"/>
        </w:rPr>
        <w:t>Draft a bullet point introduction and preliminary analysis plan.</w:t>
      </w:r>
    </w:p>
    <w:p w14:paraId="236F99F7" w14:textId="77777777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3D214510" w14:textId="5B807655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6A487ADC" w14:textId="799E3DE8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46B9F460" w14:textId="66E0F3E5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5EF97D0B" w14:textId="243EFB92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1F45CB16" w14:textId="538CC390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5A374A78" w14:textId="1630D1A9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69E801BB" w14:textId="04974BC3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3B422FBD" w14:textId="752E2C77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076CC406" w14:textId="72A8D825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5278E599" w14:textId="77777777" w:rsidR="007C2EC3" w:rsidRDefault="007C2EC3" w:rsidP="007C2EC3">
      <w:pPr>
        <w:pStyle w:val="ListParagraph"/>
        <w:spacing w:after="0"/>
        <w:rPr>
          <w:rFonts w:ascii="Arial" w:hAnsi="Arial" w:cs="Arial"/>
          <w:sz w:val="24"/>
          <w:szCs w:val="24"/>
        </w:rPr>
      </w:pPr>
    </w:p>
    <w:p w14:paraId="3A3FC930" w14:textId="77777777" w:rsidR="007C2EC3" w:rsidRPr="007C2EC3" w:rsidRDefault="007C2EC3" w:rsidP="007C2EC3">
      <w:pPr>
        <w:spacing w:after="0"/>
        <w:ind w:left="360"/>
        <w:rPr>
          <w:rFonts w:ascii="Arial" w:hAnsi="Arial" w:cs="Arial"/>
          <w:sz w:val="24"/>
          <w:szCs w:val="24"/>
        </w:rPr>
      </w:pPr>
    </w:p>
    <w:p w14:paraId="671B16AE" w14:textId="40633D9F" w:rsidR="00E164D9" w:rsidRDefault="00E164D9" w:rsidP="007C2EC3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What types of descriptive statistics do you want to compute to assess the data and describe the data?</w:t>
      </w:r>
      <w:r w:rsidR="00EE5B37">
        <w:rPr>
          <w:rFonts w:ascii="Arial" w:hAnsi="Arial" w:cs="Arial"/>
          <w:sz w:val="24"/>
          <w:szCs w:val="24"/>
        </w:rPr>
        <w:t xml:space="preserve">  How would you put this information into a Table in a report?</w:t>
      </w:r>
    </w:p>
    <w:p w14:paraId="26D82DA5" w14:textId="77777777" w:rsidR="00EE5B37" w:rsidRDefault="00EE5B37" w:rsidP="00EE5B37">
      <w:pPr>
        <w:spacing w:after="0"/>
        <w:rPr>
          <w:rFonts w:ascii="Arial" w:hAnsi="Arial" w:cs="Arial"/>
          <w:sz w:val="24"/>
          <w:szCs w:val="24"/>
        </w:rPr>
      </w:pPr>
    </w:p>
    <w:p w14:paraId="11A4A623" w14:textId="77777777" w:rsidR="00EE5B37" w:rsidRDefault="00EE5B37" w:rsidP="00EE5B37">
      <w:pPr>
        <w:spacing w:after="0"/>
        <w:rPr>
          <w:rFonts w:ascii="Arial" w:hAnsi="Arial" w:cs="Arial"/>
          <w:sz w:val="24"/>
          <w:szCs w:val="24"/>
        </w:rPr>
      </w:pPr>
    </w:p>
    <w:p w14:paraId="74863D7E" w14:textId="77777777" w:rsidR="00EE5B37" w:rsidRDefault="00EE5B37" w:rsidP="00EE5B37">
      <w:pPr>
        <w:spacing w:after="0"/>
        <w:rPr>
          <w:rFonts w:ascii="Arial" w:hAnsi="Arial" w:cs="Arial"/>
          <w:sz w:val="24"/>
          <w:szCs w:val="24"/>
        </w:rPr>
      </w:pPr>
    </w:p>
    <w:p w14:paraId="5CF1EE20" w14:textId="030CF6A0" w:rsidR="00EE5B37" w:rsidRDefault="00EE5B37" w:rsidP="00EE5B37">
      <w:pPr>
        <w:spacing w:after="0"/>
        <w:rPr>
          <w:rFonts w:ascii="Arial" w:hAnsi="Arial" w:cs="Arial"/>
          <w:sz w:val="24"/>
          <w:szCs w:val="24"/>
        </w:rPr>
      </w:pPr>
    </w:p>
    <w:p w14:paraId="235E1C03" w14:textId="6C65684B" w:rsidR="007C2EC3" w:rsidRDefault="007C2EC3" w:rsidP="00EE5B37">
      <w:pPr>
        <w:spacing w:after="0"/>
        <w:rPr>
          <w:rFonts w:ascii="Arial" w:hAnsi="Arial" w:cs="Arial"/>
          <w:sz w:val="24"/>
          <w:szCs w:val="24"/>
        </w:rPr>
      </w:pPr>
    </w:p>
    <w:p w14:paraId="095F07DA" w14:textId="1DBCDA63" w:rsidR="007C2EC3" w:rsidRDefault="007C2EC3" w:rsidP="00EE5B37">
      <w:pPr>
        <w:spacing w:after="0"/>
        <w:rPr>
          <w:rFonts w:ascii="Arial" w:hAnsi="Arial" w:cs="Arial"/>
          <w:sz w:val="24"/>
          <w:szCs w:val="24"/>
        </w:rPr>
      </w:pPr>
    </w:p>
    <w:p w14:paraId="7112D789" w14:textId="77777777" w:rsidR="007C2EC3" w:rsidRDefault="007C2EC3" w:rsidP="00EE5B37">
      <w:pPr>
        <w:spacing w:after="0"/>
        <w:rPr>
          <w:rFonts w:ascii="Arial" w:hAnsi="Arial" w:cs="Arial"/>
          <w:sz w:val="24"/>
          <w:szCs w:val="24"/>
        </w:rPr>
      </w:pPr>
    </w:p>
    <w:p w14:paraId="48493C6F" w14:textId="77777777" w:rsidR="00EE5B37" w:rsidRDefault="00EE5B37" w:rsidP="00EE5B37">
      <w:pPr>
        <w:spacing w:after="0"/>
        <w:rPr>
          <w:rFonts w:ascii="Arial" w:hAnsi="Arial" w:cs="Arial"/>
          <w:sz w:val="24"/>
          <w:szCs w:val="24"/>
        </w:rPr>
      </w:pPr>
    </w:p>
    <w:p w14:paraId="3CA03D00" w14:textId="77777777" w:rsidR="00EE5B37" w:rsidRDefault="00EE5B37" w:rsidP="00EE5B37">
      <w:pPr>
        <w:spacing w:after="0"/>
        <w:rPr>
          <w:rFonts w:ascii="Arial" w:hAnsi="Arial" w:cs="Arial"/>
          <w:sz w:val="24"/>
          <w:szCs w:val="24"/>
        </w:rPr>
      </w:pPr>
    </w:p>
    <w:p w14:paraId="6A50F832" w14:textId="77777777" w:rsidR="00EE5B37" w:rsidRDefault="00EE5B37" w:rsidP="00EE5B37">
      <w:pPr>
        <w:spacing w:after="0"/>
        <w:rPr>
          <w:rFonts w:ascii="Arial" w:hAnsi="Arial" w:cs="Arial"/>
          <w:sz w:val="24"/>
          <w:szCs w:val="24"/>
        </w:rPr>
      </w:pPr>
    </w:p>
    <w:p w14:paraId="4DAFBA88" w14:textId="76C91C71" w:rsidR="005A7463" w:rsidRPr="0018733D" w:rsidRDefault="0018733D" w:rsidP="0018733D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Stop </w:t>
      </w:r>
      <w:r w:rsidR="0051462B">
        <w:rPr>
          <w:rFonts w:ascii="Arial" w:hAnsi="Arial" w:cs="Arial"/>
          <w:sz w:val="24"/>
          <w:szCs w:val="24"/>
        </w:rPr>
        <w:t>and raise your hand and let me know you are finished.</w:t>
      </w:r>
    </w:p>
    <w:sectPr w:rsidR="005A7463" w:rsidRPr="0018733D" w:rsidSect="00D8080C">
      <w:headerReference w:type="even" r:id="rId8"/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F392D" w14:textId="77777777" w:rsidR="00DF0D98" w:rsidRDefault="00DF0D98" w:rsidP="00D8080C">
      <w:pPr>
        <w:spacing w:after="0" w:line="240" w:lineRule="auto"/>
      </w:pPr>
      <w:r>
        <w:separator/>
      </w:r>
    </w:p>
  </w:endnote>
  <w:endnote w:type="continuationSeparator" w:id="0">
    <w:p w14:paraId="05E1D178" w14:textId="77777777" w:rsidR="00DF0D98" w:rsidRDefault="00DF0D98" w:rsidP="00D808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56039"/>
      <w:docPartObj>
        <w:docPartGallery w:val="Page Numbers (Bottom of Page)"/>
        <w:docPartUnique/>
      </w:docPartObj>
    </w:sdtPr>
    <w:sdtContent>
      <w:p w14:paraId="6018A184" w14:textId="77777777" w:rsidR="00D8080C" w:rsidRDefault="00533D6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E5B3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BF93E57" w14:textId="77777777" w:rsidR="00D8080C" w:rsidRDefault="00D808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15A11" w14:textId="77777777" w:rsidR="00DF0D98" w:rsidRDefault="00DF0D98" w:rsidP="00D8080C">
      <w:pPr>
        <w:spacing w:after="0" w:line="240" w:lineRule="auto"/>
      </w:pPr>
      <w:r>
        <w:separator/>
      </w:r>
    </w:p>
  </w:footnote>
  <w:footnote w:type="continuationSeparator" w:id="0">
    <w:p w14:paraId="56825E27" w14:textId="77777777" w:rsidR="00DF0D98" w:rsidRDefault="00DF0D98" w:rsidP="00D808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B3A93" w14:textId="77777777" w:rsidR="009675DC" w:rsidRDefault="00000000">
    <w:pPr>
      <w:pStyle w:val="Header"/>
    </w:pPr>
    <w:sdt>
      <w:sdtPr>
        <w:id w:val="171999623"/>
        <w:placeholder>
          <w:docPart w:val="CA402001CBF4D14AAC656D37F7F65A8D"/>
        </w:placeholder>
        <w:temporary/>
        <w:showingPlcHdr/>
      </w:sdtPr>
      <w:sdtContent>
        <w:r w:rsidR="009675DC">
          <w:t>[Type text]</w:t>
        </w:r>
      </w:sdtContent>
    </w:sdt>
    <w:r w:rsidR="009675DC">
      <w:ptab w:relativeTo="margin" w:alignment="center" w:leader="none"/>
    </w:r>
    <w:sdt>
      <w:sdtPr>
        <w:id w:val="171999624"/>
        <w:placeholder>
          <w:docPart w:val="7EFA03BF5160F44A81B8D2EBE67F0B4E"/>
        </w:placeholder>
        <w:temporary/>
        <w:showingPlcHdr/>
      </w:sdtPr>
      <w:sdtContent>
        <w:r w:rsidR="009675DC">
          <w:t>[Type text]</w:t>
        </w:r>
      </w:sdtContent>
    </w:sdt>
    <w:r w:rsidR="009675DC">
      <w:ptab w:relativeTo="margin" w:alignment="right" w:leader="none"/>
    </w:r>
    <w:sdt>
      <w:sdtPr>
        <w:id w:val="171999625"/>
        <w:placeholder>
          <w:docPart w:val="0E92203C181EF444871E38A1D1224813"/>
        </w:placeholder>
        <w:temporary/>
        <w:showingPlcHdr/>
      </w:sdtPr>
      <w:sdtContent>
        <w:r w:rsidR="009675DC">
          <w:t>[Type text]</w:t>
        </w:r>
      </w:sdtContent>
    </w:sdt>
  </w:p>
  <w:p w14:paraId="6452F8B6" w14:textId="77777777" w:rsidR="00533D6E" w:rsidRDefault="00533D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08092" w14:textId="214A9BB9" w:rsidR="009675DC" w:rsidRDefault="009675DC">
    <w:pPr>
      <w:pStyle w:val="Header"/>
    </w:pPr>
    <w:r>
      <w:t>B</w:t>
    </w:r>
    <w:r w:rsidR="00920152">
      <w:t>ios 6624</w:t>
    </w:r>
    <w:r>
      <w:ptab w:relativeTo="margin" w:alignment="center" w:leader="none"/>
    </w:r>
    <w:r w:rsidRPr="00C87269">
      <w:rPr>
        <w:b/>
      </w:rPr>
      <w:t xml:space="preserve">Worksheet # </w:t>
    </w:r>
    <w:r w:rsidR="007C2EC3">
      <w:rPr>
        <w:b/>
      </w:rPr>
      <w:t>2</w:t>
    </w:r>
    <w:r>
      <w:ptab w:relativeTo="margin" w:alignment="right" w:leader="none"/>
    </w:r>
    <w:r w:rsidR="00920152">
      <w:t xml:space="preserve">Bayesian </w:t>
    </w:r>
    <w:r w:rsidR="00C87269">
      <w:t>Regression</w:t>
    </w:r>
    <w:r>
      <w:t xml:space="preserve"> Module</w:t>
    </w:r>
  </w:p>
  <w:p w14:paraId="6EB14A9C" w14:textId="77777777" w:rsidR="00D8080C" w:rsidRDefault="00D808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65595"/>
    <w:multiLevelType w:val="hybridMultilevel"/>
    <w:tmpl w:val="4D46FD3C"/>
    <w:lvl w:ilvl="0" w:tplc="B476BA58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4E1E5A"/>
    <w:multiLevelType w:val="hybridMultilevel"/>
    <w:tmpl w:val="85B049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A95EA1"/>
    <w:multiLevelType w:val="hybridMultilevel"/>
    <w:tmpl w:val="7C36C0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AE2DFA"/>
    <w:multiLevelType w:val="hybridMultilevel"/>
    <w:tmpl w:val="9814A5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AD4BEC"/>
    <w:multiLevelType w:val="hybridMultilevel"/>
    <w:tmpl w:val="42261C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9D21AD"/>
    <w:multiLevelType w:val="hybridMultilevel"/>
    <w:tmpl w:val="7C36C0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062973"/>
    <w:multiLevelType w:val="hybridMultilevel"/>
    <w:tmpl w:val="2FAE92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7F1660"/>
    <w:multiLevelType w:val="hybridMultilevel"/>
    <w:tmpl w:val="C97C3C3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6222608">
    <w:abstractNumId w:val="3"/>
  </w:num>
  <w:num w:numId="2" w16cid:durableId="565652073">
    <w:abstractNumId w:val="7"/>
  </w:num>
  <w:num w:numId="3" w16cid:durableId="1140347206">
    <w:abstractNumId w:val="4"/>
  </w:num>
  <w:num w:numId="4" w16cid:durableId="718214420">
    <w:abstractNumId w:val="6"/>
  </w:num>
  <w:num w:numId="5" w16cid:durableId="1009917057">
    <w:abstractNumId w:val="1"/>
  </w:num>
  <w:num w:numId="6" w16cid:durableId="1174497647">
    <w:abstractNumId w:val="5"/>
  </w:num>
  <w:num w:numId="7" w16cid:durableId="1835221917">
    <w:abstractNumId w:val="2"/>
  </w:num>
  <w:num w:numId="8" w16cid:durableId="596408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DBB"/>
    <w:rsid w:val="000030AE"/>
    <w:rsid w:val="000134F6"/>
    <w:rsid w:val="00054D77"/>
    <w:rsid w:val="000553D6"/>
    <w:rsid w:val="000A617D"/>
    <w:rsid w:val="000C025D"/>
    <w:rsid w:val="000C1F44"/>
    <w:rsid w:val="00101F07"/>
    <w:rsid w:val="00131A06"/>
    <w:rsid w:val="0016444C"/>
    <w:rsid w:val="00165F91"/>
    <w:rsid w:val="00174298"/>
    <w:rsid w:val="00183653"/>
    <w:rsid w:val="00184341"/>
    <w:rsid w:val="0018733D"/>
    <w:rsid w:val="00196B43"/>
    <w:rsid w:val="00197FBC"/>
    <w:rsid w:val="001C3DA8"/>
    <w:rsid w:val="001C7EAE"/>
    <w:rsid w:val="001F53B5"/>
    <w:rsid w:val="002315F0"/>
    <w:rsid w:val="002A2D29"/>
    <w:rsid w:val="002A7829"/>
    <w:rsid w:val="002B4312"/>
    <w:rsid w:val="002D59CC"/>
    <w:rsid w:val="00312459"/>
    <w:rsid w:val="00313B63"/>
    <w:rsid w:val="00335E19"/>
    <w:rsid w:val="003822B9"/>
    <w:rsid w:val="003B74D5"/>
    <w:rsid w:val="003D66BD"/>
    <w:rsid w:val="0041217C"/>
    <w:rsid w:val="0045497E"/>
    <w:rsid w:val="00472E30"/>
    <w:rsid w:val="004A64F7"/>
    <w:rsid w:val="004B086B"/>
    <w:rsid w:val="004D06B5"/>
    <w:rsid w:val="005071D9"/>
    <w:rsid w:val="0051462B"/>
    <w:rsid w:val="00533D6E"/>
    <w:rsid w:val="00561710"/>
    <w:rsid w:val="005A7463"/>
    <w:rsid w:val="005D3363"/>
    <w:rsid w:val="005D72E2"/>
    <w:rsid w:val="005F66D8"/>
    <w:rsid w:val="0060548C"/>
    <w:rsid w:val="00605624"/>
    <w:rsid w:val="006762D8"/>
    <w:rsid w:val="006B67C5"/>
    <w:rsid w:val="007543A9"/>
    <w:rsid w:val="00774D34"/>
    <w:rsid w:val="007B4572"/>
    <w:rsid w:val="007C2EC3"/>
    <w:rsid w:val="007E3F9D"/>
    <w:rsid w:val="00825550"/>
    <w:rsid w:val="0083060F"/>
    <w:rsid w:val="008363AF"/>
    <w:rsid w:val="00865BDD"/>
    <w:rsid w:val="00881A6D"/>
    <w:rsid w:val="008B6A42"/>
    <w:rsid w:val="00902805"/>
    <w:rsid w:val="00913895"/>
    <w:rsid w:val="00920152"/>
    <w:rsid w:val="00925AEC"/>
    <w:rsid w:val="00950C51"/>
    <w:rsid w:val="009675DC"/>
    <w:rsid w:val="00971EA0"/>
    <w:rsid w:val="009C1457"/>
    <w:rsid w:val="009C6FFA"/>
    <w:rsid w:val="00A054D3"/>
    <w:rsid w:val="00AD34E6"/>
    <w:rsid w:val="00AD4610"/>
    <w:rsid w:val="00AF45AE"/>
    <w:rsid w:val="00B30000"/>
    <w:rsid w:val="00B35D22"/>
    <w:rsid w:val="00B56241"/>
    <w:rsid w:val="00BD3085"/>
    <w:rsid w:val="00BE5EE1"/>
    <w:rsid w:val="00BF22B7"/>
    <w:rsid w:val="00BF47C6"/>
    <w:rsid w:val="00C07E6B"/>
    <w:rsid w:val="00C14FCE"/>
    <w:rsid w:val="00C20C12"/>
    <w:rsid w:val="00C42CD5"/>
    <w:rsid w:val="00C470BC"/>
    <w:rsid w:val="00C53DBB"/>
    <w:rsid w:val="00C6788E"/>
    <w:rsid w:val="00C72243"/>
    <w:rsid w:val="00C87269"/>
    <w:rsid w:val="00C96391"/>
    <w:rsid w:val="00CB2B43"/>
    <w:rsid w:val="00CE2A7F"/>
    <w:rsid w:val="00CF1B58"/>
    <w:rsid w:val="00D25BEC"/>
    <w:rsid w:val="00D55B5D"/>
    <w:rsid w:val="00D73C6C"/>
    <w:rsid w:val="00D8080C"/>
    <w:rsid w:val="00D97424"/>
    <w:rsid w:val="00DE6D52"/>
    <w:rsid w:val="00DF0D98"/>
    <w:rsid w:val="00DF7C21"/>
    <w:rsid w:val="00E022F6"/>
    <w:rsid w:val="00E074B5"/>
    <w:rsid w:val="00E079C3"/>
    <w:rsid w:val="00E164D9"/>
    <w:rsid w:val="00E51467"/>
    <w:rsid w:val="00EE5B37"/>
    <w:rsid w:val="00EF7945"/>
    <w:rsid w:val="00F264E5"/>
    <w:rsid w:val="00FA7ED7"/>
    <w:rsid w:val="00FC0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7C4DC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101F0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66D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F66D8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66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6D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808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80C"/>
  </w:style>
  <w:style w:type="paragraph" w:styleId="Footer">
    <w:name w:val="footer"/>
    <w:basedOn w:val="Normal"/>
    <w:link w:val="FooterChar"/>
    <w:uiPriority w:val="99"/>
    <w:unhideWhenUsed/>
    <w:rsid w:val="00D808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80C"/>
  </w:style>
  <w:style w:type="character" w:styleId="Hyperlink">
    <w:name w:val="Hyperlink"/>
    <w:basedOn w:val="DefaultParagraphFont"/>
    <w:uiPriority w:val="99"/>
    <w:unhideWhenUsed/>
    <w:rsid w:val="00C6788E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rsid w:val="00197F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402001CBF4D14AAC656D37F7F65A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8C6919-CB1D-594E-B3C8-2654E06BB728}"/>
      </w:docPartPr>
      <w:docPartBody>
        <w:p w:rsidR="00AA65C1" w:rsidRDefault="002D113A" w:rsidP="002D113A">
          <w:pPr>
            <w:pStyle w:val="CA402001CBF4D14AAC656D37F7F65A8D"/>
          </w:pPr>
          <w:r>
            <w:t>[Type text]</w:t>
          </w:r>
        </w:p>
      </w:docPartBody>
    </w:docPart>
    <w:docPart>
      <w:docPartPr>
        <w:name w:val="7EFA03BF5160F44A81B8D2EBE67F0B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DE4AE2-F551-5E49-B207-9BE2E16A41FC}"/>
      </w:docPartPr>
      <w:docPartBody>
        <w:p w:rsidR="00AA65C1" w:rsidRDefault="002D113A" w:rsidP="002D113A">
          <w:pPr>
            <w:pStyle w:val="7EFA03BF5160F44A81B8D2EBE67F0B4E"/>
          </w:pPr>
          <w:r>
            <w:t>[Type text]</w:t>
          </w:r>
        </w:p>
      </w:docPartBody>
    </w:docPart>
    <w:docPart>
      <w:docPartPr>
        <w:name w:val="0E92203C181EF444871E38A1D12248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A63D6-23C9-5046-947D-D387410A8FEE}"/>
      </w:docPartPr>
      <w:docPartBody>
        <w:p w:rsidR="00AA65C1" w:rsidRDefault="002D113A" w:rsidP="002D113A">
          <w:pPr>
            <w:pStyle w:val="0E92203C181EF444871E38A1D1224813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540D"/>
    <w:rsid w:val="000631C9"/>
    <w:rsid w:val="0022540D"/>
    <w:rsid w:val="002D113A"/>
    <w:rsid w:val="00415CCC"/>
    <w:rsid w:val="0059171F"/>
    <w:rsid w:val="00623041"/>
    <w:rsid w:val="006277D5"/>
    <w:rsid w:val="008519F5"/>
    <w:rsid w:val="008A737A"/>
    <w:rsid w:val="008B0D2B"/>
    <w:rsid w:val="00996AE6"/>
    <w:rsid w:val="009C6FFA"/>
    <w:rsid w:val="00AA65C1"/>
    <w:rsid w:val="00B8665A"/>
    <w:rsid w:val="00CB2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A402001CBF4D14AAC656D37F7F65A8D">
    <w:name w:val="CA402001CBF4D14AAC656D37F7F65A8D"/>
    <w:rsid w:val="002D113A"/>
  </w:style>
  <w:style w:type="paragraph" w:customStyle="1" w:styleId="7EFA03BF5160F44A81B8D2EBE67F0B4E">
    <w:name w:val="7EFA03BF5160F44A81B8D2EBE67F0B4E"/>
    <w:rsid w:val="002D113A"/>
  </w:style>
  <w:style w:type="paragraph" w:customStyle="1" w:styleId="0E92203C181EF444871E38A1D1224813">
    <w:name w:val="0E92203C181EF444871E38A1D1224813"/>
    <w:rsid w:val="002D113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12449EA-14F1-D243-977F-4F77FCB8E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Colorado Denver</Company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Carlsonn</dc:creator>
  <cp:lastModifiedBy>Aimee Steinwand</cp:lastModifiedBy>
  <cp:revision>31</cp:revision>
  <cp:lastPrinted>2012-02-22T16:00:00Z</cp:lastPrinted>
  <dcterms:created xsi:type="dcterms:W3CDTF">2026-02-02T19:53:00Z</dcterms:created>
  <dcterms:modified xsi:type="dcterms:W3CDTF">2026-02-02T20:28:00Z</dcterms:modified>
</cp:coreProperties>
</file>