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D19" w:rsidRPr="00D8452F" w:rsidRDefault="00C44D19" w:rsidP="00C44D19">
      <w:pPr>
        <w:pStyle w:val="Title"/>
        <w:rPr>
          <w:rFonts w:ascii="Times New Roman" w:hAnsi="Times New Roman" w:cs="Times New Roman"/>
        </w:rPr>
      </w:pPr>
      <w:r w:rsidRPr="00D8452F">
        <w:rPr>
          <w:rFonts w:ascii="Times New Roman" w:hAnsi="Times New Roman" w:cs="Times New Roman"/>
        </w:rPr>
        <w:t>Έντυπο Yποβολής – Αξιολόγησης ΓΕ</w:t>
      </w:r>
    </w:p>
    <w:p w:rsidR="00C44D19" w:rsidRPr="00D8452F" w:rsidRDefault="00C44D19" w:rsidP="00C44D19">
      <w:pPr>
        <w:pStyle w:val="note"/>
        <w:spacing w:after="0"/>
      </w:pPr>
      <w:r w:rsidRPr="00D8452F">
        <w:t xml:space="preserve"> </w:t>
      </w:r>
    </w:p>
    <w:p w:rsidR="00C44D19" w:rsidRPr="00D8452F" w:rsidRDefault="00C44D19" w:rsidP="00C44D19">
      <w:pPr>
        <w:pStyle w:val="note"/>
      </w:pPr>
      <w:r w:rsidRPr="00D8452F">
        <w:rPr>
          <w:lang w:val="en-US"/>
        </w:rPr>
        <w:t>O</w:t>
      </w:r>
      <w:r w:rsidRPr="00D8452F">
        <w:t xml:space="preserve"> φοιτητής συμπληρώνει την ενότητα «Υποβολή Εργασίας» και αποστέλλει το έντυπο σε δύο μη συρραμμένα αντίγραφα (ή ηλεκτρονικά) στον Καθηγητή-Σύμβουλο. Ο Καθηγητής-Σύμβουλος συμπληρώνει την ενότητα «Αξιολόγηση Εργασίας» και στα δύο αντίγραφα και επιστρέφει το ένα στο φοιτητή μαζί με τα σχόλια επί της ΓΕ, ενώ κρατά το άλλο για το αρχείο του μαζί με το γραπτό σημείωμα του Συντονιστή, εάν έχει δοθεί παράταση.</w:t>
      </w:r>
    </w:p>
    <w:p w:rsidR="00C44D19" w:rsidRPr="00D8452F" w:rsidRDefault="00C44D19" w:rsidP="00C44D19">
      <w:pPr>
        <w:pStyle w:val="note"/>
        <w:spacing w:after="0"/>
      </w:pPr>
      <w:r w:rsidRPr="00D8452F">
        <w:t>Σε περίπτωση ηλεκτρονικής υποβολής του παρόντος εντύπου, το όνομα του ηλεκτρονικού αρχείου θα πρέπει να γράφεται υποχρεωτικά με λατινικούς χαρακτήρες και να ακολουθεί την κωδικοποίηση του παραδείγματος: Π.χ., το όνομα του αρχείου για τη 2η ΓΕ του φοιτητή ΙΩΑΝΝΟΥ στη ΔΕΟ13 θα πρέπει να γραφεί: «</w:t>
      </w:r>
      <w:proofErr w:type="spellStart"/>
      <w:r w:rsidRPr="00D8452F">
        <w:rPr>
          <w:b/>
          <w:lang w:val="en-US"/>
        </w:rPr>
        <w:t>ioannou</w:t>
      </w:r>
      <w:proofErr w:type="spellEnd"/>
      <w:r w:rsidRPr="00D8452F">
        <w:rPr>
          <w:b/>
        </w:rPr>
        <w:t>_</w:t>
      </w:r>
      <w:proofErr w:type="spellStart"/>
      <w:r w:rsidRPr="00D8452F">
        <w:rPr>
          <w:b/>
          <w:lang w:val="en-US"/>
        </w:rPr>
        <w:t>ge</w:t>
      </w:r>
      <w:proofErr w:type="spellEnd"/>
      <w:r w:rsidRPr="00D8452F">
        <w:rPr>
          <w:b/>
        </w:rPr>
        <w:t>2_</w:t>
      </w:r>
      <w:proofErr w:type="spellStart"/>
      <w:r w:rsidRPr="00D8452F">
        <w:rPr>
          <w:b/>
          <w:lang w:val="en-US"/>
        </w:rPr>
        <w:t>deo</w:t>
      </w:r>
      <w:proofErr w:type="spellEnd"/>
      <w:r w:rsidRPr="00D8452F">
        <w:rPr>
          <w:b/>
        </w:rPr>
        <w:t>13.</w:t>
      </w:r>
      <w:r w:rsidRPr="00D8452F">
        <w:rPr>
          <w:b/>
          <w:lang w:val="en-US"/>
        </w:rPr>
        <w:t>doc</w:t>
      </w:r>
      <w:r w:rsidRPr="00D8452F">
        <w:t xml:space="preserve">». </w:t>
      </w:r>
    </w:p>
    <w:p w:rsidR="00C44D19" w:rsidRPr="00D8452F" w:rsidRDefault="00C44D19" w:rsidP="00BB01A7">
      <w:pPr>
        <w:pStyle w:val="Header"/>
        <w:tabs>
          <w:tab w:val="clear" w:pos="4153"/>
          <w:tab w:val="clear" w:pos="8306"/>
        </w:tabs>
        <w:spacing w:before="0" w:after="0" w:line="240" w:lineRule="auto"/>
        <w:rPr>
          <w:rFonts w:ascii="Times New Roman" w:hAnsi="Times New Roman"/>
          <w:sz w:val="20"/>
          <w:szCs w:val="20"/>
        </w:rPr>
      </w:pPr>
    </w:p>
    <w:p w:rsidR="00C44D19" w:rsidRPr="00D8452F" w:rsidRDefault="00C44D19" w:rsidP="00BB01A7">
      <w:pPr>
        <w:spacing w:before="0" w:after="0" w:line="240" w:lineRule="auto"/>
        <w:rPr>
          <w:rFonts w:ascii="Times New Roman" w:hAnsi="Times New Roman"/>
          <w:b/>
          <w:sz w:val="20"/>
          <w:szCs w:val="20"/>
        </w:rPr>
      </w:pPr>
      <w:r w:rsidRPr="00D8452F">
        <w:rPr>
          <w:rFonts w:ascii="Times New Roman" w:hAnsi="Times New Roman"/>
          <w:b/>
          <w:sz w:val="20"/>
          <w:szCs w:val="20"/>
        </w:rPr>
        <w:t xml:space="preserve">ΥΠΟΒΟΛΗ ΕΡΓΑΣΙΑΣ </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4"/>
        <w:gridCol w:w="5726"/>
      </w:tblGrid>
      <w:tr w:rsidR="00C44D19" w:rsidRPr="00D8452F">
        <w:tc>
          <w:tcPr>
            <w:tcW w:w="2694" w:type="dxa"/>
          </w:tcPr>
          <w:p w:rsidR="00C44D19" w:rsidRPr="00D8452F" w:rsidRDefault="00C44D19" w:rsidP="00A832F4">
            <w:pPr>
              <w:rPr>
                <w:rFonts w:ascii="Times New Roman" w:hAnsi="Times New Roman"/>
                <w:b/>
                <w:sz w:val="20"/>
                <w:szCs w:val="20"/>
              </w:rPr>
            </w:pPr>
            <w:r w:rsidRPr="00D8452F">
              <w:rPr>
                <w:rFonts w:ascii="Times New Roman" w:hAnsi="Times New Roman"/>
                <w:b/>
                <w:sz w:val="20"/>
                <w:szCs w:val="20"/>
              </w:rPr>
              <w:t>Ονοματεπώνυμο φοιτητή</w:t>
            </w:r>
          </w:p>
        </w:tc>
        <w:bookmarkStart w:id="0" w:name="Όνομα_Φοιτητή"/>
        <w:tc>
          <w:tcPr>
            <w:tcW w:w="5726" w:type="dxa"/>
          </w:tcPr>
          <w:p w:rsidR="00C44D19" w:rsidRPr="00D8452F" w:rsidRDefault="000F2BC2" w:rsidP="00253B91">
            <w:pPr>
              <w:jc w:val="center"/>
              <w:rPr>
                <w:rFonts w:ascii="Times New Roman" w:hAnsi="Times New Roman"/>
                <w:sz w:val="20"/>
                <w:szCs w:val="20"/>
              </w:rPr>
            </w:pPr>
            <w:r w:rsidRPr="00D8452F">
              <w:rPr>
                <w:rFonts w:ascii="Times New Roman" w:hAnsi="Times New Roman"/>
                <w:lang w:val="en-GB"/>
              </w:rPr>
              <w:fldChar w:fldCharType="begin">
                <w:ffData>
                  <w:name w:val="Όνομα_Φοιτητή"/>
                  <w:enabled/>
                  <w:calcOnExit w:val="0"/>
                  <w:statusText w:type="text" w:val="Συμπληρώστε το όνομά σας στο σκιασμένο χώρο"/>
                  <w:textInput>
                    <w:default w:val="&lt;Όνομα Φοιτητή&gt;"/>
                    <w:format w:val="First capital"/>
                  </w:textInput>
                </w:ffData>
              </w:fldChar>
            </w:r>
            <w:r w:rsidR="00253B91" w:rsidRPr="00D8452F">
              <w:rPr>
                <w:rFonts w:ascii="Times New Roman" w:hAnsi="Times New Roman"/>
                <w:lang w:val="en-GB"/>
              </w:rPr>
              <w:instrText xml:space="preserve"> FORMTEXT </w:instrText>
            </w:r>
            <w:r w:rsidRPr="00D8452F">
              <w:rPr>
                <w:rFonts w:ascii="Times New Roman" w:hAnsi="Times New Roman"/>
                <w:lang w:val="en-GB"/>
              </w:rPr>
            </w:r>
            <w:r w:rsidRPr="00D8452F">
              <w:rPr>
                <w:rFonts w:ascii="Times New Roman" w:hAnsi="Times New Roman"/>
                <w:lang w:val="en-GB"/>
              </w:rPr>
              <w:fldChar w:fldCharType="separate"/>
            </w:r>
            <w:r w:rsidR="00253B91" w:rsidRPr="00D8452F">
              <w:rPr>
                <w:rFonts w:ascii="Times New Roman" w:hAnsi="Times New Roman"/>
                <w:noProof/>
                <w:lang w:val="en-GB"/>
              </w:rPr>
              <w:t>&lt;Όνομα Φοιτητή&gt;</w:t>
            </w:r>
            <w:r w:rsidRPr="00D8452F">
              <w:rPr>
                <w:rFonts w:ascii="Times New Roman" w:hAnsi="Times New Roman"/>
                <w:lang w:val="en-GB"/>
              </w:rPr>
              <w:fldChar w:fldCharType="end"/>
            </w:r>
            <w:bookmarkEnd w:id="0"/>
            <w:r w:rsidR="00BB01A7" w:rsidRPr="00D8452F">
              <w:rPr>
                <w:rFonts w:ascii="Times New Roman" w:hAnsi="Times New Roman"/>
                <w:lang w:val="en-GB"/>
              </w:rPr>
              <w:t xml:space="preserve">   </w:t>
            </w:r>
            <w:bookmarkStart w:id="1" w:name="Επώνυμο_Φοιτητή"/>
            <w:r w:rsidRPr="00D8452F">
              <w:rPr>
                <w:rFonts w:ascii="Times New Roman" w:hAnsi="Times New Roman"/>
              </w:rPr>
              <w:fldChar w:fldCharType="begin">
                <w:ffData>
                  <w:name w:val="Επώνυμο_Φοιτητή"/>
                  <w:enabled/>
                  <w:calcOnExit w:val="0"/>
                  <w:statusText w:type="text" w:val="Συμπληρώστε το επιθετό σας στο κενό χώρο"/>
                  <w:textInput>
                    <w:default w:val="&lt;Επώνυμο Φοιτητή&gt;"/>
                    <w:format w:val="First capital"/>
                  </w:textInput>
                </w:ffData>
              </w:fldChar>
            </w:r>
            <w:r w:rsidR="00253B91" w:rsidRPr="00D8452F">
              <w:rPr>
                <w:rFonts w:ascii="Times New Roman" w:hAnsi="Times New Roman"/>
              </w:rPr>
              <w:instrText xml:space="preserve"> FORMTEXT </w:instrText>
            </w:r>
            <w:r w:rsidRPr="00D8452F">
              <w:rPr>
                <w:rFonts w:ascii="Times New Roman" w:hAnsi="Times New Roman"/>
              </w:rPr>
            </w:r>
            <w:r w:rsidRPr="00D8452F">
              <w:rPr>
                <w:rFonts w:ascii="Times New Roman" w:hAnsi="Times New Roman"/>
              </w:rPr>
              <w:fldChar w:fldCharType="separate"/>
            </w:r>
            <w:r w:rsidR="00253B91" w:rsidRPr="00D8452F">
              <w:rPr>
                <w:rFonts w:ascii="Times New Roman" w:hAnsi="Times New Roman"/>
                <w:noProof/>
              </w:rPr>
              <w:t>&lt;Επώνυμο Φοιτητή&gt;</w:t>
            </w:r>
            <w:r w:rsidRPr="00D8452F">
              <w:rPr>
                <w:rFonts w:ascii="Times New Roman" w:hAnsi="Times New Roman"/>
              </w:rPr>
              <w:fldChar w:fldCharType="end"/>
            </w:r>
            <w:bookmarkEnd w:id="1"/>
          </w:p>
        </w:tc>
      </w:tr>
    </w:tbl>
    <w:p w:rsidR="00C44D19" w:rsidRPr="00D8452F" w:rsidRDefault="00C44D19" w:rsidP="00C44D19">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1275"/>
        <w:gridCol w:w="426"/>
        <w:gridCol w:w="3827"/>
        <w:gridCol w:w="1843"/>
      </w:tblGrid>
      <w:tr w:rsidR="00C44D19" w:rsidRPr="00D8452F" w:rsidTr="00AA7DB3">
        <w:trPr>
          <w:cantSplit/>
          <w:trHeight w:val="714"/>
        </w:trPr>
        <w:tc>
          <w:tcPr>
            <w:tcW w:w="993" w:type="dxa"/>
            <w:vAlign w:val="center"/>
          </w:tcPr>
          <w:p w:rsidR="00C44D19" w:rsidRPr="00D8452F" w:rsidRDefault="00C44D19" w:rsidP="00FB1CE5">
            <w:pPr>
              <w:jc w:val="right"/>
              <w:rPr>
                <w:rFonts w:ascii="Times New Roman" w:hAnsi="Times New Roman"/>
                <w:b/>
                <w:sz w:val="16"/>
                <w:szCs w:val="16"/>
              </w:rPr>
            </w:pPr>
            <w:r w:rsidRPr="00D8452F">
              <w:rPr>
                <w:rFonts w:ascii="Times New Roman" w:hAnsi="Times New Roman"/>
                <w:b/>
                <w:sz w:val="16"/>
                <w:szCs w:val="16"/>
              </w:rPr>
              <w:t>Κωδικός</w:t>
            </w:r>
            <w:r w:rsidR="00AA7DB3">
              <w:rPr>
                <w:rFonts w:ascii="Times New Roman" w:hAnsi="Times New Roman"/>
                <w:b/>
                <w:sz w:val="16"/>
                <w:szCs w:val="16"/>
              </w:rPr>
              <w:t xml:space="preserve"> </w:t>
            </w:r>
            <w:r w:rsidRPr="00D8452F">
              <w:rPr>
                <w:rFonts w:ascii="Times New Roman" w:hAnsi="Times New Roman"/>
                <w:b/>
                <w:sz w:val="16"/>
                <w:szCs w:val="16"/>
              </w:rPr>
              <w:t>ΘΕ</w:t>
            </w:r>
          </w:p>
        </w:tc>
        <w:tc>
          <w:tcPr>
            <w:tcW w:w="1275" w:type="dxa"/>
            <w:vAlign w:val="center"/>
          </w:tcPr>
          <w:p w:rsidR="00C44D19" w:rsidRPr="00D8452F" w:rsidRDefault="00BB01A7" w:rsidP="00FB1CE5">
            <w:pPr>
              <w:jc w:val="center"/>
              <w:rPr>
                <w:rFonts w:ascii="Times New Roman" w:hAnsi="Times New Roman"/>
                <w:sz w:val="20"/>
                <w:szCs w:val="20"/>
              </w:rPr>
            </w:pPr>
            <w:r w:rsidRPr="00D8452F">
              <w:rPr>
                <w:rFonts w:ascii="Times New Roman" w:hAnsi="Times New Roman"/>
                <w:sz w:val="20"/>
                <w:szCs w:val="20"/>
              </w:rPr>
              <w:t>ΠΛΗ 20</w:t>
            </w:r>
          </w:p>
        </w:tc>
        <w:tc>
          <w:tcPr>
            <w:tcW w:w="426" w:type="dxa"/>
            <w:tcBorders>
              <w:top w:val="nil"/>
              <w:bottom w:val="nil"/>
            </w:tcBorders>
            <w:vAlign w:val="center"/>
          </w:tcPr>
          <w:p w:rsidR="00C44D19" w:rsidRPr="00D8452F" w:rsidRDefault="00C44D19" w:rsidP="00FB1CE5">
            <w:pPr>
              <w:jc w:val="center"/>
              <w:rPr>
                <w:rFonts w:ascii="Times New Roman" w:hAnsi="Times New Roman"/>
                <w:sz w:val="16"/>
                <w:szCs w:val="16"/>
              </w:rPr>
            </w:pPr>
          </w:p>
        </w:tc>
        <w:tc>
          <w:tcPr>
            <w:tcW w:w="3827" w:type="dxa"/>
            <w:vAlign w:val="center"/>
          </w:tcPr>
          <w:p w:rsidR="00C44D19" w:rsidRPr="00D8452F" w:rsidRDefault="00C44D19" w:rsidP="00FB1CE5">
            <w:pPr>
              <w:rPr>
                <w:rFonts w:ascii="Times New Roman" w:hAnsi="Times New Roman"/>
                <w:sz w:val="16"/>
                <w:szCs w:val="16"/>
              </w:rPr>
            </w:pPr>
            <w:r w:rsidRPr="00D8452F">
              <w:rPr>
                <w:rFonts w:ascii="Times New Roman" w:hAnsi="Times New Roman"/>
                <w:sz w:val="16"/>
                <w:szCs w:val="16"/>
              </w:rPr>
              <w:t>Ονοματεπώνυμο Καθηγητή -Σύμβουλου</w:t>
            </w:r>
          </w:p>
        </w:tc>
        <w:tc>
          <w:tcPr>
            <w:tcW w:w="1843" w:type="dxa"/>
            <w:vAlign w:val="center"/>
          </w:tcPr>
          <w:p w:rsidR="00C44D19" w:rsidRPr="00D8452F" w:rsidRDefault="000F2BC2" w:rsidP="00FB1CE5">
            <w:pPr>
              <w:jc w:val="center"/>
              <w:rPr>
                <w:rFonts w:ascii="Times New Roman" w:hAnsi="Times New Roman"/>
                <w:sz w:val="20"/>
                <w:szCs w:val="20"/>
              </w:rPr>
            </w:pPr>
            <w:r w:rsidRPr="00D8452F">
              <w:rPr>
                <w:rFonts w:ascii="Times New Roman" w:hAnsi="Times New Roman"/>
                <w:sz w:val="20"/>
                <w:szCs w:val="20"/>
              </w:rPr>
              <w:fldChar w:fldCharType="begin">
                <w:ffData>
                  <w:name w:val=""/>
                  <w:enabled/>
                  <w:calcOnExit w:val="0"/>
                  <w:textInput>
                    <w:default w:val="&lt;Όνομα ΣΕΠ&gt;"/>
                    <w:format w:val="First capital"/>
                  </w:textInput>
                </w:ffData>
              </w:fldChar>
            </w:r>
            <w:r w:rsidR="00EA4E2C" w:rsidRPr="00D8452F">
              <w:rPr>
                <w:rFonts w:ascii="Times New Roman" w:hAnsi="Times New Roman"/>
                <w:sz w:val="20"/>
                <w:szCs w:val="20"/>
              </w:rPr>
              <w:instrText xml:space="preserve"> FORMTEXT </w:instrText>
            </w:r>
            <w:r w:rsidRPr="00D8452F">
              <w:rPr>
                <w:rFonts w:ascii="Times New Roman" w:hAnsi="Times New Roman"/>
                <w:sz w:val="20"/>
                <w:szCs w:val="20"/>
              </w:rPr>
            </w:r>
            <w:r w:rsidRPr="00D8452F">
              <w:rPr>
                <w:rFonts w:ascii="Times New Roman" w:hAnsi="Times New Roman"/>
                <w:sz w:val="20"/>
                <w:szCs w:val="20"/>
              </w:rPr>
              <w:fldChar w:fldCharType="separate"/>
            </w:r>
            <w:r w:rsidR="00EA4E2C" w:rsidRPr="00D8452F">
              <w:rPr>
                <w:rFonts w:ascii="Times New Roman" w:hAnsi="Times New Roman"/>
                <w:noProof/>
                <w:sz w:val="20"/>
                <w:szCs w:val="20"/>
              </w:rPr>
              <w:t>&lt;Όνομα ΣΕΠ&gt;</w:t>
            </w:r>
            <w:r w:rsidRPr="00D8452F">
              <w:rPr>
                <w:rFonts w:ascii="Times New Roman" w:hAnsi="Times New Roman"/>
                <w:sz w:val="20"/>
                <w:szCs w:val="20"/>
              </w:rPr>
              <w:fldChar w:fldCharType="end"/>
            </w:r>
            <w:r w:rsidR="00EA4E2C" w:rsidRPr="00D8452F">
              <w:rPr>
                <w:rFonts w:ascii="Times New Roman" w:hAnsi="Times New Roman"/>
                <w:sz w:val="20"/>
                <w:szCs w:val="20"/>
              </w:rPr>
              <w:t xml:space="preserve">  </w:t>
            </w:r>
            <w:r w:rsidRPr="00D8452F">
              <w:rPr>
                <w:rFonts w:ascii="Times New Roman" w:hAnsi="Times New Roman"/>
                <w:sz w:val="20"/>
                <w:szCs w:val="20"/>
              </w:rPr>
              <w:fldChar w:fldCharType="begin">
                <w:ffData>
                  <w:name w:val=""/>
                  <w:enabled/>
                  <w:calcOnExit w:val="0"/>
                  <w:textInput>
                    <w:default w:val="&lt;Επώνυμο ΣΕΠ&gt;"/>
                  </w:textInput>
                </w:ffData>
              </w:fldChar>
            </w:r>
            <w:r w:rsidR="00EA4E2C" w:rsidRPr="00D8452F">
              <w:rPr>
                <w:rFonts w:ascii="Times New Roman" w:hAnsi="Times New Roman"/>
                <w:sz w:val="20"/>
                <w:szCs w:val="20"/>
              </w:rPr>
              <w:instrText xml:space="preserve"> FORMTEXT </w:instrText>
            </w:r>
            <w:r w:rsidRPr="00D8452F">
              <w:rPr>
                <w:rFonts w:ascii="Times New Roman" w:hAnsi="Times New Roman"/>
                <w:sz w:val="20"/>
                <w:szCs w:val="20"/>
              </w:rPr>
            </w:r>
            <w:r w:rsidRPr="00D8452F">
              <w:rPr>
                <w:rFonts w:ascii="Times New Roman" w:hAnsi="Times New Roman"/>
                <w:sz w:val="20"/>
                <w:szCs w:val="20"/>
              </w:rPr>
              <w:fldChar w:fldCharType="separate"/>
            </w:r>
            <w:r w:rsidR="00EA4E2C" w:rsidRPr="00D8452F">
              <w:rPr>
                <w:rFonts w:ascii="Times New Roman" w:hAnsi="Times New Roman"/>
                <w:noProof/>
                <w:sz w:val="20"/>
                <w:szCs w:val="20"/>
              </w:rPr>
              <w:t>&lt;Επώνυμο ΣΕΠ&gt;</w:t>
            </w:r>
            <w:r w:rsidRPr="00D8452F">
              <w:rPr>
                <w:rFonts w:ascii="Times New Roman" w:hAnsi="Times New Roman"/>
                <w:sz w:val="20"/>
                <w:szCs w:val="20"/>
              </w:rPr>
              <w:fldChar w:fldCharType="end"/>
            </w:r>
          </w:p>
        </w:tc>
      </w:tr>
      <w:tr w:rsidR="00C44D19" w:rsidRPr="00D8452F" w:rsidTr="00AA7DB3">
        <w:trPr>
          <w:cantSplit/>
        </w:trPr>
        <w:tc>
          <w:tcPr>
            <w:tcW w:w="993" w:type="dxa"/>
            <w:vAlign w:val="center"/>
          </w:tcPr>
          <w:p w:rsidR="00C44D19" w:rsidRPr="00D8452F" w:rsidRDefault="00C44D19" w:rsidP="00FB1CE5">
            <w:pPr>
              <w:jc w:val="right"/>
              <w:rPr>
                <w:rFonts w:ascii="Times New Roman" w:hAnsi="Times New Roman"/>
                <w:b/>
                <w:sz w:val="16"/>
                <w:szCs w:val="16"/>
              </w:rPr>
            </w:pPr>
            <w:r w:rsidRPr="00D8452F">
              <w:rPr>
                <w:rFonts w:ascii="Times New Roman" w:hAnsi="Times New Roman"/>
                <w:b/>
                <w:sz w:val="16"/>
                <w:szCs w:val="16"/>
              </w:rPr>
              <w:t>Κωδικός</w:t>
            </w:r>
            <w:r w:rsidRPr="00D8452F">
              <w:rPr>
                <w:rFonts w:ascii="Times New Roman" w:hAnsi="Times New Roman"/>
                <w:b/>
                <w:sz w:val="16"/>
                <w:szCs w:val="16"/>
                <w:lang w:val="en-US"/>
              </w:rPr>
              <w:t xml:space="preserve"> </w:t>
            </w:r>
            <w:r w:rsidRPr="00D8452F">
              <w:rPr>
                <w:rFonts w:ascii="Times New Roman" w:hAnsi="Times New Roman"/>
                <w:b/>
                <w:sz w:val="16"/>
                <w:szCs w:val="16"/>
              </w:rPr>
              <w:t>Τμήματος</w:t>
            </w:r>
          </w:p>
        </w:tc>
        <w:bookmarkStart w:id="2" w:name="τμήμα_πλη20"/>
        <w:tc>
          <w:tcPr>
            <w:tcW w:w="1275" w:type="dxa"/>
            <w:vAlign w:val="center"/>
          </w:tcPr>
          <w:p w:rsidR="00C44D19" w:rsidRPr="00D8452F" w:rsidRDefault="000F2BC2" w:rsidP="00FB1CE5">
            <w:pPr>
              <w:jc w:val="center"/>
              <w:rPr>
                <w:rFonts w:ascii="Times New Roman" w:hAnsi="Times New Roman"/>
                <w:sz w:val="20"/>
                <w:szCs w:val="20"/>
              </w:rPr>
            </w:pPr>
            <w:r w:rsidRPr="00D8452F">
              <w:rPr>
                <w:rFonts w:ascii="Times New Roman" w:hAnsi="Times New Roman"/>
                <w:sz w:val="20"/>
                <w:szCs w:val="20"/>
              </w:rPr>
              <w:fldChar w:fldCharType="begin">
                <w:ffData>
                  <w:name w:val="τμήμα_πλη20"/>
                  <w:enabled/>
                  <w:calcOnExit w:val="0"/>
                  <w:textInput>
                    <w:default w:val="&lt;ΤΜΗΜΑ&gt;"/>
                    <w:maxLength w:val="9"/>
                    <w:format w:val="Uppercase"/>
                  </w:textInput>
                </w:ffData>
              </w:fldChar>
            </w:r>
            <w:r w:rsidR="00253B91" w:rsidRPr="00D8452F">
              <w:rPr>
                <w:rFonts w:ascii="Times New Roman" w:hAnsi="Times New Roman"/>
                <w:sz w:val="20"/>
                <w:szCs w:val="20"/>
              </w:rPr>
              <w:instrText xml:space="preserve"> FORMTEXT </w:instrText>
            </w:r>
            <w:r w:rsidRPr="00D8452F">
              <w:rPr>
                <w:rFonts w:ascii="Times New Roman" w:hAnsi="Times New Roman"/>
                <w:sz w:val="20"/>
                <w:szCs w:val="20"/>
              </w:rPr>
            </w:r>
            <w:r w:rsidRPr="00D8452F">
              <w:rPr>
                <w:rFonts w:ascii="Times New Roman" w:hAnsi="Times New Roman"/>
                <w:sz w:val="20"/>
                <w:szCs w:val="20"/>
              </w:rPr>
              <w:fldChar w:fldCharType="separate"/>
            </w:r>
            <w:r w:rsidR="00253B91" w:rsidRPr="00D8452F">
              <w:rPr>
                <w:rFonts w:ascii="Times New Roman" w:hAnsi="Times New Roman"/>
                <w:noProof/>
                <w:sz w:val="20"/>
                <w:szCs w:val="20"/>
              </w:rPr>
              <w:t>&lt;ΤΜΗΜΑ&gt;</w:t>
            </w:r>
            <w:r w:rsidRPr="00D8452F">
              <w:rPr>
                <w:rFonts w:ascii="Times New Roman" w:hAnsi="Times New Roman"/>
                <w:sz w:val="20"/>
                <w:szCs w:val="20"/>
              </w:rPr>
              <w:fldChar w:fldCharType="end"/>
            </w:r>
            <w:bookmarkEnd w:id="2"/>
          </w:p>
        </w:tc>
        <w:tc>
          <w:tcPr>
            <w:tcW w:w="426" w:type="dxa"/>
            <w:tcBorders>
              <w:top w:val="nil"/>
              <w:bottom w:val="nil"/>
            </w:tcBorders>
            <w:vAlign w:val="center"/>
          </w:tcPr>
          <w:p w:rsidR="00C44D19" w:rsidRPr="00D8452F" w:rsidRDefault="00C44D19" w:rsidP="00FB1CE5">
            <w:pPr>
              <w:jc w:val="center"/>
              <w:rPr>
                <w:rFonts w:ascii="Times New Roman" w:hAnsi="Times New Roman"/>
                <w:sz w:val="16"/>
                <w:szCs w:val="16"/>
              </w:rPr>
            </w:pPr>
          </w:p>
        </w:tc>
        <w:tc>
          <w:tcPr>
            <w:tcW w:w="3827" w:type="dxa"/>
            <w:vAlign w:val="center"/>
          </w:tcPr>
          <w:p w:rsidR="00C44D19" w:rsidRPr="00D8452F" w:rsidRDefault="00C44D19" w:rsidP="00FB1CE5">
            <w:pPr>
              <w:rPr>
                <w:rFonts w:ascii="Times New Roman" w:hAnsi="Times New Roman"/>
                <w:sz w:val="16"/>
                <w:szCs w:val="16"/>
              </w:rPr>
            </w:pPr>
            <w:r w:rsidRPr="00D8452F">
              <w:rPr>
                <w:rFonts w:ascii="Times New Roman" w:hAnsi="Times New Roman"/>
                <w:sz w:val="16"/>
                <w:szCs w:val="16"/>
              </w:rPr>
              <w:t>Καταληκτική ημερομηνία παραλαβής σύμφωνα με το ακ. ημερολόγιο (</w:t>
            </w:r>
            <w:r w:rsidRPr="00D8452F">
              <w:rPr>
                <w:rFonts w:ascii="Times New Roman" w:hAnsi="Times New Roman"/>
                <w:i/>
                <w:sz w:val="16"/>
                <w:szCs w:val="16"/>
              </w:rPr>
              <w:t>ημέρα Τρίτη</w:t>
            </w:r>
            <w:r w:rsidRPr="00D8452F">
              <w:rPr>
                <w:rFonts w:ascii="Times New Roman" w:hAnsi="Times New Roman"/>
                <w:sz w:val="16"/>
                <w:szCs w:val="16"/>
              </w:rPr>
              <w:t>)</w:t>
            </w:r>
          </w:p>
        </w:tc>
        <w:tc>
          <w:tcPr>
            <w:tcW w:w="1843" w:type="dxa"/>
            <w:vAlign w:val="center"/>
          </w:tcPr>
          <w:p w:rsidR="00BB01A7" w:rsidRPr="00D8452F" w:rsidRDefault="00D30919" w:rsidP="00FB1CE5">
            <w:pPr>
              <w:jc w:val="center"/>
              <w:rPr>
                <w:rFonts w:ascii="Times New Roman" w:hAnsi="Times New Roman"/>
                <w:b/>
                <w:i/>
                <w:color w:val="FF0000"/>
                <w:sz w:val="20"/>
                <w:szCs w:val="20"/>
              </w:rPr>
            </w:pPr>
            <w:r>
              <w:rPr>
                <w:rFonts w:ascii="Times New Roman" w:hAnsi="Times New Roman"/>
                <w:b/>
                <w:i/>
                <w:color w:val="FF0000"/>
                <w:sz w:val="20"/>
                <w:szCs w:val="20"/>
              </w:rPr>
              <w:t>Τετάρτη,</w:t>
            </w:r>
          </w:p>
          <w:p w:rsidR="00C44D19" w:rsidRPr="00D8452F" w:rsidRDefault="00D30919" w:rsidP="00882B53">
            <w:pPr>
              <w:jc w:val="center"/>
              <w:rPr>
                <w:rFonts w:ascii="Times New Roman" w:hAnsi="Times New Roman"/>
                <w:sz w:val="20"/>
                <w:szCs w:val="20"/>
              </w:rPr>
            </w:pPr>
            <w:r>
              <w:rPr>
                <w:rFonts w:ascii="Times New Roman" w:hAnsi="Times New Roman"/>
                <w:b/>
                <w:i/>
                <w:color w:val="FF0000"/>
                <w:sz w:val="20"/>
                <w:szCs w:val="20"/>
              </w:rPr>
              <w:t>16</w:t>
            </w:r>
            <w:r w:rsidR="00BB01A7" w:rsidRPr="00D8452F">
              <w:rPr>
                <w:rFonts w:ascii="Times New Roman" w:hAnsi="Times New Roman"/>
                <w:b/>
                <w:i/>
                <w:color w:val="FF0000"/>
                <w:sz w:val="20"/>
                <w:szCs w:val="20"/>
              </w:rPr>
              <w:t>/</w:t>
            </w:r>
            <w:r w:rsidR="00B875D5" w:rsidRPr="00D8452F">
              <w:rPr>
                <w:rFonts w:ascii="Times New Roman" w:hAnsi="Times New Roman"/>
                <w:b/>
                <w:i/>
                <w:color w:val="FF0000"/>
                <w:sz w:val="20"/>
                <w:szCs w:val="20"/>
              </w:rPr>
              <w:t>11</w:t>
            </w:r>
            <w:r w:rsidR="00BB01A7" w:rsidRPr="00D8452F">
              <w:rPr>
                <w:rFonts w:ascii="Times New Roman" w:hAnsi="Times New Roman"/>
                <w:b/>
                <w:i/>
                <w:color w:val="FF0000"/>
                <w:sz w:val="20"/>
                <w:szCs w:val="20"/>
              </w:rPr>
              <w:t>/</w:t>
            </w:r>
            <w:r w:rsidR="00B875D5" w:rsidRPr="00D8452F">
              <w:rPr>
                <w:rFonts w:ascii="Times New Roman" w:hAnsi="Times New Roman"/>
                <w:b/>
                <w:i/>
                <w:color w:val="FF0000"/>
                <w:sz w:val="20"/>
                <w:szCs w:val="20"/>
              </w:rPr>
              <w:t>20</w:t>
            </w:r>
            <w:r w:rsidR="000945F7" w:rsidRPr="00D8452F">
              <w:rPr>
                <w:rFonts w:ascii="Times New Roman" w:hAnsi="Times New Roman"/>
                <w:b/>
                <w:i/>
                <w:color w:val="FF0000"/>
                <w:sz w:val="20"/>
                <w:szCs w:val="20"/>
              </w:rPr>
              <w:t>1</w:t>
            </w:r>
            <w:r w:rsidR="00882B53">
              <w:rPr>
                <w:rFonts w:ascii="Times New Roman" w:hAnsi="Times New Roman"/>
                <w:b/>
                <w:i/>
                <w:color w:val="FF0000"/>
                <w:sz w:val="20"/>
                <w:szCs w:val="20"/>
              </w:rPr>
              <w:t>6</w:t>
            </w:r>
          </w:p>
        </w:tc>
      </w:tr>
      <w:tr w:rsidR="00C44D19" w:rsidRPr="00D8452F" w:rsidTr="00AA7DB3">
        <w:trPr>
          <w:cantSplit/>
        </w:trPr>
        <w:tc>
          <w:tcPr>
            <w:tcW w:w="993" w:type="dxa"/>
            <w:vAlign w:val="center"/>
          </w:tcPr>
          <w:p w:rsidR="00C44D19" w:rsidRPr="00D8452F" w:rsidRDefault="00C44D19" w:rsidP="00FB1CE5">
            <w:pPr>
              <w:jc w:val="right"/>
              <w:rPr>
                <w:rFonts w:ascii="Times New Roman" w:hAnsi="Times New Roman"/>
                <w:b/>
                <w:sz w:val="16"/>
                <w:szCs w:val="16"/>
              </w:rPr>
            </w:pPr>
            <w:r w:rsidRPr="00D8452F">
              <w:rPr>
                <w:rFonts w:ascii="Times New Roman" w:hAnsi="Times New Roman"/>
                <w:b/>
                <w:sz w:val="16"/>
                <w:szCs w:val="16"/>
              </w:rPr>
              <w:t>Ακ. Έτος</w:t>
            </w:r>
          </w:p>
        </w:tc>
        <w:tc>
          <w:tcPr>
            <w:tcW w:w="1275" w:type="dxa"/>
            <w:vAlign w:val="center"/>
          </w:tcPr>
          <w:p w:rsidR="00C44D19" w:rsidRPr="00D8452F" w:rsidRDefault="006B7D48" w:rsidP="00D05752">
            <w:pPr>
              <w:jc w:val="center"/>
              <w:rPr>
                <w:rFonts w:ascii="Times New Roman" w:hAnsi="Times New Roman"/>
                <w:sz w:val="20"/>
                <w:szCs w:val="20"/>
                <w:lang w:val="en-US"/>
              </w:rPr>
            </w:pPr>
            <w:r w:rsidRPr="00D8452F">
              <w:rPr>
                <w:rFonts w:ascii="Times New Roman" w:hAnsi="Times New Roman"/>
                <w:sz w:val="20"/>
                <w:szCs w:val="20"/>
              </w:rPr>
              <w:t>201</w:t>
            </w:r>
            <w:r w:rsidR="00D05752" w:rsidRPr="00D8452F">
              <w:rPr>
                <w:rFonts w:ascii="Times New Roman" w:hAnsi="Times New Roman"/>
                <w:sz w:val="20"/>
                <w:szCs w:val="20"/>
                <w:lang w:val="en-US"/>
              </w:rPr>
              <w:t>6</w:t>
            </w:r>
            <w:r w:rsidR="00247A34" w:rsidRPr="00D8452F">
              <w:rPr>
                <w:rFonts w:ascii="Times New Roman" w:hAnsi="Times New Roman"/>
                <w:sz w:val="20"/>
                <w:szCs w:val="20"/>
              </w:rPr>
              <w:t>-</w:t>
            </w:r>
            <w:r w:rsidR="00BB01A7" w:rsidRPr="00D8452F">
              <w:rPr>
                <w:rFonts w:ascii="Times New Roman" w:hAnsi="Times New Roman"/>
                <w:sz w:val="20"/>
                <w:szCs w:val="20"/>
              </w:rPr>
              <w:t>201</w:t>
            </w:r>
            <w:r w:rsidR="00D05752" w:rsidRPr="00D8452F">
              <w:rPr>
                <w:rFonts w:ascii="Times New Roman" w:hAnsi="Times New Roman"/>
                <w:sz w:val="20"/>
                <w:szCs w:val="20"/>
                <w:lang w:val="en-US"/>
              </w:rPr>
              <w:t>7</w:t>
            </w:r>
          </w:p>
        </w:tc>
        <w:tc>
          <w:tcPr>
            <w:tcW w:w="426" w:type="dxa"/>
            <w:tcBorders>
              <w:top w:val="nil"/>
              <w:bottom w:val="nil"/>
            </w:tcBorders>
            <w:vAlign w:val="center"/>
          </w:tcPr>
          <w:p w:rsidR="00C44D19" w:rsidRPr="00D8452F" w:rsidRDefault="00C44D19" w:rsidP="00FB1CE5">
            <w:pPr>
              <w:jc w:val="center"/>
              <w:rPr>
                <w:rFonts w:ascii="Times New Roman" w:hAnsi="Times New Roman"/>
                <w:sz w:val="16"/>
                <w:szCs w:val="16"/>
              </w:rPr>
            </w:pPr>
          </w:p>
        </w:tc>
        <w:tc>
          <w:tcPr>
            <w:tcW w:w="3827" w:type="dxa"/>
            <w:vAlign w:val="center"/>
          </w:tcPr>
          <w:p w:rsidR="00C44D19" w:rsidRPr="00D8452F" w:rsidRDefault="00C44D19" w:rsidP="00FB1CE5">
            <w:pPr>
              <w:rPr>
                <w:rFonts w:ascii="Times New Roman" w:hAnsi="Times New Roman"/>
                <w:sz w:val="16"/>
                <w:szCs w:val="16"/>
              </w:rPr>
            </w:pPr>
            <w:r w:rsidRPr="00D8452F">
              <w:rPr>
                <w:rFonts w:ascii="Times New Roman" w:hAnsi="Times New Roman"/>
                <w:sz w:val="16"/>
                <w:szCs w:val="16"/>
              </w:rPr>
              <w:t>Ημερομηνία αποστολής ΓΕ από το φοιτητή</w:t>
            </w:r>
          </w:p>
        </w:tc>
        <w:bookmarkStart w:id="3" w:name="Αποστολή_απο_Φοιτητή"/>
        <w:tc>
          <w:tcPr>
            <w:tcW w:w="1843" w:type="dxa"/>
            <w:vAlign w:val="center"/>
          </w:tcPr>
          <w:p w:rsidR="00C44D19" w:rsidRPr="00D8452F" w:rsidRDefault="000F2BC2" w:rsidP="00FB1CE5">
            <w:pPr>
              <w:jc w:val="center"/>
              <w:rPr>
                <w:rFonts w:ascii="Times New Roman" w:hAnsi="Times New Roman"/>
                <w:sz w:val="20"/>
                <w:szCs w:val="20"/>
              </w:rPr>
            </w:pPr>
            <w:r w:rsidRPr="00D8452F">
              <w:rPr>
                <w:rFonts w:ascii="Times New Roman" w:hAnsi="Times New Roman"/>
                <w:sz w:val="20"/>
                <w:szCs w:val="20"/>
              </w:rPr>
              <w:fldChar w:fldCharType="begin">
                <w:ffData>
                  <w:name w:val="Αποστολή_απο_Φοιτητή"/>
                  <w:enabled/>
                  <w:calcOnExit w:val="0"/>
                  <w:textInput>
                    <w:type w:val="date"/>
                    <w:format w:val="d/M/yy"/>
                  </w:textInput>
                </w:ffData>
              </w:fldChar>
            </w:r>
            <w:r w:rsidR="004E693D" w:rsidRPr="00D8452F">
              <w:rPr>
                <w:rFonts w:ascii="Times New Roman" w:hAnsi="Times New Roman"/>
                <w:sz w:val="20"/>
                <w:szCs w:val="20"/>
              </w:rPr>
              <w:instrText xml:space="preserve"> FORMTEXT </w:instrText>
            </w:r>
            <w:r w:rsidRPr="00D8452F">
              <w:rPr>
                <w:rFonts w:ascii="Times New Roman" w:hAnsi="Times New Roman"/>
                <w:sz w:val="20"/>
                <w:szCs w:val="20"/>
              </w:rPr>
            </w:r>
            <w:r w:rsidRPr="00D8452F">
              <w:rPr>
                <w:rFonts w:ascii="Times New Roman" w:hAnsi="Times New Roman"/>
                <w:sz w:val="20"/>
                <w:szCs w:val="20"/>
              </w:rPr>
              <w:fldChar w:fldCharType="separate"/>
            </w:r>
            <w:r w:rsidR="004E693D" w:rsidRPr="00D8452F">
              <w:rPr>
                <w:rFonts w:ascii="Times New Roman" w:hAnsi="Times New Roman"/>
                <w:noProof/>
                <w:sz w:val="20"/>
                <w:szCs w:val="20"/>
              </w:rPr>
              <w:t> </w:t>
            </w:r>
            <w:r w:rsidR="004E693D" w:rsidRPr="00D8452F">
              <w:rPr>
                <w:rFonts w:ascii="Times New Roman" w:hAnsi="Times New Roman"/>
                <w:noProof/>
                <w:sz w:val="20"/>
                <w:szCs w:val="20"/>
              </w:rPr>
              <w:t> </w:t>
            </w:r>
            <w:r w:rsidR="004E693D" w:rsidRPr="00D8452F">
              <w:rPr>
                <w:rFonts w:ascii="Times New Roman" w:hAnsi="Times New Roman"/>
                <w:noProof/>
                <w:sz w:val="20"/>
                <w:szCs w:val="20"/>
              </w:rPr>
              <w:t> </w:t>
            </w:r>
            <w:r w:rsidR="004E693D" w:rsidRPr="00D8452F">
              <w:rPr>
                <w:rFonts w:ascii="Times New Roman" w:hAnsi="Times New Roman"/>
                <w:noProof/>
                <w:sz w:val="20"/>
                <w:szCs w:val="20"/>
              </w:rPr>
              <w:t> </w:t>
            </w:r>
            <w:r w:rsidR="004E693D" w:rsidRPr="00D8452F">
              <w:rPr>
                <w:rFonts w:ascii="Times New Roman" w:hAnsi="Times New Roman"/>
                <w:noProof/>
                <w:sz w:val="20"/>
                <w:szCs w:val="20"/>
              </w:rPr>
              <w:t> </w:t>
            </w:r>
            <w:r w:rsidRPr="00D8452F">
              <w:rPr>
                <w:rFonts w:ascii="Times New Roman" w:hAnsi="Times New Roman"/>
                <w:sz w:val="20"/>
                <w:szCs w:val="20"/>
              </w:rPr>
              <w:fldChar w:fldCharType="end"/>
            </w:r>
            <w:bookmarkEnd w:id="3"/>
          </w:p>
        </w:tc>
      </w:tr>
      <w:tr w:rsidR="00C44D19" w:rsidRPr="00D8452F" w:rsidTr="00AA7DB3">
        <w:trPr>
          <w:cantSplit/>
        </w:trPr>
        <w:tc>
          <w:tcPr>
            <w:tcW w:w="993" w:type="dxa"/>
            <w:vAlign w:val="center"/>
          </w:tcPr>
          <w:p w:rsidR="00C44D19" w:rsidRPr="00D8452F" w:rsidRDefault="00C44D19" w:rsidP="00FB1CE5">
            <w:pPr>
              <w:jc w:val="right"/>
              <w:rPr>
                <w:rFonts w:ascii="Times New Roman" w:hAnsi="Times New Roman"/>
                <w:b/>
                <w:sz w:val="16"/>
                <w:szCs w:val="16"/>
              </w:rPr>
            </w:pPr>
            <w:r w:rsidRPr="00D8452F">
              <w:rPr>
                <w:rFonts w:ascii="Times New Roman" w:hAnsi="Times New Roman"/>
                <w:b/>
                <w:sz w:val="16"/>
                <w:szCs w:val="16"/>
              </w:rPr>
              <w:t>α/α ΓΕ</w:t>
            </w:r>
          </w:p>
        </w:tc>
        <w:tc>
          <w:tcPr>
            <w:tcW w:w="1275" w:type="dxa"/>
            <w:vAlign w:val="center"/>
          </w:tcPr>
          <w:p w:rsidR="00C44D19" w:rsidRPr="00D8452F" w:rsidRDefault="000F2BC2" w:rsidP="00FB1CE5">
            <w:pPr>
              <w:widowControl w:val="0"/>
              <w:spacing w:line="360" w:lineRule="auto"/>
              <w:jc w:val="center"/>
              <w:rPr>
                <w:rFonts w:ascii="Times New Roman" w:hAnsi="Times New Roman"/>
                <w:color w:val="0000FF"/>
                <w:sz w:val="20"/>
                <w:szCs w:val="20"/>
              </w:rPr>
            </w:pPr>
            <w:r>
              <w:fldChar w:fldCharType="begin"/>
            </w:r>
            <w:r w:rsidR="00745AA8">
              <w:instrText xml:space="preserve"> REF AA_εργασιας \h  \* MERGEFORMAT </w:instrText>
            </w:r>
            <w:r>
              <w:fldChar w:fldCharType="separate"/>
            </w:r>
            <w:r w:rsidR="00A339FA" w:rsidRPr="00A339FA">
              <w:rPr>
                <w:rFonts w:ascii="Times New Roman" w:hAnsi="Times New Roman"/>
                <w:b/>
                <w:noProof/>
                <w:color w:val="0000FF"/>
                <w:sz w:val="20"/>
                <w:szCs w:val="20"/>
              </w:rPr>
              <w:t>1η</w:t>
            </w:r>
            <w:r>
              <w:fldChar w:fldCharType="end"/>
            </w:r>
          </w:p>
        </w:tc>
        <w:tc>
          <w:tcPr>
            <w:tcW w:w="426" w:type="dxa"/>
            <w:tcBorders>
              <w:top w:val="nil"/>
              <w:bottom w:val="nil"/>
            </w:tcBorders>
            <w:vAlign w:val="center"/>
          </w:tcPr>
          <w:p w:rsidR="00C44D19" w:rsidRPr="00D8452F" w:rsidRDefault="00C44D19" w:rsidP="00FB1CE5">
            <w:pPr>
              <w:jc w:val="center"/>
              <w:rPr>
                <w:rFonts w:ascii="Times New Roman" w:hAnsi="Times New Roman"/>
                <w:sz w:val="16"/>
                <w:szCs w:val="16"/>
              </w:rPr>
            </w:pPr>
          </w:p>
        </w:tc>
        <w:tc>
          <w:tcPr>
            <w:tcW w:w="3827" w:type="dxa"/>
            <w:vAlign w:val="center"/>
          </w:tcPr>
          <w:p w:rsidR="00C44D19" w:rsidRPr="00D8452F" w:rsidRDefault="00C44D19" w:rsidP="00FB1CE5">
            <w:pPr>
              <w:rPr>
                <w:rFonts w:ascii="Times New Roman" w:hAnsi="Times New Roman"/>
                <w:sz w:val="16"/>
                <w:szCs w:val="16"/>
              </w:rPr>
            </w:pPr>
            <w:r w:rsidRPr="00D8452F">
              <w:rPr>
                <w:rFonts w:ascii="Times New Roman" w:hAnsi="Times New Roman"/>
                <w:sz w:val="16"/>
                <w:szCs w:val="16"/>
              </w:rPr>
              <w:t>Επισυνάπτεται (</w:t>
            </w:r>
            <w:r w:rsidRPr="00D8452F">
              <w:rPr>
                <w:rFonts w:ascii="Times New Roman" w:hAnsi="Times New Roman"/>
                <w:i/>
                <w:sz w:val="16"/>
                <w:szCs w:val="16"/>
              </w:rPr>
              <w:t>σε περίπτωση που έχει ζητηθεί</w:t>
            </w:r>
            <w:r w:rsidRPr="00D8452F">
              <w:rPr>
                <w:rFonts w:ascii="Times New Roman" w:hAnsi="Times New Roman"/>
                <w:sz w:val="16"/>
                <w:szCs w:val="16"/>
              </w:rPr>
              <w:t>) η άδεια παράτασης από το Συντονιστή;</w:t>
            </w:r>
          </w:p>
        </w:tc>
        <w:tc>
          <w:tcPr>
            <w:tcW w:w="1843" w:type="dxa"/>
            <w:vAlign w:val="center"/>
          </w:tcPr>
          <w:p w:rsidR="00C44D19" w:rsidRPr="00D8452F" w:rsidRDefault="00C44D19" w:rsidP="00FB1CE5">
            <w:pPr>
              <w:jc w:val="center"/>
              <w:rPr>
                <w:rFonts w:ascii="Times New Roman" w:hAnsi="Times New Roman"/>
                <w:sz w:val="20"/>
                <w:szCs w:val="20"/>
              </w:rPr>
            </w:pPr>
            <w:r w:rsidRPr="00D8452F">
              <w:rPr>
                <w:rFonts w:ascii="Times New Roman" w:hAnsi="Times New Roman"/>
                <w:sz w:val="20"/>
                <w:szCs w:val="20"/>
              </w:rPr>
              <w:t>ΝΑΙ / ΟΧΙ</w:t>
            </w:r>
          </w:p>
        </w:tc>
      </w:tr>
    </w:tbl>
    <w:p w:rsidR="00C44D19" w:rsidRPr="00D8452F" w:rsidRDefault="00C44D19" w:rsidP="00BB01A7">
      <w:pPr>
        <w:jc w:val="both"/>
        <w:rPr>
          <w:rFonts w:ascii="Times New Roman" w:hAnsi="Times New Roman"/>
          <w:sz w:val="16"/>
          <w:szCs w:val="16"/>
        </w:rPr>
      </w:pPr>
    </w:p>
    <w:p w:rsidR="00C44D19" w:rsidRDefault="00C44D19" w:rsidP="00BB01A7">
      <w:pPr>
        <w:jc w:val="both"/>
        <w:rPr>
          <w:rFonts w:ascii="Times New Roman" w:hAnsi="Times New Roman"/>
          <w:i/>
          <w:sz w:val="16"/>
          <w:szCs w:val="16"/>
        </w:rPr>
      </w:pPr>
      <w:r w:rsidRPr="00D8452F">
        <w:rPr>
          <w:rFonts w:ascii="Times New Roman" w:hAnsi="Times New Roman"/>
          <w:b/>
          <w:i/>
          <w:sz w:val="16"/>
          <w:szCs w:val="16"/>
          <w:u w:val="single"/>
        </w:rPr>
        <w:t>Υπεύθυνη Δήλωση Φοιτητή</w:t>
      </w:r>
      <w:r w:rsidRPr="00D8452F">
        <w:rPr>
          <w:rFonts w:ascii="Times New Roman" w:hAnsi="Times New Roman"/>
          <w:i/>
          <w:sz w:val="16"/>
          <w:szCs w:val="16"/>
        </w:rPr>
        <w:t>: Βεβαιώνω ότι είμαι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w:t>
      </w:r>
      <w:r w:rsidR="004065AC">
        <w:rPr>
          <w:rFonts w:ascii="Times New Roman" w:hAnsi="Times New Roman"/>
          <w:i/>
          <w:sz w:val="16"/>
          <w:szCs w:val="16"/>
        </w:rPr>
        <w:t xml:space="preserve"> συγκεκριμένη Θεματική Ενότητα.</w:t>
      </w:r>
    </w:p>
    <w:p w:rsidR="004065AC" w:rsidRPr="00D8452F" w:rsidRDefault="004065AC" w:rsidP="00BB01A7">
      <w:pPr>
        <w:jc w:val="both"/>
        <w:rPr>
          <w:rFonts w:ascii="Times New Roman" w:hAnsi="Times New Roman"/>
          <w:i/>
          <w:sz w:val="16"/>
          <w:szCs w:val="16"/>
        </w:rPr>
      </w:pPr>
    </w:p>
    <w:p w:rsidR="00C44D19" w:rsidRPr="00D8452F" w:rsidRDefault="00C44D19" w:rsidP="00BB01A7">
      <w:pPr>
        <w:pStyle w:val="Heading4"/>
        <w:spacing w:before="120" w:after="240"/>
        <w:jc w:val="center"/>
        <w:rPr>
          <w:rFonts w:ascii="Times New Roman" w:hAnsi="Times New Roman"/>
          <w:b w:val="0"/>
          <w:sz w:val="28"/>
          <w:szCs w:val="28"/>
        </w:rPr>
      </w:pPr>
      <w:r w:rsidRPr="00D8452F">
        <w:rPr>
          <w:rFonts w:ascii="Times New Roman" w:hAnsi="Times New Roman"/>
          <w:b w:val="0"/>
          <w:sz w:val="28"/>
          <w:szCs w:val="28"/>
        </w:rPr>
        <w:t>ΑΞΙΟΛΟΓΗΣΗ ΕΡΓΑΣΙΑΣ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20"/>
        <w:gridCol w:w="3544"/>
      </w:tblGrid>
      <w:tr w:rsidR="00C44D19" w:rsidRPr="00D8452F">
        <w:trPr>
          <w:cantSplit/>
        </w:trPr>
        <w:tc>
          <w:tcPr>
            <w:tcW w:w="4820" w:type="dxa"/>
          </w:tcPr>
          <w:p w:rsidR="00C44D19" w:rsidRPr="00D8452F" w:rsidRDefault="00C44D19" w:rsidP="00A832F4">
            <w:pPr>
              <w:rPr>
                <w:rFonts w:ascii="Times New Roman" w:hAnsi="Times New Roman"/>
                <w:sz w:val="16"/>
                <w:szCs w:val="16"/>
              </w:rPr>
            </w:pPr>
            <w:r w:rsidRPr="00D8452F">
              <w:rPr>
                <w:rFonts w:ascii="Times New Roman" w:hAnsi="Times New Roman"/>
                <w:sz w:val="16"/>
                <w:szCs w:val="16"/>
              </w:rPr>
              <w:t xml:space="preserve">Ημερομηνία παραλαβής ΓΕ από το φοιτητή  </w:t>
            </w:r>
          </w:p>
        </w:tc>
        <w:bookmarkStart w:id="4" w:name="Παραλαβή_απο_Φοιτητή"/>
        <w:tc>
          <w:tcPr>
            <w:tcW w:w="3544" w:type="dxa"/>
          </w:tcPr>
          <w:p w:rsidR="00C44D19" w:rsidRPr="00D8452F" w:rsidRDefault="000F2BC2" w:rsidP="00FB1CE5">
            <w:pPr>
              <w:jc w:val="center"/>
              <w:rPr>
                <w:rFonts w:ascii="Times New Roman" w:hAnsi="Times New Roman"/>
              </w:rPr>
            </w:pPr>
            <w:r w:rsidRPr="00D8452F">
              <w:rPr>
                <w:rFonts w:ascii="Times New Roman" w:hAnsi="Times New Roman"/>
              </w:rPr>
              <w:fldChar w:fldCharType="begin">
                <w:ffData>
                  <w:name w:val="Παραλαβή_απο_Φοιτητή"/>
                  <w:enabled/>
                  <w:calcOnExit w:val="0"/>
                  <w:textInput>
                    <w:type w:val="date"/>
                    <w:format w:val="d/M/yy"/>
                  </w:textInput>
                </w:ffData>
              </w:fldChar>
            </w:r>
            <w:r w:rsidR="00BB01A7" w:rsidRPr="00D8452F">
              <w:rPr>
                <w:rFonts w:ascii="Times New Roman" w:hAnsi="Times New Roman"/>
              </w:rPr>
              <w:instrText xml:space="preserve"> FORMTEXT </w:instrText>
            </w:r>
            <w:r w:rsidRPr="00D8452F">
              <w:rPr>
                <w:rFonts w:ascii="Times New Roman" w:hAnsi="Times New Roman"/>
              </w:rPr>
            </w:r>
            <w:r w:rsidRPr="00D8452F">
              <w:rPr>
                <w:rFonts w:ascii="Times New Roman" w:hAnsi="Times New Roman"/>
              </w:rPr>
              <w:fldChar w:fldCharType="separate"/>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Pr="00D8452F">
              <w:rPr>
                <w:rFonts w:ascii="Times New Roman" w:hAnsi="Times New Roman"/>
              </w:rPr>
              <w:fldChar w:fldCharType="end"/>
            </w:r>
            <w:bookmarkEnd w:id="4"/>
          </w:p>
        </w:tc>
      </w:tr>
      <w:tr w:rsidR="00C44D19" w:rsidRPr="00D8452F">
        <w:trPr>
          <w:cantSplit/>
        </w:trPr>
        <w:tc>
          <w:tcPr>
            <w:tcW w:w="4820" w:type="dxa"/>
          </w:tcPr>
          <w:p w:rsidR="00C44D19" w:rsidRPr="00D8452F" w:rsidRDefault="00C44D19" w:rsidP="00A832F4">
            <w:pPr>
              <w:rPr>
                <w:rFonts w:ascii="Times New Roman" w:hAnsi="Times New Roman"/>
                <w:sz w:val="16"/>
                <w:szCs w:val="16"/>
              </w:rPr>
            </w:pPr>
            <w:r w:rsidRPr="00D8452F">
              <w:rPr>
                <w:rFonts w:ascii="Times New Roman" w:hAnsi="Times New Roman"/>
                <w:sz w:val="16"/>
                <w:szCs w:val="16"/>
              </w:rPr>
              <w:t>Ημερομηνία αποστολής σχολίων στο φοιτητή</w:t>
            </w:r>
          </w:p>
        </w:tc>
        <w:bookmarkStart w:id="5" w:name="Αποστολή_απο_ΣΕΠ"/>
        <w:tc>
          <w:tcPr>
            <w:tcW w:w="3544" w:type="dxa"/>
          </w:tcPr>
          <w:p w:rsidR="00C44D19" w:rsidRPr="00D8452F" w:rsidRDefault="000F2BC2" w:rsidP="00FB1CE5">
            <w:pPr>
              <w:jc w:val="center"/>
              <w:rPr>
                <w:rFonts w:ascii="Times New Roman" w:hAnsi="Times New Roman"/>
              </w:rPr>
            </w:pPr>
            <w:r w:rsidRPr="00D8452F">
              <w:rPr>
                <w:rFonts w:ascii="Times New Roman" w:hAnsi="Times New Roman"/>
              </w:rPr>
              <w:fldChar w:fldCharType="begin">
                <w:ffData>
                  <w:name w:val="Αποστολή_απο_ΣΕΠ"/>
                  <w:enabled/>
                  <w:calcOnExit w:val="0"/>
                  <w:textInput>
                    <w:type w:val="date"/>
                    <w:format w:val="d/M/yy"/>
                  </w:textInput>
                </w:ffData>
              </w:fldChar>
            </w:r>
            <w:r w:rsidR="00BB01A7" w:rsidRPr="00D8452F">
              <w:rPr>
                <w:rFonts w:ascii="Times New Roman" w:hAnsi="Times New Roman"/>
              </w:rPr>
              <w:instrText xml:space="preserve"> FORMTEXT </w:instrText>
            </w:r>
            <w:r w:rsidRPr="00D8452F">
              <w:rPr>
                <w:rFonts w:ascii="Times New Roman" w:hAnsi="Times New Roman"/>
              </w:rPr>
            </w:r>
            <w:r w:rsidRPr="00D8452F">
              <w:rPr>
                <w:rFonts w:ascii="Times New Roman" w:hAnsi="Times New Roman"/>
              </w:rPr>
              <w:fldChar w:fldCharType="separate"/>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00BB01A7" w:rsidRPr="00D8452F">
              <w:rPr>
                <w:rFonts w:ascii="Times New Roman" w:hAnsi="Times New Roman"/>
                <w:noProof/>
              </w:rPr>
              <w:t> </w:t>
            </w:r>
            <w:r w:rsidRPr="00D8452F">
              <w:rPr>
                <w:rFonts w:ascii="Times New Roman" w:hAnsi="Times New Roman"/>
              </w:rPr>
              <w:fldChar w:fldCharType="end"/>
            </w:r>
            <w:bookmarkEnd w:id="5"/>
          </w:p>
        </w:tc>
      </w:tr>
      <w:tr w:rsidR="00C44D19" w:rsidRPr="00D8452F">
        <w:trPr>
          <w:cantSplit/>
          <w:trHeight w:val="472"/>
        </w:trPr>
        <w:tc>
          <w:tcPr>
            <w:tcW w:w="4820" w:type="dxa"/>
          </w:tcPr>
          <w:p w:rsidR="00C44D19" w:rsidRPr="00D8452F" w:rsidRDefault="00C44D19" w:rsidP="00FB1CE5">
            <w:pPr>
              <w:pStyle w:val="Heading4"/>
              <w:jc w:val="left"/>
              <w:rPr>
                <w:rFonts w:ascii="Times New Roman" w:hAnsi="Times New Roman"/>
                <w:szCs w:val="20"/>
              </w:rPr>
            </w:pPr>
            <w:r w:rsidRPr="00D8452F">
              <w:rPr>
                <w:rFonts w:ascii="Times New Roman" w:hAnsi="Times New Roman"/>
                <w:szCs w:val="20"/>
              </w:rPr>
              <w:t xml:space="preserve">Βαθμολογία </w:t>
            </w:r>
            <w:r w:rsidRPr="00D8452F">
              <w:rPr>
                <w:rFonts w:ascii="Times New Roman" w:hAnsi="Times New Roman"/>
                <w:b w:val="0"/>
                <w:i/>
                <w:szCs w:val="20"/>
              </w:rPr>
              <w:t>(αριθμητικά, ολογράφως)</w:t>
            </w:r>
          </w:p>
        </w:tc>
        <w:tc>
          <w:tcPr>
            <w:tcW w:w="3544" w:type="dxa"/>
          </w:tcPr>
          <w:p w:rsidR="00C44D19" w:rsidRPr="00D8452F" w:rsidRDefault="000F2BC2" w:rsidP="00FB1CE5">
            <w:pPr>
              <w:jc w:val="center"/>
              <w:rPr>
                <w:rFonts w:ascii="Times New Roman" w:hAnsi="Times New Roman"/>
                <w:b/>
              </w:rPr>
            </w:pPr>
            <w:r>
              <w:fldChar w:fldCharType="begin"/>
            </w:r>
            <w:r w:rsidR="00745AA8">
              <w:instrText xml:space="preserve"> REF Συνολικός_Βαθμός \h  \* MERGEFORMAT </w:instrText>
            </w:r>
            <w:r>
              <w:fldChar w:fldCharType="separate"/>
            </w:r>
            <w:r w:rsidR="00A339FA" w:rsidRPr="00A339FA">
              <w:rPr>
                <w:rFonts w:ascii="Times New Roman" w:hAnsi="Times New Roman"/>
                <w:b/>
                <w:noProof/>
                <w:color w:val="FF0000"/>
              </w:rPr>
              <w:t>0</w:t>
            </w:r>
            <w:r>
              <w:fldChar w:fldCharType="end"/>
            </w:r>
          </w:p>
        </w:tc>
      </w:tr>
    </w:tbl>
    <w:p w:rsidR="004065AC" w:rsidRPr="004065AC" w:rsidRDefault="004065AC" w:rsidP="00C44D19">
      <w:pPr>
        <w:rPr>
          <w:rFonts w:ascii="Times New Roman" w:hAnsi="Times New Roman"/>
          <w:b/>
          <w:sz w:val="16"/>
          <w:szCs w:val="16"/>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tblPr>
      <w:tblGrid>
        <w:gridCol w:w="4261"/>
        <w:gridCol w:w="4261"/>
      </w:tblGrid>
      <w:tr w:rsidR="00467A3F" w:rsidRPr="00D8452F" w:rsidTr="004065AC">
        <w:tc>
          <w:tcPr>
            <w:tcW w:w="4261" w:type="dxa"/>
          </w:tcPr>
          <w:p w:rsidR="00490640" w:rsidRDefault="00490640" w:rsidP="00467A3F">
            <w:pPr>
              <w:jc w:val="center"/>
              <w:rPr>
                <w:rFonts w:ascii="Times New Roman" w:hAnsi="Times New Roman"/>
                <w:b/>
                <w:sz w:val="16"/>
                <w:szCs w:val="16"/>
              </w:rPr>
            </w:pPr>
          </w:p>
          <w:p w:rsidR="007B52B8" w:rsidRPr="007B52B8" w:rsidRDefault="007B52B8" w:rsidP="00467A3F">
            <w:pPr>
              <w:jc w:val="center"/>
              <w:rPr>
                <w:rFonts w:ascii="Times New Roman" w:hAnsi="Times New Roman"/>
                <w:b/>
                <w:sz w:val="16"/>
                <w:szCs w:val="16"/>
              </w:rPr>
            </w:pPr>
          </w:p>
          <w:p w:rsidR="004065AC" w:rsidRPr="004065AC" w:rsidRDefault="004065AC" w:rsidP="00467A3F">
            <w:pPr>
              <w:jc w:val="center"/>
              <w:rPr>
                <w:rFonts w:ascii="Times New Roman" w:hAnsi="Times New Roman"/>
                <w:b/>
                <w:sz w:val="16"/>
                <w:szCs w:val="16"/>
              </w:rPr>
            </w:pPr>
          </w:p>
          <w:p w:rsidR="00467A3F" w:rsidRPr="00D8452F" w:rsidRDefault="00467A3F" w:rsidP="00467A3F">
            <w:pPr>
              <w:jc w:val="center"/>
              <w:rPr>
                <w:rFonts w:ascii="Times New Roman" w:hAnsi="Times New Roman"/>
                <w:b/>
                <w:sz w:val="16"/>
                <w:szCs w:val="16"/>
              </w:rPr>
            </w:pPr>
            <w:r w:rsidRPr="00D8452F">
              <w:rPr>
                <w:rFonts w:ascii="Times New Roman" w:hAnsi="Times New Roman"/>
                <w:b/>
                <w:sz w:val="16"/>
                <w:szCs w:val="16"/>
              </w:rPr>
              <w:t>Υπογραφή</w:t>
            </w:r>
          </w:p>
          <w:p w:rsidR="00467A3F" w:rsidRPr="00D8452F" w:rsidRDefault="00467A3F" w:rsidP="00467A3F">
            <w:pPr>
              <w:jc w:val="center"/>
              <w:rPr>
                <w:rFonts w:ascii="Times New Roman" w:hAnsi="Times New Roman"/>
                <w:b/>
                <w:sz w:val="16"/>
                <w:szCs w:val="16"/>
              </w:rPr>
            </w:pPr>
            <w:r w:rsidRPr="00D8452F">
              <w:rPr>
                <w:rFonts w:ascii="Times New Roman" w:hAnsi="Times New Roman"/>
                <w:b/>
                <w:sz w:val="16"/>
                <w:szCs w:val="16"/>
              </w:rPr>
              <w:t>Φοιτητή</w:t>
            </w:r>
          </w:p>
        </w:tc>
        <w:tc>
          <w:tcPr>
            <w:tcW w:w="4261" w:type="dxa"/>
          </w:tcPr>
          <w:p w:rsidR="00490640" w:rsidRDefault="00490640" w:rsidP="00467A3F">
            <w:pPr>
              <w:jc w:val="center"/>
              <w:rPr>
                <w:rFonts w:ascii="Times New Roman" w:hAnsi="Times New Roman"/>
                <w:b/>
                <w:sz w:val="16"/>
                <w:szCs w:val="16"/>
              </w:rPr>
            </w:pPr>
          </w:p>
          <w:p w:rsidR="007B52B8" w:rsidRPr="007B52B8" w:rsidRDefault="007B52B8" w:rsidP="00467A3F">
            <w:pPr>
              <w:jc w:val="center"/>
              <w:rPr>
                <w:rFonts w:ascii="Times New Roman" w:hAnsi="Times New Roman"/>
                <w:b/>
                <w:sz w:val="16"/>
                <w:szCs w:val="16"/>
              </w:rPr>
            </w:pPr>
          </w:p>
          <w:p w:rsidR="00490640" w:rsidRDefault="00490640" w:rsidP="00467A3F">
            <w:pPr>
              <w:jc w:val="center"/>
              <w:rPr>
                <w:rFonts w:ascii="Times New Roman" w:hAnsi="Times New Roman"/>
                <w:b/>
                <w:sz w:val="16"/>
                <w:szCs w:val="16"/>
                <w:lang w:val="en-US"/>
              </w:rPr>
            </w:pPr>
          </w:p>
          <w:p w:rsidR="00467A3F" w:rsidRPr="00D8452F" w:rsidRDefault="00467A3F" w:rsidP="00467A3F">
            <w:pPr>
              <w:jc w:val="center"/>
              <w:rPr>
                <w:rFonts w:ascii="Times New Roman" w:hAnsi="Times New Roman"/>
                <w:b/>
                <w:sz w:val="16"/>
                <w:szCs w:val="16"/>
              </w:rPr>
            </w:pPr>
            <w:r w:rsidRPr="00D8452F">
              <w:rPr>
                <w:rFonts w:ascii="Times New Roman" w:hAnsi="Times New Roman"/>
                <w:b/>
                <w:sz w:val="16"/>
                <w:szCs w:val="16"/>
              </w:rPr>
              <w:t>Υπογραφή</w:t>
            </w:r>
          </w:p>
          <w:p w:rsidR="00467A3F" w:rsidRPr="00D8452F" w:rsidRDefault="00467A3F" w:rsidP="00467A3F">
            <w:pPr>
              <w:jc w:val="center"/>
              <w:rPr>
                <w:rFonts w:ascii="Times New Roman" w:hAnsi="Times New Roman"/>
                <w:b/>
                <w:sz w:val="16"/>
                <w:szCs w:val="16"/>
              </w:rPr>
            </w:pPr>
            <w:r w:rsidRPr="00D8452F">
              <w:rPr>
                <w:rFonts w:ascii="Times New Roman" w:hAnsi="Times New Roman"/>
                <w:b/>
                <w:sz w:val="16"/>
                <w:szCs w:val="16"/>
              </w:rPr>
              <w:t>Καθηγητή-Συμβούλου</w:t>
            </w:r>
          </w:p>
        </w:tc>
      </w:tr>
    </w:tbl>
    <w:p w:rsidR="00467A3F" w:rsidRPr="00D8452F" w:rsidRDefault="00467A3F" w:rsidP="00467A3F">
      <w:pPr>
        <w:rPr>
          <w:rFonts w:ascii="Times New Roman" w:hAnsi="Times New Roman"/>
          <w:b/>
          <w:sz w:val="16"/>
          <w:szCs w:val="16"/>
        </w:rPr>
      </w:pPr>
      <w:r w:rsidRPr="00D8452F">
        <w:rPr>
          <w:rFonts w:ascii="Times New Roman" w:hAnsi="Times New Roman"/>
          <w:sz w:val="32"/>
        </w:rPr>
        <w:br w:type="page"/>
      </w:r>
    </w:p>
    <w:p w:rsidR="00467A3F" w:rsidRPr="00D8452F" w:rsidRDefault="00467A3F">
      <w:pPr>
        <w:spacing w:before="0" w:after="0" w:line="240" w:lineRule="auto"/>
        <w:rPr>
          <w:rFonts w:ascii="Times New Roman" w:hAnsi="Times New Roman"/>
          <w:sz w:val="32"/>
        </w:rPr>
      </w:pPr>
    </w:p>
    <w:p w:rsidR="00785C66" w:rsidRPr="00D8452F" w:rsidRDefault="00785C66">
      <w:pPr>
        <w:jc w:val="center"/>
        <w:rPr>
          <w:rFonts w:ascii="Times New Roman" w:hAnsi="Times New Roman"/>
          <w:sz w:val="32"/>
        </w:rPr>
      </w:pPr>
      <w:r w:rsidRPr="00D8452F">
        <w:rPr>
          <w:rFonts w:ascii="Times New Roman" w:hAnsi="Times New Roman"/>
          <w:sz w:val="32"/>
        </w:rPr>
        <w:t>Διακριτά Μαθηματικά και Μαθηματική Λογική – ΠΛΗ20</w:t>
      </w:r>
    </w:p>
    <w:p w:rsidR="00681BF2" w:rsidRPr="00D8452F" w:rsidRDefault="005633C3">
      <w:pPr>
        <w:jc w:val="center"/>
        <w:rPr>
          <w:rFonts w:ascii="Times New Roman" w:hAnsi="Times New Roman"/>
          <w:sz w:val="32"/>
        </w:rPr>
      </w:pPr>
      <w:r w:rsidRPr="00D8452F">
        <w:rPr>
          <w:rFonts w:ascii="Times New Roman" w:hAnsi="Times New Roman"/>
          <w:sz w:val="32"/>
        </w:rPr>
        <w:t>Ακ. Έτος 201</w:t>
      </w:r>
      <w:r w:rsidR="00C60899" w:rsidRPr="00D8452F">
        <w:rPr>
          <w:rFonts w:ascii="Times New Roman" w:hAnsi="Times New Roman"/>
          <w:sz w:val="32"/>
        </w:rPr>
        <w:t>6</w:t>
      </w:r>
      <w:r w:rsidRPr="00D8452F">
        <w:rPr>
          <w:rFonts w:ascii="Times New Roman" w:hAnsi="Times New Roman"/>
          <w:sz w:val="32"/>
        </w:rPr>
        <w:t>-201</w:t>
      </w:r>
      <w:r w:rsidR="00C60899" w:rsidRPr="00D8452F">
        <w:rPr>
          <w:rFonts w:ascii="Times New Roman" w:hAnsi="Times New Roman"/>
          <w:sz w:val="32"/>
        </w:rPr>
        <w:t>7</w:t>
      </w:r>
    </w:p>
    <w:p w:rsidR="00785C66" w:rsidRPr="00D8452F" w:rsidRDefault="00785C66">
      <w:pPr>
        <w:jc w:val="center"/>
        <w:rPr>
          <w:rFonts w:ascii="Times New Roman" w:hAnsi="Times New Roman"/>
          <w:b/>
          <w:sz w:val="32"/>
        </w:rPr>
      </w:pPr>
      <w:r w:rsidRPr="00D8452F">
        <w:rPr>
          <w:rFonts w:ascii="Times New Roman" w:hAnsi="Times New Roman"/>
          <w:b/>
          <w:sz w:val="32"/>
        </w:rPr>
        <w:t xml:space="preserve">Ε ρ γ α σ ί α   </w:t>
      </w:r>
      <w:r w:rsidR="000F2BC2" w:rsidRPr="00D8452F">
        <w:rPr>
          <w:rFonts w:ascii="Times New Roman" w:hAnsi="Times New Roman"/>
          <w:b/>
          <w:color w:val="0000FF"/>
          <w:sz w:val="32"/>
        </w:rPr>
        <w:fldChar w:fldCharType="begin">
          <w:ffData>
            <w:name w:val="AA_εργασιας"/>
            <w:enabled/>
            <w:calcOnExit w:val="0"/>
            <w:textInput>
              <w:default w:val="1η"/>
            </w:textInput>
          </w:ffData>
        </w:fldChar>
      </w:r>
      <w:bookmarkStart w:id="6" w:name="AA_εργασιας"/>
      <w:r w:rsidRPr="00D8452F">
        <w:rPr>
          <w:rFonts w:ascii="Times New Roman" w:hAnsi="Times New Roman"/>
          <w:b/>
          <w:color w:val="0000FF"/>
          <w:sz w:val="32"/>
        </w:rPr>
        <w:instrText xml:space="preserve"> FORMTEXT </w:instrText>
      </w:r>
      <w:r w:rsidR="000F2BC2" w:rsidRPr="00D8452F">
        <w:rPr>
          <w:rFonts w:ascii="Times New Roman" w:hAnsi="Times New Roman"/>
          <w:b/>
          <w:color w:val="0000FF"/>
          <w:sz w:val="32"/>
        </w:rPr>
      </w:r>
      <w:r w:rsidR="000F2BC2" w:rsidRPr="00D8452F">
        <w:rPr>
          <w:rFonts w:ascii="Times New Roman" w:hAnsi="Times New Roman"/>
          <w:b/>
          <w:color w:val="0000FF"/>
          <w:sz w:val="32"/>
        </w:rPr>
        <w:fldChar w:fldCharType="separate"/>
      </w:r>
      <w:r w:rsidRPr="00D8452F">
        <w:rPr>
          <w:rFonts w:ascii="Times New Roman" w:hAnsi="Times New Roman"/>
          <w:b/>
          <w:noProof/>
          <w:color w:val="0000FF"/>
          <w:sz w:val="32"/>
        </w:rPr>
        <w:t>1η</w:t>
      </w:r>
      <w:r w:rsidR="000F2BC2" w:rsidRPr="00D8452F">
        <w:rPr>
          <w:rFonts w:ascii="Times New Roman" w:hAnsi="Times New Roman"/>
          <w:b/>
          <w:color w:val="0000FF"/>
          <w:sz w:val="32"/>
        </w:rPr>
        <w:fldChar w:fldCharType="end"/>
      </w:r>
      <w:bookmarkEnd w:id="6"/>
      <w:r w:rsidRPr="00D8452F">
        <w:rPr>
          <w:rFonts w:ascii="Times New Roman" w:hAnsi="Times New Roman"/>
          <w:b/>
          <w:color w:val="0000FF"/>
          <w:sz w:val="32"/>
        </w:rPr>
        <w:t xml:space="preserve"> </w:t>
      </w:r>
      <w:r w:rsidRPr="00D8452F">
        <w:rPr>
          <w:rFonts w:ascii="Times New Roman" w:hAnsi="Times New Roman"/>
          <w:b/>
          <w:sz w:val="32"/>
        </w:rPr>
        <w:t xml:space="preserve"> </w:t>
      </w:r>
    </w:p>
    <w:p w:rsidR="00785C66" w:rsidRPr="00D8452F" w:rsidRDefault="00785C66">
      <w:pPr>
        <w:jc w:val="center"/>
        <w:rPr>
          <w:rFonts w:ascii="Times New Roman" w:hAnsi="Times New Roman"/>
          <w:b/>
          <w:color w:val="0000FF"/>
          <w:sz w:val="32"/>
        </w:rPr>
      </w:pPr>
      <w:r w:rsidRPr="00D8452F">
        <w:rPr>
          <w:rFonts w:ascii="Times New Roman" w:hAnsi="Times New Roman"/>
          <w:b/>
          <w:color w:val="0000FF"/>
          <w:sz w:val="32"/>
        </w:rPr>
        <w:t>Συνδυαστική</w:t>
      </w:r>
    </w:p>
    <w:p w:rsidR="00785C66" w:rsidRPr="00D8452F" w:rsidRDefault="00785C66">
      <w:pPr>
        <w:jc w:val="both"/>
        <w:rPr>
          <w:rFonts w:ascii="Times New Roman" w:hAnsi="Times New Roman"/>
          <w:b/>
          <w:i/>
          <w:sz w:val="28"/>
        </w:rPr>
      </w:pPr>
      <w:r w:rsidRPr="00D8452F">
        <w:rPr>
          <w:rFonts w:ascii="Times New Roman" w:hAnsi="Times New Roman"/>
          <w:b/>
          <w:i/>
          <w:sz w:val="28"/>
        </w:rPr>
        <w:t>Σκοπός</w:t>
      </w:r>
      <w:r w:rsidRPr="00D8452F">
        <w:rPr>
          <w:rFonts w:ascii="Times New Roman" w:hAnsi="Times New Roman"/>
          <w:i/>
          <w:sz w:val="28"/>
        </w:rPr>
        <w:t xml:space="preserve"> της παρούσας εργασίας είναι η περαιτέρω</w:t>
      </w:r>
      <w:r w:rsidRPr="00D8452F">
        <w:rPr>
          <w:rFonts w:ascii="Times New Roman" w:hAnsi="Times New Roman"/>
          <w:b/>
          <w:i/>
          <w:sz w:val="28"/>
        </w:rPr>
        <w:t xml:space="preserve"> εξοικείωση με τις σημαντικότερες μεθόδους και ιδέες της Συνδυαστικής. </w:t>
      </w:r>
      <w:r w:rsidRPr="00D8452F">
        <w:rPr>
          <w:rFonts w:ascii="Times New Roman" w:hAnsi="Times New Roman"/>
          <w:i/>
          <w:sz w:val="28"/>
        </w:rPr>
        <w:t xml:space="preserve">Η εργασία πρέπει να γραφεί </w:t>
      </w:r>
      <w:r w:rsidRPr="00D8452F">
        <w:rPr>
          <w:rFonts w:ascii="Times New Roman" w:hAnsi="Times New Roman"/>
          <w:b/>
          <w:i/>
          <w:sz w:val="28"/>
        </w:rPr>
        <w:t>ηλεκτρονικά</w:t>
      </w:r>
      <w:r w:rsidRPr="00D8452F">
        <w:rPr>
          <w:rFonts w:ascii="Times New Roman" w:hAnsi="Times New Roman"/>
          <w:i/>
          <w:sz w:val="28"/>
        </w:rPr>
        <w:t xml:space="preserve"> και να </w:t>
      </w:r>
      <w:r w:rsidR="00B9374B" w:rsidRPr="00D8452F">
        <w:rPr>
          <w:rFonts w:ascii="Times New Roman" w:hAnsi="Times New Roman"/>
          <w:i/>
          <w:sz w:val="28"/>
          <w:lang w:eastAsia="zh-TW"/>
        </w:rPr>
        <w:t xml:space="preserve">υποβληθεί </w:t>
      </w:r>
      <w:r w:rsidR="00B9374B" w:rsidRPr="00D8452F">
        <w:rPr>
          <w:rFonts w:ascii="Times New Roman" w:hAnsi="Times New Roman"/>
          <w:i/>
          <w:sz w:val="28"/>
          <w:u w:val="single"/>
          <w:lang w:eastAsia="zh-TW"/>
        </w:rPr>
        <w:t xml:space="preserve">μέσω του ηλεκτρονικού χώρου εκπαιδευτικής διαδικασίας </w:t>
      </w:r>
      <w:r w:rsidR="00B9374B" w:rsidRPr="00D8452F">
        <w:rPr>
          <w:rFonts w:ascii="Times New Roman" w:hAnsi="Times New Roman"/>
          <w:i/>
          <w:sz w:val="28"/>
          <w:u w:val="single"/>
          <w:lang w:val="en-US"/>
        </w:rPr>
        <w:t>study</w:t>
      </w:r>
      <w:r w:rsidR="00B9374B" w:rsidRPr="00D8452F">
        <w:rPr>
          <w:rFonts w:ascii="Times New Roman" w:hAnsi="Times New Roman"/>
          <w:i/>
          <w:sz w:val="28"/>
          <w:u w:val="single"/>
        </w:rPr>
        <w:t>.</w:t>
      </w:r>
      <w:proofErr w:type="spellStart"/>
      <w:r w:rsidR="00B9374B" w:rsidRPr="00D8452F">
        <w:rPr>
          <w:rFonts w:ascii="Times New Roman" w:hAnsi="Times New Roman"/>
          <w:i/>
          <w:sz w:val="28"/>
          <w:u w:val="single"/>
          <w:lang w:val="en-US"/>
        </w:rPr>
        <w:t>eap</w:t>
      </w:r>
      <w:proofErr w:type="spellEnd"/>
      <w:r w:rsidR="00B9374B" w:rsidRPr="00D8452F">
        <w:rPr>
          <w:rFonts w:ascii="Times New Roman" w:hAnsi="Times New Roman"/>
          <w:i/>
          <w:sz w:val="28"/>
          <w:u w:val="single"/>
        </w:rPr>
        <w:t>.</w:t>
      </w:r>
      <w:proofErr w:type="spellStart"/>
      <w:r w:rsidR="00B9374B" w:rsidRPr="00D8452F">
        <w:rPr>
          <w:rFonts w:ascii="Times New Roman" w:hAnsi="Times New Roman"/>
          <w:i/>
          <w:sz w:val="28"/>
          <w:u w:val="single"/>
          <w:lang w:val="en-US"/>
        </w:rPr>
        <w:t>gr</w:t>
      </w:r>
      <w:proofErr w:type="spellEnd"/>
      <w:r w:rsidR="00B9374B" w:rsidRPr="00D8452F">
        <w:rPr>
          <w:rFonts w:ascii="Times New Roman" w:hAnsi="Times New Roman"/>
          <w:i/>
          <w:sz w:val="28"/>
        </w:rPr>
        <w:t xml:space="preserve"> </w:t>
      </w:r>
      <w:r w:rsidRPr="00D8452F">
        <w:rPr>
          <w:rFonts w:ascii="Times New Roman" w:hAnsi="Times New Roman"/>
          <w:i/>
          <w:sz w:val="28"/>
        </w:rPr>
        <w:t xml:space="preserve"> μέχρι την </w:t>
      </w:r>
      <w:r w:rsidR="00CB5754">
        <w:rPr>
          <w:rFonts w:ascii="Times New Roman" w:hAnsi="Times New Roman"/>
          <w:b/>
          <w:i/>
          <w:color w:val="FF0000"/>
          <w:sz w:val="28"/>
        </w:rPr>
        <w:t>Τετάρτη</w:t>
      </w:r>
      <w:r w:rsidRPr="00D8452F">
        <w:rPr>
          <w:rFonts w:ascii="Times New Roman" w:hAnsi="Times New Roman"/>
          <w:b/>
          <w:i/>
          <w:color w:val="FF0000"/>
          <w:sz w:val="28"/>
        </w:rPr>
        <w:t xml:space="preserve"> </w:t>
      </w:r>
      <w:r w:rsidR="00CB5754">
        <w:rPr>
          <w:rFonts w:ascii="Times New Roman" w:hAnsi="Times New Roman"/>
          <w:b/>
          <w:i/>
          <w:color w:val="FF0000"/>
          <w:sz w:val="28"/>
        </w:rPr>
        <w:t>16</w:t>
      </w:r>
      <w:r w:rsidRPr="00D8452F">
        <w:rPr>
          <w:rFonts w:ascii="Times New Roman" w:hAnsi="Times New Roman"/>
          <w:b/>
          <w:i/>
          <w:color w:val="FF0000"/>
          <w:sz w:val="28"/>
        </w:rPr>
        <w:t>/</w:t>
      </w:r>
      <w:r w:rsidR="00B875D5" w:rsidRPr="00D8452F">
        <w:rPr>
          <w:rFonts w:ascii="Times New Roman" w:hAnsi="Times New Roman"/>
          <w:b/>
          <w:i/>
          <w:color w:val="FF0000"/>
          <w:sz w:val="28"/>
        </w:rPr>
        <w:t>11</w:t>
      </w:r>
      <w:r w:rsidRPr="00D8452F">
        <w:rPr>
          <w:rFonts w:ascii="Times New Roman" w:hAnsi="Times New Roman"/>
          <w:b/>
          <w:i/>
          <w:color w:val="FF0000"/>
          <w:sz w:val="28"/>
        </w:rPr>
        <w:t>/</w:t>
      </w:r>
      <w:r w:rsidR="00B875D5" w:rsidRPr="00D8452F">
        <w:rPr>
          <w:rFonts w:ascii="Times New Roman" w:hAnsi="Times New Roman"/>
          <w:b/>
          <w:i/>
          <w:color w:val="FF0000"/>
          <w:sz w:val="28"/>
        </w:rPr>
        <w:t>20</w:t>
      </w:r>
      <w:r w:rsidR="000945F7" w:rsidRPr="00D8452F">
        <w:rPr>
          <w:rFonts w:ascii="Times New Roman" w:hAnsi="Times New Roman"/>
          <w:b/>
          <w:i/>
          <w:color w:val="FF0000"/>
          <w:sz w:val="28"/>
        </w:rPr>
        <w:t>1</w:t>
      </w:r>
      <w:r w:rsidR="00C60899" w:rsidRPr="00D8452F">
        <w:rPr>
          <w:rFonts w:ascii="Times New Roman" w:hAnsi="Times New Roman"/>
          <w:b/>
          <w:i/>
          <w:color w:val="FF0000"/>
          <w:sz w:val="28"/>
        </w:rPr>
        <w:t>6</w:t>
      </w:r>
      <w:r w:rsidR="002352A4" w:rsidRPr="00D8452F">
        <w:rPr>
          <w:rFonts w:ascii="Times New Roman" w:hAnsi="Times New Roman"/>
          <w:i/>
          <w:sz w:val="28"/>
        </w:rPr>
        <w:t>.</w:t>
      </w:r>
      <w:r w:rsidRPr="00D8452F">
        <w:rPr>
          <w:rFonts w:ascii="Times New Roman" w:hAnsi="Times New Roman"/>
          <w:b/>
          <w:i/>
          <w:sz w:val="28"/>
        </w:rPr>
        <w:t xml:space="preserve"> </w:t>
      </w:r>
    </w:p>
    <w:p w:rsidR="00785C66" w:rsidRPr="00D8452F" w:rsidRDefault="00785C66">
      <w:pPr>
        <w:jc w:val="both"/>
        <w:rPr>
          <w:rFonts w:ascii="Times New Roman" w:hAnsi="Times New Roman"/>
          <w:i/>
          <w:sz w:val="28"/>
        </w:rPr>
      </w:pPr>
      <w:r w:rsidRPr="00D8452F">
        <w:rPr>
          <w:rFonts w:ascii="Times New Roman" w:hAnsi="Times New Roman"/>
          <w:b/>
          <w:i/>
          <w:sz w:val="28"/>
        </w:rPr>
        <w:t>Οδηγίες προς τους φοιτητές:</w:t>
      </w:r>
      <w:r w:rsidRPr="00D8452F">
        <w:rPr>
          <w:rFonts w:ascii="Times New Roman" w:hAnsi="Times New Roman"/>
          <w:i/>
          <w:sz w:val="28"/>
        </w:rPr>
        <w:t xml:space="preserve"> </w:t>
      </w:r>
    </w:p>
    <w:p w:rsidR="00785C66" w:rsidRPr="00D8452F" w:rsidRDefault="00785C66">
      <w:pPr>
        <w:numPr>
          <w:ilvl w:val="0"/>
          <w:numId w:val="28"/>
        </w:numPr>
        <w:tabs>
          <w:tab w:val="clear" w:pos="360"/>
          <w:tab w:val="left" w:pos="426"/>
        </w:tabs>
        <w:ind w:left="426" w:hanging="426"/>
        <w:jc w:val="both"/>
        <w:rPr>
          <w:rStyle w:val="postbody"/>
          <w:rFonts w:ascii="Times New Roman" w:hAnsi="Times New Roman"/>
          <w:i/>
          <w:iCs/>
        </w:rPr>
      </w:pPr>
      <w:r w:rsidRPr="00D8452F">
        <w:rPr>
          <w:rStyle w:val="postbody"/>
          <w:rFonts w:ascii="Times New Roman" w:hAnsi="Times New Roman"/>
          <w:i/>
        </w:rPr>
        <w:t>Προτού αποστείλετε την εργασία στο Σύμβουλο Καθηγητή σας, βεβαιωθείτε ότι  έχετε συμπληρώσε</w:t>
      </w:r>
      <w:r w:rsidR="00903569" w:rsidRPr="00D8452F">
        <w:rPr>
          <w:rStyle w:val="postbody"/>
          <w:rFonts w:ascii="Times New Roman" w:hAnsi="Times New Roman"/>
          <w:i/>
        </w:rPr>
        <w:t>ι το ειδικό έντυπο υποβολής στην πρώτη</w:t>
      </w:r>
      <w:r w:rsidRPr="00D8452F">
        <w:rPr>
          <w:rStyle w:val="postbody"/>
          <w:rFonts w:ascii="Times New Roman" w:hAnsi="Times New Roman"/>
          <w:i/>
        </w:rPr>
        <w:t xml:space="preserve"> σελίδα. </w:t>
      </w:r>
      <w:r w:rsidRPr="00D8452F">
        <w:rPr>
          <w:rStyle w:val="postbody"/>
          <w:rFonts w:ascii="Times New Roman" w:hAnsi="Times New Roman"/>
          <w:i/>
          <w:iCs/>
        </w:rPr>
        <w:t>Για να συμπληρώστε π.χ. το όνομα κάντ</w:t>
      </w:r>
      <w:r w:rsidR="00903569" w:rsidRPr="00D8452F">
        <w:rPr>
          <w:rStyle w:val="postbody"/>
          <w:rFonts w:ascii="Times New Roman" w:hAnsi="Times New Roman"/>
          <w:i/>
          <w:iCs/>
        </w:rPr>
        <w:t>ε διπλό κλικ στο σκιασμένο πεδίο</w:t>
      </w:r>
      <w:r w:rsidRPr="00D8452F">
        <w:rPr>
          <w:rStyle w:val="postbody"/>
          <w:rFonts w:ascii="Times New Roman" w:hAnsi="Times New Roman"/>
          <w:i/>
          <w:iCs/>
        </w:rPr>
        <w:t xml:space="preserve"> </w:t>
      </w:r>
      <w:r w:rsidRPr="00D8452F">
        <w:rPr>
          <w:rStyle w:val="postbody"/>
          <w:rFonts w:ascii="Times New Roman" w:hAnsi="Times New Roman"/>
          <w:i/>
          <w:iCs/>
          <w:highlight w:val="lightGray"/>
        </w:rPr>
        <w:t>&lt;Όνομα</w:t>
      </w:r>
      <w:r w:rsidR="00903569" w:rsidRPr="00D8452F">
        <w:rPr>
          <w:rStyle w:val="postbody"/>
          <w:rFonts w:ascii="Times New Roman" w:hAnsi="Times New Roman"/>
          <w:i/>
          <w:iCs/>
          <w:highlight w:val="lightGray"/>
        </w:rPr>
        <w:t xml:space="preserve"> Φοιτητή</w:t>
      </w:r>
      <w:r w:rsidRPr="00D8452F">
        <w:rPr>
          <w:rStyle w:val="postbody"/>
          <w:rFonts w:ascii="Times New Roman" w:hAnsi="Times New Roman"/>
          <w:i/>
          <w:iCs/>
          <w:highlight w:val="lightGray"/>
        </w:rPr>
        <w:t>&gt;</w:t>
      </w:r>
      <w:r w:rsidRPr="00D8452F">
        <w:rPr>
          <w:rStyle w:val="postbody"/>
          <w:rFonts w:ascii="Times New Roman" w:hAnsi="Times New Roman"/>
          <w:i/>
          <w:iCs/>
        </w:rPr>
        <w:t xml:space="preserve"> και στη φόρμα που θα εμφανιστεί, στη θέση του προεπιλεγμένου κειμένου, συμπληρώστε το όνομά σας. Επαναλάβετε την ίδια διαδικα</w:t>
      </w:r>
      <w:r w:rsidR="00903569" w:rsidRPr="00D8452F">
        <w:rPr>
          <w:rStyle w:val="postbody"/>
          <w:rFonts w:ascii="Times New Roman" w:hAnsi="Times New Roman"/>
          <w:i/>
          <w:iCs/>
        </w:rPr>
        <w:t>σία για κάθε σκιασμένο πεδίο του πρώτου μέρους της σελίδας που αναφέρεται στην υποβολή της εργασίας.</w:t>
      </w:r>
    </w:p>
    <w:p w:rsidR="00785C66" w:rsidRPr="00D8452F" w:rsidRDefault="00785C66">
      <w:pPr>
        <w:numPr>
          <w:ilvl w:val="0"/>
          <w:numId w:val="28"/>
        </w:numPr>
        <w:tabs>
          <w:tab w:val="clear" w:pos="360"/>
          <w:tab w:val="left" w:pos="426"/>
        </w:tabs>
        <w:ind w:left="426" w:hanging="426"/>
        <w:jc w:val="both"/>
        <w:rPr>
          <w:rFonts w:ascii="Times New Roman" w:hAnsi="Times New Roman"/>
          <w:i/>
          <w:iCs/>
        </w:rPr>
      </w:pPr>
      <w:r w:rsidRPr="00D8452F">
        <w:rPr>
          <w:rFonts w:ascii="Times New Roman" w:hAnsi="Times New Roman"/>
          <w:i/>
        </w:rPr>
        <w:t xml:space="preserve">Στο αρχείο αυτό πρέπει να </w:t>
      </w:r>
      <w:r w:rsidRPr="00D8452F">
        <w:rPr>
          <w:rFonts w:ascii="Times New Roman" w:hAnsi="Times New Roman"/>
          <w:b/>
          <w:i/>
        </w:rPr>
        <w:t xml:space="preserve">προσθέσετε </w:t>
      </w:r>
      <w:r w:rsidRPr="00D8452F">
        <w:rPr>
          <w:rFonts w:ascii="Times New Roman" w:hAnsi="Times New Roman"/>
          <w:i/>
        </w:rPr>
        <w:t xml:space="preserve">τις απαντήσεις σας στο χώρο κάτω από το εκάστοτε ερώτημα εκεί όπου περιέχεται η φράση: </w:t>
      </w:r>
    </w:p>
    <w:p w:rsidR="00785C66" w:rsidRPr="00D8452F" w:rsidRDefault="00785C66">
      <w:pPr>
        <w:jc w:val="center"/>
        <w:rPr>
          <w:rFonts w:ascii="Times New Roman" w:hAnsi="Times New Roman"/>
          <w:color w:val="000000"/>
          <w:sz w:val="28"/>
          <w:szCs w:val="28"/>
        </w:rPr>
      </w:pPr>
      <w:r w:rsidRPr="00D8452F">
        <w:rPr>
          <w:rFonts w:ascii="Times New Roman" w:hAnsi="Times New Roman"/>
          <w:color w:val="000000"/>
          <w:sz w:val="28"/>
          <w:szCs w:val="28"/>
        </w:rPr>
        <w:t xml:space="preserve">&lt;Χώρος Απάντησης </w:t>
      </w:r>
      <w:r w:rsidRPr="00D8452F">
        <w:rPr>
          <w:rFonts w:ascii="Times New Roman" w:hAnsi="Times New Roman"/>
          <w:i/>
          <w:color w:val="000000"/>
          <w:sz w:val="28"/>
          <w:szCs w:val="28"/>
        </w:rPr>
        <w:t>(Ελεύθερος για διαμόρφωση από το φοιτητή)</w:t>
      </w:r>
      <w:r w:rsidRPr="00D8452F">
        <w:rPr>
          <w:rFonts w:ascii="Times New Roman" w:hAnsi="Times New Roman"/>
          <w:color w:val="000000"/>
          <w:sz w:val="28"/>
          <w:szCs w:val="28"/>
        </w:rPr>
        <w:t>&gt;</w:t>
      </w:r>
    </w:p>
    <w:p w:rsidR="00785C66" w:rsidRPr="00D8452F" w:rsidRDefault="00785C66">
      <w:pPr>
        <w:ind w:left="426"/>
        <w:jc w:val="both"/>
        <w:rPr>
          <w:rFonts w:ascii="Times New Roman" w:hAnsi="Times New Roman"/>
          <w:i/>
        </w:rPr>
      </w:pPr>
      <w:r w:rsidRPr="00D8452F">
        <w:rPr>
          <w:rFonts w:ascii="Times New Roman" w:hAnsi="Times New Roman"/>
          <w:i/>
        </w:rPr>
        <w:t>την οποία μπορείτε να σβήσετε.  Μπορείτε να διαμορφώσετε το χώρο όπως επιθυμείτε, και δεν υπάρχει περιορισμός στο πόσο χώρο θα καταλάβει η απάντησή σας.</w:t>
      </w:r>
    </w:p>
    <w:p w:rsidR="00785C66" w:rsidRPr="00D8452F" w:rsidRDefault="00785C66" w:rsidP="002B6A29">
      <w:pPr>
        <w:numPr>
          <w:ilvl w:val="0"/>
          <w:numId w:val="28"/>
        </w:numPr>
        <w:tabs>
          <w:tab w:val="clear" w:pos="360"/>
          <w:tab w:val="left" w:pos="426"/>
        </w:tabs>
        <w:ind w:left="426" w:hanging="426"/>
        <w:jc w:val="both"/>
        <w:rPr>
          <w:rFonts w:ascii="Times New Roman" w:hAnsi="Times New Roman"/>
          <w:i/>
        </w:rPr>
      </w:pPr>
      <w:r w:rsidRPr="00D8452F">
        <w:rPr>
          <w:rFonts w:ascii="Times New Roman" w:hAnsi="Times New Roman"/>
          <w:i/>
        </w:rPr>
        <w:t xml:space="preserve">Η εργασία περιλαμβάνει </w:t>
      </w:r>
      <w:r w:rsidR="00903569" w:rsidRPr="00D8452F">
        <w:rPr>
          <w:rFonts w:ascii="Times New Roman" w:hAnsi="Times New Roman"/>
          <w:b/>
          <w:i/>
          <w:color w:val="FF0000"/>
        </w:rPr>
        <w:t>5</w:t>
      </w:r>
      <w:r w:rsidRPr="00D8452F">
        <w:rPr>
          <w:rFonts w:ascii="Times New Roman" w:hAnsi="Times New Roman"/>
          <w:i/>
        </w:rPr>
        <w:t xml:space="preserve"> βαθμολογούμ</w:t>
      </w:r>
      <w:r w:rsidR="00903569" w:rsidRPr="00D8452F">
        <w:rPr>
          <w:rFonts w:ascii="Times New Roman" w:hAnsi="Times New Roman"/>
          <w:i/>
        </w:rPr>
        <w:t>ενα ερωτήματα (1-5</w:t>
      </w:r>
      <w:r w:rsidRPr="00D8452F">
        <w:rPr>
          <w:rFonts w:ascii="Times New Roman" w:hAnsi="Times New Roman"/>
          <w:i/>
        </w:rPr>
        <w:t>), στα οποία πρέπει να απαντήσετε εγκαίρως και όπως περιγράφεται παραπάνω</w:t>
      </w:r>
      <w:r w:rsidR="00903569" w:rsidRPr="00D8452F">
        <w:rPr>
          <w:rFonts w:ascii="Times New Roman" w:hAnsi="Times New Roman"/>
          <w:i/>
        </w:rPr>
        <w:t>.</w:t>
      </w:r>
      <w:r w:rsidRPr="00D8452F">
        <w:rPr>
          <w:rFonts w:ascii="Times New Roman" w:hAnsi="Times New Roman"/>
          <w:i/>
        </w:rPr>
        <w:t xml:space="preserve"> </w:t>
      </w:r>
    </w:p>
    <w:p w:rsidR="00785C66" w:rsidRPr="00D8452F" w:rsidRDefault="00785C66">
      <w:pPr>
        <w:numPr>
          <w:ilvl w:val="0"/>
          <w:numId w:val="28"/>
        </w:numPr>
        <w:tabs>
          <w:tab w:val="clear" w:pos="360"/>
          <w:tab w:val="left" w:pos="426"/>
        </w:tabs>
        <w:ind w:left="426" w:hanging="426"/>
        <w:jc w:val="both"/>
        <w:rPr>
          <w:rFonts w:ascii="Times New Roman" w:hAnsi="Times New Roman"/>
          <w:i/>
          <w:iCs/>
        </w:rPr>
      </w:pPr>
      <w:r w:rsidRPr="00D8452F">
        <w:rPr>
          <w:rFonts w:ascii="Times New Roman" w:hAnsi="Times New Roman"/>
          <w:b/>
          <w:i/>
          <w:color w:val="FF0000"/>
        </w:rPr>
        <w:t xml:space="preserve">Υπενθυμίζεται επιπλέον ότι η σωστή και αποτελεσματική μελέτη απαιτεί </w:t>
      </w:r>
      <w:r w:rsidRPr="00D8452F">
        <w:rPr>
          <w:rFonts w:ascii="Times New Roman" w:hAnsi="Times New Roman"/>
          <w:b/>
          <w:bCs/>
          <w:i/>
          <w:color w:val="FF0000"/>
        </w:rPr>
        <w:t>οπωσδήποτε</w:t>
      </w:r>
      <w:r w:rsidRPr="00D8452F">
        <w:rPr>
          <w:rFonts w:ascii="Times New Roman" w:hAnsi="Times New Roman"/>
          <w:b/>
          <w:i/>
          <w:color w:val="FF0000"/>
        </w:rPr>
        <w:t xml:space="preserve"> και την επίλυση και άλλων ασκήσεων από το βοηθητικό υλικό</w:t>
      </w:r>
      <w:r w:rsidRPr="00D8452F">
        <w:rPr>
          <w:rFonts w:ascii="Times New Roman" w:hAnsi="Times New Roman"/>
          <w:i/>
        </w:rPr>
        <w:t xml:space="preserve"> </w:t>
      </w:r>
      <w:r w:rsidRPr="00D8452F">
        <w:rPr>
          <w:rFonts w:ascii="Times New Roman" w:hAnsi="Times New Roman"/>
          <w:b/>
          <w:i/>
          <w:color w:val="FF0000"/>
        </w:rPr>
        <w:t>αλλά και από παλαιότερες εξετάσεις</w:t>
      </w:r>
      <w:r w:rsidRPr="00D8452F">
        <w:rPr>
          <w:rFonts w:ascii="Times New Roman" w:hAnsi="Times New Roman"/>
          <w:i/>
        </w:rPr>
        <w:t>. Σε αυτό μπορούν να σας βοηθήσουν και οι ακόλουθες ασκήσεις από αυτό το υλικό:</w:t>
      </w:r>
    </w:p>
    <w:p w:rsidR="0081247D" w:rsidRPr="00D8452F" w:rsidRDefault="0081247D" w:rsidP="0081247D">
      <w:pPr>
        <w:tabs>
          <w:tab w:val="left" w:pos="426"/>
        </w:tabs>
        <w:ind w:left="426"/>
        <w:jc w:val="both"/>
        <w:rPr>
          <w:rFonts w:ascii="Times New Roman" w:hAnsi="Times New Roman"/>
          <w:i/>
        </w:rPr>
      </w:pPr>
      <w:r w:rsidRPr="00D8452F">
        <w:rPr>
          <w:rFonts w:ascii="Times New Roman" w:hAnsi="Times New Roman"/>
          <w:i/>
          <w:u w:val="single"/>
        </w:rPr>
        <w:t>Προηγούμενες εργασίες:</w:t>
      </w:r>
      <w:r w:rsidRPr="00D8452F">
        <w:rPr>
          <w:rFonts w:ascii="Times New Roman" w:hAnsi="Times New Roman"/>
          <w:i/>
        </w:rPr>
        <w:t xml:space="preserve"> Εργασ</w:t>
      </w:r>
      <w:r w:rsidR="00665E81" w:rsidRPr="00D8452F">
        <w:rPr>
          <w:rFonts w:ascii="Times New Roman" w:hAnsi="Times New Roman"/>
          <w:i/>
        </w:rPr>
        <w:t xml:space="preserve">ία </w:t>
      </w:r>
      <w:r w:rsidR="00F56CC9" w:rsidRPr="00D8452F">
        <w:rPr>
          <w:rFonts w:ascii="Times New Roman" w:hAnsi="Times New Roman"/>
          <w:i/>
        </w:rPr>
        <w:t>1 των ακαδημαϊκών ετών 2004-201</w:t>
      </w:r>
      <w:r w:rsidR="00C60899" w:rsidRPr="00D8452F">
        <w:rPr>
          <w:rFonts w:ascii="Times New Roman" w:hAnsi="Times New Roman"/>
          <w:i/>
        </w:rPr>
        <w:t>6</w:t>
      </w:r>
      <w:r w:rsidR="00B03E18" w:rsidRPr="00D8452F">
        <w:rPr>
          <w:rFonts w:ascii="Times New Roman" w:hAnsi="Times New Roman"/>
          <w:i/>
        </w:rPr>
        <w:t>.</w:t>
      </w:r>
    </w:p>
    <w:p w:rsidR="0081247D" w:rsidRPr="00D8452F" w:rsidRDefault="0081247D" w:rsidP="0081247D">
      <w:pPr>
        <w:tabs>
          <w:tab w:val="left" w:pos="426"/>
        </w:tabs>
        <w:ind w:left="426"/>
        <w:jc w:val="both"/>
        <w:rPr>
          <w:rFonts w:ascii="Times New Roman" w:hAnsi="Times New Roman"/>
          <w:i/>
        </w:rPr>
      </w:pPr>
      <w:r w:rsidRPr="00D8452F">
        <w:rPr>
          <w:rFonts w:ascii="Times New Roman" w:hAnsi="Times New Roman"/>
          <w:i/>
          <w:u w:val="single"/>
        </w:rPr>
        <w:t>Προηγούμενα θέματα τελικών εξετάσεων:</w:t>
      </w:r>
      <w:r w:rsidR="00B03E18" w:rsidRPr="00D8452F">
        <w:rPr>
          <w:rFonts w:ascii="Times New Roman" w:hAnsi="Times New Roman"/>
          <w:i/>
        </w:rPr>
        <w:t xml:space="preserve"> </w:t>
      </w:r>
      <w:r w:rsidR="00665E81" w:rsidRPr="00D8452F">
        <w:rPr>
          <w:rFonts w:ascii="Times New Roman" w:hAnsi="Times New Roman"/>
          <w:i/>
        </w:rPr>
        <w:t>Ας προηγηθούν στη μελέτη σας οι εξετάσε</w:t>
      </w:r>
      <w:r w:rsidR="006B7D48" w:rsidRPr="00D8452F">
        <w:rPr>
          <w:rFonts w:ascii="Times New Roman" w:hAnsi="Times New Roman"/>
          <w:i/>
        </w:rPr>
        <w:t>ις των τελευταίων ετών 2010-201</w:t>
      </w:r>
      <w:r w:rsidR="00C60899" w:rsidRPr="00D8452F">
        <w:rPr>
          <w:rFonts w:ascii="Times New Roman" w:hAnsi="Times New Roman"/>
          <w:i/>
        </w:rPr>
        <w:t>6</w:t>
      </w:r>
      <w:r w:rsidR="00665E81" w:rsidRPr="00D8452F">
        <w:rPr>
          <w:rFonts w:ascii="Times New Roman" w:hAnsi="Times New Roman"/>
          <w:i/>
        </w:rPr>
        <w:t>.</w:t>
      </w:r>
    </w:p>
    <w:p w:rsidR="00C60899" w:rsidRPr="00D8452F" w:rsidRDefault="00785C66" w:rsidP="0081247D">
      <w:pPr>
        <w:tabs>
          <w:tab w:val="left" w:pos="426"/>
        </w:tabs>
        <w:ind w:left="426"/>
        <w:jc w:val="both"/>
        <w:rPr>
          <w:rFonts w:ascii="Times New Roman" w:hAnsi="Times New Roman"/>
          <w:i/>
        </w:rPr>
      </w:pPr>
      <w:r w:rsidRPr="00D8452F">
        <w:rPr>
          <w:rFonts w:ascii="Times New Roman" w:hAnsi="Times New Roman"/>
          <w:i/>
          <w:u w:val="single"/>
        </w:rPr>
        <w:lastRenderedPageBreak/>
        <w:t>Ασκήσεις Συνδυαστικής:</w:t>
      </w:r>
      <w:r w:rsidR="004E693D" w:rsidRPr="00D8452F">
        <w:rPr>
          <w:rFonts w:ascii="Times New Roman" w:hAnsi="Times New Roman"/>
          <w:i/>
        </w:rPr>
        <w:t xml:space="preserve"> Πρόκειται για μια εκτενή σειρά ασκήσεων διαβαθμισμένης δυσκολίας, από τις οποίες ενδεικτικά προτείνονται</w:t>
      </w:r>
      <w:r w:rsidR="00DB046F" w:rsidRPr="00D8452F">
        <w:rPr>
          <w:rFonts w:ascii="Times New Roman" w:hAnsi="Times New Roman"/>
          <w:i/>
        </w:rPr>
        <w:t xml:space="preserve"> οι 1-9, 19-22, 24</w:t>
      </w:r>
      <w:r w:rsidRPr="00D8452F">
        <w:rPr>
          <w:rFonts w:ascii="Times New Roman" w:hAnsi="Times New Roman"/>
          <w:i/>
        </w:rPr>
        <w:t>-26</w:t>
      </w:r>
      <w:r w:rsidR="0081247D" w:rsidRPr="00D8452F">
        <w:rPr>
          <w:rFonts w:ascii="Times New Roman" w:hAnsi="Times New Roman"/>
          <w:i/>
        </w:rPr>
        <w:t>. Θα τις βρείτε στη διεύθυνσ</w:t>
      </w:r>
      <w:r w:rsidR="00C60899" w:rsidRPr="00D8452F">
        <w:rPr>
          <w:rFonts w:ascii="Times New Roman" w:hAnsi="Times New Roman"/>
          <w:i/>
        </w:rPr>
        <w:t>η:</w:t>
      </w:r>
    </w:p>
    <w:p w:rsidR="00C60899" w:rsidRPr="00D8452F" w:rsidRDefault="000F2BC2" w:rsidP="00C60899">
      <w:pPr>
        <w:tabs>
          <w:tab w:val="left" w:pos="426"/>
        </w:tabs>
        <w:ind w:left="426"/>
        <w:jc w:val="center"/>
        <w:rPr>
          <w:rFonts w:ascii="Times New Roman" w:hAnsi="Times New Roman"/>
        </w:rPr>
      </w:pPr>
      <w:hyperlink r:id="rId7" w:history="1">
        <w:r w:rsidR="00C75D2B" w:rsidRPr="00D8452F">
          <w:rPr>
            <w:rStyle w:val="Hyperlink"/>
            <w:rFonts w:ascii="Times New Roman" w:hAnsi="Times New Roman"/>
          </w:rPr>
          <w:t>http://study.eap.gr/mod/folder/view.php?id=3501</w:t>
        </w:r>
      </w:hyperlink>
    </w:p>
    <w:p w:rsidR="00785C66" w:rsidRPr="00D8452F" w:rsidRDefault="0081247D" w:rsidP="0081247D">
      <w:pPr>
        <w:tabs>
          <w:tab w:val="left" w:pos="426"/>
        </w:tabs>
        <w:ind w:left="426"/>
        <w:jc w:val="both"/>
        <w:rPr>
          <w:rFonts w:ascii="Times New Roman" w:hAnsi="Times New Roman"/>
          <w:i/>
          <w:iCs/>
        </w:rPr>
      </w:pPr>
      <w:r w:rsidRPr="00D8452F">
        <w:rPr>
          <w:rFonts w:ascii="Times New Roman" w:hAnsi="Times New Roman"/>
          <w:i/>
        </w:rPr>
        <w:t xml:space="preserve">ακολουθώντας το </w:t>
      </w:r>
      <w:r w:rsidRPr="00D8452F">
        <w:rPr>
          <w:rFonts w:ascii="Times New Roman" w:hAnsi="Times New Roman"/>
          <w:i/>
          <w:lang w:val="en-US"/>
        </w:rPr>
        <w:t>menu</w:t>
      </w:r>
      <w:r w:rsidRPr="00D8452F">
        <w:rPr>
          <w:rFonts w:ascii="Times New Roman" w:hAnsi="Times New Roman"/>
          <w:i/>
        </w:rPr>
        <w:t xml:space="preserve"> </w:t>
      </w:r>
      <w:r w:rsidR="00C75D2B" w:rsidRPr="00D8452F">
        <w:rPr>
          <w:rFonts w:ascii="Times New Roman" w:hAnsi="Times New Roman"/>
          <w:i/>
        </w:rPr>
        <w:t xml:space="preserve">Συμπληρωματικό Υλικό &gt; </w:t>
      </w:r>
      <w:r w:rsidRPr="00D8452F">
        <w:rPr>
          <w:rFonts w:ascii="Times New Roman" w:hAnsi="Times New Roman"/>
          <w:i/>
        </w:rPr>
        <w:t xml:space="preserve">Σημειώσεις </w:t>
      </w:r>
      <w:r w:rsidR="00C75D2B" w:rsidRPr="00D8452F">
        <w:rPr>
          <w:rFonts w:ascii="Times New Roman" w:hAnsi="Times New Roman"/>
          <w:i/>
        </w:rPr>
        <w:t>–</w:t>
      </w:r>
      <w:r w:rsidRPr="00D8452F">
        <w:rPr>
          <w:rFonts w:ascii="Times New Roman" w:hAnsi="Times New Roman"/>
          <w:i/>
        </w:rPr>
        <w:t xml:space="preserve"> Ασκήσεις</w:t>
      </w:r>
      <w:r w:rsidR="00C75D2B" w:rsidRPr="00D8452F">
        <w:rPr>
          <w:rFonts w:ascii="Times New Roman" w:hAnsi="Times New Roman"/>
          <w:i/>
        </w:rPr>
        <w:t xml:space="preserve"> - ΕΔΥ</w:t>
      </w:r>
    </w:p>
    <w:p w:rsidR="00785C66" w:rsidRPr="00D8452F" w:rsidRDefault="00785C66">
      <w:pPr>
        <w:tabs>
          <w:tab w:val="left" w:pos="426"/>
        </w:tabs>
        <w:ind w:left="426"/>
        <w:jc w:val="both"/>
        <w:rPr>
          <w:rFonts w:ascii="Times New Roman" w:hAnsi="Times New Roman"/>
          <w:i/>
          <w:iCs/>
        </w:rPr>
      </w:pPr>
      <w:r w:rsidRPr="00D8452F">
        <w:rPr>
          <w:rFonts w:ascii="Times New Roman" w:hAnsi="Times New Roman"/>
          <w:i/>
        </w:rPr>
        <w:t xml:space="preserve">Για την </w:t>
      </w:r>
      <w:r w:rsidRPr="00D8452F">
        <w:rPr>
          <w:rFonts w:ascii="Times New Roman" w:hAnsi="Times New Roman"/>
          <w:i/>
          <w:u w:val="single"/>
        </w:rPr>
        <w:t>αποδεικτική μέθ</w:t>
      </w:r>
      <w:r w:rsidR="0081247D" w:rsidRPr="00D8452F">
        <w:rPr>
          <w:rFonts w:ascii="Times New Roman" w:hAnsi="Times New Roman"/>
          <w:i/>
          <w:u w:val="single"/>
        </w:rPr>
        <w:t>οδο</w:t>
      </w:r>
      <w:r w:rsidR="0081247D" w:rsidRPr="00D8452F">
        <w:rPr>
          <w:rFonts w:ascii="Times New Roman" w:hAnsi="Times New Roman"/>
          <w:i/>
        </w:rPr>
        <w:t xml:space="preserve"> της επαγωγής είναι πολύ χρήσιμη η</w:t>
      </w:r>
      <w:r w:rsidRPr="00D8452F">
        <w:rPr>
          <w:rFonts w:ascii="Times New Roman" w:hAnsi="Times New Roman"/>
          <w:i/>
        </w:rPr>
        <w:t xml:space="preserve"> </w:t>
      </w:r>
      <w:r w:rsidR="0081247D" w:rsidRPr="00D8452F">
        <w:rPr>
          <w:rFonts w:ascii="Times New Roman" w:hAnsi="Times New Roman"/>
          <w:i/>
        </w:rPr>
        <w:t>μελ</w:t>
      </w:r>
      <w:r w:rsidR="00DB046F" w:rsidRPr="00D8452F">
        <w:rPr>
          <w:rFonts w:ascii="Times New Roman" w:hAnsi="Times New Roman"/>
          <w:i/>
        </w:rPr>
        <w:t>έτη του παράλληλου υλικού που έχει επιμεληθεί ο κ</w:t>
      </w:r>
      <w:r w:rsidR="00C128E3" w:rsidRPr="00D8452F">
        <w:rPr>
          <w:rFonts w:ascii="Times New Roman" w:hAnsi="Times New Roman"/>
          <w:i/>
        </w:rPr>
        <w:t>.</w:t>
      </w:r>
      <w:r w:rsidR="0081247D" w:rsidRPr="00D8452F">
        <w:rPr>
          <w:rFonts w:ascii="Times New Roman" w:hAnsi="Times New Roman"/>
          <w:i/>
        </w:rPr>
        <w:t xml:space="preserve"> </w:t>
      </w:r>
      <w:r w:rsidR="00C128E3" w:rsidRPr="00D8452F">
        <w:rPr>
          <w:rFonts w:ascii="Times New Roman" w:hAnsi="Times New Roman"/>
          <w:i/>
        </w:rPr>
        <w:t xml:space="preserve">Δημήτρης </w:t>
      </w:r>
      <w:r w:rsidR="0081247D" w:rsidRPr="00D8452F">
        <w:rPr>
          <w:rFonts w:ascii="Times New Roman" w:hAnsi="Times New Roman"/>
          <w:i/>
        </w:rPr>
        <w:t>Φωτάκη</w:t>
      </w:r>
      <w:r w:rsidR="00DB046F" w:rsidRPr="00D8452F">
        <w:rPr>
          <w:rFonts w:ascii="Times New Roman" w:hAnsi="Times New Roman"/>
          <w:i/>
        </w:rPr>
        <w:t>ς</w:t>
      </w:r>
      <w:r w:rsidR="004E693D" w:rsidRPr="00D8452F">
        <w:rPr>
          <w:rFonts w:ascii="Times New Roman" w:hAnsi="Times New Roman"/>
          <w:i/>
        </w:rPr>
        <w:t>, το οποίο</w:t>
      </w:r>
      <w:r w:rsidR="0081247D" w:rsidRPr="00D8452F">
        <w:rPr>
          <w:rFonts w:ascii="Times New Roman" w:hAnsi="Times New Roman"/>
          <w:i/>
        </w:rPr>
        <w:t xml:space="preserve"> βρίσκεται επίσης στην παραπάνω διεύθυνση.</w:t>
      </w:r>
    </w:p>
    <w:p w:rsidR="00C44D19" w:rsidRPr="00D8452F" w:rsidRDefault="00C44D19">
      <w:pPr>
        <w:spacing w:before="0" w:after="0" w:line="240" w:lineRule="auto"/>
        <w:rPr>
          <w:rFonts w:ascii="Times New Roman" w:hAnsi="Times New Roman"/>
          <w:bCs/>
          <w:iCs/>
          <w:sz w:val="28"/>
          <w:szCs w:val="28"/>
          <w:lang w:eastAsia="en-US"/>
        </w:rPr>
      </w:pPr>
      <w:r w:rsidRPr="00D8452F">
        <w:rPr>
          <w:rFonts w:ascii="Times New Roman" w:hAnsi="Times New Roman"/>
        </w:rPr>
        <w:br w:type="page"/>
      </w:r>
    </w:p>
    <w:p w:rsidR="00785C66" w:rsidRPr="00D8452F" w:rsidRDefault="00785C66">
      <w:pPr>
        <w:pStyle w:val="Heading2"/>
        <w:numPr>
          <w:ilvl w:val="0"/>
          <w:numId w:val="0"/>
        </w:numPr>
        <w:jc w:val="center"/>
        <w:rPr>
          <w:rFonts w:ascii="Times New Roman" w:hAnsi="Times New Roman" w:cs="Times New Roman"/>
          <w:lang w:val="el-GR"/>
        </w:rPr>
      </w:pPr>
      <w:r w:rsidRPr="00D8452F">
        <w:rPr>
          <w:rFonts w:ascii="Times New Roman" w:hAnsi="Times New Roman" w:cs="Times New Roman"/>
          <w:lang w:val="el-GR"/>
        </w:rPr>
        <w:lastRenderedPageBreak/>
        <w:t>Κ Ρ Ι Τ Η Ρ Ι Α   Α Ξ Ι Ο Λ Ο Γ Η Σ Η Σ</w:t>
      </w:r>
    </w:p>
    <w:p w:rsidR="00785C66" w:rsidRPr="00D8452F" w:rsidRDefault="00785C66">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9"/>
        <w:gridCol w:w="2410"/>
        <w:gridCol w:w="2693"/>
      </w:tblGrid>
      <w:tr w:rsidR="00785C66" w:rsidRPr="00D8452F">
        <w:trPr>
          <w:cantSplit/>
        </w:trPr>
        <w:tc>
          <w:tcPr>
            <w:tcW w:w="3119" w:type="dxa"/>
            <w:vAlign w:val="center"/>
          </w:tcPr>
          <w:p w:rsidR="00785C66" w:rsidRPr="00D8452F" w:rsidRDefault="00785C66">
            <w:pPr>
              <w:pStyle w:val="Heading2"/>
              <w:numPr>
                <w:ilvl w:val="0"/>
                <w:numId w:val="0"/>
              </w:numPr>
              <w:spacing w:line="240" w:lineRule="auto"/>
              <w:jc w:val="center"/>
              <w:rPr>
                <w:rFonts w:ascii="Times New Roman" w:hAnsi="Times New Roman" w:cs="Times New Roman"/>
                <w:b/>
                <w:lang w:val="el-GR"/>
              </w:rPr>
            </w:pPr>
            <w:r w:rsidRPr="00D8452F">
              <w:rPr>
                <w:rFonts w:ascii="Times New Roman" w:hAnsi="Times New Roman" w:cs="Times New Roman"/>
                <w:b/>
                <w:lang w:val="el-GR"/>
              </w:rPr>
              <w:t>Ερώτημα</w:t>
            </w:r>
          </w:p>
        </w:tc>
        <w:tc>
          <w:tcPr>
            <w:tcW w:w="2410" w:type="dxa"/>
            <w:vAlign w:val="center"/>
          </w:tcPr>
          <w:p w:rsidR="00785C66" w:rsidRPr="00D8452F" w:rsidRDefault="00785C66">
            <w:pPr>
              <w:pStyle w:val="Heading2"/>
              <w:numPr>
                <w:ilvl w:val="0"/>
                <w:numId w:val="0"/>
              </w:numPr>
              <w:spacing w:line="240" w:lineRule="auto"/>
              <w:jc w:val="center"/>
              <w:rPr>
                <w:rFonts w:ascii="Times New Roman" w:hAnsi="Times New Roman" w:cs="Times New Roman"/>
                <w:b/>
                <w:lang w:val="el-GR"/>
              </w:rPr>
            </w:pPr>
            <w:r w:rsidRPr="00D8452F">
              <w:rPr>
                <w:rFonts w:ascii="Times New Roman" w:hAnsi="Times New Roman" w:cs="Times New Roman"/>
                <w:b/>
                <w:lang w:val="el-GR"/>
              </w:rPr>
              <w:t>Μέγιστος βαθμός</w:t>
            </w:r>
          </w:p>
        </w:tc>
        <w:tc>
          <w:tcPr>
            <w:tcW w:w="2693" w:type="dxa"/>
            <w:vAlign w:val="center"/>
          </w:tcPr>
          <w:p w:rsidR="00785C66" w:rsidRPr="00D8452F" w:rsidRDefault="00785C66">
            <w:pPr>
              <w:pStyle w:val="Heading2"/>
              <w:numPr>
                <w:ilvl w:val="0"/>
                <w:numId w:val="0"/>
              </w:numPr>
              <w:spacing w:line="240" w:lineRule="auto"/>
              <w:jc w:val="center"/>
              <w:rPr>
                <w:rFonts w:ascii="Times New Roman" w:hAnsi="Times New Roman" w:cs="Times New Roman"/>
                <w:b/>
                <w:lang w:val="el-GR"/>
              </w:rPr>
            </w:pPr>
            <w:r w:rsidRPr="00D8452F">
              <w:rPr>
                <w:rFonts w:ascii="Times New Roman" w:hAnsi="Times New Roman" w:cs="Times New Roman"/>
                <w:b/>
                <w:lang w:val="el-GR"/>
              </w:rPr>
              <w:t>Βαθμός</w:t>
            </w:r>
          </w:p>
        </w:tc>
      </w:tr>
      <w:tr w:rsidR="00785C66" w:rsidRPr="00D8452F">
        <w:trPr>
          <w:cantSplit/>
        </w:trPr>
        <w:tc>
          <w:tcPr>
            <w:tcW w:w="3119" w:type="dxa"/>
          </w:tcPr>
          <w:p w:rsidR="00785C66" w:rsidRPr="00D8452F" w:rsidRDefault="00785C66">
            <w:pPr>
              <w:jc w:val="center"/>
              <w:rPr>
                <w:rFonts w:ascii="Times New Roman" w:hAnsi="Times New Roman"/>
                <w:sz w:val="28"/>
              </w:rPr>
            </w:pPr>
            <w:r w:rsidRPr="00D8452F">
              <w:rPr>
                <w:rFonts w:ascii="Times New Roman" w:hAnsi="Times New Roman"/>
                <w:sz w:val="28"/>
              </w:rPr>
              <w:t>1</w:t>
            </w:r>
          </w:p>
        </w:tc>
        <w:tc>
          <w:tcPr>
            <w:tcW w:w="2410" w:type="dxa"/>
          </w:tcPr>
          <w:p w:rsidR="00785C66" w:rsidRPr="00D8452F" w:rsidRDefault="003F594C">
            <w:pPr>
              <w:jc w:val="center"/>
              <w:rPr>
                <w:rFonts w:ascii="Times New Roman" w:hAnsi="Times New Roman"/>
                <w:sz w:val="28"/>
                <w:lang w:val="en-US"/>
              </w:rPr>
            </w:pPr>
            <w:r w:rsidRPr="00D8452F">
              <w:rPr>
                <w:rFonts w:ascii="Times New Roman" w:hAnsi="Times New Roman"/>
                <w:sz w:val="28"/>
              </w:rPr>
              <w:t>2</w:t>
            </w:r>
            <w:r w:rsidR="00403402" w:rsidRPr="00D8452F">
              <w:rPr>
                <w:rFonts w:ascii="Times New Roman" w:hAnsi="Times New Roman"/>
                <w:sz w:val="28"/>
              </w:rPr>
              <w:t>5</w:t>
            </w:r>
          </w:p>
        </w:tc>
        <w:tc>
          <w:tcPr>
            <w:tcW w:w="2693" w:type="dxa"/>
          </w:tcPr>
          <w:p w:rsidR="00785C66" w:rsidRPr="00D8452F" w:rsidRDefault="000F2BC2">
            <w:pPr>
              <w:jc w:val="center"/>
              <w:rPr>
                <w:rFonts w:ascii="Times New Roman" w:hAnsi="Times New Roman"/>
                <w:b/>
                <w:color w:val="FF0000"/>
                <w:sz w:val="28"/>
              </w:rPr>
            </w:pPr>
            <w:fldSimple w:instr=" REF e1_grade \h  \* MERGEFORMAT ">
              <w:r w:rsidR="00A339FA" w:rsidRPr="00A339FA">
                <w:rPr>
                  <w:rFonts w:ascii="Times New Roman" w:hAnsi="Times New Roman"/>
                  <w:noProof/>
                  <w:color w:val="FF0000"/>
                  <w:sz w:val="28"/>
                </w:rPr>
                <w:t xml:space="preserve">    </w:t>
              </w:r>
            </w:fldSimple>
          </w:p>
        </w:tc>
      </w:tr>
      <w:tr w:rsidR="00785C66" w:rsidRPr="00D8452F">
        <w:trPr>
          <w:cantSplit/>
        </w:trPr>
        <w:tc>
          <w:tcPr>
            <w:tcW w:w="3119" w:type="dxa"/>
          </w:tcPr>
          <w:p w:rsidR="00785C66" w:rsidRPr="00D8452F" w:rsidRDefault="00785C66">
            <w:pPr>
              <w:jc w:val="center"/>
              <w:rPr>
                <w:rFonts w:ascii="Times New Roman" w:hAnsi="Times New Roman"/>
                <w:sz w:val="28"/>
              </w:rPr>
            </w:pPr>
            <w:r w:rsidRPr="00D8452F">
              <w:rPr>
                <w:rFonts w:ascii="Times New Roman" w:hAnsi="Times New Roman"/>
                <w:sz w:val="28"/>
              </w:rPr>
              <w:t>2</w:t>
            </w:r>
          </w:p>
        </w:tc>
        <w:tc>
          <w:tcPr>
            <w:tcW w:w="2410" w:type="dxa"/>
          </w:tcPr>
          <w:p w:rsidR="00785C66" w:rsidRPr="00D8452F" w:rsidRDefault="003F594C">
            <w:pPr>
              <w:jc w:val="center"/>
              <w:rPr>
                <w:rFonts w:ascii="Times New Roman" w:hAnsi="Times New Roman"/>
                <w:sz w:val="28"/>
              </w:rPr>
            </w:pPr>
            <w:r w:rsidRPr="00D8452F">
              <w:rPr>
                <w:rFonts w:ascii="Times New Roman" w:hAnsi="Times New Roman"/>
                <w:sz w:val="28"/>
              </w:rPr>
              <w:t>2</w:t>
            </w:r>
            <w:r w:rsidR="00403402" w:rsidRPr="00D8452F">
              <w:rPr>
                <w:rFonts w:ascii="Times New Roman" w:hAnsi="Times New Roman"/>
                <w:sz w:val="28"/>
              </w:rPr>
              <w:t>0</w:t>
            </w:r>
          </w:p>
        </w:tc>
        <w:tc>
          <w:tcPr>
            <w:tcW w:w="2693" w:type="dxa"/>
          </w:tcPr>
          <w:p w:rsidR="00785C66" w:rsidRPr="00D8452F" w:rsidRDefault="000F2BC2">
            <w:pPr>
              <w:jc w:val="center"/>
              <w:rPr>
                <w:rFonts w:ascii="Times New Roman" w:hAnsi="Times New Roman"/>
                <w:b/>
                <w:color w:val="FF0000"/>
                <w:sz w:val="28"/>
              </w:rPr>
            </w:pPr>
            <w:fldSimple w:instr=" REF e2_grade \h  \* MERGEFORMAT ">
              <w:r w:rsidR="00A339FA" w:rsidRPr="00A339FA">
                <w:rPr>
                  <w:rFonts w:ascii="Times New Roman" w:hAnsi="Times New Roman"/>
                  <w:noProof/>
                  <w:color w:val="FF0000"/>
                  <w:sz w:val="28"/>
                </w:rPr>
                <w:t xml:space="preserve">    </w:t>
              </w:r>
            </w:fldSimple>
          </w:p>
        </w:tc>
      </w:tr>
      <w:tr w:rsidR="00785C66" w:rsidRPr="00D8452F">
        <w:trPr>
          <w:cantSplit/>
        </w:trPr>
        <w:tc>
          <w:tcPr>
            <w:tcW w:w="3119" w:type="dxa"/>
          </w:tcPr>
          <w:p w:rsidR="00785C66" w:rsidRPr="00D8452F" w:rsidRDefault="00785C66">
            <w:pPr>
              <w:jc w:val="center"/>
              <w:rPr>
                <w:rFonts w:ascii="Times New Roman" w:hAnsi="Times New Roman"/>
                <w:sz w:val="28"/>
              </w:rPr>
            </w:pPr>
            <w:r w:rsidRPr="00D8452F">
              <w:rPr>
                <w:rFonts w:ascii="Times New Roman" w:hAnsi="Times New Roman"/>
                <w:sz w:val="28"/>
              </w:rPr>
              <w:t>3</w:t>
            </w:r>
          </w:p>
        </w:tc>
        <w:tc>
          <w:tcPr>
            <w:tcW w:w="2410" w:type="dxa"/>
          </w:tcPr>
          <w:p w:rsidR="00785C66" w:rsidRPr="00D8452F" w:rsidRDefault="00665E81" w:rsidP="00344398">
            <w:pPr>
              <w:jc w:val="center"/>
              <w:rPr>
                <w:rFonts w:ascii="Times New Roman" w:hAnsi="Times New Roman"/>
                <w:sz w:val="28"/>
              </w:rPr>
            </w:pPr>
            <w:r w:rsidRPr="00D8452F">
              <w:rPr>
                <w:rFonts w:ascii="Times New Roman" w:hAnsi="Times New Roman"/>
                <w:sz w:val="28"/>
              </w:rPr>
              <w:t>2</w:t>
            </w:r>
            <w:r w:rsidR="00344398">
              <w:rPr>
                <w:rFonts w:ascii="Times New Roman" w:hAnsi="Times New Roman"/>
                <w:sz w:val="28"/>
              </w:rPr>
              <w:t>0</w:t>
            </w:r>
          </w:p>
        </w:tc>
        <w:tc>
          <w:tcPr>
            <w:tcW w:w="2693" w:type="dxa"/>
          </w:tcPr>
          <w:p w:rsidR="00785C66" w:rsidRPr="00D8452F" w:rsidRDefault="000F2BC2">
            <w:pPr>
              <w:jc w:val="center"/>
              <w:rPr>
                <w:rFonts w:ascii="Times New Roman" w:hAnsi="Times New Roman"/>
                <w:b/>
                <w:color w:val="FF0000"/>
                <w:sz w:val="28"/>
                <w:lang w:val="fr-FR"/>
              </w:rPr>
            </w:pPr>
            <w:fldSimple w:instr=" REF e3_grade \h  \* MERGEFORMAT ">
              <w:r w:rsidR="00A339FA" w:rsidRPr="00A339FA">
                <w:rPr>
                  <w:rFonts w:ascii="Times New Roman" w:hAnsi="Times New Roman"/>
                  <w:noProof/>
                  <w:color w:val="FF0000"/>
                  <w:sz w:val="28"/>
                </w:rPr>
                <w:t xml:space="preserve">    </w:t>
              </w:r>
            </w:fldSimple>
          </w:p>
        </w:tc>
      </w:tr>
      <w:tr w:rsidR="00785C66" w:rsidRPr="00D8452F">
        <w:trPr>
          <w:cantSplit/>
        </w:trPr>
        <w:tc>
          <w:tcPr>
            <w:tcW w:w="3119" w:type="dxa"/>
          </w:tcPr>
          <w:p w:rsidR="00785C66" w:rsidRPr="00D8452F" w:rsidRDefault="00785C66">
            <w:pPr>
              <w:jc w:val="center"/>
              <w:rPr>
                <w:rFonts w:ascii="Times New Roman" w:hAnsi="Times New Roman"/>
                <w:sz w:val="28"/>
              </w:rPr>
            </w:pPr>
            <w:r w:rsidRPr="00D8452F">
              <w:rPr>
                <w:rFonts w:ascii="Times New Roman" w:hAnsi="Times New Roman"/>
                <w:sz w:val="28"/>
                <w:lang w:val="fr-FR"/>
              </w:rPr>
              <w:t>4</w:t>
            </w:r>
          </w:p>
        </w:tc>
        <w:tc>
          <w:tcPr>
            <w:tcW w:w="2410" w:type="dxa"/>
          </w:tcPr>
          <w:p w:rsidR="00785C66" w:rsidRPr="00D8452F" w:rsidRDefault="00665E81" w:rsidP="00344398">
            <w:pPr>
              <w:jc w:val="center"/>
              <w:rPr>
                <w:rFonts w:ascii="Times New Roman" w:hAnsi="Times New Roman"/>
                <w:sz w:val="28"/>
              </w:rPr>
            </w:pPr>
            <w:r w:rsidRPr="00D8452F">
              <w:rPr>
                <w:rFonts w:ascii="Times New Roman" w:hAnsi="Times New Roman"/>
                <w:sz w:val="28"/>
                <w:lang w:val="fr-FR"/>
              </w:rPr>
              <w:t>2</w:t>
            </w:r>
            <w:r w:rsidR="00344398">
              <w:rPr>
                <w:rFonts w:ascii="Times New Roman" w:hAnsi="Times New Roman"/>
                <w:sz w:val="28"/>
              </w:rPr>
              <w:t>5</w:t>
            </w:r>
          </w:p>
        </w:tc>
        <w:tc>
          <w:tcPr>
            <w:tcW w:w="2693" w:type="dxa"/>
          </w:tcPr>
          <w:p w:rsidR="00785C66" w:rsidRPr="00D8452F" w:rsidRDefault="000F2BC2">
            <w:pPr>
              <w:jc w:val="center"/>
              <w:rPr>
                <w:rFonts w:ascii="Times New Roman" w:hAnsi="Times New Roman"/>
                <w:b/>
                <w:color w:val="FF0000"/>
                <w:sz w:val="28"/>
                <w:lang w:val="fr-FR"/>
              </w:rPr>
            </w:pPr>
            <w:fldSimple w:instr=" REF e4_grade \h  \* MERGEFORMAT ">
              <w:r w:rsidR="00A339FA" w:rsidRPr="00A339FA">
                <w:rPr>
                  <w:rFonts w:ascii="Times New Roman" w:hAnsi="Times New Roman"/>
                  <w:noProof/>
                  <w:color w:val="FF0000"/>
                  <w:sz w:val="28"/>
                </w:rPr>
                <w:t xml:space="preserve">    </w:t>
              </w:r>
            </w:fldSimple>
          </w:p>
        </w:tc>
      </w:tr>
      <w:tr w:rsidR="003F594C" w:rsidRPr="00D8452F">
        <w:trPr>
          <w:cantSplit/>
        </w:trPr>
        <w:tc>
          <w:tcPr>
            <w:tcW w:w="3119" w:type="dxa"/>
          </w:tcPr>
          <w:p w:rsidR="003F594C" w:rsidRPr="00D8452F" w:rsidRDefault="003F594C">
            <w:pPr>
              <w:jc w:val="center"/>
              <w:rPr>
                <w:rFonts w:ascii="Times New Roman" w:hAnsi="Times New Roman"/>
                <w:sz w:val="28"/>
              </w:rPr>
            </w:pPr>
            <w:r w:rsidRPr="00D8452F">
              <w:rPr>
                <w:rFonts w:ascii="Times New Roman" w:hAnsi="Times New Roman"/>
                <w:sz w:val="28"/>
              </w:rPr>
              <w:t>5</w:t>
            </w:r>
          </w:p>
        </w:tc>
        <w:tc>
          <w:tcPr>
            <w:tcW w:w="2410" w:type="dxa"/>
          </w:tcPr>
          <w:p w:rsidR="003F594C" w:rsidRPr="00D8452F" w:rsidRDefault="003F594C">
            <w:pPr>
              <w:jc w:val="center"/>
              <w:rPr>
                <w:rFonts w:ascii="Times New Roman" w:hAnsi="Times New Roman"/>
                <w:sz w:val="28"/>
              </w:rPr>
            </w:pPr>
            <w:r w:rsidRPr="00D8452F">
              <w:rPr>
                <w:rFonts w:ascii="Times New Roman" w:hAnsi="Times New Roman"/>
                <w:sz w:val="28"/>
              </w:rPr>
              <w:t>10</w:t>
            </w:r>
          </w:p>
        </w:tc>
        <w:tc>
          <w:tcPr>
            <w:tcW w:w="2693" w:type="dxa"/>
          </w:tcPr>
          <w:p w:rsidR="003F594C" w:rsidRPr="00D8452F" w:rsidRDefault="000F2BC2">
            <w:pPr>
              <w:jc w:val="center"/>
              <w:rPr>
                <w:rFonts w:ascii="Times New Roman" w:hAnsi="Times New Roman"/>
                <w:b/>
                <w:color w:val="FF0000"/>
                <w:sz w:val="28"/>
              </w:rPr>
            </w:pPr>
            <w:fldSimple w:instr=" REF  e5_grade \h  \* MERGEFORMAT ">
              <w:r w:rsidR="00A339FA" w:rsidRPr="00A339FA">
                <w:rPr>
                  <w:rFonts w:ascii="Times New Roman" w:hAnsi="Times New Roman"/>
                  <w:noProof/>
                  <w:color w:val="FF0000"/>
                  <w:sz w:val="28"/>
                </w:rPr>
                <w:t xml:space="preserve">    </w:t>
              </w:r>
            </w:fldSimple>
          </w:p>
        </w:tc>
      </w:tr>
      <w:tr w:rsidR="00785C66" w:rsidRPr="00D8452F">
        <w:trPr>
          <w:cantSplit/>
        </w:trPr>
        <w:tc>
          <w:tcPr>
            <w:tcW w:w="3119" w:type="dxa"/>
          </w:tcPr>
          <w:p w:rsidR="00785C66" w:rsidRPr="00D8452F" w:rsidRDefault="00785C66">
            <w:pPr>
              <w:jc w:val="center"/>
              <w:rPr>
                <w:rFonts w:ascii="Times New Roman" w:hAnsi="Times New Roman"/>
                <w:b/>
                <w:sz w:val="28"/>
              </w:rPr>
            </w:pPr>
            <w:r w:rsidRPr="00D8452F">
              <w:rPr>
                <w:rFonts w:ascii="Times New Roman" w:hAnsi="Times New Roman"/>
                <w:b/>
                <w:sz w:val="28"/>
              </w:rPr>
              <w:t>Συνολικός Βαθμός:</w:t>
            </w:r>
          </w:p>
        </w:tc>
        <w:tc>
          <w:tcPr>
            <w:tcW w:w="2410" w:type="dxa"/>
          </w:tcPr>
          <w:p w:rsidR="00785C66" w:rsidRPr="00D8452F" w:rsidRDefault="000F2BC2">
            <w:pPr>
              <w:jc w:val="center"/>
              <w:rPr>
                <w:rFonts w:ascii="Times New Roman" w:hAnsi="Times New Roman"/>
                <w:b/>
                <w:sz w:val="28"/>
              </w:rPr>
            </w:pPr>
            <w:r w:rsidRPr="00D8452F">
              <w:rPr>
                <w:rFonts w:ascii="Times New Roman" w:hAnsi="Times New Roman"/>
                <w:b/>
                <w:sz w:val="28"/>
              </w:rPr>
              <w:fldChar w:fldCharType="begin"/>
            </w:r>
            <w:r w:rsidR="00785C66" w:rsidRPr="00D8452F">
              <w:rPr>
                <w:rFonts w:ascii="Times New Roman" w:hAnsi="Times New Roman"/>
                <w:b/>
                <w:sz w:val="28"/>
              </w:rPr>
              <w:instrText xml:space="preserve"> =SUM(ABOVE) </w:instrText>
            </w:r>
            <w:r w:rsidRPr="00D8452F">
              <w:rPr>
                <w:rFonts w:ascii="Times New Roman" w:hAnsi="Times New Roman"/>
                <w:b/>
                <w:sz w:val="28"/>
              </w:rPr>
              <w:fldChar w:fldCharType="separate"/>
            </w:r>
            <w:r w:rsidR="00785C66" w:rsidRPr="00D8452F">
              <w:rPr>
                <w:rFonts w:ascii="Times New Roman" w:hAnsi="Times New Roman"/>
                <w:b/>
                <w:noProof/>
                <w:sz w:val="28"/>
              </w:rPr>
              <w:t>100</w:t>
            </w:r>
            <w:r w:rsidRPr="00D8452F">
              <w:rPr>
                <w:rFonts w:ascii="Times New Roman" w:hAnsi="Times New Roman"/>
                <w:b/>
                <w:sz w:val="28"/>
              </w:rPr>
              <w:fldChar w:fldCharType="end"/>
            </w:r>
          </w:p>
        </w:tc>
        <w:bookmarkStart w:id="7" w:name="Συνολικός_Βαθμός"/>
        <w:tc>
          <w:tcPr>
            <w:tcW w:w="2693" w:type="dxa"/>
          </w:tcPr>
          <w:p w:rsidR="00785C66" w:rsidRPr="00D8452F" w:rsidRDefault="000F2BC2">
            <w:pPr>
              <w:jc w:val="center"/>
              <w:rPr>
                <w:rFonts w:ascii="Times New Roman" w:hAnsi="Times New Roman"/>
                <w:b/>
                <w:color w:val="FF0000"/>
                <w:sz w:val="28"/>
              </w:rPr>
            </w:pPr>
            <w:r w:rsidRPr="00D8452F">
              <w:rPr>
                <w:rFonts w:ascii="Times New Roman" w:hAnsi="Times New Roman"/>
                <w:b/>
                <w:color w:val="FF0000"/>
                <w:sz w:val="28"/>
              </w:rPr>
              <w:fldChar w:fldCharType="begin"/>
            </w:r>
            <w:r w:rsidR="00785C66" w:rsidRPr="00D8452F">
              <w:rPr>
                <w:rFonts w:ascii="Times New Roman" w:hAnsi="Times New Roman"/>
                <w:b/>
                <w:color w:val="FF0000"/>
                <w:sz w:val="28"/>
              </w:rPr>
              <w:instrText xml:space="preserve"> =SUM(</w:instrText>
            </w:r>
            <w:r w:rsidR="00785C66" w:rsidRPr="00D8452F">
              <w:rPr>
                <w:rFonts w:ascii="Times New Roman" w:hAnsi="Times New Roman"/>
                <w:b/>
                <w:color w:val="FF0000"/>
                <w:sz w:val="28"/>
                <w:lang w:val="en-GB"/>
              </w:rPr>
              <w:instrText>above</w:instrText>
            </w:r>
            <w:r w:rsidR="00785C66" w:rsidRPr="00D8452F">
              <w:rPr>
                <w:rFonts w:ascii="Times New Roman" w:hAnsi="Times New Roman"/>
                <w:b/>
                <w:color w:val="FF0000"/>
                <w:sz w:val="28"/>
              </w:rPr>
              <w:instrText xml:space="preserve">) </w:instrText>
            </w:r>
            <w:r w:rsidRPr="00D8452F">
              <w:rPr>
                <w:rFonts w:ascii="Times New Roman" w:hAnsi="Times New Roman"/>
                <w:b/>
                <w:color w:val="FF0000"/>
                <w:sz w:val="28"/>
              </w:rPr>
              <w:fldChar w:fldCharType="separate"/>
            </w:r>
            <w:r w:rsidR="00FB1CE5" w:rsidRPr="00D8452F">
              <w:rPr>
                <w:rFonts w:ascii="Times New Roman" w:hAnsi="Times New Roman"/>
                <w:b/>
                <w:noProof/>
                <w:color w:val="FF0000"/>
                <w:sz w:val="28"/>
              </w:rPr>
              <w:t>0</w:t>
            </w:r>
            <w:r w:rsidRPr="00D8452F">
              <w:rPr>
                <w:rFonts w:ascii="Times New Roman" w:hAnsi="Times New Roman"/>
                <w:b/>
                <w:color w:val="FF0000"/>
                <w:sz w:val="28"/>
              </w:rPr>
              <w:fldChar w:fldCharType="end"/>
            </w:r>
            <w:bookmarkEnd w:id="7"/>
          </w:p>
        </w:tc>
      </w:tr>
    </w:tbl>
    <w:p w:rsidR="00785C66" w:rsidRPr="00D8452F" w:rsidRDefault="00785C66">
      <w:pPr>
        <w:jc w:val="both"/>
        <w:rPr>
          <w:rFonts w:ascii="Times New Roman" w:hAnsi="Times New Roman"/>
          <w:color w:val="0000FF"/>
          <w:sz w:val="28"/>
        </w:rPr>
      </w:pPr>
    </w:p>
    <w:tbl>
      <w:tblPr>
        <w:tblW w:w="0" w:type="auto"/>
        <w:tblBorders>
          <w:top w:val="single" w:sz="12" w:space="0" w:color="0000FF"/>
          <w:left w:val="single" w:sz="12" w:space="0" w:color="0000FF"/>
          <w:bottom w:val="single" w:sz="12" w:space="0" w:color="0000FF"/>
          <w:right w:val="single" w:sz="12" w:space="0" w:color="0000FF"/>
          <w:insideH w:val="single" w:sz="12" w:space="0" w:color="0000FF"/>
          <w:insideV w:val="single" w:sz="12" w:space="0" w:color="0000FF"/>
        </w:tblBorders>
        <w:tblLayout w:type="fixed"/>
        <w:tblLook w:val="0000"/>
      </w:tblPr>
      <w:tblGrid>
        <w:gridCol w:w="8522"/>
      </w:tblGrid>
      <w:tr w:rsidR="00785C66" w:rsidRPr="00D8452F">
        <w:tc>
          <w:tcPr>
            <w:tcW w:w="8522" w:type="dxa"/>
          </w:tcPr>
          <w:p w:rsidR="00785C66" w:rsidRPr="00D8452F" w:rsidRDefault="00785C66">
            <w:pPr>
              <w:jc w:val="both"/>
              <w:rPr>
                <w:rFonts w:ascii="Times New Roman" w:hAnsi="Times New Roman"/>
                <w:b/>
                <w:color w:val="808080"/>
                <w:sz w:val="28"/>
              </w:rPr>
            </w:pPr>
            <w:r w:rsidRPr="00D8452F">
              <w:rPr>
                <w:rFonts w:ascii="Times New Roman" w:hAnsi="Times New Roman"/>
                <w:b/>
                <w:color w:val="808080"/>
                <w:sz w:val="28"/>
              </w:rPr>
              <w:t>Γενικά Σχόλια:</w:t>
            </w:r>
          </w:p>
        </w:tc>
      </w:tr>
      <w:tr w:rsidR="00785C66" w:rsidRPr="00D8452F">
        <w:tc>
          <w:tcPr>
            <w:tcW w:w="8522" w:type="dxa"/>
          </w:tcPr>
          <w:p w:rsidR="00785C66" w:rsidRPr="00D8452F" w:rsidRDefault="00785C66">
            <w:pPr>
              <w:jc w:val="both"/>
              <w:rPr>
                <w:rFonts w:ascii="Times New Roman" w:hAnsi="Times New Roman"/>
                <w:color w:val="0000FF"/>
              </w:rPr>
            </w:pPr>
            <w:r w:rsidRPr="00D8452F">
              <w:rPr>
                <w:rFonts w:ascii="Times New Roman" w:hAnsi="Times New Roman"/>
                <w:color w:val="0000FF"/>
              </w:rPr>
              <w:t>&lt;γενικά σχόλια για την εργασία από το Σύμβουλο-Καθηγητή&gt;</w:t>
            </w:r>
          </w:p>
        </w:tc>
      </w:tr>
    </w:tbl>
    <w:p w:rsidR="00C44D19" w:rsidRPr="00D8452F" w:rsidRDefault="00C44D19" w:rsidP="00C44D19">
      <w:pPr>
        <w:jc w:val="both"/>
        <w:rPr>
          <w:rFonts w:ascii="Times New Roman" w:hAnsi="Times New Roman"/>
          <w:sz w:val="28"/>
        </w:rPr>
      </w:pPr>
      <w:r w:rsidRPr="00D8452F">
        <w:rPr>
          <w:rFonts w:ascii="Times New Roman" w:hAnsi="Times New Roman"/>
          <w:sz w:val="32"/>
        </w:rPr>
        <w:br w:type="page"/>
      </w:r>
    </w:p>
    <w:p w:rsidR="00785C66" w:rsidRPr="00D8452F" w:rsidRDefault="00785C66" w:rsidP="00EA4E2C">
      <w:pPr>
        <w:spacing w:before="0" w:after="0" w:line="240" w:lineRule="auto"/>
        <w:jc w:val="center"/>
        <w:rPr>
          <w:rFonts w:ascii="Times New Roman" w:hAnsi="Times New Roman"/>
          <w:b/>
          <w:sz w:val="40"/>
          <w:szCs w:val="40"/>
        </w:rPr>
      </w:pPr>
      <w:r w:rsidRPr="00D8452F">
        <w:rPr>
          <w:rFonts w:ascii="Times New Roman" w:hAnsi="Times New Roman"/>
          <w:b/>
          <w:sz w:val="40"/>
          <w:szCs w:val="40"/>
        </w:rPr>
        <w:lastRenderedPageBreak/>
        <w:t>Ε ρ ω τ ή μ α τ α</w:t>
      </w:r>
    </w:p>
    <w:p w:rsidR="005973E2" w:rsidRPr="00D8452F" w:rsidRDefault="005973E2" w:rsidP="00EA4E2C">
      <w:pPr>
        <w:spacing w:before="0" w:after="0" w:line="240" w:lineRule="auto"/>
        <w:jc w:val="center"/>
        <w:rPr>
          <w:rFonts w:ascii="Times New Roman" w:hAnsi="Times New Roman"/>
          <w:b/>
          <w:sz w:val="40"/>
          <w:szCs w:val="40"/>
        </w:rPr>
      </w:pPr>
    </w:p>
    <w:p w:rsidR="0058160F" w:rsidRPr="00880762" w:rsidRDefault="0058160F" w:rsidP="0058160F">
      <w:pPr>
        <w:numPr>
          <w:ilvl w:val="0"/>
          <w:numId w:val="11"/>
        </w:numPr>
        <w:pBdr>
          <w:top w:val="single" w:sz="12" w:space="1" w:color="0000FF"/>
        </w:pBdr>
        <w:jc w:val="both"/>
        <w:rPr>
          <w:rFonts w:ascii="Times New Roman" w:hAnsi="Times New Roman"/>
          <w:b/>
          <w:color w:val="0000FF"/>
        </w:rPr>
      </w:pPr>
    </w:p>
    <w:p w:rsidR="007B1C8E" w:rsidRPr="00C541F8" w:rsidRDefault="007B1C8E" w:rsidP="007B1C8E">
      <w:pPr>
        <w:jc w:val="both"/>
        <w:rPr>
          <w:rFonts w:ascii="Times New Roman" w:hAnsi="Times New Roman"/>
          <w:i/>
          <w:color w:val="9F9F9F" w:themeColor="background1" w:themeShade="A6"/>
          <w:sz w:val="22"/>
          <w:szCs w:val="22"/>
        </w:rPr>
      </w:pPr>
      <w:r w:rsidRPr="00C541F8">
        <w:rPr>
          <w:rFonts w:ascii="Times New Roman" w:hAnsi="Times New Roman"/>
          <w:i/>
          <w:color w:val="9F9F9F" w:themeColor="background1" w:themeShade="A6"/>
          <w:sz w:val="22"/>
          <w:szCs w:val="22"/>
        </w:rPr>
        <w:t>Στο ερώτημα αυτό έχει σημασία να προσδιορίσετε το είδος του κάθε προβλήματος (</w:t>
      </w:r>
      <w:r w:rsidR="00DC74C3" w:rsidRPr="00C541F8">
        <w:rPr>
          <w:rFonts w:ascii="Times New Roman" w:hAnsi="Times New Roman"/>
          <w:i/>
          <w:color w:val="9F9F9F" w:themeColor="background1" w:themeShade="A6"/>
          <w:sz w:val="22"/>
          <w:szCs w:val="22"/>
        </w:rPr>
        <w:t xml:space="preserve">άθροισμα, γινόμενο, </w:t>
      </w:r>
      <w:r w:rsidR="00D8452F" w:rsidRPr="00C541F8">
        <w:rPr>
          <w:rFonts w:ascii="Times New Roman" w:hAnsi="Times New Roman"/>
          <w:i/>
          <w:color w:val="9F9F9F" w:themeColor="background1" w:themeShade="A6"/>
          <w:sz w:val="22"/>
          <w:szCs w:val="22"/>
        </w:rPr>
        <w:t xml:space="preserve">επιλογές μη διατεταγμένων ή διατεταγμένων πλειάδων, </w:t>
      </w:r>
      <w:r w:rsidRPr="00C541F8">
        <w:rPr>
          <w:rFonts w:ascii="Times New Roman" w:hAnsi="Times New Roman"/>
          <w:i/>
          <w:color w:val="9F9F9F" w:themeColor="background1" w:themeShade="A6"/>
          <w:sz w:val="22"/>
          <w:szCs w:val="22"/>
        </w:rPr>
        <w:t xml:space="preserve">διατάξεις, μεταθέσεις ομάδων όμοιων αντικειμένων, </w:t>
      </w:r>
      <w:r w:rsidR="00D8452F" w:rsidRPr="00C541F8">
        <w:rPr>
          <w:rFonts w:ascii="Times New Roman" w:hAnsi="Times New Roman"/>
          <w:i/>
          <w:color w:val="9F9F9F" w:themeColor="background1" w:themeShade="A6"/>
          <w:sz w:val="22"/>
          <w:szCs w:val="22"/>
        </w:rPr>
        <w:t xml:space="preserve">ρίψη σφαιριδίων σε κουτιά, </w:t>
      </w:r>
      <w:r w:rsidRPr="00C541F8">
        <w:rPr>
          <w:rFonts w:ascii="Times New Roman" w:hAnsi="Times New Roman"/>
          <w:i/>
          <w:color w:val="9F9F9F" w:themeColor="background1" w:themeShade="A6"/>
          <w:sz w:val="22"/>
          <w:szCs w:val="22"/>
        </w:rPr>
        <w:t xml:space="preserve">κ.λ.π.) και στη συνέχεια να εφαρμόσετε τους κατάλληλους συνδυαστικούς τύπους. </w:t>
      </w:r>
    </w:p>
    <w:p w:rsidR="00CF7A35" w:rsidRPr="001826EA" w:rsidRDefault="00720439" w:rsidP="00710405">
      <w:pPr>
        <w:spacing w:before="120" w:after="0" w:line="257" w:lineRule="auto"/>
        <w:jc w:val="both"/>
        <w:rPr>
          <w:rFonts w:ascii="Times New Roman" w:eastAsia="Times New Roman" w:hAnsi="Times New Roman"/>
          <w:lang w:eastAsia="en-US"/>
        </w:rPr>
      </w:pPr>
      <w:bookmarkStart w:id="8" w:name="OLE_LINK5"/>
      <w:r w:rsidRPr="001826EA">
        <w:rPr>
          <w:rFonts w:ascii="Times New Roman" w:eastAsia="Times New Roman" w:hAnsi="Times New Roman"/>
          <w:b/>
          <w:lang w:eastAsia="en-US"/>
        </w:rPr>
        <w:t>(1α)</w:t>
      </w:r>
      <w:r w:rsidR="0081685D" w:rsidRPr="001826EA">
        <w:rPr>
          <w:rFonts w:ascii="Times New Roman" w:eastAsia="Times New Roman" w:hAnsi="Times New Roman"/>
          <w:lang w:eastAsia="en-US"/>
        </w:rPr>
        <w:tab/>
      </w:r>
      <w:r w:rsidR="00912F9D" w:rsidRPr="001826EA">
        <w:rPr>
          <w:rFonts w:ascii="Times New Roman" w:eastAsia="Times New Roman" w:hAnsi="Times New Roman"/>
          <w:lang w:eastAsia="en-US"/>
        </w:rPr>
        <w:t xml:space="preserve">Από </w:t>
      </w:r>
      <w:r w:rsidR="00A2007E" w:rsidRPr="001826EA">
        <w:rPr>
          <w:rFonts w:ascii="Times New Roman" w:eastAsia="Times New Roman" w:hAnsi="Times New Roman"/>
          <w:lang w:eastAsia="en-US"/>
        </w:rPr>
        <w:t xml:space="preserve">ένα </w:t>
      </w:r>
      <w:r w:rsidR="00912F9D" w:rsidRPr="001826EA">
        <w:rPr>
          <w:rFonts w:ascii="Times New Roman" w:eastAsia="Times New Roman" w:hAnsi="Times New Roman"/>
          <w:lang w:eastAsia="en-US"/>
        </w:rPr>
        <w:t xml:space="preserve">σύνολο των 25 καθηγητών (10 άνδρες και 15 γυναίκες) ενός σχολείου, </w:t>
      </w:r>
      <w:r w:rsidR="00A2007E" w:rsidRPr="001826EA">
        <w:rPr>
          <w:rFonts w:ascii="Times New Roman" w:eastAsia="Times New Roman" w:hAnsi="Times New Roman"/>
          <w:lang w:eastAsia="en-US"/>
        </w:rPr>
        <w:t>να υπολογιστεί</w:t>
      </w:r>
      <w:r w:rsidR="00912F9D" w:rsidRPr="001826EA">
        <w:rPr>
          <w:rFonts w:ascii="Times New Roman" w:eastAsia="Times New Roman" w:hAnsi="Times New Roman"/>
          <w:lang w:eastAsia="en-US"/>
        </w:rPr>
        <w:t xml:space="preserve"> </w:t>
      </w:r>
      <w:r w:rsidR="00CF7A35" w:rsidRPr="001826EA">
        <w:rPr>
          <w:rFonts w:ascii="Times New Roman" w:eastAsia="Times New Roman" w:hAnsi="Times New Roman"/>
          <w:lang w:eastAsia="en-US"/>
        </w:rPr>
        <w:t xml:space="preserve">το πλήθος των </w:t>
      </w:r>
      <w:r w:rsidR="00A2007E" w:rsidRPr="001826EA">
        <w:rPr>
          <w:rFonts w:ascii="Times New Roman" w:eastAsia="Times New Roman" w:hAnsi="Times New Roman"/>
          <w:lang w:eastAsia="en-US"/>
        </w:rPr>
        <w:t xml:space="preserve">διαφορετικών </w:t>
      </w:r>
      <w:r w:rsidR="00CF7A35" w:rsidRPr="001826EA">
        <w:rPr>
          <w:rFonts w:ascii="Times New Roman" w:eastAsia="Times New Roman" w:hAnsi="Times New Roman"/>
          <w:lang w:eastAsia="en-US"/>
        </w:rPr>
        <w:t>εξαμελών επιτροπών όταν όλα τα μέλη είναι:</w:t>
      </w:r>
    </w:p>
    <w:p w:rsidR="00C051D1" w:rsidRPr="001826EA" w:rsidRDefault="00C051D1" w:rsidP="00710405">
      <w:pPr>
        <w:spacing w:before="120" w:after="0" w:line="257" w:lineRule="auto"/>
        <w:jc w:val="both"/>
        <w:rPr>
          <w:rFonts w:ascii="Times New Roman" w:eastAsia="Times New Roman" w:hAnsi="Times New Roman"/>
          <w:lang w:eastAsia="en-US"/>
        </w:rPr>
      </w:pPr>
      <w:r w:rsidRPr="001826EA">
        <w:rPr>
          <w:rFonts w:ascii="Times New Roman" w:eastAsia="Times New Roman" w:hAnsi="Times New Roman"/>
          <w:b/>
          <w:lang w:eastAsia="en-US"/>
        </w:rPr>
        <w:tab/>
        <w:t>(1α1)</w:t>
      </w:r>
      <w:r w:rsidR="0081685D" w:rsidRPr="001826EA">
        <w:rPr>
          <w:rFonts w:ascii="Times New Roman" w:eastAsia="Times New Roman" w:hAnsi="Times New Roman"/>
          <w:lang w:eastAsia="en-US"/>
        </w:rPr>
        <w:tab/>
      </w:r>
      <w:r w:rsidR="00CF7A35" w:rsidRPr="001826EA">
        <w:rPr>
          <w:rFonts w:ascii="Times New Roman" w:eastAsia="Times New Roman" w:hAnsi="Times New Roman"/>
          <w:lang w:eastAsia="en-US"/>
        </w:rPr>
        <w:t>Ι</w:t>
      </w:r>
      <w:r w:rsidRPr="001826EA">
        <w:rPr>
          <w:rFonts w:ascii="Times New Roman" w:eastAsia="Times New Roman" w:hAnsi="Times New Roman"/>
          <w:lang w:eastAsia="en-US"/>
        </w:rPr>
        <w:t>σότιμα</w:t>
      </w:r>
      <w:r w:rsidR="00471B9C" w:rsidRPr="001826EA">
        <w:rPr>
          <w:rFonts w:ascii="Times New Roman" w:eastAsia="Times New Roman" w:hAnsi="Times New Roman"/>
          <w:lang w:eastAsia="en-US"/>
        </w:rPr>
        <w:t>, δηλαδή οι ρόλοι που τους ανατίθενται είναι ταυτόσημοι</w:t>
      </w:r>
      <w:r w:rsidRPr="001826EA">
        <w:rPr>
          <w:rFonts w:ascii="Times New Roman" w:eastAsia="Times New Roman" w:hAnsi="Times New Roman"/>
          <w:lang w:eastAsia="en-US"/>
        </w:rPr>
        <w:t>.</w:t>
      </w:r>
    </w:p>
    <w:p w:rsidR="00D776F0" w:rsidRPr="00880762" w:rsidRDefault="00C051D1" w:rsidP="00710405">
      <w:pPr>
        <w:spacing w:before="120" w:after="0" w:line="257" w:lineRule="auto"/>
        <w:jc w:val="both"/>
        <w:rPr>
          <w:rFonts w:ascii="Times New Roman" w:eastAsia="Times New Roman" w:hAnsi="Times New Roman"/>
          <w:lang w:eastAsia="en-US"/>
        </w:rPr>
      </w:pPr>
      <w:r w:rsidRPr="001826EA">
        <w:rPr>
          <w:rFonts w:ascii="Times New Roman" w:eastAsia="Times New Roman" w:hAnsi="Times New Roman"/>
          <w:b/>
          <w:lang w:eastAsia="en-US"/>
        </w:rPr>
        <w:tab/>
        <w:t>(</w:t>
      </w:r>
      <w:r w:rsidR="00CB66F9" w:rsidRPr="001826EA">
        <w:rPr>
          <w:rFonts w:ascii="Times New Roman" w:eastAsia="Times New Roman" w:hAnsi="Times New Roman"/>
          <w:b/>
          <w:lang w:eastAsia="en-US"/>
        </w:rPr>
        <w:t>1α2</w:t>
      </w:r>
      <w:r w:rsidRPr="001826EA">
        <w:rPr>
          <w:rFonts w:ascii="Times New Roman" w:eastAsia="Times New Roman" w:hAnsi="Times New Roman"/>
          <w:b/>
          <w:lang w:eastAsia="en-US"/>
        </w:rPr>
        <w:t>)</w:t>
      </w:r>
      <w:r w:rsidR="0081685D" w:rsidRPr="001826EA">
        <w:rPr>
          <w:rFonts w:ascii="Times New Roman" w:eastAsia="Times New Roman" w:hAnsi="Times New Roman"/>
          <w:lang w:eastAsia="en-US"/>
        </w:rPr>
        <w:tab/>
      </w:r>
      <w:r w:rsidR="00CF7A35" w:rsidRPr="001826EA">
        <w:rPr>
          <w:rFonts w:ascii="Times New Roman" w:eastAsia="Times New Roman" w:hAnsi="Times New Roman"/>
          <w:lang w:eastAsia="en-US"/>
        </w:rPr>
        <w:t>Ι</w:t>
      </w:r>
      <w:r w:rsidRPr="001826EA">
        <w:rPr>
          <w:rFonts w:ascii="Times New Roman" w:eastAsia="Times New Roman" w:hAnsi="Times New Roman"/>
          <w:lang w:eastAsia="en-US"/>
        </w:rPr>
        <w:t>σότ</w:t>
      </w:r>
      <w:r w:rsidR="00676914" w:rsidRPr="001826EA">
        <w:rPr>
          <w:rFonts w:ascii="Times New Roman" w:eastAsia="Times New Roman" w:hAnsi="Times New Roman"/>
          <w:lang w:eastAsia="en-US"/>
        </w:rPr>
        <w:t>ιμ</w:t>
      </w:r>
      <w:r w:rsidRPr="001826EA">
        <w:rPr>
          <w:rFonts w:ascii="Times New Roman" w:eastAsia="Times New Roman" w:hAnsi="Times New Roman"/>
          <w:lang w:eastAsia="en-US"/>
        </w:rPr>
        <w:t>α</w:t>
      </w:r>
      <w:r w:rsidR="00471B9C" w:rsidRPr="001826EA">
        <w:rPr>
          <w:rFonts w:ascii="Times New Roman" w:eastAsia="Times New Roman" w:hAnsi="Times New Roman"/>
          <w:lang w:eastAsia="en-US"/>
        </w:rPr>
        <w:t>,</w:t>
      </w:r>
      <w:r w:rsidR="00CF7A35" w:rsidRPr="001826EA">
        <w:rPr>
          <w:rFonts w:ascii="Times New Roman" w:eastAsia="Times New Roman" w:hAnsi="Times New Roman"/>
          <w:lang w:eastAsia="en-US"/>
        </w:rPr>
        <w:t xml:space="preserve"> και οι </w:t>
      </w:r>
      <w:r w:rsidR="00912F9D" w:rsidRPr="001826EA">
        <w:rPr>
          <w:rFonts w:ascii="Times New Roman" w:eastAsia="Times New Roman" w:hAnsi="Times New Roman"/>
          <w:lang w:eastAsia="en-US"/>
        </w:rPr>
        <w:t>γυναίκες</w:t>
      </w:r>
      <w:r w:rsidR="003931AE" w:rsidRPr="001826EA">
        <w:rPr>
          <w:rFonts w:ascii="Times New Roman" w:eastAsia="Times New Roman" w:hAnsi="Times New Roman"/>
          <w:lang w:eastAsia="en-US"/>
        </w:rPr>
        <w:t>-μέλη</w:t>
      </w:r>
      <w:r w:rsidR="00912F9D" w:rsidRPr="001826EA">
        <w:rPr>
          <w:rFonts w:ascii="Times New Roman" w:eastAsia="Times New Roman" w:hAnsi="Times New Roman"/>
          <w:lang w:eastAsia="en-US"/>
        </w:rPr>
        <w:t xml:space="preserve"> είναι περισσότερες</w:t>
      </w:r>
      <w:r w:rsidR="00471B9C" w:rsidRPr="001826EA">
        <w:rPr>
          <w:rFonts w:ascii="Times New Roman" w:eastAsia="Times New Roman" w:hAnsi="Times New Roman"/>
          <w:lang w:eastAsia="en-US"/>
        </w:rPr>
        <w:t xml:space="preserve"> από τους άνδρες</w:t>
      </w:r>
      <w:r w:rsidR="003931AE" w:rsidRPr="001826EA">
        <w:rPr>
          <w:rFonts w:ascii="Times New Roman" w:eastAsia="Times New Roman" w:hAnsi="Times New Roman"/>
          <w:lang w:eastAsia="en-US"/>
        </w:rPr>
        <w:t>-</w:t>
      </w:r>
      <w:r w:rsidR="003931AE">
        <w:rPr>
          <w:rFonts w:ascii="Times New Roman" w:eastAsia="Times New Roman" w:hAnsi="Times New Roman"/>
          <w:lang w:eastAsia="en-US"/>
        </w:rPr>
        <w:t>μέλη</w:t>
      </w:r>
      <w:r w:rsidR="00912F9D" w:rsidRPr="00880762">
        <w:rPr>
          <w:rFonts w:ascii="Times New Roman" w:eastAsia="Times New Roman" w:hAnsi="Times New Roman"/>
          <w:lang w:eastAsia="en-US"/>
        </w:rPr>
        <w:t>.</w:t>
      </w:r>
    </w:p>
    <w:p w:rsidR="00CF7A35" w:rsidRPr="001826EA" w:rsidRDefault="00CF7A35" w:rsidP="00CF7A35">
      <w:pPr>
        <w:spacing w:before="120" w:after="0" w:line="257" w:lineRule="auto"/>
        <w:jc w:val="both"/>
        <w:rPr>
          <w:rFonts w:ascii="Times New Roman" w:eastAsia="Times New Roman" w:hAnsi="Times New Roman"/>
          <w:lang w:eastAsia="en-US"/>
        </w:rPr>
      </w:pPr>
      <w:r w:rsidRPr="001826EA">
        <w:rPr>
          <w:rFonts w:ascii="Times New Roman" w:eastAsia="Times New Roman" w:hAnsi="Times New Roman"/>
          <w:lang w:eastAsia="en-US"/>
        </w:rPr>
        <w:t xml:space="preserve">Εξηγήστε </w:t>
      </w:r>
      <w:r w:rsidR="004A398D" w:rsidRPr="001826EA">
        <w:rPr>
          <w:rFonts w:ascii="Times New Roman" w:eastAsia="Times New Roman" w:hAnsi="Times New Roman"/>
          <w:lang w:eastAsia="en-US"/>
        </w:rPr>
        <w:t>σε κάθε υποερώτημα</w:t>
      </w:r>
      <w:r w:rsidRPr="001826EA">
        <w:rPr>
          <w:rFonts w:ascii="Times New Roman" w:eastAsia="Times New Roman" w:hAnsi="Times New Roman"/>
          <w:lang w:eastAsia="en-US"/>
        </w:rPr>
        <w:t xml:space="preserve"> την επιλογή του τύπου που χρησιμοποιείτε.</w:t>
      </w:r>
    </w:p>
    <w:p w:rsidR="00912F9D" w:rsidRPr="001826EA" w:rsidRDefault="00CF7A35" w:rsidP="00CF7A35">
      <w:pPr>
        <w:spacing w:before="120" w:after="0" w:line="257" w:lineRule="auto"/>
        <w:jc w:val="both"/>
        <w:rPr>
          <w:rFonts w:ascii="Times New Roman" w:eastAsia="Times New Roman" w:hAnsi="Times New Roman"/>
          <w:lang w:eastAsia="en-US"/>
        </w:rPr>
      </w:pPr>
      <w:r w:rsidRPr="001826EA">
        <w:rPr>
          <w:rFonts w:ascii="Times New Roman" w:eastAsia="Times New Roman" w:hAnsi="Times New Roman"/>
          <w:b/>
          <w:lang w:eastAsia="en-US"/>
        </w:rPr>
        <w:t>(</w:t>
      </w:r>
      <w:r w:rsidR="00720439" w:rsidRPr="001826EA">
        <w:rPr>
          <w:rFonts w:ascii="Times New Roman" w:eastAsia="Times New Roman" w:hAnsi="Times New Roman"/>
          <w:b/>
          <w:lang w:eastAsia="en-US"/>
        </w:rPr>
        <w:t>1β)</w:t>
      </w:r>
      <w:r w:rsidR="0081685D" w:rsidRPr="001826EA">
        <w:rPr>
          <w:rFonts w:ascii="Times New Roman" w:eastAsia="Times New Roman" w:hAnsi="Times New Roman"/>
          <w:lang w:eastAsia="en-US"/>
        </w:rPr>
        <w:tab/>
      </w:r>
      <w:r w:rsidR="00912F9D" w:rsidRPr="001826EA">
        <w:rPr>
          <w:rFonts w:ascii="Times New Roman" w:eastAsia="Times New Roman" w:hAnsi="Times New Roman"/>
          <w:lang w:eastAsia="en-US"/>
        </w:rPr>
        <w:t>Να υπολογιστεί το πλήθος των διαφορετικών τρόπων να μοιραστούν σε 4 διαφορετικά παιδιά 6 μήλα κ</w:t>
      </w:r>
      <w:r w:rsidR="003931AE" w:rsidRPr="001826EA">
        <w:rPr>
          <w:rFonts w:ascii="Times New Roman" w:eastAsia="Times New Roman" w:hAnsi="Times New Roman"/>
          <w:lang w:eastAsia="en-US"/>
        </w:rPr>
        <w:t>αι</w:t>
      </w:r>
      <w:r w:rsidR="00912F9D" w:rsidRPr="001826EA">
        <w:rPr>
          <w:rFonts w:ascii="Times New Roman" w:eastAsia="Times New Roman" w:hAnsi="Times New Roman"/>
          <w:lang w:eastAsia="en-US"/>
        </w:rPr>
        <w:t xml:space="preserve"> 7 πορτοκάλια, στις περιπτώσεις</w:t>
      </w:r>
      <w:r w:rsidR="009438E0" w:rsidRPr="001826EA">
        <w:rPr>
          <w:rFonts w:ascii="Times New Roman" w:eastAsia="Times New Roman" w:hAnsi="Times New Roman"/>
          <w:lang w:eastAsia="en-US"/>
        </w:rPr>
        <w:t xml:space="preserve"> </w:t>
      </w:r>
      <w:r w:rsidR="004A398D" w:rsidRPr="001826EA">
        <w:rPr>
          <w:rFonts w:ascii="Times New Roman" w:eastAsia="Times New Roman" w:hAnsi="Times New Roman"/>
          <w:lang w:eastAsia="en-US"/>
        </w:rPr>
        <w:t>ό</w:t>
      </w:r>
      <w:r w:rsidR="009438E0" w:rsidRPr="001826EA">
        <w:rPr>
          <w:rFonts w:ascii="Times New Roman" w:eastAsia="Times New Roman" w:hAnsi="Times New Roman"/>
          <w:lang w:eastAsia="en-US"/>
        </w:rPr>
        <w:t>που κάθε παιδί πρέπει να πάρει από</w:t>
      </w:r>
      <w:r w:rsidR="00912F9D" w:rsidRPr="001826EA">
        <w:rPr>
          <w:rFonts w:ascii="Times New Roman" w:eastAsia="Times New Roman" w:hAnsi="Times New Roman"/>
          <w:lang w:eastAsia="en-US"/>
        </w:rPr>
        <w:t xml:space="preserve">: </w:t>
      </w:r>
    </w:p>
    <w:p w:rsidR="00912F9D" w:rsidRPr="001826EA" w:rsidRDefault="00D8452F" w:rsidP="00710405">
      <w:pPr>
        <w:spacing w:before="120" w:after="0" w:line="257" w:lineRule="auto"/>
        <w:jc w:val="both"/>
        <w:rPr>
          <w:rFonts w:ascii="Times New Roman" w:eastAsia="Times New Roman" w:hAnsi="Times New Roman"/>
          <w:lang w:eastAsia="en-US"/>
        </w:rPr>
      </w:pPr>
      <w:r w:rsidRPr="001826EA">
        <w:rPr>
          <w:rFonts w:ascii="Times New Roman" w:eastAsia="Times New Roman" w:hAnsi="Times New Roman"/>
          <w:b/>
          <w:lang w:eastAsia="en-US"/>
        </w:rPr>
        <w:tab/>
      </w:r>
      <w:r w:rsidR="00912F9D" w:rsidRPr="001826EA">
        <w:rPr>
          <w:rFonts w:ascii="Times New Roman" w:eastAsia="Times New Roman" w:hAnsi="Times New Roman"/>
          <w:b/>
          <w:lang w:eastAsia="en-US"/>
        </w:rPr>
        <w:t>(1β1)</w:t>
      </w:r>
      <w:r w:rsidR="0081685D" w:rsidRPr="001826EA">
        <w:rPr>
          <w:rFonts w:ascii="Times New Roman" w:eastAsia="Times New Roman" w:hAnsi="Times New Roman"/>
          <w:lang w:eastAsia="en-US"/>
        </w:rPr>
        <w:tab/>
      </w:r>
      <w:r w:rsidR="009438E0" w:rsidRPr="001826EA">
        <w:rPr>
          <w:rFonts w:ascii="Times New Roman" w:eastAsia="Times New Roman" w:hAnsi="Times New Roman"/>
          <w:lang w:eastAsia="en-US"/>
        </w:rPr>
        <w:t>Τ</w:t>
      </w:r>
      <w:r w:rsidR="00215BBF" w:rsidRPr="001826EA">
        <w:rPr>
          <w:rFonts w:ascii="Times New Roman" w:eastAsia="Times New Roman" w:hAnsi="Times New Roman"/>
          <w:lang w:eastAsia="en-US"/>
        </w:rPr>
        <w:t xml:space="preserve">ουλάχιστον 1 μήλο. </w:t>
      </w:r>
    </w:p>
    <w:p w:rsidR="00215BBF" w:rsidRPr="001826EA" w:rsidRDefault="00D8452F" w:rsidP="00710405">
      <w:pPr>
        <w:spacing w:before="120" w:after="0" w:line="257" w:lineRule="auto"/>
        <w:jc w:val="both"/>
        <w:rPr>
          <w:rFonts w:ascii="Times New Roman" w:eastAsia="Times New Roman" w:hAnsi="Times New Roman"/>
          <w:lang w:eastAsia="en-US"/>
        </w:rPr>
      </w:pPr>
      <w:r w:rsidRPr="001826EA">
        <w:rPr>
          <w:rFonts w:ascii="Times New Roman" w:eastAsia="Times New Roman" w:hAnsi="Times New Roman"/>
          <w:b/>
          <w:lang w:eastAsia="en-US"/>
        </w:rPr>
        <w:tab/>
      </w:r>
      <w:r w:rsidR="00912F9D" w:rsidRPr="001826EA">
        <w:rPr>
          <w:rFonts w:ascii="Times New Roman" w:eastAsia="Times New Roman" w:hAnsi="Times New Roman"/>
          <w:b/>
          <w:lang w:eastAsia="en-US"/>
        </w:rPr>
        <w:t>(1β2)</w:t>
      </w:r>
      <w:r w:rsidR="0081685D" w:rsidRPr="001826EA">
        <w:rPr>
          <w:rFonts w:ascii="Times New Roman" w:eastAsia="Times New Roman" w:hAnsi="Times New Roman"/>
          <w:lang w:eastAsia="en-US"/>
        </w:rPr>
        <w:tab/>
      </w:r>
      <w:r w:rsidR="009438E0" w:rsidRPr="001826EA">
        <w:rPr>
          <w:rFonts w:ascii="Times New Roman" w:eastAsia="Times New Roman" w:hAnsi="Times New Roman"/>
          <w:lang w:eastAsia="en-US"/>
        </w:rPr>
        <w:t>Τ</w:t>
      </w:r>
      <w:r w:rsidR="00215BBF" w:rsidRPr="001826EA">
        <w:rPr>
          <w:rFonts w:ascii="Times New Roman" w:eastAsia="Times New Roman" w:hAnsi="Times New Roman"/>
          <w:lang w:eastAsia="en-US"/>
        </w:rPr>
        <w:t xml:space="preserve">ο πολύ 2 πορτοκάλια. </w:t>
      </w:r>
    </w:p>
    <w:p w:rsidR="00215BBF" w:rsidRPr="001826EA" w:rsidRDefault="00D8452F" w:rsidP="00710405">
      <w:pPr>
        <w:spacing w:before="120" w:after="0" w:line="257" w:lineRule="auto"/>
        <w:jc w:val="both"/>
        <w:rPr>
          <w:rFonts w:ascii="Times New Roman" w:eastAsia="Times New Roman" w:hAnsi="Times New Roman"/>
          <w:lang w:eastAsia="en-US"/>
        </w:rPr>
      </w:pPr>
      <w:r w:rsidRPr="001826EA">
        <w:rPr>
          <w:rFonts w:ascii="Times New Roman" w:eastAsia="Times New Roman" w:hAnsi="Times New Roman"/>
          <w:b/>
          <w:lang w:eastAsia="en-US"/>
        </w:rPr>
        <w:tab/>
      </w:r>
      <w:r w:rsidR="00912F9D" w:rsidRPr="001826EA">
        <w:rPr>
          <w:rFonts w:ascii="Times New Roman" w:eastAsia="Times New Roman" w:hAnsi="Times New Roman"/>
          <w:b/>
          <w:lang w:eastAsia="en-US"/>
        </w:rPr>
        <w:t>(1β3)</w:t>
      </w:r>
      <w:r w:rsidR="0081685D" w:rsidRPr="001826EA">
        <w:rPr>
          <w:rFonts w:ascii="Times New Roman" w:eastAsia="Times New Roman" w:hAnsi="Times New Roman"/>
          <w:lang w:eastAsia="en-US"/>
        </w:rPr>
        <w:tab/>
      </w:r>
      <w:r w:rsidR="009438E0" w:rsidRPr="001826EA">
        <w:rPr>
          <w:rFonts w:ascii="Times New Roman" w:eastAsia="Times New Roman" w:hAnsi="Times New Roman"/>
          <w:lang w:eastAsia="en-US"/>
        </w:rPr>
        <w:t>Τ</w:t>
      </w:r>
      <w:r w:rsidR="00215BBF" w:rsidRPr="001826EA">
        <w:rPr>
          <w:rFonts w:ascii="Times New Roman" w:eastAsia="Times New Roman" w:hAnsi="Times New Roman"/>
          <w:lang w:eastAsia="en-US"/>
        </w:rPr>
        <w:t xml:space="preserve">ουλάχιστον ένα μήλο και το πολύ 2 πορτοκάλια. </w:t>
      </w:r>
    </w:p>
    <w:p w:rsidR="00215BBF" w:rsidRPr="00880762" w:rsidRDefault="00D8452F" w:rsidP="00710405">
      <w:pPr>
        <w:spacing w:before="120" w:after="0" w:line="257" w:lineRule="auto"/>
        <w:jc w:val="both"/>
        <w:rPr>
          <w:rFonts w:ascii="Times New Roman" w:eastAsia="Times New Roman" w:hAnsi="Times New Roman"/>
          <w:color w:val="000000" w:themeColor="text1"/>
          <w:lang w:eastAsia="en-US"/>
        </w:rPr>
      </w:pPr>
      <w:r w:rsidRPr="00880762">
        <w:rPr>
          <w:rFonts w:ascii="Times New Roman" w:eastAsia="Times New Roman" w:hAnsi="Times New Roman"/>
          <w:b/>
          <w:color w:val="000000" w:themeColor="text1"/>
          <w:lang w:eastAsia="en-US"/>
        </w:rPr>
        <w:tab/>
      </w:r>
      <w:r w:rsidR="00912F9D" w:rsidRPr="00880762">
        <w:rPr>
          <w:rFonts w:ascii="Times New Roman" w:eastAsia="Times New Roman" w:hAnsi="Times New Roman"/>
          <w:b/>
          <w:color w:val="000000" w:themeColor="text1"/>
          <w:lang w:eastAsia="en-US"/>
        </w:rPr>
        <w:t>(1β4)</w:t>
      </w:r>
      <w:r w:rsidR="0081685D">
        <w:rPr>
          <w:rFonts w:ascii="Times New Roman" w:eastAsia="Times New Roman" w:hAnsi="Times New Roman"/>
          <w:color w:val="000000" w:themeColor="text1"/>
          <w:lang w:eastAsia="en-US"/>
        </w:rPr>
        <w:tab/>
      </w:r>
      <w:r w:rsidR="009438E0" w:rsidRPr="00880762">
        <w:rPr>
          <w:rFonts w:ascii="Times New Roman" w:eastAsia="Times New Roman" w:hAnsi="Times New Roman"/>
          <w:color w:val="000000" w:themeColor="text1"/>
          <w:lang w:eastAsia="en-US"/>
        </w:rPr>
        <w:t>Τ</w:t>
      </w:r>
      <w:r w:rsidR="00215BBF" w:rsidRPr="00880762">
        <w:rPr>
          <w:rFonts w:ascii="Times New Roman" w:eastAsia="Times New Roman" w:hAnsi="Times New Roman"/>
          <w:color w:val="000000" w:themeColor="text1"/>
          <w:lang w:eastAsia="en-US"/>
        </w:rPr>
        <w:t>ουλάχιστον ένα μήλο</w:t>
      </w:r>
      <w:r w:rsidR="00F75EFC">
        <w:rPr>
          <w:rFonts w:ascii="Times New Roman" w:eastAsia="Times New Roman" w:hAnsi="Times New Roman"/>
          <w:color w:val="000000" w:themeColor="text1"/>
          <w:lang w:eastAsia="en-US"/>
        </w:rPr>
        <w:t>,</w:t>
      </w:r>
      <w:r w:rsidR="00CF7A35" w:rsidRPr="00880762">
        <w:rPr>
          <w:rFonts w:ascii="Times New Roman" w:eastAsia="Times New Roman" w:hAnsi="Times New Roman"/>
          <w:color w:val="000000" w:themeColor="text1"/>
          <w:lang w:eastAsia="en-US"/>
        </w:rPr>
        <w:t xml:space="preserve"> </w:t>
      </w:r>
      <w:r w:rsidR="00215BBF" w:rsidRPr="00880762">
        <w:rPr>
          <w:rFonts w:ascii="Times New Roman" w:eastAsia="Times New Roman" w:hAnsi="Times New Roman"/>
          <w:color w:val="000000" w:themeColor="text1"/>
          <w:lang w:eastAsia="en-US"/>
        </w:rPr>
        <w:t>ή το πολύ 2 πορτοκάλια</w:t>
      </w:r>
      <w:r w:rsidR="00F75EFC">
        <w:rPr>
          <w:rFonts w:ascii="Times New Roman" w:eastAsia="Times New Roman" w:hAnsi="Times New Roman"/>
          <w:color w:val="000000" w:themeColor="text1"/>
          <w:lang w:eastAsia="en-US"/>
        </w:rPr>
        <w:t xml:space="preserve">, </w:t>
      </w:r>
      <w:r w:rsidR="00CF7A35" w:rsidRPr="00880762">
        <w:rPr>
          <w:rFonts w:ascii="Times New Roman" w:eastAsia="Times New Roman" w:hAnsi="Times New Roman"/>
          <w:color w:val="000000" w:themeColor="text1"/>
          <w:lang w:eastAsia="en-US"/>
        </w:rPr>
        <w:t>ή και τα δύο</w:t>
      </w:r>
      <w:r w:rsidR="00215BBF" w:rsidRPr="00880762">
        <w:rPr>
          <w:rFonts w:ascii="Times New Roman" w:eastAsia="Times New Roman" w:hAnsi="Times New Roman"/>
          <w:color w:val="000000" w:themeColor="text1"/>
          <w:lang w:eastAsia="en-US"/>
        </w:rPr>
        <w:t xml:space="preserve">. </w:t>
      </w:r>
    </w:p>
    <w:p w:rsidR="007552F6" w:rsidRPr="00880762" w:rsidRDefault="00215BBF" w:rsidP="00710405">
      <w:pPr>
        <w:spacing w:before="120" w:after="0" w:line="257" w:lineRule="auto"/>
        <w:jc w:val="both"/>
        <w:rPr>
          <w:rFonts w:ascii="Times New Roman" w:eastAsia="Times New Roman" w:hAnsi="Times New Roman"/>
          <w:color w:val="000000" w:themeColor="text1"/>
          <w:lang w:eastAsia="en-US"/>
        </w:rPr>
      </w:pPr>
      <w:r w:rsidRPr="00880762">
        <w:rPr>
          <w:rFonts w:ascii="Times New Roman" w:eastAsia="Times New Roman" w:hAnsi="Times New Roman"/>
          <w:i/>
          <w:color w:val="000000" w:themeColor="text1"/>
          <w:u w:val="single"/>
          <w:lang w:eastAsia="en-US"/>
        </w:rPr>
        <w:t>Υπόδειξη:</w:t>
      </w:r>
      <w:r w:rsidRPr="00880762">
        <w:rPr>
          <w:rFonts w:ascii="Times New Roman" w:eastAsia="Times New Roman" w:hAnsi="Times New Roman"/>
          <w:color w:val="000000" w:themeColor="text1"/>
          <w:lang w:eastAsia="en-US"/>
        </w:rPr>
        <w:t xml:space="preserve"> Αν συμβολίσουμε με Χ </w:t>
      </w:r>
      <w:r w:rsidR="007552F6" w:rsidRPr="00880762">
        <w:rPr>
          <w:rFonts w:ascii="Times New Roman" w:eastAsia="Times New Roman" w:hAnsi="Times New Roman"/>
          <w:color w:val="000000" w:themeColor="text1"/>
          <w:lang w:eastAsia="en-US"/>
        </w:rPr>
        <w:t xml:space="preserve">την απάντηση στο (1β1), </w:t>
      </w:r>
      <w:r w:rsidR="0052535B" w:rsidRPr="00880762">
        <w:rPr>
          <w:rFonts w:ascii="Times New Roman" w:eastAsia="Times New Roman" w:hAnsi="Times New Roman"/>
          <w:color w:val="000000" w:themeColor="text1"/>
          <w:lang w:eastAsia="en-US"/>
        </w:rPr>
        <w:t xml:space="preserve">με </w:t>
      </w:r>
      <w:r w:rsidR="0052535B" w:rsidRPr="00880762">
        <w:rPr>
          <w:rFonts w:ascii="Times New Roman" w:eastAsia="Times New Roman" w:hAnsi="Times New Roman"/>
          <w:color w:val="000000" w:themeColor="text1"/>
          <w:lang w:val="en-US" w:eastAsia="en-US"/>
        </w:rPr>
        <w:t>Y</w:t>
      </w:r>
      <w:r w:rsidRPr="00880762">
        <w:rPr>
          <w:rFonts w:ascii="Times New Roman" w:eastAsia="Times New Roman" w:hAnsi="Times New Roman"/>
          <w:color w:val="000000" w:themeColor="text1"/>
          <w:lang w:eastAsia="en-US"/>
        </w:rPr>
        <w:t xml:space="preserve"> </w:t>
      </w:r>
      <w:r w:rsidR="007552F6" w:rsidRPr="00880762">
        <w:rPr>
          <w:rFonts w:ascii="Times New Roman" w:eastAsia="Times New Roman" w:hAnsi="Times New Roman"/>
          <w:color w:val="000000" w:themeColor="text1"/>
          <w:lang w:eastAsia="en-US"/>
        </w:rPr>
        <w:t xml:space="preserve">την απάντηση στο </w:t>
      </w:r>
      <w:r w:rsidRPr="00880762">
        <w:rPr>
          <w:rFonts w:ascii="Times New Roman" w:eastAsia="Times New Roman" w:hAnsi="Times New Roman"/>
          <w:color w:val="000000" w:themeColor="text1"/>
          <w:lang w:eastAsia="en-US"/>
        </w:rPr>
        <w:t xml:space="preserve">(1β2), </w:t>
      </w:r>
      <w:r w:rsidR="007F22EC">
        <w:rPr>
          <w:rFonts w:ascii="Times New Roman" w:eastAsia="Times New Roman" w:hAnsi="Times New Roman"/>
          <w:color w:val="000000" w:themeColor="text1"/>
          <w:lang w:eastAsia="en-US"/>
        </w:rPr>
        <w:t xml:space="preserve">και με Ζ </w:t>
      </w:r>
      <w:r w:rsidRPr="00880762">
        <w:rPr>
          <w:rFonts w:ascii="Times New Roman" w:eastAsia="Times New Roman" w:hAnsi="Times New Roman"/>
          <w:color w:val="000000" w:themeColor="text1"/>
          <w:lang w:eastAsia="en-US"/>
        </w:rPr>
        <w:t>τ</w:t>
      </w:r>
      <w:r w:rsidR="007F22EC">
        <w:rPr>
          <w:rFonts w:ascii="Times New Roman" w:eastAsia="Times New Roman" w:hAnsi="Times New Roman"/>
          <w:color w:val="000000" w:themeColor="text1"/>
          <w:lang w:eastAsia="en-US"/>
        </w:rPr>
        <w:t>ην</w:t>
      </w:r>
      <w:r w:rsidRPr="00880762">
        <w:rPr>
          <w:rFonts w:ascii="Times New Roman" w:eastAsia="Times New Roman" w:hAnsi="Times New Roman"/>
          <w:color w:val="000000" w:themeColor="text1"/>
          <w:lang w:eastAsia="en-US"/>
        </w:rPr>
        <w:t xml:space="preserve"> </w:t>
      </w:r>
      <w:r w:rsidR="007F22EC">
        <w:rPr>
          <w:rFonts w:ascii="Times New Roman" w:eastAsia="Times New Roman" w:hAnsi="Times New Roman"/>
          <w:color w:val="000000" w:themeColor="text1"/>
          <w:lang w:eastAsia="en-US"/>
        </w:rPr>
        <w:t xml:space="preserve">απάντηση </w:t>
      </w:r>
      <w:r w:rsidRPr="00880762">
        <w:rPr>
          <w:rFonts w:ascii="Times New Roman" w:eastAsia="Times New Roman" w:hAnsi="Times New Roman"/>
          <w:color w:val="000000" w:themeColor="text1"/>
          <w:lang w:eastAsia="en-US"/>
        </w:rPr>
        <w:t>στ</w:t>
      </w:r>
      <w:r w:rsidR="007F22EC">
        <w:rPr>
          <w:rFonts w:ascii="Times New Roman" w:eastAsia="Times New Roman" w:hAnsi="Times New Roman"/>
          <w:color w:val="000000" w:themeColor="text1"/>
          <w:lang w:eastAsia="en-US"/>
        </w:rPr>
        <w:t>ο</w:t>
      </w:r>
      <w:r w:rsidRPr="00880762">
        <w:rPr>
          <w:rFonts w:ascii="Times New Roman" w:eastAsia="Times New Roman" w:hAnsi="Times New Roman"/>
          <w:color w:val="000000" w:themeColor="text1"/>
          <w:lang w:eastAsia="en-US"/>
        </w:rPr>
        <w:t xml:space="preserve"> (1β3)</w:t>
      </w:r>
      <w:r w:rsidR="007F22EC">
        <w:rPr>
          <w:rFonts w:ascii="Times New Roman" w:eastAsia="Times New Roman" w:hAnsi="Times New Roman"/>
          <w:color w:val="000000" w:themeColor="text1"/>
          <w:lang w:eastAsia="en-US"/>
        </w:rPr>
        <w:t xml:space="preserve">, μπορείτε να εκφράσετε την απάντηση του </w:t>
      </w:r>
      <w:r w:rsidRPr="00880762">
        <w:rPr>
          <w:rFonts w:ascii="Times New Roman" w:eastAsia="Times New Roman" w:hAnsi="Times New Roman"/>
          <w:color w:val="000000" w:themeColor="text1"/>
          <w:lang w:eastAsia="en-US"/>
        </w:rPr>
        <w:t xml:space="preserve">(1β4) </w:t>
      </w:r>
      <w:r w:rsidR="0052535B" w:rsidRPr="00880762">
        <w:rPr>
          <w:rFonts w:ascii="Times New Roman" w:eastAsia="Times New Roman" w:hAnsi="Times New Roman"/>
          <w:color w:val="000000" w:themeColor="text1"/>
          <w:lang w:eastAsia="en-US"/>
        </w:rPr>
        <w:t xml:space="preserve">ως </w:t>
      </w:r>
      <w:r w:rsidR="007F22EC">
        <w:rPr>
          <w:rFonts w:ascii="Times New Roman" w:eastAsia="Times New Roman" w:hAnsi="Times New Roman"/>
          <w:color w:val="000000" w:themeColor="text1"/>
          <w:lang w:eastAsia="en-US"/>
        </w:rPr>
        <w:t xml:space="preserve">συνάρτηση </w:t>
      </w:r>
      <w:r w:rsidR="0052535B" w:rsidRPr="00880762">
        <w:rPr>
          <w:rFonts w:ascii="Times New Roman" w:eastAsia="Times New Roman" w:hAnsi="Times New Roman"/>
          <w:color w:val="000000" w:themeColor="text1"/>
          <w:lang w:eastAsia="en-US"/>
        </w:rPr>
        <w:t>των Χ</w:t>
      </w:r>
      <w:r w:rsidR="007F22EC">
        <w:rPr>
          <w:rFonts w:ascii="Times New Roman" w:eastAsia="Times New Roman" w:hAnsi="Times New Roman"/>
          <w:color w:val="000000" w:themeColor="text1"/>
          <w:lang w:eastAsia="en-US"/>
        </w:rPr>
        <w:t>, Υ</w:t>
      </w:r>
      <w:r w:rsidR="0052535B" w:rsidRPr="00880762">
        <w:rPr>
          <w:rFonts w:ascii="Times New Roman" w:eastAsia="Times New Roman" w:hAnsi="Times New Roman"/>
          <w:color w:val="000000" w:themeColor="text1"/>
          <w:lang w:eastAsia="en-US"/>
        </w:rPr>
        <w:t xml:space="preserve"> και </w:t>
      </w:r>
      <w:r w:rsidR="007F22EC">
        <w:rPr>
          <w:rFonts w:ascii="Times New Roman" w:eastAsia="Times New Roman" w:hAnsi="Times New Roman"/>
          <w:color w:val="000000" w:themeColor="text1"/>
          <w:lang w:eastAsia="en-US"/>
        </w:rPr>
        <w:t>Ζ</w:t>
      </w:r>
      <w:r w:rsidR="00B029EF" w:rsidRPr="00880762">
        <w:rPr>
          <w:rFonts w:ascii="Times New Roman" w:eastAsia="Times New Roman" w:hAnsi="Times New Roman"/>
          <w:color w:val="000000" w:themeColor="text1"/>
          <w:lang w:eastAsia="en-US"/>
        </w:rPr>
        <w:t xml:space="preserve">. </w:t>
      </w:r>
    </w:p>
    <w:bookmarkEnd w:id="8"/>
    <w:p w:rsidR="00890709" w:rsidRPr="00880762" w:rsidRDefault="00890709" w:rsidP="00710405">
      <w:pPr>
        <w:spacing w:before="0" w:after="0" w:line="240" w:lineRule="auto"/>
        <w:ind w:left="1121"/>
        <w:jc w:val="both"/>
        <w:rPr>
          <w:rFonts w:ascii="Times New Roman" w:eastAsia="Times New Roman" w:hAnsi="Times New Roman"/>
          <w:lang w:eastAsia="en-US"/>
        </w:rPr>
      </w:pPr>
    </w:p>
    <w:p w:rsidR="00785C66" w:rsidRPr="00880762" w:rsidRDefault="00785C66" w:rsidP="008A7618">
      <w:pPr>
        <w:jc w:val="center"/>
        <w:rPr>
          <w:rFonts w:ascii="Times New Roman" w:hAnsi="Times New Roman"/>
          <w:color w:val="000000"/>
        </w:rPr>
      </w:pPr>
      <w:r w:rsidRPr="00880762">
        <w:rPr>
          <w:rFonts w:ascii="Times New Roman" w:hAnsi="Times New Roman"/>
          <w:color w:val="000000"/>
        </w:rPr>
        <w:t xml:space="preserve">&lt;Χώρος Απάντησης </w:t>
      </w:r>
      <w:r w:rsidRPr="00880762">
        <w:rPr>
          <w:rFonts w:ascii="Times New Roman" w:hAnsi="Times New Roman"/>
          <w:i/>
          <w:color w:val="000000"/>
        </w:rPr>
        <w:t>(Ελεύθερος για διαμόρφωση από το φοιτητή)</w:t>
      </w:r>
      <w:r w:rsidRPr="00880762">
        <w:rPr>
          <w:rFonts w:ascii="Times New Roman" w:hAnsi="Times New Roman"/>
          <w:color w:val="000000"/>
        </w:rPr>
        <w:t>&gt;</w:t>
      </w:r>
    </w:p>
    <w:p w:rsidR="00785C66" w:rsidRPr="00880762" w:rsidRDefault="00785C66" w:rsidP="00710405">
      <w:pPr>
        <w:jc w:val="both"/>
        <w:rPr>
          <w:rFonts w:ascii="Times New Roman" w:hAnsi="Times New Roman"/>
          <w:b/>
          <w:color w:val="800000"/>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tblPr>
      <w:tblGrid>
        <w:gridCol w:w="3936"/>
        <w:gridCol w:w="4586"/>
      </w:tblGrid>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center"/>
              <w:rPr>
                <w:rFonts w:ascii="Times New Roman" w:hAnsi="Times New Roman"/>
                <w:b/>
                <w:color w:val="800000"/>
              </w:rPr>
            </w:pPr>
            <w:r w:rsidRPr="00880762">
              <w:rPr>
                <w:rFonts w:ascii="Times New Roman" w:hAnsi="Times New Roman"/>
                <w:b/>
                <w:color w:val="800000"/>
              </w:rPr>
              <w:t>Αξιολόγηση Ερωτήματος</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800000"/>
              </w:rPr>
            </w:pPr>
            <w:r w:rsidRPr="00880762">
              <w:rPr>
                <w:rFonts w:ascii="Times New Roman" w:hAnsi="Times New Roman"/>
                <w:b/>
                <w:color w:val="800000"/>
              </w:rPr>
              <w:t>Σχόλια Σύμβουλου Καθηγητή</w:t>
            </w:r>
            <w:r w:rsidRPr="00880762">
              <w:rPr>
                <w:rFonts w:ascii="Times New Roman" w:hAnsi="Times New Roman"/>
                <w:color w:val="800000"/>
              </w:rPr>
              <w:t>:</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FF0000"/>
              </w:rPr>
            </w:pPr>
            <w:r w:rsidRPr="00880762">
              <w:rPr>
                <w:rFonts w:ascii="Times New Roman" w:hAnsi="Times New Roman"/>
                <w:color w:val="FF0000"/>
              </w:rPr>
              <w:t>&lt;σχόλια&gt;</w:t>
            </w:r>
          </w:p>
        </w:tc>
      </w:tr>
      <w:tr w:rsidR="00785C66" w:rsidRPr="00880762">
        <w:tc>
          <w:tcPr>
            <w:tcW w:w="3936" w:type="dxa"/>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b/>
                <w:color w:val="800000"/>
              </w:rPr>
            </w:pPr>
            <w:r w:rsidRPr="00880762">
              <w:rPr>
                <w:rFonts w:ascii="Times New Roman" w:hAnsi="Times New Roman"/>
                <w:b/>
                <w:color w:val="800000"/>
              </w:rPr>
              <w:t>Αξιολόγηση Ερωτήματος :</w:t>
            </w:r>
          </w:p>
        </w:tc>
        <w:bookmarkStart w:id="9" w:name="e1_grade"/>
        <w:tc>
          <w:tcPr>
            <w:tcW w:w="4586" w:type="dxa"/>
            <w:tcBorders>
              <w:top w:val="single" w:sz="12" w:space="0" w:color="FF0000"/>
              <w:left w:val="single" w:sz="12" w:space="0" w:color="FF0000"/>
              <w:bottom w:val="single" w:sz="12" w:space="0" w:color="FF0000"/>
              <w:right w:val="single" w:sz="12" w:space="0" w:color="FF0000"/>
            </w:tcBorders>
          </w:tcPr>
          <w:p w:rsidR="00785C66" w:rsidRPr="00880762" w:rsidRDefault="000F2BC2">
            <w:pPr>
              <w:jc w:val="both"/>
              <w:rPr>
                <w:rFonts w:ascii="Times New Roman" w:hAnsi="Times New Roman"/>
                <w:color w:val="FF0000"/>
              </w:rPr>
            </w:pPr>
            <w:r w:rsidRPr="00880762">
              <w:rPr>
                <w:rFonts w:ascii="Times New Roman" w:hAnsi="Times New Roman"/>
                <w:color w:val="FF0000"/>
              </w:rPr>
              <w:fldChar w:fldCharType="begin">
                <w:ffData>
                  <w:name w:val="e1_grade"/>
                  <w:enabled/>
                  <w:calcOnExit w:val="0"/>
                  <w:textInput>
                    <w:default w:val="    "/>
                  </w:textInput>
                </w:ffData>
              </w:fldChar>
            </w:r>
            <w:r w:rsidR="00FB1CE5" w:rsidRPr="00880762">
              <w:rPr>
                <w:rFonts w:ascii="Times New Roman" w:hAnsi="Times New Roman"/>
                <w:color w:val="FF0000"/>
              </w:rPr>
              <w:instrText xml:space="preserve"> FORMTEXT </w:instrText>
            </w:r>
            <w:r w:rsidRPr="00880762">
              <w:rPr>
                <w:rFonts w:ascii="Times New Roman" w:hAnsi="Times New Roman"/>
                <w:color w:val="FF0000"/>
              </w:rPr>
            </w:r>
            <w:r w:rsidRPr="00880762">
              <w:rPr>
                <w:rFonts w:ascii="Times New Roman" w:hAnsi="Times New Roman"/>
                <w:color w:val="FF0000"/>
              </w:rPr>
              <w:fldChar w:fldCharType="separate"/>
            </w:r>
            <w:r w:rsidR="00FB1CE5" w:rsidRPr="00880762">
              <w:rPr>
                <w:rFonts w:ascii="Times New Roman" w:hAnsi="Times New Roman"/>
                <w:noProof/>
                <w:color w:val="FF0000"/>
              </w:rPr>
              <w:t xml:space="preserve">    </w:t>
            </w:r>
            <w:r w:rsidRPr="00880762">
              <w:rPr>
                <w:rFonts w:ascii="Times New Roman" w:hAnsi="Times New Roman"/>
                <w:color w:val="FF0000"/>
              </w:rPr>
              <w:fldChar w:fldCharType="end"/>
            </w:r>
            <w:bookmarkEnd w:id="9"/>
            <w:r w:rsidR="00785C66" w:rsidRPr="00880762">
              <w:rPr>
                <w:rFonts w:ascii="Times New Roman" w:hAnsi="Times New Roman"/>
                <w:color w:val="FF0000"/>
              </w:rPr>
              <w:t xml:space="preserve"> / </w:t>
            </w:r>
            <w:r w:rsidR="003F594C" w:rsidRPr="00880762">
              <w:rPr>
                <w:rFonts w:ascii="Times New Roman" w:hAnsi="Times New Roman"/>
                <w:color w:val="FF0000"/>
              </w:rPr>
              <w:t>2</w:t>
            </w:r>
            <w:r w:rsidR="00403402" w:rsidRPr="00880762">
              <w:rPr>
                <w:rFonts w:ascii="Times New Roman" w:hAnsi="Times New Roman"/>
                <w:color w:val="FF0000"/>
              </w:rPr>
              <w:t>5</w:t>
            </w:r>
          </w:p>
        </w:tc>
      </w:tr>
    </w:tbl>
    <w:p w:rsidR="00C62752" w:rsidRPr="00880762" w:rsidRDefault="00C62752" w:rsidP="00C44D19">
      <w:pPr>
        <w:jc w:val="both"/>
        <w:rPr>
          <w:rFonts w:ascii="Times New Roman" w:hAnsi="Times New Roman"/>
        </w:rPr>
      </w:pPr>
    </w:p>
    <w:p w:rsidR="004B5485" w:rsidRPr="00944BAD" w:rsidRDefault="004B5485">
      <w:pPr>
        <w:spacing w:before="0" w:after="0" w:line="240" w:lineRule="auto"/>
        <w:rPr>
          <w:rFonts w:ascii="Times New Roman" w:hAnsi="Times New Roman"/>
          <w:b/>
          <w:color w:val="0000FF"/>
          <w:lang w:val="en-US"/>
        </w:rPr>
      </w:pPr>
    </w:p>
    <w:p w:rsidR="00785C66" w:rsidRPr="00880762" w:rsidRDefault="00785C66" w:rsidP="00944BAD">
      <w:pPr>
        <w:keepNext/>
        <w:numPr>
          <w:ilvl w:val="0"/>
          <w:numId w:val="11"/>
        </w:numPr>
        <w:pBdr>
          <w:top w:val="single" w:sz="12" w:space="1" w:color="0000FF"/>
        </w:pBdr>
        <w:ind w:left="357" w:hanging="357"/>
        <w:jc w:val="both"/>
        <w:rPr>
          <w:rFonts w:ascii="Times New Roman" w:hAnsi="Times New Roman"/>
          <w:b/>
          <w:color w:val="0000FF"/>
        </w:rPr>
      </w:pPr>
    </w:p>
    <w:p w:rsidR="00F87A02" w:rsidRPr="00C541F8" w:rsidRDefault="007B1C8E" w:rsidP="00F87A02">
      <w:pPr>
        <w:pBdr>
          <w:top w:val="single" w:sz="12" w:space="1" w:color="0000FF"/>
        </w:pBdr>
        <w:jc w:val="both"/>
        <w:rPr>
          <w:rFonts w:ascii="Times New Roman" w:hAnsi="Times New Roman"/>
          <w:b/>
          <w:color w:val="9F9F9F" w:themeColor="background1" w:themeShade="A6"/>
          <w:sz w:val="22"/>
          <w:szCs w:val="22"/>
        </w:rPr>
      </w:pPr>
      <w:r w:rsidRPr="00C541F8">
        <w:rPr>
          <w:rFonts w:ascii="Times New Roman" w:hAnsi="Times New Roman"/>
          <w:i/>
          <w:color w:val="9F9F9F" w:themeColor="background1" w:themeShade="A6"/>
          <w:sz w:val="22"/>
          <w:szCs w:val="22"/>
        </w:rPr>
        <w:t xml:space="preserve">Το ερώτημα αυτό θα σας δώσει την ευκαιρία να </w:t>
      </w:r>
      <w:r w:rsidR="00890709" w:rsidRPr="00C541F8">
        <w:rPr>
          <w:rFonts w:ascii="Times New Roman" w:hAnsi="Times New Roman"/>
          <w:i/>
          <w:color w:val="9F9F9F" w:themeColor="background1" w:themeShade="A6"/>
          <w:sz w:val="22"/>
          <w:szCs w:val="22"/>
        </w:rPr>
        <w:t>εξασκηθείτε περισσότερο στην επιλογή των κατάλληλ</w:t>
      </w:r>
      <w:r w:rsidR="00880762" w:rsidRPr="00C541F8">
        <w:rPr>
          <w:rFonts w:ascii="Times New Roman" w:hAnsi="Times New Roman"/>
          <w:i/>
          <w:color w:val="9F9F9F" w:themeColor="background1" w:themeShade="A6"/>
          <w:sz w:val="22"/>
          <w:szCs w:val="22"/>
        </w:rPr>
        <w:t>ω</w:t>
      </w:r>
      <w:r w:rsidR="00890709" w:rsidRPr="00C541F8">
        <w:rPr>
          <w:rFonts w:ascii="Times New Roman" w:hAnsi="Times New Roman"/>
          <w:i/>
          <w:color w:val="9F9F9F" w:themeColor="background1" w:themeShade="A6"/>
          <w:sz w:val="22"/>
          <w:szCs w:val="22"/>
        </w:rPr>
        <w:t xml:space="preserve">ν τύπων σε προβλήματα συνδυαστικής. </w:t>
      </w:r>
      <w:r w:rsidR="00C62752" w:rsidRPr="00C541F8">
        <w:rPr>
          <w:rFonts w:ascii="Times New Roman" w:hAnsi="Times New Roman"/>
          <w:i/>
          <w:color w:val="9F9F9F" w:themeColor="background1" w:themeShade="A6"/>
          <w:sz w:val="22"/>
          <w:szCs w:val="22"/>
        </w:rPr>
        <w:t>Θ</w:t>
      </w:r>
      <w:r w:rsidR="00890709" w:rsidRPr="00C541F8">
        <w:rPr>
          <w:rFonts w:ascii="Times New Roman" w:hAnsi="Times New Roman"/>
          <w:i/>
          <w:color w:val="9F9F9F" w:themeColor="background1" w:themeShade="A6"/>
          <w:sz w:val="22"/>
          <w:szCs w:val="22"/>
        </w:rPr>
        <w:t>α χρειαστεί να μελετήσετε την</w:t>
      </w:r>
      <w:r w:rsidRPr="00C541F8">
        <w:rPr>
          <w:rFonts w:ascii="Times New Roman" w:hAnsi="Times New Roman"/>
          <w:i/>
          <w:color w:val="9F9F9F" w:themeColor="background1" w:themeShade="A6"/>
          <w:sz w:val="22"/>
          <w:szCs w:val="22"/>
        </w:rPr>
        <w:t xml:space="preserve"> παράγραφο 1.7 «Μέτρηση και διακριτή πιθανότητα» του</w:t>
      </w:r>
      <w:r w:rsidR="00E61D58" w:rsidRPr="00C541F8">
        <w:rPr>
          <w:rFonts w:ascii="Times New Roman" w:hAnsi="Times New Roman"/>
          <w:i/>
          <w:color w:val="9F9F9F" w:themeColor="background1" w:themeShade="A6"/>
          <w:sz w:val="22"/>
          <w:szCs w:val="22"/>
        </w:rPr>
        <w:t xml:space="preserve"> τόμου Δ.</w:t>
      </w:r>
    </w:p>
    <w:p w:rsidR="00D958E8" w:rsidRPr="001826EA" w:rsidRDefault="00666B7E" w:rsidP="00D958E8">
      <w:pPr>
        <w:jc w:val="both"/>
        <w:rPr>
          <w:rFonts w:ascii="Times New Roman" w:hAnsi="Times New Roman"/>
        </w:rPr>
      </w:pPr>
      <w:r w:rsidRPr="001826EA">
        <w:rPr>
          <w:rFonts w:ascii="Times New Roman" w:hAnsi="Times New Roman"/>
        </w:rPr>
        <w:t>Θεωρούμε</w:t>
      </w:r>
      <w:r w:rsidR="00F23A8C" w:rsidRPr="001826EA">
        <w:rPr>
          <w:rFonts w:ascii="Times New Roman" w:hAnsi="Times New Roman"/>
        </w:rPr>
        <w:t xml:space="preserve"> ένα τριδιάστατο πλέγμα, όπου κάθε σημείο του είναι μια διατεταγμένη τριάδα ακεραίων αριθμών, π</w:t>
      </w:r>
      <w:r w:rsidR="00A93DDA" w:rsidRPr="001826EA">
        <w:rPr>
          <w:rFonts w:ascii="Times New Roman" w:hAnsi="Times New Roman"/>
        </w:rPr>
        <w:t>.</w:t>
      </w:r>
      <w:r w:rsidR="00F23A8C" w:rsidRPr="001826EA">
        <w:rPr>
          <w:rFonts w:ascii="Times New Roman" w:hAnsi="Times New Roman"/>
        </w:rPr>
        <w:t>χ</w:t>
      </w:r>
      <w:r w:rsidR="00A93DDA" w:rsidRPr="001826EA">
        <w:rPr>
          <w:rFonts w:ascii="Times New Roman" w:hAnsi="Times New Roman"/>
        </w:rPr>
        <w:t>.</w:t>
      </w:r>
      <w:r w:rsidR="00F23A8C" w:rsidRPr="001826EA">
        <w:rPr>
          <w:rFonts w:ascii="Times New Roman" w:hAnsi="Times New Roman"/>
        </w:rPr>
        <w:t>, (0,0,0), (</w:t>
      </w:r>
      <w:r w:rsidR="00DB6DE8" w:rsidRPr="001826EA">
        <w:rPr>
          <w:rFonts w:ascii="Times New Roman" w:hAnsi="Times New Roman"/>
        </w:rPr>
        <w:t>–</w:t>
      </w:r>
      <w:r w:rsidR="00F23A8C" w:rsidRPr="001826EA">
        <w:rPr>
          <w:rFonts w:ascii="Times New Roman" w:hAnsi="Times New Roman"/>
        </w:rPr>
        <w:t xml:space="preserve">1,0,4), κ.λπ. </w:t>
      </w:r>
      <w:r w:rsidR="00D958E8" w:rsidRPr="001826EA">
        <w:rPr>
          <w:rFonts w:ascii="Times New Roman" w:hAnsi="Times New Roman"/>
        </w:rPr>
        <w:t xml:space="preserve">Στο πλέγμα αυτό τοποθετούμε ρομπότ </w:t>
      </w:r>
      <w:r w:rsidR="00860E6B" w:rsidRPr="001826EA">
        <w:rPr>
          <w:rFonts w:ascii="Times New Roman" w:hAnsi="Times New Roman"/>
        </w:rPr>
        <w:t>σε δι</w:t>
      </w:r>
      <w:r w:rsidR="00B8089C" w:rsidRPr="001826EA">
        <w:rPr>
          <w:rFonts w:ascii="Times New Roman" w:hAnsi="Times New Roman"/>
        </w:rPr>
        <w:t>άφορα σημεία</w:t>
      </w:r>
      <w:r w:rsidRPr="001826EA">
        <w:rPr>
          <w:rFonts w:ascii="Times New Roman" w:hAnsi="Times New Roman"/>
        </w:rPr>
        <w:t xml:space="preserve"> </w:t>
      </w:r>
      <w:r w:rsidR="00B8089C" w:rsidRPr="001826EA">
        <w:rPr>
          <w:rFonts w:ascii="Times New Roman" w:hAnsi="Times New Roman"/>
        </w:rPr>
        <w:t xml:space="preserve">και κάθε ρομπότ έχει </w:t>
      </w:r>
      <w:r w:rsidR="00D958E8" w:rsidRPr="001826EA">
        <w:rPr>
          <w:rFonts w:ascii="Times New Roman" w:hAnsi="Times New Roman"/>
        </w:rPr>
        <w:t>τη δυνατότητα να κινηθ</w:t>
      </w:r>
      <w:r w:rsidR="00B8089C" w:rsidRPr="001826EA">
        <w:rPr>
          <w:rFonts w:ascii="Times New Roman" w:hAnsi="Times New Roman"/>
        </w:rPr>
        <w:t>εί</w:t>
      </w:r>
      <w:r w:rsidR="00D958E8" w:rsidRPr="001826EA">
        <w:rPr>
          <w:rFonts w:ascii="Times New Roman" w:hAnsi="Times New Roman"/>
        </w:rPr>
        <w:t xml:space="preserve"> ακριβώς κατά μια θέση κάθε φορά, ως προς έναν από τους τρεις άξονες του πλέγματος. Π</w:t>
      </w:r>
      <w:r w:rsidR="00A93DDA" w:rsidRPr="001826EA">
        <w:rPr>
          <w:rFonts w:ascii="Times New Roman" w:hAnsi="Times New Roman"/>
        </w:rPr>
        <w:t>.</w:t>
      </w:r>
      <w:r w:rsidR="00D958E8" w:rsidRPr="001826EA">
        <w:rPr>
          <w:rFonts w:ascii="Times New Roman" w:hAnsi="Times New Roman"/>
        </w:rPr>
        <w:t>χ</w:t>
      </w:r>
      <w:r w:rsidR="00A93DDA" w:rsidRPr="001826EA">
        <w:rPr>
          <w:rFonts w:ascii="Times New Roman" w:hAnsi="Times New Roman"/>
        </w:rPr>
        <w:t>.</w:t>
      </w:r>
      <w:r w:rsidR="00D958E8" w:rsidRPr="001826EA">
        <w:rPr>
          <w:rFonts w:ascii="Times New Roman" w:hAnsi="Times New Roman"/>
        </w:rPr>
        <w:t>, από τ</w:t>
      </w:r>
      <w:r w:rsidR="00494467" w:rsidRPr="001826EA">
        <w:rPr>
          <w:rFonts w:ascii="Times New Roman" w:hAnsi="Times New Roman"/>
        </w:rPr>
        <w:t>ο σημείο</w:t>
      </w:r>
      <w:r w:rsidR="00D958E8" w:rsidRPr="001826EA">
        <w:rPr>
          <w:rFonts w:ascii="Times New Roman" w:hAnsi="Times New Roman"/>
        </w:rPr>
        <w:t xml:space="preserve"> (1,0,0) </w:t>
      </w:r>
      <w:r w:rsidR="00860E6B" w:rsidRPr="001826EA">
        <w:rPr>
          <w:rFonts w:ascii="Times New Roman" w:hAnsi="Times New Roman"/>
        </w:rPr>
        <w:t>ένα</w:t>
      </w:r>
      <w:r w:rsidR="00D958E8" w:rsidRPr="001826EA">
        <w:rPr>
          <w:rFonts w:ascii="Times New Roman" w:hAnsi="Times New Roman"/>
        </w:rPr>
        <w:t xml:space="preserve"> ρομπότ μπορεί να βρεθεί</w:t>
      </w:r>
      <w:r w:rsidR="00A93DDA" w:rsidRPr="001826EA">
        <w:rPr>
          <w:rFonts w:ascii="Times New Roman" w:hAnsi="Times New Roman"/>
        </w:rPr>
        <w:t>,</w:t>
      </w:r>
      <w:r w:rsidR="00D958E8" w:rsidRPr="001826EA">
        <w:rPr>
          <w:rFonts w:ascii="Times New Roman" w:hAnsi="Times New Roman"/>
        </w:rPr>
        <w:t xml:space="preserve"> με μια κίνηση</w:t>
      </w:r>
      <w:r w:rsidR="00A93DDA" w:rsidRPr="001826EA">
        <w:rPr>
          <w:rFonts w:ascii="Times New Roman" w:hAnsi="Times New Roman"/>
        </w:rPr>
        <w:t>,</w:t>
      </w:r>
      <w:r w:rsidR="00D958E8" w:rsidRPr="001826EA">
        <w:rPr>
          <w:rFonts w:ascii="Times New Roman" w:hAnsi="Times New Roman"/>
        </w:rPr>
        <w:t xml:space="preserve"> αποκλειστικά και μόνο σε </w:t>
      </w:r>
      <w:r w:rsidR="00494467" w:rsidRPr="001826EA">
        <w:rPr>
          <w:rFonts w:ascii="Times New Roman" w:hAnsi="Times New Roman"/>
        </w:rPr>
        <w:t>ένα</w:t>
      </w:r>
      <w:r w:rsidR="00D958E8" w:rsidRPr="001826EA">
        <w:rPr>
          <w:rFonts w:ascii="Times New Roman" w:hAnsi="Times New Roman"/>
        </w:rPr>
        <w:t xml:space="preserve"> από τ</w:t>
      </w:r>
      <w:r w:rsidR="00494467" w:rsidRPr="001826EA">
        <w:rPr>
          <w:rFonts w:ascii="Times New Roman" w:hAnsi="Times New Roman"/>
        </w:rPr>
        <w:t>α</w:t>
      </w:r>
      <w:r w:rsidR="00D958E8" w:rsidRPr="001826EA">
        <w:rPr>
          <w:rFonts w:ascii="Times New Roman" w:hAnsi="Times New Roman"/>
        </w:rPr>
        <w:t xml:space="preserve"> </w:t>
      </w:r>
      <w:r w:rsidR="00494467" w:rsidRPr="001826EA">
        <w:rPr>
          <w:rFonts w:ascii="Times New Roman" w:hAnsi="Times New Roman"/>
        </w:rPr>
        <w:t xml:space="preserve">σημεία </w:t>
      </w:r>
      <w:r w:rsidR="00D958E8" w:rsidRPr="001826EA">
        <w:rPr>
          <w:rFonts w:ascii="Times New Roman" w:hAnsi="Times New Roman"/>
        </w:rPr>
        <w:t xml:space="preserve">(0,0,0), (2,0,0), (1, –1,0), (1,1,0), (1,0, –1), ή (1,0,1) (βλ. </w:t>
      </w:r>
      <w:r w:rsidR="00A93DDA" w:rsidRPr="001826EA">
        <w:rPr>
          <w:rFonts w:ascii="Times New Roman" w:hAnsi="Times New Roman"/>
        </w:rPr>
        <w:t xml:space="preserve">ακόλουθο </w:t>
      </w:r>
      <w:r w:rsidR="00D958E8" w:rsidRPr="001826EA">
        <w:rPr>
          <w:rFonts w:ascii="Times New Roman" w:hAnsi="Times New Roman"/>
        </w:rPr>
        <w:t xml:space="preserve">σχήμα). </w:t>
      </w:r>
    </w:p>
    <w:p w:rsidR="00333CEE" w:rsidRPr="001826EA" w:rsidRDefault="00F87A0F" w:rsidP="00566836">
      <w:pPr>
        <w:jc w:val="center"/>
        <w:rPr>
          <w:rFonts w:ascii="Times New Roman" w:hAnsi="Times New Roman"/>
        </w:rPr>
      </w:pPr>
      <w:r w:rsidRPr="001826EA">
        <w:rPr>
          <w:rFonts w:ascii="Times New Roman" w:hAnsi="Times New Roman"/>
        </w:rPr>
        <w:object w:dxaOrig="11828" w:dyaOrig="6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pt;height:196.3pt" o:ole="">
            <v:imagedata r:id="rId8" o:title=""/>
          </v:shape>
          <o:OLEObject Type="Embed" ProgID="Visio.Drawing.11" ShapeID="_x0000_i1025" DrawAspect="Content" ObjectID="_1538470519" r:id="rId9"/>
        </w:object>
      </w:r>
    </w:p>
    <w:p w:rsidR="00F23A8C" w:rsidRPr="001826EA" w:rsidRDefault="00DB6DE8" w:rsidP="00F23A8C">
      <w:pPr>
        <w:jc w:val="both"/>
        <w:rPr>
          <w:rFonts w:ascii="Times New Roman" w:hAnsi="Times New Roman"/>
        </w:rPr>
      </w:pPr>
      <w:r w:rsidRPr="001826EA">
        <w:rPr>
          <w:rFonts w:ascii="Times New Roman" w:hAnsi="Times New Roman"/>
          <w:b/>
        </w:rPr>
        <w:t>(</w:t>
      </w:r>
      <w:r w:rsidR="007552F6" w:rsidRPr="001826EA">
        <w:rPr>
          <w:rFonts w:ascii="Times New Roman" w:hAnsi="Times New Roman"/>
          <w:b/>
        </w:rPr>
        <w:t>2α</w:t>
      </w:r>
      <w:r w:rsidRPr="001826EA">
        <w:rPr>
          <w:rFonts w:ascii="Times New Roman" w:hAnsi="Times New Roman"/>
          <w:b/>
        </w:rPr>
        <w:t>)</w:t>
      </w:r>
      <w:r w:rsidR="00C3006B" w:rsidRPr="001826EA">
        <w:rPr>
          <w:rFonts w:ascii="Times New Roman" w:hAnsi="Times New Roman"/>
          <w:b/>
        </w:rPr>
        <w:tab/>
      </w:r>
      <w:r w:rsidR="00F23A8C" w:rsidRPr="001826EA">
        <w:rPr>
          <w:rFonts w:ascii="Times New Roman" w:hAnsi="Times New Roman"/>
        </w:rPr>
        <w:t xml:space="preserve">Να υπολογιστεί το πλήθος των διαφορετικών διαδρομών που μπορεί να ακολουθήσει </w:t>
      </w:r>
      <w:r w:rsidR="00B8089C" w:rsidRPr="001826EA">
        <w:rPr>
          <w:rFonts w:ascii="Times New Roman" w:hAnsi="Times New Roman"/>
        </w:rPr>
        <w:t>ένα</w:t>
      </w:r>
      <w:r w:rsidR="00F23A8C" w:rsidRPr="001826EA">
        <w:rPr>
          <w:rFonts w:ascii="Times New Roman" w:hAnsi="Times New Roman"/>
        </w:rPr>
        <w:t xml:space="preserve"> ρομπότ, ώστε να καταφέρει να </w:t>
      </w:r>
      <w:r w:rsidR="00F32C68" w:rsidRPr="001826EA">
        <w:rPr>
          <w:rFonts w:ascii="Times New Roman" w:hAnsi="Times New Roman"/>
        </w:rPr>
        <w:t>μεταβεί</w:t>
      </w:r>
      <w:r w:rsidR="005F2FC4" w:rsidRPr="001826EA">
        <w:rPr>
          <w:rFonts w:ascii="Times New Roman" w:hAnsi="Times New Roman"/>
        </w:rPr>
        <w:t xml:space="preserve"> </w:t>
      </w:r>
      <w:r w:rsidR="00F32C68" w:rsidRPr="001826EA">
        <w:rPr>
          <w:rFonts w:ascii="Times New Roman" w:hAnsi="Times New Roman"/>
        </w:rPr>
        <w:t>από τ</w:t>
      </w:r>
      <w:r w:rsidR="00494467" w:rsidRPr="001826EA">
        <w:rPr>
          <w:rFonts w:ascii="Times New Roman" w:hAnsi="Times New Roman"/>
        </w:rPr>
        <w:t xml:space="preserve">ο σημείο </w:t>
      </w:r>
      <w:r w:rsidR="00F32C68" w:rsidRPr="001826EA">
        <w:rPr>
          <w:rFonts w:ascii="Times New Roman" w:hAnsi="Times New Roman"/>
        </w:rPr>
        <w:t xml:space="preserve">(0,0,0) </w:t>
      </w:r>
      <w:r w:rsidR="00F23A8C" w:rsidRPr="001826EA">
        <w:rPr>
          <w:rFonts w:ascii="Times New Roman" w:hAnsi="Times New Roman"/>
        </w:rPr>
        <w:t>στ</w:t>
      </w:r>
      <w:r w:rsidR="00494467" w:rsidRPr="001826EA">
        <w:rPr>
          <w:rFonts w:ascii="Times New Roman" w:hAnsi="Times New Roman"/>
        </w:rPr>
        <w:t>ο</w:t>
      </w:r>
      <w:r w:rsidR="00F23A8C" w:rsidRPr="001826EA">
        <w:rPr>
          <w:rFonts w:ascii="Times New Roman" w:hAnsi="Times New Roman"/>
        </w:rPr>
        <w:t xml:space="preserve"> </w:t>
      </w:r>
      <w:r w:rsidR="00494467" w:rsidRPr="001826EA">
        <w:rPr>
          <w:rFonts w:ascii="Times New Roman" w:hAnsi="Times New Roman"/>
        </w:rPr>
        <w:t xml:space="preserve">σημείο </w:t>
      </w:r>
      <w:r w:rsidR="00F23A8C" w:rsidRPr="001826EA">
        <w:rPr>
          <w:rFonts w:ascii="Times New Roman" w:hAnsi="Times New Roman"/>
        </w:rPr>
        <w:t>(4,3,5)</w:t>
      </w:r>
      <w:r w:rsidR="00F32C68" w:rsidRPr="001826EA">
        <w:rPr>
          <w:rFonts w:ascii="Times New Roman" w:hAnsi="Times New Roman"/>
        </w:rPr>
        <w:t xml:space="preserve">, κάνοντας </w:t>
      </w:r>
      <w:r w:rsidR="00F9690C" w:rsidRPr="001826EA">
        <w:rPr>
          <w:rFonts w:ascii="Times New Roman" w:hAnsi="Times New Roman"/>
        </w:rPr>
        <w:t>ακριβώς</w:t>
      </w:r>
      <w:r w:rsidR="00F32C68" w:rsidRPr="001826EA">
        <w:rPr>
          <w:rFonts w:ascii="Times New Roman" w:hAnsi="Times New Roman"/>
        </w:rPr>
        <w:t xml:space="preserve"> 12 </w:t>
      </w:r>
      <w:r w:rsidR="00012389" w:rsidRPr="001826EA">
        <w:rPr>
          <w:rFonts w:ascii="Times New Roman" w:hAnsi="Times New Roman"/>
        </w:rPr>
        <w:t>κινήσεις</w:t>
      </w:r>
      <w:r w:rsidR="00F32C68" w:rsidRPr="001826EA">
        <w:rPr>
          <w:rFonts w:ascii="Times New Roman" w:hAnsi="Times New Roman"/>
        </w:rPr>
        <w:t xml:space="preserve">. </w:t>
      </w:r>
    </w:p>
    <w:p w:rsidR="00F32C68" w:rsidRPr="001826EA" w:rsidRDefault="00F32C68" w:rsidP="00F23A8C">
      <w:pPr>
        <w:jc w:val="both"/>
        <w:rPr>
          <w:rFonts w:ascii="Times New Roman" w:hAnsi="Times New Roman"/>
        </w:rPr>
      </w:pPr>
      <w:r w:rsidRPr="001826EA">
        <w:rPr>
          <w:rFonts w:ascii="Times New Roman" w:hAnsi="Times New Roman"/>
          <w:i/>
          <w:u w:val="single"/>
        </w:rPr>
        <w:t>Υπόδειξη:</w:t>
      </w:r>
      <w:r w:rsidRPr="001826EA">
        <w:rPr>
          <w:rFonts w:ascii="Times New Roman" w:hAnsi="Times New Roman"/>
        </w:rPr>
        <w:t xml:space="preserve"> </w:t>
      </w:r>
      <w:r w:rsidR="00D332DE" w:rsidRPr="001826EA">
        <w:rPr>
          <w:rFonts w:ascii="Times New Roman" w:hAnsi="Times New Roman"/>
        </w:rPr>
        <w:t>Σκεφτείτε πώς</w:t>
      </w:r>
      <w:r w:rsidR="00D156D8" w:rsidRPr="001826EA">
        <w:rPr>
          <w:rFonts w:ascii="Times New Roman" w:hAnsi="Times New Roman"/>
        </w:rPr>
        <w:t xml:space="preserve"> </w:t>
      </w:r>
      <w:r w:rsidRPr="001826EA">
        <w:rPr>
          <w:rFonts w:ascii="Times New Roman" w:hAnsi="Times New Roman"/>
        </w:rPr>
        <w:t xml:space="preserve">κάθε </w:t>
      </w:r>
      <w:r w:rsidR="00012389" w:rsidRPr="001826EA">
        <w:rPr>
          <w:rFonts w:ascii="Times New Roman" w:hAnsi="Times New Roman"/>
        </w:rPr>
        <w:t>διαδρομή</w:t>
      </w:r>
      <w:r w:rsidRPr="001826EA">
        <w:rPr>
          <w:rFonts w:ascii="Times New Roman" w:hAnsi="Times New Roman"/>
        </w:rPr>
        <w:t xml:space="preserve"> του ρομπότ </w:t>
      </w:r>
      <w:r w:rsidR="00D332DE" w:rsidRPr="001826EA">
        <w:rPr>
          <w:rFonts w:ascii="Times New Roman" w:hAnsi="Times New Roman"/>
        </w:rPr>
        <w:t xml:space="preserve">αποτυπώνεται </w:t>
      </w:r>
      <w:r w:rsidRPr="001826EA">
        <w:rPr>
          <w:rFonts w:ascii="Times New Roman" w:hAnsi="Times New Roman"/>
        </w:rPr>
        <w:t>ως μια αλληλουχία κινήσεων «αριστερά», «δεξιά», «πάνω», «κάτω», «εμπρός», ή «πίσω».</w:t>
      </w:r>
    </w:p>
    <w:p w:rsidR="00BE76CD" w:rsidRPr="001826EA" w:rsidRDefault="00BE76CD" w:rsidP="00BE76CD">
      <w:pPr>
        <w:jc w:val="both"/>
        <w:rPr>
          <w:rFonts w:ascii="Times New Roman" w:hAnsi="Times New Roman"/>
        </w:rPr>
      </w:pPr>
      <w:r w:rsidRPr="001826EA">
        <w:rPr>
          <w:rFonts w:ascii="Times New Roman" w:hAnsi="Times New Roman"/>
          <w:b/>
        </w:rPr>
        <w:t>(2β)</w:t>
      </w:r>
      <w:r w:rsidRPr="001826EA">
        <w:rPr>
          <w:rFonts w:ascii="Times New Roman" w:hAnsi="Times New Roman"/>
        </w:rPr>
        <w:tab/>
        <w:t>Έστω ότι δυο διαφορετικά ρομπότ τοποθετούνται στο πλέγμα με τυχαίο και ανεξάρτητο τρόπο το ένα από το άλλο. Το πρώτο τοποθετείται σε κάποι</w:t>
      </w:r>
      <w:r w:rsidR="00494467" w:rsidRPr="001826EA">
        <w:rPr>
          <w:rFonts w:ascii="Times New Roman" w:hAnsi="Times New Roman"/>
        </w:rPr>
        <w:t>ο</w:t>
      </w:r>
      <w:r w:rsidRPr="001826EA">
        <w:rPr>
          <w:rFonts w:ascii="Times New Roman" w:hAnsi="Times New Roman"/>
        </w:rPr>
        <w:t xml:space="preserve"> </w:t>
      </w:r>
      <w:r w:rsidR="00494467" w:rsidRPr="001826EA">
        <w:rPr>
          <w:rFonts w:ascii="Times New Roman" w:hAnsi="Times New Roman"/>
        </w:rPr>
        <w:t xml:space="preserve">σημείο </w:t>
      </w:r>
      <w:r w:rsidRPr="001826EA">
        <w:rPr>
          <w:rFonts w:ascii="Times New Roman" w:hAnsi="Times New Roman"/>
        </w:rPr>
        <w:t xml:space="preserve">από το </w:t>
      </w:r>
      <w:r w:rsidR="00494467" w:rsidRPr="001826EA">
        <w:rPr>
          <w:rFonts w:ascii="Times New Roman" w:hAnsi="Times New Roman"/>
        </w:rPr>
        <w:t xml:space="preserve">σύνολο </w:t>
      </w:r>
      <w:r w:rsidR="00680F35">
        <w:rPr>
          <w:rFonts w:ascii="Times New Roman" w:hAnsi="Times New Roman"/>
        </w:rPr>
        <w:t>{ (0,0,0), (0,0,1), (0,0,2), (0,0,3), (0,0,4) , (0,0,5)</w:t>
      </w:r>
      <w:r w:rsidRPr="001826EA">
        <w:rPr>
          <w:rFonts w:ascii="Times New Roman" w:hAnsi="Times New Roman"/>
        </w:rPr>
        <w:t>, (0,0,6) }, και το δεύτερο σε κάποι</w:t>
      </w:r>
      <w:r w:rsidR="00494467" w:rsidRPr="001826EA">
        <w:rPr>
          <w:rFonts w:ascii="Times New Roman" w:hAnsi="Times New Roman"/>
        </w:rPr>
        <w:t>ο</w:t>
      </w:r>
      <w:r w:rsidRPr="001826EA">
        <w:rPr>
          <w:rFonts w:ascii="Times New Roman" w:hAnsi="Times New Roman"/>
        </w:rPr>
        <w:t xml:space="preserve"> </w:t>
      </w:r>
      <w:r w:rsidR="00494467" w:rsidRPr="001826EA">
        <w:rPr>
          <w:rFonts w:ascii="Times New Roman" w:hAnsi="Times New Roman"/>
        </w:rPr>
        <w:t xml:space="preserve">σημείο </w:t>
      </w:r>
      <w:r w:rsidR="00680F35">
        <w:rPr>
          <w:rFonts w:ascii="Times New Roman" w:hAnsi="Times New Roman"/>
        </w:rPr>
        <w:t>από το { (1,0,0), (1,0,1), (1,0,2)</w:t>
      </w:r>
      <w:r w:rsidRPr="001826EA">
        <w:rPr>
          <w:rFonts w:ascii="Times New Roman" w:hAnsi="Times New Roman"/>
        </w:rPr>
        <w:t>, (</w:t>
      </w:r>
      <w:r w:rsidR="00680F35">
        <w:rPr>
          <w:rFonts w:ascii="Times New Roman" w:hAnsi="Times New Roman"/>
        </w:rPr>
        <w:t>1,0,3), (1,0,4)</w:t>
      </w:r>
      <w:r w:rsidR="003F78BB">
        <w:rPr>
          <w:rFonts w:ascii="Times New Roman" w:hAnsi="Times New Roman"/>
        </w:rPr>
        <w:t>, (1,0,5)</w:t>
      </w:r>
      <w:r w:rsidRPr="001826EA">
        <w:rPr>
          <w:rFonts w:ascii="Times New Roman" w:hAnsi="Times New Roman"/>
        </w:rPr>
        <w:t xml:space="preserve">, (1,0,6) }. Να υπολογιστεί η  πιθανότητα τα δυο ρομπότ να βρίσκονται σε απόσταση </w:t>
      </w:r>
      <w:r w:rsidR="00017402" w:rsidRPr="001826EA">
        <w:rPr>
          <w:rFonts w:ascii="Times New Roman" w:hAnsi="Times New Roman"/>
        </w:rPr>
        <w:t xml:space="preserve">ακριβώς </w:t>
      </w:r>
      <w:r w:rsidRPr="001826EA">
        <w:rPr>
          <w:rFonts w:ascii="Times New Roman" w:hAnsi="Times New Roman"/>
        </w:rPr>
        <w:t>μιας κίνησης το ένα από το άλλο.</w:t>
      </w:r>
    </w:p>
    <w:p w:rsidR="007552F6" w:rsidRPr="001826EA" w:rsidRDefault="007552F6" w:rsidP="00BE76CD">
      <w:pPr>
        <w:jc w:val="both"/>
        <w:rPr>
          <w:rFonts w:ascii="Times New Roman" w:hAnsi="Times New Roman"/>
        </w:rPr>
      </w:pPr>
      <w:r w:rsidRPr="001826EA">
        <w:rPr>
          <w:rFonts w:ascii="Times New Roman" w:hAnsi="Times New Roman"/>
          <w:b/>
        </w:rPr>
        <w:t>(2</w:t>
      </w:r>
      <w:r w:rsidR="00BE76CD" w:rsidRPr="001826EA">
        <w:rPr>
          <w:rFonts w:ascii="Times New Roman" w:hAnsi="Times New Roman"/>
          <w:b/>
        </w:rPr>
        <w:t>γ</w:t>
      </w:r>
      <w:r w:rsidRPr="001826EA">
        <w:rPr>
          <w:rFonts w:ascii="Times New Roman" w:hAnsi="Times New Roman"/>
          <w:b/>
        </w:rPr>
        <w:t>)</w:t>
      </w:r>
      <w:r w:rsidR="004E07A9" w:rsidRPr="001826EA">
        <w:rPr>
          <w:rFonts w:ascii="Times New Roman" w:hAnsi="Times New Roman"/>
          <w:b/>
        </w:rPr>
        <w:tab/>
      </w:r>
      <w:r w:rsidRPr="001826EA">
        <w:rPr>
          <w:rFonts w:ascii="Times New Roman" w:hAnsi="Times New Roman"/>
        </w:rPr>
        <w:t>Να υπολογιστεί η πιθανότητα μ</w:t>
      </w:r>
      <w:r w:rsidR="004A398D" w:rsidRPr="001826EA">
        <w:rPr>
          <w:rFonts w:ascii="Times New Roman" w:hAnsi="Times New Roman"/>
        </w:rPr>
        <w:t>ί</w:t>
      </w:r>
      <w:r w:rsidRPr="001826EA">
        <w:rPr>
          <w:rFonts w:ascii="Times New Roman" w:hAnsi="Times New Roman"/>
        </w:rPr>
        <w:t>α τυχαία επιλεγμένη διαδρομή 12 βημάτων</w:t>
      </w:r>
      <w:r w:rsidR="0094304A" w:rsidRPr="001826EA">
        <w:rPr>
          <w:rFonts w:ascii="Times New Roman" w:hAnsi="Times New Roman"/>
        </w:rPr>
        <w:t>,</w:t>
      </w:r>
      <w:r w:rsidRPr="001826EA">
        <w:rPr>
          <w:rFonts w:ascii="Times New Roman" w:hAnsi="Times New Roman"/>
        </w:rPr>
        <w:t xml:space="preserve"> </w:t>
      </w:r>
      <w:r w:rsidR="004A398D" w:rsidRPr="001826EA">
        <w:rPr>
          <w:rFonts w:ascii="Times New Roman" w:hAnsi="Times New Roman"/>
        </w:rPr>
        <w:t xml:space="preserve">η οποία </w:t>
      </w:r>
      <w:r w:rsidRPr="001826EA">
        <w:rPr>
          <w:rFonts w:ascii="Times New Roman" w:hAnsi="Times New Roman"/>
        </w:rPr>
        <w:t xml:space="preserve">ξεκινά από το σημείο (0,0,0) και σε κάθε βήμα επιλέγει ισοπίθανα μια από τις έξι διαθέσιμες κινήσεις της, </w:t>
      </w:r>
      <w:r w:rsidR="004A398D" w:rsidRPr="001826EA">
        <w:rPr>
          <w:rFonts w:ascii="Times New Roman" w:hAnsi="Times New Roman"/>
        </w:rPr>
        <w:t xml:space="preserve">να </w:t>
      </w:r>
      <w:r w:rsidRPr="001826EA">
        <w:rPr>
          <w:rFonts w:ascii="Times New Roman" w:hAnsi="Times New Roman"/>
        </w:rPr>
        <w:t xml:space="preserve">καταλήξει </w:t>
      </w:r>
      <w:r w:rsidR="00D958E8" w:rsidRPr="001826EA">
        <w:rPr>
          <w:rFonts w:ascii="Times New Roman" w:hAnsi="Times New Roman"/>
        </w:rPr>
        <w:t xml:space="preserve">πράγματι </w:t>
      </w:r>
      <w:r w:rsidR="0094304A" w:rsidRPr="001826EA">
        <w:rPr>
          <w:rFonts w:ascii="Times New Roman" w:hAnsi="Times New Roman"/>
        </w:rPr>
        <w:t>στο σημείο (4,3,</w:t>
      </w:r>
      <w:r w:rsidRPr="001826EA">
        <w:rPr>
          <w:rFonts w:ascii="Times New Roman" w:hAnsi="Times New Roman"/>
        </w:rPr>
        <w:t>5).</w:t>
      </w:r>
    </w:p>
    <w:p w:rsidR="00990031" w:rsidRPr="001E0BCF" w:rsidRDefault="00990031" w:rsidP="00990031">
      <w:pPr>
        <w:jc w:val="both"/>
        <w:rPr>
          <w:rFonts w:ascii="Times New Roman" w:hAnsi="Times New Roman"/>
        </w:rPr>
      </w:pPr>
      <w:r w:rsidRPr="00880762">
        <w:rPr>
          <w:rFonts w:ascii="Times New Roman" w:hAnsi="Times New Roman"/>
          <w:b/>
        </w:rPr>
        <w:lastRenderedPageBreak/>
        <w:t>(2</w:t>
      </w:r>
      <w:r w:rsidR="00C3006B">
        <w:rPr>
          <w:rFonts w:ascii="Times New Roman" w:hAnsi="Times New Roman"/>
          <w:b/>
        </w:rPr>
        <w:t>δ</w:t>
      </w:r>
      <w:r w:rsidRPr="00880762">
        <w:rPr>
          <w:rFonts w:ascii="Times New Roman" w:hAnsi="Times New Roman"/>
          <w:b/>
        </w:rPr>
        <w:t>)</w:t>
      </w:r>
      <w:r w:rsidR="00C3006B">
        <w:rPr>
          <w:rFonts w:ascii="Times New Roman" w:hAnsi="Times New Roman"/>
        </w:rPr>
        <w:tab/>
      </w:r>
      <w:r w:rsidR="001A2CA0">
        <w:rPr>
          <w:rFonts w:ascii="Times New Roman" w:hAnsi="Times New Roman"/>
        </w:rPr>
        <w:t xml:space="preserve">Έστω ότι </w:t>
      </w:r>
      <w:r w:rsidR="00C14F3C" w:rsidRPr="00C14F3C">
        <w:rPr>
          <w:rFonts w:ascii="Times New Roman" w:hAnsi="Times New Roman"/>
        </w:rPr>
        <w:t>5</w:t>
      </w:r>
      <w:r w:rsidR="001A2CA0">
        <w:rPr>
          <w:rFonts w:ascii="Times New Roman" w:hAnsi="Times New Roman"/>
        </w:rPr>
        <w:t xml:space="preserve"> διαφορετικά ρομπότ τοποθετούνται τυχαία σε </w:t>
      </w:r>
      <w:r w:rsidR="00494467">
        <w:rPr>
          <w:rFonts w:ascii="Times New Roman" w:hAnsi="Times New Roman"/>
        </w:rPr>
        <w:t xml:space="preserve">σημεία </w:t>
      </w:r>
      <w:r w:rsidR="00A45C22">
        <w:rPr>
          <w:rFonts w:ascii="Times New Roman" w:hAnsi="Times New Roman"/>
        </w:rPr>
        <w:t>του υπο</w:t>
      </w:r>
      <w:r w:rsidR="001A2CA0">
        <w:rPr>
          <w:rFonts w:ascii="Times New Roman" w:hAnsi="Times New Roman"/>
        </w:rPr>
        <w:t>πλέγματος με «</w:t>
      </w:r>
      <w:r w:rsidR="00514C13">
        <w:rPr>
          <w:rFonts w:ascii="Times New Roman" w:hAnsi="Times New Roman"/>
        </w:rPr>
        <w:t>εμπρός-</w:t>
      </w:r>
      <w:r w:rsidR="001A2CA0">
        <w:rPr>
          <w:rFonts w:ascii="Times New Roman" w:hAnsi="Times New Roman"/>
        </w:rPr>
        <w:t>κάτω-αριστερό» σημείο το (0,0,0) και «</w:t>
      </w:r>
      <w:r w:rsidR="00514C13">
        <w:rPr>
          <w:rFonts w:ascii="Times New Roman" w:hAnsi="Times New Roman"/>
        </w:rPr>
        <w:t>πίσω-π</w:t>
      </w:r>
      <w:r w:rsidR="001A2CA0">
        <w:rPr>
          <w:rFonts w:ascii="Times New Roman" w:hAnsi="Times New Roman"/>
        </w:rPr>
        <w:t>άνω-δεξι</w:t>
      </w:r>
      <w:r w:rsidR="00D6546D">
        <w:rPr>
          <w:rFonts w:ascii="Times New Roman" w:hAnsi="Times New Roman"/>
        </w:rPr>
        <w:t>ό</w:t>
      </w:r>
      <w:r w:rsidR="001A2CA0">
        <w:rPr>
          <w:rFonts w:ascii="Times New Roman" w:hAnsi="Times New Roman"/>
        </w:rPr>
        <w:t>» σημείο το (</w:t>
      </w:r>
      <w:r w:rsidR="00C14F3C" w:rsidRPr="00C14F3C">
        <w:rPr>
          <w:rFonts w:ascii="Times New Roman" w:hAnsi="Times New Roman"/>
        </w:rPr>
        <w:t>3</w:t>
      </w:r>
      <w:r w:rsidR="001A2CA0">
        <w:rPr>
          <w:rFonts w:ascii="Times New Roman" w:hAnsi="Times New Roman"/>
        </w:rPr>
        <w:t>,</w:t>
      </w:r>
      <w:r w:rsidR="00C14F3C" w:rsidRPr="00C14F3C">
        <w:rPr>
          <w:rFonts w:ascii="Times New Roman" w:hAnsi="Times New Roman"/>
        </w:rPr>
        <w:t>2</w:t>
      </w:r>
      <w:r w:rsidR="001A2CA0">
        <w:rPr>
          <w:rFonts w:ascii="Times New Roman" w:hAnsi="Times New Roman"/>
        </w:rPr>
        <w:t>,</w:t>
      </w:r>
      <w:r w:rsidR="00C14F3C" w:rsidRPr="00C14F3C">
        <w:rPr>
          <w:rFonts w:ascii="Times New Roman" w:hAnsi="Times New Roman"/>
        </w:rPr>
        <w:t>2</w:t>
      </w:r>
      <w:r w:rsidR="001A2CA0">
        <w:rPr>
          <w:rFonts w:ascii="Times New Roman" w:hAnsi="Times New Roman"/>
        </w:rPr>
        <w:t>)</w:t>
      </w:r>
      <w:r w:rsidR="00C14F3C" w:rsidRPr="00C14F3C">
        <w:rPr>
          <w:rFonts w:ascii="Times New Roman" w:hAnsi="Times New Roman"/>
        </w:rPr>
        <w:t xml:space="preserve">, </w:t>
      </w:r>
      <w:r w:rsidR="00C14F3C">
        <w:rPr>
          <w:rFonts w:ascii="Times New Roman" w:hAnsi="Times New Roman"/>
        </w:rPr>
        <w:t>βλ. ακόλουθο σχήμα</w:t>
      </w:r>
      <w:r w:rsidR="001A2CA0">
        <w:rPr>
          <w:rFonts w:ascii="Times New Roman" w:hAnsi="Times New Roman"/>
        </w:rPr>
        <w:t xml:space="preserve">. Να υπολογιστεί η πιθανότητα </w:t>
      </w:r>
      <w:r w:rsidRPr="00880762">
        <w:rPr>
          <w:rFonts w:ascii="Times New Roman" w:hAnsi="Times New Roman"/>
        </w:rPr>
        <w:t xml:space="preserve">να υπάρχουν τουλάχιστον δύο </w:t>
      </w:r>
      <w:r w:rsidR="001A2CA0">
        <w:rPr>
          <w:rFonts w:ascii="Times New Roman" w:hAnsi="Times New Roman"/>
        </w:rPr>
        <w:t>ρομπότ που τοποθετήθηκαν στο ίδιο σημείο</w:t>
      </w:r>
      <w:r w:rsidR="00A45C22">
        <w:rPr>
          <w:rFonts w:ascii="Times New Roman" w:hAnsi="Times New Roman"/>
        </w:rPr>
        <w:t xml:space="preserve"> του υποπλέγματος</w:t>
      </w:r>
      <w:r w:rsidR="00C3006B">
        <w:rPr>
          <w:rFonts w:ascii="Times New Roman" w:hAnsi="Times New Roman"/>
        </w:rPr>
        <w:t>.</w:t>
      </w:r>
    </w:p>
    <w:p w:rsidR="00B26BA9" w:rsidRPr="00880762" w:rsidRDefault="003A1088" w:rsidP="00C14F3C">
      <w:pPr>
        <w:jc w:val="center"/>
        <w:rPr>
          <w:rFonts w:ascii="Times New Roman" w:hAnsi="Times New Roman"/>
        </w:rPr>
      </w:pPr>
      <w:r>
        <w:object w:dxaOrig="6784" w:dyaOrig="5085">
          <v:shape id="_x0000_i1026" type="#_x0000_t75" style="width:174.55pt;height:130.4pt" o:ole="">
            <v:imagedata r:id="rId10" o:title=""/>
          </v:shape>
          <o:OLEObject Type="Embed" ProgID="Visio.Drawing.11" ShapeID="_x0000_i1026" DrawAspect="Content" ObjectID="_1538470520" r:id="rId11"/>
        </w:object>
      </w:r>
    </w:p>
    <w:p w:rsidR="00785C66" w:rsidRPr="00880762" w:rsidRDefault="00785C66" w:rsidP="008A7618">
      <w:pPr>
        <w:jc w:val="center"/>
        <w:rPr>
          <w:rFonts w:ascii="Times New Roman" w:hAnsi="Times New Roman"/>
        </w:rPr>
      </w:pPr>
      <w:r w:rsidRPr="00880762">
        <w:rPr>
          <w:rFonts w:ascii="Times New Roman" w:hAnsi="Times New Roman"/>
        </w:rPr>
        <w:t xml:space="preserve">&lt;Χώρος Απάντησης </w:t>
      </w:r>
      <w:r w:rsidRPr="00880762">
        <w:rPr>
          <w:rFonts w:ascii="Times New Roman" w:hAnsi="Times New Roman"/>
          <w:i/>
        </w:rPr>
        <w:t>(Ελεύθερος για διαμόρφωση από το φοιτητή)</w:t>
      </w:r>
      <w:r w:rsidRPr="00880762">
        <w:rPr>
          <w:rFonts w:ascii="Times New Roman" w:hAnsi="Times New Roman"/>
        </w:rPr>
        <w:t>&gt;</w:t>
      </w:r>
    </w:p>
    <w:p w:rsidR="00C44D19" w:rsidRPr="00880762" w:rsidRDefault="00C44D19">
      <w:pPr>
        <w:jc w:val="both"/>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tblPr>
      <w:tblGrid>
        <w:gridCol w:w="3936"/>
        <w:gridCol w:w="4586"/>
      </w:tblGrid>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center"/>
              <w:rPr>
                <w:rFonts w:ascii="Times New Roman" w:hAnsi="Times New Roman"/>
                <w:b/>
                <w:color w:val="800000"/>
              </w:rPr>
            </w:pPr>
            <w:r w:rsidRPr="00880762">
              <w:rPr>
                <w:rFonts w:ascii="Times New Roman" w:hAnsi="Times New Roman"/>
                <w:b/>
                <w:color w:val="800000"/>
              </w:rPr>
              <w:t>Αξιολόγηση Ερωτήματος</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800000"/>
              </w:rPr>
            </w:pPr>
            <w:r w:rsidRPr="00880762">
              <w:rPr>
                <w:rFonts w:ascii="Times New Roman" w:hAnsi="Times New Roman"/>
                <w:b/>
                <w:color w:val="800000"/>
              </w:rPr>
              <w:t>Σχόλια Σύμβουλου Καθηγητή</w:t>
            </w:r>
            <w:r w:rsidRPr="00880762">
              <w:rPr>
                <w:rFonts w:ascii="Times New Roman" w:hAnsi="Times New Roman"/>
                <w:color w:val="800000"/>
              </w:rPr>
              <w:t>:</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FF0000"/>
              </w:rPr>
            </w:pPr>
            <w:r w:rsidRPr="00880762">
              <w:rPr>
                <w:rFonts w:ascii="Times New Roman" w:hAnsi="Times New Roman"/>
                <w:color w:val="FF0000"/>
              </w:rPr>
              <w:t>&lt;σχόλια&gt;</w:t>
            </w:r>
          </w:p>
        </w:tc>
      </w:tr>
      <w:tr w:rsidR="00785C66" w:rsidRPr="00880762">
        <w:tc>
          <w:tcPr>
            <w:tcW w:w="3936" w:type="dxa"/>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b/>
                <w:color w:val="800000"/>
              </w:rPr>
            </w:pPr>
            <w:r w:rsidRPr="00880762">
              <w:rPr>
                <w:rFonts w:ascii="Times New Roman" w:hAnsi="Times New Roman"/>
                <w:b/>
                <w:color w:val="800000"/>
              </w:rPr>
              <w:t>Αξιολόγηση Ερωτήματος :</w:t>
            </w:r>
          </w:p>
        </w:tc>
        <w:bookmarkStart w:id="10" w:name="e2_grade"/>
        <w:tc>
          <w:tcPr>
            <w:tcW w:w="4586" w:type="dxa"/>
            <w:tcBorders>
              <w:top w:val="single" w:sz="12" w:space="0" w:color="FF0000"/>
              <w:left w:val="single" w:sz="12" w:space="0" w:color="FF0000"/>
              <w:bottom w:val="single" w:sz="12" w:space="0" w:color="FF0000"/>
              <w:right w:val="single" w:sz="12" w:space="0" w:color="FF0000"/>
            </w:tcBorders>
          </w:tcPr>
          <w:p w:rsidR="00785C66" w:rsidRPr="00880762" w:rsidRDefault="000F2BC2">
            <w:pPr>
              <w:jc w:val="both"/>
              <w:rPr>
                <w:rFonts w:ascii="Times New Roman" w:hAnsi="Times New Roman"/>
                <w:color w:val="FF0000"/>
              </w:rPr>
            </w:pPr>
            <w:r w:rsidRPr="00880762">
              <w:rPr>
                <w:rFonts w:ascii="Times New Roman" w:hAnsi="Times New Roman"/>
                <w:color w:val="FF0000"/>
              </w:rPr>
              <w:fldChar w:fldCharType="begin">
                <w:ffData>
                  <w:name w:val="e2_grade"/>
                  <w:enabled/>
                  <w:calcOnExit w:val="0"/>
                  <w:textInput>
                    <w:default w:val="    "/>
                  </w:textInput>
                </w:ffData>
              </w:fldChar>
            </w:r>
            <w:r w:rsidR="00FB1CE5" w:rsidRPr="00880762">
              <w:rPr>
                <w:rFonts w:ascii="Times New Roman" w:hAnsi="Times New Roman"/>
                <w:color w:val="FF0000"/>
              </w:rPr>
              <w:instrText xml:space="preserve"> FORMTEXT </w:instrText>
            </w:r>
            <w:r w:rsidRPr="00880762">
              <w:rPr>
                <w:rFonts w:ascii="Times New Roman" w:hAnsi="Times New Roman"/>
                <w:color w:val="FF0000"/>
              </w:rPr>
            </w:r>
            <w:r w:rsidRPr="00880762">
              <w:rPr>
                <w:rFonts w:ascii="Times New Roman" w:hAnsi="Times New Roman"/>
                <w:color w:val="FF0000"/>
              </w:rPr>
              <w:fldChar w:fldCharType="separate"/>
            </w:r>
            <w:r w:rsidR="00FB1CE5" w:rsidRPr="00880762">
              <w:rPr>
                <w:rFonts w:ascii="Times New Roman" w:hAnsi="Times New Roman"/>
                <w:noProof/>
                <w:color w:val="FF0000"/>
              </w:rPr>
              <w:t xml:space="preserve">    </w:t>
            </w:r>
            <w:r w:rsidRPr="00880762">
              <w:rPr>
                <w:rFonts w:ascii="Times New Roman" w:hAnsi="Times New Roman"/>
                <w:color w:val="FF0000"/>
              </w:rPr>
              <w:fldChar w:fldCharType="end"/>
            </w:r>
            <w:bookmarkEnd w:id="10"/>
            <w:r w:rsidR="003F594C" w:rsidRPr="00880762">
              <w:rPr>
                <w:rFonts w:ascii="Times New Roman" w:hAnsi="Times New Roman"/>
                <w:color w:val="FF0000"/>
              </w:rPr>
              <w:t xml:space="preserve"> / 2</w:t>
            </w:r>
            <w:r w:rsidR="0014795B" w:rsidRPr="00880762">
              <w:rPr>
                <w:rFonts w:ascii="Times New Roman" w:hAnsi="Times New Roman"/>
                <w:color w:val="FF0000"/>
              </w:rPr>
              <w:t>0</w:t>
            </w:r>
          </w:p>
        </w:tc>
      </w:tr>
    </w:tbl>
    <w:p w:rsidR="00735901" w:rsidRPr="00880762" w:rsidRDefault="00735901" w:rsidP="00C44D19">
      <w:pPr>
        <w:jc w:val="both"/>
        <w:rPr>
          <w:rFonts w:ascii="Times New Roman" w:hAnsi="Times New Roman"/>
        </w:rPr>
      </w:pPr>
    </w:p>
    <w:p w:rsidR="00785C66" w:rsidRPr="00880762" w:rsidRDefault="00785C66">
      <w:pPr>
        <w:numPr>
          <w:ilvl w:val="0"/>
          <w:numId w:val="11"/>
        </w:numPr>
        <w:pBdr>
          <w:top w:val="single" w:sz="12" w:space="1" w:color="0000FF"/>
        </w:pBdr>
        <w:jc w:val="both"/>
        <w:rPr>
          <w:rFonts w:ascii="Times New Roman" w:hAnsi="Times New Roman"/>
          <w:b/>
          <w:color w:val="0000FF"/>
        </w:rPr>
      </w:pPr>
    </w:p>
    <w:p w:rsidR="007B1C8E" w:rsidRPr="00C541F8" w:rsidRDefault="007B1C8E" w:rsidP="007B1C8E">
      <w:pPr>
        <w:jc w:val="both"/>
        <w:rPr>
          <w:rFonts w:ascii="Times New Roman" w:hAnsi="Times New Roman"/>
          <w:i/>
          <w:color w:val="9F9F9F" w:themeColor="background1" w:themeShade="A6"/>
          <w:sz w:val="22"/>
          <w:szCs w:val="22"/>
        </w:rPr>
      </w:pPr>
      <w:r w:rsidRPr="00C541F8">
        <w:rPr>
          <w:rFonts w:ascii="Times New Roman" w:hAnsi="Times New Roman"/>
          <w:i/>
          <w:color w:val="9F9F9F" w:themeColor="background1" w:themeShade="A6"/>
          <w:sz w:val="22"/>
          <w:szCs w:val="22"/>
        </w:rPr>
        <w:t xml:space="preserve">Το ερώτημα θα σας δώσει την ευκαιρία να εξασκηθείτε στην ανάπτυξη γεννητριών συναρτήσεων. Θα πρέπει να εξετάσετε αν αναφέρεται σε πρόβλημα συνδυασμών ή  διατάξεων αντικειμένων και ανάλογα να κάνετε χρήση απλής ή εκθετικής γεννήτριας συνάρτησης. </w:t>
      </w:r>
      <w:r w:rsidR="00F95A87" w:rsidRPr="00C541F8">
        <w:rPr>
          <w:rFonts w:ascii="Times New Roman" w:hAnsi="Times New Roman"/>
          <w:i/>
          <w:color w:val="9F9F9F" w:themeColor="background1" w:themeShade="A6"/>
          <w:sz w:val="22"/>
          <w:szCs w:val="22"/>
        </w:rPr>
        <w:t>Μπορείτε να συμβουλευτείτε το ερώτημα 3 της 1</w:t>
      </w:r>
      <w:r w:rsidR="00F95A87" w:rsidRPr="00C541F8">
        <w:rPr>
          <w:rFonts w:ascii="Times New Roman" w:hAnsi="Times New Roman"/>
          <w:i/>
          <w:color w:val="9F9F9F" w:themeColor="background1" w:themeShade="A6"/>
          <w:sz w:val="22"/>
          <w:szCs w:val="22"/>
          <w:vertAlign w:val="superscript"/>
        </w:rPr>
        <w:t>ης</w:t>
      </w:r>
      <w:r w:rsidR="00F95A87" w:rsidRPr="00C541F8">
        <w:rPr>
          <w:rFonts w:ascii="Times New Roman" w:hAnsi="Times New Roman"/>
          <w:i/>
          <w:color w:val="9F9F9F" w:themeColor="background1" w:themeShade="A6"/>
          <w:sz w:val="22"/>
          <w:szCs w:val="22"/>
        </w:rPr>
        <w:t xml:space="preserve"> εργασ</w:t>
      </w:r>
      <w:r w:rsidR="00890709" w:rsidRPr="00C541F8">
        <w:rPr>
          <w:rFonts w:ascii="Times New Roman" w:hAnsi="Times New Roman"/>
          <w:i/>
          <w:color w:val="9F9F9F" w:themeColor="background1" w:themeShade="A6"/>
          <w:sz w:val="22"/>
          <w:szCs w:val="22"/>
        </w:rPr>
        <w:t>ίας 2013-201</w:t>
      </w:r>
      <w:r w:rsidR="00052B53" w:rsidRPr="00C541F8">
        <w:rPr>
          <w:rFonts w:ascii="Times New Roman" w:hAnsi="Times New Roman"/>
          <w:i/>
          <w:color w:val="9F9F9F" w:themeColor="background1" w:themeShade="A6"/>
          <w:sz w:val="22"/>
          <w:szCs w:val="22"/>
        </w:rPr>
        <w:t>6</w:t>
      </w:r>
      <w:r w:rsidR="00890709" w:rsidRPr="00C541F8">
        <w:rPr>
          <w:rFonts w:ascii="Times New Roman" w:hAnsi="Times New Roman"/>
          <w:i/>
          <w:color w:val="9F9F9F" w:themeColor="background1" w:themeShade="A6"/>
          <w:sz w:val="22"/>
          <w:szCs w:val="22"/>
        </w:rPr>
        <w:t>.</w:t>
      </w:r>
      <w:r w:rsidR="006F1FE0" w:rsidRPr="00C541F8">
        <w:rPr>
          <w:rFonts w:ascii="Times New Roman" w:hAnsi="Times New Roman"/>
          <w:i/>
          <w:color w:val="9F9F9F" w:themeColor="background1" w:themeShade="A6"/>
          <w:sz w:val="22"/>
          <w:szCs w:val="22"/>
        </w:rPr>
        <w:t xml:space="preserve"> </w:t>
      </w:r>
    </w:p>
    <w:p w:rsidR="00052B53" w:rsidRPr="001826EA" w:rsidRDefault="00052B53" w:rsidP="00052B53">
      <w:pPr>
        <w:jc w:val="both"/>
        <w:rPr>
          <w:rFonts w:ascii="Times New Roman" w:hAnsi="Times New Roman"/>
        </w:rPr>
      </w:pPr>
      <w:bookmarkStart w:id="11" w:name="OLE_LINK6"/>
      <w:bookmarkStart w:id="12" w:name="OLE_LINK7"/>
      <w:r w:rsidRPr="001826EA">
        <w:rPr>
          <w:rFonts w:ascii="Times New Roman" w:hAnsi="Times New Roman"/>
        </w:rPr>
        <w:t>Έστω ότι θέλουμε να κολλήσουμε σε φ</w:t>
      </w:r>
      <w:r w:rsidR="00B66FBE" w:rsidRPr="001826EA">
        <w:rPr>
          <w:rFonts w:ascii="Times New Roman" w:hAnsi="Times New Roman"/>
        </w:rPr>
        <w:t>ακέ</w:t>
      </w:r>
      <w:r w:rsidRPr="001826EA">
        <w:rPr>
          <w:rFonts w:ascii="Times New Roman" w:hAnsi="Times New Roman"/>
        </w:rPr>
        <w:t>λο</w:t>
      </w:r>
      <w:r w:rsidR="00B66FBE" w:rsidRPr="001826EA">
        <w:rPr>
          <w:rFonts w:ascii="Times New Roman" w:hAnsi="Times New Roman"/>
        </w:rPr>
        <w:t>υς</w:t>
      </w:r>
      <w:r w:rsidRPr="001826EA">
        <w:rPr>
          <w:rFonts w:ascii="Times New Roman" w:hAnsi="Times New Roman"/>
        </w:rPr>
        <w:t xml:space="preserve"> γραμματόσημα αξίας R </w:t>
      </w:r>
      <w:r w:rsidR="006E3977" w:rsidRPr="001826EA">
        <w:rPr>
          <w:rFonts w:ascii="Times New Roman" w:hAnsi="Times New Roman"/>
        </w:rPr>
        <w:t xml:space="preserve">λεπτών του </w:t>
      </w:r>
      <w:r w:rsidRPr="001826EA">
        <w:rPr>
          <w:rFonts w:ascii="Times New Roman" w:hAnsi="Times New Roman"/>
        </w:rPr>
        <w:t>ευρώ, χρησιμοποιώντας γραμματόσημα των 5 λεπτών, 10 λεπτών, 20 λεπτών και 50 λεπτών. Τα γραμματόσημα της ίδιας αξίας είναι μεταξύ τους πανομοιότυπα. Να δοθεί η γεννήτρια συνάρτηση, καθώς και ο όρος της ο συντελεστής του οποίου δίνει την απάντηση, στις εξής περιπτώσεις:</w:t>
      </w:r>
    </w:p>
    <w:p w:rsidR="00B84E55" w:rsidRPr="001826EA" w:rsidRDefault="00B84E55" w:rsidP="00052B53">
      <w:pPr>
        <w:jc w:val="both"/>
        <w:rPr>
          <w:rFonts w:ascii="Times New Roman" w:hAnsi="Times New Roman"/>
          <w:b/>
        </w:rPr>
      </w:pPr>
      <w:r w:rsidRPr="001826EA">
        <w:rPr>
          <w:rFonts w:ascii="Times New Roman" w:hAnsi="Times New Roman"/>
          <w:b/>
        </w:rPr>
        <w:t>(3α)</w:t>
      </w:r>
      <w:r w:rsidR="005F4CCB" w:rsidRPr="001826EA">
        <w:rPr>
          <w:rFonts w:ascii="Times New Roman" w:hAnsi="Times New Roman"/>
        </w:rPr>
        <w:tab/>
      </w:r>
      <w:r w:rsidRPr="001826EA">
        <w:rPr>
          <w:rFonts w:ascii="Times New Roman" w:hAnsi="Times New Roman"/>
        </w:rPr>
        <w:t>Δεν έχει καμιά σημασία ο τρόπος τοποθέτησης των επιλεγμένων γραμματοσήμων επάνω στον φάκελο.</w:t>
      </w:r>
      <w:r w:rsidRPr="001826EA">
        <w:rPr>
          <w:rFonts w:ascii="Times New Roman" w:hAnsi="Times New Roman"/>
          <w:b/>
        </w:rPr>
        <w:t xml:space="preserve"> </w:t>
      </w:r>
    </w:p>
    <w:p w:rsidR="00052B53" w:rsidRPr="001826EA" w:rsidRDefault="005F4CCB" w:rsidP="009570B3">
      <w:pPr>
        <w:jc w:val="both"/>
        <w:rPr>
          <w:rFonts w:ascii="Times New Roman" w:hAnsi="Times New Roman"/>
        </w:rPr>
      </w:pPr>
      <w:r w:rsidRPr="001826EA">
        <w:rPr>
          <w:rFonts w:ascii="Times New Roman" w:hAnsi="Times New Roman"/>
          <w:b/>
        </w:rPr>
        <w:t>(3</w:t>
      </w:r>
      <w:r w:rsidR="00076F8E" w:rsidRPr="001826EA">
        <w:rPr>
          <w:rFonts w:ascii="Times New Roman" w:hAnsi="Times New Roman"/>
          <w:b/>
        </w:rPr>
        <w:t>β</w:t>
      </w:r>
      <w:r w:rsidR="00052B53" w:rsidRPr="001826EA">
        <w:rPr>
          <w:rFonts w:ascii="Times New Roman" w:hAnsi="Times New Roman"/>
          <w:b/>
        </w:rPr>
        <w:t>)</w:t>
      </w:r>
      <w:r w:rsidRPr="001826EA">
        <w:rPr>
          <w:rFonts w:ascii="Times New Roman" w:hAnsi="Times New Roman"/>
        </w:rPr>
        <w:tab/>
      </w:r>
      <w:r w:rsidR="00052B53" w:rsidRPr="001826EA">
        <w:rPr>
          <w:rFonts w:ascii="Times New Roman" w:hAnsi="Times New Roman"/>
        </w:rPr>
        <w:t>Δεν έχει καμιά σημασία ο τρόπος τοποθέτησης των επιλεγμένων γραμματοσήμων επάνω στον φάκελο</w:t>
      </w:r>
      <w:r w:rsidR="004A398D" w:rsidRPr="001826EA">
        <w:rPr>
          <w:rFonts w:ascii="Times New Roman" w:hAnsi="Times New Roman"/>
        </w:rPr>
        <w:t xml:space="preserve">, </w:t>
      </w:r>
      <w:r w:rsidR="005A54BD" w:rsidRPr="001826EA">
        <w:rPr>
          <w:rFonts w:ascii="Times New Roman" w:hAnsi="Times New Roman"/>
        </w:rPr>
        <w:t>και</w:t>
      </w:r>
      <w:r w:rsidR="00052B53" w:rsidRPr="001826EA">
        <w:rPr>
          <w:rFonts w:ascii="Times New Roman" w:hAnsi="Times New Roman"/>
        </w:rPr>
        <w:t xml:space="preserve"> </w:t>
      </w:r>
      <w:r w:rsidR="004A398D" w:rsidRPr="001826EA">
        <w:rPr>
          <w:rFonts w:ascii="Times New Roman" w:hAnsi="Times New Roman"/>
        </w:rPr>
        <w:t>ε</w:t>
      </w:r>
      <w:r w:rsidR="00052B53" w:rsidRPr="001826EA">
        <w:rPr>
          <w:rFonts w:ascii="Times New Roman" w:hAnsi="Times New Roman"/>
        </w:rPr>
        <w:t>πιλέγονται άρτιο πλήθος 5-λεπτων και 50-λεπτων γραμματοσήμων, τουλάχιστον ένα 10-λεπτο γραμματόσημο, και πολλαπλάσι</w:t>
      </w:r>
      <w:r w:rsidR="004A398D" w:rsidRPr="001826EA">
        <w:rPr>
          <w:rFonts w:ascii="Times New Roman" w:hAnsi="Times New Roman"/>
        </w:rPr>
        <w:t>ος</w:t>
      </w:r>
      <w:r w:rsidR="00052B53" w:rsidRPr="001826EA">
        <w:rPr>
          <w:rFonts w:ascii="Times New Roman" w:hAnsi="Times New Roman"/>
        </w:rPr>
        <w:t xml:space="preserve"> του </w:t>
      </w:r>
      <w:r w:rsidR="004A398D" w:rsidRPr="001826EA">
        <w:rPr>
          <w:rFonts w:ascii="Times New Roman" w:hAnsi="Times New Roman"/>
        </w:rPr>
        <w:t>πέντε  αριθμός από</w:t>
      </w:r>
      <w:r w:rsidR="00052B53" w:rsidRPr="001826EA">
        <w:rPr>
          <w:rFonts w:ascii="Times New Roman" w:hAnsi="Times New Roman"/>
        </w:rPr>
        <w:t xml:space="preserve"> 20-λεπτα γραμματόσημα.</w:t>
      </w:r>
    </w:p>
    <w:p w:rsidR="00076F8E" w:rsidRPr="001826EA" w:rsidRDefault="00076F8E" w:rsidP="00076F8E">
      <w:pPr>
        <w:jc w:val="both"/>
        <w:rPr>
          <w:rFonts w:ascii="Times New Roman" w:hAnsi="Times New Roman"/>
        </w:rPr>
      </w:pPr>
      <w:r w:rsidRPr="001826EA">
        <w:rPr>
          <w:rFonts w:ascii="Times New Roman" w:hAnsi="Times New Roman"/>
          <w:b/>
        </w:rPr>
        <w:lastRenderedPageBreak/>
        <w:t>(3γ)</w:t>
      </w:r>
      <w:r w:rsidRPr="001826EA">
        <w:rPr>
          <w:rFonts w:ascii="Times New Roman" w:hAnsi="Times New Roman"/>
        </w:rPr>
        <w:tab/>
        <w:t>Για την τοποθέτηση των γραμματοσήμων υπάρχει προκαθορισμένος  χώρος στον φάκελο, που απαρτίζεται από ακριβώς Ν θέσεις στην ευθεία και κάθε θέση πρέπει να πάρει ακριβώς ένα γραμματόσημο</w:t>
      </w:r>
      <w:r w:rsidR="00BE140A" w:rsidRPr="00BE140A">
        <w:rPr>
          <w:rFonts w:ascii="Times New Roman" w:hAnsi="Times New Roman"/>
        </w:rPr>
        <w:t xml:space="preserve"> </w:t>
      </w:r>
      <w:r w:rsidR="00BE140A">
        <w:rPr>
          <w:rFonts w:ascii="Times New Roman" w:hAnsi="Times New Roman"/>
        </w:rPr>
        <w:t xml:space="preserve">(θεωρούμε ότι </w:t>
      </w:r>
      <w:r w:rsidR="00BE140A">
        <w:rPr>
          <w:rFonts w:ascii="Times New Roman" w:hAnsi="Times New Roman"/>
          <w:lang w:val="en-US"/>
        </w:rPr>
        <w:t>R</w:t>
      </w:r>
      <w:r w:rsidR="00BE140A" w:rsidRPr="00200371">
        <w:rPr>
          <w:rFonts w:ascii="Times New Roman" w:hAnsi="Times New Roman"/>
        </w:rPr>
        <w:t xml:space="preserve"> </w:t>
      </w:r>
      <w:r w:rsidR="00BE140A">
        <w:rPr>
          <w:rFonts w:ascii="Times New Roman" w:hAnsi="Times New Roman"/>
        </w:rPr>
        <w:sym w:font="Symbol" w:char="F0B3"/>
      </w:r>
      <w:r w:rsidR="00BE140A" w:rsidRPr="00200371">
        <w:rPr>
          <w:rFonts w:ascii="Times New Roman" w:hAnsi="Times New Roman"/>
        </w:rPr>
        <w:t xml:space="preserve"> 5</w:t>
      </w:r>
      <w:r w:rsidR="00BE140A">
        <w:rPr>
          <w:rFonts w:ascii="Times New Roman" w:hAnsi="Times New Roman"/>
          <w:lang w:val="en-US"/>
        </w:rPr>
        <w:t>N</w:t>
      </w:r>
      <w:r w:rsidR="00BE140A" w:rsidRPr="00200371">
        <w:rPr>
          <w:rFonts w:ascii="Times New Roman" w:hAnsi="Times New Roman"/>
        </w:rPr>
        <w:t>)</w:t>
      </w:r>
      <w:r w:rsidRPr="001826EA">
        <w:rPr>
          <w:rFonts w:ascii="Times New Roman" w:hAnsi="Times New Roman"/>
        </w:rPr>
        <w:t>. Η σειρά εμφάνισης των γραμματοσήμων στην ευθεία έχει σημασία.</w:t>
      </w:r>
    </w:p>
    <w:p w:rsidR="00F83BA2" w:rsidRPr="001826EA" w:rsidRDefault="00F83BA2" w:rsidP="00076F8E">
      <w:pPr>
        <w:jc w:val="both"/>
        <w:rPr>
          <w:rFonts w:ascii="Times New Roman" w:hAnsi="Times New Roman"/>
        </w:rPr>
      </w:pPr>
      <w:r w:rsidRPr="001826EA">
        <w:rPr>
          <w:rFonts w:ascii="Times New Roman" w:hAnsi="Times New Roman"/>
          <w:b/>
        </w:rPr>
        <w:t>(3</w:t>
      </w:r>
      <w:r w:rsidR="00B06EB6" w:rsidRPr="001826EA">
        <w:rPr>
          <w:rFonts w:ascii="Times New Roman" w:hAnsi="Times New Roman"/>
          <w:b/>
        </w:rPr>
        <w:t>δ</w:t>
      </w:r>
      <w:r w:rsidRPr="001826EA">
        <w:rPr>
          <w:rFonts w:ascii="Times New Roman" w:hAnsi="Times New Roman"/>
          <w:b/>
        </w:rPr>
        <w:t>)</w:t>
      </w:r>
      <w:r w:rsidR="00B06EB6" w:rsidRPr="001826EA">
        <w:rPr>
          <w:rFonts w:ascii="Times New Roman" w:hAnsi="Times New Roman"/>
          <w:b/>
        </w:rPr>
        <w:tab/>
      </w:r>
      <w:r w:rsidR="0001615E" w:rsidRPr="001826EA">
        <w:rPr>
          <w:rFonts w:ascii="Times New Roman" w:hAnsi="Times New Roman"/>
        </w:rPr>
        <w:t>Δ</w:t>
      </w:r>
      <w:r w:rsidR="00B06EB6" w:rsidRPr="001826EA">
        <w:rPr>
          <w:rFonts w:ascii="Times New Roman" w:hAnsi="Times New Roman"/>
        </w:rPr>
        <w:t xml:space="preserve">ιαθέτουμε </w:t>
      </w:r>
      <w:r w:rsidR="001075B1">
        <w:rPr>
          <w:rFonts w:ascii="Times New Roman" w:hAnsi="Times New Roman"/>
        </w:rPr>
        <w:t>αποκλειστικά και μόνο</w:t>
      </w:r>
      <w:r w:rsidR="001075B1" w:rsidRPr="00BE140A">
        <w:rPr>
          <w:rFonts w:ascii="Times New Roman" w:hAnsi="Times New Roman"/>
        </w:rPr>
        <w:t xml:space="preserve"> </w:t>
      </w:r>
      <w:r w:rsidRPr="001826EA">
        <w:rPr>
          <w:rFonts w:ascii="Times New Roman" w:hAnsi="Times New Roman"/>
        </w:rPr>
        <w:t xml:space="preserve">14 </w:t>
      </w:r>
      <w:r w:rsidR="00B06EB6" w:rsidRPr="001826EA">
        <w:rPr>
          <w:rFonts w:ascii="Times New Roman" w:hAnsi="Times New Roman"/>
        </w:rPr>
        <w:t xml:space="preserve">γραμματόσημα </w:t>
      </w:r>
      <w:r w:rsidR="00B66FBE" w:rsidRPr="001826EA">
        <w:rPr>
          <w:rFonts w:ascii="Times New Roman" w:hAnsi="Times New Roman"/>
        </w:rPr>
        <w:t xml:space="preserve">των 50 λεπτών, </w:t>
      </w:r>
      <w:r w:rsidR="00B06EB6" w:rsidRPr="001826EA">
        <w:rPr>
          <w:rFonts w:ascii="Times New Roman" w:hAnsi="Times New Roman"/>
        </w:rPr>
        <w:t>που είναι αφιερωμένα στο ελληνικό αλφάβητο.</w:t>
      </w:r>
      <w:r w:rsidRPr="001826EA">
        <w:rPr>
          <w:rFonts w:ascii="Times New Roman" w:hAnsi="Times New Roman"/>
        </w:rPr>
        <w:t xml:space="preserve"> </w:t>
      </w:r>
      <w:r w:rsidR="00B06EB6" w:rsidRPr="001826EA">
        <w:rPr>
          <w:rFonts w:ascii="Times New Roman" w:hAnsi="Times New Roman"/>
        </w:rPr>
        <w:t>Τ</w:t>
      </w:r>
      <w:r w:rsidR="00EA2089" w:rsidRPr="001826EA">
        <w:rPr>
          <w:rFonts w:ascii="Times New Roman" w:hAnsi="Times New Roman"/>
        </w:rPr>
        <w:t>ρ</w:t>
      </w:r>
      <w:r w:rsidR="00B06EB6" w:rsidRPr="001826EA">
        <w:rPr>
          <w:rFonts w:ascii="Times New Roman" w:hAnsi="Times New Roman"/>
        </w:rPr>
        <w:t>ία</w:t>
      </w:r>
      <w:r w:rsidR="00EA2089" w:rsidRPr="001826EA">
        <w:rPr>
          <w:rFonts w:ascii="Times New Roman" w:hAnsi="Times New Roman"/>
        </w:rPr>
        <w:t xml:space="preserve"> </w:t>
      </w:r>
      <w:r w:rsidR="00B06EB6" w:rsidRPr="001826EA">
        <w:rPr>
          <w:rFonts w:ascii="Times New Roman" w:hAnsi="Times New Roman"/>
        </w:rPr>
        <w:t xml:space="preserve">από αυτά αφορούν το γράμμα </w:t>
      </w:r>
      <w:r w:rsidRPr="001826EA">
        <w:rPr>
          <w:rFonts w:ascii="Times New Roman" w:hAnsi="Times New Roman"/>
        </w:rPr>
        <w:t xml:space="preserve">Α, </w:t>
      </w:r>
      <w:bookmarkStart w:id="13" w:name="OLE_LINK3"/>
      <w:bookmarkStart w:id="14" w:name="OLE_LINK4"/>
      <w:r w:rsidR="00EA2089" w:rsidRPr="001826EA">
        <w:rPr>
          <w:rFonts w:ascii="Times New Roman" w:hAnsi="Times New Roman"/>
        </w:rPr>
        <w:t>δύο</w:t>
      </w:r>
      <w:bookmarkEnd w:id="13"/>
      <w:bookmarkEnd w:id="14"/>
      <w:r w:rsidRPr="001826EA">
        <w:rPr>
          <w:rFonts w:ascii="Times New Roman" w:hAnsi="Times New Roman"/>
        </w:rPr>
        <w:t xml:space="preserve"> </w:t>
      </w:r>
      <w:r w:rsidR="00B06EB6" w:rsidRPr="001826EA">
        <w:rPr>
          <w:rFonts w:ascii="Times New Roman" w:hAnsi="Times New Roman"/>
        </w:rPr>
        <w:t xml:space="preserve">το </w:t>
      </w:r>
      <w:r w:rsidRPr="001826EA">
        <w:rPr>
          <w:rFonts w:ascii="Times New Roman" w:hAnsi="Times New Roman"/>
        </w:rPr>
        <w:t xml:space="preserve">Β, </w:t>
      </w:r>
      <w:r w:rsidR="00EA2089" w:rsidRPr="001826EA">
        <w:rPr>
          <w:rFonts w:ascii="Times New Roman" w:hAnsi="Times New Roman"/>
        </w:rPr>
        <w:t>δύο</w:t>
      </w:r>
      <w:r w:rsidRPr="001826EA">
        <w:rPr>
          <w:rFonts w:ascii="Times New Roman" w:hAnsi="Times New Roman"/>
        </w:rPr>
        <w:t xml:space="preserve"> </w:t>
      </w:r>
      <w:r w:rsidR="00B06EB6" w:rsidRPr="001826EA">
        <w:rPr>
          <w:rFonts w:ascii="Times New Roman" w:hAnsi="Times New Roman"/>
        </w:rPr>
        <w:t xml:space="preserve">το </w:t>
      </w:r>
      <w:r w:rsidRPr="001826EA">
        <w:rPr>
          <w:rFonts w:ascii="Times New Roman" w:hAnsi="Times New Roman"/>
        </w:rPr>
        <w:t xml:space="preserve">Γ, </w:t>
      </w:r>
      <w:r w:rsidR="00EA2089" w:rsidRPr="001826EA">
        <w:rPr>
          <w:rFonts w:ascii="Times New Roman" w:hAnsi="Times New Roman"/>
        </w:rPr>
        <w:t>δύο</w:t>
      </w:r>
      <w:r w:rsidRPr="001826EA">
        <w:rPr>
          <w:rFonts w:ascii="Times New Roman" w:hAnsi="Times New Roman"/>
        </w:rPr>
        <w:t xml:space="preserve"> </w:t>
      </w:r>
      <w:r w:rsidR="00B06EB6" w:rsidRPr="001826EA">
        <w:rPr>
          <w:rFonts w:ascii="Times New Roman" w:hAnsi="Times New Roman"/>
        </w:rPr>
        <w:t xml:space="preserve">το </w:t>
      </w:r>
      <w:r w:rsidRPr="001826EA">
        <w:rPr>
          <w:rFonts w:ascii="Times New Roman" w:hAnsi="Times New Roman"/>
        </w:rPr>
        <w:t xml:space="preserve">Δ, </w:t>
      </w:r>
      <w:r w:rsidR="00EA2089" w:rsidRPr="001826EA">
        <w:rPr>
          <w:rFonts w:ascii="Times New Roman" w:hAnsi="Times New Roman"/>
        </w:rPr>
        <w:t>ένα</w:t>
      </w:r>
      <w:r w:rsidR="00B06EB6" w:rsidRPr="001826EA">
        <w:rPr>
          <w:rFonts w:ascii="Times New Roman" w:hAnsi="Times New Roman"/>
        </w:rPr>
        <w:t xml:space="preserve"> το </w:t>
      </w:r>
      <w:r w:rsidRPr="001826EA">
        <w:rPr>
          <w:rFonts w:ascii="Times New Roman" w:hAnsi="Times New Roman"/>
        </w:rPr>
        <w:t xml:space="preserve">Ε, </w:t>
      </w:r>
      <w:r w:rsidR="00EA2089" w:rsidRPr="001826EA">
        <w:rPr>
          <w:rFonts w:ascii="Times New Roman" w:hAnsi="Times New Roman"/>
        </w:rPr>
        <w:t>ένα</w:t>
      </w:r>
      <w:r w:rsidR="00B06EB6" w:rsidRPr="001826EA">
        <w:rPr>
          <w:rFonts w:ascii="Times New Roman" w:hAnsi="Times New Roman"/>
        </w:rPr>
        <w:t xml:space="preserve"> το </w:t>
      </w:r>
      <w:r w:rsidRPr="001826EA">
        <w:rPr>
          <w:rFonts w:ascii="Times New Roman" w:hAnsi="Times New Roman"/>
        </w:rPr>
        <w:t xml:space="preserve">Ζ, </w:t>
      </w:r>
      <w:r w:rsidR="00EA2089" w:rsidRPr="001826EA">
        <w:rPr>
          <w:rFonts w:ascii="Times New Roman" w:hAnsi="Times New Roman"/>
        </w:rPr>
        <w:t>δύο</w:t>
      </w:r>
      <w:r w:rsidRPr="001826EA">
        <w:rPr>
          <w:rFonts w:ascii="Times New Roman" w:hAnsi="Times New Roman"/>
        </w:rPr>
        <w:t xml:space="preserve"> </w:t>
      </w:r>
      <w:r w:rsidR="00B06EB6" w:rsidRPr="001826EA">
        <w:rPr>
          <w:rFonts w:ascii="Times New Roman" w:hAnsi="Times New Roman"/>
        </w:rPr>
        <w:t>το Η</w:t>
      </w:r>
      <w:r w:rsidRPr="001826EA">
        <w:rPr>
          <w:rFonts w:ascii="Times New Roman" w:hAnsi="Times New Roman"/>
        </w:rPr>
        <w:t>, και ένα</w:t>
      </w:r>
      <w:r w:rsidR="00B06EB6" w:rsidRPr="001826EA">
        <w:rPr>
          <w:rFonts w:ascii="Times New Roman" w:hAnsi="Times New Roman"/>
        </w:rPr>
        <w:t xml:space="preserve"> το Θ</w:t>
      </w:r>
      <w:r w:rsidR="00B66FBE" w:rsidRPr="001826EA">
        <w:rPr>
          <w:rFonts w:ascii="Times New Roman" w:hAnsi="Times New Roman"/>
        </w:rPr>
        <w:t xml:space="preserve">. </w:t>
      </w:r>
      <w:r w:rsidR="008B2832" w:rsidRPr="001826EA">
        <w:rPr>
          <w:rFonts w:ascii="Times New Roman" w:hAnsi="Times New Roman"/>
        </w:rPr>
        <w:t>Όλα τ</w:t>
      </w:r>
      <w:r w:rsidR="00B66FBE" w:rsidRPr="001826EA">
        <w:rPr>
          <w:rFonts w:ascii="Times New Roman" w:hAnsi="Times New Roman"/>
        </w:rPr>
        <w:t xml:space="preserve">α γραμματόσημα </w:t>
      </w:r>
      <w:r w:rsidR="008B2832" w:rsidRPr="001826EA">
        <w:rPr>
          <w:rFonts w:ascii="Times New Roman" w:hAnsi="Times New Roman"/>
        </w:rPr>
        <w:t>που αφορούν</w:t>
      </w:r>
      <w:r w:rsidR="00B66FBE" w:rsidRPr="001826EA">
        <w:rPr>
          <w:rFonts w:ascii="Times New Roman" w:hAnsi="Times New Roman"/>
        </w:rPr>
        <w:t xml:space="preserve"> το ίδιο γράμμα είναι μεταξύ τους πανομοιότυπα</w:t>
      </w:r>
      <w:r w:rsidRPr="001826EA">
        <w:rPr>
          <w:rFonts w:ascii="Times New Roman" w:hAnsi="Times New Roman"/>
        </w:rPr>
        <w:t xml:space="preserve">. </w:t>
      </w:r>
      <w:r w:rsidR="0001615E" w:rsidRPr="001826EA">
        <w:rPr>
          <w:rFonts w:ascii="Times New Roman" w:hAnsi="Times New Roman"/>
        </w:rPr>
        <w:t xml:space="preserve">Θέλουμε να τοποθετήσουμε </w:t>
      </w:r>
      <w:r w:rsidR="00B06EB6" w:rsidRPr="001826EA">
        <w:rPr>
          <w:rFonts w:ascii="Times New Roman" w:hAnsi="Times New Roman"/>
        </w:rPr>
        <w:t xml:space="preserve">5 από αυτά </w:t>
      </w:r>
      <w:r w:rsidR="00B66FBE" w:rsidRPr="001826EA">
        <w:rPr>
          <w:rFonts w:ascii="Times New Roman" w:hAnsi="Times New Roman"/>
        </w:rPr>
        <w:t xml:space="preserve">στην ευθεία επάνω </w:t>
      </w:r>
      <w:r w:rsidR="00B06EB6" w:rsidRPr="001826EA">
        <w:rPr>
          <w:rFonts w:ascii="Times New Roman" w:hAnsi="Times New Roman"/>
        </w:rPr>
        <w:t>σ</w:t>
      </w:r>
      <w:r w:rsidR="00B66FBE" w:rsidRPr="001826EA">
        <w:rPr>
          <w:rFonts w:ascii="Times New Roman" w:hAnsi="Times New Roman"/>
        </w:rPr>
        <w:t xml:space="preserve">ε έναν </w:t>
      </w:r>
      <w:r w:rsidR="00B06EB6" w:rsidRPr="001826EA">
        <w:rPr>
          <w:rFonts w:ascii="Times New Roman" w:hAnsi="Times New Roman"/>
        </w:rPr>
        <w:t>φάκελο</w:t>
      </w:r>
      <w:r w:rsidR="0001615E" w:rsidRPr="001826EA">
        <w:rPr>
          <w:rFonts w:ascii="Times New Roman" w:hAnsi="Times New Roman"/>
        </w:rPr>
        <w:t xml:space="preserve">, </w:t>
      </w:r>
      <w:r w:rsidR="008B2832" w:rsidRPr="001826EA">
        <w:rPr>
          <w:rFonts w:ascii="Times New Roman" w:hAnsi="Times New Roman"/>
        </w:rPr>
        <w:t>και</w:t>
      </w:r>
      <w:r w:rsidR="0001615E" w:rsidRPr="001826EA">
        <w:rPr>
          <w:rFonts w:ascii="Times New Roman" w:hAnsi="Times New Roman"/>
        </w:rPr>
        <w:t xml:space="preserve"> </w:t>
      </w:r>
      <w:r w:rsidR="00B06EB6" w:rsidRPr="001826EA">
        <w:rPr>
          <w:rFonts w:ascii="Times New Roman" w:hAnsi="Times New Roman"/>
        </w:rPr>
        <w:t>έχει σημασία η σειρά εμφάνισ</w:t>
      </w:r>
      <w:r w:rsidR="00B66FBE" w:rsidRPr="001826EA">
        <w:rPr>
          <w:rFonts w:ascii="Times New Roman" w:hAnsi="Times New Roman"/>
        </w:rPr>
        <w:t>ή</w:t>
      </w:r>
      <w:r w:rsidR="00B06EB6" w:rsidRPr="001826EA">
        <w:rPr>
          <w:rFonts w:ascii="Times New Roman" w:hAnsi="Times New Roman"/>
        </w:rPr>
        <w:t>ς</w:t>
      </w:r>
      <w:r w:rsidR="00B66FBE" w:rsidRPr="001826EA">
        <w:rPr>
          <w:rFonts w:ascii="Times New Roman" w:hAnsi="Times New Roman"/>
        </w:rPr>
        <w:t xml:space="preserve"> τους</w:t>
      </w:r>
      <w:r w:rsidRPr="001826EA">
        <w:rPr>
          <w:rFonts w:ascii="Times New Roman" w:hAnsi="Times New Roman"/>
        </w:rPr>
        <w:t>.</w:t>
      </w:r>
    </w:p>
    <w:bookmarkEnd w:id="11"/>
    <w:bookmarkEnd w:id="12"/>
    <w:p w:rsidR="00052B53" w:rsidRPr="001826EA" w:rsidRDefault="00052B53" w:rsidP="00052B53">
      <w:pPr>
        <w:jc w:val="both"/>
        <w:rPr>
          <w:rFonts w:ascii="Times New Roman" w:hAnsi="Times New Roman"/>
        </w:rPr>
      </w:pPr>
    </w:p>
    <w:p w:rsidR="00785C66" w:rsidRPr="00880762" w:rsidRDefault="00785C66" w:rsidP="008A7618">
      <w:pPr>
        <w:jc w:val="center"/>
        <w:rPr>
          <w:rFonts w:ascii="Times New Roman" w:hAnsi="Times New Roman"/>
        </w:rPr>
      </w:pPr>
      <w:r w:rsidRPr="00880762">
        <w:rPr>
          <w:rFonts w:ascii="Times New Roman" w:hAnsi="Times New Roman"/>
        </w:rPr>
        <w:t xml:space="preserve">&lt;Χώρος Απάντησης </w:t>
      </w:r>
      <w:r w:rsidRPr="00880762">
        <w:rPr>
          <w:rFonts w:ascii="Times New Roman" w:hAnsi="Times New Roman"/>
          <w:i/>
        </w:rPr>
        <w:t>(Ελεύθερος για διαμόρφωση από το φοιτητή)</w:t>
      </w:r>
      <w:r w:rsidRPr="00880762">
        <w:rPr>
          <w:rFonts w:ascii="Times New Roman" w:hAnsi="Times New Roman"/>
        </w:rPr>
        <w:t>&gt;</w:t>
      </w:r>
    </w:p>
    <w:p w:rsidR="00C44D19" w:rsidRPr="00880762" w:rsidRDefault="00C44D19" w:rsidP="00C44D19">
      <w:pPr>
        <w:jc w:val="both"/>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tblPr>
      <w:tblGrid>
        <w:gridCol w:w="3936"/>
        <w:gridCol w:w="4586"/>
      </w:tblGrid>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center"/>
              <w:rPr>
                <w:rFonts w:ascii="Times New Roman" w:hAnsi="Times New Roman"/>
                <w:b/>
                <w:color w:val="800000"/>
              </w:rPr>
            </w:pPr>
            <w:r w:rsidRPr="00880762">
              <w:rPr>
                <w:rFonts w:ascii="Times New Roman" w:hAnsi="Times New Roman"/>
                <w:b/>
                <w:color w:val="800000"/>
              </w:rPr>
              <w:t>Αξιολόγηση Ερωτήματος</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800000"/>
              </w:rPr>
            </w:pPr>
            <w:r w:rsidRPr="00880762">
              <w:rPr>
                <w:rFonts w:ascii="Times New Roman" w:hAnsi="Times New Roman"/>
                <w:b/>
                <w:color w:val="800000"/>
              </w:rPr>
              <w:t>Σχόλια Σύμβουλου Καθηγητή</w:t>
            </w:r>
            <w:r w:rsidRPr="00880762">
              <w:rPr>
                <w:rFonts w:ascii="Times New Roman" w:hAnsi="Times New Roman"/>
                <w:color w:val="800000"/>
              </w:rPr>
              <w:t>:</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FF0000"/>
              </w:rPr>
            </w:pPr>
            <w:r w:rsidRPr="00880762">
              <w:rPr>
                <w:rFonts w:ascii="Times New Roman" w:hAnsi="Times New Roman"/>
                <w:color w:val="FF0000"/>
              </w:rPr>
              <w:t>&lt;σχόλια&gt;</w:t>
            </w:r>
          </w:p>
        </w:tc>
      </w:tr>
      <w:tr w:rsidR="00785C66" w:rsidRPr="00880762">
        <w:tc>
          <w:tcPr>
            <w:tcW w:w="3936" w:type="dxa"/>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b/>
                <w:color w:val="800000"/>
              </w:rPr>
            </w:pPr>
            <w:r w:rsidRPr="00880762">
              <w:rPr>
                <w:rFonts w:ascii="Times New Roman" w:hAnsi="Times New Roman"/>
                <w:b/>
                <w:color w:val="800000"/>
              </w:rPr>
              <w:t>Αξιολόγηση Ερωτήματος :</w:t>
            </w:r>
          </w:p>
        </w:tc>
        <w:bookmarkStart w:id="15" w:name="e3_grade"/>
        <w:tc>
          <w:tcPr>
            <w:tcW w:w="4586" w:type="dxa"/>
            <w:tcBorders>
              <w:top w:val="single" w:sz="12" w:space="0" w:color="FF0000"/>
              <w:left w:val="single" w:sz="12" w:space="0" w:color="FF0000"/>
              <w:bottom w:val="single" w:sz="12" w:space="0" w:color="FF0000"/>
              <w:right w:val="single" w:sz="12" w:space="0" w:color="FF0000"/>
            </w:tcBorders>
          </w:tcPr>
          <w:p w:rsidR="00785C66" w:rsidRPr="00880762" w:rsidRDefault="000F2BC2" w:rsidP="00344398">
            <w:pPr>
              <w:jc w:val="both"/>
              <w:rPr>
                <w:rFonts w:ascii="Times New Roman" w:hAnsi="Times New Roman"/>
                <w:color w:val="FF0000"/>
              </w:rPr>
            </w:pPr>
            <w:r w:rsidRPr="00880762">
              <w:rPr>
                <w:rFonts w:ascii="Times New Roman" w:hAnsi="Times New Roman"/>
                <w:color w:val="FF0000"/>
              </w:rPr>
              <w:fldChar w:fldCharType="begin">
                <w:ffData>
                  <w:name w:val="e3_grade"/>
                  <w:enabled/>
                  <w:calcOnExit w:val="0"/>
                  <w:textInput>
                    <w:default w:val="    "/>
                  </w:textInput>
                </w:ffData>
              </w:fldChar>
            </w:r>
            <w:r w:rsidR="00FB1CE5" w:rsidRPr="00880762">
              <w:rPr>
                <w:rFonts w:ascii="Times New Roman" w:hAnsi="Times New Roman"/>
                <w:color w:val="FF0000"/>
              </w:rPr>
              <w:instrText xml:space="preserve"> FORMTEXT </w:instrText>
            </w:r>
            <w:r w:rsidRPr="00880762">
              <w:rPr>
                <w:rFonts w:ascii="Times New Roman" w:hAnsi="Times New Roman"/>
                <w:color w:val="FF0000"/>
              </w:rPr>
            </w:r>
            <w:r w:rsidRPr="00880762">
              <w:rPr>
                <w:rFonts w:ascii="Times New Roman" w:hAnsi="Times New Roman"/>
                <w:color w:val="FF0000"/>
              </w:rPr>
              <w:fldChar w:fldCharType="separate"/>
            </w:r>
            <w:r w:rsidR="00FB1CE5" w:rsidRPr="00880762">
              <w:rPr>
                <w:rFonts w:ascii="Times New Roman" w:hAnsi="Times New Roman"/>
                <w:noProof/>
                <w:color w:val="FF0000"/>
              </w:rPr>
              <w:t xml:space="preserve">    </w:t>
            </w:r>
            <w:r w:rsidRPr="00880762">
              <w:rPr>
                <w:rFonts w:ascii="Times New Roman" w:hAnsi="Times New Roman"/>
                <w:color w:val="FF0000"/>
              </w:rPr>
              <w:fldChar w:fldCharType="end"/>
            </w:r>
            <w:bookmarkEnd w:id="15"/>
            <w:r w:rsidR="00785C66" w:rsidRPr="00880762">
              <w:rPr>
                <w:rFonts w:ascii="Times New Roman" w:hAnsi="Times New Roman"/>
                <w:color w:val="FF0000"/>
              </w:rPr>
              <w:t xml:space="preserve"> / </w:t>
            </w:r>
            <w:r w:rsidR="001B5096" w:rsidRPr="00880762">
              <w:rPr>
                <w:rFonts w:ascii="Times New Roman" w:hAnsi="Times New Roman"/>
                <w:color w:val="FF0000"/>
                <w:lang w:val="en-US"/>
              </w:rPr>
              <w:t>2</w:t>
            </w:r>
            <w:r w:rsidR="00344398" w:rsidRPr="00880762">
              <w:rPr>
                <w:rFonts w:ascii="Times New Roman" w:hAnsi="Times New Roman"/>
                <w:color w:val="FF0000"/>
              </w:rPr>
              <w:t>0</w:t>
            </w:r>
          </w:p>
        </w:tc>
      </w:tr>
    </w:tbl>
    <w:p w:rsidR="00735901" w:rsidRPr="00880762" w:rsidRDefault="00735901" w:rsidP="00735901">
      <w:pPr>
        <w:jc w:val="both"/>
        <w:rPr>
          <w:rFonts w:ascii="Times New Roman" w:hAnsi="Times New Roman"/>
        </w:rPr>
      </w:pPr>
    </w:p>
    <w:p w:rsidR="00785C66" w:rsidRPr="00880762" w:rsidRDefault="00785C66">
      <w:pPr>
        <w:numPr>
          <w:ilvl w:val="0"/>
          <w:numId w:val="11"/>
        </w:numPr>
        <w:pBdr>
          <w:top w:val="single" w:sz="12" w:space="1" w:color="0000FF"/>
        </w:pBdr>
        <w:jc w:val="both"/>
        <w:rPr>
          <w:rFonts w:ascii="Times New Roman" w:hAnsi="Times New Roman"/>
          <w:b/>
          <w:color w:val="0000FF"/>
        </w:rPr>
      </w:pPr>
    </w:p>
    <w:p w:rsidR="007B1C8E" w:rsidRPr="00C541F8" w:rsidRDefault="007B1C8E" w:rsidP="007B1C8E">
      <w:pPr>
        <w:jc w:val="both"/>
        <w:rPr>
          <w:rFonts w:ascii="Times New Roman" w:hAnsi="Times New Roman"/>
          <w:i/>
          <w:color w:val="9F9F9F" w:themeColor="background1" w:themeShade="A6"/>
          <w:sz w:val="22"/>
          <w:szCs w:val="22"/>
        </w:rPr>
      </w:pPr>
      <w:r w:rsidRPr="00C541F8">
        <w:rPr>
          <w:rFonts w:ascii="Times New Roman" w:hAnsi="Times New Roman"/>
          <w:i/>
          <w:color w:val="9F9F9F" w:themeColor="background1" w:themeShade="A6"/>
          <w:sz w:val="22"/>
          <w:szCs w:val="22"/>
        </w:rPr>
        <w:t>Στο πρώτο υποερώτημα θα εφαρμόσετε την πολύ χρήσιμη επαγωγική αποδεικτική μέθοδο, την οποία θα χρησιμοποιήσετε σε όλη τη διάρκεια της θεματικής ενότητας. Όπως αναφέρεται στις οδηγίες θα φανεί χρήσιμη η μελέτη των σημειώσεων στη «Μαθημ</w:t>
      </w:r>
      <w:r w:rsidR="00890709" w:rsidRPr="00C541F8">
        <w:rPr>
          <w:rFonts w:ascii="Times New Roman" w:hAnsi="Times New Roman"/>
          <w:i/>
          <w:color w:val="9F9F9F" w:themeColor="background1" w:themeShade="A6"/>
          <w:sz w:val="22"/>
          <w:szCs w:val="22"/>
        </w:rPr>
        <w:t xml:space="preserve">ατική Επαγωγή». Μπορείτε </w:t>
      </w:r>
      <w:r w:rsidRPr="00C541F8">
        <w:rPr>
          <w:rFonts w:ascii="Times New Roman" w:hAnsi="Times New Roman"/>
          <w:i/>
          <w:color w:val="9F9F9F" w:themeColor="background1" w:themeShade="A6"/>
          <w:sz w:val="22"/>
          <w:szCs w:val="22"/>
        </w:rPr>
        <w:t>να ανατρέξετε σε ερωτήματα προηγούμενων ετών όπως τα ερωτήματα 4Α 1</w:t>
      </w:r>
      <w:r w:rsidRPr="00C541F8">
        <w:rPr>
          <w:rFonts w:ascii="Times New Roman" w:hAnsi="Times New Roman"/>
          <w:i/>
          <w:color w:val="9F9F9F" w:themeColor="background1" w:themeShade="A6"/>
          <w:sz w:val="22"/>
          <w:szCs w:val="22"/>
          <w:vertAlign w:val="superscript"/>
        </w:rPr>
        <w:t>ης</w:t>
      </w:r>
      <w:r w:rsidRPr="00C541F8">
        <w:rPr>
          <w:rFonts w:ascii="Times New Roman" w:hAnsi="Times New Roman"/>
          <w:i/>
          <w:color w:val="9F9F9F" w:themeColor="background1" w:themeShade="A6"/>
          <w:sz w:val="22"/>
          <w:szCs w:val="22"/>
        </w:rPr>
        <w:t xml:space="preserve"> εργασίας </w:t>
      </w:r>
      <w:r w:rsidR="00890709" w:rsidRPr="00C541F8">
        <w:rPr>
          <w:rFonts w:ascii="Times New Roman" w:hAnsi="Times New Roman"/>
          <w:i/>
          <w:color w:val="9F9F9F" w:themeColor="background1" w:themeShade="A6"/>
          <w:sz w:val="22"/>
          <w:szCs w:val="22"/>
        </w:rPr>
        <w:t>2010-201</w:t>
      </w:r>
      <w:r w:rsidR="00F94E0E" w:rsidRPr="00C541F8">
        <w:rPr>
          <w:rFonts w:ascii="Times New Roman" w:hAnsi="Times New Roman"/>
          <w:i/>
          <w:color w:val="9F9F9F" w:themeColor="background1" w:themeShade="A6"/>
          <w:sz w:val="22"/>
          <w:szCs w:val="22"/>
        </w:rPr>
        <w:t>6</w:t>
      </w:r>
      <w:r w:rsidRPr="00C541F8">
        <w:rPr>
          <w:rFonts w:ascii="Times New Roman" w:hAnsi="Times New Roman"/>
          <w:i/>
          <w:color w:val="9F9F9F" w:themeColor="background1" w:themeShade="A6"/>
          <w:sz w:val="22"/>
          <w:szCs w:val="22"/>
        </w:rPr>
        <w:t>.</w:t>
      </w:r>
    </w:p>
    <w:p w:rsidR="007B1C8E" w:rsidRPr="00C541F8" w:rsidRDefault="007B1C8E" w:rsidP="007B1C8E">
      <w:pPr>
        <w:jc w:val="both"/>
        <w:rPr>
          <w:rFonts w:ascii="Times New Roman" w:hAnsi="Times New Roman"/>
          <w:i/>
          <w:color w:val="9F9F9F" w:themeColor="background1" w:themeShade="A6"/>
          <w:sz w:val="22"/>
          <w:szCs w:val="22"/>
        </w:rPr>
      </w:pPr>
      <w:r w:rsidRPr="00C541F8">
        <w:rPr>
          <w:rFonts w:ascii="Times New Roman" w:hAnsi="Times New Roman"/>
          <w:i/>
          <w:color w:val="9F9F9F" w:themeColor="background1" w:themeShade="A6"/>
          <w:sz w:val="22"/>
          <w:szCs w:val="22"/>
        </w:rPr>
        <w:t xml:space="preserve">Το δεύτερο υποερώτημα εξετάζει τις σχέσεις αναδρομής. Μπορείτε </w:t>
      </w:r>
      <w:r w:rsidR="00890709" w:rsidRPr="00C541F8">
        <w:rPr>
          <w:rFonts w:ascii="Times New Roman" w:hAnsi="Times New Roman"/>
          <w:i/>
          <w:color w:val="9F9F9F" w:themeColor="background1" w:themeShade="A6"/>
          <w:sz w:val="22"/>
          <w:szCs w:val="22"/>
        </w:rPr>
        <w:t xml:space="preserve">και εδώ </w:t>
      </w:r>
      <w:r w:rsidRPr="00C541F8">
        <w:rPr>
          <w:rFonts w:ascii="Times New Roman" w:hAnsi="Times New Roman"/>
          <w:i/>
          <w:color w:val="9F9F9F" w:themeColor="background1" w:themeShade="A6"/>
          <w:sz w:val="22"/>
          <w:szCs w:val="22"/>
        </w:rPr>
        <w:t xml:space="preserve">να συμβουλευτείτε ερωτήματα προηγούμενων εργασιών όπως το ερώτημα </w:t>
      </w:r>
      <w:r w:rsidR="00E61D58" w:rsidRPr="00C541F8">
        <w:rPr>
          <w:rFonts w:ascii="Times New Roman" w:hAnsi="Times New Roman"/>
          <w:i/>
          <w:color w:val="9F9F9F" w:themeColor="background1" w:themeShade="A6"/>
          <w:sz w:val="22"/>
          <w:szCs w:val="22"/>
        </w:rPr>
        <w:t>4Β της 1</w:t>
      </w:r>
      <w:r w:rsidR="00E61D58" w:rsidRPr="00C541F8">
        <w:rPr>
          <w:rFonts w:ascii="Times New Roman" w:hAnsi="Times New Roman"/>
          <w:i/>
          <w:color w:val="9F9F9F" w:themeColor="background1" w:themeShade="A6"/>
          <w:sz w:val="22"/>
          <w:szCs w:val="22"/>
          <w:vertAlign w:val="superscript"/>
        </w:rPr>
        <w:t>ης</w:t>
      </w:r>
      <w:r w:rsidR="00E61D58" w:rsidRPr="00C541F8">
        <w:rPr>
          <w:rFonts w:ascii="Times New Roman" w:hAnsi="Times New Roman"/>
          <w:i/>
          <w:color w:val="9F9F9F" w:themeColor="background1" w:themeShade="A6"/>
          <w:sz w:val="22"/>
          <w:szCs w:val="22"/>
        </w:rPr>
        <w:t xml:space="preserve"> εργασίας 201</w:t>
      </w:r>
      <w:r w:rsidR="00890709" w:rsidRPr="00C541F8">
        <w:rPr>
          <w:rFonts w:ascii="Times New Roman" w:hAnsi="Times New Roman"/>
          <w:i/>
          <w:color w:val="9F9F9F" w:themeColor="background1" w:themeShade="A6"/>
          <w:sz w:val="22"/>
          <w:szCs w:val="22"/>
        </w:rPr>
        <w:t>1-201</w:t>
      </w:r>
      <w:r w:rsidR="00922328" w:rsidRPr="00C541F8">
        <w:rPr>
          <w:rFonts w:ascii="Times New Roman" w:hAnsi="Times New Roman"/>
          <w:i/>
          <w:color w:val="9F9F9F" w:themeColor="background1" w:themeShade="A6"/>
          <w:sz w:val="22"/>
          <w:szCs w:val="22"/>
        </w:rPr>
        <w:t>6</w:t>
      </w:r>
      <w:r w:rsidRPr="00C541F8">
        <w:rPr>
          <w:rFonts w:ascii="Times New Roman" w:hAnsi="Times New Roman"/>
          <w:i/>
          <w:color w:val="9F9F9F" w:themeColor="background1" w:themeShade="A6"/>
          <w:sz w:val="22"/>
          <w:szCs w:val="22"/>
        </w:rPr>
        <w:t>.</w:t>
      </w:r>
    </w:p>
    <w:p w:rsidR="009A7796" w:rsidRPr="001826EA" w:rsidRDefault="006E1D0F" w:rsidP="009A7796">
      <w:pPr>
        <w:pStyle w:val="NormalWeb"/>
        <w:spacing w:before="0" w:beforeAutospacing="0" w:after="0" w:afterAutospacing="0"/>
        <w:jc w:val="both"/>
        <w:rPr>
          <w:lang w:val="el-GR"/>
        </w:rPr>
      </w:pPr>
      <w:r w:rsidRPr="001826EA">
        <w:rPr>
          <w:b/>
          <w:lang w:val="el-GR"/>
        </w:rPr>
        <w:t>(4α)</w:t>
      </w:r>
      <w:r w:rsidR="00486FB4" w:rsidRPr="001826EA">
        <w:rPr>
          <w:lang w:val="el-GR"/>
        </w:rPr>
        <w:tab/>
      </w:r>
      <w:r w:rsidR="00212CA2" w:rsidRPr="001826EA">
        <w:rPr>
          <w:lang w:val="el-GR"/>
        </w:rPr>
        <w:t>Να αποδείξετε</w:t>
      </w:r>
      <w:r w:rsidR="009A7796" w:rsidRPr="001826EA">
        <w:rPr>
          <w:lang w:val="el-GR"/>
        </w:rPr>
        <w:t>,</w:t>
      </w:r>
      <w:r w:rsidR="00212CA2" w:rsidRPr="001826EA">
        <w:rPr>
          <w:lang w:val="el-GR"/>
        </w:rPr>
        <w:t xml:space="preserve"> </w:t>
      </w:r>
      <w:r w:rsidR="009A7796" w:rsidRPr="001826EA">
        <w:rPr>
          <w:lang w:val="el-GR"/>
        </w:rPr>
        <w:t xml:space="preserve">με χρήση μαθηματικής επαγωγής, </w:t>
      </w:r>
      <w:r w:rsidR="00BA6044" w:rsidRPr="001826EA">
        <w:rPr>
          <w:lang w:val="el-GR"/>
        </w:rPr>
        <w:t xml:space="preserve">ότι </w:t>
      </w:r>
      <w:r w:rsidR="00212CA2" w:rsidRPr="001826EA">
        <w:rPr>
          <w:lang w:val="el-GR"/>
        </w:rPr>
        <w:t xml:space="preserve">για κάθε φυσικό αριθμό </w:t>
      </w:r>
      <w:r w:rsidR="00212CA2" w:rsidRPr="001826EA">
        <w:t>n</w:t>
      </w:r>
      <w:r w:rsidR="008F0E2A" w:rsidRPr="001826EA">
        <w:rPr>
          <w:lang w:val="el-GR"/>
        </w:rPr>
        <w:t>,</w:t>
      </w:r>
      <w:r w:rsidR="00BA6044" w:rsidRPr="001826EA">
        <w:rPr>
          <w:lang w:val="el-GR"/>
        </w:rPr>
        <w:t xml:space="preserve"> </w:t>
      </w:r>
      <w:r w:rsidR="00212CA2" w:rsidRPr="001826EA">
        <w:rPr>
          <w:lang w:val="el-GR"/>
        </w:rPr>
        <w:t>ο αριθμός 3</w:t>
      </w:r>
      <w:r w:rsidR="00212CA2" w:rsidRPr="001826EA">
        <w:rPr>
          <w:vertAlign w:val="superscript"/>
          <w:lang w:val="el-GR"/>
        </w:rPr>
        <w:t>2</w:t>
      </w:r>
      <w:r w:rsidR="009A7796" w:rsidRPr="001826EA">
        <w:rPr>
          <w:vertAlign w:val="superscript"/>
          <w:lang w:val="el-GR"/>
        </w:rPr>
        <w:t>*</w:t>
      </w:r>
      <w:r w:rsidR="00212CA2" w:rsidRPr="001826EA">
        <w:rPr>
          <w:vertAlign w:val="superscript"/>
        </w:rPr>
        <w:t>n</w:t>
      </w:r>
      <w:r w:rsidR="00212CA2" w:rsidRPr="001826EA">
        <w:rPr>
          <w:lang w:val="el-GR"/>
        </w:rPr>
        <w:t xml:space="preserve"> – 1 είναι πολλαπλάσιο του 8.</w:t>
      </w:r>
    </w:p>
    <w:p w:rsidR="00247A34" w:rsidRPr="001826EA" w:rsidRDefault="009A7796" w:rsidP="009A7796">
      <w:pPr>
        <w:pStyle w:val="NormalWeb"/>
        <w:spacing w:before="0" w:beforeAutospacing="0" w:after="0" w:afterAutospacing="0"/>
        <w:jc w:val="both"/>
        <w:rPr>
          <w:lang w:val="el-GR"/>
        </w:rPr>
      </w:pPr>
      <w:r w:rsidRPr="001826EA">
        <w:rPr>
          <w:i/>
          <w:u w:val="single"/>
          <w:lang w:val="el-GR"/>
        </w:rPr>
        <w:t>Υπόδειξη:</w:t>
      </w:r>
      <w:r w:rsidRPr="001826EA">
        <w:rPr>
          <w:lang w:val="el-GR"/>
        </w:rPr>
        <w:t xml:space="preserve"> Γ</w:t>
      </w:r>
      <w:r w:rsidR="00212CA2" w:rsidRPr="001826EA">
        <w:rPr>
          <w:lang w:val="el-GR"/>
        </w:rPr>
        <w:t xml:space="preserve">ια κάθε φυσικό αριθμό </w:t>
      </w:r>
      <w:r w:rsidR="00212CA2" w:rsidRPr="001826EA">
        <w:t>k</w:t>
      </w:r>
      <w:r w:rsidRPr="001826EA">
        <w:rPr>
          <w:lang w:val="el-GR"/>
        </w:rPr>
        <w:t xml:space="preserve">, </w:t>
      </w:r>
      <w:r w:rsidR="00212CA2" w:rsidRPr="001826EA">
        <w:rPr>
          <w:lang w:val="el-GR"/>
        </w:rPr>
        <w:t>υπάρχουν φυσικοί αριθμοί</w:t>
      </w:r>
      <w:r w:rsidRPr="001826EA">
        <w:rPr>
          <w:lang w:val="el-GR"/>
        </w:rPr>
        <w:t xml:space="preserve"> π(</w:t>
      </w:r>
      <w:r w:rsidRPr="001826EA">
        <w:t>k</w:t>
      </w:r>
      <w:r w:rsidRPr="001826EA">
        <w:rPr>
          <w:lang w:val="el-GR"/>
        </w:rPr>
        <w:t>), υ(</w:t>
      </w:r>
      <w:r w:rsidRPr="001826EA">
        <w:t>k</w:t>
      </w:r>
      <w:r w:rsidRPr="001826EA">
        <w:rPr>
          <w:lang w:val="el-GR"/>
        </w:rPr>
        <w:t xml:space="preserve">) </w:t>
      </w:r>
      <w:r w:rsidR="00371061" w:rsidRPr="001826EA">
        <w:rPr>
          <w:lang w:val="el-GR"/>
        </w:rPr>
        <w:t>τέτοιοι ώστε να ισχύει ότι</w:t>
      </w:r>
      <w:r w:rsidRPr="001826EA">
        <w:rPr>
          <w:lang w:val="el-GR"/>
        </w:rPr>
        <w:t xml:space="preserve"> </w:t>
      </w:r>
      <w:r w:rsidR="00212CA2" w:rsidRPr="001826EA">
        <w:t>k</w:t>
      </w:r>
      <w:r w:rsidR="00212CA2" w:rsidRPr="001826EA">
        <w:rPr>
          <w:lang w:val="el-GR"/>
        </w:rPr>
        <w:t xml:space="preserve"> = 8</w:t>
      </w:r>
      <w:r w:rsidRPr="001826EA">
        <w:rPr>
          <w:lang w:val="el-GR"/>
        </w:rPr>
        <w:t>*π(</w:t>
      </w:r>
      <w:r w:rsidRPr="001826EA">
        <w:t>k</w:t>
      </w:r>
      <w:r w:rsidRPr="001826EA">
        <w:rPr>
          <w:lang w:val="el-GR"/>
        </w:rPr>
        <w:t>)</w:t>
      </w:r>
      <w:r w:rsidR="00212CA2" w:rsidRPr="001826EA">
        <w:rPr>
          <w:lang w:val="el-GR"/>
        </w:rPr>
        <w:t xml:space="preserve"> + </w:t>
      </w:r>
      <w:r w:rsidRPr="001826EA">
        <w:rPr>
          <w:lang w:val="el-GR"/>
        </w:rPr>
        <w:t>υ(</w:t>
      </w:r>
      <w:r w:rsidRPr="001826EA">
        <w:t>k</w:t>
      </w:r>
      <w:r w:rsidRPr="001826EA">
        <w:rPr>
          <w:lang w:val="el-GR"/>
        </w:rPr>
        <w:t>) και</w:t>
      </w:r>
      <w:r w:rsidR="00212CA2" w:rsidRPr="001826EA">
        <w:rPr>
          <w:lang w:val="el-GR"/>
        </w:rPr>
        <w:t xml:space="preserve"> </w:t>
      </w:r>
      <w:r w:rsidRPr="001826EA">
        <w:rPr>
          <w:lang w:val="el-GR"/>
        </w:rPr>
        <w:t>υ(</w:t>
      </w:r>
      <w:r w:rsidRPr="001826EA">
        <w:t>k</w:t>
      </w:r>
      <w:r w:rsidRPr="001826EA">
        <w:rPr>
          <w:lang w:val="el-GR"/>
        </w:rPr>
        <w:t xml:space="preserve">) </w:t>
      </w:r>
      <w:r w:rsidRPr="001826EA">
        <w:rPr>
          <w:lang w:val="el-GR"/>
        </w:rPr>
        <w:sym w:font="Symbol" w:char="F0CE"/>
      </w:r>
      <w:r w:rsidRPr="001826EA">
        <w:rPr>
          <w:lang w:val="el-GR"/>
        </w:rPr>
        <w:t xml:space="preserve"> {</w:t>
      </w:r>
      <w:r w:rsidR="006E339A" w:rsidRPr="001826EA">
        <w:rPr>
          <w:lang w:val="el-GR"/>
        </w:rPr>
        <w:t xml:space="preserve"> </w:t>
      </w:r>
      <w:r w:rsidRPr="001826EA">
        <w:rPr>
          <w:lang w:val="el-GR"/>
        </w:rPr>
        <w:t>0,</w:t>
      </w:r>
      <w:r w:rsidR="006E339A" w:rsidRPr="001826EA">
        <w:rPr>
          <w:lang w:val="el-GR"/>
        </w:rPr>
        <w:t xml:space="preserve"> </w:t>
      </w:r>
      <w:r w:rsidRPr="001826EA">
        <w:rPr>
          <w:lang w:val="el-GR"/>
        </w:rPr>
        <w:t>1,</w:t>
      </w:r>
      <w:r w:rsidR="006E339A" w:rsidRPr="001826EA">
        <w:rPr>
          <w:lang w:val="el-GR"/>
        </w:rPr>
        <w:t xml:space="preserve"> </w:t>
      </w:r>
      <w:r w:rsidRPr="001826EA">
        <w:rPr>
          <w:lang w:val="el-GR"/>
        </w:rPr>
        <w:t>2,</w:t>
      </w:r>
      <w:r w:rsidR="006E339A" w:rsidRPr="001826EA">
        <w:rPr>
          <w:lang w:val="el-GR"/>
        </w:rPr>
        <w:t xml:space="preserve"> </w:t>
      </w:r>
      <w:r w:rsidRPr="001826EA">
        <w:rPr>
          <w:lang w:val="el-GR"/>
        </w:rPr>
        <w:t>3,</w:t>
      </w:r>
      <w:r w:rsidR="006E339A" w:rsidRPr="001826EA">
        <w:rPr>
          <w:lang w:val="el-GR"/>
        </w:rPr>
        <w:t xml:space="preserve"> </w:t>
      </w:r>
      <w:r w:rsidRPr="001826EA">
        <w:rPr>
          <w:lang w:val="el-GR"/>
        </w:rPr>
        <w:t>4,</w:t>
      </w:r>
      <w:r w:rsidR="006E339A" w:rsidRPr="001826EA">
        <w:rPr>
          <w:lang w:val="el-GR"/>
        </w:rPr>
        <w:t xml:space="preserve"> </w:t>
      </w:r>
      <w:r w:rsidRPr="001826EA">
        <w:rPr>
          <w:lang w:val="el-GR"/>
        </w:rPr>
        <w:t>5,</w:t>
      </w:r>
      <w:r w:rsidR="006E339A" w:rsidRPr="001826EA">
        <w:rPr>
          <w:lang w:val="el-GR"/>
        </w:rPr>
        <w:t xml:space="preserve"> </w:t>
      </w:r>
      <w:r w:rsidRPr="001826EA">
        <w:rPr>
          <w:lang w:val="el-GR"/>
        </w:rPr>
        <w:t>6,</w:t>
      </w:r>
      <w:r w:rsidR="006E339A" w:rsidRPr="001826EA">
        <w:rPr>
          <w:lang w:val="el-GR"/>
        </w:rPr>
        <w:t xml:space="preserve"> </w:t>
      </w:r>
      <w:r w:rsidRPr="001826EA">
        <w:rPr>
          <w:lang w:val="el-GR"/>
        </w:rPr>
        <w:t>7</w:t>
      </w:r>
      <w:r w:rsidR="006E339A" w:rsidRPr="001826EA">
        <w:rPr>
          <w:lang w:val="el-GR"/>
        </w:rPr>
        <w:t xml:space="preserve"> </w:t>
      </w:r>
      <w:r w:rsidRPr="001826EA">
        <w:rPr>
          <w:lang w:val="el-GR"/>
        </w:rPr>
        <w:t>}</w:t>
      </w:r>
      <w:r w:rsidR="00212CA2" w:rsidRPr="001826EA">
        <w:rPr>
          <w:lang w:val="el-GR"/>
        </w:rPr>
        <w:t>.</w:t>
      </w:r>
      <w:r w:rsidRPr="001826EA">
        <w:rPr>
          <w:lang w:val="el-GR"/>
        </w:rPr>
        <w:t xml:space="preserve"> Αν ο </w:t>
      </w:r>
      <w:r w:rsidRPr="001826EA">
        <w:t>k</w:t>
      </w:r>
      <w:r w:rsidRPr="001826EA">
        <w:rPr>
          <w:lang w:val="el-GR"/>
        </w:rPr>
        <w:t xml:space="preserve"> είναι πολλαπλάσιο του 8, τότε θα πρέπει να ισχύει ότι υ(</w:t>
      </w:r>
      <w:r w:rsidRPr="001826EA">
        <w:t>k</w:t>
      </w:r>
      <w:r w:rsidRPr="001826EA">
        <w:rPr>
          <w:lang w:val="el-GR"/>
        </w:rPr>
        <w:t>) = 0.</w:t>
      </w:r>
    </w:p>
    <w:p w:rsidR="006E1D0F" w:rsidRPr="001826EA" w:rsidRDefault="006E1D0F" w:rsidP="009A7796">
      <w:pPr>
        <w:jc w:val="both"/>
        <w:rPr>
          <w:rFonts w:ascii="Times New Roman" w:hAnsi="Times New Roman"/>
        </w:rPr>
      </w:pPr>
      <w:r w:rsidRPr="001826EA">
        <w:rPr>
          <w:rFonts w:ascii="Times New Roman" w:hAnsi="Times New Roman"/>
          <w:b/>
        </w:rPr>
        <w:t>(4β)</w:t>
      </w:r>
      <w:r w:rsidR="00486FB4" w:rsidRPr="001826EA">
        <w:rPr>
          <w:rFonts w:ascii="Times New Roman" w:hAnsi="Times New Roman"/>
        </w:rPr>
        <w:tab/>
      </w:r>
      <w:r w:rsidRPr="001826EA">
        <w:rPr>
          <w:rFonts w:ascii="Times New Roman" w:hAnsi="Times New Roman"/>
        </w:rPr>
        <w:t>Έστω ότι εφαρμόζουμε την εξής διαδικασία n φορές, για κάποιον φυσικό αριθμό n: Ξεκινώντας από ένα πράσινο ισόπλευρο τρίγωνο, με τη βάση προς τα κάτω, σε κάθε βήμα τοποθετούμε σε κάθε πράσινο τρίγωνο ένα (μικρότερο) κόκκινο τρίγωνο με τη βάση προς τα επάνω, ενώνοντας τα μέσα των τριών πλευρών του πράσινου τριγώνου. Για παράδειγμα, τα δυο πρώτα βήματα της συγκεκριμένης διαδικασίας φαίνονται στο ακόλουθο σχήμα.</w:t>
      </w:r>
    </w:p>
    <w:p w:rsidR="006E1D0F" w:rsidRPr="001826EA" w:rsidRDefault="005159D4" w:rsidP="006E1D0F">
      <w:pPr>
        <w:jc w:val="both"/>
        <w:rPr>
          <w:rFonts w:ascii="Times New Roman" w:hAnsi="Times New Roman"/>
        </w:rPr>
      </w:pPr>
      <w:r w:rsidRPr="001826EA">
        <w:rPr>
          <w:rFonts w:ascii="Times New Roman" w:hAnsi="Times New Roman"/>
        </w:rPr>
        <w:object w:dxaOrig="18665" w:dyaOrig="5949">
          <v:shape id="_x0000_i1027" type="#_x0000_t75" style="width:415pt;height:131.75pt" o:ole="">
            <v:imagedata r:id="rId12" o:title=""/>
          </v:shape>
          <o:OLEObject Type="Embed" ProgID="Visio.Drawing.11" ShapeID="_x0000_i1027" DrawAspect="Content" ObjectID="_1538470521" r:id="rId13"/>
        </w:object>
      </w:r>
    </w:p>
    <w:p w:rsidR="006E1D0F" w:rsidRPr="001826EA" w:rsidRDefault="006E1D0F" w:rsidP="006E1D0F">
      <w:pPr>
        <w:jc w:val="both"/>
        <w:rPr>
          <w:rFonts w:ascii="Times New Roman" w:hAnsi="Times New Roman"/>
        </w:rPr>
      </w:pPr>
      <w:r w:rsidRPr="001826EA">
        <w:rPr>
          <w:rFonts w:ascii="Times New Roman" w:hAnsi="Times New Roman"/>
        </w:rPr>
        <w:t>Να βρείτε αναδρομική σχέση για το πλήθος g(n) των πράσινων τριγώνων μετά από n βήματα. Στη συνέχεια</w:t>
      </w:r>
      <w:r w:rsidR="005E1032" w:rsidRPr="001826EA">
        <w:rPr>
          <w:rFonts w:ascii="Times New Roman" w:hAnsi="Times New Roman"/>
        </w:rPr>
        <w:t xml:space="preserve"> </w:t>
      </w:r>
      <w:r w:rsidRPr="001826EA">
        <w:rPr>
          <w:rFonts w:ascii="Times New Roman" w:hAnsi="Times New Roman"/>
        </w:rPr>
        <w:t xml:space="preserve">να βρείτε </w:t>
      </w:r>
      <w:r w:rsidR="004A398D" w:rsidRPr="001826EA">
        <w:rPr>
          <w:rFonts w:ascii="Times New Roman" w:hAnsi="Times New Roman"/>
        </w:rPr>
        <w:t xml:space="preserve">έναν </w:t>
      </w:r>
      <w:r w:rsidRPr="001826EA">
        <w:rPr>
          <w:rFonts w:ascii="Times New Roman" w:hAnsi="Times New Roman"/>
        </w:rPr>
        <w:t xml:space="preserve">κλειστό τύπο </w:t>
      </w:r>
      <w:r w:rsidR="00371061" w:rsidRPr="001826EA">
        <w:rPr>
          <w:rFonts w:ascii="Times New Roman" w:hAnsi="Times New Roman"/>
        </w:rPr>
        <w:t>(</w:t>
      </w:r>
      <w:r w:rsidR="00604FE5" w:rsidRPr="001826EA">
        <w:rPr>
          <w:rFonts w:ascii="Times New Roman" w:hAnsi="Times New Roman"/>
        </w:rPr>
        <w:t xml:space="preserve">δηλαδή, κάποια έκφραση που είναι συνάρτηση του </w:t>
      </w:r>
      <w:r w:rsidR="00604FE5" w:rsidRPr="001826EA">
        <w:rPr>
          <w:rFonts w:ascii="Times New Roman" w:hAnsi="Times New Roman"/>
          <w:lang w:val="en-US"/>
        </w:rPr>
        <w:t>n</w:t>
      </w:r>
      <w:r w:rsidR="00604FE5" w:rsidRPr="001826EA">
        <w:rPr>
          <w:rFonts w:ascii="Times New Roman" w:hAnsi="Times New Roman"/>
        </w:rPr>
        <w:t xml:space="preserve"> και δεν εμπλέκει άλλους όρους της </w:t>
      </w:r>
      <w:r w:rsidR="00604FE5" w:rsidRPr="001826EA">
        <w:rPr>
          <w:rFonts w:ascii="Times New Roman" w:hAnsi="Times New Roman"/>
          <w:b/>
          <w:lang w:val="en-US"/>
        </w:rPr>
        <w:t>g</w:t>
      </w:r>
      <w:r w:rsidR="00604FE5" w:rsidRPr="001826EA">
        <w:rPr>
          <w:rFonts w:ascii="Times New Roman" w:hAnsi="Times New Roman"/>
        </w:rPr>
        <w:t xml:space="preserve">, </w:t>
      </w:r>
      <w:r w:rsidR="00354D6F" w:rsidRPr="001826EA">
        <w:rPr>
          <w:rFonts w:ascii="Times New Roman" w:hAnsi="Times New Roman"/>
        </w:rPr>
        <w:t xml:space="preserve">βλ. ΤΟΜΟ </w:t>
      </w:r>
      <w:r w:rsidR="00604FE5" w:rsidRPr="001826EA">
        <w:rPr>
          <w:rFonts w:ascii="Times New Roman" w:hAnsi="Times New Roman"/>
        </w:rPr>
        <w:t>Δ</w:t>
      </w:r>
      <w:r w:rsidR="00354D6F" w:rsidRPr="001826EA">
        <w:rPr>
          <w:rFonts w:ascii="Times New Roman" w:hAnsi="Times New Roman"/>
        </w:rPr>
        <w:t>, σελ.79-80</w:t>
      </w:r>
      <w:r w:rsidR="00371061" w:rsidRPr="001826EA">
        <w:rPr>
          <w:rFonts w:ascii="Times New Roman" w:hAnsi="Times New Roman"/>
        </w:rPr>
        <w:t xml:space="preserve">) </w:t>
      </w:r>
      <w:r w:rsidRPr="001826EA">
        <w:rPr>
          <w:rFonts w:ascii="Times New Roman" w:hAnsi="Times New Roman"/>
        </w:rPr>
        <w:t xml:space="preserve">για </w:t>
      </w:r>
      <w:r w:rsidR="00604FE5" w:rsidRPr="001826EA">
        <w:rPr>
          <w:rFonts w:ascii="Times New Roman" w:hAnsi="Times New Roman"/>
        </w:rPr>
        <w:t xml:space="preserve">τον </w:t>
      </w:r>
      <w:r w:rsidR="00BA6044" w:rsidRPr="001826EA">
        <w:rPr>
          <w:rFonts w:ascii="Times New Roman" w:hAnsi="Times New Roman"/>
        </w:rPr>
        <w:t xml:space="preserve">όρο </w:t>
      </w:r>
      <w:r w:rsidR="00412FCB" w:rsidRPr="001826EA">
        <w:rPr>
          <w:rFonts w:ascii="Times New Roman" w:hAnsi="Times New Roman"/>
          <w:lang w:val="en-US"/>
        </w:rPr>
        <w:t>g</w:t>
      </w:r>
      <w:r w:rsidR="004011A8" w:rsidRPr="001826EA">
        <w:rPr>
          <w:rFonts w:ascii="Times New Roman" w:hAnsi="Times New Roman"/>
        </w:rPr>
        <w:t>(</w:t>
      </w:r>
      <w:r w:rsidR="00412FCB" w:rsidRPr="001826EA">
        <w:rPr>
          <w:rFonts w:ascii="Times New Roman" w:hAnsi="Times New Roman"/>
          <w:lang w:val="en-US"/>
        </w:rPr>
        <w:t>n</w:t>
      </w:r>
      <w:r w:rsidR="004011A8" w:rsidRPr="001826EA">
        <w:rPr>
          <w:rFonts w:ascii="Times New Roman" w:hAnsi="Times New Roman"/>
        </w:rPr>
        <w:t>)</w:t>
      </w:r>
      <w:r w:rsidR="00BA6044" w:rsidRPr="001826EA">
        <w:rPr>
          <w:rFonts w:ascii="Times New Roman" w:hAnsi="Times New Roman"/>
        </w:rPr>
        <w:t xml:space="preserve"> της ακολουθίας </w:t>
      </w:r>
      <w:r w:rsidR="00BA6044" w:rsidRPr="001826EA">
        <w:rPr>
          <w:rFonts w:ascii="Times New Roman" w:hAnsi="Times New Roman"/>
          <w:b/>
          <w:lang w:val="en-US"/>
        </w:rPr>
        <w:t>g</w:t>
      </w:r>
      <w:r w:rsidRPr="001826EA">
        <w:rPr>
          <w:rFonts w:ascii="Times New Roman" w:hAnsi="Times New Roman"/>
        </w:rPr>
        <w:t xml:space="preserve">. </w:t>
      </w:r>
      <w:bookmarkStart w:id="16" w:name="OLE_LINK1"/>
      <w:bookmarkStart w:id="17" w:name="OLE_LINK2"/>
      <w:r w:rsidR="00BA6044" w:rsidRPr="001826EA">
        <w:rPr>
          <w:rFonts w:ascii="Times New Roman" w:hAnsi="Times New Roman"/>
        </w:rPr>
        <w:t xml:space="preserve">Να </w:t>
      </w:r>
      <w:r w:rsidR="004A398D" w:rsidRPr="001826EA">
        <w:rPr>
          <w:rFonts w:ascii="Times New Roman" w:hAnsi="Times New Roman"/>
        </w:rPr>
        <w:t>ελέγξετε την</w:t>
      </w:r>
      <w:r w:rsidRPr="001826EA">
        <w:rPr>
          <w:rFonts w:ascii="Times New Roman" w:hAnsi="Times New Roman"/>
        </w:rPr>
        <w:t xml:space="preserve"> ορθότητα</w:t>
      </w:r>
      <w:r w:rsidR="00666B7E" w:rsidRPr="001826EA">
        <w:rPr>
          <w:rFonts w:ascii="Times New Roman" w:hAnsi="Times New Roman"/>
        </w:rPr>
        <w:t xml:space="preserve"> του </w:t>
      </w:r>
      <w:r w:rsidR="00197ABA" w:rsidRPr="001826EA">
        <w:rPr>
          <w:rFonts w:ascii="Times New Roman" w:hAnsi="Times New Roman"/>
        </w:rPr>
        <w:t xml:space="preserve">προτεινόμενου </w:t>
      </w:r>
      <w:r w:rsidR="00666B7E" w:rsidRPr="001826EA">
        <w:rPr>
          <w:rFonts w:ascii="Times New Roman" w:hAnsi="Times New Roman"/>
        </w:rPr>
        <w:t>κλειστού τύπου που προτείνετε</w:t>
      </w:r>
      <w:r w:rsidR="00BA6044" w:rsidRPr="001826EA">
        <w:rPr>
          <w:rFonts w:ascii="Times New Roman" w:hAnsi="Times New Roman"/>
        </w:rPr>
        <w:t>,</w:t>
      </w:r>
      <w:r w:rsidRPr="001826EA">
        <w:rPr>
          <w:rFonts w:ascii="Times New Roman" w:hAnsi="Times New Roman"/>
        </w:rPr>
        <w:t xml:space="preserve"> δίνοντας τις τιμές της </w:t>
      </w:r>
      <w:r w:rsidR="00BA6044" w:rsidRPr="001826EA">
        <w:rPr>
          <w:rFonts w:ascii="Times New Roman" w:hAnsi="Times New Roman"/>
          <w:b/>
          <w:lang w:val="en-US"/>
        </w:rPr>
        <w:t>g</w:t>
      </w:r>
      <w:r w:rsidR="00BA6044" w:rsidRPr="001826EA">
        <w:rPr>
          <w:rFonts w:ascii="Times New Roman" w:hAnsi="Times New Roman"/>
        </w:rPr>
        <w:t xml:space="preserve"> </w:t>
      </w:r>
      <w:r w:rsidRPr="001826EA">
        <w:rPr>
          <w:rFonts w:ascii="Times New Roman" w:hAnsi="Times New Roman"/>
        </w:rPr>
        <w:t xml:space="preserve">για </w:t>
      </w:r>
      <w:r w:rsidRPr="001826EA">
        <w:rPr>
          <w:rFonts w:ascii="Times New Roman" w:hAnsi="Times New Roman"/>
          <w:lang w:val="en-US"/>
        </w:rPr>
        <w:t>n</w:t>
      </w:r>
      <w:r w:rsidRPr="001826EA">
        <w:rPr>
          <w:rFonts w:ascii="Times New Roman" w:hAnsi="Times New Roman"/>
        </w:rPr>
        <w:t xml:space="preserve"> = 2</w:t>
      </w:r>
      <w:r w:rsidR="00FF5162" w:rsidRPr="001826EA">
        <w:rPr>
          <w:rFonts w:ascii="Times New Roman" w:hAnsi="Times New Roman"/>
        </w:rPr>
        <w:t xml:space="preserve"> και</w:t>
      </w:r>
      <w:r w:rsidRPr="001826EA">
        <w:rPr>
          <w:rFonts w:ascii="Times New Roman" w:hAnsi="Times New Roman"/>
        </w:rPr>
        <w:t xml:space="preserve"> n = 3.</w:t>
      </w:r>
      <w:bookmarkEnd w:id="16"/>
      <w:bookmarkEnd w:id="17"/>
    </w:p>
    <w:p w:rsidR="003A1836" w:rsidRPr="001826EA" w:rsidRDefault="00FF5162" w:rsidP="006E1D0F">
      <w:pPr>
        <w:jc w:val="both"/>
        <w:rPr>
          <w:rFonts w:ascii="Times New Roman" w:hAnsi="Times New Roman"/>
        </w:rPr>
      </w:pPr>
      <w:r w:rsidRPr="001826EA">
        <w:rPr>
          <w:rFonts w:ascii="Times New Roman" w:hAnsi="Times New Roman"/>
          <w:b/>
        </w:rPr>
        <w:t>(4γ)</w:t>
      </w:r>
      <w:r w:rsidRPr="001826EA">
        <w:rPr>
          <w:rFonts w:ascii="Times New Roman" w:hAnsi="Times New Roman"/>
        </w:rPr>
        <w:tab/>
      </w:r>
      <w:r w:rsidR="006E1D0F" w:rsidRPr="001826EA">
        <w:rPr>
          <w:rFonts w:ascii="Times New Roman" w:hAnsi="Times New Roman"/>
        </w:rPr>
        <w:t>Να βρείτε αναδρομική σχέση για το πλήθος r(n) των κόκκινων τριγώνων</w:t>
      </w:r>
      <w:r w:rsidR="00197ABA" w:rsidRPr="001826EA">
        <w:rPr>
          <w:rFonts w:ascii="Times New Roman" w:hAnsi="Times New Roman"/>
        </w:rPr>
        <w:t xml:space="preserve"> μετά από n βήματα</w:t>
      </w:r>
      <w:r w:rsidR="0044193B" w:rsidRPr="001826EA">
        <w:rPr>
          <w:rFonts w:ascii="Times New Roman" w:hAnsi="Times New Roman"/>
        </w:rPr>
        <w:t>,</w:t>
      </w:r>
      <w:r w:rsidR="00E0013C" w:rsidRPr="001826EA">
        <w:rPr>
          <w:rFonts w:ascii="Times New Roman" w:hAnsi="Times New Roman"/>
        </w:rPr>
        <w:t xml:space="preserve"> </w:t>
      </w:r>
      <w:r w:rsidR="00F821F9" w:rsidRPr="001826EA">
        <w:rPr>
          <w:rFonts w:ascii="Times New Roman" w:hAnsi="Times New Roman"/>
        </w:rPr>
        <w:t xml:space="preserve">στη διαδικασία </w:t>
      </w:r>
      <w:r w:rsidR="0044193B" w:rsidRPr="001826EA">
        <w:rPr>
          <w:rFonts w:ascii="Times New Roman" w:hAnsi="Times New Roman"/>
        </w:rPr>
        <w:t xml:space="preserve">που περιγράφεται στο </w:t>
      </w:r>
      <w:r w:rsidR="00197ABA" w:rsidRPr="001826EA">
        <w:rPr>
          <w:rFonts w:ascii="Times New Roman" w:hAnsi="Times New Roman"/>
        </w:rPr>
        <w:t>(4β),</w:t>
      </w:r>
      <w:r w:rsidR="005E1032" w:rsidRPr="001826EA">
        <w:rPr>
          <w:rFonts w:ascii="Times New Roman" w:hAnsi="Times New Roman"/>
        </w:rPr>
        <w:t xml:space="preserve"> ως συνάρτηση των πράσινων </w:t>
      </w:r>
      <w:r w:rsidR="00BC4D7A" w:rsidRPr="001826EA">
        <w:rPr>
          <w:rFonts w:ascii="Times New Roman" w:hAnsi="Times New Roman"/>
        </w:rPr>
        <w:t xml:space="preserve">και των κόκκινων </w:t>
      </w:r>
      <w:r w:rsidR="005E1032" w:rsidRPr="001826EA">
        <w:rPr>
          <w:rFonts w:ascii="Times New Roman" w:hAnsi="Times New Roman"/>
        </w:rPr>
        <w:t>τριγώνων</w:t>
      </w:r>
      <w:r w:rsidR="00E0013C" w:rsidRPr="001826EA">
        <w:rPr>
          <w:rFonts w:ascii="Times New Roman" w:hAnsi="Times New Roman"/>
        </w:rPr>
        <w:t xml:space="preserve"> από προηγούμενα βήματα</w:t>
      </w:r>
      <w:r w:rsidR="006E1D0F" w:rsidRPr="001826EA">
        <w:rPr>
          <w:rFonts w:ascii="Times New Roman" w:hAnsi="Times New Roman"/>
        </w:rPr>
        <w:t xml:space="preserve">. </w:t>
      </w:r>
      <w:r w:rsidR="005E1032" w:rsidRPr="001826EA">
        <w:rPr>
          <w:rFonts w:ascii="Times New Roman" w:hAnsi="Times New Roman"/>
        </w:rPr>
        <w:t xml:space="preserve">Να βρείτε </w:t>
      </w:r>
      <w:r w:rsidR="004A398D" w:rsidRPr="001826EA">
        <w:rPr>
          <w:rFonts w:ascii="Times New Roman" w:hAnsi="Times New Roman"/>
        </w:rPr>
        <w:t xml:space="preserve">έναν </w:t>
      </w:r>
      <w:r w:rsidR="005E1032" w:rsidRPr="001826EA">
        <w:rPr>
          <w:rFonts w:ascii="Times New Roman" w:hAnsi="Times New Roman"/>
        </w:rPr>
        <w:t xml:space="preserve">κλειστό τύπο για </w:t>
      </w:r>
      <w:r w:rsidR="00E6084F" w:rsidRPr="001826EA">
        <w:rPr>
          <w:rFonts w:ascii="Times New Roman" w:hAnsi="Times New Roman"/>
        </w:rPr>
        <w:t xml:space="preserve">την ακολουθία </w:t>
      </w:r>
      <w:r w:rsidR="005E1032" w:rsidRPr="001826EA">
        <w:rPr>
          <w:rFonts w:ascii="Times New Roman" w:hAnsi="Times New Roman"/>
        </w:rPr>
        <w:t>r(n)</w:t>
      </w:r>
      <w:r w:rsidR="00DC44BE" w:rsidRPr="001826EA">
        <w:rPr>
          <w:rFonts w:ascii="Times New Roman" w:hAnsi="Times New Roman"/>
        </w:rPr>
        <w:t xml:space="preserve">, αξιοποιώντας τον κλειστό τύπο που βρήκατε στο </w:t>
      </w:r>
      <w:r w:rsidR="00672EEC" w:rsidRPr="001826EA">
        <w:rPr>
          <w:rFonts w:ascii="Times New Roman" w:hAnsi="Times New Roman"/>
        </w:rPr>
        <w:t>(</w:t>
      </w:r>
      <w:r w:rsidR="00DC44BE" w:rsidRPr="001826EA">
        <w:rPr>
          <w:rFonts w:ascii="Times New Roman" w:hAnsi="Times New Roman"/>
        </w:rPr>
        <w:t>4β</w:t>
      </w:r>
      <w:r w:rsidR="00672EEC" w:rsidRPr="001826EA">
        <w:rPr>
          <w:rFonts w:ascii="Times New Roman" w:hAnsi="Times New Roman"/>
        </w:rPr>
        <w:t>)</w:t>
      </w:r>
      <w:r w:rsidR="00DC44BE" w:rsidRPr="001826EA">
        <w:rPr>
          <w:rFonts w:ascii="Times New Roman" w:hAnsi="Times New Roman"/>
        </w:rPr>
        <w:t xml:space="preserve"> για </w:t>
      </w:r>
      <w:r w:rsidR="0009516F" w:rsidRPr="001826EA">
        <w:rPr>
          <w:rFonts w:ascii="Times New Roman" w:hAnsi="Times New Roman"/>
        </w:rPr>
        <w:t xml:space="preserve">την ακολουθία </w:t>
      </w:r>
      <w:r w:rsidR="00DC44BE" w:rsidRPr="001826EA">
        <w:rPr>
          <w:rFonts w:ascii="Times New Roman" w:hAnsi="Times New Roman"/>
          <w:lang w:val="en-US"/>
        </w:rPr>
        <w:t>g</w:t>
      </w:r>
      <w:r w:rsidR="00DC44BE" w:rsidRPr="001826EA">
        <w:rPr>
          <w:rFonts w:ascii="Times New Roman" w:hAnsi="Times New Roman"/>
        </w:rPr>
        <w:t>(</w:t>
      </w:r>
      <w:r w:rsidR="00DC44BE" w:rsidRPr="001826EA">
        <w:rPr>
          <w:rFonts w:ascii="Times New Roman" w:hAnsi="Times New Roman"/>
          <w:lang w:val="en-US"/>
        </w:rPr>
        <w:t>n</w:t>
      </w:r>
      <w:r w:rsidR="00DC44BE" w:rsidRPr="001826EA">
        <w:rPr>
          <w:rFonts w:ascii="Times New Roman" w:hAnsi="Times New Roman"/>
        </w:rPr>
        <w:t>)</w:t>
      </w:r>
      <w:r w:rsidR="005E1032" w:rsidRPr="001826EA">
        <w:rPr>
          <w:rFonts w:ascii="Times New Roman" w:hAnsi="Times New Roman"/>
        </w:rPr>
        <w:t xml:space="preserve">. </w:t>
      </w:r>
      <w:r w:rsidR="00666B7E" w:rsidRPr="001826EA">
        <w:rPr>
          <w:rFonts w:ascii="Times New Roman" w:hAnsi="Times New Roman"/>
        </w:rPr>
        <w:t xml:space="preserve">Να </w:t>
      </w:r>
      <w:r w:rsidR="004A398D" w:rsidRPr="001826EA">
        <w:rPr>
          <w:rFonts w:ascii="Times New Roman" w:hAnsi="Times New Roman"/>
        </w:rPr>
        <w:t>ελέγξετε την</w:t>
      </w:r>
      <w:r w:rsidR="00666B7E" w:rsidRPr="001826EA">
        <w:rPr>
          <w:rFonts w:ascii="Times New Roman" w:hAnsi="Times New Roman"/>
        </w:rPr>
        <w:t xml:space="preserve"> ορθότητα του </w:t>
      </w:r>
      <w:r w:rsidR="00197ABA" w:rsidRPr="001826EA">
        <w:rPr>
          <w:rFonts w:ascii="Times New Roman" w:hAnsi="Times New Roman"/>
        </w:rPr>
        <w:t xml:space="preserve">προτεινόμενου </w:t>
      </w:r>
      <w:r w:rsidR="00666B7E" w:rsidRPr="001826EA">
        <w:rPr>
          <w:rFonts w:ascii="Times New Roman" w:hAnsi="Times New Roman"/>
        </w:rPr>
        <w:t xml:space="preserve">κλειστού τύπου που προτείνετε, δίνοντας τις τιμές της </w:t>
      </w:r>
      <w:r w:rsidR="00666B7E" w:rsidRPr="001826EA">
        <w:rPr>
          <w:rFonts w:ascii="Times New Roman" w:hAnsi="Times New Roman"/>
          <w:b/>
          <w:lang w:val="en-US"/>
        </w:rPr>
        <w:t>g</w:t>
      </w:r>
      <w:r w:rsidR="00666B7E" w:rsidRPr="001826EA">
        <w:rPr>
          <w:rFonts w:ascii="Times New Roman" w:hAnsi="Times New Roman"/>
        </w:rPr>
        <w:t xml:space="preserve"> για </w:t>
      </w:r>
      <w:r w:rsidR="00666B7E" w:rsidRPr="001826EA">
        <w:rPr>
          <w:rFonts w:ascii="Times New Roman" w:hAnsi="Times New Roman"/>
          <w:lang w:val="en-US"/>
        </w:rPr>
        <w:t>n</w:t>
      </w:r>
      <w:r w:rsidR="00666B7E" w:rsidRPr="001826EA">
        <w:rPr>
          <w:rFonts w:ascii="Times New Roman" w:hAnsi="Times New Roman"/>
        </w:rPr>
        <w:t xml:space="preserve"> = 2 και n = 3.</w:t>
      </w:r>
    </w:p>
    <w:p w:rsidR="000B21B0" w:rsidRPr="001826EA" w:rsidRDefault="000B21B0" w:rsidP="006E1D0F">
      <w:pPr>
        <w:jc w:val="both"/>
        <w:rPr>
          <w:rFonts w:ascii="Times New Roman" w:hAnsi="Times New Roman"/>
        </w:rPr>
      </w:pPr>
      <w:r w:rsidRPr="001826EA">
        <w:rPr>
          <w:rFonts w:ascii="Times New Roman" w:hAnsi="Times New Roman"/>
          <w:i/>
          <w:u w:val="single"/>
        </w:rPr>
        <w:t>Υπόδειξη:</w:t>
      </w:r>
      <w:r w:rsidRPr="001826EA">
        <w:rPr>
          <w:rFonts w:ascii="Times New Roman" w:hAnsi="Times New Roman"/>
        </w:rPr>
        <w:t xml:space="preserve"> Για την εύρεση κλειστού τύπου </w:t>
      </w:r>
      <w:r w:rsidR="00C4014C" w:rsidRPr="001826EA">
        <w:rPr>
          <w:rFonts w:ascii="Times New Roman" w:hAnsi="Times New Roman"/>
        </w:rPr>
        <w:t xml:space="preserve">για το </w:t>
      </w:r>
      <w:r w:rsidRPr="001826EA">
        <w:rPr>
          <w:rFonts w:ascii="Times New Roman" w:hAnsi="Times New Roman"/>
          <w:lang w:val="en-US"/>
        </w:rPr>
        <w:t>r</w:t>
      </w:r>
      <w:r w:rsidRPr="001826EA">
        <w:rPr>
          <w:rFonts w:ascii="Times New Roman" w:hAnsi="Times New Roman"/>
        </w:rPr>
        <w:t>(</w:t>
      </w:r>
      <w:r w:rsidRPr="001826EA">
        <w:rPr>
          <w:rFonts w:ascii="Times New Roman" w:hAnsi="Times New Roman"/>
          <w:lang w:val="en-US"/>
        </w:rPr>
        <w:t>n</w:t>
      </w:r>
      <w:r w:rsidRPr="001826EA">
        <w:rPr>
          <w:rFonts w:ascii="Times New Roman" w:hAnsi="Times New Roman"/>
        </w:rPr>
        <w:t xml:space="preserve">), </w:t>
      </w:r>
      <w:r w:rsidR="00C4014C" w:rsidRPr="001826EA">
        <w:rPr>
          <w:rFonts w:ascii="Times New Roman" w:hAnsi="Times New Roman"/>
        </w:rPr>
        <w:t xml:space="preserve">αντικαταστήστε τους </w:t>
      </w:r>
      <w:r w:rsidR="001E0BCF" w:rsidRPr="001826EA">
        <w:rPr>
          <w:rFonts w:ascii="Times New Roman" w:hAnsi="Times New Roman"/>
        </w:rPr>
        <w:t xml:space="preserve">όρους της </w:t>
      </w:r>
      <w:r w:rsidRPr="001826EA">
        <w:rPr>
          <w:rFonts w:ascii="Times New Roman" w:hAnsi="Times New Roman"/>
          <w:b/>
          <w:lang w:val="en-US"/>
        </w:rPr>
        <w:t>g</w:t>
      </w:r>
      <w:r w:rsidR="001E0BCF" w:rsidRPr="001826EA">
        <w:rPr>
          <w:rFonts w:ascii="Times New Roman" w:hAnsi="Times New Roman"/>
        </w:rPr>
        <w:t xml:space="preserve"> με τους </w:t>
      </w:r>
      <w:r w:rsidR="00C4014C" w:rsidRPr="001826EA">
        <w:rPr>
          <w:rFonts w:ascii="Times New Roman" w:hAnsi="Times New Roman"/>
        </w:rPr>
        <w:t xml:space="preserve">αντίστοιχους </w:t>
      </w:r>
      <w:r w:rsidR="001E0BCF" w:rsidRPr="001826EA">
        <w:rPr>
          <w:rFonts w:ascii="Times New Roman" w:hAnsi="Times New Roman"/>
        </w:rPr>
        <w:t>κλειστούς τύπους</w:t>
      </w:r>
      <w:r w:rsidR="00C4014C" w:rsidRPr="001826EA">
        <w:rPr>
          <w:rFonts w:ascii="Times New Roman" w:hAnsi="Times New Roman"/>
        </w:rPr>
        <w:t xml:space="preserve"> που βρήκατε στο (4β), και τους προηγούμενους όρους της </w:t>
      </w:r>
      <w:r w:rsidR="00C4014C" w:rsidRPr="001826EA">
        <w:rPr>
          <w:rFonts w:ascii="Times New Roman" w:hAnsi="Times New Roman"/>
          <w:b/>
          <w:lang w:val="en-US"/>
        </w:rPr>
        <w:t>r</w:t>
      </w:r>
      <w:r w:rsidR="00C4014C" w:rsidRPr="001826EA">
        <w:rPr>
          <w:rFonts w:ascii="Times New Roman" w:hAnsi="Times New Roman"/>
        </w:rPr>
        <w:t xml:space="preserve"> με τη δική τους αναδρομική σχέση</w:t>
      </w:r>
      <w:r w:rsidR="001E0BCF" w:rsidRPr="001826EA">
        <w:rPr>
          <w:rFonts w:ascii="Times New Roman" w:hAnsi="Times New Roman"/>
        </w:rPr>
        <w:t>.</w:t>
      </w:r>
    </w:p>
    <w:p w:rsidR="005E4B53" w:rsidRPr="00880762" w:rsidRDefault="00FF5162" w:rsidP="00FF5162">
      <w:pPr>
        <w:jc w:val="both"/>
        <w:rPr>
          <w:rFonts w:ascii="Times New Roman" w:hAnsi="Times New Roman"/>
          <w:color w:val="0070C0"/>
        </w:rPr>
      </w:pPr>
      <w:r w:rsidRPr="001826EA">
        <w:rPr>
          <w:rFonts w:ascii="Times New Roman" w:hAnsi="Times New Roman"/>
          <w:b/>
        </w:rPr>
        <w:t>(4δ)</w:t>
      </w:r>
      <w:r w:rsidRPr="001826EA">
        <w:rPr>
          <w:rFonts w:ascii="Times New Roman" w:hAnsi="Times New Roman"/>
        </w:rPr>
        <w:tab/>
      </w:r>
      <w:r w:rsidR="00C77CA0" w:rsidRPr="001826EA">
        <w:rPr>
          <w:rFonts w:ascii="Times New Roman" w:hAnsi="Times New Roman"/>
        </w:rPr>
        <w:t>Σ</w:t>
      </w:r>
      <w:r w:rsidR="00F821F9" w:rsidRPr="001826EA">
        <w:rPr>
          <w:rFonts w:ascii="Times New Roman" w:hAnsi="Times New Roman"/>
        </w:rPr>
        <w:t>τη διαδικασία που περιγράφεται στο (4β), μ</w:t>
      </w:r>
      <w:r w:rsidRPr="001826EA">
        <w:rPr>
          <w:rFonts w:ascii="Times New Roman" w:hAnsi="Times New Roman"/>
        </w:rPr>
        <w:t xml:space="preserve">ας ενδιαφέρει να υπολογίσουμε το πλήθος t(n) όλων των τριγώνων που υπάρχουν στο σχήμα, συμπεριλαμβανομένων και </w:t>
      </w:r>
      <w:r w:rsidR="005D6768">
        <w:rPr>
          <w:rFonts w:ascii="Times New Roman" w:hAnsi="Times New Roman"/>
        </w:rPr>
        <w:t xml:space="preserve">των </w:t>
      </w:r>
      <w:r w:rsidRPr="001826EA">
        <w:rPr>
          <w:rFonts w:ascii="Times New Roman" w:hAnsi="Times New Roman"/>
        </w:rPr>
        <w:t>πολύχρωμων τριγώνων. Π.χ., μετά το πρώτο βήμα υπάρχουν συνολικά t(1) = 5 τρίγωνα (κι όχι 4), αφού συμπεριλαμβάνεται και το μεγάλο (πολύχρωμο) τρίγωνο.</w:t>
      </w:r>
      <w:r w:rsidRPr="00880762">
        <w:rPr>
          <w:rFonts w:ascii="Times New Roman" w:hAnsi="Times New Roman"/>
          <w:color w:val="000000" w:themeColor="text1"/>
        </w:rPr>
        <w:t xml:space="preserve"> </w:t>
      </w:r>
      <w:r w:rsidR="005E4B53" w:rsidRPr="00880762">
        <w:rPr>
          <w:rFonts w:ascii="Times New Roman" w:hAnsi="Times New Roman"/>
          <w:color w:val="000000" w:themeColor="text1"/>
        </w:rPr>
        <w:t xml:space="preserve">Παρατηρούμε για το συνολικό πλήθος </w:t>
      </w:r>
      <w:r w:rsidR="005E4B53" w:rsidRPr="00880762">
        <w:rPr>
          <w:rFonts w:ascii="Times New Roman" w:hAnsi="Times New Roman"/>
          <w:color w:val="000000" w:themeColor="text1"/>
          <w:lang w:val="en-US"/>
        </w:rPr>
        <w:t>t</w:t>
      </w:r>
      <w:r w:rsidR="005E4B53" w:rsidRPr="00880762">
        <w:rPr>
          <w:rFonts w:ascii="Times New Roman" w:hAnsi="Times New Roman"/>
          <w:color w:val="000000" w:themeColor="text1"/>
        </w:rPr>
        <w:t>(</w:t>
      </w:r>
      <w:r w:rsidR="005E4B53" w:rsidRPr="00880762">
        <w:rPr>
          <w:rFonts w:ascii="Times New Roman" w:hAnsi="Times New Roman"/>
          <w:color w:val="000000" w:themeColor="text1"/>
          <w:lang w:val="en-US"/>
        </w:rPr>
        <w:t>n</w:t>
      </w:r>
      <w:r w:rsidR="005E4B53" w:rsidRPr="00880762">
        <w:rPr>
          <w:rFonts w:ascii="Times New Roman" w:hAnsi="Times New Roman"/>
          <w:color w:val="000000" w:themeColor="text1"/>
        </w:rPr>
        <w:t xml:space="preserve">) των τριγώνων μετά από </w:t>
      </w:r>
      <w:r w:rsidR="005E4B53" w:rsidRPr="00880762">
        <w:rPr>
          <w:rFonts w:ascii="Times New Roman" w:hAnsi="Times New Roman"/>
          <w:color w:val="000000" w:themeColor="text1"/>
          <w:lang w:val="en-US"/>
        </w:rPr>
        <w:t>n</w:t>
      </w:r>
      <w:r w:rsidR="005E4B53" w:rsidRPr="00880762">
        <w:rPr>
          <w:rFonts w:ascii="Times New Roman" w:hAnsi="Times New Roman"/>
          <w:color w:val="000000" w:themeColor="text1"/>
        </w:rPr>
        <w:t xml:space="preserve"> βήματα της διαδικασίας, </w:t>
      </w:r>
      <w:r w:rsidR="004C0BBD" w:rsidRPr="00880762">
        <w:rPr>
          <w:rFonts w:ascii="Times New Roman" w:hAnsi="Times New Roman"/>
          <w:color w:val="000000" w:themeColor="text1"/>
        </w:rPr>
        <w:t xml:space="preserve">ότι </w:t>
      </w:r>
      <w:r w:rsidR="005E4B53" w:rsidRPr="00880762">
        <w:rPr>
          <w:rFonts w:ascii="Times New Roman" w:hAnsi="Times New Roman"/>
          <w:color w:val="000000" w:themeColor="text1"/>
        </w:rPr>
        <w:t xml:space="preserve">ισχύει η </w:t>
      </w:r>
      <w:r w:rsidR="005E4B53" w:rsidRPr="00880762">
        <w:rPr>
          <w:rFonts w:ascii="Times New Roman" w:hAnsi="Times New Roman"/>
        </w:rPr>
        <w:t xml:space="preserve">εξής αναδρομική σχέση (που όμως εμπλέκει όρους της ακολουθίας </w:t>
      </w:r>
      <w:r w:rsidR="005E4B53" w:rsidRPr="00880762">
        <w:rPr>
          <w:rFonts w:ascii="Times New Roman" w:hAnsi="Times New Roman"/>
          <w:b/>
          <w:lang w:val="en-US"/>
        </w:rPr>
        <w:t>g</w:t>
      </w:r>
      <w:r w:rsidR="005E4B53" w:rsidRPr="00880762">
        <w:rPr>
          <w:rFonts w:ascii="Times New Roman" w:hAnsi="Times New Roman"/>
        </w:rPr>
        <w:t xml:space="preserve">): </w:t>
      </w:r>
    </w:p>
    <w:p w:rsidR="005E4B53" w:rsidRPr="00880762" w:rsidRDefault="005E4B53" w:rsidP="005E4B53">
      <w:pPr>
        <w:jc w:val="center"/>
        <w:rPr>
          <w:rFonts w:ascii="Times New Roman" w:hAnsi="Times New Roman"/>
        </w:rPr>
      </w:pPr>
      <w:r w:rsidRPr="00880762">
        <w:rPr>
          <w:rFonts w:ascii="Times New Roman" w:hAnsi="Times New Roman"/>
          <w:lang w:val="en-US"/>
        </w:rPr>
        <w:sym w:font="Symbol" w:char="F022"/>
      </w:r>
      <w:r w:rsidRPr="00880762">
        <w:rPr>
          <w:rFonts w:ascii="Times New Roman" w:hAnsi="Times New Roman"/>
          <w:lang w:val="en-US"/>
        </w:rPr>
        <w:t>n</w:t>
      </w:r>
      <w:r w:rsidRPr="00880762">
        <w:rPr>
          <w:rFonts w:ascii="Times New Roman" w:hAnsi="Times New Roman"/>
        </w:rPr>
        <w:t xml:space="preserve">≥1, </w:t>
      </w:r>
      <w:proofErr w:type="gramStart"/>
      <w:r w:rsidRPr="00880762">
        <w:rPr>
          <w:rFonts w:ascii="Times New Roman" w:hAnsi="Times New Roman"/>
          <w:lang w:val="en-US"/>
        </w:rPr>
        <w:t>t</w:t>
      </w:r>
      <w:r w:rsidRPr="00880762">
        <w:rPr>
          <w:rFonts w:ascii="Times New Roman" w:hAnsi="Times New Roman"/>
        </w:rPr>
        <w:t>(</w:t>
      </w:r>
      <w:proofErr w:type="gramEnd"/>
      <w:r w:rsidRPr="00880762">
        <w:rPr>
          <w:rFonts w:ascii="Times New Roman" w:hAnsi="Times New Roman"/>
          <w:lang w:val="en-US"/>
        </w:rPr>
        <w:t>n</w:t>
      </w:r>
      <w:r w:rsidRPr="00880762">
        <w:rPr>
          <w:rFonts w:ascii="Times New Roman" w:hAnsi="Times New Roman"/>
        </w:rPr>
        <w:t xml:space="preserve">) = </w:t>
      </w:r>
      <w:r w:rsidRPr="00880762">
        <w:rPr>
          <w:rFonts w:ascii="Times New Roman" w:hAnsi="Times New Roman"/>
          <w:lang w:val="en-US"/>
        </w:rPr>
        <w:t>t</w:t>
      </w:r>
      <w:r w:rsidRPr="00880762">
        <w:rPr>
          <w:rFonts w:ascii="Times New Roman" w:hAnsi="Times New Roman"/>
        </w:rPr>
        <w:t>(</w:t>
      </w:r>
      <w:r w:rsidRPr="00880762">
        <w:rPr>
          <w:rFonts w:ascii="Times New Roman" w:hAnsi="Times New Roman"/>
          <w:lang w:val="en-US"/>
        </w:rPr>
        <w:t>n</w:t>
      </w:r>
      <w:r w:rsidRPr="00880762">
        <w:rPr>
          <w:rFonts w:ascii="Times New Roman" w:hAnsi="Times New Roman"/>
        </w:rPr>
        <w:t>–1) + 4*</w:t>
      </w:r>
      <w:r w:rsidRPr="00880762">
        <w:rPr>
          <w:rFonts w:ascii="Times New Roman" w:hAnsi="Times New Roman"/>
          <w:lang w:val="en-US"/>
        </w:rPr>
        <w:t>g</w:t>
      </w:r>
      <w:r w:rsidRPr="00880762">
        <w:rPr>
          <w:rFonts w:ascii="Times New Roman" w:hAnsi="Times New Roman"/>
        </w:rPr>
        <w:t>(</w:t>
      </w:r>
      <w:r w:rsidRPr="00880762">
        <w:rPr>
          <w:rFonts w:ascii="Times New Roman" w:hAnsi="Times New Roman"/>
          <w:lang w:val="en-US"/>
        </w:rPr>
        <w:t>n</w:t>
      </w:r>
      <w:r w:rsidRPr="00880762">
        <w:rPr>
          <w:rFonts w:ascii="Times New Roman" w:hAnsi="Times New Roman"/>
        </w:rPr>
        <w:t>–1)</w:t>
      </w:r>
    </w:p>
    <w:p w:rsidR="006F52E5" w:rsidRPr="00880762" w:rsidRDefault="005E4B53" w:rsidP="006F52E5">
      <w:pPr>
        <w:jc w:val="both"/>
        <w:rPr>
          <w:rFonts w:ascii="Times New Roman" w:hAnsi="Times New Roman"/>
        </w:rPr>
      </w:pPr>
      <w:r w:rsidRPr="00880762">
        <w:rPr>
          <w:rFonts w:ascii="Times New Roman" w:hAnsi="Times New Roman"/>
        </w:rPr>
        <w:t xml:space="preserve">Στόχος είναι να βρούμε μια όσο το δυνατόν πιο απλή αναδρομική σχέση για το </w:t>
      </w:r>
      <w:r w:rsidRPr="00880762">
        <w:rPr>
          <w:rFonts w:ascii="Times New Roman" w:hAnsi="Times New Roman"/>
          <w:lang w:val="en-US"/>
        </w:rPr>
        <w:t>t</w:t>
      </w:r>
      <w:r w:rsidRPr="00880762">
        <w:rPr>
          <w:rFonts w:ascii="Times New Roman" w:hAnsi="Times New Roman"/>
        </w:rPr>
        <w:t>(</w:t>
      </w:r>
      <w:r w:rsidRPr="00880762">
        <w:rPr>
          <w:rFonts w:ascii="Times New Roman" w:hAnsi="Times New Roman"/>
          <w:lang w:val="en-US"/>
        </w:rPr>
        <w:t>n</w:t>
      </w:r>
      <w:r w:rsidRPr="00880762">
        <w:rPr>
          <w:rFonts w:ascii="Times New Roman" w:hAnsi="Times New Roman"/>
        </w:rPr>
        <w:t xml:space="preserve">), που να περιλαμβάνει μόνο προηγούμενους όρους της ακολουθίας </w:t>
      </w:r>
      <w:r w:rsidRPr="00880762">
        <w:rPr>
          <w:rFonts w:ascii="Times New Roman" w:hAnsi="Times New Roman"/>
          <w:b/>
          <w:lang w:val="en-US"/>
        </w:rPr>
        <w:t>t</w:t>
      </w:r>
      <w:r w:rsidRPr="00880762">
        <w:rPr>
          <w:rFonts w:ascii="Times New Roman" w:hAnsi="Times New Roman"/>
        </w:rPr>
        <w:t xml:space="preserve">. </w:t>
      </w:r>
      <w:r w:rsidR="00BA6044" w:rsidRPr="00880762">
        <w:rPr>
          <w:rFonts w:ascii="Times New Roman" w:hAnsi="Times New Roman"/>
        </w:rPr>
        <w:t>Να</w:t>
      </w:r>
      <w:r w:rsidRPr="00880762">
        <w:rPr>
          <w:rFonts w:ascii="Times New Roman" w:hAnsi="Times New Roman"/>
        </w:rPr>
        <w:t xml:space="preserve"> αποδείξετε ότι </w:t>
      </w:r>
      <w:r w:rsidRPr="00880762">
        <w:rPr>
          <w:rFonts w:ascii="Times New Roman" w:hAnsi="Times New Roman"/>
          <w:lang w:val="en-US"/>
        </w:rPr>
        <w:sym w:font="Symbol" w:char="F022"/>
      </w:r>
      <w:r w:rsidRPr="00880762">
        <w:rPr>
          <w:rFonts w:ascii="Times New Roman" w:hAnsi="Times New Roman"/>
          <w:lang w:val="en-US"/>
        </w:rPr>
        <w:t>n</w:t>
      </w:r>
      <w:r w:rsidRPr="00880762">
        <w:rPr>
          <w:rFonts w:ascii="Times New Roman" w:hAnsi="Times New Roman"/>
        </w:rPr>
        <w:t xml:space="preserve">≥2, </w:t>
      </w:r>
      <w:r w:rsidRPr="00880762">
        <w:rPr>
          <w:rFonts w:ascii="Times New Roman" w:hAnsi="Times New Roman"/>
          <w:lang w:val="en-US"/>
        </w:rPr>
        <w:t>t</w:t>
      </w:r>
      <w:r w:rsidRPr="00880762">
        <w:rPr>
          <w:rFonts w:ascii="Times New Roman" w:hAnsi="Times New Roman"/>
        </w:rPr>
        <w:t>(</w:t>
      </w:r>
      <w:r w:rsidRPr="00880762">
        <w:rPr>
          <w:rFonts w:ascii="Times New Roman" w:hAnsi="Times New Roman"/>
          <w:lang w:val="en-US"/>
        </w:rPr>
        <w:t>n</w:t>
      </w:r>
      <w:r w:rsidRPr="00880762">
        <w:rPr>
          <w:rFonts w:ascii="Times New Roman" w:hAnsi="Times New Roman"/>
        </w:rPr>
        <w:t>) = 4*</w:t>
      </w:r>
      <w:r w:rsidRPr="00880762">
        <w:rPr>
          <w:rFonts w:ascii="Times New Roman" w:hAnsi="Times New Roman"/>
          <w:lang w:val="en-US"/>
        </w:rPr>
        <w:t>t</w:t>
      </w:r>
      <w:r w:rsidRPr="00880762">
        <w:rPr>
          <w:rFonts w:ascii="Times New Roman" w:hAnsi="Times New Roman"/>
        </w:rPr>
        <w:t>(</w:t>
      </w:r>
      <w:r w:rsidRPr="00880762">
        <w:rPr>
          <w:rFonts w:ascii="Times New Roman" w:hAnsi="Times New Roman"/>
          <w:lang w:val="en-US"/>
        </w:rPr>
        <w:t>n</w:t>
      </w:r>
      <w:r w:rsidR="004C0BBD" w:rsidRPr="00880762">
        <w:rPr>
          <w:rFonts w:ascii="Times New Roman" w:hAnsi="Times New Roman"/>
        </w:rPr>
        <w:t>–</w:t>
      </w:r>
      <w:r w:rsidRPr="00880762">
        <w:rPr>
          <w:rFonts w:ascii="Times New Roman" w:hAnsi="Times New Roman"/>
        </w:rPr>
        <w:t>1) – 3*</w:t>
      </w:r>
      <w:r w:rsidRPr="00880762">
        <w:rPr>
          <w:rFonts w:ascii="Times New Roman" w:hAnsi="Times New Roman"/>
          <w:lang w:val="en-US"/>
        </w:rPr>
        <w:t>t</w:t>
      </w:r>
      <w:r w:rsidRPr="00880762">
        <w:rPr>
          <w:rFonts w:ascii="Times New Roman" w:hAnsi="Times New Roman"/>
        </w:rPr>
        <w:t>(</w:t>
      </w:r>
      <w:r w:rsidRPr="00880762">
        <w:rPr>
          <w:rFonts w:ascii="Times New Roman" w:hAnsi="Times New Roman"/>
          <w:lang w:val="en-US"/>
        </w:rPr>
        <w:t>n</w:t>
      </w:r>
      <w:r w:rsidR="004C0BBD" w:rsidRPr="00880762">
        <w:rPr>
          <w:rFonts w:ascii="Times New Roman" w:hAnsi="Times New Roman"/>
        </w:rPr>
        <w:t>–</w:t>
      </w:r>
      <w:r w:rsidRPr="00880762">
        <w:rPr>
          <w:rFonts w:ascii="Times New Roman" w:hAnsi="Times New Roman"/>
        </w:rPr>
        <w:t xml:space="preserve">2). Στη συνέχεια, </w:t>
      </w:r>
      <w:r w:rsidR="00344398" w:rsidRPr="00880762">
        <w:rPr>
          <w:rFonts w:ascii="Times New Roman" w:hAnsi="Times New Roman"/>
        </w:rPr>
        <w:t xml:space="preserve">και </w:t>
      </w:r>
      <w:r w:rsidRPr="00880762">
        <w:rPr>
          <w:rFonts w:ascii="Times New Roman" w:hAnsi="Times New Roman"/>
        </w:rPr>
        <w:t>με δεδομένο αυτό</w:t>
      </w:r>
      <w:r w:rsidR="00344398" w:rsidRPr="00880762">
        <w:rPr>
          <w:rFonts w:ascii="Times New Roman" w:hAnsi="Times New Roman"/>
        </w:rPr>
        <w:t>,</w:t>
      </w:r>
      <w:r w:rsidRPr="00880762">
        <w:rPr>
          <w:rFonts w:ascii="Times New Roman" w:hAnsi="Times New Roman"/>
        </w:rPr>
        <w:t xml:space="preserve"> να </w:t>
      </w:r>
      <w:r w:rsidR="00BA6044" w:rsidRPr="00880762">
        <w:rPr>
          <w:rFonts w:ascii="Times New Roman" w:hAnsi="Times New Roman"/>
        </w:rPr>
        <w:t xml:space="preserve">αποδείξετε με μαθηματική επαγωγή </w:t>
      </w:r>
      <w:r w:rsidRPr="00880762">
        <w:rPr>
          <w:rFonts w:ascii="Times New Roman" w:hAnsi="Times New Roman"/>
        </w:rPr>
        <w:t xml:space="preserve">ότι </w:t>
      </w:r>
      <w:r w:rsidRPr="00880762">
        <w:rPr>
          <w:rFonts w:ascii="Times New Roman" w:hAnsi="Times New Roman"/>
          <w:lang w:val="en-US"/>
        </w:rPr>
        <w:sym w:font="Symbol" w:char="F022"/>
      </w:r>
      <w:r w:rsidRPr="00880762">
        <w:rPr>
          <w:rFonts w:ascii="Times New Roman" w:hAnsi="Times New Roman"/>
          <w:lang w:val="en-US"/>
        </w:rPr>
        <w:t>n</w:t>
      </w:r>
      <w:r w:rsidRPr="00880762">
        <w:rPr>
          <w:rFonts w:ascii="Times New Roman" w:hAnsi="Times New Roman"/>
        </w:rPr>
        <w:t xml:space="preserve">≥1, </w:t>
      </w:r>
      <w:r w:rsidRPr="00880762">
        <w:rPr>
          <w:rFonts w:ascii="Times New Roman" w:hAnsi="Times New Roman"/>
          <w:lang w:val="en-US"/>
        </w:rPr>
        <w:t>t</w:t>
      </w:r>
      <w:r w:rsidRPr="00880762">
        <w:rPr>
          <w:rFonts w:ascii="Times New Roman" w:hAnsi="Times New Roman"/>
        </w:rPr>
        <w:t>(</w:t>
      </w:r>
      <w:r w:rsidRPr="00880762">
        <w:rPr>
          <w:rFonts w:ascii="Times New Roman" w:hAnsi="Times New Roman"/>
          <w:lang w:val="en-US"/>
        </w:rPr>
        <w:t>n</w:t>
      </w:r>
      <w:r w:rsidRPr="00880762">
        <w:rPr>
          <w:rFonts w:ascii="Times New Roman" w:hAnsi="Times New Roman"/>
        </w:rPr>
        <w:t>) = 3*</w:t>
      </w:r>
      <w:r w:rsidRPr="00880762">
        <w:rPr>
          <w:rFonts w:ascii="Times New Roman" w:hAnsi="Times New Roman"/>
          <w:lang w:val="en-US"/>
        </w:rPr>
        <w:t>t</w:t>
      </w:r>
      <w:r w:rsidRPr="00880762">
        <w:rPr>
          <w:rFonts w:ascii="Times New Roman" w:hAnsi="Times New Roman"/>
        </w:rPr>
        <w:t>(</w:t>
      </w:r>
      <w:r w:rsidRPr="00880762">
        <w:rPr>
          <w:rFonts w:ascii="Times New Roman" w:hAnsi="Times New Roman"/>
          <w:lang w:val="en-US"/>
        </w:rPr>
        <w:t>n</w:t>
      </w:r>
      <w:r w:rsidR="004C0BBD" w:rsidRPr="00880762">
        <w:rPr>
          <w:rFonts w:ascii="Times New Roman" w:hAnsi="Times New Roman"/>
        </w:rPr>
        <w:t>–</w:t>
      </w:r>
      <w:r w:rsidRPr="00880762">
        <w:rPr>
          <w:rFonts w:ascii="Times New Roman" w:hAnsi="Times New Roman"/>
        </w:rPr>
        <w:t>1) + 2</w:t>
      </w:r>
      <w:r w:rsidR="00BA6044" w:rsidRPr="00880762">
        <w:rPr>
          <w:rFonts w:ascii="Times New Roman" w:hAnsi="Times New Roman"/>
        </w:rPr>
        <w:t>.</w:t>
      </w:r>
    </w:p>
    <w:p w:rsidR="00A65FCC" w:rsidRPr="00880762" w:rsidRDefault="00A65FCC" w:rsidP="00247A34">
      <w:pPr>
        <w:jc w:val="both"/>
        <w:rPr>
          <w:rFonts w:ascii="Times New Roman" w:hAnsi="Times New Roman"/>
        </w:rPr>
      </w:pPr>
    </w:p>
    <w:p w:rsidR="00785C66" w:rsidRPr="00880762" w:rsidRDefault="00785C66" w:rsidP="008A7618">
      <w:pPr>
        <w:jc w:val="center"/>
        <w:rPr>
          <w:rFonts w:ascii="Times New Roman" w:hAnsi="Times New Roman"/>
        </w:rPr>
      </w:pPr>
      <w:r w:rsidRPr="00880762">
        <w:rPr>
          <w:rFonts w:ascii="Times New Roman" w:hAnsi="Times New Roman"/>
        </w:rPr>
        <w:t xml:space="preserve">&lt;Χώρος Απάντησης </w:t>
      </w:r>
      <w:r w:rsidRPr="00880762">
        <w:rPr>
          <w:rFonts w:ascii="Times New Roman" w:hAnsi="Times New Roman"/>
          <w:i/>
        </w:rPr>
        <w:t>(Ελεύθερος για διαμόρφωση από το φοιτητή)&gt;</w:t>
      </w:r>
    </w:p>
    <w:p w:rsidR="00C44D19" w:rsidRPr="00880762" w:rsidRDefault="00C44D19">
      <w:pPr>
        <w:jc w:val="both"/>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tblPr>
      <w:tblGrid>
        <w:gridCol w:w="3936"/>
        <w:gridCol w:w="4586"/>
      </w:tblGrid>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center"/>
              <w:rPr>
                <w:rFonts w:ascii="Times New Roman" w:hAnsi="Times New Roman"/>
                <w:b/>
                <w:color w:val="800000"/>
              </w:rPr>
            </w:pPr>
            <w:r w:rsidRPr="00880762">
              <w:rPr>
                <w:rFonts w:ascii="Times New Roman" w:hAnsi="Times New Roman"/>
                <w:b/>
                <w:color w:val="800000"/>
              </w:rPr>
              <w:lastRenderedPageBreak/>
              <w:t>Αξιολόγηση Ερωτήματος</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800000"/>
              </w:rPr>
            </w:pPr>
            <w:r w:rsidRPr="00880762">
              <w:rPr>
                <w:rFonts w:ascii="Times New Roman" w:hAnsi="Times New Roman"/>
                <w:b/>
                <w:color w:val="800000"/>
              </w:rPr>
              <w:t>Σχόλια Σύμβουλου Καθηγητή</w:t>
            </w:r>
            <w:r w:rsidRPr="00880762">
              <w:rPr>
                <w:rFonts w:ascii="Times New Roman" w:hAnsi="Times New Roman"/>
                <w:color w:val="800000"/>
              </w:rPr>
              <w:t>:</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FF0000"/>
              </w:rPr>
            </w:pPr>
            <w:r w:rsidRPr="00880762">
              <w:rPr>
                <w:rFonts w:ascii="Times New Roman" w:hAnsi="Times New Roman"/>
                <w:color w:val="FF0000"/>
              </w:rPr>
              <w:t>&lt;σχόλια&gt;</w:t>
            </w:r>
          </w:p>
        </w:tc>
      </w:tr>
      <w:tr w:rsidR="00785C66" w:rsidRPr="00880762">
        <w:tc>
          <w:tcPr>
            <w:tcW w:w="3936" w:type="dxa"/>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b/>
                <w:color w:val="800000"/>
              </w:rPr>
            </w:pPr>
            <w:r w:rsidRPr="00880762">
              <w:rPr>
                <w:rFonts w:ascii="Times New Roman" w:hAnsi="Times New Roman"/>
                <w:b/>
                <w:color w:val="800000"/>
              </w:rPr>
              <w:t>Αξιολόγηση Ερωτήματος :</w:t>
            </w:r>
          </w:p>
        </w:tc>
        <w:bookmarkStart w:id="18" w:name="e4_grade"/>
        <w:tc>
          <w:tcPr>
            <w:tcW w:w="4586" w:type="dxa"/>
            <w:tcBorders>
              <w:top w:val="single" w:sz="12" w:space="0" w:color="FF0000"/>
              <w:left w:val="single" w:sz="12" w:space="0" w:color="FF0000"/>
              <w:bottom w:val="single" w:sz="12" w:space="0" w:color="FF0000"/>
              <w:right w:val="single" w:sz="12" w:space="0" w:color="FF0000"/>
            </w:tcBorders>
          </w:tcPr>
          <w:p w:rsidR="00785C66" w:rsidRPr="00880762" w:rsidRDefault="000F2BC2" w:rsidP="00344398">
            <w:pPr>
              <w:jc w:val="both"/>
              <w:rPr>
                <w:rFonts w:ascii="Times New Roman" w:hAnsi="Times New Roman"/>
                <w:color w:val="FF0000"/>
              </w:rPr>
            </w:pPr>
            <w:r w:rsidRPr="00880762">
              <w:rPr>
                <w:rFonts w:ascii="Times New Roman" w:hAnsi="Times New Roman"/>
                <w:color w:val="FF0000"/>
              </w:rPr>
              <w:fldChar w:fldCharType="begin">
                <w:ffData>
                  <w:name w:val="e4_grade"/>
                  <w:enabled/>
                  <w:calcOnExit w:val="0"/>
                  <w:textInput>
                    <w:default w:val="    "/>
                  </w:textInput>
                </w:ffData>
              </w:fldChar>
            </w:r>
            <w:r w:rsidR="00FB1CE5" w:rsidRPr="00880762">
              <w:rPr>
                <w:rFonts w:ascii="Times New Roman" w:hAnsi="Times New Roman"/>
                <w:color w:val="FF0000"/>
              </w:rPr>
              <w:instrText xml:space="preserve"> FORMTEXT </w:instrText>
            </w:r>
            <w:r w:rsidRPr="00880762">
              <w:rPr>
                <w:rFonts w:ascii="Times New Roman" w:hAnsi="Times New Roman"/>
                <w:color w:val="FF0000"/>
              </w:rPr>
            </w:r>
            <w:r w:rsidRPr="00880762">
              <w:rPr>
                <w:rFonts w:ascii="Times New Roman" w:hAnsi="Times New Roman"/>
                <w:color w:val="FF0000"/>
              </w:rPr>
              <w:fldChar w:fldCharType="separate"/>
            </w:r>
            <w:r w:rsidR="00FB1CE5" w:rsidRPr="00880762">
              <w:rPr>
                <w:rFonts w:ascii="Times New Roman" w:hAnsi="Times New Roman"/>
                <w:noProof/>
                <w:color w:val="FF0000"/>
              </w:rPr>
              <w:t xml:space="preserve">    </w:t>
            </w:r>
            <w:r w:rsidRPr="00880762">
              <w:rPr>
                <w:rFonts w:ascii="Times New Roman" w:hAnsi="Times New Roman"/>
                <w:color w:val="FF0000"/>
              </w:rPr>
              <w:fldChar w:fldCharType="end"/>
            </w:r>
            <w:bookmarkEnd w:id="18"/>
            <w:r w:rsidR="0089302D" w:rsidRPr="00880762">
              <w:rPr>
                <w:rFonts w:ascii="Times New Roman" w:hAnsi="Times New Roman"/>
                <w:color w:val="FF0000"/>
              </w:rPr>
              <w:t xml:space="preserve"> / </w:t>
            </w:r>
            <w:r w:rsidR="00A80DE6" w:rsidRPr="00880762">
              <w:rPr>
                <w:rFonts w:ascii="Times New Roman" w:hAnsi="Times New Roman"/>
                <w:color w:val="FF0000"/>
              </w:rPr>
              <w:t>2</w:t>
            </w:r>
            <w:r w:rsidR="00344398" w:rsidRPr="00880762">
              <w:rPr>
                <w:rFonts w:ascii="Times New Roman" w:hAnsi="Times New Roman"/>
                <w:color w:val="FF0000"/>
              </w:rPr>
              <w:t>5</w:t>
            </w:r>
          </w:p>
        </w:tc>
      </w:tr>
    </w:tbl>
    <w:p w:rsidR="00C56E07" w:rsidRPr="00880762" w:rsidRDefault="00C56E07" w:rsidP="00C44D19">
      <w:pPr>
        <w:pStyle w:val="BodyText3"/>
        <w:rPr>
          <w:color w:val="auto"/>
          <w:sz w:val="24"/>
          <w:lang w:val="en-US"/>
        </w:rPr>
      </w:pPr>
    </w:p>
    <w:p w:rsidR="0058160F" w:rsidRPr="00880762" w:rsidRDefault="0058160F" w:rsidP="0058160F">
      <w:pPr>
        <w:numPr>
          <w:ilvl w:val="0"/>
          <w:numId w:val="11"/>
        </w:numPr>
        <w:pBdr>
          <w:top w:val="single" w:sz="12" w:space="1" w:color="0000FF"/>
        </w:pBdr>
        <w:jc w:val="both"/>
        <w:rPr>
          <w:rFonts w:ascii="Times New Roman" w:hAnsi="Times New Roman"/>
          <w:b/>
          <w:color w:val="0000FF"/>
        </w:rPr>
      </w:pPr>
    </w:p>
    <w:p w:rsidR="0058160F" w:rsidRPr="00C541F8" w:rsidRDefault="0058160F" w:rsidP="0058160F">
      <w:pPr>
        <w:pBdr>
          <w:top w:val="single" w:sz="12" w:space="1" w:color="0000FF"/>
        </w:pBdr>
        <w:jc w:val="both"/>
        <w:rPr>
          <w:rFonts w:ascii="Times New Roman" w:hAnsi="Times New Roman"/>
          <w:b/>
          <w:color w:val="9F9F9F" w:themeColor="background1" w:themeShade="A6"/>
          <w:sz w:val="22"/>
          <w:szCs w:val="22"/>
        </w:rPr>
      </w:pPr>
      <w:r w:rsidRPr="00C541F8">
        <w:rPr>
          <w:rFonts w:ascii="Times New Roman" w:hAnsi="Times New Roman"/>
          <w:i/>
          <w:color w:val="9F9F9F" w:themeColor="background1" w:themeShade="A6"/>
          <w:sz w:val="22"/>
          <w:szCs w:val="22"/>
        </w:rPr>
        <w:t>Τ</w:t>
      </w:r>
      <w:r w:rsidRPr="00C541F8">
        <w:rPr>
          <w:rFonts w:ascii="Times New Roman" w:hAnsi="Times New Roman"/>
          <w:i/>
          <w:color w:val="9F9F9F" w:themeColor="background1" w:themeShade="A6"/>
          <w:sz w:val="22"/>
          <w:szCs w:val="22"/>
          <w:lang w:val="en-US"/>
        </w:rPr>
        <w:t>o</w:t>
      </w:r>
      <w:r w:rsidRPr="00C541F8">
        <w:rPr>
          <w:rFonts w:ascii="Times New Roman" w:hAnsi="Times New Roman"/>
          <w:i/>
          <w:color w:val="9F9F9F" w:themeColor="background1" w:themeShade="A6"/>
          <w:sz w:val="22"/>
          <w:szCs w:val="22"/>
        </w:rPr>
        <w:t xml:space="preserve"> ερώτημα αυτό έχει σκοπό στο να σας εισάγει στην μορφή της εξέτασης με ερωτήματα πολλαπλών επιλογών. Περ</w:t>
      </w:r>
      <w:r w:rsidR="00FF1AE2" w:rsidRPr="00C541F8">
        <w:rPr>
          <w:rFonts w:ascii="Times New Roman" w:hAnsi="Times New Roman"/>
          <w:i/>
          <w:color w:val="9F9F9F" w:themeColor="background1" w:themeShade="A6"/>
          <w:sz w:val="22"/>
          <w:szCs w:val="22"/>
        </w:rPr>
        <w:t>ιέχει δύο ερωτήματα</w:t>
      </w:r>
      <w:r w:rsidRPr="00C541F8">
        <w:rPr>
          <w:rFonts w:ascii="Times New Roman" w:hAnsi="Times New Roman"/>
          <w:i/>
          <w:color w:val="9F9F9F" w:themeColor="background1" w:themeShade="A6"/>
          <w:sz w:val="22"/>
          <w:szCs w:val="22"/>
        </w:rPr>
        <w:t xml:space="preserve"> με τέσσερις απαντήσεις το καθένα από τις οποίες κάθε απάντηση μπορεί να είναι σωστή ή λάθος. Είναι σημαντικό να προσπαθήσετε να δώσετε τις απαντήσεις σας </w:t>
      </w:r>
      <w:r w:rsidR="00BE0C22" w:rsidRPr="00C541F8">
        <w:rPr>
          <w:rFonts w:ascii="Times New Roman" w:hAnsi="Times New Roman"/>
          <w:i/>
          <w:color w:val="9F9F9F" w:themeColor="background1" w:themeShade="A6"/>
          <w:sz w:val="22"/>
          <w:szCs w:val="22"/>
        </w:rPr>
        <w:t xml:space="preserve">(σωστό η λάθος) </w:t>
      </w:r>
      <w:r w:rsidRPr="00C541F8">
        <w:rPr>
          <w:rFonts w:ascii="Times New Roman" w:hAnsi="Times New Roman"/>
          <w:i/>
          <w:color w:val="9F9F9F" w:themeColor="background1" w:themeShade="A6"/>
          <w:sz w:val="22"/>
          <w:szCs w:val="22"/>
        </w:rPr>
        <w:t>σε λιγότερο από 15 λεπτά</w:t>
      </w:r>
      <w:r w:rsidR="00BE0C22" w:rsidRPr="00C541F8">
        <w:rPr>
          <w:rFonts w:ascii="Times New Roman" w:hAnsi="Times New Roman"/>
          <w:i/>
          <w:color w:val="9F9F9F" w:themeColor="background1" w:themeShade="A6"/>
          <w:sz w:val="22"/>
          <w:szCs w:val="22"/>
        </w:rPr>
        <w:t>. Στη συνέχεια όμως θα πρέπει να αιτιολογήσετε τις απαντήσεις σας, όπως απαιτεί η εκφώνηση του ερωτήματος.</w:t>
      </w:r>
    </w:p>
    <w:p w:rsidR="003F594C" w:rsidRPr="00880762" w:rsidRDefault="003F594C" w:rsidP="003F594C">
      <w:pPr>
        <w:jc w:val="both"/>
        <w:rPr>
          <w:rFonts w:ascii="Times New Roman" w:hAnsi="Times New Roman"/>
          <w:bCs/>
          <w:color w:val="000000"/>
        </w:rPr>
      </w:pPr>
      <w:r w:rsidRPr="00880762">
        <w:rPr>
          <w:rFonts w:ascii="Times New Roman" w:hAnsi="Times New Roman"/>
          <w:bCs/>
          <w:color w:val="000000"/>
        </w:rPr>
        <w:t xml:space="preserve">Απαντήσετε τις ακόλουθες ερωτήσεις και τα υποερωτήματά τους βρίσκοντας για κάθε ένα αν είναι </w:t>
      </w:r>
      <w:r w:rsidRPr="00880762">
        <w:rPr>
          <w:rFonts w:ascii="Times New Roman" w:hAnsi="Times New Roman"/>
          <w:bCs/>
          <w:i/>
          <w:color w:val="000000"/>
        </w:rPr>
        <w:t>Σωστό (Σ)</w:t>
      </w:r>
      <w:r w:rsidRPr="00880762">
        <w:rPr>
          <w:rFonts w:ascii="Times New Roman" w:hAnsi="Times New Roman"/>
          <w:bCs/>
          <w:color w:val="000000"/>
        </w:rPr>
        <w:t xml:space="preserve"> ή </w:t>
      </w:r>
      <w:r w:rsidRPr="00880762">
        <w:rPr>
          <w:rFonts w:ascii="Times New Roman" w:hAnsi="Times New Roman"/>
          <w:bCs/>
          <w:i/>
          <w:color w:val="000000"/>
        </w:rPr>
        <w:t>Λάθος (Λ)</w:t>
      </w:r>
      <w:r w:rsidRPr="00880762">
        <w:rPr>
          <w:rFonts w:ascii="Times New Roman" w:hAnsi="Times New Roman"/>
          <w:bCs/>
          <w:color w:val="000000"/>
        </w:rPr>
        <w:t xml:space="preserve"> </w:t>
      </w:r>
      <w:r w:rsidR="006740B3" w:rsidRPr="00880762">
        <w:rPr>
          <w:rFonts w:ascii="Times New Roman" w:hAnsi="Times New Roman"/>
          <w:bCs/>
          <w:color w:val="000000"/>
        </w:rPr>
        <w:t xml:space="preserve">και </w:t>
      </w:r>
      <w:r w:rsidRPr="00880762">
        <w:rPr>
          <w:rFonts w:ascii="Times New Roman" w:hAnsi="Times New Roman"/>
          <w:b/>
          <w:bCs/>
          <w:color w:val="000000"/>
        </w:rPr>
        <w:t xml:space="preserve">αιτιολογώντας συνοπτικά </w:t>
      </w:r>
      <w:r w:rsidRPr="00880762">
        <w:rPr>
          <w:rFonts w:ascii="Times New Roman" w:hAnsi="Times New Roman"/>
          <w:bCs/>
          <w:color w:val="000000"/>
        </w:rPr>
        <w:t>σε κάθε περίπτωση την απάντησή σας.</w:t>
      </w:r>
    </w:p>
    <w:p w:rsidR="003F594C" w:rsidRPr="00880762" w:rsidRDefault="003F594C" w:rsidP="00317AC7">
      <w:pPr>
        <w:pStyle w:val="List2"/>
        <w:tabs>
          <w:tab w:val="left" w:pos="426"/>
        </w:tabs>
        <w:spacing w:before="40" w:after="40"/>
        <w:ind w:left="426" w:hanging="426"/>
        <w:rPr>
          <w:b/>
          <w:i/>
        </w:rPr>
      </w:pPr>
    </w:p>
    <w:p w:rsidR="005163E8" w:rsidRPr="00880762" w:rsidRDefault="00312FD7" w:rsidP="00317AC7">
      <w:pPr>
        <w:pStyle w:val="List2"/>
        <w:numPr>
          <w:ilvl w:val="0"/>
          <w:numId w:val="49"/>
        </w:numPr>
        <w:tabs>
          <w:tab w:val="left" w:pos="426"/>
        </w:tabs>
        <w:spacing w:before="40" w:after="40"/>
        <w:ind w:left="426" w:hanging="426"/>
        <w:jc w:val="both"/>
      </w:pPr>
      <w:r w:rsidRPr="00880762">
        <w:t xml:space="preserve">Ο αριθμός των διαφορετικών τρόπων να προγραμματιστούν </w:t>
      </w:r>
      <w:r w:rsidR="00B24793" w:rsidRPr="00880762">
        <w:t xml:space="preserve">6 </w:t>
      </w:r>
      <w:r w:rsidR="00BE27C8" w:rsidRPr="00880762">
        <w:t xml:space="preserve">διαφορετικές </w:t>
      </w:r>
      <w:r w:rsidR="005163E8" w:rsidRPr="00880762">
        <w:t xml:space="preserve">επιστημονικές </w:t>
      </w:r>
      <w:r w:rsidR="00B24793" w:rsidRPr="00880762">
        <w:t xml:space="preserve">διαλέξεις σε μια χρονική περίοδο 30 ημερών, ώστε να </w:t>
      </w:r>
      <w:r w:rsidR="005163E8" w:rsidRPr="00880762">
        <w:t xml:space="preserve">μην υπάρχουν δύο ή περισσότερες διαλέξεις την ίδια ημέρα είναι ίσος με: </w:t>
      </w:r>
    </w:p>
    <w:p w:rsidR="00317AC7" w:rsidRPr="00880762" w:rsidRDefault="00317AC7" w:rsidP="00344BF2">
      <w:pPr>
        <w:pStyle w:val="List2"/>
        <w:tabs>
          <w:tab w:val="left" w:pos="1418"/>
        </w:tabs>
        <w:spacing w:before="40" w:after="40"/>
        <w:ind w:left="1418" w:hanging="992"/>
      </w:pPr>
      <w:r w:rsidRPr="00880762">
        <w:rPr>
          <w:b/>
        </w:rPr>
        <w:t>1. (Σ / Λ)</w:t>
      </w:r>
      <w:r w:rsidR="00344BF2" w:rsidRPr="00880762">
        <w:rPr>
          <w:b/>
        </w:rPr>
        <w:tab/>
      </w:r>
      <w:r w:rsidR="006C3EE9" w:rsidRPr="00880762">
        <w:t xml:space="preserve">Το πλήθος </w:t>
      </w:r>
      <w:r w:rsidR="00344BF2" w:rsidRPr="00880762">
        <w:t xml:space="preserve">των </w:t>
      </w:r>
      <w:r w:rsidR="00BE36F1" w:rsidRPr="00880762">
        <w:t xml:space="preserve">διαφορετικών </w:t>
      </w:r>
      <w:r w:rsidR="00344BF2" w:rsidRPr="00880762">
        <w:t>δυαδικών συμβολοσειρών μήκους 30 που περιέχουν 6 άσσους.</w:t>
      </w:r>
    </w:p>
    <w:p w:rsidR="00317AC7" w:rsidRPr="00880762" w:rsidRDefault="00344BF2" w:rsidP="00344BF2">
      <w:pPr>
        <w:pStyle w:val="List2"/>
        <w:tabs>
          <w:tab w:val="left" w:pos="1418"/>
        </w:tabs>
        <w:spacing w:before="40" w:after="40"/>
        <w:ind w:left="1418" w:hanging="992"/>
      </w:pPr>
      <w:r w:rsidRPr="00880762">
        <w:rPr>
          <w:b/>
        </w:rPr>
        <w:t>2. (Σ / Λ)</w:t>
      </w:r>
      <w:r w:rsidRPr="00880762">
        <w:rPr>
          <w:b/>
        </w:rPr>
        <w:tab/>
      </w:r>
      <w:r w:rsidRPr="00880762">
        <w:t xml:space="preserve">Τον συντελεστή του </w:t>
      </w:r>
      <w:r w:rsidRPr="00880762">
        <w:rPr>
          <w:i/>
          <w:iCs/>
          <w:lang w:val="en-US"/>
        </w:rPr>
        <w:t>x</w:t>
      </w:r>
      <w:r w:rsidR="009E0188" w:rsidRPr="00880762">
        <w:rPr>
          <w:vertAlign w:val="superscript"/>
        </w:rPr>
        <w:t>6</w:t>
      </w:r>
      <w:r w:rsidRPr="00880762">
        <w:t>/</w:t>
      </w:r>
      <w:r w:rsidR="009E0188" w:rsidRPr="00880762">
        <w:t>6</w:t>
      </w:r>
      <w:r w:rsidRPr="00880762">
        <w:t xml:space="preserve">! στην παράσταση (1 + </w:t>
      </w:r>
      <w:r w:rsidRPr="00880762">
        <w:rPr>
          <w:i/>
          <w:iCs/>
          <w:lang w:val="en-US"/>
        </w:rPr>
        <w:t>x</w:t>
      </w:r>
      <w:r w:rsidRPr="00880762">
        <w:t>)</w:t>
      </w:r>
      <w:r w:rsidRPr="00880762">
        <w:rPr>
          <w:vertAlign w:val="superscript"/>
        </w:rPr>
        <w:t>30</w:t>
      </w:r>
      <w:r w:rsidRPr="00880762">
        <w:t>.</w:t>
      </w:r>
    </w:p>
    <w:p w:rsidR="00317AC7" w:rsidRPr="00880762" w:rsidRDefault="00317AC7" w:rsidP="00344BF2">
      <w:pPr>
        <w:pStyle w:val="List2"/>
        <w:tabs>
          <w:tab w:val="left" w:pos="1418"/>
        </w:tabs>
        <w:spacing w:before="40" w:after="40"/>
        <w:ind w:left="1418" w:hanging="992"/>
      </w:pPr>
      <w:r w:rsidRPr="00880762">
        <w:rPr>
          <w:b/>
        </w:rPr>
        <w:t>3. (Σ</w:t>
      </w:r>
      <w:r w:rsidR="00344BF2" w:rsidRPr="00880762">
        <w:rPr>
          <w:b/>
        </w:rPr>
        <w:t xml:space="preserve"> </w:t>
      </w:r>
      <w:r w:rsidRPr="00880762">
        <w:rPr>
          <w:b/>
        </w:rPr>
        <w:t>/ Λ)</w:t>
      </w:r>
      <w:r w:rsidR="00344BF2" w:rsidRPr="00880762">
        <w:tab/>
        <w:t>30</w:t>
      </w:r>
      <w:r w:rsidR="008A333E" w:rsidRPr="00880762">
        <w:rPr>
          <w:vertAlign w:val="superscript"/>
        </w:rPr>
        <w:t>6</w:t>
      </w:r>
    </w:p>
    <w:p w:rsidR="00317AC7" w:rsidRPr="00880762" w:rsidRDefault="00317AC7" w:rsidP="00344BF2">
      <w:pPr>
        <w:pStyle w:val="List2"/>
        <w:tabs>
          <w:tab w:val="left" w:pos="1418"/>
        </w:tabs>
        <w:spacing w:before="40" w:after="40"/>
        <w:ind w:left="1418" w:hanging="992"/>
        <w:jc w:val="both"/>
      </w:pPr>
      <w:r w:rsidRPr="00880762">
        <w:rPr>
          <w:b/>
        </w:rPr>
        <w:t>4. (Σ / Λ)</w:t>
      </w:r>
      <w:r w:rsidR="00344BF2" w:rsidRPr="00880762">
        <w:rPr>
          <w:b/>
        </w:rPr>
        <w:tab/>
      </w:r>
      <w:r w:rsidR="008A333E" w:rsidRPr="00880762">
        <w:t>30!/24</w:t>
      </w:r>
      <w:r w:rsidR="00344BF2" w:rsidRPr="00880762">
        <w:t>!</w:t>
      </w:r>
    </w:p>
    <w:p w:rsidR="00AF6322" w:rsidRPr="00880762" w:rsidRDefault="00FD55C6" w:rsidP="00825346">
      <w:pPr>
        <w:pStyle w:val="List2"/>
        <w:numPr>
          <w:ilvl w:val="0"/>
          <w:numId w:val="49"/>
        </w:numPr>
        <w:tabs>
          <w:tab w:val="left" w:pos="426"/>
        </w:tabs>
        <w:spacing w:before="240" w:after="40"/>
        <w:ind w:left="425" w:hanging="425"/>
        <w:jc w:val="both"/>
      </w:pPr>
      <w:r w:rsidRPr="00880762">
        <w:t xml:space="preserve">Θεωρούμε τον αριθμό των διαφορετικών τρόπων να εκφραστεί ένας φυσικός αριθμός </w:t>
      </w:r>
      <w:r w:rsidRPr="00880762">
        <w:rPr>
          <w:i/>
          <w:iCs/>
          <w:lang w:val="en-US"/>
        </w:rPr>
        <w:t>n</w:t>
      </w:r>
      <w:r w:rsidRPr="00880762">
        <w:t xml:space="preserve"> ≥ 2 ως άθροισμα από </w:t>
      </w:r>
      <w:r w:rsidR="00691091" w:rsidRPr="00880762">
        <w:t xml:space="preserve">(κατάλληλο πλήθος) </w:t>
      </w:r>
      <w:r w:rsidRPr="00880762">
        <w:t xml:space="preserve">2 και 3, όταν δεν παίζει ρόλο η σειρά εμφάνισης των </w:t>
      </w:r>
      <w:r w:rsidR="00B606F5" w:rsidRPr="00880762">
        <w:t xml:space="preserve">όρων </w:t>
      </w:r>
      <w:r w:rsidR="00057A8E" w:rsidRPr="00880762">
        <w:t xml:space="preserve">2 και 3 </w:t>
      </w:r>
      <w:r w:rsidRPr="00880762">
        <w:t xml:space="preserve">στο άθροισμα. Π.χ. για το 5 υπάρχει ένας μόνο τρόπος, 5 = 3+2, ενώ για το 8 υπάρχουν 2 τρόποι, 8 = 2+2+2+2 και 8 = 3+3+2. Για κάποιον φυσικό </w:t>
      </w:r>
      <w:r w:rsidRPr="00880762">
        <w:rPr>
          <w:i/>
          <w:iCs/>
          <w:lang w:val="en-US"/>
        </w:rPr>
        <w:t>n</w:t>
      </w:r>
      <w:r w:rsidRPr="00880762">
        <w:t xml:space="preserve"> ≥ 2, ο αριθμός </w:t>
      </w:r>
      <w:r w:rsidR="009B35B0" w:rsidRPr="00880762">
        <w:t xml:space="preserve">αυτών των τρόπων </w:t>
      </w:r>
      <w:r w:rsidRPr="00880762">
        <w:t>είναι</w:t>
      </w:r>
      <w:r w:rsidR="00DC4723" w:rsidRPr="00880762">
        <w:t xml:space="preserve"> ίσος με</w:t>
      </w:r>
      <w:r w:rsidRPr="00880762">
        <w:t>:</w:t>
      </w:r>
    </w:p>
    <w:p w:rsidR="00AF6322" w:rsidRPr="00880762" w:rsidRDefault="00AF6322" w:rsidP="00AF6322">
      <w:pPr>
        <w:pStyle w:val="List2"/>
        <w:tabs>
          <w:tab w:val="left" w:pos="1418"/>
        </w:tabs>
        <w:spacing w:before="40" w:after="40"/>
        <w:ind w:left="1418" w:hanging="992"/>
        <w:rPr>
          <w:b/>
        </w:rPr>
      </w:pPr>
      <w:r w:rsidRPr="00880762">
        <w:rPr>
          <w:b/>
        </w:rPr>
        <w:t>1. (Σ / Λ)</w:t>
      </w:r>
      <w:r w:rsidRPr="00880762">
        <w:rPr>
          <w:b/>
        </w:rPr>
        <w:tab/>
      </w:r>
      <w:r w:rsidR="00CB1489" w:rsidRPr="00880762">
        <w:t xml:space="preserve">Το πλήθος </w:t>
      </w:r>
      <w:r w:rsidR="00C46D4F" w:rsidRPr="00880762">
        <w:t xml:space="preserve">των μη-αρνητικών ακεραίων λύσεων της εξίσωσης </w:t>
      </w:r>
      <w:r w:rsidR="00DA3EC5" w:rsidRPr="00880762">
        <w:br/>
      </w:r>
      <w:r w:rsidR="00C46D4F" w:rsidRPr="00880762">
        <w:t>2</w:t>
      </w:r>
      <w:r w:rsidR="00C46D4F" w:rsidRPr="00880762">
        <w:rPr>
          <w:i/>
          <w:iCs/>
          <w:lang w:val="en-US"/>
        </w:rPr>
        <w:t>z</w:t>
      </w:r>
      <w:r w:rsidR="00C46D4F" w:rsidRPr="00880762">
        <w:rPr>
          <w:vertAlign w:val="subscript"/>
        </w:rPr>
        <w:t>1</w:t>
      </w:r>
      <w:r w:rsidR="00C46D4F" w:rsidRPr="00880762">
        <w:t xml:space="preserve"> + 3</w:t>
      </w:r>
      <w:r w:rsidR="00C46D4F" w:rsidRPr="00880762">
        <w:rPr>
          <w:i/>
          <w:iCs/>
          <w:lang w:val="en-US"/>
        </w:rPr>
        <w:t>z</w:t>
      </w:r>
      <w:r w:rsidR="00C46D4F" w:rsidRPr="00880762">
        <w:rPr>
          <w:vertAlign w:val="subscript"/>
        </w:rPr>
        <w:t>2</w:t>
      </w:r>
      <w:r w:rsidR="00C46D4F" w:rsidRPr="00880762">
        <w:t xml:space="preserve"> = </w:t>
      </w:r>
      <w:r w:rsidR="00C46D4F" w:rsidRPr="00880762">
        <w:rPr>
          <w:i/>
          <w:iCs/>
          <w:lang w:val="en-US"/>
        </w:rPr>
        <w:t>n</w:t>
      </w:r>
      <w:r w:rsidR="00C46D4F" w:rsidRPr="00880762">
        <w:t>.</w:t>
      </w:r>
    </w:p>
    <w:p w:rsidR="00AF6322" w:rsidRPr="00880762" w:rsidRDefault="00AF6322" w:rsidP="00AF6322">
      <w:pPr>
        <w:pStyle w:val="List2"/>
        <w:tabs>
          <w:tab w:val="left" w:pos="1418"/>
        </w:tabs>
        <w:spacing w:before="40" w:after="40"/>
        <w:ind w:left="1418" w:hanging="992"/>
        <w:rPr>
          <w:b/>
        </w:rPr>
      </w:pPr>
      <w:r w:rsidRPr="00880762">
        <w:rPr>
          <w:b/>
        </w:rPr>
        <w:t>2. (Σ / Λ)</w:t>
      </w:r>
      <w:r w:rsidRPr="00880762">
        <w:rPr>
          <w:b/>
        </w:rPr>
        <w:tab/>
      </w:r>
      <w:r w:rsidR="005D1733" w:rsidRPr="00880762">
        <w:t>Το πλήθος</w:t>
      </w:r>
      <w:r w:rsidR="005D1733" w:rsidRPr="00880762">
        <w:rPr>
          <w:b/>
        </w:rPr>
        <w:t xml:space="preserve"> </w:t>
      </w:r>
      <w:r w:rsidR="00DB34EB" w:rsidRPr="00880762">
        <w:t xml:space="preserve">των διανομών </w:t>
      </w:r>
      <w:r w:rsidR="00DB34EB" w:rsidRPr="00880762">
        <w:rPr>
          <w:i/>
          <w:iCs/>
          <w:lang w:val="en-US"/>
        </w:rPr>
        <w:t>n</w:t>
      </w:r>
      <w:r w:rsidR="00DB34EB" w:rsidRPr="00880762">
        <w:t xml:space="preserve"> μη διακεκριμένων αντικειμένων σε 2 διακεκριμένες υποδοχές.</w:t>
      </w:r>
    </w:p>
    <w:p w:rsidR="00AF6322" w:rsidRPr="00880762" w:rsidRDefault="00AF6322" w:rsidP="00AF6322">
      <w:pPr>
        <w:pStyle w:val="List2"/>
        <w:tabs>
          <w:tab w:val="left" w:pos="1418"/>
        </w:tabs>
        <w:spacing w:before="40" w:after="40"/>
        <w:ind w:left="1418" w:hanging="992"/>
        <w:rPr>
          <w:b/>
        </w:rPr>
      </w:pPr>
      <w:r w:rsidRPr="00880762">
        <w:rPr>
          <w:b/>
        </w:rPr>
        <w:t>3. (Σ / Λ)</w:t>
      </w:r>
      <w:r w:rsidRPr="00880762">
        <w:tab/>
      </w:r>
      <w:r w:rsidR="005D1733" w:rsidRPr="00880762">
        <w:t>Τ</w:t>
      </w:r>
      <w:r w:rsidR="00DB34EB" w:rsidRPr="00880762">
        <w:t xml:space="preserve">ον συντελεστή του </w:t>
      </w:r>
      <w:r w:rsidR="00DB34EB" w:rsidRPr="00880762">
        <w:rPr>
          <w:i/>
          <w:iCs/>
          <w:lang w:val="en-US"/>
        </w:rPr>
        <w:t>x</w:t>
      </w:r>
      <w:r w:rsidR="00DB34EB" w:rsidRPr="00880762">
        <w:rPr>
          <w:i/>
          <w:iCs/>
          <w:vertAlign w:val="superscript"/>
          <w:lang w:val="en-US"/>
        </w:rPr>
        <w:t>n</w:t>
      </w:r>
      <w:r w:rsidR="00DB34EB" w:rsidRPr="00880762">
        <w:t xml:space="preserve"> στην παράσταση </w:t>
      </w:r>
      <w:r w:rsidR="005D1733" w:rsidRPr="00880762">
        <w:br/>
      </w:r>
      <w:r w:rsidR="00DB34EB" w:rsidRPr="00880762">
        <w:t xml:space="preserve">(1 + </w:t>
      </w:r>
      <w:r w:rsidR="00DB34EB" w:rsidRPr="00880762">
        <w:rPr>
          <w:i/>
          <w:iCs/>
          <w:lang w:val="en-US"/>
        </w:rPr>
        <w:t>x</w:t>
      </w:r>
      <w:r w:rsidR="00DB34EB" w:rsidRPr="00880762">
        <w:rPr>
          <w:vertAlign w:val="superscript"/>
        </w:rPr>
        <w:t>2</w:t>
      </w:r>
      <w:r w:rsidR="00DB34EB" w:rsidRPr="00880762">
        <w:t xml:space="preserve"> + </w:t>
      </w:r>
      <w:r w:rsidR="00DB34EB" w:rsidRPr="00880762">
        <w:rPr>
          <w:i/>
          <w:iCs/>
          <w:lang w:val="en-US"/>
        </w:rPr>
        <w:t>x</w:t>
      </w:r>
      <w:r w:rsidR="00DB34EB" w:rsidRPr="00880762">
        <w:rPr>
          <w:vertAlign w:val="superscript"/>
        </w:rPr>
        <w:t>4</w:t>
      </w:r>
      <w:r w:rsidR="00DB34EB" w:rsidRPr="00880762">
        <w:t xml:space="preserve"> + </w:t>
      </w:r>
      <w:r w:rsidR="00DB34EB" w:rsidRPr="00880762">
        <w:rPr>
          <w:i/>
          <w:iCs/>
          <w:lang w:val="en-US"/>
        </w:rPr>
        <w:t>x</w:t>
      </w:r>
      <w:r w:rsidR="00DB34EB" w:rsidRPr="00880762">
        <w:rPr>
          <w:vertAlign w:val="superscript"/>
        </w:rPr>
        <w:t>6</w:t>
      </w:r>
      <w:r w:rsidR="00DB34EB" w:rsidRPr="00880762">
        <w:t xml:space="preserve"> + …)(1 + </w:t>
      </w:r>
      <w:r w:rsidR="00DB34EB" w:rsidRPr="00880762">
        <w:rPr>
          <w:i/>
          <w:iCs/>
          <w:lang w:val="en-US"/>
        </w:rPr>
        <w:t>x</w:t>
      </w:r>
      <w:r w:rsidR="00DB34EB" w:rsidRPr="00880762">
        <w:rPr>
          <w:vertAlign w:val="superscript"/>
        </w:rPr>
        <w:t>3</w:t>
      </w:r>
      <w:r w:rsidR="00DB34EB" w:rsidRPr="00880762">
        <w:t xml:space="preserve"> + </w:t>
      </w:r>
      <w:r w:rsidR="00DB34EB" w:rsidRPr="00880762">
        <w:rPr>
          <w:i/>
          <w:iCs/>
          <w:lang w:val="en-US"/>
        </w:rPr>
        <w:t>x</w:t>
      </w:r>
      <w:r w:rsidR="00DB34EB" w:rsidRPr="00880762">
        <w:rPr>
          <w:vertAlign w:val="superscript"/>
        </w:rPr>
        <w:t>6</w:t>
      </w:r>
      <w:r w:rsidR="00DB34EB" w:rsidRPr="00880762">
        <w:t xml:space="preserve"> + </w:t>
      </w:r>
      <w:r w:rsidR="00DB34EB" w:rsidRPr="00880762">
        <w:rPr>
          <w:i/>
          <w:iCs/>
          <w:lang w:val="en-US"/>
        </w:rPr>
        <w:t>x</w:t>
      </w:r>
      <w:r w:rsidR="00DB34EB" w:rsidRPr="00880762">
        <w:rPr>
          <w:vertAlign w:val="superscript"/>
        </w:rPr>
        <w:t>9</w:t>
      </w:r>
      <w:r w:rsidR="00DB34EB" w:rsidRPr="00880762">
        <w:t xml:space="preserve"> + …).</w:t>
      </w:r>
    </w:p>
    <w:p w:rsidR="00AF6322" w:rsidRPr="00880762" w:rsidRDefault="00AF6322" w:rsidP="0006650B">
      <w:pPr>
        <w:pStyle w:val="List2"/>
        <w:tabs>
          <w:tab w:val="left" w:pos="1418"/>
        </w:tabs>
        <w:spacing w:before="40" w:after="40"/>
        <w:ind w:left="1418" w:hanging="992"/>
      </w:pPr>
      <w:r w:rsidRPr="00880762">
        <w:rPr>
          <w:b/>
        </w:rPr>
        <w:t>4. (Σ / Λ)</w:t>
      </w:r>
      <w:r w:rsidRPr="00880762">
        <w:rPr>
          <w:b/>
        </w:rPr>
        <w:tab/>
      </w:r>
      <w:r w:rsidR="0006650B" w:rsidRPr="00880762">
        <w:t xml:space="preserve">Τον συντελεστή του </w:t>
      </w:r>
      <w:r w:rsidR="0006650B" w:rsidRPr="00880762">
        <w:rPr>
          <w:i/>
          <w:iCs/>
          <w:lang w:val="en-US"/>
        </w:rPr>
        <w:t>x</w:t>
      </w:r>
      <w:r w:rsidR="0006650B" w:rsidRPr="00880762">
        <w:rPr>
          <w:i/>
          <w:iCs/>
          <w:vertAlign w:val="superscript"/>
          <w:lang w:val="en-US"/>
        </w:rPr>
        <w:t>n</w:t>
      </w:r>
      <w:r w:rsidR="0006650B" w:rsidRPr="00880762">
        <w:rPr>
          <w:i/>
          <w:vertAlign w:val="subscript"/>
        </w:rPr>
        <w:t xml:space="preserve"> </w:t>
      </w:r>
      <w:r w:rsidR="0006650B" w:rsidRPr="00880762">
        <w:t>/</w:t>
      </w:r>
      <w:r w:rsidR="0006650B" w:rsidRPr="00880762">
        <w:rPr>
          <w:i/>
        </w:rPr>
        <w:t xml:space="preserve"> </w:t>
      </w:r>
      <w:r w:rsidR="0006650B" w:rsidRPr="00880762">
        <w:rPr>
          <w:i/>
          <w:lang w:val="en-US"/>
        </w:rPr>
        <w:t>n</w:t>
      </w:r>
      <w:r w:rsidR="0006650B" w:rsidRPr="00880762">
        <w:t xml:space="preserve">! στην παράσταση </w:t>
      </w:r>
      <w:r w:rsidR="0006650B" w:rsidRPr="00880762">
        <w:br/>
      </w:r>
      <m:oMath>
        <m:d>
          <m:dPr>
            <m:ctrlPr>
              <w:rPr>
                <w:rFonts w:ascii="Cambria Math" w:hAnsi="Cambria Math"/>
                <w:i/>
              </w:rPr>
            </m:ctrlPr>
          </m:dPr>
          <m:e>
            <m:r>
              <w:rPr>
                <w:rFonts w:ascii="Cambria Math"/>
              </w:rPr>
              <m:t>1+</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rPr>
                      <m:t>2</m:t>
                    </m:r>
                  </m:sup>
                </m:sSup>
              </m:num>
              <m:den>
                <m:r>
                  <w:rPr>
                    <w:rFonts w:ascii="Cambria Math"/>
                  </w:rPr>
                  <m:t>2!</m:t>
                </m:r>
              </m:den>
            </m:f>
            <m:r>
              <w:rPr>
                <w:rFonts w:asci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rPr>
                      <m:t>4</m:t>
                    </m:r>
                  </m:sup>
                </m:sSup>
              </m:num>
              <m:den>
                <m:r>
                  <w:rPr>
                    <w:rFonts w:ascii="Cambria Math"/>
                  </w:rPr>
                  <m:t>4!</m:t>
                </m:r>
              </m:den>
            </m:f>
            <m:r>
              <w:rPr>
                <w:rFonts w:asci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rPr>
                      <m:t>6</m:t>
                    </m:r>
                  </m:sup>
                </m:sSup>
              </m:num>
              <m:den>
                <m:r>
                  <w:rPr>
                    <w:rFonts w:ascii="Cambria Math"/>
                  </w:rPr>
                  <m:t>6!</m:t>
                </m:r>
              </m:den>
            </m:f>
            <m:r>
              <w:rPr>
                <w:rFonts w:ascii="Cambria Math"/>
              </w:rPr>
              <m:t>+</m:t>
            </m:r>
            <m:r>
              <m:t>…</m:t>
            </m:r>
          </m:e>
        </m:d>
        <m:r>
          <m:rPr>
            <m:sty m:val="p"/>
          </m:rPr>
          <w:rPr>
            <w:rFonts w:ascii="Cambria Math"/>
          </w:rPr>
          <m:t xml:space="preserve"> </m:t>
        </m:r>
        <m:d>
          <m:dPr>
            <m:ctrlPr>
              <w:rPr>
                <w:rFonts w:ascii="Cambria Math" w:hAnsi="Cambria Math"/>
                <w:i/>
              </w:rPr>
            </m:ctrlPr>
          </m:dPr>
          <m:e>
            <m:r>
              <w:rPr>
                <w:rFonts w:ascii="Cambria Math"/>
              </w:rPr>
              <m:t>1+</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rPr>
                      <m:t>3</m:t>
                    </m:r>
                  </m:sup>
                </m:sSup>
              </m:num>
              <m:den>
                <m:r>
                  <w:rPr>
                    <w:rFonts w:ascii="Cambria Math"/>
                  </w:rPr>
                  <m:t>3!</m:t>
                </m:r>
              </m:den>
            </m:f>
            <m:r>
              <w:rPr>
                <w:rFonts w:asci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rPr>
                      <m:t>6</m:t>
                    </m:r>
                  </m:sup>
                </m:sSup>
              </m:num>
              <m:den>
                <m:r>
                  <w:rPr>
                    <w:rFonts w:ascii="Cambria Math"/>
                  </w:rPr>
                  <m:t>6!</m:t>
                </m:r>
              </m:den>
            </m:f>
            <m:r>
              <w:rPr>
                <w:rFonts w:asci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rPr>
                      <m:t>9</m:t>
                    </m:r>
                  </m:sup>
                </m:sSup>
              </m:num>
              <m:den>
                <m:r>
                  <w:rPr>
                    <w:rFonts w:ascii="Cambria Math"/>
                  </w:rPr>
                  <m:t>9!</m:t>
                </m:r>
              </m:den>
            </m:f>
            <m:r>
              <w:rPr>
                <w:rFonts w:ascii="Cambria Math"/>
              </w:rPr>
              <m:t>+</m:t>
            </m:r>
            <m:r>
              <m:t>…</m:t>
            </m:r>
          </m:e>
        </m:d>
      </m:oMath>
      <w:r w:rsidR="0006650B" w:rsidRPr="00880762">
        <w:t>.</w:t>
      </w:r>
    </w:p>
    <w:p w:rsidR="00312FD7" w:rsidRPr="00880762" w:rsidRDefault="00312FD7" w:rsidP="00C44D19">
      <w:pPr>
        <w:pStyle w:val="BodyText3"/>
        <w:rPr>
          <w:color w:val="auto"/>
          <w:sz w:val="24"/>
        </w:rPr>
      </w:pPr>
    </w:p>
    <w:p w:rsidR="00C44D19" w:rsidRPr="00880762" w:rsidRDefault="00C44D19" w:rsidP="008A7618">
      <w:pPr>
        <w:jc w:val="center"/>
        <w:rPr>
          <w:rFonts w:ascii="Times New Roman" w:hAnsi="Times New Roman"/>
        </w:rPr>
      </w:pPr>
      <w:r w:rsidRPr="00880762">
        <w:rPr>
          <w:rFonts w:ascii="Times New Roman" w:hAnsi="Times New Roman"/>
        </w:rPr>
        <w:lastRenderedPageBreak/>
        <w:t xml:space="preserve">&lt;Χώρος Απάντησης </w:t>
      </w:r>
      <w:r w:rsidRPr="00880762">
        <w:rPr>
          <w:rFonts w:ascii="Times New Roman" w:hAnsi="Times New Roman"/>
          <w:i/>
        </w:rPr>
        <w:t>(Ελεύθερος για διαμόρφωση από το φοιτητή)&gt;</w:t>
      </w:r>
    </w:p>
    <w:p w:rsidR="00C44D19" w:rsidRPr="00880762" w:rsidRDefault="00C44D19" w:rsidP="00C44D19">
      <w:pPr>
        <w:pStyle w:val="BodyText3"/>
        <w:rPr>
          <w:color w:val="auto"/>
          <w:sz w:val="24"/>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tblPr>
      <w:tblGrid>
        <w:gridCol w:w="3936"/>
        <w:gridCol w:w="4586"/>
      </w:tblGrid>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center"/>
              <w:rPr>
                <w:rFonts w:ascii="Times New Roman" w:hAnsi="Times New Roman"/>
                <w:b/>
                <w:color w:val="800000"/>
              </w:rPr>
            </w:pPr>
            <w:r w:rsidRPr="00880762">
              <w:rPr>
                <w:rFonts w:ascii="Times New Roman" w:hAnsi="Times New Roman"/>
                <w:b/>
                <w:color w:val="800000"/>
              </w:rPr>
              <w:t>Αξιολόγηση Ερωτήματος</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800000"/>
              </w:rPr>
            </w:pPr>
            <w:r w:rsidRPr="00880762">
              <w:rPr>
                <w:rFonts w:ascii="Times New Roman" w:hAnsi="Times New Roman"/>
                <w:b/>
                <w:color w:val="800000"/>
              </w:rPr>
              <w:t>Σχόλια Σύμβουλου Καθηγητή</w:t>
            </w:r>
            <w:r w:rsidRPr="00880762">
              <w:rPr>
                <w:rFonts w:ascii="Times New Roman" w:hAnsi="Times New Roman"/>
                <w:color w:val="800000"/>
              </w:rPr>
              <w:t>:</w:t>
            </w:r>
          </w:p>
        </w:tc>
      </w:tr>
      <w:tr w:rsidR="00785C66" w:rsidRPr="00880762">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785C66" w:rsidRPr="00880762" w:rsidRDefault="00785C66">
            <w:pPr>
              <w:jc w:val="both"/>
              <w:rPr>
                <w:rFonts w:ascii="Times New Roman" w:hAnsi="Times New Roman"/>
                <w:color w:val="FF0000"/>
              </w:rPr>
            </w:pPr>
            <w:r w:rsidRPr="00880762">
              <w:rPr>
                <w:rFonts w:ascii="Times New Roman" w:hAnsi="Times New Roman"/>
                <w:color w:val="FF0000"/>
              </w:rPr>
              <w:t>&lt;σχόλια&gt;</w:t>
            </w:r>
          </w:p>
        </w:tc>
      </w:tr>
      <w:tr w:rsidR="003F594C" w:rsidRPr="00880762">
        <w:tc>
          <w:tcPr>
            <w:tcW w:w="3936" w:type="dxa"/>
            <w:tcBorders>
              <w:top w:val="single" w:sz="12" w:space="0" w:color="FF0000"/>
              <w:left w:val="single" w:sz="12" w:space="0" w:color="FF0000"/>
              <w:bottom w:val="single" w:sz="12" w:space="0" w:color="FF0000"/>
              <w:right w:val="single" w:sz="12" w:space="0" w:color="FF0000"/>
            </w:tcBorders>
          </w:tcPr>
          <w:p w:rsidR="003F594C" w:rsidRPr="00880762" w:rsidRDefault="003F594C" w:rsidP="00873DF9">
            <w:pPr>
              <w:jc w:val="both"/>
              <w:rPr>
                <w:rFonts w:ascii="Times New Roman" w:hAnsi="Times New Roman"/>
                <w:b/>
                <w:color w:val="800000"/>
              </w:rPr>
            </w:pPr>
            <w:r w:rsidRPr="00880762">
              <w:rPr>
                <w:rFonts w:ascii="Times New Roman" w:hAnsi="Times New Roman"/>
                <w:b/>
                <w:color w:val="800000"/>
              </w:rPr>
              <w:t>Αξιολόγηση Ερωτήματος :</w:t>
            </w:r>
          </w:p>
        </w:tc>
        <w:bookmarkStart w:id="19" w:name="e5_grade"/>
        <w:tc>
          <w:tcPr>
            <w:tcW w:w="4586" w:type="dxa"/>
            <w:tcBorders>
              <w:top w:val="single" w:sz="12" w:space="0" w:color="FF0000"/>
              <w:left w:val="single" w:sz="12" w:space="0" w:color="FF0000"/>
              <w:bottom w:val="single" w:sz="12" w:space="0" w:color="FF0000"/>
              <w:right w:val="single" w:sz="12" w:space="0" w:color="FF0000"/>
            </w:tcBorders>
          </w:tcPr>
          <w:p w:rsidR="003F594C" w:rsidRPr="00880762" w:rsidRDefault="000F2BC2" w:rsidP="00873DF9">
            <w:pPr>
              <w:jc w:val="both"/>
              <w:rPr>
                <w:rFonts w:ascii="Times New Roman" w:hAnsi="Times New Roman"/>
                <w:color w:val="FF0000"/>
              </w:rPr>
            </w:pPr>
            <w:r w:rsidRPr="00880762">
              <w:rPr>
                <w:rFonts w:ascii="Times New Roman" w:hAnsi="Times New Roman"/>
                <w:color w:val="FF0000"/>
              </w:rPr>
              <w:fldChar w:fldCharType="begin">
                <w:ffData>
                  <w:name w:val="e5_grade"/>
                  <w:enabled/>
                  <w:calcOnExit w:val="0"/>
                  <w:textInput>
                    <w:default w:val="    "/>
                  </w:textInput>
                </w:ffData>
              </w:fldChar>
            </w:r>
            <w:r w:rsidR="003F594C" w:rsidRPr="00880762">
              <w:rPr>
                <w:rFonts w:ascii="Times New Roman" w:hAnsi="Times New Roman"/>
                <w:color w:val="FF0000"/>
              </w:rPr>
              <w:instrText xml:space="preserve"> FORMTEXT </w:instrText>
            </w:r>
            <w:r w:rsidRPr="00880762">
              <w:rPr>
                <w:rFonts w:ascii="Times New Roman" w:hAnsi="Times New Roman"/>
                <w:color w:val="FF0000"/>
              </w:rPr>
            </w:r>
            <w:r w:rsidRPr="00880762">
              <w:rPr>
                <w:rFonts w:ascii="Times New Roman" w:hAnsi="Times New Roman"/>
                <w:color w:val="FF0000"/>
              </w:rPr>
              <w:fldChar w:fldCharType="separate"/>
            </w:r>
            <w:r w:rsidR="003F594C" w:rsidRPr="00880762">
              <w:rPr>
                <w:rFonts w:ascii="Times New Roman" w:hAnsi="Times New Roman"/>
                <w:noProof/>
                <w:color w:val="FF0000"/>
              </w:rPr>
              <w:t xml:space="preserve">    </w:t>
            </w:r>
            <w:r w:rsidRPr="00880762">
              <w:rPr>
                <w:rFonts w:ascii="Times New Roman" w:hAnsi="Times New Roman"/>
                <w:color w:val="FF0000"/>
              </w:rPr>
              <w:fldChar w:fldCharType="end"/>
            </w:r>
            <w:bookmarkEnd w:id="19"/>
            <w:r w:rsidR="003F594C" w:rsidRPr="00880762">
              <w:rPr>
                <w:rFonts w:ascii="Times New Roman" w:hAnsi="Times New Roman"/>
                <w:color w:val="FF0000"/>
              </w:rPr>
              <w:t xml:space="preserve"> / 10</w:t>
            </w:r>
          </w:p>
        </w:tc>
      </w:tr>
    </w:tbl>
    <w:p w:rsidR="00735901" w:rsidRPr="00880762" w:rsidRDefault="00735901" w:rsidP="00C44D19">
      <w:pPr>
        <w:pStyle w:val="BodyText3"/>
        <w:rPr>
          <w:color w:val="auto"/>
          <w:sz w:val="24"/>
          <w:lang w:val="en-US"/>
        </w:rPr>
      </w:pPr>
    </w:p>
    <w:p w:rsidR="00D8452F" w:rsidRPr="00880762" w:rsidRDefault="00D8452F" w:rsidP="00C44D19">
      <w:pPr>
        <w:pStyle w:val="BodyText3"/>
        <w:rPr>
          <w:color w:val="auto"/>
          <w:sz w:val="24"/>
          <w:lang w:val="en-US"/>
        </w:rPr>
      </w:pPr>
    </w:p>
    <w:sectPr w:rsidR="00D8452F" w:rsidRPr="00880762" w:rsidSect="007453A5">
      <w:headerReference w:type="default" r:id="rId14"/>
      <w:footerReference w:type="default" r:id="rId15"/>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FEB" w:rsidRDefault="00651FEB">
      <w:r>
        <w:separator/>
      </w:r>
    </w:p>
  </w:endnote>
  <w:endnote w:type="continuationSeparator" w:id="0">
    <w:p w:rsidR="00651FEB" w:rsidRDefault="00651F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1"/>
    <w:family w:val="roman"/>
    <w:pitch w:val="variable"/>
    <w:sig w:usb0="E00002FF" w:usb1="420024FF" w:usb2="0000000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467" w:rsidRPr="00CA2F51" w:rsidRDefault="000F2BC2">
    <w:pPr>
      <w:pStyle w:val="Footer"/>
      <w:framePr w:wrap="around" w:vAnchor="text" w:hAnchor="margin" w:xAlign="right" w:y="1"/>
      <w:rPr>
        <w:rStyle w:val="PageNumber"/>
        <w:color w:val="9F9F9F" w:themeColor="background1" w:themeShade="A6"/>
        <w:sz w:val="20"/>
      </w:rPr>
    </w:pPr>
    <w:r w:rsidRPr="00CA2F51">
      <w:rPr>
        <w:rStyle w:val="PageNumber"/>
        <w:color w:val="9F9F9F" w:themeColor="background1" w:themeShade="A6"/>
        <w:sz w:val="20"/>
      </w:rPr>
      <w:fldChar w:fldCharType="begin"/>
    </w:r>
    <w:r w:rsidR="00494467" w:rsidRPr="00CA2F51">
      <w:rPr>
        <w:rStyle w:val="PageNumber"/>
        <w:color w:val="9F9F9F" w:themeColor="background1" w:themeShade="A6"/>
        <w:sz w:val="20"/>
      </w:rPr>
      <w:instrText xml:space="preserve">PAGE  </w:instrText>
    </w:r>
    <w:r w:rsidRPr="00CA2F51">
      <w:rPr>
        <w:rStyle w:val="PageNumber"/>
        <w:color w:val="9F9F9F" w:themeColor="background1" w:themeShade="A6"/>
        <w:sz w:val="20"/>
      </w:rPr>
      <w:fldChar w:fldCharType="separate"/>
    </w:r>
    <w:r w:rsidR="00A339FA">
      <w:rPr>
        <w:rStyle w:val="PageNumber"/>
        <w:noProof/>
        <w:color w:val="9F9F9F" w:themeColor="background1" w:themeShade="A6"/>
        <w:sz w:val="20"/>
      </w:rPr>
      <w:t>1</w:t>
    </w:r>
    <w:r w:rsidRPr="00CA2F51">
      <w:rPr>
        <w:rStyle w:val="PageNumber"/>
        <w:color w:val="9F9F9F" w:themeColor="background1" w:themeShade="A6"/>
        <w:sz w:val="20"/>
      </w:rPr>
      <w:fldChar w:fldCharType="end"/>
    </w:r>
  </w:p>
  <w:p w:rsidR="00494467" w:rsidRPr="00CA2F51" w:rsidRDefault="000F2BC2">
    <w:pPr>
      <w:pStyle w:val="Footer"/>
      <w:ind w:right="360"/>
      <w:rPr>
        <w:rFonts w:ascii="Times New Roman" w:hAnsi="Times New Roman"/>
        <w:color w:val="9F9F9F" w:themeColor="background1" w:themeShade="A6"/>
        <w:sz w:val="20"/>
        <w:szCs w:val="20"/>
      </w:rPr>
    </w:pPr>
    <w:r>
      <w:fldChar w:fldCharType="begin"/>
    </w:r>
    <w:r w:rsidR="00745AA8">
      <w:instrText xml:space="preserve"> REF  Όνομα_Φοιτητή  \* MERGEFORMAT </w:instrText>
    </w:r>
    <w:r>
      <w:fldChar w:fldCharType="separate"/>
    </w:r>
    <w:r w:rsidR="00A339FA" w:rsidRPr="00A339FA">
      <w:rPr>
        <w:rFonts w:ascii="Times New Roman" w:hAnsi="Times New Roman"/>
        <w:noProof/>
        <w:color w:val="9F9F9F" w:themeColor="background1" w:themeShade="A6"/>
        <w:sz w:val="20"/>
        <w:szCs w:val="20"/>
      </w:rPr>
      <w:t>&lt;Όνομα Φοιτητή&gt;</w:t>
    </w:r>
    <w:r>
      <w:fldChar w:fldCharType="end"/>
    </w:r>
    <w:r w:rsidR="00494467" w:rsidRPr="00CA2F51">
      <w:rPr>
        <w:rFonts w:ascii="Times New Roman" w:hAnsi="Times New Roman"/>
        <w:color w:val="9F9F9F" w:themeColor="background1" w:themeShade="A6"/>
        <w:sz w:val="20"/>
        <w:szCs w:val="20"/>
      </w:rPr>
      <w:t xml:space="preserve"> </w:t>
    </w:r>
    <w:fldSimple w:instr=" REF  Επώνυμο_Φοιτητή \h  \* MERGEFORMAT ">
      <w:r w:rsidR="00A339FA" w:rsidRPr="00A339FA">
        <w:rPr>
          <w:rFonts w:ascii="Times New Roman" w:hAnsi="Times New Roman"/>
          <w:noProof/>
          <w:color w:val="9F9F9F" w:themeColor="background1" w:themeShade="A6"/>
          <w:sz w:val="20"/>
          <w:szCs w:val="20"/>
        </w:rPr>
        <w:t>&lt;Επώνυμο Φοιτητή&gt;</w:t>
      </w:r>
    </w:fldSimple>
    <w:r w:rsidR="00494467" w:rsidRPr="00CA2F51">
      <w:rPr>
        <w:rFonts w:ascii="Times New Roman" w:hAnsi="Times New Roman"/>
        <w:color w:val="9F9F9F" w:themeColor="background1" w:themeShade="A6"/>
        <w:sz w:val="20"/>
        <w:szCs w:val="20"/>
      </w:rPr>
      <w:t>, 1η εργασία, ΠΛΗ 20 [</w:t>
    </w:r>
    <w:fldSimple w:instr=" REF  τμήμα_πλη20 \h  \* MERGEFORMAT ">
      <w:r w:rsidR="00A339FA" w:rsidRPr="00A339FA">
        <w:rPr>
          <w:rFonts w:ascii="Times New Roman" w:hAnsi="Times New Roman"/>
          <w:noProof/>
          <w:color w:val="9F9F9F" w:themeColor="background1" w:themeShade="A6"/>
          <w:sz w:val="20"/>
          <w:szCs w:val="20"/>
        </w:rPr>
        <w:t>&lt;ΤΜΗΜΑ&gt;</w:t>
      </w:r>
    </w:fldSimple>
    <w:r w:rsidR="00494467" w:rsidRPr="00CA2F51">
      <w:rPr>
        <w:rFonts w:ascii="Times New Roman" w:hAnsi="Times New Roman"/>
        <w:color w:val="9F9F9F" w:themeColor="background1" w:themeShade="A6"/>
        <w:sz w:val="20"/>
        <w:szCs w:val="20"/>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FEB" w:rsidRDefault="00651FEB">
      <w:r>
        <w:separator/>
      </w:r>
    </w:p>
  </w:footnote>
  <w:footnote w:type="continuationSeparator" w:id="0">
    <w:p w:rsidR="00651FEB" w:rsidRDefault="00651F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6004"/>
    </w:tblGrid>
    <w:tr w:rsidR="00494467" w:rsidRPr="00CA2F51" w:rsidTr="008C2384">
      <w:tc>
        <w:tcPr>
          <w:tcW w:w="2518" w:type="dxa"/>
          <w:vAlign w:val="center"/>
        </w:tcPr>
        <w:p w:rsidR="00494467" w:rsidRDefault="000F2BC2" w:rsidP="008C2384">
          <w:pPr>
            <w:pStyle w:val="Header"/>
            <w:tabs>
              <w:tab w:val="clear" w:pos="4153"/>
              <w:tab w:val="clear" w:pos="8306"/>
              <w:tab w:val="left" w:pos="1290"/>
            </w:tabs>
            <w:jc w:val="center"/>
            <w:rPr>
              <w:lang w:val="en-US"/>
            </w:rPr>
          </w:pPr>
          <w:r w:rsidRPr="000F2BC2">
            <w:rPr>
              <w:noProof/>
              <w:lang w:val="en-US" w:eastAsia="en-US"/>
            </w:rPr>
            <w:pict>
              <v:group id="Group 1" o:spid="_x0000_s4097" style="position:absolute;left:0;text-align:left;margin-left:-92.55pt;margin-top:47.45pt;width:598.85pt;height:7.25pt;z-index:251657728"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" o:allowincell="f">
                <v:line id="Line 2" o:spid="_x0000_s4099" style="position:absolute;visibility:visible" from="0,19862"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m/qcEAAADaAAAADwAAAGRycy9kb3ducmV2LnhtbESPT4vCMBTE78J+h/AWvGm6CiJdo4ir&#10;4EH8U5eeH82zKTYvpYlav70RFvY4zMxvmNmis7W4U+srxwq+hgkI4sLpiksFv+fNYArCB2SNtWNS&#10;8CQPi/lHb4apdg8+0T0LpYgQ9ikqMCE0qZS+MGTRD11DHL2Lay2GKNtS6hYfEW5rOUqSibRYcVww&#10;2NDKUHHNblYB7/PuYn4O+fqY5VdzI7Nz45NS/c9u+Q0iUBf+w3/trVYwhveVeAP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Gb+pwQAAANoAAAAPAAAAAAAAAAAAAAAA&#10;AKECAABkcnMvZG93bnJldi54bWxQSwUGAAAAAAQABAD5AAAAjwMAAAAA&#10;" strokecolor="navy" strokeweight="6pt">
                  <v:stroke startarrowwidth="narrow" startarrowlength="short" endarrowwidth="narrow" endarrowlength="short"/>
                </v:line>
                <v:line id="Line 3" o:spid="_x0000_s4098" style="position:absolute;visibility:visible" from="0,-10" to="2000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XQh8IAAADaAAAADwAAAGRycy9kb3ducmV2LnhtbESPQWsCMRSE7wX/Q3hCbzWriJTVKCII&#10;PRTBbWH19kiem8XNy7qJ6/bfm0Khx2FmvmFWm8E1oqcu1J4VTCcZCGLtTc2Vgu+v/ds7iBCRDTae&#10;ScEPBdisRy8rzI1/8JH6IlYiQTjkqMDG2OZSBm3JYZj4ljh5F985jEl2lTQdPhLcNXKWZQvpsOa0&#10;YLGlnSV9Le5OAR8Wl7Mub/e+bMtZEU/6s7JaqdfxsF2CiDTE//Bf+8MomMPvlXQ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XQh8IAAADaAAAADwAAAAAAAAAAAAAA&#10;AAChAgAAZHJzL2Rvd25yZXYueG1sUEsFBgAAAAAEAAQA+QAAAJADAAAAAA==&#10;" strokecolor="navy" strokeweight="1pt">
                  <v:stroke startarrowwidth="narrow" startarrowlength="short" endarrowwidth="narrow" endarrowlength="short"/>
                </v:line>
              </v:group>
            </w:pict>
          </w:r>
          <w:r w:rsidR="00494467">
            <w:rPr>
              <w:noProof/>
            </w:rPr>
            <w:drawing>
              <wp:inline distT="0" distB="0" distL="0" distR="0">
                <wp:extent cx="1343797" cy="517701"/>
                <wp:effectExtent l="19050" t="0" r="8753" b="0"/>
                <wp:docPr id="1"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a:srcRect/>
                        <a:stretch>
                          <a:fillRect/>
                        </a:stretch>
                      </pic:blipFill>
                      <pic:spPr bwMode="auto">
                        <a:xfrm>
                          <a:off x="0" y="0"/>
                          <a:ext cx="1349642" cy="519953"/>
                        </a:xfrm>
                        <a:prstGeom prst="rect">
                          <a:avLst/>
                        </a:prstGeom>
                        <a:noFill/>
                        <a:ln w="9525">
                          <a:noFill/>
                          <a:miter lim="800000"/>
                          <a:headEnd/>
                          <a:tailEnd/>
                        </a:ln>
                      </pic:spPr>
                    </pic:pic>
                  </a:graphicData>
                </a:graphic>
              </wp:inline>
            </w:drawing>
          </w:r>
        </w:p>
      </w:tc>
      <w:tc>
        <w:tcPr>
          <w:tcW w:w="6004" w:type="dxa"/>
          <w:vAlign w:val="center"/>
        </w:tcPr>
        <w:p w:rsidR="00494467" w:rsidRPr="00CA2F51" w:rsidRDefault="00494467" w:rsidP="00580C9E">
          <w:pPr>
            <w:pStyle w:val="Header"/>
            <w:tabs>
              <w:tab w:val="clear" w:pos="4153"/>
              <w:tab w:val="clear" w:pos="8306"/>
              <w:tab w:val="left" w:pos="1290"/>
            </w:tabs>
            <w:jc w:val="center"/>
            <w:rPr>
              <w:color w:val="9F9F9F" w:themeColor="background1" w:themeShade="A6"/>
              <w:lang w:val="en-US"/>
            </w:rPr>
          </w:pPr>
          <w:r w:rsidRPr="00CA2F51">
            <w:rPr>
              <w:rFonts w:ascii="Times New Roman" w:hAnsi="Times New Roman"/>
              <w:color w:val="9F9F9F" w:themeColor="background1" w:themeShade="A6"/>
              <w:sz w:val="28"/>
            </w:rPr>
            <w:t>ΕΛΛΗΝΙΚΟ ΑΝΟΙ</w:t>
          </w:r>
          <w:r w:rsidRPr="00CA2F51">
            <w:rPr>
              <w:rFonts w:ascii="Times New Roman" w:hAnsi="Times New Roman"/>
              <w:color w:val="9F9F9F" w:themeColor="background1" w:themeShade="A6"/>
              <w:sz w:val="28"/>
              <w:lang w:val="en-US"/>
            </w:rPr>
            <w:t>K</w:t>
          </w:r>
          <w:r w:rsidRPr="00CA2F51">
            <w:rPr>
              <w:rFonts w:ascii="Times New Roman" w:hAnsi="Times New Roman"/>
              <w:color w:val="9F9F9F" w:themeColor="background1" w:themeShade="A6"/>
              <w:sz w:val="28"/>
            </w:rPr>
            <w:t>ΤΟ ΠΑΝΕΠΙΣΤΗΜΙΟ</w:t>
          </w:r>
        </w:p>
      </w:tc>
    </w:tr>
  </w:tbl>
  <w:p w:rsidR="00494467" w:rsidRPr="008C2384" w:rsidRDefault="00494467" w:rsidP="00085CFF">
    <w:pPr>
      <w:pStyle w:val="Header"/>
      <w:tabs>
        <w:tab w:val="clear" w:pos="4153"/>
        <w:tab w:val="clear" w:pos="8306"/>
        <w:tab w:val="left" w:pos="1290"/>
      </w:tabs>
      <w:jc w:val="center"/>
      <w:rPr>
        <w:lang w:val="en-US"/>
      </w:rPr>
    </w:pPr>
  </w:p>
  <w:p w:rsidR="00494467" w:rsidRPr="00AB5036" w:rsidRDefault="00494467" w:rsidP="00AB5036">
    <w:pPr>
      <w:pStyle w:val="Header"/>
      <w:spacing w:before="0" w:after="0" w:line="240" w:lineRule="auto"/>
      <w:rPr>
        <w:sz w:val="16"/>
        <w:szCs w:val="16"/>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371AE"/>
    <w:multiLevelType w:val="hybridMultilevel"/>
    <w:tmpl w:val="E7C2BE50"/>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
    <w:nsid w:val="071E2845"/>
    <w:multiLevelType w:val="hybridMultilevel"/>
    <w:tmpl w:val="944CACF2"/>
    <w:lvl w:ilvl="0" w:tplc="41D01610">
      <w:start w:val="1"/>
      <w:numFmt w:val="decimal"/>
      <w:lvlText w:val="%1)"/>
      <w:lvlJc w:val="left"/>
      <w:pPr>
        <w:tabs>
          <w:tab w:val="num" w:pos="720"/>
        </w:tabs>
        <w:ind w:left="720" w:hanging="360"/>
      </w:pPr>
      <w:rPr>
        <w:rFonts w:hint="default"/>
      </w:rPr>
    </w:lvl>
    <w:lvl w:ilvl="1" w:tplc="D58ABB6A" w:tentative="1">
      <w:start w:val="1"/>
      <w:numFmt w:val="lowerLetter"/>
      <w:lvlText w:val="%2."/>
      <w:lvlJc w:val="left"/>
      <w:pPr>
        <w:tabs>
          <w:tab w:val="num" w:pos="1440"/>
        </w:tabs>
        <w:ind w:left="1440" w:hanging="360"/>
      </w:pPr>
    </w:lvl>
    <w:lvl w:ilvl="2" w:tplc="4D44C2BE" w:tentative="1">
      <w:start w:val="1"/>
      <w:numFmt w:val="lowerRoman"/>
      <w:lvlText w:val="%3."/>
      <w:lvlJc w:val="right"/>
      <w:pPr>
        <w:tabs>
          <w:tab w:val="num" w:pos="2160"/>
        </w:tabs>
        <w:ind w:left="2160" w:hanging="180"/>
      </w:pPr>
    </w:lvl>
    <w:lvl w:ilvl="3" w:tplc="6F28E072" w:tentative="1">
      <w:start w:val="1"/>
      <w:numFmt w:val="decimal"/>
      <w:lvlText w:val="%4."/>
      <w:lvlJc w:val="left"/>
      <w:pPr>
        <w:tabs>
          <w:tab w:val="num" w:pos="2880"/>
        </w:tabs>
        <w:ind w:left="2880" w:hanging="360"/>
      </w:pPr>
    </w:lvl>
    <w:lvl w:ilvl="4" w:tplc="FB84A5C2" w:tentative="1">
      <w:start w:val="1"/>
      <w:numFmt w:val="lowerLetter"/>
      <w:lvlText w:val="%5."/>
      <w:lvlJc w:val="left"/>
      <w:pPr>
        <w:tabs>
          <w:tab w:val="num" w:pos="3600"/>
        </w:tabs>
        <w:ind w:left="3600" w:hanging="360"/>
      </w:pPr>
    </w:lvl>
    <w:lvl w:ilvl="5" w:tplc="6FB87D2E" w:tentative="1">
      <w:start w:val="1"/>
      <w:numFmt w:val="lowerRoman"/>
      <w:lvlText w:val="%6."/>
      <w:lvlJc w:val="right"/>
      <w:pPr>
        <w:tabs>
          <w:tab w:val="num" w:pos="4320"/>
        </w:tabs>
        <w:ind w:left="4320" w:hanging="180"/>
      </w:pPr>
    </w:lvl>
    <w:lvl w:ilvl="6" w:tplc="E5D828E8" w:tentative="1">
      <w:start w:val="1"/>
      <w:numFmt w:val="decimal"/>
      <w:lvlText w:val="%7."/>
      <w:lvlJc w:val="left"/>
      <w:pPr>
        <w:tabs>
          <w:tab w:val="num" w:pos="5040"/>
        </w:tabs>
        <w:ind w:left="5040" w:hanging="360"/>
      </w:pPr>
    </w:lvl>
    <w:lvl w:ilvl="7" w:tplc="9C62FAFC" w:tentative="1">
      <w:start w:val="1"/>
      <w:numFmt w:val="lowerLetter"/>
      <w:lvlText w:val="%8."/>
      <w:lvlJc w:val="left"/>
      <w:pPr>
        <w:tabs>
          <w:tab w:val="num" w:pos="5760"/>
        </w:tabs>
        <w:ind w:left="5760" w:hanging="360"/>
      </w:pPr>
    </w:lvl>
    <w:lvl w:ilvl="8" w:tplc="48DA28A2" w:tentative="1">
      <w:start w:val="1"/>
      <w:numFmt w:val="lowerRoman"/>
      <w:lvlText w:val="%9."/>
      <w:lvlJc w:val="right"/>
      <w:pPr>
        <w:tabs>
          <w:tab w:val="num" w:pos="6480"/>
        </w:tabs>
        <w:ind w:left="6480" w:hanging="180"/>
      </w:pPr>
    </w:lvl>
  </w:abstractNum>
  <w:abstractNum w:abstractNumId="2">
    <w:nsid w:val="0A32543D"/>
    <w:multiLevelType w:val="hybridMultilevel"/>
    <w:tmpl w:val="D60E6662"/>
    <w:lvl w:ilvl="0" w:tplc="27729B50">
      <w:start w:val="1"/>
      <w:numFmt w:val="lowerLetter"/>
      <w:lvlText w:val="%1."/>
      <w:lvlJc w:val="left"/>
      <w:pPr>
        <w:ind w:left="1125" w:hanging="405"/>
      </w:pPr>
      <w:rPr>
        <w:rFonts w:ascii="Times New Roman" w:eastAsia="PMingLiU" w:hAnsi="Times New Roman" w:cs="Times New Roman"/>
      </w:rPr>
    </w:lvl>
    <w:lvl w:ilvl="1" w:tplc="365607F8">
      <w:start w:val="1"/>
      <w:numFmt w:val="lowerRoman"/>
      <w:lvlText w:val="%2."/>
      <w:lvlJc w:val="left"/>
      <w:pPr>
        <w:ind w:left="1800" w:hanging="360"/>
      </w:pPr>
      <w:rPr>
        <w:rFonts w:ascii="Times New Roman" w:eastAsia="PMingLiU"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6540E0"/>
    <w:multiLevelType w:val="hybridMultilevel"/>
    <w:tmpl w:val="FF18E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6249A"/>
    <w:multiLevelType w:val="hybridMultilevel"/>
    <w:tmpl w:val="B89265F4"/>
    <w:lvl w:ilvl="0" w:tplc="B7107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B712D"/>
    <w:multiLevelType w:val="singleLevel"/>
    <w:tmpl w:val="7D164204"/>
    <w:lvl w:ilvl="0">
      <w:start w:val="1"/>
      <w:numFmt w:val="decimal"/>
      <w:lvlText w:val="%1."/>
      <w:lvlJc w:val="left"/>
      <w:pPr>
        <w:tabs>
          <w:tab w:val="num" w:pos="360"/>
        </w:tabs>
        <w:ind w:left="360" w:hanging="360"/>
      </w:pPr>
      <w:rPr>
        <w:rFonts w:hint="default"/>
      </w:rPr>
    </w:lvl>
  </w:abstractNum>
  <w:abstractNum w:abstractNumId="6">
    <w:nsid w:val="182278EC"/>
    <w:multiLevelType w:val="hybridMultilevel"/>
    <w:tmpl w:val="B6102780"/>
    <w:lvl w:ilvl="0" w:tplc="DB16547C">
      <w:start w:val="1"/>
      <w:numFmt w:val="decimal"/>
      <w:lvlText w:val="%1.  (Σ/Λ)"/>
      <w:lvlJc w:val="left"/>
      <w:pPr>
        <w:tabs>
          <w:tab w:val="num" w:pos="360"/>
        </w:tabs>
        <w:ind w:left="360" w:hanging="360"/>
      </w:pPr>
      <w:rPr>
        <w:rFonts w:hint="default"/>
        <w:b/>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7">
    <w:nsid w:val="18A5376E"/>
    <w:multiLevelType w:val="hybridMultilevel"/>
    <w:tmpl w:val="6D7CA70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8">
    <w:nsid w:val="1DA60E58"/>
    <w:multiLevelType w:val="hybridMultilevel"/>
    <w:tmpl w:val="E3F83118"/>
    <w:lvl w:ilvl="0" w:tplc="54EC6378">
      <w:start w:val="1"/>
      <w:numFmt w:val="decimal"/>
      <w:lvlText w:val="%1)"/>
      <w:lvlJc w:val="left"/>
      <w:pPr>
        <w:tabs>
          <w:tab w:val="num" w:pos="720"/>
        </w:tabs>
        <w:ind w:left="720" w:hanging="360"/>
      </w:pPr>
      <w:rPr>
        <w:rFonts w:hint="default"/>
      </w:rPr>
    </w:lvl>
    <w:lvl w:ilvl="1" w:tplc="826014F0" w:tentative="1">
      <w:start w:val="1"/>
      <w:numFmt w:val="lowerLetter"/>
      <w:lvlText w:val="%2."/>
      <w:lvlJc w:val="left"/>
      <w:pPr>
        <w:tabs>
          <w:tab w:val="num" w:pos="1440"/>
        </w:tabs>
        <w:ind w:left="1440" w:hanging="360"/>
      </w:pPr>
    </w:lvl>
    <w:lvl w:ilvl="2" w:tplc="7F00AD8E" w:tentative="1">
      <w:start w:val="1"/>
      <w:numFmt w:val="lowerRoman"/>
      <w:lvlText w:val="%3."/>
      <w:lvlJc w:val="right"/>
      <w:pPr>
        <w:tabs>
          <w:tab w:val="num" w:pos="2160"/>
        </w:tabs>
        <w:ind w:left="2160" w:hanging="180"/>
      </w:pPr>
    </w:lvl>
    <w:lvl w:ilvl="3" w:tplc="AA668200" w:tentative="1">
      <w:start w:val="1"/>
      <w:numFmt w:val="decimal"/>
      <w:lvlText w:val="%4."/>
      <w:lvlJc w:val="left"/>
      <w:pPr>
        <w:tabs>
          <w:tab w:val="num" w:pos="2880"/>
        </w:tabs>
        <w:ind w:left="2880" w:hanging="360"/>
      </w:pPr>
    </w:lvl>
    <w:lvl w:ilvl="4" w:tplc="D8C229DC" w:tentative="1">
      <w:start w:val="1"/>
      <w:numFmt w:val="lowerLetter"/>
      <w:lvlText w:val="%5."/>
      <w:lvlJc w:val="left"/>
      <w:pPr>
        <w:tabs>
          <w:tab w:val="num" w:pos="3600"/>
        </w:tabs>
        <w:ind w:left="3600" w:hanging="360"/>
      </w:pPr>
    </w:lvl>
    <w:lvl w:ilvl="5" w:tplc="5142A00C" w:tentative="1">
      <w:start w:val="1"/>
      <w:numFmt w:val="lowerRoman"/>
      <w:lvlText w:val="%6."/>
      <w:lvlJc w:val="right"/>
      <w:pPr>
        <w:tabs>
          <w:tab w:val="num" w:pos="4320"/>
        </w:tabs>
        <w:ind w:left="4320" w:hanging="180"/>
      </w:pPr>
    </w:lvl>
    <w:lvl w:ilvl="6" w:tplc="84123D60" w:tentative="1">
      <w:start w:val="1"/>
      <w:numFmt w:val="decimal"/>
      <w:lvlText w:val="%7."/>
      <w:lvlJc w:val="left"/>
      <w:pPr>
        <w:tabs>
          <w:tab w:val="num" w:pos="5040"/>
        </w:tabs>
        <w:ind w:left="5040" w:hanging="360"/>
      </w:pPr>
    </w:lvl>
    <w:lvl w:ilvl="7" w:tplc="1676FB00" w:tentative="1">
      <w:start w:val="1"/>
      <w:numFmt w:val="lowerLetter"/>
      <w:lvlText w:val="%8."/>
      <w:lvlJc w:val="left"/>
      <w:pPr>
        <w:tabs>
          <w:tab w:val="num" w:pos="5760"/>
        </w:tabs>
        <w:ind w:left="5760" w:hanging="360"/>
      </w:pPr>
    </w:lvl>
    <w:lvl w:ilvl="8" w:tplc="BE008EAC" w:tentative="1">
      <w:start w:val="1"/>
      <w:numFmt w:val="lowerRoman"/>
      <w:lvlText w:val="%9."/>
      <w:lvlJc w:val="right"/>
      <w:pPr>
        <w:tabs>
          <w:tab w:val="num" w:pos="6480"/>
        </w:tabs>
        <w:ind w:left="6480" w:hanging="180"/>
      </w:pPr>
    </w:lvl>
  </w:abstractNum>
  <w:abstractNum w:abstractNumId="9">
    <w:nsid w:val="1F5C5323"/>
    <w:multiLevelType w:val="multilevel"/>
    <w:tmpl w:val="4BC66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10E56E5"/>
    <w:multiLevelType w:val="hybridMultilevel"/>
    <w:tmpl w:val="C49E8090"/>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1">
    <w:nsid w:val="21AD3273"/>
    <w:multiLevelType w:val="hybridMultilevel"/>
    <w:tmpl w:val="2B36FF4E"/>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nsid w:val="25F30EFF"/>
    <w:multiLevelType w:val="hybridMultilevel"/>
    <w:tmpl w:val="50D6B40E"/>
    <w:lvl w:ilvl="0" w:tplc="5562EF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6765F2"/>
    <w:multiLevelType w:val="hybridMultilevel"/>
    <w:tmpl w:val="E4007A40"/>
    <w:lvl w:ilvl="0" w:tplc="EC24DE46">
      <w:start w:val="1"/>
      <w:numFmt w:val="upperLetter"/>
      <w:lvlText w:val="%1)"/>
      <w:lvlJc w:val="left"/>
      <w:pPr>
        <w:ind w:left="720" w:hanging="360"/>
      </w:pPr>
      <w:rPr>
        <w:rFonts w:hint="default"/>
        <w:b/>
        <w: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28045ED7"/>
    <w:multiLevelType w:val="hybridMultilevel"/>
    <w:tmpl w:val="50BA7B36"/>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5">
    <w:nsid w:val="2FA76866"/>
    <w:multiLevelType w:val="hybridMultilevel"/>
    <w:tmpl w:val="A14E9742"/>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6">
    <w:nsid w:val="30BD0443"/>
    <w:multiLevelType w:val="multilevel"/>
    <w:tmpl w:val="B09E0AA2"/>
    <w:lvl w:ilvl="0">
      <w:start w:val="1"/>
      <w:numFmt w:val="decimal"/>
      <w:suff w:val="space"/>
      <w:lvlText w:val="%1."/>
      <w:lvlJc w:val="left"/>
      <w:pPr>
        <w:ind w:left="681" w:hanging="397"/>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1">
      <w:start w:val="1"/>
      <w:numFmt w:val="decimal"/>
      <w:suff w:val="nothing"/>
      <w:lvlText w:val="%2"/>
      <w:lvlJc w:val="left"/>
      <w:pPr>
        <w:ind w:left="283" w:firstLine="0"/>
      </w:pPr>
      <w:rPr>
        <w:rFonts w:hint="default"/>
      </w:rPr>
    </w:lvl>
    <w:lvl w:ilvl="2">
      <w:start w:val="1"/>
      <w:numFmt w:val="none"/>
      <w:suff w:val="nothing"/>
      <w:lvlText w:val=""/>
      <w:lvlJc w:val="left"/>
      <w:pPr>
        <w:ind w:left="283" w:firstLine="0"/>
      </w:pPr>
      <w:rPr>
        <w:rFonts w:hint="default"/>
      </w:rPr>
    </w:lvl>
    <w:lvl w:ilvl="3">
      <w:start w:val="1"/>
      <w:numFmt w:val="none"/>
      <w:suff w:val="nothing"/>
      <w:lvlText w:val=""/>
      <w:lvlJc w:val="left"/>
      <w:pPr>
        <w:ind w:left="283" w:firstLine="0"/>
      </w:pPr>
      <w:rPr>
        <w:rFonts w:hint="default"/>
      </w:rPr>
    </w:lvl>
    <w:lvl w:ilvl="4">
      <w:start w:val="1"/>
      <w:numFmt w:val="none"/>
      <w:suff w:val="nothing"/>
      <w:lvlText w:val=""/>
      <w:lvlJc w:val="left"/>
      <w:pPr>
        <w:ind w:left="283" w:firstLine="0"/>
      </w:pPr>
      <w:rPr>
        <w:rFonts w:hint="default"/>
      </w:rPr>
    </w:lvl>
    <w:lvl w:ilvl="5">
      <w:start w:val="1"/>
      <w:numFmt w:val="none"/>
      <w:suff w:val="nothing"/>
      <w:lvlText w:val=""/>
      <w:lvlJc w:val="left"/>
      <w:pPr>
        <w:ind w:left="283" w:firstLine="0"/>
      </w:pPr>
      <w:rPr>
        <w:rFonts w:hint="default"/>
      </w:rPr>
    </w:lvl>
    <w:lvl w:ilvl="6">
      <w:start w:val="1"/>
      <w:numFmt w:val="none"/>
      <w:suff w:val="nothing"/>
      <w:lvlText w:val=""/>
      <w:lvlJc w:val="left"/>
      <w:pPr>
        <w:ind w:left="283" w:firstLine="0"/>
      </w:pPr>
      <w:rPr>
        <w:rFonts w:hint="default"/>
      </w:rPr>
    </w:lvl>
    <w:lvl w:ilvl="7">
      <w:start w:val="1"/>
      <w:numFmt w:val="none"/>
      <w:suff w:val="nothing"/>
      <w:lvlText w:val=""/>
      <w:lvlJc w:val="left"/>
      <w:pPr>
        <w:ind w:left="283" w:firstLine="0"/>
      </w:pPr>
      <w:rPr>
        <w:rFonts w:hint="default"/>
      </w:rPr>
    </w:lvl>
    <w:lvl w:ilvl="8">
      <w:start w:val="1"/>
      <w:numFmt w:val="none"/>
      <w:suff w:val="nothing"/>
      <w:lvlText w:val=""/>
      <w:lvlJc w:val="left"/>
      <w:pPr>
        <w:ind w:left="283" w:firstLine="0"/>
      </w:pPr>
      <w:rPr>
        <w:rFonts w:hint="default"/>
      </w:rPr>
    </w:lvl>
  </w:abstractNum>
  <w:abstractNum w:abstractNumId="17">
    <w:nsid w:val="357B79E4"/>
    <w:multiLevelType w:val="multilevel"/>
    <w:tmpl w:val="1F1C00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63439D7"/>
    <w:multiLevelType w:val="hybridMultilevel"/>
    <w:tmpl w:val="014C0DBE"/>
    <w:lvl w:ilvl="0" w:tplc="758AC444">
      <w:start w:val="1"/>
      <w:numFmt w:val="lowerRoman"/>
      <w:lvlText w:val="%1)"/>
      <w:lvlJc w:val="left"/>
      <w:pPr>
        <w:tabs>
          <w:tab w:val="num" w:pos="1080"/>
        </w:tabs>
        <w:ind w:left="1080" w:hanging="72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9">
    <w:nsid w:val="3B3A6202"/>
    <w:multiLevelType w:val="hybridMultilevel"/>
    <w:tmpl w:val="9DF42738"/>
    <w:lvl w:ilvl="0" w:tplc="9B4C4D52">
      <w:start w:val="1"/>
      <w:numFmt w:val="decimal"/>
      <w:lvlText w:val="%1)"/>
      <w:lvlJc w:val="left"/>
      <w:pPr>
        <w:tabs>
          <w:tab w:val="num" w:pos="720"/>
        </w:tabs>
        <w:ind w:left="720" w:hanging="360"/>
      </w:pPr>
      <w:rPr>
        <w:rFonts w:hint="default"/>
      </w:rPr>
    </w:lvl>
    <w:lvl w:ilvl="1" w:tplc="ABF669CC">
      <w:start w:val="1"/>
      <w:numFmt w:val="lowerRoman"/>
      <w:lvlText w:val="%2)"/>
      <w:lvlJc w:val="left"/>
      <w:pPr>
        <w:tabs>
          <w:tab w:val="num" w:pos="1800"/>
        </w:tabs>
        <w:ind w:left="1800" w:hanging="720"/>
      </w:pPr>
      <w:rPr>
        <w:rFonts w:hint="default"/>
      </w:rPr>
    </w:lvl>
    <w:lvl w:ilvl="2" w:tplc="4FECA824" w:tentative="1">
      <w:start w:val="1"/>
      <w:numFmt w:val="lowerRoman"/>
      <w:lvlText w:val="%3."/>
      <w:lvlJc w:val="right"/>
      <w:pPr>
        <w:tabs>
          <w:tab w:val="num" w:pos="2160"/>
        </w:tabs>
        <w:ind w:left="2160" w:hanging="180"/>
      </w:pPr>
    </w:lvl>
    <w:lvl w:ilvl="3" w:tplc="EDD2507C" w:tentative="1">
      <w:start w:val="1"/>
      <w:numFmt w:val="decimal"/>
      <w:lvlText w:val="%4."/>
      <w:lvlJc w:val="left"/>
      <w:pPr>
        <w:tabs>
          <w:tab w:val="num" w:pos="2880"/>
        </w:tabs>
        <w:ind w:left="2880" w:hanging="360"/>
      </w:pPr>
    </w:lvl>
    <w:lvl w:ilvl="4" w:tplc="0AAE1D64" w:tentative="1">
      <w:start w:val="1"/>
      <w:numFmt w:val="lowerLetter"/>
      <w:lvlText w:val="%5."/>
      <w:lvlJc w:val="left"/>
      <w:pPr>
        <w:tabs>
          <w:tab w:val="num" w:pos="3600"/>
        </w:tabs>
        <w:ind w:left="3600" w:hanging="360"/>
      </w:pPr>
    </w:lvl>
    <w:lvl w:ilvl="5" w:tplc="E424F0FA" w:tentative="1">
      <w:start w:val="1"/>
      <w:numFmt w:val="lowerRoman"/>
      <w:lvlText w:val="%6."/>
      <w:lvlJc w:val="right"/>
      <w:pPr>
        <w:tabs>
          <w:tab w:val="num" w:pos="4320"/>
        </w:tabs>
        <w:ind w:left="4320" w:hanging="180"/>
      </w:pPr>
    </w:lvl>
    <w:lvl w:ilvl="6" w:tplc="3F38D116" w:tentative="1">
      <w:start w:val="1"/>
      <w:numFmt w:val="decimal"/>
      <w:lvlText w:val="%7."/>
      <w:lvlJc w:val="left"/>
      <w:pPr>
        <w:tabs>
          <w:tab w:val="num" w:pos="5040"/>
        </w:tabs>
        <w:ind w:left="5040" w:hanging="360"/>
      </w:pPr>
    </w:lvl>
    <w:lvl w:ilvl="7" w:tplc="F5FE99A4" w:tentative="1">
      <w:start w:val="1"/>
      <w:numFmt w:val="lowerLetter"/>
      <w:lvlText w:val="%8."/>
      <w:lvlJc w:val="left"/>
      <w:pPr>
        <w:tabs>
          <w:tab w:val="num" w:pos="5760"/>
        </w:tabs>
        <w:ind w:left="5760" w:hanging="360"/>
      </w:pPr>
    </w:lvl>
    <w:lvl w:ilvl="8" w:tplc="8EB43C90" w:tentative="1">
      <w:start w:val="1"/>
      <w:numFmt w:val="lowerRoman"/>
      <w:lvlText w:val="%9."/>
      <w:lvlJc w:val="right"/>
      <w:pPr>
        <w:tabs>
          <w:tab w:val="num" w:pos="6480"/>
        </w:tabs>
        <w:ind w:left="6480" w:hanging="180"/>
      </w:pPr>
    </w:lvl>
  </w:abstractNum>
  <w:abstractNum w:abstractNumId="20">
    <w:nsid w:val="415C3852"/>
    <w:multiLevelType w:val="hybridMultilevel"/>
    <w:tmpl w:val="C3B0F21C"/>
    <w:lvl w:ilvl="0" w:tplc="E8D25E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44303B2"/>
    <w:multiLevelType w:val="hybridMultilevel"/>
    <w:tmpl w:val="A71C5DBA"/>
    <w:lvl w:ilvl="0" w:tplc="4586A808">
      <w:start w:val="1"/>
      <w:numFmt w:val="lowerRoman"/>
      <w:lvlText w:val="%1."/>
      <w:lvlJc w:val="right"/>
      <w:pPr>
        <w:tabs>
          <w:tab w:val="num" w:pos="720"/>
        </w:tabs>
        <w:ind w:left="720" w:hanging="360"/>
      </w:pPr>
      <w:rPr>
        <w:rFonts w:hint="default"/>
      </w:rPr>
    </w:lvl>
    <w:lvl w:ilvl="1" w:tplc="04080019">
      <w:start w:val="1"/>
      <w:numFmt w:val="lowerLetter"/>
      <w:lvlText w:val="%2."/>
      <w:lvlJc w:val="left"/>
      <w:pPr>
        <w:tabs>
          <w:tab w:val="num" w:pos="1440"/>
        </w:tabs>
        <w:ind w:left="1440" w:hanging="360"/>
      </w:pPr>
    </w:lvl>
    <w:lvl w:ilvl="2" w:tplc="0408001B">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2">
    <w:nsid w:val="450818F4"/>
    <w:multiLevelType w:val="hybridMultilevel"/>
    <w:tmpl w:val="244A79B6"/>
    <w:lvl w:ilvl="0" w:tplc="A68CD6C4">
      <w:start w:val="1"/>
      <w:numFmt w:val="decimal"/>
      <w:lvlText w:val="%1."/>
      <w:lvlJc w:val="left"/>
      <w:pPr>
        <w:tabs>
          <w:tab w:val="num" w:pos="360"/>
        </w:tabs>
        <w:ind w:left="360" w:hanging="360"/>
      </w:pPr>
      <w:rPr>
        <w:rFonts w:hint="default"/>
        <w:b/>
        <w:i/>
        <w:iCs/>
      </w:rPr>
    </w:lvl>
    <w:lvl w:ilvl="1" w:tplc="DA9C0A92" w:tentative="1">
      <w:start w:val="1"/>
      <w:numFmt w:val="lowerLetter"/>
      <w:lvlText w:val="%2."/>
      <w:lvlJc w:val="left"/>
      <w:pPr>
        <w:tabs>
          <w:tab w:val="num" w:pos="1080"/>
        </w:tabs>
        <w:ind w:left="1080" w:hanging="360"/>
      </w:pPr>
    </w:lvl>
    <w:lvl w:ilvl="2" w:tplc="0576BADA" w:tentative="1">
      <w:start w:val="1"/>
      <w:numFmt w:val="lowerRoman"/>
      <w:lvlText w:val="%3."/>
      <w:lvlJc w:val="right"/>
      <w:pPr>
        <w:tabs>
          <w:tab w:val="num" w:pos="1800"/>
        </w:tabs>
        <w:ind w:left="1800" w:hanging="180"/>
      </w:pPr>
    </w:lvl>
    <w:lvl w:ilvl="3" w:tplc="D38C3DA6" w:tentative="1">
      <w:start w:val="1"/>
      <w:numFmt w:val="decimal"/>
      <w:lvlText w:val="%4."/>
      <w:lvlJc w:val="left"/>
      <w:pPr>
        <w:tabs>
          <w:tab w:val="num" w:pos="2520"/>
        </w:tabs>
        <w:ind w:left="2520" w:hanging="360"/>
      </w:pPr>
    </w:lvl>
    <w:lvl w:ilvl="4" w:tplc="84AA16EA" w:tentative="1">
      <w:start w:val="1"/>
      <w:numFmt w:val="lowerLetter"/>
      <w:lvlText w:val="%5."/>
      <w:lvlJc w:val="left"/>
      <w:pPr>
        <w:tabs>
          <w:tab w:val="num" w:pos="3240"/>
        </w:tabs>
        <w:ind w:left="3240" w:hanging="360"/>
      </w:pPr>
    </w:lvl>
    <w:lvl w:ilvl="5" w:tplc="7AE41FDC" w:tentative="1">
      <w:start w:val="1"/>
      <w:numFmt w:val="lowerRoman"/>
      <w:lvlText w:val="%6."/>
      <w:lvlJc w:val="right"/>
      <w:pPr>
        <w:tabs>
          <w:tab w:val="num" w:pos="3960"/>
        </w:tabs>
        <w:ind w:left="3960" w:hanging="180"/>
      </w:pPr>
    </w:lvl>
    <w:lvl w:ilvl="6" w:tplc="AD4A8260" w:tentative="1">
      <w:start w:val="1"/>
      <w:numFmt w:val="decimal"/>
      <w:lvlText w:val="%7."/>
      <w:lvlJc w:val="left"/>
      <w:pPr>
        <w:tabs>
          <w:tab w:val="num" w:pos="4680"/>
        </w:tabs>
        <w:ind w:left="4680" w:hanging="360"/>
      </w:pPr>
    </w:lvl>
    <w:lvl w:ilvl="7" w:tplc="3920FF2A" w:tentative="1">
      <w:start w:val="1"/>
      <w:numFmt w:val="lowerLetter"/>
      <w:lvlText w:val="%8."/>
      <w:lvlJc w:val="left"/>
      <w:pPr>
        <w:tabs>
          <w:tab w:val="num" w:pos="5400"/>
        </w:tabs>
        <w:ind w:left="5400" w:hanging="360"/>
      </w:pPr>
    </w:lvl>
    <w:lvl w:ilvl="8" w:tplc="9518218C" w:tentative="1">
      <w:start w:val="1"/>
      <w:numFmt w:val="lowerRoman"/>
      <w:lvlText w:val="%9."/>
      <w:lvlJc w:val="right"/>
      <w:pPr>
        <w:tabs>
          <w:tab w:val="num" w:pos="6120"/>
        </w:tabs>
        <w:ind w:left="6120" w:hanging="180"/>
      </w:pPr>
    </w:lvl>
  </w:abstractNum>
  <w:abstractNum w:abstractNumId="23">
    <w:nsid w:val="4ADF7EB9"/>
    <w:multiLevelType w:val="hybridMultilevel"/>
    <w:tmpl w:val="E8F80C82"/>
    <w:lvl w:ilvl="0" w:tplc="56C88CAA">
      <w:start w:val="1"/>
      <w:numFmt w:val="decimal"/>
      <w:lvlText w:val="%1."/>
      <w:lvlJc w:val="left"/>
      <w:pPr>
        <w:tabs>
          <w:tab w:val="num" w:pos="720"/>
        </w:tabs>
        <w:ind w:left="720" w:hanging="360"/>
      </w:pPr>
    </w:lvl>
    <w:lvl w:ilvl="1" w:tplc="EFE49F26" w:tentative="1">
      <w:start w:val="1"/>
      <w:numFmt w:val="lowerLetter"/>
      <w:lvlText w:val="%2."/>
      <w:lvlJc w:val="left"/>
      <w:pPr>
        <w:tabs>
          <w:tab w:val="num" w:pos="1440"/>
        </w:tabs>
        <w:ind w:left="1440" w:hanging="360"/>
      </w:pPr>
    </w:lvl>
    <w:lvl w:ilvl="2" w:tplc="059222BE" w:tentative="1">
      <w:start w:val="1"/>
      <w:numFmt w:val="lowerRoman"/>
      <w:lvlText w:val="%3."/>
      <w:lvlJc w:val="right"/>
      <w:pPr>
        <w:tabs>
          <w:tab w:val="num" w:pos="2160"/>
        </w:tabs>
        <w:ind w:left="2160" w:hanging="180"/>
      </w:pPr>
    </w:lvl>
    <w:lvl w:ilvl="3" w:tplc="256E2F5A" w:tentative="1">
      <w:start w:val="1"/>
      <w:numFmt w:val="decimal"/>
      <w:lvlText w:val="%4."/>
      <w:lvlJc w:val="left"/>
      <w:pPr>
        <w:tabs>
          <w:tab w:val="num" w:pos="2880"/>
        </w:tabs>
        <w:ind w:left="2880" w:hanging="360"/>
      </w:pPr>
    </w:lvl>
    <w:lvl w:ilvl="4" w:tplc="1DA6E422" w:tentative="1">
      <w:start w:val="1"/>
      <w:numFmt w:val="lowerLetter"/>
      <w:lvlText w:val="%5."/>
      <w:lvlJc w:val="left"/>
      <w:pPr>
        <w:tabs>
          <w:tab w:val="num" w:pos="3600"/>
        </w:tabs>
        <w:ind w:left="3600" w:hanging="360"/>
      </w:pPr>
    </w:lvl>
    <w:lvl w:ilvl="5" w:tplc="78B667F6" w:tentative="1">
      <w:start w:val="1"/>
      <w:numFmt w:val="lowerRoman"/>
      <w:lvlText w:val="%6."/>
      <w:lvlJc w:val="right"/>
      <w:pPr>
        <w:tabs>
          <w:tab w:val="num" w:pos="4320"/>
        </w:tabs>
        <w:ind w:left="4320" w:hanging="180"/>
      </w:pPr>
    </w:lvl>
    <w:lvl w:ilvl="6" w:tplc="AF969538" w:tentative="1">
      <w:start w:val="1"/>
      <w:numFmt w:val="decimal"/>
      <w:lvlText w:val="%7."/>
      <w:lvlJc w:val="left"/>
      <w:pPr>
        <w:tabs>
          <w:tab w:val="num" w:pos="5040"/>
        </w:tabs>
        <w:ind w:left="5040" w:hanging="360"/>
      </w:pPr>
    </w:lvl>
    <w:lvl w:ilvl="7" w:tplc="33D03202" w:tentative="1">
      <w:start w:val="1"/>
      <w:numFmt w:val="lowerLetter"/>
      <w:lvlText w:val="%8."/>
      <w:lvlJc w:val="left"/>
      <w:pPr>
        <w:tabs>
          <w:tab w:val="num" w:pos="5760"/>
        </w:tabs>
        <w:ind w:left="5760" w:hanging="360"/>
      </w:pPr>
    </w:lvl>
    <w:lvl w:ilvl="8" w:tplc="CDAA873A" w:tentative="1">
      <w:start w:val="1"/>
      <w:numFmt w:val="lowerRoman"/>
      <w:lvlText w:val="%9."/>
      <w:lvlJc w:val="right"/>
      <w:pPr>
        <w:tabs>
          <w:tab w:val="num" w:pos="6480"/>
        </w:tabs>
        <w:ind w:left="6480" w:hanging="180"/>
      </w:pPr>
    </w:lvl>
  </w:abstractNum>
  <w:abstractNum w:abstractNumId="24">
    <w:nsid w:val="516732EE"/>
    <w:multiLevelType w:val="hybridMultilevel"/>
    <w:tmpl w:val="1CD2E8E8"/>
    <w:lvl w:ilvl="0" w:tplc="6AA806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CB14C9"/>
    <w:multiLevelType w:val="hybridMultilevel"/>
    <w:tmpl w:val="BD40CAD0"/>
    <w:lvl w:ilvl="0" w:tplc="9664ED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3B054B1"/>
    <w:multiLevelType w:val="hybridMultilevel"/>
    <w:tmpl w:val="4BC66178"/>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7">
    <w:nsid w:val="55B54EFF"/>
    <w:multiLevelType w:val="multilevel"/>
    <w:tmpl w:val="EC7C05BA"/>
    <w:lvl w:ilvl="0">
      <w:start w:val="1"/>
      <w:numFmt w:val="lowerRoman"/>
      <w:lvlText w:val="%1."/>
      <w:lvlJc w:val="righ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C96232D"/>
    <w:multiLevelType w:val="hybridMultilevel"/>
    <w:tmpl w:val="C89ECCB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DC05249"/>
    <w:multiLevelType w:val="hybridMultilevel"/>
    <w:tmpl w:val="C0947BEC"/>
    <w:lvl w:ilvl="0" w:tplc="0408000F">
      <w:start w:val="2"/>
      <w:numFmt w:val="lowerLetter"/>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0">
    <w:nsid w:val="5F3B2C19"/>
    <w:multiLevelType w:val="hybridMultilevel"/>
    <w:tmpl w:val="FF62F3BE"/>
    <w:lvl w:ilvl="0" w:tplc="0408000F">
      <w:start w:val="2"/>
      <w:numFmt w:val="lowerLetter"/>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1">
    <w:nsid w:val="60D5192F"/>
    <w:multiLevelType w:val="multilevel"/>
    <w:tmpl w:val="F1C2348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67697ED4"/>
    <w:multiLevelType w:val="hybridMultilevel"/>
    <w:tmpl w:val="A420F6C6"/>
    <w:lvl w:ilvl="0" w:tplc="83EA3D50">
      <w:start w:val="1"/>
      <w:numFmt w:val="lowerRoman"/>
      <w:lvlText w:val="%1)"/>
      <w:lvlJc w:val="left"/>
      <w:pPr>
        <w:ind w:left="1121" w:hanging="720"/>
      </w:pPr>
      <w:rPr>
        <w:rFonts w:hint="default"/>
      </w:r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3">
    <w:nsid w:val="6BB5411A"/>
    <w:multiLevelType w:val="hybridMultilevel"/>
    <w:tmpl w:val="9A2E582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4">
    <w:nsid w:val="6C05586E"/>
    <w:multiLevelType w:val="hybridMultilevel"/>
    <w:tmpl w:val="25E63106"/>
    <w:lvl w:ilvl="0" w:tplc="BB52EF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116F2D"/>
    <w:multiLevelType w:val="multilevel"/>
    <w:tmpl w:val="EA8451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none"/>
      <w:lvlRestart w:val="0"/>
      <w:pStyle w:val="Heading3"/>
      <w:lvlText w:val=""/>
      <w:lvlJc w:val="left"/>
      <w:pPr>
        <w:tabs>
          <w:tab w:val="num" w:pos="36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FA43429"/>
    <w:multiLevelType w:val="hybridMultilevel"/>
    <w:tmpl w:val="1DAA8B90"/>
    <w:lvl w:ilvl="0" w:tplc="435EE844">
      <w:start w:val="1"/>
      <w:numFmt w:val="decimal"/>
      <w:lvlText w:val="%1)"/>
      <w:lvlJc w:val="left"/>
      <w:pPr>
        <w:tabs>
          <w:tab w:val="num" w:pos="720"/>
        </w:tabs>
        <w:ind w:left="720" w:hanging="360"/>
      </w:pPr>
      <w:rPr>
        <w:rFonts w:hint="default"/>
      </w:rPr>
    </w:lvl>
    <w:lvl w:ilvl="1" w:tplc="4086E266" w:tentative="1">
      <w:start w:val="1"/>
      <w:numFmt w:val="lowerLetter"/>
      <w:lvlText w:val="%2."/>
      <w:lvlJc w:val="left"/>
      <w:pPr>
        <w:tabs>
          <w:tab w:val="num" w:pos="1440"/>
        </w:tabs>
        <w:ind w:left="1440" w:hanging="360"/>
      </w:pPr>
    </w:lvl>
    <w:lvl w:ilvl="2" w:tplc="F9362F3C" w:tentative="1">
      <w:start w:val="1"/>
      <w:numFmt w:val="lowerRoman"/>
      <w:lvlText w:val="%3."/>
      <w:lvlJc w:val="right"/>
      <w:pPr>
        <w:tabs>
          <w:tab w:val="num" w:pos="2160"/>
        </w:tabs>
        <w:ind w:left="2160" w:hanging="180"/>
      </w:pPr>
    </w:lvl>
    <w:lvl w:ilvl="3" w:tplc="7B70EF78" w:tentative="1">
      <w:start w:val="1"/>
      <w:numFmt w:val="decimal"/>
      <w:lvlText w:val="%4."/>
      <w:lvlJc w:val="left"/>
      <w:pPr>
        <w:tabs>
          <w:tab w:val="num" w:pos="2880"/>
        </w:tabs>
        <w:ind w:left="2880" w:hanging="360"/>
      </w:pPr>
    </w:lvl>
    <w:lvl w:ilvl="4" w:tplc="90126B44" w:tentative="1">
      <w:start w:val="1"/>
      <w:numFmt w:val="lowerLetter"/>
      <w:lvlText w:val="%5."/>
      <w:lvlJc w:val="left"/>
      <w:pPr>
        <w:tabs>
          <w:tab w:val="num" w:pos="3600"/>
        </w:tabs>
        <w:ind w:left="3600" w:hanging="360"/>
      </w:pPr>
    </w:lvl>
    <w:lvl w:ilvl="5" w:tplc="69B2363E" w:tentative="1">
      <w:start w:val="1"/>
      <w:numFmt w:val="lowerRoman"/>
      <w:lvlText w:val="%6."/>
      <w:lvlJc w:val="right"/>
      <w:pPr>
        <w:tabs>
          <w:tab w:val="num" w:pos="4320"/>
        </w:tabs>
        <w:ind w:left="4320" w:hanging="180"/>
      </w:pPr>
    </w:lvl>
    <w:lvl w:ilvl="6" w:tplc="2F7E40EA" w:tentative="1">
      <w:start w:val="1"/>
      <w:numFmt w:val="decimal"/>
      <w:lvlText w:val="%7."/>
      <w:lvlJc w:val="left"/>
      <w:pPr>
        <w:tabs>
          <w:tab w:val="num" w:pos="5040"/>
        </w:tabs>
        <w:ind w:left="5040" w:hanging="360"/>
      </w:pPr>
    </w:lvl>
    <w:lvl w:ilvl="7" w:tplc="9F84FCF6" w:tentative="1">
      <w:start w:val="1"/>
      <w:numFmt w:val="lowerLetter"/>
      <w:lvlText w:val="%8."/>
      <w:lvlJc w:val="left"/>
      <w:pPr>
        <w:tabs>
          <w:tab w:val="num" w:pos="5760"/>
        </w:tabs>
        <w:ind w:left="5760" w:hanging="360"/>
      </w:pPr>
    </w:lvl>
    <w:lvl w:ilvl="8" w:tplc="1C94ABF8" w:tentative="1">
      <w:start w:val="1"/>
      <w:numFmt w:val="lowerRoman"/>
      <w:lvlText w:val="%9."/>
      <w:lvlJc w:val="right"/>
      <w:pPr>
        <w:tabs>
          <w:tab w:val="num" w:pos="6480"/>
        </w:tabs>
        <w:ind w:left="6480" w:hanging="180"/>
      </w:pPr>
    </w:lvl>
  </w:abstractNum>
  <w:abstractNum w:abstractNumId="37">
    <w:nsid w:val="71FB0BFB"/>
    <w:multiLevelType w:val="hybridMultilevel"/>
    <w:tmpl w:val="8DEAF576"/>
    <w:lvl w:ilvl="0" w:tplc="09369A30">
      <w:start w:val="1"/>
      <w:numFmt w:val="decimal"/>
      <w:lvlText w:val="%1."/>
      <w:lvlJc w:val="left"/>
      <w:pPr>
        <w:tabs>
          <w:tab w:val="num" w:pos="720"/>
        </w:tabs>
        <w:ind w:left="720" w:hanging="360"/>
      </w:pPr>
    </w:lvl>
    <w:lvl w:ilvl="1" w:tplc="B1F0CC94" w:tentative="1">
      <w:start w:val="1"/>
      <w:numFmt w:val="lowerLetter"/>
      <w:lvlText w:val="%2."/>
      <w:lvlJc w:val="left"/>
      <w:pPr>
        <w:tabs>
          <w:tab w:val="num" w:pos="1440"/>
        </w:tabs>
        <w:ind w:left="1440" w:hanging="360"/>
      </w:pPr>
    </w:lvl>
    <w:lvl w:ilvl="2" w:tplc="DFBAA294" w:tentative="1">
      <w:start w:val="1"/>
      <w:numFmt w:val="lowerRoman"/>
      <w:lvlText w:val="%3."/>
      <w:lvlJc w:val="right"/>
      <w:pPr>
        <w:tabs>
          <w:tab w:val="num" w:pos="2160"/>
        </w:tabs>
        <w:ind w:left="2160" w:hanging="180"/>
      </w:pPr>
    </w:lvl>
    <w:lvl w:ilvl="3" w:tplc="AB08CC22" w:tentative="1">
      <w:start w:val="1"/>
      <w:numFmt w:val="decimal"/>
      <w:lvlText w:val="%4."/>
      <w:lvlJc w:val="left"/>
      <w:pPr>
        <w:tabs>
          <w:tab w:val="num" w:pos="2880"/>
        </w:tabs>
        <w:ind w:left="2880" w:hanging="360"/>
      </w:pPr>
    </w:lvl>
    <w:lvl w:ilvl="4" w:tplc="CA2C758A" w:tentative="1">
      <w:start w:val="1"/>
      <w:numFmt w:val="lowerLetter"/>
      <w:lvlText w:val="%5."/>
      <w:lvlJc w:val="left"/>
      <w:pPr>
        <w:tabs>
          <w:tab w:val="num" w:pos="3600"/>
        </w:tabs>
        <w:ind w:left="3600" w:hanging="360"/>
      </w:pPr>
    </w:lvl>
    <w:lvl w:ilvl="5" w:tplc="D1146C46" w:tentative="1">
      <w:start w:val="1"/>
      <w:numFmt w:val="lowerRoman"/>
      <w:lvlText w:val="%6."/>
      <w:lvlJc w:val="right"/>
      <w:pPr>
        <w:tabs>
          <w:tab w:val="num" w:pos="4320"/>
        </w:tabs>
        <w:ind w:left="4320" w:hanging="180"/>
      </w:pPr>
    </w:lvl>
    <w:lvl w:ilvl="6" w:tplc="5418A420" w:tentative="1">
      <w:start w:val="1"/>
      <w:numFmt w:val="decimal"/>
      <w:lvlText w:val="%7."/>
      <w:lvlJc w:val="left"/>
      <w:pPr>
        <w:tabs>
          <w:tab w:val="num" w:pos="5040"/>
        </w:tabs>
        <w:ind w:left="5040" w:hanging="360"/>
      </w:pPr>
    </w:lvl>
    <w:lvl w:ilvl="7" w:tplc="0A7E010E" w:tentative="1">
      <w:start w:val="1"/>
      <w:numFmt w:val="lowerLetter"/>
      <w:lvlText w:val="%8."/>
      <w:lvlJc w:val="left"/>
      <w:pPr>
        <w:tabs>
          <w:tab w:val="num" w:pos="5760"/>
        </w:tabs>
        <w:ind w:left="5760" w:hanging="360"/>
      </w:pPr>
    </w:lvl>
    <w:lvl w:ilvl="8" w:tplc="E8722096" w:tentative="1">
      <w:start w:val="1"/>
      <w:numFmt w:val="lowerRoman"/>
      <w:lvlText w:val="%9."/>
      <w:lvlJc w:val="right"/>
      <w:pPr>
        <w:tabs>
          <w:tab w:val="num" w:pos="6480"/>
        </w:tabs>
        <w:ind w:left="6480" w:hanging="180"/>
      </w:pPr>
    </w:lvl>
  </w:abstractNum>
  <w:abstractNum w:abstractNumId="38">
    <w:nsid w:val="793B214C"/>
    <w:multiLevelType w:val="multilevel"/>
    <w:tmpl w:val="5B86ADE4"/>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ascii="Times New Roman" w:eastAsia="Times New Roman" w:hAnsi="Times New Roman" w:cs="Times New Roman"/>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nsid w:val="7CDC61D6"/>
    <w:multiLevelType w:val="hybridMultilevel"/>
    <w:tmpl w:val="69B609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E3E59BC"/>
    <w:multiLevelType w:val="hybridMultilevel"/>
    <w:tmpl w:val="A022E058"/>
    <w:lvl w:ilvl="0" w:tplc="0408000F">
      <w:start w:val="1"/>
      <w:numFmt w:val="decimal"/>
      <w:pStyle w:val="List"/>
      <w:lvlText w:val="%1."/>
      <w:lvlJc w:val="left"/>
      <w:pPr>
        <w:tabs>
          <w:tab w:val="num" w:pos="284"/>
        </w:tabs>
        <w:ind w:left="284" w:hanging="284"/>
      </w:pPr>
      <w:rPr>
        <w:rFonts w:hint="default"/>
        <w:b/>
        <w:i w:val="0"/>
        <w:sz w:val="24"/>
        <w:szCs w:val="24"/>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17"/>
  </w:num>
  <w:num w:numId="2">
    <w:abstractNumId w:val="17"/>
  </w:num>
  <w:num w:numId="3">
    <w:abstractNumId w:val="17"/>
  </w:num>
  <w:num w:numId="4">
    <w:abstractNumId w:val="17"/>
  </w:num>
  <w:num w:numId="5">
    <w:abstractNumId w:val="17"/>
  </w:num>
  <w:num w:numId="6">
    <w:abstractNumId w:val="31"/>
  </w:num>
  <w:num w:numId="7">
    <w:abstractNumId w:val="31"/>
  </w:num>
  <w:num w:numId="8">
    <w:abstractNumId w:val="35"/>
  </w:num>
  <w:num w:numId="9">
    <w:abstractNumId w:val="35"/>
  </w:num>
  <w:num w:numId="10">
    <w:abstractNumId w:val="5"/>
  </w:num>
  <w:num w:numId="11">
    <w:abstractNumId w:val="38"/>
  </w:num>
  <w:num w:numId="12">
    <w:abstractNumId w:val="35"/>
  </w:num>
  <w:num w:numId="13">
    <w:abstractNumId w:val="30"/>
  </w:num>
  <w:num w:numId="14">
    <w:abstractNumId w:val="29"/>
  </w:num>
  <w:num w:numId="15">
    <w:abstractNumId w:val="1"/>
  </w:num>
  <w:num w:numId="16">
    <w:abstractNumId w:val="8"/>
  </w:num>
  <w:num w:numId="17">
    <w:abstractNumId w:val="36"/>
  </w:num>
  <w:num w:numId="18">
    <w:abstractNumId w:val="19"/>
  </w:num>
  <w:num w:numId="19">
    <w:abstractNumId w:val="25"/>
  </w:num>
  <w:num w:numId="20">
    <w:abstractNumId w:val="37"/>
  </w:num>
  <w:num w:numId="21">
    <w:abstractNumId w:val="15"/>
  </w:num>
  <w:num w:numId="22">
    <w:abstractNumId w:val="11"/>
  </w:num>
  <w:num w:numId="23">
    <w:abstractNumId w:val="7"/>
  </w:num>
  <w:num w:numId="24">
    <w:abstractNumId w:val="14"/>
  </w:num>
  <w:num w:numId="25">
    <w:abstractNumId w:val="26"/>
  </w:num>
  <w:num w:numId="26">
    <w:abstractNumId w:val="28"/>
  </w:num>
  <w:num w:numId="27">
    <w:abstractNumId w:val="23"/>
  </w:num>
  <w:num w:numId="28">
    <w:abstractNumId w:val="22"/>
  </w:num>
  <w:num w:numId="29">
    <w:abstractNumId w:val="9"/>
  </w:num>
  <w:num w:numId="30">
    <w:abstractNumId w:val="10"/>
  </w:num>
  <w:num w:numId="31">
    <w:abstractNumId w:val="40"/>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0"/>
  </w:num>
  <w:num w:numId="35">
    <w:abstractNumId w:val="33"/>
  </w:num>
  <w:num w:numId="36">
    <w:abstractNumId w:val="21"/>
  </w:num>
  <w:num w:numId="37">
    <w:abstractNumId w:val="27"/>
  </w:num>
  <w:num w:numId="38">
    <w:abstractNumId w:val="6"/>
  </w:num>
  <w:num w:numId="39">
    <w:abstractNumId w:val="18"/>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24"/>
  </w:num>
  <w:num w:numId="43">
    <w:abstractNumId w:val="2"/>
  </w:num>
  <w:num w:numId="44">
    <w:abstractNumId w:val="4"/>
  </w:num>
  <w:num w:numId="45">
    <w:abstractNumId w:val="20"/>
  </w:num>
  <w:num w:numId="46">
    <w:abstractNumId w:val="12"/>
  </w:num>
  <w:num w:numId="47">
    <w:abstractNumId w:val="32"/>
  </w:num>
  <w:num w:numId="48">
    <w:abstractNumId w:val="3"/>
  </w:num>
  <w:num w:numId="4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2226"/>
    <o:shapelayout v:ext="edit">
      <o:idmap v:ext="edit" data="4"/>
    </o:shapelayout>
  </w:hdrShapeDefaults>
  <w:footnotePr>
    <w:footnote w:id="-1"/>
    <w:footnote w:id="0"/>
  </w:footnotePr>
  <w:endnotePr>
    <w:endnote w:id="-1"/>
    <w:endnote w:id="0"/>
  </w:endnotePr>
  <w:compat>
    <w:useFELayout/>
  </w:compat>
  <w:rsids>
    <w:rsidRoot w:val="00785C66"/>
    <w:rsid w:val="00001D6A"/>
    <w:rsid w:val="00002E17"/>
    <w:rsid w:val="000067DD"/>
    <w:rsid w:val="00007095"/>
    <w:rsid w:val="00010178"/>
    <w:rsid w:val="00012389"/>
    <w:rsid w:val="00013067"/>
    <w:rsid w:val="00015065"/>
    <w:rsid w:val="0001615E"/>
    <w:rsid w:val="00017402"/>
    <w:rsid w:val="00021F25"/>
    <w:rsid w:val="00024E0D"/>
    <w:rsid w:val="00027434"/>
    <w:rsid w:val="00030772"/>
    <w:rsid w:val="000342DA"/>
    <w:rsid w:val="0003593E"/>
    <w:rsid w:val="000403C4"/>
    <w:rsid w:val="00044928"/>
    <w:rsid w:val="0004654A"/>
    <w:rsid w:val="00052B53"/>
    <w:rsid w:val="00053B24"/>
    <w:rsid w:val="00057A8E"/>
    <w:rsid w:val="00060131"/>
    <w:rsid w:val="000614A0"/>
    <w:rsid w:val="00062552"/>
    <w:rsid w:val="0006650B"/>
    <w:rsid w:val="00073565"/>
    <w:rsid w:val="00076578"/>
    <w:rsid w:val="00076F8E"/>
    <w:rsid w:val="00077756"/>
    <w:rsid w:val="0008253C"/>
    <w:rsid w:val="00084AC3"/>
    <w:rsid w:val="00085CFF"/>
    <w:rsid w:val="00086BF5"/>
    <w:rsid w:val="000945F7"/>
    <w:rsid w:val="00094A2C"/>
    <w:rsid w:val="0009516F"/>
    <w:rsid w:val="00096A02"/>
    <w:rsid w:val="00096FD2"/>
    <w:rsid w:val="000A2369"/>
    <w:rsid w:val="000B1301"/>
    <w:rsid w:val="000B13A5"/>
    <w:rsid w:val="000B21B0"/>
    <w:rsid w:val="000B5A78"/>
    <w:rsid w:val="000C5EF9"/>
    <w:rsid w:val="000C7780"/>
    <w:rsid w:val="000D2D0C"/>
    <w:rsid w:val="000D54CD"/>
    <w:rsid w:val="000E2D8B"/>
    <w:rsid w:val="000E751E"/>
    <w:rsid w:val="000F2BC2"/>
    <w:rsid w:val="001075B1"/>
    <w:rsid w:val="00111029"/>
    <w:rsid w:val="00111824"/>
    <w:rsid w:val="00112C16"/>
    <w:rsid w:val="00112E4C"/>
    <w:rsid w:val="00140854"/>
    <w:rsid w:val="00140AE5"/>
    <w:rsid w:val="001471F9"/>
    <w:rsid w:val="0014795B"/>
    <w:rsid w:val="00156E6F"/>
    <w:rsid w:val="00161B99"/>
    <w:rsid w:val="00162A9E"/>
    <w:rsid w:val="0016545F"/>
    <w:rsid w:val="001826EA"/>
    <w:rsid w:val="0018329E"/>
    <w:rsid w:val="00187869"/>
    <w:rsid w:val="001946E6"/>
    <w:rsid w:val="00197ABA"/>
    <w:rsid w:val="001A2CA0"/>
    <w:rsid w:val="001A3841"/>
    <w:rsid w:val="001B2717"/>
    <w:rsid w:val="001B5096"/>
    <w:rsid w:val="001C49A8"/>
    <w:rsid w:val="001D094C"/>
    <w:rsid w:val="001D7380"/>
    <w:rsid w:val="001E018F"/>
    <w:rsid w:val="001E0BCF"/>
    <w:rsid w:val="001E2BBA"/>
    <w:rsid w:val="001E69A4"/>
    <w:rsid w:val="001F1325"/>
    <w:rsid w:val="001F7F5B"/>
    <w:rsid w:val="00203F5D"/>
    <w:rsid w:val="002051B5"/>
    <w:rsid w:val="00212CA2"/>
    <w:rsid w:val="00213A5C"/>
    <w:rsid w:val="00215BBF"/>
    <w:rsid w:val="002201F6"/>
    <w:rsid w:val="0022763C"/>
    <w:rsid w:val="00230F0F"/>
    <w:rsid w:val="002352A4"/>
    <w:rsid w:val="00241E09"/>
    <w:rsid w:val="00245965"/>
    <w:rsid w:val="00247A34"/>
    <w:rsid w:val="0025117B"/>
    <w:rsid w:val="002518A7"/>
    <w:rsid w:val="00251BBE"/>
    <w:rsid w:val="00253B91"/>
    <w:rsid w:val="00257FAA"/>
    <w:rsid w:val="002812F7"/>
    <w:rsid w:val="00282A1D"/>
    <w:rsid w:val="00285C39"/>
    <w:rsid w:val="0028735B"/>
    <w:rsid w:val="002873BA"/>
    <w:rsid w:val="002907F6"/>
    <w:rsid w:val="00291B7E"/>
    <w:rsid w:val="0029432C"/>
    <w:rsid w:val="002A0291"/>
    <w:rsid w:val="002A1125"/>
    <w:rsid w:val="002B18C6"/>
    <w:rsid w:val="002B36D5"/>
    <w:rsid w:val="002B3B36"/>
    <w:rsid w:val="002B6388"/>
    <w:rsid w:val="002B6A29"/>
    <w:rsid w:val="002C1442"/>
    <w:rsid w:val="002D36B6"/>
    <w:rsid w:val="002D59EB"/>
    <w:rsid w:val="002D6CFB"/>
    <w:rsid w:val="002E38CB"/>
    <w:rsid w:val="002E5B56"/>
    <w:rsid w:val="002F097C"/>
    <w:rsid w:val="002F5F95"/>
    <w:rsid w:val="002F652F"/>
    <w:rsid w:val="002F7832"/>
    <w:rsid w:val="00312011"/>
    <w:rsid w:val="00312FD7"/>
    <w:rsid w:val="00317AC7"/>
    <w:rsid w:val="0032193E"/>
    <w:rsid w:val="00327038"/>
    <w:rsid w:val="00333CEE"/>
    <w:rsid w:val="00335E97"/>
    <w:rsid w:val="00335EAF"/>
    <w:rsid w:val="00340B9F"/>
    <w:rsid w:val="00344398"/>
    <w:rsid w:val="0034472E"/>
    <w:rsid w:val="00344BF2"/>
    <w:rsid w:val="003518DA"/>
    <w:rsid w:val="00351EA0"/>
    <w:rsid w:val="00354D6F"/>
    <w:rsid w:val="00357D07"/>
    <w:rsid w:val="00360DCE"/>
    <w:rsid w:val="0037021C"/>
    <w:rsid w:val="00370702"/>
    <w:rsid w:val="00371061"/>
    <w:rsid w:val="00372173"/>
    <w:rsid w:val="0037240F"/>
    <w:rsid w:val="00372F99"/>
    <w:rsid w:val="00380FA0"/>
    <w:rsid w:val="0038492A"/>
    <w:rsid w:val="00387CCF"/>
    <w:rsid w:val="003931AE"/>
    <w:rsid w:val="003A091E"/>
    <w:rsid w:val="003A1088"/>
    <w:rsid w:val="003A1836"/>
    <w:rsid w:val="003A4E09"/>
    <w:rsid w:val="003A6431"/>
    <w:rsid w:val="003B6E1B"/>
    <w:rsid w:val="003C4734"/>
    <w:rsid w:val="003D1FF7"/>
    <w:rsid w:val="003D2919"/>
    <w:rsid w:val="003D3D1D"/>
    <w:rsid w:val="003D4540"/>
    <w:rsid w:val="003E2CAC"/>
    <w:rsid w:val="003E67E4"/>
    <w:rsid w:val="003F274F"/>
    <w:rsid w:val="003F594C"/>
    <w:rsid w:val="003F78BB"/>
    <w:rsid w:val="004011A8"/>
    <w:rsid w:val="0040126A"/>
    <w:rsid w:val="00403402"/>
    <w:rsid w:val="00404236"/>
    <w:rsid w:val="004062D6"/>
    <w:rsid w:val="004065AC"/>
    <w:rsid w:val="00406FF1"/>
    <w:rsid w:val="00412FCB"/>
    <w:rsid w:val="00420A54"/>
    <w:rsid w:val="004228A2"/>
    <w:rsid w:val="00436311"/>
    <w:rsid w:val="0044193B"/>
    <w:rsid w:val="00441B9D"/>
    <w:rsid w:val="00443F5F"/>
    <w:rsid w:val="00464CF7"/>
    <w:rsid w:val="00466425"/>
    <w:rsid w:val="00467A3F"/>
    <w:rsid w:val="00471B9C"/>
    <w:rsid w:val="00471F6A"/>
    <w:rsid w:val="00473412"/>
    <w:rsid w:val="004740E1"/>
    <w:rsid w:val="00477724"/>
    <w:rsid w:val="004806F9"/>
    <w:rsid w:val="004819A8"/>
    <w:rsid w:val="00482246"/>
    <w:rsid w:val="00483E8A"/>
    <w:rsid w:val="00486FB4"/>
    <w:rsid w:val="004874BB"/>
    <w:rsid w:val="00490640"/>
    <w:rsid w:val="004916B6"/>
    <w:rsid w:val="0049232F"/>
    <w:rsid w:val="00494467"/>
    <w:rsid w:val="00496B27"/>
    <w:rsid w:val="004A2B97"/>
    <w:rsid w:val="004A398D"/>
    <w:rsid w:val="004B4B4C"/>
    <w:rsid w:val="004B5485"/>
    <w:rsid w:val="004B6819"/>
    <w:rsid w:val="004C0BBD"/>
    <w:rsid w:val="004C589C"/>
    <w:rsid w:val="004D22B9"/>
    <w:rsid w:val="004D27D3"/>
    <w:rsid w:val="004D3F4B"/>
    <w:rsid w:val="004D472E"/>
    <w:rsid w:val="004E07A9"/>
    <w:rsid w:val="004E090D"/>
    <w:rsid w:val="004E3F1D"/>
    <w:rsid w:val="004E693D"/>
    <w:rsid w:val="004E6AC8"/>
    <w:rsid w:val="004F065F"/>
    <w:rsid w:val="004F10C5"/>
    <w:rsid w:val="004F47F3"/>
    <w:rsid w:val="00502810"/>
    <w:rsid w:val="005028BF"/>
    <w:rsid w:val="005045D7"/>
    <w:rsid w:val="00505D95"/>
    <w:rsid w:val="005143D2"/>
    <w:rsid w:val="00514C13"/>
    <w:rsid w:val="005159D4"/>
    <w:rsid w:val="005163E8"/>
    <w:rsid w:val="0052535B"/>
    <w:rsid w:val="0052693D"/>
    <w:rsid w:val="00530625"/>
    <w:rsid w:val="005374C1"/>
    <w:rsid w:val="00543B00"/>
    <w:rsid w:val="00547443"/>
    <w:rsid w:val="00547B6C"/>
    <w:rsid w:val="00550088"/>
    <w:rsid w:val="00553D82"/>
    <w:rsid w:val="00555E34"/>
    <w:rsid w:val="005615EC"/>
    <w:rsid w:val="005633C3"/>
    <w:rsid w:val="00566836"/>
    <w:rsid w:val="005732D5"/>
    <w:rsid w:val="00573870"/>
    <w:rsid w:val="00577A67"/>
    <w:rsid w:val="00580C9E"/>
    <w:rsid w:val="0058160F"/>
    <w:rsid w:val="0058727E"/>
    <w:rsid w:val="005946C1"/>
    <w:rsid w:val="00595234"/>
    <w:rsid w:val="005973E2"/>
    <w:rsid w:val="005A1657"/>
    <w:rsid w:val="005A54BD"/>
    <w:rsid w:val="005B1FF2"/>
    <w:rsid w:val="005C6C25"/>
    <w:rsid w:val="005D1733"/>
    <w:rsid w:val="005D2AC9"/>
    <w:rsid w:val="005D6768"/>
    <w:rsid w:val="005D72B1"/>
    <w:rsid w:val="005E1032"/>
    <w:rsid w:val="005E434A"/>
    <w:rsid w:val="005E4B53"/>
    <w:rsid w:val="005E7FFD"/>
    <w:rsid w:val="005F2FC4"/>
    <w:rsid w:val="005F337A"/>
    <w:rsid w:val="005F3EBA"/>
    <w:rsid w:val="005F4CCB"/>
    <w:rsid w:val="00601B94"/>
    <w:rsid w:val="00604FE5"/>
    <w:rsid w:val="00616CE5"/>
    <w:rsid w:val="00621B78"/>
    <w:rsid w:val="00625F8D"/>
    <w:rsid w:val="006300DA"/>
    <w:rsid w:val="00634318"/>
    <w:rsid w:val="00637182"/>
    <w:rsid w:val="00644334"/>
    <w:rsid w:val="00646858"/>
    <w:rsid w:val="00651FEB"/>
    <w:rsid w:val="00654AE0"/>
    <w:rsid w:val="00655019"/>
    <w:rsid w:val="0066185B"/>
    <w:rsid w:val="00661D00"/>
    <w:rsid w:val="00663103"/>
    <w:rsid w:val="00663298"/>
    <w:rsid w:val="00664376"/>
    <w:rsid w:val="00665E81"/>
    <w:rsid w:val="00666B7E"/>
    <w:rsid w:val="006677C3"/>
    <w:rsid w:val="00672EEC"/>
    <w:rsid w:val="00672F6E"/>
    <w:rsid w:val="00673E8D"/>
    <w:rsid w:val="006740B3"/>
    <w:rsid w:val="00676135"/>
    <w:rsid w:val="0067663D"/>
    <w:rsid w:val="00676914"/>
    <w:rsid w:val="00676BD4"/>
    <w:rsid w:val="00680F35"/>
    <w:rsid w:val="00681BF2"/>
    <w:rsid w:val="00684C47"/>
    <w:rsid w:val="006905FB"/>
    <w:rsid w:val="00691091"/>
    <w:rsid w:val="006912BE"/>
    <w:rsid w:val="00691EA6"/>
    <w:rsid w:val="00694A02"/>
    <w:rsid w:val="006958E7"/>
    <w:rsid w:val="006A32C4"/>
    <w:rsid w:val="006A4325"/>
    <w:rsid w:val="006A6B6D"/>
    <w:rsid w:val="006A7DF4"/>
    <w:rsid w:val="006B0CFB"/>
    <w:rsid w:val="006B1659"/>
    <w:rsid w:val="006B193A"/>
    <w:rsid w:val="006B4810"/>
    <w:rsid w:val="006B7D48"/>
    <w:rsid w:val="006C29D0"/>
    <w:rsid w:val="006C3EE9"/>
    <w:rsid w:val="006D4207"/>
    <w:rsid w:val="006E1D0F"/>
    <w:rsid w:val="006E24AF"/>
    <w:rsid w:val="006E339A"/>
    <w:rsid w:val="006E3977"/>
    <w:rsid w:val="006F0C33"/>
    <w:rsid w:val="006F1FE0"/>
    <w:rsid w:val="006F52E5"/>
    <w:rsid w:val="0070345B"/>
    <w:rsid w:val="00706A8B"/>
    <w:rsid w:val="00710405"/>
    <w:rsid w:val="00720439"/>
    <w:rsid w:val="00721A0C"/>
    <w:rsid w:val="0073028E"/>
    <w:rsid w:val="00733FC7"/>
    <w:rsid w:val="007341C4"/>
    <w:rsid w:val="00735901"/>
    <w:rsid w:val="007371EB"/>
    <w:rsid w:val="00737AAF"/>
    <w:rsid w:val="007453A5"/>
    <w:rsid w:val="00745AA8"/>
    <w:rsid w:val="00746102"/>
    <w:rsid w:val="0074799C"/>
    <w:rsid w:val="00752D8A"/>
    <w:rsid w:val="00753155"/>
    <w:rsid w:val="007552F6"/>
    <w:rsid w:val="00755473"/>
    <w:rsid w:val="00757489"/>
    <w:rsid w:val="007627F4"/>
    <w:rsid w:val="0077164E"/>
    <w:rsid w:val="00772391"/>
    <w:rsid w:val="007725FB"/>
    <w:rsid w:val="00773A55"/>
    <w:rsid w:val="007756D1"/>
    <w:rsid w:val="00781B34"/>
    <w:rsid w:val="00783BE0"/>
    <w:rsid w:val="0078474A"/>
    <w:rsid w:val="00785C66"/>
    <w:rsid w:val="00786B9D"/>
    <w:rsid w:val="007939DA"/>
    <w:rsid w:val="007A3DA6"/>
    <w:rsid w:val="007A41E2"/>
    <w:rsid w:val="007B0E45"/>
    <w:rsid w:val="007B1C8E"/>
    <w:rsid w:val="007B1CF2"/>
    <w:rsid w:val="007B52B8"/>
    <w:rsid w:val="007B6549"/>
    <w:rsid w:val="007C3AA2"/>
    <w:rsid w:val="007C5F10"/>
    <w:rsid w:val="007C7032"/>
    <w:rsid w:val="007D1CF4"/>
    <w:rsid w:val="007D3B01"/>
    <w:rsid w:val="007D63D4"/>
    <w:rsid w:val="007E0C8D"/>
    <w:rsid w:val="007F22EC"/>
    <w:rsid w:val="007F40B2"/>
    <w:rsid w:val="007F69C5"/>
    <w:rsid w:val="008014A6"/>
    <w:rsid w:val="008030CD"/>
    <w:rsid w:val="00804994"/>
    <w:rsid w:val="0081247D"/>
    <w:rsid w:val="008128A1"/>
    <w:rsid w:val="00813EB9"/>
    <w:rsid w:val="00816641"/>
    <w:rsid w:val="0081685D"/>
    <w:rsid w:val="008208F8"/>
    <w:rsid w:val="00823100"/>
    <w:rsid w:val="00825346"/>
    <w:rsid w:val="00827DAB"/>
    <w:rsid w:val="00833D0B"/>
    <w:rsid w:val="008359DB"/>
    <w:rsid w:val="008365BE"/>
    <w:rsid w:val="00836DD3"/>
    <w:rsid w:val="0084101E"/>
    <w:rsid w:val="00841999"/>
    <w:rsid w:val="008425E0"/>
    <w:rsid w:val="008443AA"/>
    <w:rsid w:val="00850415"/>
    <w:rsid w:val="0085195D"/>
    <w:rsid w:val="0085735B"/>
    <w:rsid w:val="00860E6B"/>
    <w:rsid w:val="008612F6"/>
    <w:rsid w:val="00862658"/>
    <w:rsid w:val="008639FD"/>
    <w:rsid w:val="008724D6"/>
    <w:rsid w:val="00873DF9"/>
    <w:rsid w:val="00874C22"/>
    <w:rsid w:val="00880762"/>
    <w:rsid w:val="0088178A"/>
    <w:rsid w:val="00882B53"/>
    <w:rsid w:val="00882DDF"/>
    <w:rsid w:val="0088424E"/>
    <w:rsid w:val="00890709"/>
    <w:rsid w:val="00892814"/>
    <w:rsid w:val="0089302D"/>
    <w:rsid w:val="00893562"/>
    <w:rsid w:val="008A01A1"/>
    <w:rsid w:val="008A333E"/>
    <w:rsid w:val="008A355E"/>
    <w:rsid w:val="008A6073"/>
    <w:rsid w:val="008A7618"/>
    <w:rsid w:val="008B2832"/>
    <w:rsid w:val="008C0097"/>
    <w:rsid w:val="008C2384"/>
    <w:rsid w:val="008C387D"/>
    <w:rsid w:val="008C57B5"/>
    <w:rsid w:val="008C64AF"/>
    <w:rsid w:val="008C6B90"/>
    <w:rsid w:val="008D3B47"/>
    <w:rsid w:val="008D7AA9"/>
    <w:rsid w:val="008E018D"/>
    <w:rsid w:val="008E20A4"/>
    <w:rsid w:val="008E4308"/>
    <w:rsid w:val="008E50C1"/>
    <w:rsid w:val="008E7689"/>
    <w:rsid w:val="008F0E2A"/>
    <w:rsid w:val="008F2F46"/>
    <w:rsid w:val="008F4A47"/>
    <w:rsid w:val="008F676C"/>
    <w:rsid w:val="008F7DAD"/>
    <w:rsid w:val="00901FD6"/>
    <w:rsid w:val="00903569"/>
    <w:rsid w:val="00907F07"/>
    <w:rsid w:val="00911788"/>
    <w:rsid w:val="00912F9D"/>
    <w:rsid w:val="00915872"/>
    <w:rsid w:val="0091652A"/>
    <w:rsid w:val="00917137"/>
    <w:rsid w:val="00920692"/>
    <w:rsid w:val="009219E5"/>
    <w:rsid w:val="00922328"/>
    <w:rsid w:val="009276AF"/>
    <w:rsid w:val="00927892"/>
    <w:rsid w:val="009278AD"/>
    <w:rsid w:val="00931B09"/>
    <w:rsid w:val="0093337E"/>
    <w:rsid w:val="00937978"/>
    <w:rsid w:val="00937FB4"/>
    <w:rsid w:val="0094304A"/>
    <w:rsid w:val="009438E0"/>
    <w:rsid w:val="00944BAD"/>
    <w:rsid w:val="009559AD"/>
    <w:rsid w:val="00956E46"/>
    <w:rsid w:val="009570B3"/>
    <w:rsid w:val="00963C66"/>
    <w:rsid w:val="00966F27"/>
    <w:rsid w:val="009760DE"/>
    <w:rsid w:val="00976825"/>
    <w:rsid w:val="00980A7E"/>
    <w:rsid w:val="009817FB"/>
    <w:rsid w:val="00984128"/>
    <w:rsid w:val="0098716D"/>
    <w:rsid w:val="0098745F"/>
    <w:rsid w:val="00990031"/>
    <w:rsid w:val="00992093"/>
    <w:rsid w:val="009A1674"/>
    <w:rsid w:val="009A1850"/>
    <w:rsid w:val="009A2C6F"/>
    <w:rsid w:val="009A307A"/>
    <w:rsid w:val="009A3D10"/>
    <w:rsid w:val="009A7796"/>
    <w:rsid w:val="009B35B0"/>
    <w:rsid w:val="009B40C3"/>
    <w:rsid w:val="009B5279"/>
    <w:rsid w:val="009B68BA"/>
    <w:rsid w:val="009B6E00"/>
    <w:rsid w:val="009C21E5"/>
    <w:rsid w:val="009C503A"/>
    <w:rsid w:val="009E0188"/>
    <w:rsid w:val="009F35E7"/>
    <w:rsid w:val="009F4CC7"/>
    <w:rsid w:val="009F713E"/>
    <w:rsid w:val="00A00893"/>
    <w:rsid w:val="00A01AF7"/>
    <w:rsid w:val="00A2007E"/>
    <w:rsid w:val="00A2208B"/>
    <w:rsid w:val="00A26FE6"/>
    <w:rsid w:val="00A2730E"/>
    <w:rsid w:val="00A30A37"/>
    <w:rsid w:val="00A339FA"/>
    <w:rsid w:val="00A40FC1"/>
    <w:rsid w:val="00A44F47"/>
    <w:rsid w:val="00A45C22"/>
    <w:rsid w:val="00A51B27"/>
    <w:rsid w:val="00A53BA8"/>
    <w:rsid w:val="00A53BCA"/>
    <w:rsid w:val="00A569CF"/>
    <w:rsid w:val="00A60C9B"/>
    <w:rsid w:val="00A61023"/>
    <w:rsid w:val="00A65FCC"/>
    <w:rsid w:val="00A67F6F"/>
    <w:rsid w:val="00A72296"/>
    <w:rsid w:val="00A80DE6"/>
    <w:rsid w:val="00A832F4"/>
    <w:rsid w:val="00A8775C"/>
    <w:rsid w:val="00A90508"/>
    <w:rsid w:val="00A93DDA"/>
    <w:rsid w:val="00A94838"/>
    <w:rsid w:val="00A95C61"/>
    <w:rsid w:val="00A95E8E"/>
    <w:rsid w:val="00AA14CD"/>
    <w:rsid w:val="00AA27B8"/>
    <w:rsid w:val="00AA2A82"/>
    <w:rsid w:val="00AA2BEA"/>
    <w:rsid w:val="00AA6B4A"/>
    <w:rsid w:val="00AA7DB3"/>
    <w:rsid w:val="00AB5036"/>
    <w:rsid w:val="00AC555B"/>
    <w:rsid w:val="00AC64EE"/>
    <w:rsid w:val="00AC6586"/>
    <w:rsid w:val="00AC7832"/>
    <w:rsid w:val="00AD3B92"/>
    <w:rsid w:val="00AD7AEF"/>
    <w:rsid w:val="00AE1D43"/>
    <w:rsid w:val="00AE1FAB"/>
    <w:rsid w:val="00AE51F7"/>
    <w:rsid w:val="00AE54BA"/>
    <w:rsid w:val="00AF0556"/>
    <w:rsid w:val="00AF6322"/>
    <w:rsid w:val="00B00145"/>
    <w:rsid w:val="00B029EF"/>
    <w:rsid w:val="00B03E18"/>
    <w:rsid w:val="00B06EB6"/>
    <w:rsid w:val="00B07DC0"/>
    <w:rsid w:val="00B152CC"/>
    <w:rsid w:val="00B2327C"/>
    <w:rsid w:val="00B24793"/>
    <w:rsid w:val="00B26BA9"/>
    <w:rsid w:val="00B270B1"/>
    <w:rsid w:val="00B324D0"/>
    <w:rsid w:val="00B339C2"/>
    <w:rsid w:val="00B34ECF"/>
    <w:rsid w:val="00B41D75"/>
    <w:rsid w:val="00B426AD"/>
    <w:rsid w:val="00B43ABE"/>
    <w:rsid w:val="00B44732"/>
    <w:rsid w:val="00B50FC2"/>
    <w:rsid w:val="00B568C9"/>
    <w:rsid w:val="00B56EA8"/>
    <w:rsid w:val="00B56FA4"/>
    <w:rsid w:val="00B570DB"/>
    <w:rsid w:val="00B5735E"/>
    <w:rsid w:val="00B57361"/>
    <w:rsid w:val="00B60299"/>
    <w:rsid w:val="00B606F5"/>
    <w:rsid w:val="00B62D67"/>
    <w:rsid w:val="00B63727"/>
    <w:rsid w:val="00B66FBE"/>
    <w:rsid w:val="00B73051"/>
    <w:rsid w:val="00B75D9C"/>
    <w:rsid w:val="00B8089C"/>
    <w:rsid w:val="00B80F62"/>
    <w:rsid w:val="00B83F15"/>
    <w:rsid w:val="00B84DA2"/>
    <w:rsid w:val="00B84E55"/>
    <w:rsid w:val="00B86A68"/>
    <w:rsid w:val="00B875D5"/>
    <w:rsid w:val="00B90816"/>
    <w:rsid w:val="00B91010"/>
    <w:rsid w:val="00B9374B"/>
    <w:rsid w:val="00B966A1"/>
    <w:rsid w:val="00BA09AD"/>
    <w:rsid w:val="00BA0ECA"/>
    <w:rsid w:val="00BA6044"/>
    <w:rsid w:val="00BB01A7"/>
    <w:rsid w:val="00BC2B44"/>
    <w:rsid w:val="00BC3DC9"/>
    <w:rsid w:val="00BC4D7A"/>
    <w:rsid w:val="00BC637A"/>
    <w:rsid w:val="00BC682F"/>
    <w:rsid w:val="00BD15A1"/>
    <w:rsid w:val="00BE0C22"/>
    <w:rsid w:val="00BE140A"/>
    <w:rsid w:val="00BE1AE2"/>
    <w:rsid w:val="00BE27C8"/>
    <w:rsid w:val="00BE36F1"/>
    <w:rsid w:val="00BE53A5"/>
    <w:rsid w:val="00BE76CD"/>
    <w:rsid w:val="00BE76F5"/>
    <w:rsid w:val="00BF20EA"/>
    <w:rsid w:val="00BF6527"/>
    <w:rsid w:val="00C015AE"/>
    <w:rsid w:val="00C01C4F"/>
    <w:rsid w:val="00C051D1"/>
    <w:rsid w:val="00C10FCA"/>
    <w:rsid w:val="00C11073"/>
    <w:rsid w:val="00C128E3"/>
    <w:rsid w:val="00C14AC0"/>
    <w:rsid w:val="00C14F3C"/>
    <w:rsid w:val="00C17383"/>
    <w:rsid w:val="00C173B5"/>
    <w:rsid w:val="00C231CD"/>
    <w:rsid w:val="00C25DC3"/>
    <w:rsid w:val="00C2745F"/>
    <w:rsid w:val="00C3006B"/>
    <w:rsid w:val="00C31196"/>
    <w:rsid w:val="00C3147D"/>
    <w:rsid w:val="00C31E4F"/>
    <w:rsid w:val="00C32034"/>
    <w:rsid w:val="00C36B88"/>
    <w:rsid w:val="00C4014C"/>
    <w:rsid w:val="00C412B7"/>
    <w:rsid w:val="00C446F7"/>
    <w:rsid w:val="00C44D19"/>
    <w:rsid w:val="00C46D4F"/>
    <w:rsid w:val="00C506A2"/>
    <w:rsid w:val="00C541F8"/>
    <w:rsid w:val="00C56E07"/>
    <w:rsid w:val="00C605CB"/>
    <w:rsid w:val="00C60899"/>
    <w:rsid w:val="00C60999"/>
    <w:rsid w:val="00C6100D"/>
    <w:rsid w:val="00C62752"/>
    <w:rsid w:val="00C62DFB"/>
    <w:rsid w:val="00C63A7E"/>
    <w:rsid w:val="00C64DB1"/>
    <w:rsid w:val="00C65583"/>
    <w:rsid w:val="00C719AF"/>
    <w:rsid w:val="00C75D2B"/>
    <w:rsid w:val="00C77271"/>
    <w:rsid w:val="00C77278"/>
    <w:rsid w:val="00C77CA0"/>
    <w:rsid w:val="00C82F27"/>
    <w:rsid w:val="00C836C9"/>
    <w:rsid w:val="00C87338"/>
    <w:rsid w:val="00C979E5"/>
    <w:rsid w:val="00CA0E4D"/>
    <w:rsid w:val="00CA2F51"/>
    <w:rsid w:val="00CA47D5"/>
    <w:rsid w:val="00CA5875"/>
    <w:rsid w:val="00CB1489"/>
    <w:rsid w:val="00CB2BCD"/>
    <w:rsid w:val="00CB5754"/>
    <w:rsid w:val="00CB66F9"/>
    <w:rsid w:val="00CB6CAE"/>
    <w:rsid w:val="00CC01F4"/>
    <w:rsid w:val="00CD40AA"/>
    <w:rsid w:val="00CD5A6B"/>
    <w:rsid w:val="00CF1431"/>
    <w:rsid w:val="00CF597B"/>
    <w:rsid w:val="00CF6C99"/>
    <w:rsid w:val="00CF7A35"/>
    <w:rsid w:val="00D02492"/>
    <w:rsid w:val="00D05752"/>
    <w:rsid w:val="00D156D8"/>
    <w:rsid w:val="00D162C4"/>
    <w:rsid w:val="00D23C2D"/>
    <w:rsid w:val="00D26340"/>
    <w:rsid w:val="00D27289"/>
    <w:rsid w:val="00D30919"/>
    <w:rsid w:val="00D332DE"/>
    <w:rsid w:val="00D33A54"/>
    <w:rsid w:val="00D345C9"/>
    <w:rsid w:val="00D36448"/>
    <w:rsid w:val="00D368C7"/>
    <w:rsid w:val="00D3720D"/>
    <w:rsid w:val="00D3765A"/>
    <w:rsid w:val="00D4452C"/>
    <w:rsid w:val="00D455E6"/>
    <w:rsid w:val="00D47671"/>
    <w:rsid w:val="00D506E9"/>
    <w:rsid w:val="00D53CBC"/>
    <w:rsid w:val="00D54CEB"/>
    <w:rsid w:val="00D6546D"/>
    <w:rsid w:val="00D7262B"/>
    <w:rsid w:val="00D7699E"/>
    <w:rsid w:val="00D76CC8"/>
    <w:rsid w:val="00D776F0"/>
    <w:rsid w:val="00D82CF4"/>
    <w:rsid w:val="00D84241"/>
    <w:rsid w:val="00D8452F"/>
    <w:rsid w:val="00D901D5"/>
    <w:rsid w:val="00D911CC"/>
    <w:rsid w:val="00D958E8"/>
    <w:rsid w:val="00D96B4A"/>
    <w:rsid w:val="00DA3EC5"/>
    <w:rsid w:val="00DB046F"/>
    <w:rsid w:val="00DB34EB"/>
    <w:rsid w:val="00DB6DE8"/>
    <w:rsid w:val="00DC099E"/>
    <w:rsid w:val="00DC44BE"/>
    <w:rsid w:val="00DC4723"/>
    <w:rsid w:val="00DC74C3"/>
    <w:rsid w:val="00DE1A90"/>
    <w:rsid w:val="00DF088A"/>
    <w:rsid w:val="00E0013C"/>
    <w:rsid w:val="00E033A9"/>
    <w:rsid w:val="00E06F03"/>
    <w:rsid w:val="00E21106"/>
    <w:rsid w:val="00E24B90"/>
    <w:rsid w:val="00E32775"/>
    <w:rsid w:val="00E37415"/>
    <w:rsid w:val="00E42480"/>
    <w:rsid w:val="00E4478B"/>
    <w:rsid w:val="00E50649"/>
    <w:rsid w:val="00E6084F"/>
    <w:rsid w:val="00E61D58"/>
    <w:rsid w:val="00E756EA"/>
    <w:rsid w:val="00E85B3F"/>
    <w:rsid w:val="00E92425"/>
    <w:rsid w:val="00E97A0B"/>
    <w:rsid w:val="00EA01C7"/>
    <w:rsid w:val="00EA2089"/>
    <w:rsid w:val="00EA4D3E"/>
    <w:rsid w:val="00EA4E2C"/>
    <w:rsid w:val="00EA5939"/>
    <w:rsid w:val="00EA78BA"/>
    <w:rsid w:val="00EB349F"/>
    <w:rsid w:val="00EB54BB"/>
    <w:rsid w:val="00EB5B3A"/>
    <w:rsid w:val="00EB79B3"/>
    <w:rsid w:val="00EC4E80"/>
    <w:rsid w:val="00ED6BE3"/>
    <w:rsid w:val="00EE0B8C"/>
    <w:rsid w:val="00F01756"/>
    <w:rsid w:val="00F02FB0"/>
    <w:rsid w:val="00F076F7"/>
    <w:rsid w:val="00F141FF"/>
    <w:rsid w:val="00F17EA2"/>
    <w:rsid w:val="00F201B4"/>
    <w:rsid w:val="00F211D1"/>
    <w:rsid w:val="00F23A8C"/>
    <w:rsid w:val="00F23F1D"/>
    <w:rsid w:val="00F32C68"/>
    <w:rsid w:val="00F339FE"/>
    <w:rsid w:val="00F35B54"/>
    <w:rsid w:val="00F3616C"/>
    <w:rsid w:val="00F405DC"/>
    <w:rsid w:val="00F43320"/>
    <w:rsid w:val="00F433A7"/>
    <w:rsid w:val="00F44DD1"/>
    <w:rsid w:val="00F5189F"/>
    <w:rsid w:val="00F56CC9"/>
    <w:rsid w:val="00F6617F"/>
    <w:rsid w:val="00F668CC"/>
    <w:rsid w:val="00F70E48"/>
    <w:rsid w:val="00F712F0"/>
    <w:rsid w:val="00F71DB6"/>
    <w:rsid w:val="00F75EFC"/>
    <w:rsid w:val="00F821F9"/>
    <w:rsid w:val="00F82FD8"/>
    <w:rsid w:val="00F830D7"/>
    <w:rsid w:val="00F832C4"/>
    <w:rsid w:val="00F83BA2"/>
    <w:rsid w:val="00F87A02"/>
    <w:rsid w:val="00F87A0F"/>
    <w:rsid w:val="00F9226F"/>
    <w:rsid w:val="00F94E0E"/>
    <w:rsid w:val="00F95A87"/>
    <w:rsid w:val="00F9690C"/>
    <w:rsid w:val="00F96B3B"/>
    <w:rsid w:val="00FA1C57"/>
    <w:rsid w:val="00FA5255"/>
    <w:rsid w:val="00FB1CE5"/>
    <w:rsid w:val="00FC5E36"/>
    <w:rsid w:val="00FC6F24"/>
    <w:rsid w:val="00FC761D"/>
    <w:rsid w:val="00FC7A5B"/>
    <w:rsid w:val="00FD55C6"/>
    <w:rsid w:val="00FD6CFC"/>
    <w:rsid w:val="00FE32DC"/>
    <w:rsid w:val="00FF00A9"/>
    <w:rsid w:val="00FF06B6"/>
    <w:rsid w:val="00FF1AE2"/>
    <w:rsid w:val="00FF5162"/>
    <w:rsid w:val="00FF6C5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53A5"/>
    <w:pPr>
      <w:spacing w:before="60" w:after="60" w:line="288" w:lineRule="auto"/>
    </w:pPr>
    <w:rPr>
      <w:rFonts w:ascii="Arial" w:hAnsi="Arial"/>
      <w:sz w:val="24"/>
      <w:szCs w:val="24"/>
      <w:lang w:val="el-GR" w:eastAsia="el-GR"/>
    </w:rPr>
  </w:style>
  <w:style w:type="paragraph" w:styleId="Heading1">
    <w:name w:val="heading 1"/>
    <w:basedOn w:val="Normal"/>
    <w:next w:val="Normal"/>
    <w:qFormat/>
    <w:rsid w:val="007453A5"/>
    <w:pPr>
      <w:keepNext/>
      <w:numPr>
        <w:numId w:val="9"/>
      </w:numPr>
      <w:tabs>
        <w:tab w:val="right" w:pos="8640"/>
      </w:tabs>
      <w:spacing w:before="280" w:after="240" w:line="360" w:lineRule="auto"/>
      <w:outlineLvl w:val="0"/>
    </w:pPr>
    <w:rPr>
      <w:b/>
      <w:spacing w:val="-2"/>
      <w:sz w:val="32"/>
      <w:szCs w:val="20"/>
      <w:lang w:val="en-US" w:eastAsia="en-US"/>
    </w:rPr>
  </w:style>
  <w:style w:type="paragraph" w:styleId="Heading2">
    <w:name w:val="heading 2"/>
    <w:basedOn w:val="Normal"/>
    <w:next w:val="Normal"/>
    <w:qFormat/>
    <w:rsid w:val="007453A5"/>
    <w:pPr>
      <w:keepNext/>
      <w:numPr>
        <w:ilvl w:val="1"/>
        <w:numId w:val="9"/>
      </w:numPr>
      <w:spacing w:before="120"/>
      <w:outlineLvl w:val="1"/>
    </w:pPr>
    <w:rPr>
      <w:rFonts w:cs="Arial"/>
      <w:bCs/>
      <w:iCs/>
      <w:sz w:val="28"/>
      <w:szCs w:val="28"/>
      <w:lang w:val="en-GB" w:eastAsia="en-US"/>
    </w:rPr>
  </w:style>
  <w:style w:type="paragraph" w:styleId="Heading3">
    <w:name w:val="heading 3"/>
    <w:basedOn w:val="Normal"/>
    <w:next w:val="Normal"/>
    <w:qFormat/>
    <w:rsid w:val="007453A5"/>
    <w:pPr>
      <w:keepNext/>
      <w:numPr>
        <w:ilvl w:val="2"/>
        <w:numId w:val="9"/>
      </w:numPr>
      <w:spacing w:before="240" w:after="120"/>
      <w:outlineLvl w:val="2"/>
    </w:pPr>
    <w:rPr>
      <w:rFonts w:cs="Arial"/>
      <w:b/>
      <w:bCs/>
      <w:szCs w:val="26"/>
      <w:lang w:val="en-GB" w:eastAsia="en-US"/>
    </w:rPr>
  </w:style>
  <w:style w:type="paragraph" w:styleId="Heading4">
    <w:name w:val="heading 4"/>
    <w:basedOn w:val="Normal"/>
    <w:next w:val="Normal"/>
    <w:qFormat/>
    <w:rsid w:val="007453A5"/>
    <w:pPr>
      <w:keepNext/>
      <w:ind w:left="900"/>
      <w:jc w:val="both"/>
      <w:outlineLvl w:val="3"/>
    </w:pPr>
    <w:rPr>
      <w:b/>
      <w:bCs/>
      <w:sz w:val="20"/>
    </w:rPr>
  </w:style>
  <w:style w:type="paragraph" w:styleId="Heading5">
    <w:name w:val="heading 5"/>
    <w:basedOn w:val="Normal"/>
    <w:next w:val="Normal"/>
    <w:qFormat/>
    <w:rsid w:val="007453A5"/>
    <w:pPr>
      <w:spacing w:before="240" w:line="240" w:lineRule="auto"/>
      <w:outlineLvl w:val="4"/>
    </w:pPr>
    <w:rPr>
      <w:rFonts w:ascii="Times New Roman" w:hAnsi="Times New Roman"/>
      <w:b/>
      <w:bCs/>
      <w:i/>
      <w:iCs/>
      <w:sz w:val="26"/>
      <w:szCs w:val="26"/>
    </w:rPr>
  </w:style>
  <w:style w:type="paragraph" w:styleId="Heading6">
    <w:name w:val="heading 6"/>
    <w:basedOn w:val="Normal"/>
    <w:next w:val="Normal"/>
    <w:qFormat/>
    <w:rsid w:val="007453A5"/>
    <w:pPr>
      <w:keepNext/>
      <w:spacing w:before="0" w:after="0" w:line="240" w:lineRule="auto"/>
      <w:jc w:val="center"/>
      <w:outlineLvl w:val="5"/>
    </w:pPr>
    <w:rPr>
      <w:rFonts w:ascii="Times New Roman" w:hAnsi="Times New Roman"/>
      <w:b/>
      <w:sz w:val="28"/>
      <w:szCs w:val="20"/>
      <w:lang w:eastAsia="en-US"/>
    </w:rPr>
  </w:style>
  <w:style w:type="paragraph" w:styleId="Heading7">
    <w:name w:val="heading 7"/>
    <w:basedOn w:val="Normal"/>
    <w:next w:val="Normal"/>
    <w:qFormat/>
    <w:rsid w:val="007453A5"/>
    <w:pPr>
      <w:keepNext/>
      <w:spacing w:before="0" w:after="0" w:line="240" w:lineRule="auto"/>
      <w:jc w:val="center"/>
      <w:outlineLvl w:val="6"/>
    </w:pPr>
    <w:rPr>
      <w:rFonts w:ascii="Times New Roman" w:hAnsi="Times New Roman"/>
      <w:b/>
      <w:szCs w:val="20"/>
      <w:lang w:val="en-US"/>
    </w:rPr>
  </w:style>
  <w:style w:type="paragraph" w:styleId="Heading8">
    <w:name w:val="heading 8"/>
    <w:basedOn w:val="Normal"/>
    <w:next w:val="Normal"/>
    <w:qFormat/>
    <w:rsid w:val="007453A5"/>
    <w:pPr>
      <w:spacing w:before="240" w:line="240" w:lineRule="auto"/>
      <w:outlineLvl w:val="7"/>
    </w:pPr>
    <w:rPr>
      <w:rFonts w:ascii="Times New Roman" w:hAnsi="Times New Roman"/>
      <w:i/>
      <w:iCs/>
    </w:rPr>
  </w:style>
  <w:style w:type="paragraph" w:styleId="Heading9">
    <w:name w:val="heading 9"/>
    <w:basedOn w:val="Normal"/>
    <w:next w:val="Normal"/>
    <w:qFormat/>
    <w:rsid w:val="007453A5"/>
    <w:pPr>
      <w:spacing w:before="240" w:line="240" w:lineRule="auto"/>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453A5"/>
    <w:pPr>
      <w:spacing w:before="120" w:after="120" w:line="240" w:lineRule="auto"/>
    </w:pPr>
    <w:rPr>
      <w:rFonts w:ascii="Tahoma" w:hAnsi="Tahoma"/>
      <w:b/>
      <w:bCs/>
      <w:sz w:val="22"/>
    </w:rPr>
  </w:style>
  <w:style w:type="paragraph" w:styleId="BodyText">
    <w:name w:val="Body Text"/>
    <w:basedOn w:val="Normal"/>
    <w:rsid w:val="007453A5"/>
    <w:pPr>
      <w:spacing w:after="120"/>
    </w:pPr>
  </w:style>
  <w:style w:type="paragraph" w:customStyle="1" w:styleId="Author">
    <w:name w:val="Author"/>
    <w:basedOn w:val="Title"/>
    <w:rsid w:val="007453A5"/>
    <w:rPr>
      <w:b w:val="0"/>
      <w:sz w:val="28"/>
      <w:lang w:val="en-GB" w:eastAsia="en-US"/>
    </w:rPr>
  </w:style>
  <w:style w:type="paragraph" w:styleId="Title">
    <w:name w:val="Title"/>
    <w:basedOn w:val="Normal"/>
    <w:qFormat/>
    <w:rsid w:val="007453A5"/>
    <w:pPr>
      <w:spacing w:before="240"/>
      <w:jc w:val="center"/>
      <w:outlineLvl w:val="0"/>
    </w:pPr>
    <w:rPr>
      <w:rFonts w:cs="Arial"/>
      <w:b/>
      <w:bCs/>
      <w:kern w:val="28"/>
      <w:sz w:val="32"/>
      <w:szCs w:val="32"/>
    </w:rPr>
  </w:style>
  <w:style w:type="paragraph" w:styleId="Header">
    <w:name w:val="header"/>
    <w:basedOn w:val="Normal"/>
    <w:rsid w:val="007453A5"/>
    <w:pPr>
      <w:tabs>
        <w:tab w:val="center" w:pos="4153"/>
        <w:tab w:val="right" w:pos="8306"/>
      </w:tabs>
    </w:pPr>
  </w:style>
  <w:style w:type="paragraph" w:styleId="Footer">
    <w:name w:val="footer"/>
    <w:basedOn w:val="Normal"/>
    <w:rsid w:val="007453A5"/>
    <w:pPr>
      <w:tabs>
        <w:tab w:val="center" w:pos="4153"/>
        <w:tab w:val="right" w:pos="8306"/>
      </w:tabs>
    </w:pPr>
  </w:style>
  <w:style w:type="paragraph" w:styleId="BodyText2">
    <w:name w:val="Body Text 2"/>
    <w:basedOn w:val="Normal"/>
    <w:link w:val="BodyText2Char"/>
    <w:rsid w:val="007453A5"/>
    <w:pPr>
      <w:spacing w:before="0" w:after="0" w:line="240" w:lineRule="auto"/>
      <w:jc w:val="both"/>
    </w:pPr>
    <w:rPr>
      <w:rFonts w:ascii="Times New Roman" w:hAnsi="Times New Roman"/>
      <w:sz w:val="28"/>
      <w:szCs w:val="20"/>
    </w:rPr>
  </w:style>
  <w:style w:type="character" w:styleId="Hyperlink">
    <w:name w:val="Hyperlink"/>
    <w:rsid w:val="007453A5"/>
    <w:rPr>
      <w:color w:val="0000FF"/>
      <w:u w:val="single"/>
    </w:rPr>
  </w:style>
  <w:style w:type="character" w:styleId="FollowedHyperlink">
    <w:name w:val="FollowedHyperlink"/>
    <w:rsid w:val="007453A5"/>
    <w:rPr>
      <w:color w:val="800080"/>
      <w:u w:val="single"/>
    </w:rPr>
  </w:style>
  <w:style w:type="character" w:styleId="PageNumber">
    <w:name w:val="page number"/>
    <w:basedOn w:val="DefaultParagraphFont"/>
    <w:rsid w:val="007453A5"/>
  </w:style>
  <w:style w:type="paragraph" w:styleId="BodyText3">
    <w:name w:val="Body Text 3"/>
    <w:basedOn w:val="Normal"/>
    <w:rsid w:val="007453A5"/>
    <w:pPr>
      <w:jc w:val="both"/>
    </w:pPr>
    <w:rPr>
      <w:rFonts w:ascii="Times New Roman" w:hAnsi="Times New Roman"/>
      <w:color w:val="000000"/>
      <w:sz w:val="28"/>
    </w:rPr>
  </w:style>
  <w:style w:type="character" w:styleId="CommentReference">
    <w:name w:val="annotation reference"/>
    <w:semiHidden/>
    <w:rsid w:val="007453A5"/>
    <w:rPr>
      <w:sz w:val="16"/>
      <w:szCs w:val="16"/>
    </w:rPr>
  </w:style>
  <w:style w:type="paragraph" w:styleId="CommentText">
    <w:name w:val="annotation text"/>
    <w:basedOn w:val="Normal"/>
    <w:semiHidden/>
    <w:rsid w:val="007453A5"/>
    <w:pPr>
      <w:spacing w:before="0" w:after="0" w:line="240" w:lineRule="auto"/>
    </w:pPr>
    <w:rPr>
      <w:rFonts w:ascii="Times New Roman" w:hAnsi="Times New Roman"/>
      <w:sz w:val="20"/>
      <w:szCs w:val="20"/>
    </w:rPr>
  </w:style>
  <w:style w:type="paragraph" w:styleId="BalloonText">
    <w:name w:val="Balloon Text"/>
    <w:basedOn w:val="Normal"/>
    <w:semiHidden/>
    <w:rsid w:val="007453A5"/>
    <w:rPr>
      <w:rFonts w:ascii="Tahoma" w:hAnsi="Tahoma" w:cs="Tahoma"/>
      <w:sz w:val="16"/>
      <w:szCs w:val="16"/>
    </w:rPr>
  </w:style>
  <w:style w:type="character" w:customStyle="1" w:styleId="postbody">
    <w:name w:val="postbody"/>
    <w:basedOn w:val="DefaultParagraphFont"/>
    <w:rsid w:val="007453A5"/>
  </w:style>
  <w:style w:type="paragraph" w:styleId="List">
    <w:name w:val="List"/>
    <w:aliases w:val="mylist"/>
    <w:basedOn w:val="Normal"/>
    <w:rsid w:val="007453A5"/>
    <w:pPr>
      <w:numPr>
        <w:numId w:val="31"/>
      </w:numPr>
      <w:spacing w:before="240" w:after="0" w:line="240" w:lineRule="auto"/>
      <w:contextualSpacing/>
    </w:pPr>
    <w:rPr>
      <w:rFonts w:ascii="Times New Roman" w:hAnsi="Times New Roman"/>
    </w:rPr>
  </w:style>
  <w:style w:type="paragraph" w:styleId="List2">
    <w:name w:val="List 2"/>
    <w:aliases w:val="mylist2"/>
    <w:basedOn w:val="Normal"/>
    <w:rsid w:val="007453A5"/>
    <w:pPr>
      <w:spacing w:before="0" w:after="0" w:line="240" w:lineRule="auto"/>
      <w:ind w:left="681" w:hanging="397"/>
    </w:pPr>
    <w:rPr>
      <w:rFonts w:ascii="Times New Roman" w:hAnsi="Times New Roman"/>
    </w:rPr>
  </w:style>
  <w:style w:type="paragraph" w:styleId="CommentSubject">
    <w:name w:val="annotation subject"/>
    <w:basedOn w:val="CommentText"/>
    <w:next w:val="CommentText"/>
    <w:semiHidden/>
    <w:rsid w:val="007453A5"/>
    <w:pPr>
      <w:spacing w:before="60" w:after="60" w:line="288" w:lineRule="auto"/>
    </w:pPr>
    <w:rPr>
      <w:rFonts w:ascii="Arial" w:hAnsi="Arial"/>
      <w:b/>
      <w:bCs/>
    </w:rPr>
  </w:style>
  <w:style w:type="character" w:customStyle="1" w:styleId="postbody1">
    <w:name w:val="postbody1"/>
    <w:rsid w:val="007453A5"/>
    <w:rPr>
      <w:spacing w:val="270"/>
      <w:sz w:val="18"/>
      <w:szCs w:val="18"/>
    </w:rPr>
  </w:style>
  <w:style w:type="paragraph" w:customStyle="1" w:styleId="note">
    <w:name w:val="note"/>
    <w:basedOn w:val="Normal"/>
    <w:next w:val="Normal"/>
    <w:rsid w:val="00C44D19"/>
    <w:pPr>
      <w:spacing w:before="0" w:after="240" w:line="240" w:lineRule="auto"/>
      <w:jc w:val="both"/>
    </w:pPr>
    <w:rPr>
      <w:rFonts w:ascii="Times New Roman" w:hAnsi="Times New Roman"/>
      <w:i/>
      <w:sz w:val="20"/>
      <w:szCs w:val="20"/>
    </w:rPr>
  </w:style>
  <w:style w:type="paragraph" w:styleId="ListParagraph">
    <w:name w:val="List Paragraph"/>
    <w:basedOn w:val="Normal"/>
    <w:uiPriority w:val="34"/>
    <w:qFormat/>
    <w:rsid w:val="00FB1CE5"/>
    <w:pPr>
      <w:ind w:left="720"/>
      <w:contextualSpacing/>
    </w:pPr>
  </w:style>
  <w:style w:type="character" w:customStyle="1" w:styleId="BodyText2Char">
    <w:name w:val="Body Text 2 Char"/>
    <w:link w:val="BodyText2"/>
    <w:rsid w:val="007B1C8E"/>
    <w:rPr>
      <w:sz w:val="28"/>
      <w:lang w:val="el-GR"/>
    </w:rPr>
  </w:style>
  <w:style w:type="paragraph" w:styleId="Revision">
    <w:name w:val="Revision"/>
    <w:hidden/>
    <w:uiPriority w:val="99"/>
    <w:semiHidden/>
    <w:rsid w:val="00C173B5"/>
    <w:rPr>
      <w:rFonts w:ascii="Arial" w:hAnsi="Arial"/>
      <w:sz w:val="24"/>
      <w:szCs w:val="24"/>
      <w:lang w:val="el-GR" w:eastAsia="el-GR"/>
    </w:rPr>
  </w:style>
  <w:style w:type="character" w:styleId="PlaceholderText">
    <w:name w:val="Placeholder Text"/>
    <w:basedOn w:val="DefaultParagraphFont"/>
    <w:uiPriority w:val="99"/>
    <w:semiHidden/>
    <w:rsid w:val="00C17383"/>
    <w:rPr>
      <w:color w:val="808080"/>
    </w:rPr>
  </w:style>
  <w:style w:type="table" w:styleId="TableGrid">
    <w:name w:val="Table Grid"/>
    <w:basedOn w:val="TableNormal"/>
    <w:rsid w:val="00467A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12CA2"/>
    <w:pPr>
      <w:spacing w:before="100" w:beforeAutospacing="1" w:after="100" w:afterAutospacing="1" w:line="240" w:lineRule="auto"/>
    </w:pPr>
    <w:rPr>
      <w:rFonts w:ascii="Times New Roman" w:eastAsia="Times New Roman" w:hAnsi="Times New Roman"/>
      <w:lang w:val="en-US" w:eastAsia="en-US"/>
    </w:rPr>
  </w:style>
</w:styles>
</file>

<file path=word/webSettings.xml><?xml version="1.0" encoding="utf-8"?>
<w:webSettings xmlns:r="http://schemas.openxmlformats.org/officeDocument/2006/relationships" xmlns:w="http://schemas.openxmlformats.org/wordprocessingml/2006/main">
  <w:divs>
    <w:div w:id="301925884">
      <w:bodyDiv w:val="1"/>
      <w:marLeft w:val="0"/>
      <w:marRight w:val="0"/>
      <w:marTop w:val="0"/>
      <w:marBottom w:val="0"/>
      <w:divBdr>
        <w:top w:val="none" w:sz="0" w:space="0" w:color="auto"/>
        <w:left w:val="none" w:sz="0" w:space="0" w:color="auto"/>
        <w:bottom w:val="none" w:sz="0" w:space="0" w:color="auto"/>
        <w:right w:val="none" w:sz="0" w:space="0" w:color="auto"/>
      </w:divBdr>
    </w:div>
    <w:div w:id="384959820">
      <w:bodyDiv w:val="1"/>
      <w:marLeft w:val="0"/>
      <w:marRight w:val="0"/>
      <w:marTop w:val="0"/>
      <w:marBottom w:val="0"/>
      <w:divBdr>
        <w:top w:val="none" w:sz="0" w:space="0" w:color="auto"/>
        <w:left w:val="none" w:sz="0" w:space="0" w:color="auto"/>
        <w:bottom w:val="none" w:sz="0" w:space="0" w:color="auto"/>
        <w:right w:val="none" w:sz="0" w:space="0" w:color="auto"/>
      </w:divBdr>
    </w:div>
    <w:div w:id="417943552">
      <w:bodyDiv w:val="1"/>
      <w:marLeft w:val="0"/>
      <w:marRight w:val="0"/>
      <w:marTop w:val="0"/>
      <w:marBottom w:val="0"/>
      <w:divBdr>
        <w:top w:val="none" w:sz="0" w:space="0" w:color="auto"/>
        <w:left w:val="none" w:sz="0" w:space="0" w:color="auto"/>
        <w:bottom w:val="none" w:sz="0" w:space="0" w:color="auto"/>
        <w:right w:val="none" w:sz="0" w:space="0" w:color="auto"/>
      </w:divBdr>
    </w:div>
    <w:div w:id="445196298">
      <w:bodyDiv w:val="1"/>
      <w:marLeft w:val="0"/>
      <w:marRight w:val="0"/>
      <w:marTop w:val="0"/>
      <w:marBottom w:val="0"/>
      <w:divBdr>
        <w:top w:val="none" w:sz="0" w:space="0" w:color="auto"/>
        <w:left w:val="none" w:sz="0" w:space="0" w:color="auto"/>
        <w:bottom w:val="none" w:sz="0" w:space="0" w:color="auto"/>
        <w:right w:val="none" w:sz="0" w:space="0" w:color="auto"/>
      </w:divBdr>
    </w:div>
    <w:div w:id="478494496">
      <w:bodyDiv w:val="1"/>
      <w:marLeft w:val="0"/>
      <w:marRight w:val="0"/>
      <w:marTop w:val="0"/>
      <w:marBottom w:val="0"/>
      <w:divBdr>
        <w:top w:val="none" w:sz="0" w:space="0" w:color="auto"/>
        <w:left w:val="none" w:sz="0" w:space="0" w:color="auto"/>
        <w:bottom w:val="none" w:sz="0" w:space="0" w:color="auto"/>
        <w:right w:val="none" w:sz="0" w:space="0" w:color="auto"/>
      </w:divBdr>
    </w:div>
    <w:div w:id="600339343">
      <w:bodyDiv w:val="1"/>
      <w:marLeft w:val="0"/>
      <w:marRight w:val="0"/>
      <w:marTop w:val="0"/>
      <w:marBottom w:val="0"/>
      <w:divBdr>
        <w:top w:val="none" w:sz="0" w:space="0" w:color="auto"/>
        <w:left w:val="none" w:sz="0" w:space="0" w:color="auto"/>
        <w:bottom w:val="none" w:sz="0" w:space="0" w:color="auto"/>
        <w:right w:val="none" w:sz="0" w:space="0" w:color="auto"/>
      </w:divBdr>
    </w:div>
    <w:div w:id="736706871">
      <w:bodyDiv w:val="1"/>
      <w:marLeft w:val="0"/>
      <w:marRight w:val="0"/>
      <w:marTop w:val="0"/>
      <w:marBottom w:val="0"/>
      <w:divBdr>
        <w:top w:val="none" w:sz="0" w:space="0" w:color="auto"/>
        <w:left w:val="none" w:sz="0" w:space="0" w:color="auto"/>
        <w:bottom w:val="none" w:sz="0" w:space="0" w:color="auto"/>
        <w:right w:val="none" w:sz="0" w:space="0" w:color="auto"/>
      </w:divBdr>
    </w:div>
    <w:div w:id="807167882">
      <w:bodyDiv w:val="1"/>
      <w:marLeft w:val="0"/>
      <w:marRight w:val="0"/>
      <w:marTop w:val="0"/>
      <w:marBottom w:val="0"/>
      <w:divBdr>
        <w:top w:val="none" w:sz="0" w:space="0" w:color="auto"/>
        <w:left w:val="none" w:sz="0" w:space="0" w:color="auto"/>
        <w:bottom w:val="none" w:sz="0" w:space="0" w:color="auto"/>
        <w:right w:val="none" w:sz="0" w:space="0" w:color="auto"/>
      </w:divBdr>
    </w:div>
    <w:div w:id="826550561">
      <w:bodyDiv w:val="1"/>
      <w:marLeft w:val="0"/>
      <w:marRight w:val="0"/>
      <w:marTop w:val="0"/>
      <w:marBottom w:val="0"/>
      <w:divBdr>
        <w:top w:val="none" w:sz="0" w:space="0" w:color="auto"/>
        <w:left w:val="none" w:sz="0" w:space="0" w:color="auto"/>
        <w:bottom w:val="none" w:sz="0" w:space="0" w:color="auto"/>
        <w:right w:val="none" w:sz="0" w:space="0" w:color="auto"/>
      </w:divBdr>
    </w:div>
    <w:div w:id="905647035">
      <w:bodyDiv w:val="1"/>
      <w:marLeft w:val="0"/>
      <w:marRight w:val="0"/>
      <w:marTop w:val="0"/>
      <w:marBottom w:val="0"/>
      <w:divBdr>
        <w:top w:val="none" w:sz="0" w:space="0" w:color="auto"/>
        <w:left w:val="none" w:sz="0" w:space="0" w:color="auto"/>
        <w:bottom w:val="none" w:sz="0" w:space="0" w:color="auto"/>
        <w:right w:val="none" w:sz="0" w:space="0" w:color="auto"/>
      </w:divBdr>
    </w:div>
    <w:div w:id="1078013773">
      <w:bodyDiv w:val="1"/>
      <w:marLeft w:val="0"/>
      <w:marRight w:val="0"/>
      <w:marTop w:val="0"/>
      <w:marBottom w:val="0"/>
      <w:divBdr>
        <w:top w:val="none" w:sz="0" w:space="0" w:color="auto"/>
        <w:left w:val="none" w:sz="0" w:space="0" w:color="auto"/>
        <w:bottom w:val="none" w:sz="0" w:space="0" w:color="auto"/>
        <w:right w:val="none" w:sz="0" w:space="0" w:color="auto"/>
      </w:divBdr>
    </w:div>
    <w:div w:id="1082213594">
      <w:bodyDiv w:val="1"/>
      <w:marLeft w:val="0"/>
      <w:marRight w:val="0"/>
      <w:marTop w:val="0"/>
      <w:marBottom w:val="0"/>
      <w:divBdr>
        <w:top w:val="none" w:sz="0" w:space="0" w:color="auto"/>
        <w:left w:val="none" w:sz="0" w:space="0" w:color="auto"/>
        <w:bottom w:val="none" w:sz="0" w:space="0" w:color="auto"/>
        <w:right w:val="none" w:sz="0" w:space="0" w:color="auto"/>
      </w:divBdr>
    </w:div>
    <w:div w:id="1107119198">
      <w:bodyDiv w:val="1"/>
      <w:marLeft w:val="0"/>
      <w:marRight w:val="0"/>
      <w:marTop w:val="0"/>
      <w:marBottom w:val="0"/>
      <w:divBdr>
        <w:top w:val="none" w:sz="0" w:space="0" w:color="auto"/>
        <w:left w:val="none" w:sz="0" w:space="0" w:color="auto"/>
        <w:bottom w:val="none" w:sz="0" w:space="0" w:color="auto"/>
        <w:right w:val="none" w:sz="0" w:space="0" w:color="auto"/>
      </w:divBdr>
    </w:div>
    <w:div w:id="1167743184">
      <w:bodyDiv w:val="1"/>
      <w:marLeft w:val="0"/>
      <w:marRight w:val="0"/>
      <w:marTop w:val="0"/>
      <w:marBottom w:val="0"/>
      <w:divBdr>
        <w:top w:val="none" w:sz="0" w:space="0" w:color="auto"/>
        <w:left w:val="none" w:sz="0" w:space="0" w:color="auto"/>
        <w:bottom w:val="none" w:sz="0" w:space="0" w:color="auto"/>
        <w:right w:val="none" w:sz="0" w:space="0" w:color="auto"/>
      </w:divBdr>
    </w:div>
    <w:div w:id="1244682362">
      <w:bodyDiv w:val="1"/>
      <w:marLeft w:val="0"/>
      <w:marRight w:val="0"/>
      <w:marTop w:val="0"/>
      <w:marBottom w:val="0"/>
      <w:divBdr>
        <w:top w:val="none" w:sz="0" w:space="0" w:color="auto"/>
        <w:left w:val="none" w:sz="0" w:space="0" w:color="auto"/>
        <w:bottom w:val="none" w:sz="0" w:space="0" w:color="auto"/>
        <w:right w:val="none" w:sz="0" w:space="0" w:color="auto"/>
      </w:divBdr>
    </w:div>
    <w:div w:id="1288783416">
      <w:bodyDiv w:val="1"/>
      <w:marLeft w:val="0"/>
      <w:marRight w:val="0"/>
      <w:marTop w:val="0"/>
      <w:marBottom w:val="0"/>
      <w:divBdr>
        <w:top w:val="none" w:sz="0" w:space="0" w:color="auto"/>
        <w:left w:val="none" w:sz="0" w:space="0" w:color="auto"/>
        <w:bottom w:val="none" w:sz="0" w:space="0" w:color="auto"/>
        <w:right w:val="none" w:sz="0" w:space="0" w:color="auto"/>
      </w:divBdr>
    </w:div>
    <w:div w:id="1522282692">
      <w:bodyDiv w:val="1"/>
      <w:marLeft w:val="0"/>
      <w:marRight w:val="0"/>
      <w:marTop w:val="0"/>
      <w:marBottom w:val="0"/>
      <w:divBdr>
        <w:top w:val="none" w:sz="0" w:space="0" w:color="auto"/>
        <w:left w:val="none" w:sz="0" w:space="0" w:color="auto"/>
        <w:bottom w:val="none" w:sz="0" w:space="0" w:color="auto"/>
        <w:right w:val="none" w:sz="0" w:space="0" w:color="auto"/>
      </w:divBdr>
    </w:div>
    <w:div w:id="1591157285">
      <w:bodyDiv w:val="1"/>
      <w:marLeft w:val="0"/>
      <w:marRight w:val="0"/>
      <w:marTop w:val="0"/>
      <w:marBottom w:val="0"/>
      <w:divBdr>
        <w:top w:val="none" w:sz="0" w:space="0" w:color="auto"/>
        <w:left w:val="none" w:sz="0" w:space="0" w:color="auto"/>
        <w:bottom w:val="none" w:sz="0" w:space="0" w:color="auto"/>
        <w:right w:val="none" w:sz="0" w:space="0" w:color="auto"/>
      </w:divBdr>
    </w:div>
    <w:div w:id="1606647287">
      <w:bodyDiv w:val="1"/>
      <w:marLeft w:val="0"/>
      <w:marRight w:val="0"/>
      <w:marTop w:val="0"/>
      <w:marBottom w:val="0"/>
      <w:divBdr>
        <w:top w:val="none" w:sz="0" w:space="0" w:color="auto"/>
        <w:left w:val="none" w:sz="0" w:space="0" w:color="auto"/>
        <w:bottom w:val="none" w:sz="0" w:space="0" w:color="auto"/>
        <w:right w:val="none" w:sz="0" w:space="0" w:color="auto"/>
      </w:divBdr>
    </w:div>
    <w:div w:id="1633906228">
      <w:bodyDiv w:val="1"/>
      <w:marLeft w:val="0"/>
      <w:marRight w:val="0"/>
      <w:marTop w:val="0"/>
      <w:marBottom w:val="0"/>
      <w:divBdr>
        <w:top w:val="none" w:sz="0" w:space="0" w:color="auto"/>
        <w:left w:val="none" w:sz="0" w:space="0" w:color="auto"/>
        <w:bottom w:val="none" w:sz="0" w:space="0" w:color="auto"/>
        <w:right w:val="none" w:sz="0" w:space="0" w:color="auto"/>
      </w:divBdr>
    </w:div>
    <w:div w:id="1757752119">
      <w:bodyDiv w:val="1"/>
      <w:marLeft w:val="0"/>
      <w:marRight w:val="0"/>
      <w:marTop w:val="0"/>
      <w:marBottom w:val="0"/>
      <w:divBdr>
        <w:top w:val="none" w:sz="0" w:space="0" w:color="auto"/>
        <w:left w:val="none" w:sz="0" w:space="0" w:color="auto"/>
        <w:bottom w:val="none" w:sz="0" w:space="0" w:color="auto"/>
        <w:right w:val="none" w:sz="0" w:space="0" w:color="auto"/>
      </w:divBdr>
      <w:divsChild>
        <w:div w:id="4595191">
          <w:marLeft w:val="0"/>
          <w:marRight w:val="0"/>
          <w:marTop w:val="0"/>
          <w:marBottom w:val="0"/>
          <w:divBdr>
            <w:top w:val="none" w:sz="0" w:space="0" w:color="auto"/>
            <w:left w:val="none" w:sz="0" w:space="0" w:color="auto"/>
            <w:bottom w:val="none" w:sz="0" w:space="0" w:color="auto"/>
            <w:right w:val="none" w:sz="0" w:space="0" w:color="auto"/>
          </w:divBdr>
        </w:div>
        <w:div w:id="115567034">
          <w:marLeft w:val="0"/>
          <w:marRight w:val="0"/>
          <w:marTop w:val="0"/>
          <w:marBottom w:val="0"/>
          <w:divBdr>
            <w:top w:val="none" w:sz="0" w:space="0" w:color="auto"/>
            <w:left w:val="none" w:sz="0" w:space="0" w:color="auto"/>
            <w:bottom w:val="none" w:sz="0" w:space="0" w:color="auto"/>
            <w:right w:val="none" w:sz="0" w:space="0" w:color="auto"/>
          </w:divBdr>
        </w:div>
        <w:div w:id="233011848">
          <w:marLeft w:val="0"/>
          <w:marRight w:val="0"/>
          <w:marTop w:val="0"/>
          <w:marBottom w:val="0"/>
          <w:divBdr>
            <w:top w:val="none" w:sz="0" w:space="0" w:color="auto"/>
            <w:left w:val="none" w:sz="0" w:space="0" w:color="auto"/>
            <w:bottom w:val="none" w:sz="0" w:space="0" w:color="auto"/>
            <w:right w:val="none" w:sz="0" w:space="0" w:color="auto"/>
          </w:divBdr>
        </w:div>
        <w:div w:id="397368397">
          <w:marLeft w:val="0"/>
          <w:marRight w:val="0"/>
          <w:marTop w:val="0"/>
          <w:marBottom w:val="0"/>
          <w:divBdr>
            <w:top w:val="none" w:sz="0" w:space="0" w:color="auto"/>
            <w:left w:val="none" w:sz="0" w:space="0" w:color="auto"/>
            <w:bottom w:val="none" w:sz="0" w:space="0" w:color="auto"/>
            <w:right w:val="none" w:sz="0" w:space="0" w:color="auto"/>
          </w:divBdr>
        </w:div>
        <w:div w:id="463013025">
          <w:marLeft w:val="0"/>
          <w:marRight w:val="0"/>
          <w:marTop w:val="0"/>
          <w:marBottom w:val="0"/>
          <w:divBdr>
            <w:top w:val="none" w:sz="0" w:space="0" w:color="auto"/>
            <w:left w:val="none" w:sz="0" w:space="0" w:color="auto"/>
            <w:bottom w:val="none" w:sz="0" w:space="0" w:color="auto"/>
            <w:right w:val="none" w:sz="0" w:space="0" w:color="auto"/>
          </w:divBdr>
        </w:div>
        <w:div w:id="685059431">
          <w:marLeft w:val="0"/>
          <w:marRight w:val="0"/>
          <w:marTop w:val="0"/>
          <w:marBottom w:val="0"/>
          <w:divBdr>
            <w:top w:val="none" w:sz="0" w:space="0" w:color="auto"/>
            <w:left w:val="none" w:sz="0" w:space="0" w:color="auto"/>
            <w:bottom w:val="none" w:sz="0" w:space="0" w:color="auto"/>
            <w:right w:val="none" w:sz="0" w:space="0" w:color="auto"/>
          </w:divBdr>
        </w:div>
        <w:div w:id="724523866">
          <w:marLeft w:val="0"/>
          <w:marRight w:val="0"/>
          <w:marTop w:val="0"/>
          <w:marBottom w:val="0"/>
          <w:divBdr>
            <w:top w:val="none" w:sz="0" w:space="0" w:color="auto"/>
            <w:left w:val="none" w:sz="0" w:space="0" w:color="auto"/>
            <w:bottom w:val="none" w:sz="0" w:space="0" w:color="auto"/>
            <w:right w:val="none" w:sz="0" w:space="0" w:color="auto"/>
          </w:divBdr>
        </w:div>
        <w:div w:id="740832238">
          <w:marLeft w:val="0"/>
          <w:marRight w:val="0"/>
          <w:marTop w:val="0"/>
          <w:marBottom w:val="0"/>
          <w:divBdr>
            <w:top w:val="none" w:sz="0" w:space="0" w:color="auto"/>
            <w:left w:val="none" w:sz="0" w:space="0" w:color="auto"/>
            <w:bottom w:val="none" w:sz="0" w:space="0" w:color="auto"/>
            <w:right w:val="none" w:sz="0" w:space="0" w:color="auto"/>
          </w:divBdr>
        </w:div>
        <w:div w:id="865295406">
          <w:marLeft w:val="0"/>
          <w:marRight w:val="0"/>
          <w:marTop w:val="0"/>
          <w:marBottom w:val="0"/>
          <w:divBdr>
            <w:top w:val="none" w:sz="0" w:space="0" w:color="auto"/>
            <w:left w:val="none" w:sz="0" w:space="0" w:color="auto"/>
            <w:bottom w:val="none" w:sz="0" w:space="0" w:color="auto"/>
            <w:right w:val="none" w:sz="0" w:space="0" w:color="auto"/>
          </w:divBdr>
        </w:div>
        <w:div w:id="869805464">
          <w:marLeft w:val="0"/>
          <w:marRight w:val="0"/>
          <w:marTop w:val="0"/>
          <w:marBottom w:val="0"/>
          <w:divBdr>
            <w:top w:val="none" w:sz="0" w:space="0" w:color="auto"/>
            <w:left w:val="none" w:sz="0" w:space="0" w:color="auto"/>
            <w:bottom w:val="none" w:sz="0" w:space="0" w:color="auto"/>
            <w:right w:val="none" w:sz="0" w:space="0" w:color="auto"/>
          </w:divBdr>
        </w:div>
        <w:div w:id="918178974">
          <w:marLeft w:val="0"/>
          <w:marRight w:val="0"/>
          <w:marTop w:val="0"/>
          <w:marBottom w:val="0"/>
          <w:divBdr>
            <w:top w:val="none" w:sz="0" w:space="0" w:color="auto"/>
            <w:left w:val="none" w:sz="0" w:space="0" w:color="auto"/>
            <w:bottom w:val="none" w:sz="0" w:space="0" w:color="auto"/>
            <w:right w:val="none" w:sz="0" w:space="0" w:color="auto"/>
          </w:divBdr>
        </w:div>
        <w:div w:id="918638642">
          <w:marLeft w:val="0"/>
          <w:marRight w:val="0"/>
          <w:marTop w:val="0"/>
          <w:marBottom w:val="0"/>
          <w:divBdr>
            <w:top w:val="none" w:sz="0" w:space="0" w:color="auto"/>
            <w:left w:val="none" w:sz="0" w:space="0" w:color="auto"/>
            <w:bottom w:val="none" w:sz="0" w:space="0" w:color="auto"/>
            <w:right w:val="none" w:sz="0" w:space="0" w:color="auto"/>
          </w:divBdr>
        </w:div>
        <w:div w:id="939412708">
          <w:marLeft w:val="0"/>
          <w:marRight w:val="0"/>
          <w:marTop w:val="0"/>
          <w:marBottom w:val="0"/>
          <w:divBdr>
            <w:top w:val="none" w:sz="0" w:space="0" w:color="auto"/>
            <w:left w:val="none" w:sz="0" w:space="0" w:color="auto"/>
            <w:bottom w:val="none" w:sz="0" w:space="0" w:color="auto"/>
            <w:right w:val="none" w:sz="0" w:space="0" w:color="auto"/>
          </w:divBdr>
        </w:div>
        <w:div w:id="1008868074">
          <w:marLeft w:val="0"/>
          <w:marRight w:val="0"/>
          <w:marTop w:val="0"/>
          <w:marBottom w:val="0"/>
          <w:divBdr>
            <w:top w:val="none" w:sz="0" w:space="0" w:color="auto"/>
            <w:left w:val="none" w:sz="0" w:space="0" w:color="auto"/>
            <w:bottom w:val="none" w:sz="0" w:space="0" w:color="auto"/>
            <w:right w:val="none" w:sz="0" w:space="0" w:color="auto"/>
          </w:divBdr>
        </w:div>
        <w:div w:id="1454669407">
          <w:marLeft w:val="0"/>
          <w:marRight w:val="0"/>
          <w:marTop w:val="0"/>
          <w:marBottom w:val="0"/>
          <w:divBdr>
            <w:top w:val="none" w:sz="0" w:space="0" w:color="auto"/>
            <w:left w:val="none" w:sz="0" w:space="0" w:color="auto"/>
            <w:bottom w:val="none" w:sz="0" w:space="0" w:color="auto"/>
            <w:right w:val="none" w:sz="0" w:space="0" w:color="auto"/>
          </w:divBdr>
        </w:div>
        <w:div w:id="1509295724">
          <w:marLeft w:val="0"/>
          <w:marRight w:val="0"/>
          <w:marTop w:val="0"/>
          <w:marBottom w:val="0"/>
          <w:divBdr>
            <w:top w:val="none" w:sz="0" w:space="0" w:color="auto"/>
            <w:left w:val="none" w:sz="0" w:space="0" w:color="auto"/>
            <w:bottom w:val="none" w:sz="0" w:space="0" w:color="auto"/>
            <w:right w:val="none" w:sz="0" w:space="0" w:color="auto"/>
          </w:divBdr>
        </w:div>
        <w:div w:id="1670213167">
          <w:marLeft w:val="0"/>
          <w:marRight w:val="0"/>
          <w:marTop w:val="0"/>
          <w:marBottom w:val="0"/>
          <w:divBdr>
            <w:top w:val="none" w:sz="0" w:space="0" w:color="auto"/>
            <w:left w:val="none" w:sz="0" w:space="0" w:color="auto"/>
            <w:bottom w:val="none" w:sz="0" w:space="0" w:color="auto"/>
            <w:right w:val="none" w:sz="0" w:space="0" w:color="auto"/>
          </w:divBdr>
        </w:div>
        <w:div w:id="1739093674">
          <w:marLeft w:val="0"/>
          <w:marRight w:val="0"/>
          <w:marTop w:val="0"/>
          <w:marBottom w:val="0"/>
          <w:divBdr>
            <w:top w:val="none" w:sz="0" w:space="0" w:color="auto"/>
            <w:left w:val="none" w:sz="0" w:space="0" w:color="auto"/>
            <w:bottom w:val="none" w:sz="0" w:space="0" w:color="auto"/>
            <w:right w:val="none" w:sz="0" w:space="0" w:color="auto"/>
          </w:divBdr>
        </w:div>
        <w:div w:id="1959289113">
          <w:marLeft w:val="0"/>
          <w:marRight w:val="0"/>
          <w:marTop w:val="0"/>
          <w:marBottom w:val="0"/>
          <w:divBdr>
            <w:top w:val="none" w:sz="0" w:space="0" w:color="auto"/>
            <w:left w:val="none" w:sz="0" w:space="0" w:color="auto"/>
            <w:bottom w:val="none" w:sz="0" w:space="0" w:color="auto"/>
            <w:right w:val="none" w:sz="0" w:space="0" w:color="auto"/>
          </w:divBdr>
        </w:div>
        <w:div w:id="2005009279">
          <w:marLeft w:val="0"/>
          <w:marRight w:val="0"/>
          <w:marTop w:val="0"/>
          <w:marBottom w:val="0"/>
          <w:divBdr>
            <w:top w:val="none" w:sz="0" w:space="0" w:color="auto"/>
            <w:left w:val="none" w:sz="0" w:space="0" w:color="auto"/>
            <w:bottom w:val="none" w:sz="0" w:space="0" w:color="auto"/>
            <w:right w:val="none" w:sz="0" w:space="0" w:color="auto"/>
          </w:divBdr>
        </w:div>
      </w:divsChild>
    </w:div>
    <w:div w:id="1768770453">
      <w:bodyDiv w:val="1"/>
      <w:marLeft w:val="0"/>
      <w:marRight w:val="0"/>
      <w:marTop w:val="0"/>
      <w:marBottom w:val="0"/>
      <w:divBdr>
        <w:top w:val="none" w:sz="0" w:space="0" w:color="auto"/>
        <w:left w:val="none" w:sz="0" w:space="0" w:color="auto"/>
        <w:bottom w:val="none" w:sz="0" w:space="0" w:color="auto"/>
        <w:right w:val="none" w:sz="0" w:space="0" w:color="auto"/>
      </w:divBdr>
    </w:div>
    <w:div w:id="1819421671">
      <w:bodyDiv w:val="1"/>
      <w:marLeft w:val="0"/>
      <w:marRight w:val="0"/>
      <w:marTop w:val="0"/>
      <w:marBottom w:val="0"/>
      <w:divBdr>
        <w:top w:val="none" w:sz="0" w:space="0" w:color="auto"/>
        <w:left w:val="none" w:sz="0" w:space="0" w:color="auto"/>
        <w:bottom w:val="none" w:sz="0" w:space="0" w:color="auto"/>
        <w:right w:val="none" w:sz="0" w:space="0" w:color="auto"/>
      </w:divBdr>
    </w:div>
    <w:div w:id="1856578348">
      <w:bodyDiv w:val="1"/>
      <w:marLeft w:val="0"/>
      <w:marRight w:val="0"/>
      <w:marTop w:val="0"/>
      <w:marBottom w:val="0"/>
      <w:divBdr>
        <w:top w:val="none" w:sz="0" w:space="0" w:color="auto"/>
        <w:left w:val="none" w:sz="0" w:space="0" w:color="auto"/>
        <w:bottom w:val="none" w:sz="0" w:space="0" w:color="auto"/>
        <w:right w:val="none" w:sz="0" w:space="0" w:color="auto"/>
      </w:divBdr>
    </w:div>
    <w:div w:id="1880975363">
      <w:bodyDiv w:val="1"/>
      <w:marLeft w:val="0"/>
      <w:marRight w:val="0"/>
      <w:marTop w:val="0"/>
      <w:marBottom w:val="0"/>
      <w:divBdr>
        <w:top w:val="none" w:sz="0" w:space="0" w:color="auto"/>
        <w:left w:val="none" w:sz="0" w:space="0" w:color="auto"/>
        <w:bottom w:val="none" w:sz="0" w:space="0" w:color="auto"/>
        <w:right w:val="none" w:sz="0" w:space="0" w:color="auto"/>
      </w:divBdr>
    </w:div>
    <w:div w:id="2066441335">
      <w:bodyDiv w:val="1"/>
      <w:marLeft w:val="0"/>
      <w:marRight w:val="0"/>
      <w:marTop w:val="0"/>
      <w:marBottom w:val="0"/>
      <w:divBdr>
        <w:top w:val="none" w:sz="0" w:space="0" w:color="auto"/>
        <w:left w:val="none" w:sz="0" w:space="0" w:color="auto"/>
        <w:bottom w:val="none" w:sz="0" w:space="0" w:color="auto"/>
        <w:right w:val="none" w:sz="0" w:space="0" w:color="auto"/>
      </w:divBdr>
    </w:div>
    <w:div w:id="206676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hyperlink" Target="http://study.eap.gr/mod/folder/view.php?id=3501"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5F5F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2464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Διακριτά Μαθηματικά και Μαθηματική Λογική – ΠΛΗ20</vt:lpstr>
    </vt:vector>
  </TitlesOfParts>
  <Company>N/A - Personal Copy</Company>
  <LinksUpToDate>false</LinksUpToDate>
  <CharactersWithSpaces>15742</CharactersWithSpaces>
  <SharedDoc>false</SharedDoc>
  <HLinks>
    <vt:vector size="6" baseType="variant">
      <vt:variant>
        <vt:i4>3997756</vt:i4>
      </vt:variant>
      <vt:variant>
        <vt:i4>33</vt:i4>
      </vt:variant>
      <vt:variant>
        <vt:i4>0</vt:i4>
      </vt:variant>
      <vt:variant>
        <vt:i4>5</vt:i4>
      </vt:variant>
      <vt:variant>
        <vt:lpwstr>http://study.eap.gr/mod/folder/view.php?id=3501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Διακριτά Μαθηματικά και Μαθηματική Λογική – ΠΛΗ20</dc:title>
  <dc:creator>Spyros Kontogiannis</dc:creator>
  <cp:lastModifiedBy>Dimitris Fotakis</cp:lastModifiedBy>
  <cp:revision>16</cp:revision>
  <cp:lastPrinted>2016-10-20T08:59:00Z</cp:lastPrinted>
  <dcterms:created xsi:type="dcterms:W3CDTF">2016-10-15T05:56:00Z</dcterms:created>
  <dcterms:modified xsi:type="dcterms:W3CDTF">2016-10-20T09:09:00Z</dcterms:modified>
</cp:coreProperties>
</file>