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C66" w:rsidRPr="00D8452F" w:rsidRDefault="00785C66" w:rsidP="0014531D">
      <w:pPr>
        <w:jc w:val="center"/>
        <w:rPr>
          <w:rFonts w:ascii="Times New Roman" w:hAnsi="Times New Roman"/>
          <w:sz w:val="32"/>
        </w:rPr>
      </w:pPr>
      <w:r w:rsidRPr="00D8452F">
        <w:rPr>
          <w:rFonts w:ascii="Times New Roman" w:hAnsi="Times New Roman"/>
          <w:sz w:val="32"/>
        </w:rPr>
        <w:t>Διακριτά Μαθηματικά και Μαθηματική Λογική – ΠΛΗ20</w:t>
      </w:r>
    </w:p>
    <w:p w:rsidR="00681BF2" w:rsidRPr="00D8452F" w:rsidRDefault="005633C3" w:rsidP="0014531D">
      <w:pPr>
        <w:jc w:val="center"/>
        <w:rPr>
          <w:rFonts w:ascii="Times New Roman" w:hAnsi="Times New Roman"/>
          <w:sz w:val="32"/>
        </w:rPr>
      </w:pPr>
      <w:proofErr w:type="spellStart"/>
      <w:r w:rsidRPr="00D8452F">
        <w:rPr>
          <w:rFonts w:ascii="Times New Roman" w:hAnsi="Times New Roman"/>
          <w:sz w:val="32"/>
        </w:rPr>
        <w:t>Ακ</w:t>
      </w:r>
      <w:proofErr w:type="spellEnd"/>
      <w:r w:rsidRPr="00D8452F">
        <w:rPr>
          <w:rFonts w:ascii="Times New Roman" w:hAnsi="Times New Roman"/>
          <w:sz w:val="32"/>
        </w:rPr>
        <w:t>. Έτος 201</w:t>
      </w:r>
      <w:r w:rsidR="00C60899" w:rsidRPr="00D8452F">
        <w:rPr>
          <w:rFonts w:ascii="Times New Roman" w:hAnsi="Times New Roman"/>
          <w:sz w:val="32"/>
        </w:rPr>
        <w:t>6</w:t>
      </w:r>
      <w:r w:rsidRPr="00D8452F">
        <w:rPr>
          <w:rFonts w:ascii="Times New Roman" w:hAnsi="Times New Roman"/>
          <w:sz w:val="32"/>
        </w:rPr>
        <w:t>-201</w:t>
      </w:r>
      <w:r w:rsidR="00C60899" w:rsidRPr="00D8452F">
        <w:rPr>
          <w:rFonts w:ascii="Times New Roman" w:hAnsi="Times New Roman"/>
          <w:sz w:val="32"/>
        </w:rPr>
        <w:t>7</w:t>
      </w:r>
    </w:p>
    <w:p w:rsidR="00785C66" w:rsidRPr="00D8452F" w:rsidRDefault="00785C66" w:rsidP="0014531D">
      <w:pPr>
        <w:jc w:val="center"/>
        <w:rPr>
          <w:rFonts w:ascii="Times New Roman" w:hAnsi="Times New Roman"/>
          <w:b/>
          <w:sz w:val="32"/>
        </w:rPr>
      </w:pPr>
      <w:r w:rsidRPr="00D8452F">
        <w:rPr>
          <w:rFonts w:ascii="Times New Roman" w:hAnsi="Times New Roman"/>
          <w:b/>
          <w:sz w:val="32"/>
        </w:rPr>
        <w:t xml:space="preserve">Ε ρ γ α σ ί α   </w:t>
      </w:r>
      <w:bookmarkStart w:id="0" w:name="AA_εργασιας"/>
      <w:r w:rsidR="000527F6">
        <w:rPr>
          <w:rFonts w:ascii="Times New Roman" w:hAnsi="Times New Roman"/>
          <w:b/>
          <w:color w:val="0000FF"/>
          <w:sz w:val="32"/>
        </w:rPr>
        <w:fldChar w:fldCharType="begin">
          <w:ffData>
            <w:name w:val="AA_εργασιας"/>
            <w:enabled/>
            <w:calcOnExit w:val="0"/>
            <w:textInput>
              <w:default w:val="4η"/>
            </w:textInput>
          </w:ffData>
        </w:fldChar>
      </w:r>
      <w:r w:rsidR="000527F6">
        <w:rPr>
          <w:rFonts w:ascii="Times New Roman" w:hAnsi="Times New Roman"/>
          <w:b/>
          <w:color w:val="0000FF"/>
          <w:sz w:val="32"/>
        </w:rPr>
        <w:instrText xml:space="preserve"> FORMTEXT </w:instrText>
      </w:r>
      <w:r w:rsidR="000527F6">
        <w:rPr>
          <w:rFonts w:ascii="Times New Roman" w:hAnsi="Times New Roman"/>
          <w:b/>
          <w:color w:val="0000FF"/>
          <w:sz w:val="32"/>
        </w:rPr>
      </w:r>
      <w:r w:rsidR="000527F6">
        <w:rPr>
          <w:rFonts w:ascii="Times New Roman" w:hAnsi="Times New Roman"/>
          <w:b/>
          <w:color w:val="0000FF"/>
          <w:sz w:val="32"/>
        </w:rPr>
        <w:fldChar w:fldCharType="separate"/>
      </w:r>
      <w:r w:rsidR="000527F6">
        <w:rPr>
          <w:rFonts w:ascii="Times New Roman" w:hAnsi="Times New Roman"/>
          <w:b/>
          <w:noProof/>
          <w:color w:val="0000FF"/>
          <w:sz w:val="32"/>
        </w:rPr>
        <w:t>4η</w:t>
      </w:r>
      <w:r w:rsidR="000527F6">
        <w:rPr>
          <w:rFonts w:ascii="Times New Roman" w:hAnsi="Times New Roman"/>
          <w:b/>
          <w:color w:val="0000FF"/>
          <w:sz w:val="32"/>
        </w:rPr>
        <w:fldChar w:fldCharType="end"/>
      </w:r>
      <w:bookmarkEnd w:id="0"/>
      <w:r w:rsidRPr="00D8452F">
        <w:rPr>
          <w:rFonts w:ascii="Times New Roman" w:hAnsi="Times New Roman"/>
          <w:b/>
          <w:color w:val="0000FF"/>
          <w:sz w:val="32"/>
        </w:rPr>
        <w:t xml:space="preserve"> </w:t>
      </w:r>
      <w:r w:rsidRPr="00D8452F">
        <w:rPr>
          <w:rFonts w:ascii="Times New Roman" w:hAnsi="Times New Roman"/>
          <w:b/>
          <w:sz w:val="32"/>
        </w:rPr>
        <w:t xml:space="preserve"> </w:t>
      </w:r>
    </w:p>
    <w:p w:rsidR="00785C66" w:rsidRPr="00D8452F" w:rsidRDefault="00481F5D" w:rsidP="0014531D">
      <w:pPr>
        <w:jc w:val="center"/>
        <w:rPr>
          <w:rFonts w:ascii="Times New Roman" w:hAnsi="Times New Roman"/>
          <w:b/>
          <w:color w:val="0000FF"/>
          <w:sz w:val="32"/>
        </w:rPr>
      </w:pPr>
      <w:r w:rsidRPr="00481F5D">
        <w:rPr>
          <w:rFonts w:ascii="Times New Roman" w:hAnsi="Times New Roman"/>
          <w:b/>
          <w:color w:val="0000FF"/>
          <w:sz w:val="32"/>
        </w:rPr>
        <w:t>Αλγόριθμοι, Θεωρία Γραφημάτων</w:t>
      </w:r>
    </w:p>
    <w:p w:rsidR="00785C66" w:rsidRPr="00D8452F" w:rsidRDefault="00785C66" w:rsidP="0014531D">
      <w:pPr>
        <w:spacing w:before="0" w:after="0"/>
        <w:jc w:val="center"/>
        <w:rPr>
          <w:rFonts w:ascii="Times New Roman" w:hAnsi="Times New Roman"/>
          <w:b/>
          <w:sz w:val="40"/>
          <w:szCs w:val="40"/>
        </w:rPr>
      </w:pPr>
      <w:r w:rsidRPr="00D8452F">
        <w:rPr>
          <w:rFonts w:ascii="Times New Roman" w:hAnsi="Times New Roman"/>
          <w:b/>
          <w:sz w:val="40"/>
          <w:szCs w:val="40"/>
        </w:rPr>
        <w:t>Ε ρ ω τ ή μ α τ α</w:t>
      </w:r>
    </w:p>
    <w:p w:rsidR="005973E2" w:rsidRPr="00D8452F" w:rsidRDefault="005973E2" w:rsidP="0014531D">
      <w:pPr>
        <w:spacing w:before="0" w:after="0"/>
        <w:jc w:val="center"/>
        <w:rPr>
          <w:rFonts w:ascii="Times New Roman" w:hAnsi="Times New Roman"/>
          <w:b/>
          <w:sz w:val="40"/>
          <w:szCs w:val="40"/>
        </w:rPr>
      </w:pPr>
    </w:p>
    <w:p w:rsidR="0058160F" w:rsidRPr="00880762" w:rsidRDefault="0058160F" w:rsidP="001D1CA6">
      <w:pPr>
        <w:numPr>
          <w:ilvl w:val="0"/>
          <w:numId w:val="2"/>
        </w:numPr>
        <w:pBdr>
          <w:top w:val="single" w:sz="12" w:space="1" w:color="0000FF"/>
        </w:pBdr>
        <w:jc w:val="both"/>
        <w:rPr>
          <w:rFonts w:ascii="Times New Roman" w:hAnsi="Times New Roman"/>
          <w:b/>
          <w:color w:val="0000FF"/>
        </w:rPr>
      </w:pPr>
    </w:p>
    <w:p w:rsidR="007B1C8E" w:rsidRPr="00880762" w:rsidRDefault="00481F5D" w:rsidP="0014531D">
      <w:pPr>
        <w:jc w:val="both"/>
        <w:rPr>
          <w:rFonts w:ascii="Times New Roman" w:hAnsi="Times New Roman"/>
          <w:i/>
          <w:color w:val="A6A6A6" w:themeColor="background1" w:themeShade="A6"/>
        </w:rPr>
      </w:pPr>
      <w:r w:rsidRPr="00481F5D">
        <w:rPr>
          <w:rFonts w:ascii="Times New Roman" w:hAnsi="Times New Roman"/>
          <w:i/>
          <w:color w:val="A6A6A6" w:themeColor="background1" w:themeShade="A6"/>
        </w:rPr>
        <w:t>Το ζητούμενο στο ερώτημα αυτό είναι η εξοικείωση με τους αναδρομικούς αλγορίθμους και με τις επαγωγικές αποδείξεις.</w:t>
      </w:r>
      <w:r w:rsidR="007B1C8E" w:rsidRPr="00880762">
        <w:rPr>
          <w:rFonts w:ascii="Times New Roman" w:hAnsi="Times New Roman"/>
          <w:i/>
          <w:color w:val="A6A6A6" w:themeColor="background1" w:themeShade="A6"/>
        </w:rPr>
        <w:t xml:space="preserve"> </w:t>
      </w:r>
    </w:p>
    <w:p w:rsidR="00F66EF2" w:rsidRPr="004E67C2" w:rsidRDefault="00F66EF2" w:rsidP="00F66EF2">
      <w:pPr>
        <w:suppressAutoHyphens/>
        <w:jc w:val="both"/>
        <w:rPr>
          <w:rFonts w:ascii="Times New Roman" w:hAnsi="Times New Roman"/>
          <w:szCs w:val="26"/>
        </w:rPr>
      </w:pPr>
      <w:r w:rsidRPr="004E67C2">
        <w:rPr>
          <w:rFonts w:ascii="Times New Roman" w:hAnsi="Times New Roman"/>
          <w:szCs w:val="26"/>
        </w:rPr>
        <w:t xml:space="preserve">Έστω Α ένας πίνακας με θέσεις αριθμημένες από 1 έως </w:t>
      </w:r>
      <w:r w:rsidRPr="004E67C2">
        <w:rPr>
          <w:rFonts w:ascii="Times New Roman" w:hAnsi="Times New Roman"/>
          <w:i/>
          <w:szCs w:val="26"/>
        </w:rPr>
        <w:t>n</w:t>
      </w:r>
      <w:r w:rsidRPr="004E67C2">
        <w:rPr>
          <w:rFonts w:ascii="Times New Roman" w:hAnsi="Times New Roman"/>
          <w:szCs w:val="26"/>
        </w:rPr>
        <w:t xml:space="preserve">, ο οποίος περιέχει ακεραίους. Με </w:t>
      </w:r>
      <w:r w:rsidRPr="004E67C2">
        <w:rPr>
          <w:rFonts w:ascii="Courier New" w:hAnsi="Courier New" w:cs="Courier New"/>
          <w:szCs w:val="26"/>
          <w:lang w:val="en-US"/>
        </w:rPr>
        <w:t>length</w:t>
      </w:r>
      <w:r w:rsidRPr="004E67C2">
        <w:rPr>
          <w:rFonts w:ascii="Courier New" w:hAnsi="Courier New" w:cs="Courier New"/>
          <w:szCs w:val="26"/>
        </w:rPr>
        <w:t>(</w:t>
      </w:r>
      <w:proofErr w:type="spellStart"/>
      <w:r w:rsidRPr="004E67C2">
        <w:rPr>
          <w:rFonts w:ascii="Times New Roman" w:hAnsi="Times New Roman"/>
          <w:szCs w:val="26"/>
        </w:rPr>
        <w:t>Α</w:t>
      </w:r>
      <w:r w:rsidRPr="004E67C2">
        <w:rPr>
          <w:rFonts w:ascii="Courier New" w:hAnsi="Courier New" w:cs="Courier New"/>
          <w:szCs w:val="26"/>
        </w:rPr>
        <w:t>)</w:t>
      </w:r>
      <w:r w:rsidRPr="004E67C2">
        <w:rPr>
          <w:rFonts w:ascii="Times New Roman" w:hAnsi="Times New Roman"/>
          <w:szCs w:val="26"/>
        </w:rPr>
        <w:t>αναφερόμαστε</w:t>
      </w:r>
      <w:proofErr w:type="spellEnd"/>
      <w:r w:rsidRPr="004E67C2">
        <w:rPr>
          <w:rFonts w:ascii="Times New Roman" w:hAnsi="Times New Roman"/>
          <w:szCs w:val="26"/>
        </w:rPr>
        <w:t xml:space="preserve"> στο μήκος του πίνακα A, δηλαδή το </w:t>
      </w:r>
      <w:r w:rsidRPr="004E67C2">
        <w:rPr>
          <w:rFonts w:ascii="Times New Roman" w:hAnsi="Times New Roman"/>
          <w:i/>
          <w:szCs w:val="26"/>
        </w:rPr>
        <w:t>n</w:t>
      </w:r>
      <w:r w:rsidRPr="004E67C2">
        <w:rPr>
          <w:rFonts w:ascii="Times New Roman" w:hAnsi="Times New Roman"/>
          <w:szCs w:val="26"/>
        </w:rPr>
        <w:t xml:space="preserve">. Για δύο δείκτες </w:t>
      </w:r>
      <w:r w:rsidRPr="004E67C2">
        <w:rPr>
          <w:rFonts w:ascii="Times New Roman" w:hAnsi="Times New Roman"/>
          <w:i/>
          <w:szCs w:val="26"/>
        </w:rPr>
        <w:t>i</w:t>
      </w:r>
      <w:r w:rsidRPr="004E67C2">
        <w:rPr>
          <w:rFonts w:ascii="Times New Roman" w:hAnsi="Times New Roman"/>
          <w:szCs w:val="26"/>
        </w:rPr>
        <w:t xml:space="preserve">, </w:t>
      </w:r>
      <w:r w:rsidRPr="004E67C2">
        <w:rPr>
          <w:rFonts w:ascii="Times New Roman" w:hAnsi="Times New Roman"/>
          <w:i/>
          <w:szCs w:val="26"/>
        </w:rPr>
        <w:t>j</w:t>
      </w:r>
      <w:r w:rsidRPr="004E67C2">
        <w:rPr>
          <w:rFonts w:ascii="Times New Roman" w:hAnsi="Times New Roman"/>
          <w:szCs w:val="26"/>
        </w:rPr>
        <w:t xml:space="preserve">, συμβολίζουμε με </w:t>
      </w:r>
      <w:proofErr w:type="spellStart"/>
      <w:r w:rsidRPr="004E67C2">
        <w:rPr>
          <w:rFonts w:ascii="Times New Roman" w:hAnsi="Times New Roman"/>
          <w:szCs w:val="26"/>
        </w:rPr>
        <w:t>Α[</w:t>
      </w:r>
      <w:r w:rsidRPr="004E67C2">
        <w:rPr>
          <w:rFonts w:ascii="Times New Roman" w:hAnsi="Times New Roman"/>
          <w:i/>
          <w:szCs w:val="26"/>
        </w:rPr>
        <w:t>i</w:t>
      </w:r>
      <w:r w:rsidRPr="004E67C2">
        <w:rPr>
          <w:rFonts w:ascii="Times New Roman" w:hAnsi="Times New Roman"/>
          <w:szCs w:val="26"/>
        </w:rPr>
        <w:t>..</w:t>
      </w:r>
      <w:r w:rsidRPr="004E67C2">
        <w:rPr>
          <w:rFonts w:ascii="Times New Roman" w:hAnsi="Times New Roman"/>
          <w:i/>
          <w:szCs w:val="26"/>
        </w:rPr>
        <w:t>j</w:t>
      </w:r>
      <w:proofErr w:type="spellEnd"/>
      <w:r w:rsidRPr="004E67C2">
        <w:rPr>
          <w:rFonts w:ascii="Times New Roman" w:hAnsi="Times New Roman"/>
          <w:szCs w:val="26"/>
        </w:rPr>
        <w:t xml:space="preserve">] τον πίνακα με </w:t>
      </w:r>
      <w:r w:rsidRPr="004E67C2">
        <w:rPr>
          <w:rFonts w:ascii="Times New Roman" w:hAnsi="Times New Roman"/>
          <w:i/>
          <w:szCs w:val="26"/>
        </w:rPr>
        <w:t xml:space="preserve">j </w:t>
      </w:r>
      <w:r w:rsidRPr="004E67C2">
        <w:rPr>
          <w:rFonts w:ascii="Times New Roman" w:hAnsi="Times New Roman"/>
          <w:szCs w:val="26"/>
        </w:rPr>
        <w:t xml:space="preserve">– </w:t>
      </w:r>
      <w:r w:rsidRPr="004E67C2">
        <w:rPr>
          <w:rFonts w:ascii="Times New Roman" w:hAnsi="Times New Roman"/>
          <w:i/>
          <w:szCs w:val="26"/>
        </w:rPr>
        <w:t xml:space="preserve">i </w:t>
      </w:r>
      <w:r w:rsidRPr="004E67C2">
        <w:rPr>
          <w:rFonts w:ascii="Times New Roman" w:hAnsi="Times New Roman"/>
          <w:szCs w:val="26"/>
        </w:rPr>
        <w:t xml:space="preserve">+ 1 στοιχεία του οποίου τα στοιχεία είναι τα </w:t>
      </w:r>
      <w:proofErr w:type="spellStart"/>
      <w:r w:rsidRPr="004E67C2">
        <w:rPr>
          <w:rFonts w:ascii="Times New Roman" w:hAnsi="Times New Roman"/>
          <w:szCs w:val="26"/>
        </w:rPr>
        <w:t>A[</w:t>
      </w:r>
      <w:r w:rsidRPr="004E67C2">
        <w:rPr>
          <w:rFonts w:ascii="Times New Roman" w:hAnsi="Times New Roman"/>
          <w:i/>
          <w:szCs w:val="26"/>
        </w:rPr>
        <w:t>i</w:t>
      </w:r>
      <w:proofErr w:type="spellEnd"/>
      <w:r w:rsidRPr="004E67C2">
        <w:rPr>
          <w:rFonts w:ascii="Times New Roman" w:hAnsi="Times New Roman"/>
          <w:szCs w:val="26"/>
        </w:rPr>
        <w:t>], A[</w:t>
      </w:r>
      <w:r w:rsidRPr="004E67C2">
        <w:rPr>
          <w:rFonts w:ascii="Times New Roman" w:hAnsi="Times New Roman"/>
          <w:i/>
          <w:szCs w:val="26"/>
        </w:rPr>
        <w:t>i</w:t>
      </w:r>
      <w:r w:rsidRPr="004E67C2">
        <w:rPr>
          <w:rFonts w:ascii="Times New Roman" w:hAnsi="Times New Roman"/>
          <w:szCs w:val="26"/>
        </w:rPr>
        <w:t>+1],...,A[</w:t>
      </w:r>
      <w:r w:rsidRPr="004E67C2">
        <w:rPr>
          <w:rFonts w:ascii="Times New Roman" w:hAnsi="Times New Roman"/>
          <w:i/>
          <w:szCs w:val="26"/>
        </w:rPr>
        <w:t>j</w:t>
      </w:r>
      <w:r w:rsidRPr="004E67C2">
        <w:rPr>
          <w:rFonts w:ascii="Times New Roman" w:hAnsi="Times New Roman"/>
          <w:szCs w:val="26"/>
        </w:rPr>
        <w:t xml:space="preserve">]. Για παράδειγμα, εάν Α=[3,5,1,2,8,9,4], τότε Α[3..6] = [1,2,8,9]. </w:t>
      </w:r>
    </w:p>
    <w:p w:rsidR="00F66EF2" w:rsidRPr="004E67C2" w:rsidRDefault="00F66EF2" w:rsidP="00F66EF2">
      <w:pPr>
        <w:suppressAutoHyphens/>
        <w:jc w:val="both"/>
        <w:rPr>
          <w:rFonts w:ascii="Times New Roman" w:hAnsi="Times New Roman"/>
          <w:szCs w:val="26"/>
        </w:rPr>
      </w:pPr>
      <w:r w:rsidRPr="004E67C2">
        <w:rPr>
          <w:rFonts w:ascii="Times New Roman" w:hAnsi="Times New Roman"/>
          <w:szCs w:val="26"/>
        </w:rPr>
        <w:t xml:space="preserve">Στον παρακάτω αλγόριθμο χρησιμοποιούμε τη διαδικασία </w:t>
      </w:r>
      <w:r w:rsidRPr="004E67C2">
        <w:rPr>
          <w:rFonts w:ascii="Courier New" w:hAnsi="Courier New" w:cs="Courier New"/>
          <w:szCs w:val="26"/>
          <w:lang w:val="en-US"/>
        </w:rPr>
        <w:t>merge</w:t>
      </w:r>
      <w:r w:rsidRPr="004E67C2">
        <w:rPr>
          <w:rFonts w:ascii="Courier New" w:hAnsi="Courier New" w:cs="Courier New"/>
          <w:szCs w:val="26"/>
        </w:rPr>
        <w:t>(</w:t>
      </w:r>
      <w:r w:rsidRPr="004E67C2">
        <w:rPr>
          <w:rFonts w:ascii="Times New Roman" w:hAnsi="Times New Roman"/>
          <w:szCs w:val="26"/>
        </w:rPr>
        <w:t>A</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Times New Roman" w:hAnsi="Times New Roman"/>
          <w:szCs w:val="26"/>
        </w:rPr>
        <w:t>, η οποία παίρνει ως είσοδο δύο ταξινομημένους πίνακες (σε αύξουσα σειρά) και δίνει ως έξοδο ένα ταξινομημένο πίνακα ο οποίος περιέχει όλα τα στοιχεία των δύο πινάκων. Για παράδειγμα, το αποτέλεσμα της merge([1,4,6,6],[2,3,4,7]) είναι ο πίνακας [1,2,3,4,4,6,6,7].</w:t>
      </w:r>
    </w:p>
    <w:p w:rsidR="00F66EF2" w:rsidRPr="004E67C2" w:rsidRDefault="00F66EF2" w:rsidP="00F66EF2">
      <w:pPr>
        <w:tabs>
          <w:tab w:val="left" w:pos="426"/>
        </w:tabs>
        <w:spacing w:before="120"/>
        <w:rPr>
          <w:rFonts w:ascii="Courier New" w:hAnsi="Courier New" w:cs="Courier New"/>
          <w:b/>
          <w:sz w:val="10"/>
          <w:szCs w:val="26"/>
        </w:rPr>
      </w:pPr>
    </w:p>
    <w:p w:rsidR="00F66EF2" w:rsidRPr="004E6775" w:rsidRDefault="00F66EF2" w:rsidP="00F66EF2">
      <w:pPr>
        <w:tabs>
          <w:tab w:val="left" w:pos="426"/>
        </w:tabs>
        <w:spacing w:before="120"/>
        <w:rPr>
          <w:rFonts w:ascii="Courier New" w:hAnsi="Courier New" w:cs="Courier New"/>
          <w:szCs w:val="26"/>
          <w:lang w:val="en-GB"/>
        </w:rPr>
      </w:pPr>
      <w:r w:rsidRPr="004E67C2">
        <w:rPr>
          <w:rFonts w:ascii="Courier New" w:hAnsi="Courier New" w:cs="Courier New"/>
          <w:b/>
          <w:szCs w:val="26"/>
        </w:rPr>
        <w:tab/>
      </w:r>
      <w:r w:rsidRPr="004E67C2">
        <w:rPr>
          <w:rFonts w:ascii="Courier New" w:hAnsi="Courier New" w:cs="Courier New"/>
          <w:b/>
          <w:szCs w:val="26"/>
        </w:rPr>
        <w:tab/>
      </w:r>
      <w:proofErr w:type="gramStart"/>
      <w:r w:rsidRPr="004E67C2">
        <w:rPr>
          <w:rFonts w:ascii="Courier New" w:hAnsi="Courier New" w:cs="Courier New"/>
          <w:b/>
          <w:szCs w:val="26"/>
          <w:lang w:val="en-US"/>
        </w:rPr>
        <w:t>procedure</w:t>
      </w:r>
      <w:proofErr w:type="gramEnd"/>
      <w:r w:rsidRPr="004E6775">
        <w:rPr>
          <w:rFonts w:ascii="Courier New" w:eastAsia="Calibri" w:hAnsi="Courier New" w:cs="Courier New"/>
          <w:szCs w:val="22"/>
          <w:lang w:val="en-GB" w:eastAsia="en-US"/>
        </w:rPr>
        <w:t xml:space="preserve"> </w:t>
      </w:r>
      <w:proofErr w:type="spellStart"/>
      <w:r w:rsidRPr="004E67C2">
        <w:rPr>
          <w:rFonts w:ascii="Courier New" w:eastAsia="Calibri" w:hAnsi="Courier New" w:cs="Courier New"/>
          <w:szCs w:val="22"/>
          <w:lang w:val="en-US" w:eastAsia="en-US"/>
        </w:rPr>
        <w:t>mSort</w:t>
      </w:r>
      <w:proofErr w:type="spellEnd"/>
      <w:r w:rsidRPr="004E6775">
        <w:rPr>
          <w:rFonts w:ascii="Courier New" w:hAnsi="Courier New" w:cs="Courier New"/>
          <w:szCs w:val="26"/>
          <w:lang w:val="en-GB"/>
        </w:rPr>
        <w:t xml:space="preserve">( </w:t>
      </w:r>
      <w:r w:rsidRPr="004E67C2">
        <w:rPr>
          <w:rFonts w:ascii="Courier New" w:hAnsi="Courier New" w:cs="Courier New"/>
          <w:szCs w:val="26"/>
        </w:rPr>
        <w:t>Α</w:t>
      </w:r>
      <w:r w:rsidRPr="004E6775">
        <w:rPr>
          <w:rFonts w:ascii="Courier New" w:hAnsi="Courier New" w:cs="Courier New"/>
          <w:szCs w:val="26"/>
          <w:lang w:val="en-GB"/>
        </w:rPr>
        <w:t xml:space="preserve"> )</w:t>
      </w:r>
    </w:p>
    <w:p w:rsidR="00F66EF2" w:rsidRPr="004E67C2" w:rsidRDefault="00F66EF2" w:rsidP="00F66EF2">
      <w:pPr>
        <w:spacing w:before="120"/>
        <w:ind w:left="720" w:firstLine="720"/>
        <w:rPr>
          <w:rFonts w:ascii="Courier New" w:hAnsi="Courier New" w:cs="Courier New"/>
          <w:szCs w:val="26"/>
          <w:lang w:val="en-US"/>
        </w:rPr>
      </w:pPr>
      <w:proofErr w:type="gramStart"/>
      <w:r w:rsidRPr="004E67C2">
        <w:rPr>
          <w:rFonts w:ascii="Courier New" w:hAnsi="Courier New" w:cs="Courier New"/>
          <w:szCs w:val="26"/>
          <w:lang w:val="en-US"/>
        </w:rPr>
        <w:t>n</w:t>
      </w:r>
      <w:proofErr w:type="gramEnd"/>
      <w:r w:rsidRPr="004E67C2">
        <w:rPr>
          <w:rFonts w:ascii="Courier New" w:hAnsi="Courier New" w:cs="Courier New"/>
          <w:szCs w:val="26"/>
          <w:lang w:val="en-US"/>
        </w:rPr>
        <w:t xml:space="preserve"> </w:t>
      </w:r>
      <w:r w:rsidR="00CB6B3C">
        <w:rPr>
          <w:rFonts w:ascii="Courier New" w:hAnsi="Courier New" w:cs="Courier New"/>
          <w:szCs w:val="26"/>
          <w:lang w:val="en-US"/>
        </w:rPr>
        <w:t>:</w:t>
      </w:r>
      <w:r w:rsidRPr="004E67C2">
        <w:rPr>
          <w:rFonts w:ascii="Courier New" w:hAnsi="Courier New" w:cs="Courier New"/>
          <w:szCs w:val="26"/>
          <w:lang w:val="en-US"/>
        </w:rPr>
        <w:t>= length(A)</w:t>
      </w:r>
    </w:p>
    <w:p w:rsidR="00F66EF2" w:rsidRPr="004E67C2" w:rsidRDefault="00F66EF2" w:rsidP="00F66EF2">
      <w:pPr>
        <w:spacing w:before="120"/>
        <w:rPr>
          <w:rFonts w:ascii="Courier New" w:hAnsi="Courier New" w:cs="Courier New"/>
          <w:b/>
          <w:szCs w:val="26"/>
          <w:lang w:val="en-US"/>
        </w:rPr>
      </w:pPr>
      <w:r w:rsidRPr="004E67C2">
        <w:rPr>
          <w:rFonts w:ascii="Times New Roman" w:hAnsi="Times New Roman"/>
          <w:szCs w:val="26"/>
          <w:lang w:val="en-US"/>
        </w:rPr>
        <w:t>(*)</w:t>
      </w:r>
      <w:r w:rsidRPr="004E67C2">
        <w:rPr>
          <w:rFonts w:ascii="Times New Roman" w:hAnsi="Times New Roman"/>
          <w:szCs w:val="26"/>
          <w:lang w:val="en-US"/>
        </w:rPr>
        <w:tab/>
      </w:r>
      <w:r w:rsidRPr="004E67C2">
        <w:rPr>
          <w:rFonts w:ascii="Times New Roman" w:hAnsi="Times New Roman"/>
          <w:szCs w:val="26"/>
          <w:lang w:val="en-US"/>
        </w:rPr>
        <w:tab/>
      </w:r>
      <w:r w:rsidRPr="004E67C2">
        <w:rPr>
          <w:rFonts w:ascii="Courier New" w:hAnsi="Courier New" w:cs="Courier New"/>
          <w:b/>
          <w:szCs w:val="26"/>
          <w:lang w:val="en-US"/>
        </w:rPr>
        <w:t>if</w:t>
      </w:r>
      <w:r w:rsidRPr="004E67C2">
        <w:rPr>
          <w:rFonts w:ascii="Courier New" w:hAnsi="Courier New" w:cs="Courier New"/>
          <w:szCs w:val="26"/>
          <w:lang w:val="en-US"/>
        </w:rPr>
        <w:t xml:space="preserve"> (n = 1) </w:t>
      </w:r>
      <w:r w:rsidRPr="004E67C2">
        <w:rPr>
          <w:rFonts w:ascii="Courier New" w:hAnsi="Courier New" w:cs="Courier New"/>
          <w:b/>
          <w:szCs w:val="26"/>
          <w:lang w:val="en-US"/>
        </w:rPr>
        <w:t xml:space="preserve">then  return ( </w:t>
      </w:r>
      <w:r w:rsidRPr="004E67C2">
        <w:rPr>
          <w:rFonts w:ascii="Courier New" w:hAnsi="Courier New" w:cs="Courier New"/>
          <w:szCs w:val="26"/>
        </w:rPr>
        <w:t>Α</w:t>
      </w:r>
      <w:r w:rsidRPr="004E67C2">
        <w:rPr>
          <w:rFonts w:ascii="Courier New" w:hAnsi="Courier New" w:cs="Courier New"/>
          <w:szCs w:val="26"/>
          <w:lang w:val="en-US"/>
        </w:rPr>
        <w:t xml:space="preserve"> </w:t>
      </w:r>
      <w:r w:rsidRPr="004E67C2">
        <w:rPr>
          <w:rFonts w:ascii="Courier New" w:hAnsi="Courier New" w:cs="Courier New"/>
          <w:b/>
          <w:szCs w:val="26"/>
          <w:lang w:val="en-US"/>
        </w:rPr>
        <w:t>)</w:t>
      </w:r>
    </w:p>
    <w:p w:rsidR="00F66EF2" w:rsidRPr="004E67C2" w:rsidRDefault="00F66EF2" w:rsidP="00F66EF2">
      <w:pPr>
        <w:spacing w:before="120"/>
        <w:rPr>
          <w:rFonts w:ascii="Times New Roman" w:hAnsi="Times New Roman"/>
          <w:szCs w:val="26"/>
        </w:rPr>
      </w:pPr>
      <w:r w:rsidRPr="004E67C2">
        <w:rPr>
          <w:rFonts w:ascii="Courier New" w:hAnsi="Courier New" w:cs="Courier New"/>
          <w:b/>
          <w:szCs w:val="26"/>
          <w:lang w:val="en-US"/>
        </w:rPr>
        <w:tab/>
      </w:r>
      <w:r w:rsidRPr="004E67C2">
        <w:rPr>
          <w:rFonts w:ascii="Courier New" w:hAnsi="Courier New" w:cs="Courier New"/>
          <w:b/>
          <w:szCs w:val="26"/>
          <w:lang w:val="en-US"/>
        </w:rPr>
        <w:tab/>
      </w:r>
      <w:r w:rsidRPr="004E67C2">
        <w:rPr>
          <w:rFonts w:ascii="Courier New" w:hAnsi="Courier New" w:cs="Courier New"/>
          <w:szCs w:val="26"/>
          <w:lang w:val="en-US"/>
        </w:rPr>
        <w:t>m</w:t>
      </w:r>
      <w:r w:rsidRPr="004E67C2">
        <w:rPr>
          <w:rFonts w:ascii="Courier New" w:hAnsi="Courier New" w:cs="Courier New"/>
          <w:szCs w:val="26"/>
        </w:rPr>
        <w:t xml:space="preserve"> </w:t>
      </w:r>
      <w:r w:rsidR="00CB6B3C" w:rsidRPr="00CB6B3C">
        <w:rPr>
          <w:rFonts w:ascii="Courier New" w:hAnsi="Courier New" w:cs="Courier New"/>
          <w:szCs w:val="26"/>
        </w:rPr>
        <w:t>:</w:t>
      </w:r>
      <w:r w:rsidRPr="004E67C2">
        <w:rPr>
          <w:rFonts w:ascii="Courier New" w:hAnsi="Courier New" w:cs="Courier New"/>
          <w:szCs w:val="26"/>
        </w:rPr>
        <w:t>= (</w:t>
      </w:r>
      <w:r w:rsidRPr="004E67C2">
        <w:rPr>
          <w:rFonts w:ascii="Courier New" w:hAnsi="Courier New" w:cs="Courier New"/>
          <w:szCs w:val="26"/>
          <w:lang w:val="en-US"/>
        </w:rPr>
        <w:t>n</w:t>
      </w:r>
      <w:r w:rsidRPr="004E67C2">
        <w:rPr>
          <w:rFonts w:ascii="Courier New" w:hAnsi="Courier New" w:cs="Courier New"/>
          <w:szCs w:val="26"/>
        </w:rPr>
        <w:t>+1)/2</w:t>
      </w:r>
      <w:r w:rsidRPr="004E67C2">
        <w:rPr>
          <w:rFonts w:ascii="Times New Roman" w:hAnsi="Times New Roman"/>
          <w:szCs w:val="26"/>
        </w:rPr>
        <w:t xml:space="preserve">   //  ακέραια διαίρεση</w:t>
      </w:r>
    </w:p>
    <w:p w:rsidR="00F66EF2" w:rsidRPr="004E67C2" w:rsidRDefault="00F66EF2" w:rsidP="00F66EF2">
      <w:pPr>
        <w:suppressAutoHyphens/>
        <w:spacing w:before="120"/>
        <w:jc w:val="both"/>
        <w:rPr>
          <w:rFonts w:ascii="Courier New" w:hAnsi="Courier New" w:cs="Courier New"/>
          <w:szCs w:val="26"/>
        </w:rPr>
      </w:pPr>
      <w:r w:rsidRPr="004E67C2">
        <w:rPr>
          <w:rFonts w:ascii="Times New Roman" w:hAnsi="Times New Roman"/>
          <w:szCs w:val="26"/>
        </w:rPr>
        <w:tab/>
        <w:t xml:space="preserve">     </w:t>
      </w:r>
      <w:r w:rsidRPr="004E67C2">
        <w:rPr>
          <w:rFonts w:ascii="Times New Roman" w:hAnsi="Times New Roman"/>
          <w:szCs w:val="26"/>
        </w:rPr>
        <w:tab/>
      </w:r>
      <w:r w:rsidRPr="004E67C2">
        <w:rPr>
          <w:rFonts w:ascii="Courier New" w:hAnsi="Courier New" w:cs="Courier New"/>
          <w:szCs w:val="26"/>
          <w:lang w:val="en-US"/>
        </w:rPr>
        <w:t>B</w:t>
      </w:r>
      <w:r w:rsidRPr="004E67C2">
        <w:rPr>
          <w:rFonts w:ascii="Courier New" w:hAnsi="Courier New" w:cs="Courier New"/>
          <w:szCs w:val="26"/>
        </w:rPr>
        <w:t xml:space="preserve"> </w:t>
      </w:r>
      <w:r w:rsidR="00CB6B3C" w:rsidRPr="00CB6B3C">
        <w:rPr>
          <w:rFonts w:ascii="Courier New" w:hAnsi="Courier New" w:cs="Courier New"/>
          <w:szCs w:val="26"/>
        </w:rPr>
        <w:t>:</w:t>
      </w:r>
      <w:r w:rsidRPr="004E67C2">
        <w:rPr>
          <w:rFonts w:ascii="Courier New" w:hAnsi="Courier New" w:cs="Courier New"/>
          <w:szCs w:val="26"/>
        </w:rPr>
        <w:t xml:space="preserve">=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rPr>
        <w:t>(</w:t>
      </w:r>
      <w:r w:rsidRPr="004E67C2">
        <w:rPr>
          <w:rFonts w:ascii="Courier New" w:hAnsi="Courier New" w:cs="Courier New"/>
          <w:szCs w:val="26"/>
          <w:lang w:val="en-US"/>
        </w:rPr>
        <w:t>A</w:t>
      </w:r>
      <w:r w:rsidRPr="004E67C2">
        <w:rPr>
          <w:rFonts w:ascii="Courier New" w:hAnsi="Courier New" w:cs="Courier New"/>
          <w:szCs w:val="26"/>
        </w:rPr>
        <w:t>[1..</w:t>
      </w:r>
      <w:r w:rsidRPr="004E67C2">
        <w:rPr>
          <w:rFonts w:ascii="Courier New" w:hAnsi="Courier New" w:cs="Courier New"/>
          <w:szCs w:val="26"/>
          <w:lang w:val="en-US"/>
        </w:rPr>
        <w:t>m</w:t>
      </w:r>
      <w:r w:rsidRPr="004E67C2">
        <w:rPr>
          <w:rFonts w:ascii="Courier New" w:hAnsi="Courier New" w:cs="Courier New"/>
          <w:szCs w:val="26"/>
        </w:rPr>
        <w:t>])</w:t>
      </w:r>
    </w:p>
    <w:p w:rsidR="00F66EF2" w:rsidRPr="004E67C2" w:rsidRDefault="00F66EF2" w:rsidP="00F66EF2">
      <w:pPr>
        <w:suppressAutoHyphens/>
        <w:spacing w:before="120"/>
        <w:ind w:left="720" w:firstLine="720"/>
        <w:jc w:val="both"/>
        <w:rPr>
          <w:rFonts w:ascii="Courier New" w:hAnsi="Courier New" w:cs="Courier New"/>
          <w:szCs w:val="26"/>
          <w:lang w:val="en-US"/>
        </w:rPr>
      </w:pPr>
      <w:r w:rsidRPr="004E67C2">
        <w:rPr>
          <w:rFonts w:ascii="Courier New" w:hAnsi="Courier New" w:cs="Courier New"/>
          <w:szCs w:val="26"/>
          <w:lang w:val="en-US"/>
        </w:rPr>
        <w:t xml:space="preserve">C </w:t>
      </w:r>
      <w:r w:rsidR="00CB6B3C">
        <w:rPr>
          <w:rFonts w:ascii="Courier New" w:hAnsi="Courier New" w:cs="Courier New"/>
          <w:szCs w:val="26"/>
          <w:lang w:val="en-US"/>
        </w:rPr>
        <w:t>:</w:t>
      </w:r>
      <w:r w:rsidRPr="004E67C2">
        <w:rPr>
          <w:rFonts w:ascii="Courier New" w:hAnsi="Courier New" w:cs="Courier New"/>
          <w:szCs w:val="26"/>
          <w:lang w:val="en-US"/>
        </w:rPr>
        <w:t xml:space="preserve">=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lang w:val="en-US"/>
        </w:rPr>
        <w:t>(A[m+1..n])</w:t>
      </w:r>
    </w:p>
    <w:p w:rsidR="00F66EF2" w:rsidRPr="004E67C2" w:rsidRDefault="00F66EF2" w:rsidP="00F66EF2">
      <w:pPr>
        <w:spacing w:before="120"/>
        <w:ind w:left="720" w:firstLine="720"/>
        <w:jc w:val="both"/>
        <w:rPr>
          <w:rFonts w:ascii="Courier New" w:hAnsi="Courier New" w:cs="Courier New"/>
          <w:b/>
          <w:szCs w:val="26"/>
          <w:lang w:val="en-US"/>
        </w:rPr>
      </w:pPr>
      <w:r w:rsidRPr="004E67C2">
        <w:rPr>
          <w:rFonts w:ascii="Courier New" w:hAnsi="Courier New" w:cs="Courier New"/>
          <w:b/>
          <w:szCs w:val="26"/>
          <w:lang w:val="en-US"/>
        </w:rPr>
        <w:t xml:space="preserve">return ( </w:t>
      </w:r>
      <w:r w:rsidRPr="004E67C2">
        <w:rPr>
          <w:rFonts w:ascii="Courier New" w:hAnsi="Courier New" w:cs="Courier New"/>
          <w:szCs w:val="26"/>
          <w:lang w:val="en-US"/>
        </w:rPr>
        <w:t xml:space="preserve">merge(B,C) </w:t>
      </w:r>
      <w:r w:rsidRPr="004E67C2">
        <w:rPr>
          <w:rFonts w:ascii="Courier New" w:hAnsi="Courier New" w:cs="Courier New"/>
          <w:b/>
          <w:szCs w:val="26"/>
          <w:lang w:val="en-US"/>
        </w:rPr>
        <w:t>)</w:t>
      </w:r>
    </w:p>
    <w:p w:rsidR="00F66EF2" w:rsidRPr="004E67C2" w:rsidRDefault="00F66EF2" w:rsidP="00F66EF2">
      <w:pPr>
        <w:spacing w:before="120"/>
        <w:ind w:left="720" w:firstLine="720"/>
        <w:jc w:val="both"/>
        <w:rPr>
          <w:rFonts w:ascii="Times New Roman" w:hAnsi="Times New Roman"/>
          <w:sz w:val="8"/>
          <w:szCs w:val="26"/>
          <w:lang w:val="en-US"/>
        </w:rPr>
      </w:pPr>
    </w:p>
    <w:p w:rsidR="00F66EF2" w:rsidRPr="00F66EF2" w:rsidRDefault="00F66EF2" w:rsidP="00F66EF2">
      <w:pPr>
        <w:numPr>
          <w:ilvl w:val="0"/>
          <w:numId w:val="21"/>
        </w:numPr>
        <w:suppressAutoHyphens/>
        <w:ind w:left="714" w:hanging="357"/>
        <w:contextualSpacing/>
        <w:jc w:val="both"/>
        <w:rPr>
          <w:rFonts w:ascii="Times New Roman" w:hAnsi="Times New Roman"/>
          <w:szCs w:val="26"/>
        </w:rPr>
      </w:pPr>
      <w:r w:rsidRPr="00F66EF2">
        <w:rPr>
          <w:rFonts w:ascii="Times New Roman" w:hAnsi="Times New Roman"/>
          <w:szCs w:val="26"/>
        </w:rPr>
        <w:t xml:space="preserve">Διατυπώστε τις αναδρομικές κλήσεις που θα γίνουν κατά την εκτέλεση της </w:t>
      </w:r>
      <w:proofErr w:type="spellStart"/>
      <w:r w:rsidRPr="00F66EF2">
        <w:rPr>
          <w:rFonts w:ascii="Courier New" w:hAnsi="Courier New" w:cs="Courier New"/>
          <w:szCs w:val="26"/>
          <w:lang w:val="en-US"/>
        </w:rPr>
        <w:t>mSort</w:t>
      </w:r>
      <w:proofErr w:type="spellEnd"/>
      <w:r w:rsidRPr="00F66EF2">
        <w:rPr>
          <w:rFonts w:ascii="Courier New" w:hAnsi="Courier New" w:cs="Courier New"/>
          <w:szCs w:val="26"/>
        </w:rPr>
        <w:t>([2,4,1,8,5])</w:t>
      </w:r>
      <w:r w:rsidRPr="00F66EF2">
        <w:rPr>
          <w:rFonts w:ascii="Times New Roman" w:hAnsi="Times New Roman"/>
          <w:szCs w:val="26"/>
        </w:rPr>
        <w:t>.</w:t>
      </w:r>
    </w:p>
    <w:p w:rsidR="00F66EF2" w:rsidRPr="00F66EF2" w:rsidRDefault="00F66EF2" w:rsidP="00F66EF2">
      <w:pPr>
        <w:numPr>
          <w:ilvl w:val="0"/>
          <w:numId w:val="21"/>
        </w:numPr>
        <w:suppressAutoHyphens/>
        <w:ind w:left="714" w:hanging="357"/>
        <w:contextualSpacing/>
        <w:jc w:val="both"/>
        <w:rPr>
          <w:rFonts w:ascii="Times New Roman" w:hAnsi="Times New Roman"/>
          <w:szCs w:val="26"/>
        </w:rPr>
      </w:pPr>
      <w:r w:rsidRPr="00F66EF2">
        <w:rPr>
          <w:rFonts w:ascii="Times New Roman" w:hAnsi="Times New Roman"/>
          <w:szCs w:val="26"/>
        </w:rPr>
        <w:t xml:space="preserve">Εξηγήστε ποιός είναι ο ρόλος της γραμμής (*). Εξηγήστε τι θα γίνει εάν αντικαταστήσουμε τη γραμμή (*) με τη γραμμή (**) λαμβάνοντας υπόψη ότι τώρα χρησιμοποιούμε τον αλγόριθμο </w:t>
      </w:r>
      <w:proofErr w:type="spellStart"/>
      <w:r w:rsidRPr="00F66EF2">
        <w:rPr>
          <w:rFonts w:ascii="Courier New" w:hAnsi="Courier New" w:cs="Courier New"/>
          <w:szCs w:val="26"/>
          <w:lang w:val="en-US"/>
        </w:rPr>
        <w:t>mSort</w:t>
      </w:r>
      <w:proofErr w:type="spellEnd"/>
      <w:r w:rsidRPr="00F66EF2">
        <w:rPr>
          <w:rFonts w:ascii="Courier New" w:hAnsi="Courier New" w:cs="Courier New"/>
          <w:szCs w:val="26"/>
        </w:rPr>
        <w:t>()</w:t>
      </w:r>
      <w:r w:rsidRPr="00F66EF2">
        <w:rPr>
          <w:rFonts w:ascii="Times New Roman" w:hAnsi="Times New Roman"/>
          <w:szCs w:val="26"/>
        </w:rPr>
        <w:t xml:space="preserve"> μόνο για πίνακες μήκους </w:t>
      </w:r>
      <w:r w:rsidRPr="00F66EF2">
        <w:rPr>
          <w:rFonts w:ascii="Times New Roman" w:hAnsi="Times New Roman"/>
          <w:i/>
          <w:szCs w:val="26"/>
          <w:lang w:val="en-US"/>
        </w:rPr>
        <w:t>n</w:t>
      </w:r>
      <w:r w:rsidRPr="00F66EF2">
        <w:rPr>
          <w:rFonts w:ascii="Times New Roman" w:hAnsi="Times New Roman"/>
          <w:szCs w:val="26"/>
        </w:rPr>
        <w:t xml:space="preserve"> ≥ 2:</w:t>
      </w:r>
    </w:p>
    <w:p w:rsidR="00F66EF2" w:rsidRPr="00F66EF2" w:rsidRDefault="00F66EF2" w:rsidP="00F66EF2">
      <w:pPr>
        <w:suppressAutoHyphens/>
        <w:spacing w:before="120" w:after="0" w:line="240" w:lineRule="auto"/>
        <w:jc w:val="both"/>
        <w:rPr>
          <w:rFonts w:ascii="Courier New" w:hAnsi="Courier New" w:cs="Courier New"/>
          <w:szCs w:val="26"/>
          <w:lang w:val="en-US"/>
        </w:rPr>
      </w:pPr>
      <w:r w:rsidRPr="00F66EF2">
        <w:rPr>
          <w:rFonts w:ascii="Times New Roman" w:hAnsi="Times New Roman"/>
          <w:szCs w:val="26"/>
          <w:lang w:val="en-US"/>
        </w:rPr>
        <w:t xml:space="preserve">(**) </w:t>
      </w:r>
      <w:r w:rsidRPr="00F66EF2">
        <w:rPr>
          <w:rFonts w:ascii="Times New Roman" w:hAnsi="Times New Roman"/>
          <w:szCs w:val="26"/>
          <w:lang w:val="en-US"/>
        </w:rPr>
        <w:tab/>
      </w:r>
      <w:r w:rsidRPr="00F66EF2">
        <w:rPr>
          <w:rFonts w:ascii="Times New Roman" w:hAnsi="Times New Roman"/>
          <w:szCs w:val="26"/>
          <w:lang w:val="en-US"/>
        </w:rPr>
        <w:tab/>
      </w:r>
      <w:r w:rsidRPr="00F66EF2">
        <w:rPr>
          <w:rFonts w:ascii="Courier New" w:hAnsi="Courier New" w:cs="Courier New"/>
          <w:b/>
          <w:szCs w:val="26"/>
          <w:lang w:val="en-US"/>
        </w:rPr>
        <w:t>if</w:t>
      </w:r>
      <w:r w:rsidRPr="00F66EF2">
        <w:rPr>
          <w:rFonts w:ascii="Courier New" w:hAnsi="Courier New" w:cs="Courier New"/>
          <w:szCs w:val="26"/>
          <w:lang w:val="en-US"/>
        </w:rPr>
        <w:t xml:space="preserve"> (n = 2) </w:t>
      </w:r>
      <w:r w:rsidRPr="00F66EF2">
        <w:rPr>
          <w:rFonts w:ascii="Courier New" w:hAnsi="Courier New" w:cs="Courier New"/>
          <w:b/>
          <w:szCs w:val="26"/>
          <w:lang w:val="en-US"/>
        </w:rPr>
        <w:t>then</w:t>
      </w:r>
    </w:p>
    <w:p w:rsidR="00F66EF2" w:rsidRPr="00F66EF2" w:rsidRDefault="00F66EF2" w:rsidP="00F66EF2">
      <w:pPr>
        <w:suppressAutoHyphens/>
        <w:spacing w:before="120" w:after="0" w:line="240" w:lineRule="auto"/>
        <w:jc w:val="both"/>
        <w:rPr>
          <w:rFonts w:ascii="Courier New" w:hAnsi="Courier New" w:cs="Courier New"/>
          <w:szCs w:val="26"/>
          <w:lang w:val="en-US"/>
        </w:rPr>
      </w:pPr>
      <w:r w:rsidRPr="00F66EF2">
        <w:rPr>
          <w:rFonts w:ascii="Courier New" w:hAnsi="Courier New" w:cs="Courier New"/>
          <w:szCs w:val="26"/>
          <w:lang w:val="en-US"/>
        </w:rPr>
        <w:lastRenderedPageBreak/>
        <w:t xml:space="preserve">             </w:t>
      </w:r>
      <w:r w:rsidRPr="00F66EF2">
        <w:rPr>
          <w:rFonts w:ascii="Courier New" w:hAnsi="Courier New" w:cs="Courier New"/>
          <w:szCs w:val="26"/>
          <w:lang w:val="en-US"/>
        </w:rPr>
        <w:tab/>
      </w:r>
      <w:r w:rsidRPr="00F66EF2">
        <w:rPr>
          <w:rFonts w:ascii="Courier New" w:hAnsi="Courier New" w:cs="Courier New"/>
          <w:b/>
          <w:szCs w:val="26"/>
          <w:lang w:val="en-US"/>
        </w:rPr>
        <w:t>if</w:t>
      </w:r>
      <w:r w:rsidRPr="00F66EF2">
        <w:rPr>
          <w:rFonts w:ascii="Courier New" w:hAnsi="Courier New" w:cs="Courier New"/>
          <w:szCs w:val="26"/>
          <w:lang w:val="en-US"/>
        </w:rPr>
        <w:t xml:space="preserve"> (A[1] &lt;= A[2]) </w:t>
      </w:r>
      <w:r w:rsidRPr="00F66EF2">
        <w:rPr>
          <w:rFonts w:ascii="Courier New" w:hAnsi="Courier New" w:cs="Courier New"/>
          <w:b/>
          <w:szCs w:val="26"/>
          <w:lang w:val="en-US"/>
        </w:rPr>
        <w:t>then</w:t>
      </w:r>
      <w:r w:rsidRPr="00F66EF2">
        <w:rPr>
          <w:rFonts w:ascii="Courier New" w:hAnsi="Courier New" w:cs="Courier New"/>
          <w:szCs w:val="26"/>
          <w:lang w:val="en-US"/>
        </w:rPr>
        <w:t xml:space="preserve"> </w:t>
      </w:r>
      <w:r w:rsidRPr="00F66EF2">
        <w:rPr>
          <w:rFonts w:ascii="Courier New" w:hAnsi="Courier New" w:cs="Courier New"/>
          <w:b/>
          <w:szCs w:val="26"/>
          <w:lang w:val="en-US"/>
        </w:rPr>
        <w:t>return</w:t>
      </w:r>
      <w:r w:rsidRPr="00F66EF2">
        <w:rPr>
          <w:rFonts w:ascii="Courier New" w:hAnsi="Courier New" w:cs="Courier New"/>
          <w:szCs w:val="26"/>
          <w:lang w:val="en-US"/>
        </w:rPr>
        <w:t xml:space="preserve"> ([A[1],A[2]])</w:t>
      </w:r>
    </w:p>
    <w:p w:rsidR="00F66EF2" w:rsidRPr="00F66EF2" w:rsidRDefault="00F66EF2" w:rsidP="00F66EF2">
      <w:pPr>
        <w:suppressAutoHyphens/>
        <w:spacing w:before="120" w:after="120" w:line="240" w:lineRule="auto"/>
        <w:jc w:val="both"/>
        <w:rPr>
          <w:rFonts w:ascii="Courier New" w:hAnsi="Courier New" w:cs="Courier New"/>
          <w:szCs w:val="26"/>
        </w:rPr>
      </w:pPr>
      <w:r w:rsidRPr="00F66EF2">
        <w:rPr>
          <w:rFonts w:ascii="Courier New" w:hAnsi="Courier New" w:cs="Courier New"/>
          <w:szCs w:val="26"/>
          <w:lang w:val="en-US"/>
        </w:rPr>
        <w:tab/>
        <w:t xml:space="preserve">          </w:t>
      </w:r>
      <w:r w:rsidRPr="00F66EF2">
        <w:rPr>
          <w:rFonts w:ascii="Courier New" w:hAnsi="Courier New" w:cs="Courier New"/>
          <w:b/>
          <w:szCs w:val="26"/>
          <w:lang w:val="en-US"/>
        </w:rPr>
        <w:t>else</w:t>
      </w:r>
      <w:r w:rsidRPr="00F66EF2">
        <w:rPr>
          <w:rFonts w:ascii="Courier New" w:hAnsi="Courier New" w:cs="Courier New"/>
          <w:szCs w:val="26"/>
          <w:lang w:val="en-US"/>
        </w:rPr>
        <w:t xml:space="preserve"> </w:t>
      </w:r>
      <w:r w:rsidRPr="00F66EF2">
        <w:rPr>
          <w:rFonts w:ascii="Courier New" w:hAnsi="Courier New" w:cs="Courier New"/>
          <w:b/>
          <w:szCs w:val="26"/>
          <w:lang w:val="en-US"/>
        </w:rPr>
        <w:t>return</w:t>
      </w:r>
      <w:r w:rsidRPr="00F66EF2">
        <w:rPr>
          <w:rFonts w:ascii="Courier New" w:hAnsi="Courier New" w:cs="Courier New"/>
          <w:szCs w:val="26"/>
          <w:lang w:val="en-US"/>
        </w:rPr>
        <w:t xml:space="preserve"> ([A[2],A[1]])</w:t>
      </w:r>
    </w:p>
    <w:p w:rsidR="00F66EF2" w:rsidRPr="001D2EA5" w:rsidRDefault="00CB6B3C" w:rsidP="001D2EA5">
      <w:pPr>
        <w:numPr>
          <w:ilvl w:val="0"/>
          <w:numId w:val="21"/>
        </w:numPr>
        <w:suppressAutoHyphens/>
        <w:contextualSpacing/>
        <w:jc w:val="both"/>
        <w:rPr>
          <w:rFonts w:ascii="Times New Roman" w:hAnsi="Times New Roman"/>
          <w:szCs w:val="26"/>
        </w:rPr>
      </w:pPr>
      <w:r>
        <w:rPr>
          <w:rFonts w:ascii="Times New Roman" w:hAnsi="Times New Roman"/>
          <w:szCs w:val="26"/>
        </w:rPr>
        <w:t xml:space="preserve">Δείξτε ότι ο αλγόριθμος </w:t>
      </w:r>
      <w:proofErr w:type="spellStart"/>
      <w:r>
        <w:rPr>
          <w:rFonts w:ascii="Courier New" w:hAnsi="Courier New" w:cs="Courier New"/>
          <w:szCs w:val="26"/>
          <w:lang w:val="en-US"/>
        </w:rPr>
        <w:t>mSort</w:t>
      </w:r>
      <w:proofErr w:type="spellEnd"/>
      <w:r>
        <w:rPr>
          <w:rFonts w:ascii="Courier New" w:hAnsi="Courier New" w:cs="Courier New"/>
          <w:szCs w:val="26"/>
        </w:rPr>
        <w:t>(</w:t>
      </w:r>
      <w:proofErr w:type="spellStart"/>
      <w:r>
        <w:rPr>
          <w:rFonts w:ascii="Courier New" w:hAnsi="Courier New" w:cs="Courier New"/>
          <w:szCs w:val="26"/>
        </w:rPr>
        <w:t>Α)</w:t>
      </w:r>
      <w:r w:rsidR="001D2EA5">
        <w:rPr>
          <w:rFonts w:ascii="Times New Roman" w:hAnsi="Times New Roman"/>
          <w:szCs w:val="26"/>
        </w:rPr>
        <w:t>πάντα</w:t>
      </w:r>
      <w:proofErr w:type="spellEnd"/>
      <w:r w:rsidR="001D2EA5">
        <w:rPr>
          <w:rFonts w:ascii="Times New Roman" w:hAnsi="Times New Roman"/>
          <w:szCs w:val="26"/>
        </w:rPr>
        <w:t xml:space="preserve"> τερματίζει</w:t>
      </w:r>
      <w:r w:rsidR="00F66EF2" w:rsidRPr="001D2EA5">
        <w:rPr>
          <w:rFonts w:ascii="Times New Roman" w:hAnsi="Times New Roman"/>
          <w:szCs w:val="26"/>
        </w:rPr>
        <w:t>.</w:t>
      </w:r>
    </w:p>
    <w:p w:rsidR="00F66EF2" w:rsidRPr="004D282E" w:rsidRDefault="00F66EF2" w:rsidP="00F66EF2">
      <w:pPr>
        <w:numPr>
          <w:ilvl w:val="0"/>
          <w:numId w:val="21"/>
        </w:numPr>
        <w:suppressAutoHyphens/>
        <w:contextualSpacing/>
        <w:jc w:val="both"/>
        <w:rPr>
          <w:rFonts w:ascii="Times New Roman" w:hAnsi="Times New Roman"/>
          <w:szCs w:val="26"/>
        </w:rPr>
      </w:pPr>
      <w:r w:rsidRPr="004E67C2">
        <w:rPr>
          <w:rFonts w:ascii="Times New Roman" w:hAnsi="Times New Roman"/>
          <w:szCs w:val="26"/>
        </w:rPr>
        <w:t xml:space="preserve">Υποθέστε ότι η διαδικασία </w:t>
      </w:r>
      <w:r w:rsidRPr="004E67C2">
        <w:rPr>
          <w:rFonts w:ascii="Courier New" w:hAnsi="Courier New" w:cs="Courier New"/>
          <w:szCs w:val="26"/>
          <w:lang w:val="en-US"/>
        </w:rPr>
        <w:t>merge</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Times New Roman" w:hAnsi="Times New Roman"/>
          <w:szCs w:val="26"/>
        </w:rPr>
        <w:t>C</w:t>
      </w:r>
      <w:r w:rsidRPr="004E67C2">
        <w:rPr>
          <w:rFonts w:ascii="Courier New" w:hAnsi="Courier New" w:cs="Courier New"/>
          <w:szCs w:val="26"/>
        </w:rPr>
        <w:t>)</w:t>
      </w:r>
      <w:r w:rsidRPr="004E67C2">
        <w:rPr>
          <w:rFonts w:ascii="Times New Roman" w:hAnsi="Times New Roman"/>
          <w:szCs w:val="26"/>
        </w:rPr>
        <w:t xml:space="preserve">, κατά την εκτέλεση της, κάνει το πολύ   </w:t>
      </w:r>
      <w:r>
        <w:rPr>
          <w:rFonts w:ascii="Courier New" w:hAnsi="Courier New" w:cs="Courier New"/>
          <w:szCs w:val="26"/>
          <w:lang w:val="en-US"/>
        </w:rPr>
        <w:t>m</w:t>
      </w:r>
      <w:r w:rsidR="00CB6B3C">
        <w:rPr>
          <w:rFonts w:ascii="Courier New" w:hAnsi="Courier New" w:cs="Courier New"/>
          <w:szCs w:val="26"/>
          <w:lang w:val="en-US"/>
        </w:rPr>
        <w:t>ax</w:t>
      </w:r>
      <w:r w:rsidRPr="004E67C2">
        <w:rPr>
          <w:rFonts w:ascii="Times New Roman" w:hAnsi="Times New Roman"/>
          <w:szCs w:val="26"/>
        </w:rPr>
        <w:t>{</w:t>
      </w:r>
      <w:r w:rsidRPr="004E67C2">
        <w:rPr>
          <w:rFonts w:ascii="Courier New" w:hAnsi="Courier New" w:cs="Courier New"/>
          <w:szCs w:val="26"/>
          <w:lang w:val="en-US"/>
        </w:rPr>
        <w:t>length</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Courier New" w:hAnsi="Courier New" w:cs="Courier New"/>
          <w:szCs w:val="26"/>
          <w:lang w:val="en-US"/>
        </w:rPr>
        <w:t>length</w:t>
      </w:r>
      <w:r w:rsidRPr="004E67C2">
        <w:rPr>
          <w:rFonts w:ascii="Courier New" w:hAnsi="Courier New" w:cs="Courier New"/>
          <w:szCs w:val="26"/>
        </w:rPr>
        <w:t>(</w:t>
      </w:r>
      <w:r w:rsidRPr="004E67C2">
        <w:rPr>
          <w:rFonts w:ascii="Times New Roman" w:hAnsi="Times New Roman"/>
          <w:szCs w:val="26"/>
        </w:rPr>
        <w:t>C</w:t>
      </w:r>
      <w:r w:rsidRPr="004E67C2">
        <w:rPr>
          <w:rFonts w:ascii="Courier New" w:hAnsi="Courier New" w:cs="Courier New"/>
          <w:szCs w:val="26"/>
        </w:rPr>
        <w:t>)</w:t>
      </w:r>
      <w:r w:rsidRPr="004E67C2">
        <w:rPr>
          <w:rFonts w:ascii="Times New Roman" w:hAnsi="Times New Roman"/>
          <w:szCs w:val="26"/>
        </w:rPr>
        <w:t xml:space="preserve">} συγκρίσεις στοιχείων. Για ένα πίνακα A με μήκος </w:t>
      </w:r>
      <w:r w:rsidRPr="004E67C2">
        <w:rPr>
          <w:rFonts w:ascii="Times New Roman" w:hAnsi="Times New Roman"/>
          <w:i/>
          <w:szCs w:val="26"/>
        </w:rPr>
        <w:t>n</w:t>
      </w:r>
      <w:r w:rsidRPr="004E67C2">
        <w:rPr>
          <w:rFonts w:ascii="Times New Roman" w:hAnsi="Times New Roman"/>
          <w:szCs w:val="26"/>
        </w:rPr>
        <w:t xml:space="preserve">, συμβολίζουμε με </w:t>
      </w:r>
      <w:proofErr w:type="spellStart"/>
      <w:r w:rsidRPr="004E67C2">
        <w:rPr>
          <w:rFonts w:ascii="Times New Roman" w:hAnsi="Times New Roman"/>
          <w:szCs w:val="26"/>
        </w:rPr>
        <w:t>T(</w:t>
      </w:r>
      <w:r w:rsidRPr="004E67C2">
        <w:rPr>
          <w:rFonts w:ascii="Times New Roman" w:hAnsi="Times New Roman"/>
          <w:i/>
          <w:szCs w:val="26"/>
        </w:rPr>
        <w:t>n</w:t>
      </w:r>
      <w:proofErr w:type="spellEnd"/>
      <w:r w:rsidRPr="004E67C2">
        <w:rPr>
          <w:rFonts w:ascii="Times New Roman" w:hAnsi="Times New Roman"/>
          <w:szCs w:val="26"/>
        </w:rPr>
        <w:t xml:space="preserve">) το πλήθος των συγκρίσεων που κάνει η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rPr>
        <w:t>(Α)</w:t>
      </w:r>
      <w:r w:rsidRPr="004E67C2">
        <w:rPr>
          <w:rFonts w:ascii="Times New Roman" w:hAnsi="Times New Roman"/>
          <w:szCs w:val="26"/>
        </w:rPr>
        <w:t xml:space="preserve">. </w:t>
      </w:r>
      <w:r w:rsidRPr="004D282E">
        <w:rPr>
          <w:rFonts w:ascii="Times New Roman" w:hAnsi="Times New Roman"/>
          <w:szCs w:val="26"/>
        </w:rPr>
        <w:t xml:space="preserve">Ειδικότερα, τη σύγκριση </w:t>
      </w:r>
      <w:r w:rsidRPr="004E67C2">
        <w:rPr>
          <w:rFonts w:ascii="Courier New" w:hAnsi="Courier New" w:cs="Courier New"/>
          <w:szCs w:val="26"/>
          <w:lang w:val="en-US"/>
        </w:rPr>
        <w:t>n</w:t>
      </w:r>
      <w:r w:rsidRPr="004D282E">
        <w:rPr>
          <w:rFonts w:ascii="Courier New" w:hAnsi="Courier New" w:cs="Courier New"/>
          <w:szCs w:val="26"/>
        </w:rPr>
        <w:t xml:space="preserve"> = 1</w:t>
      </w:r>
      <w:r w:rsidRPr="004D282E">
        <w:rPr>
          <w:rFonts w:ascii="Times New Roman" w:hAnsi="Times New Roman"/>
          <w:szCs w:val="26"/>
        </w:rPr>
        <w:t xml:space="preserve"> δεν τη μετράμε καθώς τα </w:t>
      </w:r>
      <w:r w:rsidRPr="004E67C2">
        <w:rPr>
          <w:rFonts w:ascii="Courier New" w:hAnsi="Courier New" w:cs="Courier New"/>
          <w:szCs w:val="26"/>
          <w:lang w:val="en-US"/>
        </w:rPr>
        <w:t>n</w:t>
      </w:r>
      <w:r w:rsidRPr="004D282E">
        <w:rPr>
          <w:rFonts w:ascii="Times New Roman" w:hAnsi="Times New Roman"/>
          <w:szCs w:val="26"/>
        </w:rPr>
        <w:t xml:space="preserve"> και </w:t>
      </w:r>
      <w:r w:rsidRPr="004D282E">
        <w:rPr>
          <w:rFonts w:ascii="Courier New" w:hAnsi="Courier New" w:cs="Courier New"/>
          <w:szCs w:val="26"/>
        </w:rPr>
        <w:t>1</w:t>
      </w:r>
      <w:r w:rsidRPr="004D282E">
        <w:rPr>
          <w:rFonts w:ascii="Times New Roman" w:hAnsi="Times New Roman"/>
          <w:szCs w:val="26"/>
        </w:rPr>
        <w:t xml:space="preserve"> είναι δείκτες και όχι στοιχεία του πίνακα. </w:t>
      </w:r>
      <w:r w:rsidRPr="004E67C2">
        <w:rPr>
          <w:rFonts w:ascii="Times New Roman" w:hAnsi="Times New Roman"/>
          <w:szCs w:val="26"/>
        </w:rPr>
        <w:t>Για πίνακες με μήκος 2</w:t>
      </w:r>
      <w:r w:rsidRPr="004E67C2">
        <w:rPr>
          <w:rFonts w:ascii="Times New Roman" w:hAnsi="Times New Roman"/>
          <w:i/>
          <w:szCs w:val="26"/>
          <w:vertAlign w:val="superscript"/>
        </w:rPr>
        <w:t>k</w:t>
      </w:r>
      <w:r w:rsidRPr="004E67C2">
        <w:rPr>
          <w:rFonts w:ascii="Times New Roman" w:hAnsi="Times New Roman"/>
          <w:szCs w:val="26"/>
        </w:rPr>
        <w:t xml:space="preserve">, δείξτε με επαγωγή στο </w:t>
      </w:r>
      <w:r w:rsidRPr="004E67C2">
        <w:rPr>
          <w:rFonts w:ascii="Times New Roman" w:hAnsi="Times New Roman"/>
          <w:i/>
          <w:szCs w:val="26"/>
        </w:rPr>
        <w:t>k</w:t>
      </w:r>
      <w:r w:rsidRPr="004E67C2">
        <w:rPr>
          <w:rFonts w:ascii="Times New Roman" w:hAnsi="Times New Roman"/>
          <w:szCs w:val="26"/>
        </w:rPr>
        <w:t xml:space="preserve"> ότι </w:t>
      </w:r>
    </w:p>
    <w:p w:rsidR="00F66EF2" w:rsidRDefault="00F66EF2" w:rsidP="00F66EF2">
      <w:pPr>
        <w:suppressAutoHyphens/>
        <w:jc w:val="center"/>
        <w:rPr>
          <w:rFonts w:ascii="Times New Roman" w:eastAsia="Times New Roman" w:hAnsi="Times New Roman"/>
          <w:szCs w:val="26"/>
        </w:rPr>
      </w:pPr>
      <w:r w:rsidRPr="004D282E">
        <w:rPr>
          <w:rFonts w:ascii="Times New Roman" w:hAnsi="Times New Roman"/>
          <w:szCs w:val="26"/>
        </w:rPr>
        <w:t>T(2</w:t>
      </w:r>
      <w:r w:rsidRPr="004D282E">
        <w:rPr>
          <w:rFonts w:ascii="Times New Roman" w:hAnsi="Times New Roman"/>
          <w:i/>
          <w:szCs w:val="26"/>
          <w:vertAlign w:val="superscript"/>
        </w:rPr>
        <w:t>k</w:t>
      </w:r>
      <w:r w:rsidRPr="004D282E">
        <w:rPr>
          <w:rFonts w:ascii="Times New Roman" w:hAnsi="Times New Roman"/>
          <w:szCs w:val="26"/>
        </w:rPr>
        <w:t xml:space="preserve">) </w:t>
      </w:r>
      <w:r>
        <w:rPr>
          <w:rFonts w:ascii="Times New Roman" w:hAnsi="Times New Roman"/>
          <w:szCs w:val="26"/>
        </w:rPr>
        <w:t xml:space="preserve"> </w:t>
      </w:r>
      <w:r w:rsidRPr="004D282E">
        <w:rPr>
          <w:rFonts w:ascii="Times New Roman" w:hAnsi="Times New Roman"/>
          <w:szCs w:val="26"/>
        </w:rPr>
        <w:t xml:space="preserve">≤ </w:t>
      </w:r>
      <w:r>
        <w:rPr>
          <w:rFonts w:ascii="Times New Roman" w:hAnsi="Times New Roman"/>
          <w:szCs w:val="26"/>
        </w:rPr>
        <w:t xml:space="preserve"> </w:t>
      </w:r>
      <w:r w:rsidRPr="004D282E">
        <w:rPr>
          <w:rFonts w:ascii="Times New Roman" w:hAnsi="Times New Roman"/>
          <w:i/>
          <w:szCs w:val="26"/>
        </w:rPr>
        <w:t>k</w:t>
      </w:r>
      <w:r w:rsidRPr="004D282E">
        <w:rPr>
          <w:rFonts w:ascii="Times New Roman" w:hAnsi="Times New Roman"/>
          <w:szCs w:val="26"/>
        </w:rPr>
        <w:t xml:space="preserve"> 2</w:t>
      </w:r>
      <w:r w:rsidRPr="004D282E">
        <w:rPr>
          <w:rFonts w:ascii="Times New Roman" w:hAnsi="Times New Roman"/>
          <w:i/>
          <w:szCs w:val="26"/>
          <w:vertAlign w:val="superscript"/>
        </w:rPr>
        <w:t>k</w:t>
      </w:r>
      <w:r w:rsidRPr="004D282E">
        <w:rPr>
          <w:rFonts w:ascii="Times New Roman" w:hAnsi="Times New Roman"/>
          <w:szCs w:val="26"/>
        </w:rPr>
        <w:t>.</w:t>
      </w:r>
    </w:p>
    <w:p w:rsidR="00EF1C18" w:rsidRPr="00F66EF2" w:rsidRDefault="00481F5D" w:rsidP="00F66EF2">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4E6775" w:rsidRPr="007518EF" w:rsidRDefault="004E6775" w:rsidP="007518EF">
      <w:pPr>
        <w:numPr>
          <w:ilvl w:val="0"/>
          <w:numId w:val="29"/>
        </w:numPr>
        <w:suppressAutoHyphens/>
        <w:contextualSpacing/>
        <w:jc w:val="both"/>
        <w:rPr>
          <w:rFonts w:ascii="Times New Roman" w:hAnsi="Times New Roman"/>
          <w:szCs w:val="26"/>
        </w:rPr>
      </w:pPr>
      <w:r w:rsidRPr="004E6775">
        <w:rPr>
          <w:rFonts w:ascii="Times New Roman" w:hAnsi="Times New Roman"/>
          <w:szCs w:val="26"/>
        </w:rPr>
        <w:t>Οι αναδρομικές κλήσεις είναι οι παρακάτω. Δίπλα σε κάθε αναδρομική κλήση αναγράφεται ο πίνακας που επιστρέφεται.</w:t>
      </w:r>
    </w:p>
    <w:p w:rsidR="004E6775" w:rsidRPr="004E6775" w:rsidRDefault="004E6775" w:rsidP="004E6775">
      <w:pPr>
        <w:suppressAutoHyphens/>
        <w:ind w:left="720"/>
        <w:contextualSpacing/>
        <w:jc w:val="both"/>
        <w:rPr>
          <w:rFonts w:ascii="Courier New" w:hAnsi="Courier New" w:cs="Courier New"/>
          <w:szCs w:val="26"/>
        </w:rPr>
      </w:pPr>
      <w:r w:rsidRPr="004E6775">
        <w:rPr>
          <w:rFonts w:ascii="Courier New" w:hAnsi="Courier New" w:cs="Courier New"/>
          <w:szCs w:val="26"/>
        </w:rPr>
        <w:t xml:space="preserve"> mSort([2,4,1,8,5])  </w:t>
      </w:r>
      <w:r w:rsidRPr="004E6775">
        <w:rPr>
          <w:rFonts w:ascii="Courier New" w:hAnsi="Courier New" w:cs="Courier New"/>
          <w:color w:val="002060"/>
          <w:szCs w:val="26"/>
        </w:rPr>
        <w:t>[1,2,4,5,8]</w:t>
      </w:r>
    </w:p>
    <w:p w:rsidR="004E6775" w:rsidRPr="004E6775" w:rsidRDefault="004E6775" w:rsidP="004E6775">
      <w:pPr>
        <w:suppressAutoHyphens/>
        <w:ind w:left="720"/>
        <w:contextualSpacing/>
        <w:jc w:val="both"/>
        <w:rPr>
          <w:rFonts w:ascii="Courier New" w:hAnsi="Courier New" w:cs="Courier New"/>
          <w:color w:val="002060"/>
          <w:szCs w:val="26"/>
        </w:rPr>
      </w:pPr>
      <w:r w:rsidRPr="004E6775">
        <w:rPr>
          <w:rFonts w:ascii="Courier New" w:hAnsi="Courier New" w:cs="Courier New"/>
          <w:szCs w:val="26"/>
        </w:rPr>
        <w:t xml:space="preserve">   |--  mSort([2,4,1])  </w:t>
      </w:r>
      <w:r w:rsidRPr="004E6775">
        <w:rPr>
          <w:rFonts w:ascii="Courier New" w:hAnsi="Courier New" w:cs="Courier New"/>
          <w:color w:val="002060"/>
          <w:szCs w:val="26"/>
        </w:rPr>
        <w:t>[1,2,4]</w:t>
      </w:r>
    </w:p>
    <w:p w:rsidR="004E6775" w:rsidRPr="004E6775" w:rsidRDefault="004E6775" w:rsidP="004E6775">
      <w:pPr>
        <w:suppressAutoHyphens/>
        <w:ind w:left="720"/>
        <w:contextualSpacing/>
        <w:jc w:val="both"/>
        <w:rPr>
          <w:rFonts w:ascii="Courier New" w:hAnsi="Courier New" w:cs="Courier New"/>
          <w:szCs w:val="26"/>
        </w:rPr>
      </w:pPr>
      <w:r w:rsidRPr="004E6775">
        <w:rPr>
          <w:rFonts w:ascii="Courier New" w:hAnsi="Courier New" w:cs="Courier New"/>
          <w:szCs w:val="26"/>
        </w:rPr>
        <w:t xml:space="preserve">   |      |-- </w:t>
      </w:r>
      <w:r w:rsidR="00ED7B17">
        <w:rPr>
          <w:rFonts w:ascii="Courier New" w:hAnsi="Courier New" w:cs="Courier New"/>
          <w:szCs w:val="26"/>
        </w:rPr>
        <w:t xml:space="preserve"> </w:t>
      </w:r>
      <w:r w:rsidRPr="004E6775">
        <w:rPr>
          <w:rFonts w:ascii="Courier New" w:hAnsi="Courier New" w:cs="Courier New"/>
          <w:szCs w:val="26"/>
        </w:rPr>
        <w:t xml:space="preserve">mSort([2,4])  </w:t>
      </w:r>
      <w:r w:rsidRPr="004E6775">
        <w:rPr>
          <w:rFonts w:ascii="Courier New" w:hAnsi="Courier New" w:cs="Courier New"/>
          <w:color w:val="002060"/>
          <w:szCs w:val="26"/>
        </w:rPr>
        <w:t>[2,4]</w:t>
      </w:r>
    </w:p>
    <w:p w:rsidR="004E6775" w:rsidRPr="004E6775" w:rsidRDefault="004E6775" w:rsidP="004E6775">
      <w:pPr>
        <w:suppressAutoHyphens/>
        <w:ind w:left="720"/>
        <w:contextualSpacing/>
        <w:jc w:val="both"/>
        <w:rPr>
          <w:rFonts w:ascii="Courier New" w:hAnsi="Courier New" w:cs="Courier New"/>
          <w:szCs w:val="26"/>
        </w:rPr>
      </w:pPr>
      <w:r w:rsidRPr="004E6775">
        <w:rPr>
          <w:rFonts w:ascii="Courier New" w:hAnsi="Courier New" w:cs="Courier New"/>
          <w:szCs w:val="26"/>
        </w:rPr>
        <w:t xml:space="preserve">   |      |     </w:t>
      </w:r>
      <w:r w:rsidR="00ED7B17">
        <w:rPr>
          <w:rFonts w:ascii="Courier New" w:hAnsi="Courier New" w:cs="Courier New"/>
          <w:szCs w:val="26"/>
        </w:rPr>
        <w:t xml:space="preserve"> </w:t>
      </w:r>
      <w:r w:rsidRPr="004E6775">
        <w:rPr>
          <w:rFonts w:ascii="Courier New" w:hAnsi="Courier New" w:cs="Courier New"/>
          <w:szCs w:val="26"/>
        </w:rPr>
        <w:t xml:space="preserve">|--  mSort([2])  </w:t>
      </w:r>
      <w:r w:rsidRPr="004E6775">
        <w:rPr>
          <w:rFonts w:ascii="Courier New" w:hAnsi="Courier New" w:cs="Courier New"/>
          <w:color w:val="002060"/>
          <w:szCs w:val="26"/>
        </w:rPr>
        <w:t>[2]</w:t>
      </w:r>
    </w:p>
    <w:p w:rsidR="004E6775" w:rsidRPr="004E6775" w:rsidRDefault="004E6775" w:rsidP="004E6775">
      <w:pPr>
        <w:suppressAutoHyphens/>
        <w:ind w:left="720"/>
        <w:contextualSpacing/>
        <w:jc w:val="both"/>
        <w:rPr>
          <w:rFonts w:ascii="Courier New" w:hAnsi="Courier New" w:cs="Courier New"/>
          <w:color w:val="002060"/>
          <w:szCs w:val="26"/>
        </w:rPr>
      </w:pPr>
      <w:r w:rsidRPr="004E6775">
        <w:rPr>
          <w:rFonts w:ascii="Courier New" w:hAnsi="Courier New" w:cs="Courier New"/>
          <w:szCs w:val="26"/>
        </w:rPr>
        <w:t xml:space="preserve">   |      |     </w:t>
      </w:r>
      <w:r w:rsidR="00ED7B17">
        <w:rPr>
          <w:rFonts w:ascii="Courier New" w:hAnsi="Courier New" w:cs="Courier New"/>
          <w:szCs w:val="26"/>
        </w:rPr>
        <w:t xml:space="preserve"> </w:t>
      </w:r>
      <w:r w:rsidRPr="004E6775">
        <w:rPr>
          <w:rFonts w:ascii="Courier New" w:hAnsi="Courier New" w:cs="Courier New"/>
          <w:szCs w:val="26"/>
        </w:rPr>
        <w:t xml:space="preserve">|--  mSort([4])  </w:t>
      </w:r>
      <w:r w:rsidRPr="004E6775">
        <w:rPr>
          <w:rFonts w:ascii="Courier New" w:hAnsi="Courier New" w:cs="Courier New"/>
          <w:color w:val="002060"/>
          <w:szCs w:val="26"/>
        </w:rPr>
        <w:t>[4]</w:t>
      </w:r>
    </w:p>
    <w:p w:rsidR="004E6775" w:rsidRPr="004E6775" w:rsidRDefault="004E6775" w:rsidP="004E6775">
      <w:pPr>
        <w:suppressAutoHyphens/>
        <w:ind w:firstLine="720"/>
        <w:contextualSpacing/>
        <w:jc w:val="both"/>
        <w:rPr>
          <w:rFonts w:ascii="Courier New" w:hAnsi="Courier New" w:cs="Courier New"/>
          <w:color w:val="002060"/>
          <w:szCs w:val="26"/>
        </w:rPr>
      </w:pPr>
      <w:r w:rsidRPr="004E6775">
        <w:rPr>
          <w:rFonts w:ascii="Courier New" w:hAnsi="Courier New" w:cs="Courier New"/>
          <w:szCs w:val="26"/>
        </w:rPr>
        <w:t xml:space="preserve">   |      |-- </w:t>
      </w:r>
      <w:r w:rsidR="00ED7B17">
        <w:rPr>
          <w:rFonts w:ascii="Courier New" w:hAnsi="Courier New" w:cs="Courier New"/>
          <w:szCs w:val="26"/>
        </w:rPr>
        <w:t xml:space="preserve"> </w:t>
      </w:r>
      <w:r w:rsidRPr="004E6775">
        <w:rPr>
          <w:rFonts w:ascii="Courier New" w:hAnsi="Courier New" w:cs="Courier New"/>
          <w:szCs w:val="26"/>
        </w:rPr>
        <w:t xml:space="preserve">mSort([1]) </w:t>
      </w:r>
      <w:r w:rsidRPr="004E6775">
        <w:rPr>
          <w:rFonts w:ascii="Courier New" w:hAnsi="Courier New" w:cs="Courier New"/>
          <w:szCs w:val="26"/>
          <w:lang w:val="en-US"/>
        </w:rPr>
        <w:t xml:space="preserve"> </w:t>
      </w:r>
      <w:r w:rsidRPr="004E6775">
        <w:rPr>
          <w:rFonts w:ascii="Courier New" w:hAnsi="Courier New" w:cs="Courier New"/>
          <w:color w:val="002060"/>
          <w:szCs w:val="26"/>
        </w:rPr>
        <w:t>[1]</w:t>
      </w:r>
    </w:p>
    <w:p w:rsidR="004E6775" w:rsidRPr="004E6775" w:rsidRDefault="004E6775" w:rsidP="004E6775">
      <w:pPr>
        <w:suppressAutoHyphens/>
        <w:ind w:left="720"/>
        <w:contextualSpacing/>
        <w:jc w:val="both"/>
        <w:rPr>
          <w:rFonts w:ascii="Courier New" w:hAnsi="Courier New" w:cs="Courier New"/>
          <w:szCs w:val="26"/>
        </w:rPr>
      </w:pPr>
      <w:r w:rsidRPr="004E6775">
        <w:rPr>
          <w:rFonts w:ascii="Courier New" w:hAnsi="Courier New" w:cs="Courier New"/>
          <w:szCs w:val="26"/>
        </w:rPr>
        <w:t xml:space="preserve">   |--  mSort([8,5])</w:t>
      </w:r>
      <w:r w:rsidRPr="004E6775">
        <w:rPr>
          <w:rFonts w:ascii="Courier New" w:hAnsi="Courier New" w:cs="Courier New"/>
          <w:szCs w:val="26"/>
          <w:lang w:val="en-US"/>
        </w:rPr>
        <w:t xml:space="preserve"> </w:t>
      </w:r>
      <w:r w:rsidRPr="004E6775">
        <w:rPr>
          <w:rFonts w:ascii="Courier New" w:hAnsi="Courier New" w:cs="Courier New"/>
          <w:szCs w:val="26"/>
        </w:rPr>
        <w:t xml:space="preserve"> </w:t>
      </w:r>
      <w:r w:rsidRPr="004E6775">
        <w:rPr>
          <w:rFonts w:ascii="Courier New" w:hAnsi="Courier New" w:cs="Courier New"/>
          <w:color w:val="002060"/>
          <w:szCs w:val="26"/>
        </w:rPr>
        <w:t>[5,8]</w:t>
      </w:r>
    </w:p>
    <w:p w:rsidR="004E6775" w:rsidRPr="004E6775" w:rsidRDefault="004E6775" w:rsidP="004E6775">
      <w:pPr>
        <w:suppressAutoHyphens/>
        <w:ind w:left="720"/>
        <w:contextualSpacing/>
        <w:jc w:val="both"/>
        <w:rPr>
          <w:rFonts w:ascii="Courier New" w:hAnsi="Courier New" w:cs="Courier New"/>
          <w:szCs w:val="26"/>
        </w:rPr>
      </w:pPr>
      <w:r>
        <w:rPr>
          <w:rFonts w:ascii="Courier New" w:hAnsi="Courier New" w:cs="Courier New"/>
          <w:szCs w:val="26"/>
        </w:rPr>
        <w:t xml:space="preserve">          </w:t>
      </w:r>
      <w:r w:rsidRPr="004E6775">
        <w:rPr>
          <w:rFonts w:ascii="Courier New" w:hAnsi="Courier New" w:cs="Courier New"/>
          <w:szCs w:val="26"/>
        </w:rPr>
        <w:t xml:space="preserve">|-- </w:t>
      </w:r>
      <w:r w:rsidR="00ED7B17">
        <w:rPr>
          <w:rFonts w:ascii="Courier New" w:hAnsi="Courier New" w:cs="Courier New"/>
          <w:szCs w:val="26"/>
        </w:rPr>
        <w:t xml:space="preserve"> </w:t>
      </w:r>
      <w:r w:rsidRPr="004E6775">
        <w:rPr>
          <w:rFonts w:ascii="Courier New" w:hAnsi="Courier New" w:cs="Courier New"/>
          <w:szCs w:val="26"/>
        </w:rPr>
        <w:t xml:space="preserve">mSort([8]) </w:t>
      </w:r>
      <w:r w:rsidRPr="004E6775">
        <w:rPr>
          <w:rFonts w:ascii="Courier New" w:hAnsi="Courier New" w:cs="Courier New"/>
          <w:szCs w:val="26"/>
          <w:lang w:val="en-US"/>
        </w:rPr>
        <w:t xml:space="preserve"> </w:t>
      </w:r>
      <w:r w:rsidRPr="004E6775">
        <w:rPr>
          <w:rFonts w:ascii="Courier New" w:hAnsi="Courier New" w:cs="Courier New"/>
          <w:color w:val="002060"/>
          <w:szCs w:val="26"/>
        </w:rPr>
        <w:t>[8]</w:t>
      </w:r>
    </w:p>
    <w:p w:rsidR="00F66EF2" w:rsidRPr="004E6775" w:rsidRDefault="004E6775" w:rsidP="004E6775">
      <w:pPr>
        <w:suppressAutoHyphens/>
        <w:ind w:left="720"/>
        <w:contextualSpacing/>
        <w:jc w:val="both"/>
        <w:rPr>
          <w:rFonts w:ascii="Courier New" w:hAnsi="Courier New" w:cs="Courier New"/>
          <w:szCs w:val="26"/>
        </w:rPr>
      </w:pPr>
      <w:r w:rsidRPr="004E6775">
        <w:rPr>
          <w:rFonts w:ascii="Courier New" w:hAnsi="Courier New" w:cs="Courier New"/>
          <w:szCs w:val="26"/>
        </w:rPr>
        <w:t xml:space="preserve">          |-- </w:t>
      </w:r>
      <w:r w:rsidR="00ED7B17">
        <w:rPr>
          <w:rFonts w:ascii="Courier New" w:hAnsi="Courier New" w:cs="Courier New"/>
          <w:szCs w:val="26"/>
        </w:rPr>
        <w:t xml:space="preserve"> </w:t>
      </w:r>
      <w:r w:rsidRPr="004E6775">
        <w:rPr>
          <w:rFonts w:ascii="Courier New" w:hAnsi="Courier New" w:cs="Courier New"/>
          <w:szCs w:val="26"/>
        </w:rPr>
        <w:t xml:space="preserve">mSort([5]) </w:t>
      </w:r>
      <w:r w:rsidRPr="004E6775">
        <w:rPr>
          <w:rFonts w:ascii="Courier New" w:hAnsi="Courier New" w:cs="Courier New"/>
          <w:szCs w:val="26"/>
          <w:lang w:val="en-US"/>
        </w:rPr>
        <w:t xml:space="preserve"> </w:t>
      </w:r>
      <w:r w:rsidRPr="004E6775">
        <w:rPr>
          <w:rFonts w:ascii="Courier New" w:hAnsi="Courier New" w:cs="Courier New"/>
          <w:color w:val="002060"/>
          <w:szCs w:val="26"/>
        </w:rPr>
        <w:t>[5]</w:t>
      </w:r>
    </w:p>
    <w:p w:rsidR="00F66EF2" w:rsidRPr="007518EF" w:rsidRDefault="007518EF" w:rsidP="00F66EF2">
      <w:pPr>
        <w:numPr>
          <w:ilvl w:val="0"/>
          <w:numId w:val="29"/>
        </w:numPr>
        <w:suppressAutoHyphens/>
        <w:contextualSpacing/>
        <w:jc w:val="both"/>
        <w:rPr>
          <w:rFonts w:ascii="Times New Roman" w:hAnsi="Times New Roman"/>
          <w:sz w:val="22"/>
          <w:szCs w:val="26"/>
        </w:rPr>
      </w:pPr>
      <w:r w:rsidRPr="007518EF">
        <w:rPr>
          <w:rFonts w:ascii="Times New Roman" w:eastAsia="Times New Roman" w:hAnsi="Times New Roman"/>
        </w:rPr>
        <w:t xml:space="preserve">Η γραμμή (*) περιέχει τη συνθήκη η οποία θα τερματίσει ένα μονοπάτι αναδρομικών κλήσεων. Κανείς μπορεί να το δει ως τις αρχικές συνθήκες σε </w:t>
      </w:r>
      <w:proofErr w:type="spellStart"/>
      <w:r w:rsidRPr="007518EF">
        <w:rPr>
          <w:rFonts w:ascii="Times New Roman" w:eastAsia="Times New Roman" w:hAnsi="Times New Roman"/>
        </w:rPr>
        <w:t>έναβ</w:t>
      </w:r>
      <w:proofErr w:type="spellEnd"/>
      <w:r w:rsidRPr="007518EF">
        <w:rPr>
          <w:rFonts w:ascii="Times New Roman" w:eastAsia="Times New Roman" w:hAnsi="Times New Roman"/>
        </w:rPr>
        <w:t xml:space="preserve"> αναδρομικό ορισμό. Εάν αντικατασταθεί από τη γραμμή (**), τότε για να τερματιστεί ένα μονοπάτι αναδρομικών κλήσεων θα πρέπει (το μονοπάτι) να καταλήξει σε πίνακα με ένα στοιχείο. Παρατηρήστε ότι κάτι τέτοιο δε συμβαίνει πάντα. Για παράδειγμα, </w:t>
      </w:r>
      <w:proofErr w:type="spellStart"/>
      <w:r w:rsidRPr="007518EF">
        <w:rPr>
          <w:rFonts w:ascii="Times New Roman" w:eastAsia="Times New Roman" w:hAnsi="Times New Roman"/>
        </w:rPr>
        <w:t>έαν</w:t>
      </w:r>
      <w:proofErr w:type="spellEnd"/>
      <w:r w:rsidRPr="007518EF">
        <w:rPr>
          <w:rFonts w:ascii="Times New Roman" w:eastAsia="Times New Roman" w:hAnsi="Times New Roman"/>
        </w:rPr>
        <w:t xml:space="preserve"> εκτελέσουμε mSort([2,4,1]) θα υπάρξουν αναδρομικές κλήσεις mSort([2,4]) και mSort([1]). Η πρώτη θα τερματίσει λόγω της γραμμής (**). Όμως η δεύτερη θα προκαλέσει δύο νέες κλήσεις, τις mSort([1]) και </w:t>
      </w:r>
      <w:proofErr w:type="spellStart"/>
      <w:r w:rsidRPr="007518EF">
        <w:rPr>
          <w:rFonts w:ascii="Times New Roman" w:eastAsia="Times New Roman" w:hAnsi="Times New Roman"/>
        </w:rPr>
        <w:t>mSort</w:t>
      </w:r>
      <w:proofErr w:type="spellEnd"/>
      <w:r w:rsidRPr="007518EF">
        <w:rPr>
          <w:rFonts w:ascii="Times New Roman" w:eastAsia="Times New Roman" w:hAnsi="Times New Roman"/>
        </w:rPr>
        <w:t xml:space="preserve">([]). Η </w:t>
      </w:r>
      <w:proofErr w:type="spellStart"/>
      <w:r w:rsidRPr="007518EF">
        <w:rPr>
          <w:rFonts w:ascii="Times New Roman" w:eastAsia="Times New Roman" w:hAnsi="Times New Roman"/>
        </w:rPr>
        <w:t>mSort</w:t>
      </w:r>
      <w:proofErr w:type="spellEnd"/>
      <w:r w:rsidRPr="007518EF">
        <w:rPr>
          <w:rFonts w:ascii="Times New Roman" w:eastAsia="Times New Roman" w:hAnsi="Times New Roman"/>
        </w:rPr>
        <w:t>([]) θα καλεί δύο φορές τον εαυτό της και έτσι θα έχουμε αναδρομή χωρίς τέλος.</w:t>
      </w:r>
    </w:p>
    <w:p w:rsidR="007518EF" w:rsidRDefault="007518EF" w:rsidP="007518EF">
      <w:pPr>
        <w:numPr>
          <w:ilvl w:val="0"/>
          <w:numId w:val="29"/>
        </w:numPr>
        <w:suppressAutoHyphens/>
        <w:contextualSpacing/>
        <w:jc w:val="both"/>
        <w:rPr>
          <w:rFonts w:ascii="Times New Roman" w:hAnsi="Times New Roman"/>
        </w:rPr>
      </w:pPr>
      <w:r w:rsidRPr="007518EF">
        <w:rPr>
          <w:rFonts w:ascii="Times New Roman" w:eastAsia="Times New Roman" w:hAnsi="Times New Roman"/>
        </w:rPr>
        <w:t xml:space="preserve">Για να βεβαιωθούμε ότι ο αλγόριθμος τερματίζει αρκεί να βεβαιωθούμε ότι κάθε αναδρομική κλήση γίνεται με είσοδο ένα “μικρότερο” πίνακα και ότι δε θα βρεθούμε με πίνακα μηδενικού μήκους. Αυτό ακριβώς θα δείξουμε με επαγωγή στο μήκος </w:t>
      </w:r>
      <m:oMath>
        <m:r>
          <w:rPr>
            <w:rFonts w:ascii="Cambria Math" w:hAnsi="Cambria Math"/>
          </w:rPr>
          <m:t>n</m:t>
        </m:r>
      </m:oMath>
      <w:r w:rsidRPr="007518EF">
        <w:rPr>
          <w:rFonts w:ascii="Times New Roman" w:eastAsia="Times New Roman" w:hAnsi="Times New Roman"/>
        </w:rPr>
        <w:t xml:space="preserve"> του αρχικού πίνακα Α.</w:t>
      </w:r>
      <w:r>
        <w:rPr>
          <w:rFonts w:ascii="Times New Roman" w:hAnsi="Times New Roman"/>
        </w:rPr>
        <w:t xml:space="preserve"> </w:t>
      </w:r>
    </w:p>
    <w:p w:rsidR="007518EF" w:rsidRDefault="007518EF" w:rsidP="007518EF">
      <w:pPr>
        <w:suppressAutoHyphens/>
        <w:ind w:left="720"/>
        <w:contextualSpacing/>
        <w:jc w:val="both"/>
        <w:rPr>
          <w:rFonts w:ascii="Times New Roman" w:hAnsi="Times New Roman"/>
        </w:rPr>
      </w:pPr>
      <w:r w:rsidRPr="007518EF">
        <w:rPr>
          <w:rFonts w:ascii="Times New Roman" w:eastAsia="Times New Roman" w:hAnsi="Times New Roman"/>
          <w:u w:val="single"/>
        </w:rPr>
        <w:t>Βάση της επαγωγής</w:t>
      </w:r>
      <w:r w:rsidRPr="007518EF">
        <w:rPr>
          <w:rFonts w:ascii="Times New Roman" w:eastAsia="Times New Roman" w:hAnsi="Times New Roman"/>
        </w:rPr>
        <w:t xml:space="preserve">: Για </w:t>
      </w:r>
      <m:oMath>
        <m:r>
          <w:rPr>
            <w:rFonts w:ascii="Cambria Math" w:hAnsi="Cambria Math"/>
          </w:rPr>
          <m:t>n=1</m:t>
        </m:r>
      </m:oMath>
      <w:r w:rsidRPr="007518EF">
        <w:rPr>
          <w:rFonts w:ascii="Times New Roman" w:eastAsia="Times New Roman" w:hAnsi="Times New Roman"/>
        </w:rPr>
        <w:t xml:space="preserve">, η  </w:t>
      </w:r>
      <w:proofErr w:type="spellStart"/>
      <w:r w:rsidRPr="007518EF">
        <w:rPr>
          <w:rFonts w:ascii="Times New Roman" w:eastAsia="Times New Roman" w:hAnsi="Times New Roman"/>
        </w:rPr>
        <w:t>mSort(Α</w:t>
      </w:r>
      <w:proofErr w:type="spellEnd"/>
      <w:r w:rsidRPr="007518EF">
        <w:rPr>
          <w:rFonts w:ascii="Times New Roman" w:eastAsia="Times New Roman" w:hAnsi="Times New Roman"/>
        </w:rPr>
        <w:t>) τερματίζει λόγω της γραμμής (*)</w:t>
      </w:r>
    </w:p>
    <w:p w:rsidR="007518EF" w:rsidRDefault="007518EF" w:rsidP="007518EF">
      <w:pPr>
        <w:suppressAutoHyphens/>
        <w:ind w:left="720"/>
        <w:contextualSpacing/>
        <w:jc w:val="both"/>
        <w:rPr>
          <w:rFonts w:ascii="Times New Roman" w:hAnsi="Times New Roman"/>
        </w:rPr>
      </w:pPr>
      <w:r w:rsidRPr="007518EF">
        <w:rPr>
          <w:rFonts w:ascii="Times New Roman" w:eastAsia="Times New Roman" w:hAnsi="Times New Roman"/>
          <w:u w:val="single"/>
        </w:rPr>
        <w:t>Επαγωγική υπόθεση</w:t>
      </w:r>
      <w:r w:rsidRPr="007518EF">
        <w:rPr>
          <w:rFonts w:ascii="Times New Roman" w:eastAsia="Times New Roman" w:hAnsi="Times New Roman"/>
        </w:rPr>
        <w:t xml:space="preserve">: Για το τυχόν </w:t>
      </w:r>
      <m:oMath>
        <m:r>
          <w:rPr>
            <w:rFonts w:ascii="Cambria Math" w:hAnsi="Cambria Math"/>
          </w:rPr>
          <m:t>n≥1</m:t>
        </m:r>
      </m:oMath>
      <w:r w:rsidRPr="007518EF">
        <w:rPr>
          <w:rFonts w:ascii="Times New Roman" w:eastAsia="Times New Roman" w:hAnsi="Times New Roman"/>
        </w:rPr>
        <w:t xml:space="preserve">, υποθέτουμε ότι η  </w:t>
      </w:r>
      <w:proofErr w:type="spellStart"/>
      <w:r w:rsidRPr="007518EF">
        <w:rPr>
          <w:rFonts w:ascii="Times New Roman" w:eastAsia="Times New Roman" w:hAnsi="Times New Roman"/>
        </w:rPr>
        <w:t>mSort(Α</w:t>
      </w:r>
      <w:proofErr w:type="spellEnd"/>
      <w:r w:rsidRPr="007518EF">
        <w:rPr>
          <w:rFonts w:ascii="Times New Roman" w:eastAsia="Times New Roman" w:hAnsi="Times New Roman"/>
        </w:rPr>
        <w:t xml:space="preserve">) τερματίζει για κάθε πίνακα Α με μήκος </w:t>
      </w:r>
      <m:oMath>
        <m:r>
          <w:rPr>
            <w:rFonts w:ascii="Cambria Math" w:hAnsi="Cambria Math"/>
          </w:rPr>
          <m:t>k≤n</m:t>
        </m:r>
      </m:oMath>
      <w:r w:rsidRPr="007518EF">
        <w:rPr>
          <w:rFonts w:ascii="Times New Roman" w:eastAsia="Times New Roman" w:hAnsi="Times New Roman"/>
        </w:rPr>
        <w:t>.</w:t>
      </w:r>
      <w:r>
        <w:rPr>
          <w:rFonts w:ascii="Times New Roman" w:hAnsi="Times New Roman"/>
        </w:rPr>
        <w:t xml:space="preserve"> </w:t>
      </w:r>
    </w:p>
    <w:p w:rsidR="007518EF" w:rsidRPr="007518EF" w:rsidRDefault="007518EF" w:rsidP="007518EF">
      <w:pPr>
        <w:suppressAutoHyphens/>
        <w:ind w:left="720"/>
        <w:contextualSpacing/>
        <w:jc w:val="both"/>
        <w:rPr>
          <w:rFonts w:ascii="Times New Roman" w:hAnsi="Times New Roman"/>
        </w:rPr>
      </w:pPr>
      <w:r w:rsidRPr="007518EF">
        <w:rPr>
          <w:rFonts w:ascii="Times New Roman" w:eastAsia="Times New Roman" w:hAnsi="Times New Roman"/>
          <w:u w:val="single"/>
        </w:rPr>
        <w:lastRenderedPageBreak/>
        <w:t>Επαγωγικό βήμα</w:t>
      </w:r>
      <w:r w:rsidRPr="007518EF">
        <w:rPr>
          <w:rFonts w:ascii="Times New Roman" w:eastAsia="Times New Roman" w:hAnsi="Times New Roman"/>
        </w:rPr>
        <w:t xml:space="preserve">: Θα δείξουμε ότι αν Α είναι ένας πίνακας μήκους </w:t>
      </w:r>
      <m:oMath>
        <m:r>
          <w:rPr>
            <w:rFonts w:ascii="Cambria Math" w:hAnsi="Cambria Math"/>
          </w:rPr>
          <m:t>n+1</m:t>
        </m:r>
      </m:oMath>
      <w:r w:rsidRPr="007518EF">
        <w:rPr>
          <w:rFonts w:ascii="Times New Roman" w:eastAsia="Times New Roman" w:hAnsi="Times New Roman"/>
        </w:rPr>
        <w:t xml:space="preserve">, τότε η  </w:t>
      </w:r>
      <w:proofErr w:type="spellStart"/>
      <w:r w:rsidRPr="007518EF">
        <w:rPr>
          <w:rFonts w:ascii="Times New Roman" w:eastAsia="Times New Roman" w:hAnsi="Times New Roman"/>
        </w:rPr>
        <w:t>mSort(Α</w:t>
      </w:r>
      <w:proofErr w:type="spellEnd"/>
      <w:r w:rsidRPr="007518EF">
        <w:rPr>
          <w:rFonts w:ascii="Times New Roman" w:eastAsia="Times New Roman" w:hAnsi="Times New Roman"/>
        </w:rPr>
        <w:t xml:space="preserve">) τερματίζει. Πραγματικά, ο έλεγχος της γραμμής (*) αποτυγχάνει και έχουμε δύο αναδρομικές κλήσεις, τις  </w:t>
      </w:r>
      <w:proofErr w:type="spellStart"/>
      <w:r w:rsidRPr="007518EF">
        <w:rPr>
          <w:rFonts w:ascii="Times New Roman" w:eastAsia="Times New Roman" w:hAnsi="Times New Roman"/>
        </w:rPr>
        <w:t>mSort(B</w:t>
      </w:r>
      <w:proofErr w:type="spellEnd"/>
      <w:r w:rsidRPr="007518EF">
        <w:rPr>
          <w:rFonts w:ascii="Times New Roman" w:eastAsia="Times New Roman" w:hAnsi="Times New Roman"/>
        </w:rPr>
        <w:t xml:space="preserve">) και  </w:t>
      </w:r>
      <w:proofErr w:type="spellStart"/>
      <w:r w:rsidRPr="007518EF">
        <w:rPr>
          <w:rFonts w:ascii="Times New Roman" w:eastAsia="Times New Roman" w:hAnsi="Times New Roman"/>
        </w:rPr>
        <w:t>mSort(C</w:t>
      </w:r>
      <w:proofErr w:type="spellEnd"/>
      <w:r w:rsidRPr="007518EF">
        <w:rPr>
          <w:rFonts w:ascii="Times New Roman" w:eastAsia="Times New Roman" w:hAnsi="Times New Roman"/>
        </w:rPr>
        <w:t xml:space="preserve">). Παρατηρούμε ότι καθένας από τους πίνακες B και C έχει μήκος </w:t>
      </w:r>
      <m:oMath>
        <m:r>
          <w:rPr>
            <w:rFonts w:ascii="Cambria Math" w:hAnsi="Cambria Math"/>
          </w:rPr>
          <m:t>1≤length</m:t>
        </m:r>
        <m:d>
          <m:dPr>
            <m:ctrlPr>
              <w:rPr>
                <w:rFonts w:ascii="Cambria Math" w:hAnsi="Cambria Math"/>
              </w:rPr>
            </m:ctrlPr>
          </m:dPr>
          <m:e>
            <m:r>
              <w:rPr>
                <w:rFonts w:ascii="Cambria Math" w:hAnsi="Cambria Math"/>
              </w:rPr>
              <m:t>B</m:t>
            </m:r>
          </m:e>
        </m:d>
        <m:r>
          <w:rPr>
            <w:rFonts w:ascii="Cambria Math" w:hAnsi="Cambria Math"/>
          </w:rPr>
          <m:t>,length</m:t>
        </m:r>
        <m:d>
          <m:dPr>
            <m:ctrlPr>
              <w:rPr>
                <w:rFonts w:ascii="Cambria Math" w:hAnsi="Cambria Math"/>
              </w:rPr>
            </m:ctrlPr>
          </m:dPr>
          <m:e>
            <m:r>
              <w:rPr>
                <w:rFonts w:ascii="Cambria Math" w:hAnsi="Cambria Math"/>
              </w:rPr>
              <m:t>C</m:t>
            </m:r>
          </m:e>
        </m:d>
        <m:r>
          <w:rPr>
            <w:rFonts w:ascii="Cambria Math" w:hAnsi="Cambria Math"/>
          </w:rPr>
          <m:t>≤n</m:t>
        </m:r>
      </m:oMath>
      <w:r w:rsidRPr="007518EF">
        <w:rPr>
          <w:rFonts w:ascii="Times New Roman" w:eastAsia="Times New Roman" w:hAnsi="Times New Roman"/>
        </w:rPr>
        <w:t xml:space="preserve"> και άρα από επαγωγική υπόθεση ξέρουμε ότι και οι δύο αναδρομικές κλήσεις τερματίζουν. Άρα και η  </w:t>
      </w:r>
      <w:proofErr w:type="spellStart"/>
      <w:r w:rsidRPr="007518EF">
        <w:rPr>
          <w:rFonts w:ascii="Times New Roman" w:eastAsia="Times New Roman" w:hAnsi="Times New Roman"/>
        </w:rPr>
        <w:t>mSort(Α</w:t>
      </w:r>
      <w:proofErr w:type="spellEnd"/>
      <w:r w:rsidRPr="007518EF">
        <w:rPr>
          <w:rFonts w:ascii="Times New Roman" w:eastAsia="Times New Roman" w:hAnsi="Times New Roman"/>
        </w:rPr>
        <w:t>) τερματίζει.</w:t>
      </w:r>
    </w:p>
    <w:p w:rsidR="000B3F30" w:rsidRPr="000B3F30" w:rsidRDefault="000B3F30" w:rsidP="000B3F30">
      <w:pPr>
        <w:pStyle w:val="ListParagraph"/>
        <w:numPr>
          <w:ilvl w:val="0"/>
          <w:numId w:val="29"/>
        </w:numPr>
        <w:jc w:val="both"/>
      </w:pPr>
      <w:r w:rsidRPr="000B3F30">
        <w:rPr>
          <w:rFonts w:ascii="Times New Roman" w:eastAsia="Times New Roman" w:hAnsi="Times New Roman"/>
        </w:rPr>
        <w:t xml:space="preserve">Το πλήθος των συγκρίσεων που κάνει η </w:t>
      </w:r>
      <w:proofErr w:type="spellStart"/>
      <w:r w:rsidRPr="000B3F30">
        <w:rPr>
          <w:rFonts w:ascii="Times New Roman" w:eastAsia="Times New Roman" w:hAnsi="Times New Roman"/>
        </w:rPr>
        <w:t>mSort(Α</w:t>
      </w:r>
      <w:proofErr w:type="spellEnd"/>
      <w:r w:rsidRPr="000B3F30">
        <w:rPr>
          <w:rFonts w:ascii="Times New Roman" w:eastAsia="Times New Roman" w:hAnsi="Times New Roman"/>
        </w:rPr>
        <w:t xml:space="preserve">) (όπου ο πίνακας Α έχει μήκος </w:t>
      </w:r>
      <m:oMath>
        <m:r>
          <w:rPr>
            <w:rFonts w:ascii="Cambria Math" w:hAnsi="Cambria Math"/>
          </w:rPr>
          <m:t>n</m:t>
        </m:r>
      </m:oMath>
      <w:r w:rsidRPr="000B3F30">
        <w:rPr>
          <w:rFonts w:ascii="Times New Roman" w:eastAsia="Times New Roman" w:hAnsi="Times New Roman"/>
        </w:rPr>
        <w:t>) είναι</w:t>
      </w:r>
      <w:r>
        <w:rPr>
          <w:rFonts w:ascii="Times New Roman" w:eastAsia="Times New Roman" w:hAnsi="Times New Roman"/>
        </w:rPr>
        <w:t xml:space="preserve"> </w:t>
      </w:r>
      <m:oMath>
        <m:r>
          <w:rPr>
            <w:rFonts w:ascii="Cambria Math" w:hAnsi="Cambria Math"/>
          </w:rPr>
          <m:t>T</m:t>
        </m:r>
        <m:d>
          <m:dPr>
            <m:ctrlPr>
              <w:rPr>
                <w:rFonts w:ascii="Cambria Math" w:hAnsi="Cambria Math"/>
              </w:rPr>
            </m:ctrlPr>
          </m:dPr>
          <m:e>
            <m:r>
              <w:rPr>
                <w:rFonts w:ascii="Cambria Math" w:hAnsi="Cambria Math"/>
              </w:rPr>
              <m:t>n</m:t>
            </m:r>
          </m:e>
        </m:d>
      </m:oMath>
      <w:r w:rsidRPr="000B3F30">
        <w:rPr>
          <w:rFonts w:ascii="Times New Roman" w:eastAsia="Times New Roman" w:hAnsi="Times New Roman"/>
        </w:rPr>
        <w:t xml:space="preserve"> = </w:t>
      </w:r>
      <w:r>
        <w:rPr>
          <w:rFonts w:ascii="Times New Roman" w:eastAsia="Times New Roman" w:hAnsi="Times New Roman"/>
        </w:rPr>
        <w:tab/>
      </w:r>
      <w:r w:rsidRPr="000B3F30">
        <w:rPr>
          <w:rFonts w:ascii="Times New Roman" w:eastAsia="Times New Roman" w:hAnsi="Times New Roman"/>
        </w:rPr>
        <w:t xml:space="preserve">πλήθος συγκρίσεων της  </w:t>
      </w:r>
      <w:proofErr w:type="spellStart"/>
      <w:r w:rsidRPr="000B3F30">
        <w:rPr>
          <w:rFonts w:ascii="Times New Roman" w:eastAsia="Times New Roman" w:hAnsi="Times New Roman"/>
        </w:rPr>
        <w:t>mSort</w:t>
      </w:r>
      <w:r>
        <w:rPr>
          <w:rFonts w:ascii="Times New Roman" w:eastAsia="Times New Roman" w:hAnsi="Times New Roman"/>
        </w:rPr>
        <w:t>(Β</w:t>
      </w:r>
      <w:proofErr w:type="spellEnd"/>
      <w:r>
        <w:rPr>
          <w:rFonts w:ascii="Times New Roman" w:eastAsia="Times New Roman" w:hAnsi="Times New Roman"/>
        </w:rPr>
        <w:t xml:space="preserve">) +  </w:t>
      </w:r>
    </w:p>
    <w:p w:rsidR="000B3F30" w:rsidRDefault="000B3F30" w:rsidP="000B3F30">
      <w:pPr>
        <w:pStyle w:val="ListParagraph"/>
        <w:ind w:left="1440" w:firstLine="720"/>
        <w:jc w:val="both"/>
        <w:rPr>
          <w:rFonts w:ascii="Times New Roman" w:eastAsia="Times New Roman" w:hAnsi="Times New Roman"/>
        </w:rPr>
      </w:pPr>
      <w:r w:rsidRPr="000B3F30">
        <w:rPr>
          <w:rFonts w:ascii="Times New Roman" w:eastAsia="Times New Roman" w:hAnsi="Times New Roman"/>
        </w:rPr>
        <w:t xml:space="preserve">πλήθος συγκρίσεων της  </w:t>
      </w:r>
      <w:proofErr w:type="spellStart"/>
      <w:r w:rsidRPr="000B3F30">
        <w:rPr>
          <w:rFonts w:ascii="Times New Roman" w:eastAsia="Times New Roman" w:hAnsi="Times New Roman"/>
        </w:rPr>
        <w:t>mSort(C</w:t>
      </w:r>
      <w:proofErr w:type="spellEnd"/>
      <w:r w:rsidRPr="000B3F30">
        <w:rPr>
          <w:rFonts w:ascii="Times New Roman" w:eastAsia="Times New Roman" w:hAnsi="Times New Roman"/>
        </w:rPr>
        <w:t>) +</w:t>
      </w:r>
      <w:r>
        <w:rPr>
          <w:rFonts w:ascii="Times New Roman" w:eastAsia="Times New Roman" w:hAnsi="Times New Roman"/>
        </w:rPr>
        <w:t xml:space="preserve"> </w:t>
      </w:r>
    </w:p>
    <w:p w:rsidR="000B3F30" w:rsidRPr="000B3F30" w:rsidRDefault="000B3F30" w:rsidP="000B3F30">
      <w:pPr>
        <w:pStyle w:val="ListParagraph"/>
        <w:ind w:left="1440" w:firstLine="720"/>
        <w:jc w:val="both"/>
      </w:pPr>
      <w:r w:rsidRPr="000B3F30">
        <w:rPr>
          <w:rFonts w:ascii="Times New Roman" w:eastAsia="Times New Roman" w:hAnsi="Times New Roman"/>
        </w:rPr>
        <w:t xml:space="preserve">πλήθος συγκρίσεων της  </w:t>
      </w:r>
      <w:proofErr w:type="spellStart"/>
      <w:r w:rsidRPr="000B3F30">
        <w:rPr>
          <w:rFonts w:ascii="Times New Roman" w:eastAsia="Times New Roman" w:hAnsi="Times New Roman"/>
        </w:rPr>
        <w:t>merge(B,C</w:t>
      </w:r>
      <w:proofErr w:type="spellEnd"/>
      <w:r w:rsidRPr="000B3F30">
        <w:rPr>
          <w:rFonts w:ascii="Times New Roman" w:eastAsia="Times New Roman" w:hAnsi="Times New Roman"/>
        </w:rPr>
        <w:t>)</w:t>
      </w:r>
    </w:p>
    <w:p w:rsidR="000B3F30" w:rsidRPr="000B3F30" w:rsidRDefault="000B3F30" w:rsidP="000B3F30">
      <w:pPr>
        <w:pStyle w:val="ListParagraph"/>
        <w:jc w:val="both"/>
      </w:pPr>
      <w:r w:rsidRPr="000B3F30">
        <w:rPr>
          <w:rFonts w:ascii="Times New Roman" w:eastAsia="Times New Roman" w:hAnsi="Times New Roman"/>
        </w:rPr>
        <w:t xml:space="preserve">Ο πίνακας B έχει μήκος </w:t>
      </w:r>
      <m:oMath>
        <m:r>
          <w:rPr>
            <w:rFonts w:ascii="Cambria Math" w:hAnsi="Cambria Math"/>
          </w:rPr>
          <m:t>m</m:t>
        </m:r>
      </m:oMath>
      <w:r w:rsidRPr="000B3F30">
        <w:rPr>
          <w:rFonts w:ascii="Times New Roman" w:eastAsia="Times New Roman" w:hAnsi="Times New Roman"/>
        </w:rPr>
        <w:t xml:space="preserve">, άρα η </w:t>
      </w:r>
      <w:proofErr w:type="spellStart"/>
      <w:r w:rsidRPr="000B3F30">
        <w:rPr>
          <w:rFonts w:ascii="Times New Roman" w:eastAsia="Times New Roman" w:hAnsi="Times New Roman"/>
        </w:rPr>
        <w:t>mSort(Β</w:t>
      </w:r>
      <w:proofErr w:type="spellEnd"/>
      <w:r w:rsidRPr="000B3F30">
        <w:rPr>
          <w:rFonts w:ascii="Times New Roman" w:eastAsia="Times New Roman" w:hAnsi="Times New Roman"/>
        </w:rPr>
        <w:t xml:space="preserve">) κάνει </w:t>
      </w:r>
      <m:oMath>
        <m:r>
          <w:rPr>
            <w:rFonts w:ascii="Cambria Math" w:hAnsi="Cambria Math"/>
          </w:rPr>
          <m:t>T</m:t>
        </m:r>
        <m:d>
          <m:dPr>
            <m:ctrlPr>
              <w:rPr>
                <w:rFonts w:ascii="Cambria Math" w:hAnsi="Cambria Math"/>
              </w:rPr>
            </m:ctrlPr>
          </m:dPr>
          <m:e>
            <m:r>
              <w:rPr>
                <w:rFonts w:ascii="Cambria Math" w:hAnsi="Cambria Math"/>
              </w:rPr>
              <m:t>m</m:t>
            </m:r>
          </m:e>
        </m:d>
      </m:oMath>
      <w:r w:rsidRPr="000B3F30">
        <w:rPr>
          <w:rFonts w:ascii="Times New Roman" w:eastAsia="Times New Roman" w:hAnsi="Times New Roman"/>
        </w:rPr>
        <w:t xml:space="preserve"> συγκρίσεις. Ο πίνακας C έχει μήκος </w:t>
      </w:r>
      <m:oMath>
        <m:r>
          <w:rPr>
            <w:rFonts w:ascii="Cambria Math" w:hAnsi="Cambria Math"/>
          </w:rPr>
          <m:t>n-m</m:t>
        </m:r>
      </m:oMath>
      <w:r w:rsidRPr="000B3F30">
        <w:rPr>
          <w:rFonts w:ascii="Times New Roman" w:eastAsia="Times New Roman" w:hAnsi="Times New Roman"/>
        </w:rPr>
        <w:t xml:space="preserve"> άρα η </w:t>
      </w:r>
      <w:proofErr w:type="spellStart"/>
      <w:r w:rsidRPr="000B3F30">
        <w:rPr>
          <w:rFonts w:ascii="Times New Roman" w:eastAsia="Times New Roman" w:hAnsi="Times New Roman"/>
        </w:rPr>
        <w:t>mSort(C</w:t>
      </w:r>
      <w:proofErr w:type="spellEnd"/>
      <w:r w:rsidRPr="000B3F30">
        <w:rPr>
          <w:rFonts w:ascii="Times New Roman" w:eastAsia="Times New Roman" w:hAnsi="Times New Roman"/>
        </w:rPr>
        <w:t>)</w:t>
      </w:r>
      <w:r w:rsidR="00750497" w:rsidRPr="00750497">
        <w:rPr>
          <w:rFonts w:ascii="Times New Roman" w:eastAsia="Times New Roman" w:hAnsi="Times New Roman"/>
        </w:rPr>
        <w:t xml:space="preserve"> </w:t>
      </w:r>
      <w:r w:rsidRPr="000B3F30">
        <w:rPr>
          <w:rFonts w:ascii="Times New Roman" w:eastAsia="Times New Roman" w:hAnsi="Times New Roman"/>
        </w:rPr>
        <w:t xml:space="preserve">κάνει </w:t>
      </w:r>
      <m:oMath>
        <m:r>
          <w:rPr>
            <w:rFonts w:ascii="Cambria Math" w:hAnsi="Cambria Math"/>
          </w:rPr>
          <m:t>T</m:t>
        </m:r>
        <m:d>
          <m:dPr>
            <m:ctrlPr>
              <w:rPr>
                <w:rFonts w:ascii="Cambria Math" w:hAnsi="Cambria Math"/>
              </w:rPr>
            </m:ctrlPr>
          </m:dPr>
          <m:e>
            <m:r>
              <w:rPr>
                <w:rFonts w:ascii="Cambria Math" w:hAnsi="Cambria Math"/>
              </w:rPr>
              <m:t>n-m</m:t>
            </m:r>
          </m:e>
        </m:d>
      </m:oMath>
      <w:r w:rsidRPr="000B3F30">
        <w:rPr>
          <w:rFonts w:ascii="Times New Roman" w:eastAsia="Times New Roman" w:hAnsi="Times New Roman"/>
        </w:rPr>
        <w:t xml:space="preserve"> συγκρίσεις. Η merge(B,C) μας δίνεται από την εκφώνηση ότι κάνει </w:t>
      </w:r>
      <m:oMath>
        <m:r>
          <w:rPr>
            <w:rFonts w:ascii="Cambria Math" w:hAnsi="Cambria Math"/>
          </w:rPr>
          <m:t>max{m,n-m}=m</m:t>
        </m:r>
      </m:oMath>
      <w:r w:rsidRPr="000B3F30">
        <w:rPr>
          <w:rFonts w:ascii="Times New Roman" w:eastAsia="Times New Roman" w:hAnsi="Times New Roman"/>
        </w:rPr>
        <w:t xml:space="preserve"> συγκρίσεις. Άρα τελικά </w:t>
      </w:r>
    </w:p>
    <w:p w:rsidR="000B3F30" w:rsidRDefault="000B3F30" w:rsidP="000B3F30">
      <w:pPr>
        <w:pStyle w:val="ListParagraph"/>
        <w:jc w:val="center"/>
        <w:rPr>
          <w:rFonts w:ascii="Times New Roman" w:eastAsia="Times New Roman" w:hAnsi="Times New Roman"/>
        </w:rPr>
      </w:p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=T</m:t>
        </m:r>
        <m:d>
          <m:dPr>
            <m:ctrlPr>
              <w:rPr>
                <w:rFonts w:ascii="Cambria Math" w:hAnsi="Cambria Math"/>
              </w:rPr>
            </m:ctrlPr>
          </m:dPr>
          <m:e>
            <m:r>
              <w:rPr>
                <w:rFonts w:ascii="Cambria Math" w:hAnsi="Cambria Math"/>
              </w:rPr>
              <m:t>m</m:t>
            </m:r>
          </m:e>
        </m:d>
        <m:r>
          <w:rPr>
            <w:rFonts w:ascii="Cambria Math" w:hAnsi="Cambria Math"/>
          </w:rPr>
          <m:t>+T</m:t>
        </m:r>
        <m:d>
          <m:dPr>
            <m:ctrlPr>
              <w:rPr>
                <w:rFonts w:ascii="Cambria Math" w:hAnsi="Cambria Math"/>
              </w:rPr>
            </m:ctrlPr>
          </m:dPr>
          <m:e>
            <m:r>
              <w:rPr>
                <w:rFonts w:ascii="Cambria Math" w:hAnsi="Cambria Math"/>
              </w:rPr>
              <m:t>n-m</m:t>
            </m:r>
          </m:e>
        </m:d>
        <m:r>
          <w:rPr>
            <w:rFonts w:ascii="Cambria Math" w:hAnsi="Cambria Math"/>
          </w:rPr>
          <m:t>+n-m</m:t>
        </m:r>
      </m:oMath>
      <w:r w:rsidRPr="000B3F30">
        <w:rPr>
          <w:rFonts w:ascii="Times New Roman" w:eastAsia="Times New Roman" w:hAnsi="Times New Roman"/>
        </w:rPr>
        <w:t>.</w:t>
      </w:r>
    </w:p>
    <w:p w:rsidR="000B3F30" w:rsidRPr="000B3F30" w:rsidRDefault="000B3F30" w:rsidP="000B3F30">
      <w:pPr>
        <w:pStyle w:val="ListParagraph"/>
        <w:jc w:val="both"/>
      </w:pPr>
      <w:r w:rsidRPr="000B3F30">
        <w:rPr>
          <w:rFonts w:ascii="Times New Roman" w:eastAsia="Times New Roman" w:hAnsi="Times New Roman"/>
        </w:rPr>
        <w:t xml:space="preserve">Η αρχική συνθήκη είναι </w:t>
      </w:r>
      <m:oMath>
        <m:r>
          <w:rPr>
            <w:rFonts w:ascii="Cambria Math" w:hAnsi="Cambria Math"/>
          </w:rPr>
          <m:t>T</m:t>
        </m:r>
        <m:d>
          <m:dPr>
            <m:ctrlPr>
              <w:rPr>
                <w:rFonts w:ascii="Cambria Math" w:hAnsi="Cambria Math"/>
              </w:rPr>
            </m:ctrlPr>
          </m:dPr>
          <m:e>
            <m:r>
              <w:rPr>
                <w:rFonts w:ascii="Cambria Math" w:hAnsi="Cambria Math"/>
              </w:rPr>
              <m:t>1</m:t>
            </m:r>
          </m:e>
        </m:d>
        <m:r>
          <w:rPr>
            <w:rFonts w:ascii="Cambria Math" w:hAnsi="Cambria Math"/>
          </w:rPr>
          <m:t>=0</m:t>
        </m:r>
      </m:oMath>
      <w:r w:rsidRPr="000B3F30">
        <w:rPr>
          <w:rFonts w:ascii="Times New Roman" w:eastAsia="Times New Roman" w:hAnsi="Times New Roman"/>
        </w:rPr>
        <w:t>.</w:t>
      </w:r>
    </w:p>
    <w:p w:rsidR="000B3F30" w:rsidRPr="000B3F30" w:rsidRDefault="000B3F30" w:rsidP="000B3F30">
      <w:pPr>
        <w:pStyle w:val="ListParagraph"/>
        <w:jc w:val="both"/>
      </w:pPr>
      <w:r w:rsidRPr="000B3F30">
        <w:rPr>
          <w:rFonts w:ascii="Times New Roman" w:eastAsia="Times New Roman" w:hAnsi="Times New Roman"/>
        </w:rPr>
        <w:t xml:space="preserve">Για </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w:r w:rsidRPr="000B3F30">
        <w:rPr>
          <w:rFonts w:ascii="Times New Roman" w:eastAsia="Times New Roman" w:hAnsi="Times New Roman"/>
        </w:rPr>
        <w:t xml:space="preserve"> έχουμε </w:t>
      </w:r>
      <m:oMath>
        <m:r>
          <w:rPr>
            <w:rFonts w:ascii="Cambria Math" w:hAnsi="Cambria Math"/>
          </w:rPr>
          <m:t>m=n-m=</m:t>
        </m:r>
        <m:sSup>
          <m:sSupPr>
            <m:ctrlPr>
              <w:rPr>
                <w:rFonts w:ascii="Cambria Math" w:hAnsi="Cambria Math"/>
              </w:rPr>
            </m:ctrlPr>
          </m:sSupPr>
          <m:e>
            <m:r>
              <w:rPr>
                <w:rFonts w:ascii="Cambria Math" w:hAnsi="Cambria Math"/>
              </w:rPr>
              <m:t>2</m:t>
            </m:r>
          </m:e>
          <m:sup>
            <m:r>
              <w:rPr>
                <w:rFonts w:ascii="Cambria Math" w:hAnsi="Cambria Math"/>
              </w:rPr>
              <m:t>k-1</m:t>
            </m:r>
          </m:sup>
        </m:sSup>
      </m:oMath>
      <w:r w:rsidRPr="000B3F30">
        <w:rPr>
          <w:rFonts w:ascii="Times New Roman" w:eastAsia="Times New Roman" w:hAnsi="Times New Roman"/>
        </w:rPr>
        <w:t xml:space="preserve">, άρα </w:t>
      </w:r>
      <m:oMath>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=2T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k-1</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k-1</m:t>
            </m:r>
          </m:sup>
        </m:sSup>
        <m:r>
          <w:rPr>
            <w:rFonts w:ascii="Cambria Math" w:hAnsi="Cambria Math"/>
          </w:rPr>
          <m:t>.</m:t>
        </m:r>
      </m:oMath>
    </w:p>
    <w:p w:rsidR="000B3F30" w:rsidRPr="000B3F30" w:rsidRDefault="000B3F30" w:rsidP="000B3F30">
      <w:pPr>
        <w:pStyle w:val="ListParagraph"/>
        <w:jc w:val="both"/>
      </w:pPr>
      <w:r w:rsidRPr="000B3F30">
        <w:rPr>
          <w:rFonts w:ascii="Times New Roman" w:eastAsia="Times New Roman" w:hAnsi="Times New Roman"/>
        </w:rPr>
        <w:t xml:space="preserve">Θα δείξουμε ότι </w:t>
      </w:r>
      <m:oMath>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,∀k≥0,</m:t>
        </m:r>
      </m:oMath>
      <w:r w:rsidRPr="000B3F30">
        <w:rPr>
          <w:rFonts w:ascii="Times New Roman" w:eastAsia="Times New Roman" w:hAnsi="Times New Roman"/>
        </w:rPr>
        <w:t xml:space="preserve"> με επαγωγή στο </w:t>
      </w:r>
      <m:oMath>
        <m:r>
          <w:rPr>
            <w:rFonts w:ascii="Cambria Math" w:hAnsi="Cambria Math"/>
          </w:rPr>
          <m:t>k</m:t>
        </m:r>
      </m:oMath>
      <w:r w:rsidRPr="000B3F30">
        <w:rPr>
          <w:rFonts w:ascii="Times New Roman" w:eastAsia="Times New Roman" w:hAnsi="Times New Roman"/>
        </w:rPr>
        <w:t>.</w:t>
      </w:r>
    </w:p>
    <w:p w:rsidR="000B3F30" w:rsidRPr="000B3F30" w:rsidRDefault="000B3F30" w:rsidP="000B3F30">
      <w:pPr>
        <w:pStyle w:val="ListParagraph"/>
        <w:jc w:val="both"/>
      </w:pPr>
      <w:r w:rsidRPr="000B3F30">
        <w:rPr>
          <w:rFonts w:ascii="Times New Roman" w:eastAsia="Times New Roman" w:hAnsi="Times New Roman"/>
          <w:u w:val="single"/>
        </w:rPr>
        <w:t>Βάση της επαγωγής</w:t>
      </w:r>
      <w:r w:rsidRPr="000B3F30">
        <w:rPr>
          <w:rFonts w:ascii="Times New Roman" w:eastAsia="Times New Roman" w:hAnsi="Times New Roman"/>
        </w:rPr>
        <w:t xml:space="preserve">: Για </w:t>
      </w:r>
      <m:oMath>
        <m:r>
          <w:rPr>
            <w:rFonts w:ascii="Cambria Math" w:hAnsi="Cambria Math"/>
          </w:rPr>
          <m:t>k=0,T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0</m:t>
                </m:r>
              </m:sup>
            </m:sSup>
          </m:e>
        </m:d>
        <m:r>
          <w:rPr>
            <w:rFonts w:ascii="Cambria Math" w:hAnsi="Cambria Math"/>
          </w:rPr>
          <m:t>=0≤0</m:t>
        </m:r>
        <m:sSup>
          <m:sSupPr>
            <m:ctrlPr>
              <w:rPr>
                <w:rFonts w:ascii="Cambria Math" w:hAnsi="Cambria Math"/>
              </w:rPr>
            </m:ctrlPr>
          </m:sSupPr>
          <m:e>
            <m:r>
              <w:rPr>
                <w:rFonts w:ascii="Cambria Math" w:hAnsi="Cambria Math"/>
              </w:rPr>
              <m:t>2</m:t>
            </m:r>
          </m:e>
          <m:sup>
            <m:r>
              <w:rPr>
                <w:rFonts w:ascii="Cambria Math" w:hAnsi="Cambria Math"/>
              </w:rPr>
              <m:t>0.</m:t>
            </m:r>
          </m:sup>
        </m:sSup>
      </m:oMath>
    </w:p>
    <w:p w:rsidR="000B3F30" w:rsidRPr="000B3F30" w:rsidRDefault="000B3F30" w:rsidP="000B3F30">
      <w:pPr>
        <w:pStyle w:val="ListParagraph"/>
        <w:jc w:val="both"/>
      </w:pPr>
      <w:r w:rsidRPr="000B3F30">
        <w:rPr>
          <w:rFonts w:ascii="Times New Roman" w:eastAsia="Times New Roman" w:hAnsi="Times New Roman"/>
          <w:u w:val="single"/>
        </w:rPr>
        <w:t>Επαγωγική υπόθεση</w:t>
      </w:r>
      <w:r w:rsidRPr="000B3F30">
        <w:rPr>
          <w:rFonts w:ascii="Times New Roman" w:eastAsia="Times New Roman" w:hAnsi="Times New Roman"/>
        </w:rPr>
        <w:t xml:space="preserve">: Υποθέτουμε ότι για το τυχόν </w:t>
      </w:r>
      <m:oMath>
        <m:r>
          <w:rPr>
            <w:rFonts w:ascii="Cambria Math" w:hAnsi="Cambria Math"/>
          </w:rPr>
          <m:t>k≥0</m:t>
        </m:r>
      </m:oMath>
      <w:r w:rsidRPr="000B3F30">
        <w:rPr>
          <w:rFonts w:ascii="Times New Roman" w:eastAsia="Times New Roman" w:hAnsi="Times New Roman"/>
        </w:rPr>
        <w:t xml:space="preserve"> ισχύει </w:t>
      </w:r>
      <m:oMath>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k</m:t>
            </m:r>
          </m:sup>
        </m:sSup>
      </m:oMath>
    </w:p>
    <w:p w:rsidR="00481F5D" w:rsidRPr="000B3F30" w:rsidRDefault="000B3F30" w:rsidP="000B3F30">
      <w:pPr>
        <w:pStyle w:val="ListParagraph"/>
        <w:jc w:val="both"/>
      </w:pPr>
      <w:r w:rsidRPr="000B3F30">
        <w:rPr>
          <w:rFonts w:ascii="Times New Roman" w:eastAsia="Times New Roman" w:hAnsi="Times New Roman"/>
          <w:u w:val="single"/>
        </w:rPr>
        <w:t>Επαγωγικό βήμα</w:t>
      </w:r>
      <w:r w:rsidRPr="000B3F30">
        <w:rPr>
          <w:rFonts w:ascii="Times New Roman" w:eastAsia="Times New Roman" w:hAnsi="Times New Roman"/>
        </w:rPr>
        <w:t>: Τότε έχουμε</w:t>
      </w:r>
      <w:r>
        <w:rPr>
          <w:rFonts w:ascii="Times New Roman" w:eastAsia="Times New Roman" w:hAnsi="Times New Roman"/>
        </w:rPr>
        <w:t xml:space="preserve"> </w:t>
      </w:r>
      <m:oMath>
        <m:r>
          <w:rPr>
            <w:rFonts w:ascii="Cambria Math" w:hAnsi="Cambria Math"/>
          </w:rPr>
          <m:t>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k+1</m:t>
                </m:r>
              </m:sup>
            </m:sSup>
          </m:e>
        </m:d>
        <m:r>
          <w:rPr>
            <w:rFonts w:ascii="Cambria Math" w:hAnsi="Cambria Math"/>
          </w:rPr>
          <m:t>=2T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≤2k</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m:t>
        </m:r>
        <m:d>
          <m:dPr>
            <m:ctrlPr>
              <w:rPr>
                <w:rFonts w:ascii="Cambria Math" w:hAnsi="Cambria Math"/>
              </w:rPr>
            </m:ctrlPr>
          </m:dPr>
          <m:e>
            <m:r>
              <w:rPr>
                <w:rFonts w:ascii="Cambria Math" w:hAnsi="Cambria Math"/>
              </w:rPr>
              <m:t>k+1</m:t>
            </m:r>
          </m:e>
        </m:d>
        <m:sSup>
          <m:sSupPr>
            <m:ctrlPr>
              <w:rPr>
                <w:rFonts w:ascii="Cambria Math" w:hAnsi="Cambria Math"/>
              </w:rPr>
            </m:ctrlPr>
          </m:sSupPr>
          <m:e>
            <m:r>
              <w:rPr>
                <w:rFonts w:ascii="Cambria Math" w:hAnsi="Cambria Math"/>
              </w:rPr>
              <m:t>2</m:t>
            </m:r>
          </m:e>
          <m:sup>
            <m:r>
              <w:rPr>
                <w:rFonts w:ascii="Cambria Math" w:hAnsi="Cambria Math"/>
              </w:rPr>
              <m:t>k+1</m:t>
            </m:r>
          </m:sup>
        </m:sSup>
        <m:r>
          <w:rPr>
            <w:rFonts w:ascii="Cambria Math" w:hAnsi="Cambria Math"/>
          </w:rPr>
          <m:t>.</m:t>
        </m:r>
      </m:oMath>
    </w:p>
    <w:p w:rsidR="004E6FB5" w:rsidRPr="00840DD0" w:rsidRDefault="004E6FB5" w:rsidP="0014531D">
      <w:pPr>
        <w:jc w:val="both"/>
        <w:rPr>
          <w:rFonts w:ascii="Times New Roman" w:eastAsia="Times New Roman" w:hAnsi="Times New Roman"/>
          <w:b/>
          <w:lang w:eastAsia="en-US"/>
        </w:rPr>
      </w:pPr>
    </w:p>
    <w:p w:rsidR="00481F5D" w:rsidRPr="00840DD0" w:rsidRDefault="00481F5D" w:rsidP="0014531D">
      <w:pPr>
        <w:jc w:val="both"/>
        <w:rPr>
          <w:rFonts w:ascii="Times New Roman" w:hAnsi="Times New Roman"/>
          <w:color w:val="000000"/>
        </w:rPr>
      </w:pPr>
    </w:p>
    <w:p w:rsidR="00785C66" w:rsidRPr="00880762" w:rsidRDefault="00785C66" w:rsidP="001D1CA6">
      <w:pPr>
        <w:numPr>
          <w:ilvl w:val="0"/>
          <w:numId w:val="2"/>
        </w:numPr>
        <w:pBdr>
          <w:top w:val="single" w:sz="12" w:space="1" w:color="0000FF"/>
        </w:pBdr>
        <w:jc w:val="both"/>
        <w:rPr>
          <w:rFonts w:ascii="Times New Roman" w:hAnsi="Times New Roman"/>
          <w:b/>
          <w:color w:val="0000FF"/>
        </w:rPr>
      </w:pPr>
    </w:p>
    <w:p w:rsidR="00F87A02" w:rsidRPr="00880762" w:rsidRDefault="00481F5D" w:rsidP="0014531D">
      <w:pPr>
        <w:pBdr>
          <w:top w:val="single" w:sz="12" w:space="1" w:color="0000FF"/>
        </w:pBdr>
        <w:jc w:val="both"/>
        <w:rPr>
          <w:rFonts w:ascii="Times New Roman" w:hAnsi="Times New Roman"/>
          <w:b/>
          <w:color w:val="A6A6A6" w:themeColor="background1" w:themeShade="A6"/>
        </w:rPr>
      </w:pPr>
      <w:r w:rsidRPr="00481F5D">
        <w:rPr>
          <w:rFonts w:ascii="Times New Roman" w:hAnsi="Times New Roman"/>
          <w:i/>
          <w:color w:val="A6A6A6" w:themeColor="background1" w:themeShade="A6"/>
        </w:rPr>
        <w:t xml:space="preserve">Ελέγχει τον βαθμό κατανόησης των βασικών εννοιών των </w:t>
      </w:r>
      <w:r w:rsidR="00706F58">
        <w:rPr>
          <w:rFonts w:ascii="Times New Roman" w:hAnsi="Times New Roman"/>
          <w:i/>
          <w:color w:val="A6A6A6" w:themeColor="background1" w:themeShade="A6"/>
        </w:rPr>
        <w:t xml:space="preserve">επαγόμενων </w:t>
      </w:r>
      <w:proofErr w:type="spellStart"/>
      <w:r w:rsidR="00706F58">
        <w:rPr>
          <w:rFonts w:ascii="Times New Roman" w:hAnsi="Times New Roman"/>
          <w:i/>
          <w:color w:val="A6A6A6" w:themeColor="background1" w:themeShade="A6"/>
        </w:rPr>
        <w:t>υπογραφημάτων</w:t>
      </w:r>
      <w:proofErr w:type="spellEnd"/>
      <w:r w:rsidR="00706F58">
        <w:rPr>
          <w:rFonts w:ascii="Times New Roman" w:hAnsi="Times New Roman"/>
          <w:i/>
          <w:color w:val="A6A6A6" w:themeColor="background1" w:themeShade="A6"/>
        </w:rPr>
        <w:t xml:space="preserve">, </w:t>
      </w:r>
      <w:r w:rsidRPr="00481F5D">
        <w:rPr>
          <w:rFonts w:ascii="Times New Roman" w:hAnsi="Times New Roman"/>
          <w:i/>
          <w:color w:val="A6A6A6" w:themeColor="background1" w:themeShade="A6"/>
        </w:rPr>
        <w:t xml:space="preserve">διμερή γραφημάτων, </w:t>
      </w:r>
      <w:r w:rsidR="00706F58">
        <w:rPr>
          <w:rFonts w:ascii="Times New Roman" w:hAnsi="Times New Roman"/>
          <w:i/>
          <w:color w:val="A6A6A6" w:themeColor="background1" w:themeShade="A6"/>
        </w:rPr>
        <w:t xml:space="preserve">της συνεκτικότητας, </w:t>
      </w:r>
      <w:r w:rsidR="00706F58" w:rsidRPr="00481F5D">
        <w:rPr>
          <w:rFonts w:ascii="Times New Roman" w:hAnsi="Times New Roman"/>
          <w:i/>
          <w:color w:val="A6A6A6" w:themeColor="background1" w:themeShade="A6"/>
        </w:rPr>
        <w:t xml:space="preserve">του «κύκλου </w:t>
      </w:r>
      <w:proofErr w:type="spellStart"/>
      <w:r w:rsidR="00706F58" w:rsidRPr="00481F5D">
        <w:rPr>
          <w:rFonts w:ascii="Times New Roman" w:hAnsi="Times New Roman"/>
          <w:i/>
          <w:color w:val="A6A6A6" w:themeColor="background1" w:themeShade="A6"/>
        </w:rPr>
        <w:t>Euler</w:t>
      </w:r>
      <w:proofErr w:type="spellEnd"/>
      <w:r w:rsidR="00706F58" w:rsidRPr="00481F5D">
        <w:rPr>
          <w:rFonts w:ascii="Times New Roman" w:hAnsi="Times New Roman"/>
          <w:i/>
          <w:color w:val="A6A6A6" w:themeColor="background1" w:themeShade="A6"/>
        </w:rPr>
        <w:t xml:space="preserve">» </w:t>
      </w:r>
      <w:r w:rsidR="00706F58">
        <w:rPr>
          <w:rFonts w:ascii="Times New Roman" w:hAnsi="Times New Roman"/>
          <w:i/>
          <w:color w:val="A6A6A6" w:themeColor="background1" w:themeShade="A6"/>
        </w:rPr>
        <w:t xml:space="preserve">και </w:t>
      </w:r>
      <w:r w:rsidRPr="00481F5D">
        <w:rPr>
          <w:rFonts w:ascii="Times New Roman" w:hAnsi="Times New Roman"/>
          <w:i/>
          <w:color w:val="A6A6A6" w:themeColor="background1" w:themeShade="A6"/>
        </w:rPr>
        <w:t xml:space="preserve">του «κύκλου </w:t>
      </w:r>
      <w:proofErr w:type="spellStart"/>
      <w:r w:rsidRPr="00481F5D">
        <w:rPr>
          <w:rFonts w:ascii="Times New Roman" w:hAnsi="Times New Roman"/>
          <w:i/>
          <w:color w:val="A6A6A6" w:themeColor="background1" w:themeShade="A6"/>
        </w:rPr>
        <w:t>Hamilton</w:t>
      </w:r>
      <w:proofErr w:type="spellEnd"/>
      <w:r w:rsidRPr="00481F5D">
        <w:rPr>
          <w:rFonts w:ascii="Times New Roman" w:hAnsi="Times New Roman"/>
          <w:i/>
          <w:color w:val="A6A6A6" w:themeColor="background1" w:themeShade="A6"/>
        </w:rPr>
        <w:t>».</w:t>
      </w:r>
      <w:r w:rsidR="007B1C8E" w:rsidRPr="00880762">
        <w:rPr>
          <w:rFonts w:ascii="Times New Roman" w:hAnsi="Times New Roman"/>
          <w:i/>
          <w:color w:val="A6A6A6" w:themeColor="background1" w:themeShade="A6"/>
        </w:rPr>
        <w:t xml:space="preserve"> </w:t>
      </w:r>
    </w:p>
    <w:p w:rsidR="003A5DFF" w:rsidRPr="00116E11" w:rsidRDefault="00481F5D" w:rsidP="00481F5D">
      <w:pPr>
        <w:jc w:val="both"/>
        <w:rPr>
          <w:rFonts w:ascii="Times New Roman" w:hAnsi="Times New Roman"/>
          <w:szCs w:val="26"/>
        </w:rPr>
      </w:pPr>
      <w:r>
        <w:rPr>
          <w:rFonts w:ascii="Times New Roman" w:hAnsi="Times New Roman"/>
          <w:szCs w:val="26"/>
        </w:rPr>
        <w:t>Σε ένα απλό μη κατευθυνόμενο γράφημα</w:t>
      </w:r>
      <w:r>
        <w:t xml:space="preserve"> </w:t>
      </w:r>
      <w:r>
        <w:rPr>
          <w:rFonts w:ascii="Times New Roman" w:hAnsi="Times New Roman"/>
          <w:i/>
          <w:szCs w:val="26"/>
          <w:lang w:val="en-US"/>
        </w:rPr>
        <w:t>G</w:t>
      </w:r>
      <w:r>
        <w:rPr>
          <w:rFonts w:ascii="Times New Roman" w:hAnsi="Times New Roman"/>
          <w:szCs w:val="26"/>
        </w:rPr>
        <w:t xml:space="preserve"> </w:t>
      </w:r>
      <w:r w:rsidR="00483286" w:rsidRPr="00483286">
        <w:rPr>
          <w:rFonts w:ascii="Times New Roman" w:hAnsi="Times New Roman"/>
          <w:i/>
          <w:szCs w:val="26"/>
        </w:rPr>
        <w:t>διπλασιάζουμε</w:t>
      </w:r>
      <w:r w:rsidR="00483286">
        <w:rPr>
          <w:rFonts w:ascii="Times New Roman" w:hAnsi="Times New Roman"/>
          <w:szCs w:val="26"/>
        </w:rPr>
        <w:t xml:space="preserve"> </w:t>
      </w:r>
      <w:r w:rsidRPr="00501A57">
        <w:rPr>
          <w:rFonts w:ascii="Times New Roman" w:hAnsi="Times New Roman"/>
          <w:szCs w:val="26"/>
          <w:u w:val="single"/>
        </w:rPr>
        <w:t>κάθε κορυφή</w:t>
      </w:r>
      <w:r>
        <w:rPr>
          <w:rFonts w:ascii="Times New Roman" w:hAnsi="Times New Roman"/>
          <w:szCs w:val="26"/>
        </w:rPr>
        <w:t xml:space="preserve"> του </w:t>
      </w:r>
      <w:r>
        <w:rPr>
          <w:rFonts w:ascii="Times New Roman" w:hAnsi="Times New Roman"/>
          <w:i/>
          <w:szCs w:val="26"/>
          <w:lang w:val="en-US"/>
        </w:rPr>
        <w:t>G</w:t>
      </w:r>
      <w:r w:rsidR="00AE0451">
        <w:rPr>
          <w:rFonts w:ascii="Times New Roman" w:hAnsi="Times New Roman"/>
          <w:szCs w:val="26"/>
        </w:rPr>
        <w:t xml:space="preserve"> ως εξής: </w:t>
      </w:r>
    </w:p>
    <w:p w:rsidR="00481F5D" w:rsidRPr="003A5DFF" w:rsidRDefault="00483286" w:rsidP="003A5DFF">
      <w:pPr>
        <w:pStyle w:val="ListParagraph"/>
        <w:numPr>
          <w:ilvl w:val="0"/>
          <w:numId w:val="16"/>
        </w:numPr>
        <w:jc w:val="both"/>
        <w:rPr>
          <w:rFonts w:ascii="Times New Roman" w:hAnsi="Times New Roman"/>
          <w:szCs w:val="26"/>
          <w:u w:val="single"/>
        </w:rPr>
      </w:pPr>
      <w:r>
        <w:rPr>
          <w:rFonts w:ascii="Times New Roman" w:hAnsi="Times New Roman"/>
          <w:szCs w:val="26"/>
        </w:rPr>
        <w:t xml:space="preserve">για κάθε κορυφή </w:t>
      </w:r>
      <w:r w:rsidRPr="003A5DFF">
        <w:rPr>
          <w:rFonts w:ascii="Times New Roman" w:hAnsi="Times New Roman"/>
          <w:i/>
          <w:szCs w:val="26"/>
          <w:lang w:val="en-US"/>
        </w:rPr>
        <w:t>v</w:t>
      </w:r>
      <w:r>
        <w:rPr>
          <w:rFonts w:ascii="Times New Roman" w:hAnsi="Times New Roman"/>
          <w:szCs w:val="26"/>
        </w:rPr>
        <w:t xml:space="preserve"> του </w:t>
      </w:r>
      <w:r w:rsidRPr="00483286">
        <w:rPr>
          <w:rFonts w:ascii="Times New Roman" w:hAnsi="Times New Roman"/>
          <w:i/>
          <w:szCs w:val="26"/>
          <w:lang w:val="en-US"/>
        </w:rPr>
        <w:t>G</w:t>
      </w:r>
      <w:r w:rsidRPr="00483286">
        <w:rPr>
          <w:rFonts w:ascii="Times New Roman" w:hAnsi="Times New Roman"/>
          <w:szCs w:val="26"/>
        </w:rPr>
        <w:t xml:space="preserve"> </w:t>
      </w:r>
      <w:r w:rsidR="00481F5D" w:rsidRPr="003A5DFF">
        <w:rPr>
          <w:rFonts w:ascii="Times New Roman" w:hAnsi="Times New Roman"/>
          <w:szCs w:val="26"/>
        </w:rPr>
        <w:t xml:space="preserve">προσθέτουμε μια νέα κορυφή </w:t>
      </w:r>
      <w:r w:rsidR="00481F5D" w:rsidRPr="003A5DFF">
        <w:rPr>
          <w:rFonts w:ascii="Times New Roman" w:hAnsi="Times New Roman"/>
          <w:i/>
          <w:szCs w:val="26"/>
          <w:lang w:val="en-US"/>
        </w:rPr>
        <w:t>w</w:t>
      </w:r>
      <w:r w:rsidR="00481F5D" w:rsidRPr="003A5DFF">
        <w:rPr>
          <w:rFonts w:ascii="Times New Roman" w:hAnsi="Times New Roman"/>
          <w:szCs w:val="26"/>
        </w:rPr>
        <w:t xml:space="preserve"> τέτοια </w:t>
      </w:r>
      <w:r w:rsidR="00B7443F" w:rsidRPr="003A5DFF">
        <w:rPr>
          <w:rFonts w:ascii="Times New Roman" w:hAnsi="Times New Roman"/>
          <w:szCs w:val="26"/>
        </w:rPr>
        <w:t xml:space="preserve">ώστε </w:t>
      </w:r>
      <w:r w:rsidR="00B7443F" w:rsidRPr="00483286">
        <w:rPr>
          <w:rFonts w:ascii="Times New Roman" w:hAnsi="Times New Roman"/>
          <w:szCs w:val="26"/>
        </w:rPr>
        <w:br/>
      </w:r>
      <w:r w:rsidR="00B7443F">
        <w:rPr>
          <w:rFonts w:ascii="Times New Roman" w:hAnsi="Times New Roman"/>
          <w:szCs w:val="26"/>
        </w:rPr>
        <w:t xml:space="preserve">η </w:t>
      </w:r>
      <w:r w:rsidR="00B7443F" w:rsidRPr="00C060CE">
        <w:rPr>
          <w:rFonts w:ascii="Times New Roman" w:hAnsi="Times New Roman"/>
          <w:i/>
          <w:szCs w:val="26"/>
          <w:lang w:val="en-US"/>
        </w:rPr>
        <w:t>w</w:t>
      </w:r>
      <w:r w:rsidR="00B7443F" w:rsidRPr="00C060CE">
        <w:rPr>
          <w:rFonts w:ascii="Times New Roman" w:hAnsi="Times New Roman"/>
          <w:szCs w:val="26"/>
        </w:rPr>
        <w:t xml:space="preserve"> </w:t>
      </w:r>
      <w:r w:rsidR="00B7443F">
        <w:rPr>
          <w:rFonts w:ascii="Times New Roman" w:hAnsi="Times New Roman"/>
          <w:szCs w:val="26"/>
        </w:rPr>
        <w:t xml:space="preserve">να έχει την ίδια γειτονιά με τη </w:t>
      </w:r>
      <w:r w:rsidR="00B7443F" w:rsidRPr="00C060CE">
        <w:rPr>
          <w:rFonts w:ascii="Times New Roman" w:hAnsi="Times New Roman"/>
          <w:i/>
          <w:szCs w:val="26"/>
          <w:lang w:val="en-US"/>
        </w:rPr>
        <w:t>v</w:t>
      </w:r>
      <w:r w:rsidR="00B7443F" w:rsidRPr="00C060CE">
        <w:rPr>
          <w:rFonts w:ascii="Times New Roman" w:hAnsi="Times New Roman"/>
          <w:szCs w:val="26"/>
        </w:rPr>
        <w:t xml:space="preserve"> </w:t>
      </w:r>
      <w:r w:rsidR="00B7443F">
        <w:rPr>
          <w:rFonts w:ascii="Times New Roman" w:hAnsi="Times New Roman"/>
          <w:szCs w:val="26"/>
        </w:rPr>
        <w:t xml:space="preserve">στο νέο γράφημα. </w:t>
      </w:r>
      <w:r w:rsidR="00AE0451">
        <w:rPr>
          <w:rFonts w:ascii="Times New Roman" w:hAnsi="Times New Roman"/>
          <w:szCs w:val="26"/>
        </w:rPr>
        <w:t>Προσέξτε ότι</w:t>
      </w:r>
      <w:r w:rsidR="00481F5D" w:rsidRPr="003A5DFF">
        <w:rPr>
          <w:rFonts w:ascii="Times New Roman" w:hAnsi="Times New Roman"/>
          <w:szCs w:val="26"/>
        </w:rPr>
        <w:t xml:space="preserve"> η </w:t>
      </w:r>
      <w:r>
        <w:rPr>
          <w:rFonts w:ascii="Times New Roman" w:hAnsi="Times New Roman"/>
          <w:szCs w:val="26"/>
        </w:rPr>
        <w:t xml:space="preserve">νέα κορυφή </w:t>
      </w:r>
      <w:r w:rsidR="00AE0451" w:rsidRPr="003A5DFF">
        <w:rPr>
          <w:rFonts w:ascii="Times New Roman" w:hAnsi="Times New Roman"/>
          <w:i/>
          <w:szCs w:val="26"/>
          <w:lang w:val="en-US"/>
        </w:rPr>
        <w:t>w</w:t>
      </w:r>
      <w:r w:rsidR="00AE0451" w:rsidRPr="003A5DFF">
        <w:rPr>
          <w:rFonts w:ascii="Times New Roman" w:hAnsi="Times New Roman"/>
          <w:szCs w:val="26"/>
        </w:rPr>
        <w:t xml:space="preserve"> </w:t>
      </w:r>
      <w:r w:rsidR="00481F5D" w:rsidRPr="003A5DFF">
        <w:rPr>
          <w:rFonts w:ascii="Times New Roman" w:hAnsi="Times New Roman"/>
          <w:szCs w:val="26"/>
        </w:rPr>
        <w:t>δεν ενώνεται με τη</w:t>
      </w:r>
      <w:r w:rsidR="003A5DFF">
        <w:rPr>
          <w:rFonts w:ascii="Times New Roman" w:hAnsi="Times New Roman"/>
          <w:szCs w:val="26"/>
        </w:rPr>
        <w:t>ν αρχική κορυφή</w:t>
      </w:r>
      <w:r w:rsidR="00481F5D" w:rsidRPr="003A5DFF">
        <w:rPr>
          <w:rFonts w:ascii="Times New Roman" w:hAnsi="Times New Roman"/>
          <w:szCs w:val="26"/>
        </w:rPr>
        <w:t xml:space="preserve"> </w:t>
      </w:r>
      <w:r w:rsidR="00481F5D" w:rsidRPr="003A5DFF">
        <w:rPr>
          <w:rFonts w:ascii="Times New Roman" w:hAnsi="Times New Roman"/>
          <w:i/>
          <w:szCs w:val="26"/>
          <w:lang w:val="en-US"/>
        </w:rPr>
        <w:t>v</w:t>
      </w:r>
      <w:r w:rsidR="00481F5D" w:rsidRPr="003A5DFF">
        <w:rPr>
          <w:rFonts w:ascii="Times New Roman" w:hAnsi="Times New Roman"/>
          <w:szCs w:val="26"/>
        </w:rPr>
        <w:t>.</w:t>
      </w:r>
    </w:p>
    <w:p w:rsidR="00481F5D" w:rsidRPr="00501A57" w:rsidRDefault="00481F5D" w:rsidP="00481F5D">
      <w:pPr>
        <w:jc w:val="both"/>
        <w:rPr>
          <w:rFonts w:ascii="Times New Roman" w:hAnsi="Times New Roman"/>
          <w:szCs w:val="26"/>
        </w:rPr>
      </w:pPr>
      <w:r>
        <w:rPr>
          <w:rFonts w:ascii="Times New Roman" w:hAnsi="Times New Roman"/>
          <w:szCs w:val="26"/>
        </w:rPr>
        <w:t xml:space="preserve">Συμβολίζουμε με </w:t>
      </w:r>
      <w:r w:rsidR="00483286">
        <w:rPr>
          <w:rFonts w:ascii="Times New Roman" w:hAnsi="Times New Roman"/>
          <w:szCs w:val="26"/>
          <w:lang w:val="en-US"/>
        </w:rPr>
        <w:t>D</w:t>
      </w:r>
      <w:r w:rsidR="00483286" w:rsidRPr="00483286">
        <w:rPr>
          <w:rFonts w:ascii="Times New Roman" w:hAnsi="Times New Roman"/>
          <w:szCs w:val="26"/>
        </w:rPr>
        <w:t>(</w:t>
      </w:r>
      <w:r>
        <w:rPr>
          <w:rFonts w:ascii="Times New Roman" w:hAnsi="Times New Roman"/>
          <w:i/>
          <w:szCs w:val="26"/>
          <w:lang w:val="en-US"/>
        </w:rPr>
        <w:t>G</w:t>
      </w:r>
      <w:r w:rsidR="00483286" w:rsidRPr="00483286">
        <w:rPr>
          <w:rFonts w:ascii="Times New Roman" w:hAnsi="Times New Roman"/>
          <w:szCs w:val="26"/>
        </w:rPr>
        <w:t>)</w:t>
      </w:r>
      <w:r>
        <w:rPr>
          <w:rFonts w:ascii="Times New Roman" w:hAnsi="Times New Roman"/>
          <w:szCs w:val="26"/>
        </w:rPr>
        <w:t xml:space="preserve"> το γράφημα που προκύπτει από το </w:t>
      </w:r>
      <w:r>
        <w:rPr>
          <w:rFonts w:ascii="Times New Roman" w:hAnsi="Times New Roman"/>
          <w:i/>
          <w:szCs w:val="26"/>
          <w:lang w:val="en-US"/>
        </w:rPr>
        <w:t>G</w:t>
      </w:r>
      <w:r>
        <w:rPr>
          <w:rFonts w:ascii="Times New Roman" w:hAnsi="Times New Roman"/>
          <w:szCs w:val="26"/>
        </w:rPr>
        <w:t xml:space="preserve"> αν εκτελέσουμε </w:t>
      </w:r>
      <w:r w:rsidR="007F056A">
        <w:rPr>
          <w:rFonts w:ascii="Times New Roman" w:hAnsi="Times New Roman"/>
          <w:szCs w:val="26"/>
        </w:rPr>
        <w:t>τους</w:t>
      </w:r>
      <w:r w:rsidR="00501A57">
        <w:rPr>
          <w:rFonts w:ascii="Times New Roman" w:hAnsi="Times New Roman"/>
          <w:szCs w:val="26"/>
        </w:rPr>
        <w:t xml:space="preserve"> </w:t>
      </w:r>
      <w:r w:rsidR="00483286">
        <w:rPr>
          <w:rFonts w:ascii="Times New Roman" w:hAnsi="Times New Roman"/>
          <w:szCs w:val="26"/>
        </w:rPr>
        <w:t xml:space="preserve">διπλασιασμούς </w:t>
      </w:r>
      <w:r w:rsidRPr="00501A57">
        <w:rPr>
          <w:rFonts w:ascii="Times New Roman" w:hAnsi="Times New Roman"/>
          <w:szCs w:val="26"/>
        </w:rPr>
        <w:t>σε κάθε κορυφή του</w:t>
      </w:r>
      <w:r>
        <w:rPr>
          <w:rFonts w:ascii="Times New Roman" w:hAnsi="Times New Roman"/>
          <w:szCs w:val="26"/>
        </w:rPr>
        <w:t xml:space="preserve"> </w:t>
      </w:r>
      <w:r>
        <w:rPr>
          <w:rFonts w:ascii="Times New Roman" w:hAnsi="Times New Roman"/>
          <w:i/>
          <w:szCs w:val="26"/>
          <w:lang w:val="en-US"/>
        </w:rPr>
        <w:t>G</w:t>
      </w:r>
      <w:r>
        <w:rPr>
          <w:rFonts w:ascii="Times New Roman" w:hAnsi="Times New Roman"/>
          <w:szCs w:val="26"/>
        </w:rPr>
        <w:t xml:space="preserve">. Στο ακόλουθο παράδειγμα δείχνουμε ένα γράφημα </w:t>
      </w:r>
      <w:r>
        <w:rPr>
          <w:rFonts w:ascii="Times New Roman" w:hAnsi="Times New Roman"/>
          <w:i/>
          <w:szCs w:val="26"/>
          <w:lang w:val="en-US"/>
        </w:rPr>
        <w:t>G</w:t>
      </w:r>
      <w:r>
        <w:rPr>
          <w:rFonts w:ascii="Times New Roman" w:hAnsi="Times New Roman"/>
          <w:szCs w:val="26"/>
        </w:rPr>
        <w:t xml:space="preserve"> και το γράφημα </w:t>
      </w:r>
      <w:r w:rsidR="00483286">
        <w:rPr>
          <w:rFonts w:ascii="Times New Roman" w:hAnsi="Times New Roman"/>
          <w:szCs w:val="26"/>
          <w:lang w:val="en-US"/>
        </w:rPr>
        <w:t>D</w:t>
      </w:r>
      <w:r w:rsidR="00483286" w:rsidRPr="00483286">
        <w:rPr>
          <w:rFonts w:ascii="Times New Roman" w:hAnsi="Times New Roman"/>
          <w:szCs w:val="26"/>
        </w:rPr>
        <w:t>(</w:t>
      </w:r>
      <w:r w:rsidR="00483286">
        <w:rPr>
          <w:rFonts w:ascii="Times New Roman" w:hAnsi="Times New Roman"/>
          <w:i/>
          <w:szCs w:val="26"/>
          <w:lang w:val="en-US"/>
        </w:rPr>
        <w:t>G</w:t>
      </w:r>
      <w:r w:rsidR="00483286" w:rsidRPr="00483286">
        <w:rPr>
          <w:rFonts w:ascii="Times New Roman" w:hAnsi="Times New Roman"/>
          <w:szCs w:val="26"/>
        </w:rPr>
        <w:t>)</w:t>
      </w:r>
      <w:r w:rsidR="00501A57" w:rsidRPr="00501A57">
        <w:rPr>
          <w:rFonts w:ascii="Times New Roman" w:hAnsi="Times New Roman"/>
          <w:szCs w:val="26"/>
        </w:rPr>
        <w:t xml:space="preserve"> που προκύπτει</w:t>
      </w:r>
      <w:r w:rsidR="00501A57">
        <w:rPr>
          <w:rFonts w:ascii="Times New Roman" w:hAnsi="Times New Roman"/>
          <w:szCs w:val="26"/>
        </w:rPr>
        <w:t xml:space="preserve"> μετά </w:t>
      </w:r>
      <w:r w:rsidR="00483286">
        <w:rPr>
          <w:rFonts w:ascii="Times New Roman" w:hAnsi="Times New Roman"/>
          <w:szCs w:val="26"/>
        </w:rPr>
        <w:t>τους διπλασιασμούς</w:t>
      </w:r>
      <w:r>
        <w:rPr>
          <w:rFonts w:ascii="Times New Roman" w:hAnsi="Times New Roman"/>
          <w:szCs w:val="26"/>
        </w:rPr>
        <w:t xml:space="preserve">. </w:t>
      </w:r>
    </w:p>
    <w:p w:rsidR="00481F5D" w:rsidRDefault="00EB3840" w:rsidP="00481F5D">
      <w:pPr>
        <w:jc w:val="center"/>
        <w:rPr>
          <w:rFonts w:ascii="Times New Roman" w:hAnsi="Times New Roman"/>
          <w:szCs w:val="26"/>
        </w:rPr>
      </w:pPr>
      <w:r>
        <w:rPr>
          <w:rFonts w:ascii="Times New Roman" w:hAnsi="Times New Roman"/>
          <w:noProof/>
          <w:szCs w:val="26"/>
          <w:lang w:val="en-GB" w:eastAsia="en-GB"/>
        </w:rPr>
        <w:lastRenderedPageBreak/>
        <w:drawing>
          <wp:inline distT="0" distB="0" distL="0" distR="0">
            <wp:extent cx="2934706" cy="2096219"/>
            <wp:effectExtent l="0" t="0" r="0" b="0"/>
            <wp:docPr id="3" name="Picture 3" descr="C:\Users\uoi\Documents\EAP\2016-PLH20-THES1\myErgasia-4\E2-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oi\Documents\EAP\2016-PLH20-THES1\myErgasia-4\E2-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139" cy="2097243"/>
                    </a:xfrm>
                    <a:prstGeom prst="rect">
                      <a:avLst/>
                    </a:prstGeom>
                    <a:noFill/>
                    <a:ln>
                      <a:noFill/>
                    </a:ln>
                  </pic:spPr>
                </pic:pic>
              </a:graphicData>
            </a:graphic>
          </wp:inline>
        </w:drawing>
      </w:r>
      <w:r w:rsidRPr="00EB3840">
        <w:rPr>
          <w:rFonts w:ascii="Times New Roman" w:hAnsi="Times New Roman"/>
          <w:noProof/>
          <w:szCs w:val="26"/>
          <w:lang w:eastAsia="zh-CN"/>
        </w:rPr>
        <w:t xml:space="preserve"> </w:t>
      </w:r>
    </w:p>
    <w:p w:rsidR="00981EDB" w:rsidRPr="00981EDB" w:rsidRDefault="00981EDB" w:rsidP="00981EDB">
      <w:pPr>
        <w:jc w:val="both"/>
        <w:rPr>
          <w:rFonts w:ascii="Times New Roman" w:hAnsi="Times New Roman"/>
          <w:szCs w:val="26"/>
        </w:rPr>
      </w:pPr>
      <w:r>
        <w:rPr>
          <w:rFonts w:ascii="Times New Roman" w:hAnsi="Times New Roman"/>
          <w:szCs w:val="26"/>
        </w:rPr>
        <w:t xml:space="preserve">Στα ακόλουθα ερωτήματα θεωρούμε ένα οποιοδήποτε γράφημα </w:t>
      </w:r>
      <w:r w:rsidRPr="00981EDB">
        <w:rPr>
          <w:rFonts w:ascii="Times New Roman" w:hAnsi="Times New Roman"/>
          <w:i/>
          <w:szCs w:val="26"/>
          <w:lang w:val="en-US"/>
        </w:rPr>
        <w:t>G</w:t>
      </w:r>
      <w:r>
        <w:rPr>
          <w:rFonts w:ascii="Times New Roman" w:hAnsi="Times New Roman"/>
          <w:szCs w:val="26"/>
        </w:rPr>
        <w:t xml:space="preserve"> με </w:t>
      </w:r>
      <w:r w:rsidRPr="00981EDB">
        <w:rPr>
          <w:rFonts w:ascii="Times New Roman" w:hAnsi="Times New Roman"/>
          <w:i/>
          <w:szCs w:val="26"/>
          <w:lang w:val="en-US"/>
        </w:rPr>
        <w:t>n</w:t>
      </w:r>
      <w:r w:rsidRPr="00981EDB">
        <w:rPr>
          <w:rFonts w:ascii="Times New Roman" w:hAnsi="Times New Roman"/>
          <w:szCs w:val="26"/>
        </w:rPr>
        <w:t xml:space="preserve"> </w:t>
      </w:r>
      <w:r>
        <w:rPr>
          <w:rFonts w:ascii="Times New Roman" w:hAnsi="Times New Roman"/>
          <w:szCs w:val="26"/>
        </w:rPr>
        <w:t>κορυφές</w:t>
      </w:r>
      <w:r w:rsidR="00C03DE0">
        <w:rPr>
          <w:rFonts w:ascii="Times New Roman" w:hAnsi="Times New Roman"/>
          <w:szCs w:val="26"/>
        </w:rPr>
        <w:t xml:space="preserve"> και </w:t>
      </w:r>
      <w:r w:rsidR="00C03DE0" w:rsidRPr="00C03DE0">
        <w:rPr>
          <w:rFonts w:ascii="Times New Roman" w:hAnsi="Times New Roman"/>
          <w:i/>
          <w:szCs w:val="26"/>
          <w:lang w:val="en-US"/>
        </w:rPr>
        <w:t>m</w:t>
      </w:r>
      <w:r w:rsidR="00C03DE0">
        <w:rPr>
          <w:rFonts w:ascii="Times New Roman" w:hAnsi="Times New Roman"/>
          <w:szCs w:val="26"/>
        </w:rPr>
        <w:t xml:space="preserve"> ακμές</w:t>
      </w:r>
      <w:r w:rsidRPr="00981EDB">
        <w:rPr>
          <w:rFonts w:ascii="Times New Roman" w:hAnsi="Times New Roman"/>
          <w:szCs w:val="26"/>
        </w:rPr>
        <w:t xml:space="preserve">. </w:t>
      </w:r>
    </w:p>
    <w:p w:rsidR="00FB6D1E" w:rsidRPr="00FB6D1E" w:rsidRDefault="00FB6D1E" w:rsidP="00FB6D1E">
      <w:pPr>
        <w:numPr>
          <w:ilvl w:val="0"/>
          <w:numId w:val="22"/>
        </w:numPr>
        <w:suppressAutoHyphens/>
        <w:jc w:val="both"/>
      </w:pPr>
      <w:r w:rsidRPr="00FB6D1E">
        <w:rPr>
          <w:rFonts w:ascii="Times New Roman" w:hAnsi="Times New Roman"/>
          <w:szCs w:val="26"/>
        </w:rPr>
        <w:t xml:space="preserve">Δείξτε ότι οι ακμές του </w:t>
      </w:r>
      <w:r w:rsidRPr="00FB6D1E">
        <w:rPr>
          <w:rFonts w:ascii="Times New Roman" w:hAnsi="Times New Roman"/>
          <w:szCs w:val="26"/>
          <w:lang w:val="en-US"/>
        </w:rPr>
        <w:t>D</w:t>
      </w:r>
      <w:r w:rsidRPr="00FB6D1E">
        <w:rPr>
          <w:rFonts w:ascii="Times New Roman" w:hAnsi="Times New Roman"/>
          <w:szCs w:val="26"/>
        </w:rPr>
        <w:t>(</w:t>
      </w:r>
      <w:r w:rsidRPr="00FB6D1E">
        <w:rPr>
          <w:rFonts w:ascii="Times New Roman" w:hAnsi="Times New Roman"/>
          <w:i/>
          <w:szCs w:val="26"/>
          <w:lang w:val="en-US"/>
        </w:rPr>
        <w:t>G</w:t>
      </w:r>
      <w:r w:rsidRPr="00FB6D1E">
        <w:rPr>
          <w:rFonts w:ascii="Times New Roman" w:hAnsi="Times New Roman"/>
          <w:szCs w:val="26"/>
        </w:rPr>
        <w:t>) είναι 4</w:t>
      </w:r>
      <w:r w:rsidRPr="00FB6D1E">
        <w:rPr>
          <w:rFonts w:ascii="Times New Roman" w:hAnsi="Times New Roman"/>
          <w:i/>
          <w:szCs w:val="26"/>
          <w:lang w:val="en-US"/>
        </w:rPr>
        <w:t>m</w:t>
      </w:r>
      <w:r w:rsidRPr="00FB6D1E">
        <w:rPr>
          <w:rFonts w:ascii="Times New Roman" w:hAnsi="Times New Roman"/>
          <w:szCs w:val="26"/>
        </w:rPr>
        <w:t xml:space="preserve">. Επίσης δείξτε ότι το μέγιστο πλήθος ακμών του </w:t>
      </w:r>
      <w:r w:rsidRPr="00FB6D1E">
        <w:rPr>
          <w:rFonts w:ascii="Times New Roman" w:hAnsi="Times New Roman"/>
          <w:szCs w:val="26"/>
          <w:lang w:val="en-US"/>
        </w:rPr>
        <w:t>D</w:t>
      </w:r>
      <w:r w:rsidRPr="00FB6D1E">
        <w:rPr>
          <w:rFonts w:ascii="Times New Roman" w:hAnsi="Times New Roman"/>
          <w:szCs w:val="26"/>
        </w:rPr>
        <w:t>(</w:t>
      </w:r>
      <w:r w:rsidRPr="00FB6D1E">
        <w:rPr>
          <w:rFonts w:ascii="Times New Roman" w:hAnsi="Times New Roman"/>
          <w:i/>
          <w:szCs w:val="26"/>
          <w:lang w:val="en-US"/>
        </w:rPr>
        <w:t>G</w:t>
      </w:r>
      <w:r w:rsidRPr="00FB6D1E">
        <w:rPr>
          <w:rFonts w:ascii="Times New Roman" w:hAnsi="Times New Roman"/>
          <w:szCs w:val="26"/>
        </w:rPr>
        <w:t>) είναι 2</w:t>
      </w:r>
      <w:r w:rsidRPr="00FB6D1E">
        <w:rPr>
          <w:rFonts w:ascii="Times New Roman" w:hAnsi="Times New Roman"/>
          <w:i/>
          <w:szCs w:val="26"/>
          <w:lang w:val="en-US"/>
        </w:rPr>
        <w:t>n</w:t>
      </w:r>
      <w:r w:rsidRPr="00FB6D1E">
        <w:rPr>
          <w:rFonts w:ascii="Times New Roman" w:hAnsi="Times New Roman"/>
          <w:szCs w:val="26"/>
        </w:rPr>
        <w:t>(</w:t>
      </w:r>
      <w:r w:rsidRPr="00FB6D1E">
        <w:rPr>
          <w:rFonts w:ascii="Times New Roman" w:hAnsi="Times New Roman"/>
          <w:i/>
          <w:szCs w:val="26"/>
          <w:lang w:val="en-US"/>
        </w:rPr>
        <w:t>n</w:t>
      </w:r>
      <w:r w:rsidRPr="00FB6D1E">
        <w:rPr>
          <w:rFonts w:ascii="Times New Roman" w:hAnsi="Times New Roman"/>
          <w:szCs w:val="26"/>
        </w:rPr>
        <w:t xml:space="preserve"> – 1). </w:t>
      </w:r>
    </w:p>
    <w:p w:rsidR="00FB6D1E" w:rsidRPr="00FB6D1E" w:rsidRDefault="00FB6D1E" w:rsidP="00FB6D1E">
      <w:pPr>
        <w:numPr>
          <w:ilvl w:val="0"/>
          <w:numId w:val="22"/>
        </w:numPr>
        <w:suppressAutoHyphens/>
        <w:jc w:val="both"/>
      </w:pPr>
      <w:r w:rsidRPr="00FB6D1E">
        <w:rPr>
          <w:rFonts w:ascii="Times New Roman" w:hAnsi="Times New Roman"/>
          <w:szCs w:val="26"/>
        </w:rPr>
        <w:t xml:space="preserve">Δείξτε ότι το ίδιο το γράφημα </w:t>
      </w:r>
      <w:r w:rsidRPr="00FB6D1E">
        <w:rPr>
          <w:rFonts w:ascii="Times New Roman" w:hAnsi="Times New Roman"/>
          <w:i/>
          <w:szCs w:val="26"/>
          <w:lang w:val="en-US"/>
        </w:rPr>
        <w:t>G</w:t>
      </w:r>
      <w:r w:rsidRPr="00FB6D1E">
        <w:rPr>
          <w:rFonts w:ascii="Times New Roman" w:hAnsi="Times New Roman"/>
          <w:szCs w:val="26"/>
        </w:rPr>
        <w:t xml:space="preserve"> είναι επαγόμενο </w:t>
      </w:r>
      <w:proofErr w:type="spellStart"/>
      <w:r w:rsidRPr="00FB6D1E">
        <w:rPr>
          <w:rFonts w:ascii="Times New Roman" w:hAnsi="Times New Roman"/>
          <w:szCs w:val="26"/>
        </w:rPr>
        <w:t>υπογράφημα</w:t>
      </w:r>
      <w:proofErr w:type="spellEnd"/>
      <w:r w:rsidRPr="00FB6D1E">
        <w:rPr>
          <w:rFonts w:ascii="Times New Roman" w:hAnsi="Times New Roman"/>
          <w:szCs w:val="26"/>
        </w:rPr>
        <w:t xml:space="preserve"> του </w:t>
      </w:r>
      <w:r w:rsidRPr="00FB6D1E">
        <w:rPr>
          <w:rFonts w:ascii="Times New Roman" w:hAnsi="Times New Roman"/>
          <w:szCs w:val="26"/>
          <w:lang w:val="en-US"/>
        </w:rPr>
        <w:t>D</w:t>
      </w:r>
      <w:r w:rsidRPr="00FB6D1E">
        <w:rPr>
          <w:rFonts w:ascii="Times New Roman" w:hAnsi="Times New Roman"/>
          <w:szCs w:val="26"/>
        </w:rPr>
        <w:t>(</w:t>
      </w:r>
      <w:r w:rsidRPr="00FB6D1E">
        <w:rPr>
          <w:rFonts w:ascii="Times New Roman" w:hAnsi="Times New Roman"/>
          <w:i/>
          <w:szCs w:val="26"/>
          <w:lang w:val="en-US"/>
        </w:rPr>
        <w:t>G</w:t>
      </w:r>
      <w:r w:rsidRPr="00FB6D1E">
        <w:rPr>
          <w:rFonts w:ascii="Times New Roman" w:hAnsi="Times New Roman"/>
          <w:szCs w:val="26"/>
        </w:rPr>
        <w:t xml:space="preserve">). </w:t>
      </w:r>
    </w:p>
    <w:p w:rsidR="00FB6D1E" w:rsidRPr="006E5338" w:rsidRDefault="00FB6D1E" w:rsidP="00FB6D1E">
      <w:pPr>
        <w:numPr>
          <w:ilvl w:val="0"/>
          <w:numId w:val="22"/>
        </w:numPr>
        <w:suppressAutoHyphens/>
        <w:jc w:val="both"/>
      </w:pPr>
      <w:r w:rsidRPr="00CA7D63">
        <w:rPr>
          <w:rFonts w:ascii="Times New Roman" w:hAnsi="Times New Roman"/>
          <w:szCs w:val="26"/>
        </w:rPr>
        <w:t xml:space="preserve">Δείξτε ότι αν το </w:t>
      </w:r>
      <w:r w:rsidRPr="00CA7D63">
        <w:rPr>
          <w:rFonts w:ascii="Times New Roman" w:hAnsi="Times New Roman"/>
          <w:i/>
          <w:szCs w:val="26"/>
          <w:lang w:val="en-US"/>
        </w:rPr>
        <w:t>G</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 τότε και το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w:t>
      </w:r>
      <w:r w:rsidRPr="0072733B">
        <w:rPr>
          <w:rFonts w:ascii="Times New Roman" w:hAnsi="Times New Roman"/>
          <w:szCs w:val="26"/>
        </w:rPr>
        <w:t xml:space="preserve"> </w:t>
      </w:r>
      <w:r>
        <w:rPr>
          <w:rFonts w:ascii="Times New Roman" w:hAnsi="Times New Roman"/>
          <w:szCs w:val="26"/>
        </w:rPr>
        <w:t xml:space="preserve">Επίσης δώστε ένα παράδειγμα που δείχνει ότι το αντίστροφο δεν ισχύει, δηλαδή ένα παράδειγμα όπου το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w:t>
      </w:r>
      <w:r>
        <w:rPr>
          <w:rFonts w:ascii="Times New Roman" w:hAnsi="Times New Roman"/>
          <w:szCs w:val="26"/>
        </w:rPr>
        <w:t xml:space="preserve"> αλλά το </w:t>
      </w:r>
      <w:r w:rsidRPr="00CA7D63">
        <w:rPr>
          <w:rFonts w:ascii="Times New Roman" w:hAnsi="Times New Roman"/>
          <w:i/>
          <w:szCs w:val="26"/>
          <w:lang w:val="en-US"/>
        </w:rPr>
        <w:t>G</w:t>
      </w:r>
      <w:r w:rsidRPr="00CA7D63">
        <w:rPr>
          <w:rFonts w:ascii="Times New Roman" w:hAnsi="Times New Roman"/>
          <w:szCs w:val="26"/>
        </w:rPr>
        <w:t xml:space="preserve"> </w:t>
      </w:r>
      <w:r>
        <w:rPr>
          <w:rFonts w:ascii="Times New Roman" w:hAnsi="Times New Roman"/>
          <w:szCs w:val="26"/>
        </w:rPr>
        <w:t xml:space="preserve">δεν </w:t>
      </w:r>
      <w:r w:rsidRPr="00CA7D63">
        <w:rPr>
          <w:rFonts w:ascii="Times New Roman" w:hAnsi="Times New Roman"/>
          <w:szCs w:val="26"/>
        </w:rPr>
        <w:t xml:space="preserve">έχει </w:t>
      </w:r>
      <w:r w:rsidRPr="00CA7D63">
        <w:rPr>
          <w:rFonts w:ascii="Times New Roman" w:hAnsi="Times New Roman"/>
          <w:szCs w:val="26"/>
          <w:lang w:val="en-US"/>
        </w:rPr>
        <w:t>Hamilton</w:t>
      </w:r>
      <w:r w:rsidRPr="00CA7D63">
        <w:rPr>
          <w:rFonts w:ascii="Times New Roman" w:hAnsi="Times New Roman"/>
          <w:szCs w:val="26"/>
        </w:rPr>
        <w:t xml:space="preserve"> κύκλο</w:t>
      </w:r>
      <w:r>
        <w:rPr>
          <w:rFonts w:ascii="Times New Roman" w:hAnsi="Times New Roman"/>
          <w:szCs w:val="26"/>
        </w:rPr>
        <w:t>.</w:t>
      </w:r>
    </w:p>
    <w:p w:rsidR="00FB6D1E" w:rsidRPr="00CA7D63" w:rsidRDefault="00FB6D1E" w:rsidP="00FB6D1E">
      <w:pPr>
        <w:numPr>
          <w:ilvl w:val="0"/>
          <w:numId w:val="22"/>
        </w:numPr>
        <w:suppressAutoHyphens/>
        <w:jc w:val="both"/>
      </w:pPr>
      <w:r>
        <w:rPr>
          <w:rFonts w:ascii="Times New Roman" w:eastAsia="Wingdings" w:hAnsi="Times New Roman"/>
          <w:szCs w:val="26"/>
        </w:rPr>
        <w:t>Συμβολίζουμε με ω(</w:t>
      </w:r>
      <w:r w:rsidRPr="002503F2">
        <w:rPr>
          <w:rFonts w:ascii="Times New Roman" w:eastAsia="Wingdings" w:hAnsi="Times New Roman"/>
          <w:i/>
          <w:szCs w:val="26"/>
          <w:lang w:val="en-US"/>
        </w:rPr>
        <w:t>G</w:t>
      </w:r>
      <w:r w:rsidRPr="00271603">
        <w:rPr>
          <w:rFonts w:ascii="Times New Roman" w:eastAsia="Wingdings" w:hAnsi="Times New Roman"/>
          <w:szCs w:val="26"/>
        </w:rPr>
        <w:t>)</w:t>
      </w:r>
      <w:r>
        <w:rPr>
          <w:rFonts w:ascii="Times New Roman" w:eastAsia="Wingdings" w:hAnsi="Times New Roman"/>
          <w:szCs w:val="26"/>
        </w:rPr>
        <w:t xml:space="preserve"> την τάξη της μέγιστης κλίκας</w:t>
      </w:r>
      <w:r w:rsidRPr="00214700">
        <w:rPr>
          <w:rFonts w:ascii="Times New Roman" w:eastAsia="Wingdings" w:hAnsi="Times New Roman"/>
          <w:szCs w:val="26"/>
        </w:rPr>
        <w:t xml:space="preserve"> </w:t>
      </w:r>
      <w:r>
        <w:rPr>
          <w:rFonts w:ascii="Times New Roman" w:eastAsia="Wingdings" w:hAnsi="Times New Roman"/>
          <w:szCs w:val="26"/>
        </w:rPr>
        <w:t xml:space="preserve">στο </w:t>
      </w:r>
      <w:r w:rsidRPr="002503F2">
        <w:rPr>
          <w:rFonts w:ascii="Times New Roman" w:eastAsia="Wingdings" w:hAnsi="Times New Roman"/>
          <w:i/>
          <w:szCs w:val="26"/>
          <w:lang w:val="en-US"/>
        </w:rPr>
        <w:t>G</w:t>
      </w:r>
      <w:r>
        <w:rPr>
          <w:rFonts w:ascii="Times New Roman" w:eastAsia="Wingdings" w:hAnsi="Times New Roman"/>
          <w:szCs w:val="26"/>
        </w:rPr>
        <w:t xml:space="preserve"> και με ω(</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271603">
        <w:rPr>
          <w:rFonts w:ascii="Times New Roman" w:eastAsia="Wingdings" w:hAnsi="Times New Roman"/>
          <w:szCs w:val="26"/>
        </w:rPr>
        <w:t>)</w:t>
      </w:r>
      <w:r>
        <w:rPr>
          <w:rFonts w:ascii="Times New Roman" w:eastAsia="Wingdings" w:hAnsi="Times New Roman"/>
          <w:szCs w:val="26"/>
        </w:rPr>
        <w:t xml:space="preserve"> την τάξη της μέγιστης κλίκας</w:t>
      </w:r>
      <w:r w:rsidRPr="00214700">
        <w:rPr>
          <w:rFonts w:ascii="Times New Roman" w:eastAsia="Wingdings" w:hAnsi="Times New Roman"/>
          <w:szCs w:val="26"/>
        </w:rPr>
        <w:t xml:space="preserve"> </w:t>
      </w:r>
      <w:r>
        <w:rPr>
          <w:rFonts w:ascii="Times New Roman" w:eastAsia="Wingdings" w:hAnsi="Times New Roman"/>
          <w:szCs w:val="26"/>
        </w:rPr>
        <w:t xml:space="preserve">στο </w:t>
      </w:r>
      <w:r w:rsidR="00BE0785">
        <w:rPr>
          <w:rFonts w:ascii="Times New Roman" w:hAnsi="Times New Roman"/>
          <w:szCs w:val="26"/>
          <w:lang w:val="en-US"/>
        </w:rPr>
        <w:t>D</w:t>
      </w:r>
      <w:r w:rsidR="00BE0785" w:rsidRPr="00483286">
        <w:rPr>
          <w:rFonts w:ascii="Times New Roman" w:hAnsi="Times New Roman"/>
          <w:szCs w:val="26"/>
        </w:rPr>
        <w:t>(</w:t>
      </w:r>
      <w:r w:rsidR="00BE0785">
        <w:rPr>
          <w:rFonts w:ascii="Times New Roman" w:hAnsi="Times New Roman"/>
          <w:i/>
          <w:szCs w:val="26"/>
          <w:lang w:val="en-US"/>
        </w:rPr>
        <w:t>G</w:t>
      </w:r>
      <w:r w:rsidR="00BE0785" w:rsidRPr="00483286">
        <w:rPr>
          <w:rFonts w:ascii="Times New Roman" w:hAnsi="Times New Roman"/>
          <w:szCs w:val="26"/>
        </w:rPr>
        <w:t>)</w:t>
      </w:r>
      <w:r>
        <w:rPr>
          <w:rFonts w:ascii="Times New Roman" w:eastAsia="Wingdings" w:hAnsi="Times New Roman"/>
          <w:szCs w:val="26"/>
        </w:rPr>
        <w:t xml:space="preserve">. Από το </w:t>
      </w:r>
      <w:proofErr w:type="spellStart"/>
      <w:r>
        <w:rPr>
          <w:rFonts w:ascii="Times New Roman" w:eastAsia="Wingdings" w:hAnsi="Times New Roman"/>
          <w:szCs w:val="26"/>
        </w:rPr>
        <w:t>υποερώτημα</w:t>
      </w:r>
      <w:proofErr w:type="spellEnd"/>
      <w:r>
        <w:rPr>
          <w:rFonts w:ascii="Times New Roman" w:eastAsia="Wingdings" w:hAnsi="Times New Roman"/>
          <w:szCs w:val="26"/>
        </w:rPr>
        <w:t xml:space="preserve"> 2) γνωρίζουμε ότι ω(</w:t>
      </w:r>
      <w:r w:rsidRPr="002503F2">
        <w:rPr>
          <w:rFonts w:ascii="Times New Roman" w:eastAsia="Wingdings" w:hAnsi="Times New Roman"/>
          <w:i/>
          <w:szCs w:val="26"/>
          <w:lang w:val="en-US"/>
        </w:rPr>
        <w:t>G</w:t>
      </w:r>
      <w:r w:rsidRPr="00271603">
        <w:rPr>
          <w:rFonts w:ascii="Times New Roman" w:eastAsia="Wingdings" w:hAnsi="Times New Roman"/>
          <w:szCs w:val="26"/>
        </w:rPr>
        <w:t xml:space="preserve">) </w:t>
      </w:r>
      <w:r>
        <w:rPr>
          <w:rFonts w:ascii="Times New Roman" w:eastAsia="Wingdings" w:hAnsi="Times New Roman"/>
          <w:szCs w:val="26"/>
        </w:rPr>
        <w:t>≤</w:t>
      </w:r>
      <w:r w:rsidRPr="00271603">
        <w:rPr>
          <w:rFonts w:ascii="Times New Roman" w:eastAsia="Wingdings" w:hAnsi="Times New Roman"/>
          <w:szCs w:val="26"/>
        </w:rPr>
        <w:t xml:space="preserve"> </w:t>
      </w:r>
      <w:r>
        <w:rPr>
          <w:rFonts w:ascii="Times New Roman" w:eastAsia="Wingdings" w:hAnsi="Times New Roman"/>
          <w:szCs w:val="26"/>
        </w:rPr>
        <w:t>ω(</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Pr>
          <w:rFonts w:ascii="Times New Roman" w:eastAsia="Wingdings" w:hAnsi="Times New Roman"/>
          <w:szCs w:val="26"/>
        </w:rPr>
        <w:t>). Δείξτε ότι ω(</w:t>
      </w:r>
      <w:r w:rsidRPr="002503F2">
        <w:rPr>
          <w:rFonts w:ascii="Times New Roman" w:eastAsia="Wingdings" w:hAnsi="Times New Roman"/>
          <w:i/>
          <w:szCs w:val="26"/>
          <w:lang w:val="en-US"/>
        </w:rPr>
        <w:t>G</w:t>
      </w:r>
      <w:r w:rsidRPr="00271603">
        <w:rPr>
          <w:rFonts w:ascii="Times New Roman" w:eastAsia="Wingdings" w:hAnsi="Times New Roman"/>
          <w:szCs w:val="26"/>
        </w:rPr>
        <w:t xml:space="preserve">) </w:t>
      </w:r>
      <w:r>
        <w:rPr>
          <w:rFonts w:ascii="Times New Roman" w:eastAsia="Wingdings" w:hAnsi="Times New Roman"/>
          <w:szCs w:val="26"/>
        </w:rPr>
        <w:t>=</w:t>
      </w:r>
      <w:r w:rsidRPr="00271603">
        <w:rPr>
          <w:rFonts w:ascii="Times New Roman" w:eastAsia="Wingdings" w:hAnsi="Times New Roman"/>
          <w:szCs w:val="26"/>
        </w:rPr>
        <w:t xml:space="preserve"> </w:t>
      </w:r>
      <w:r>
        <w:rPr>
          <w:rFonts w:ascii="Times New Roman" w:eastAsia="Wingdings" w:hAnsi="Times New Roman"/>
          <w:szCs w:val="26"/>
        </w:rPr>
        <w:t>ω(</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Pr>
          <w:rFonts w:ascii="Times New Roman" w:eastAsia="Wingdings" w:hAnsi="Times New Roman"/>
          <w:szCs w:val="26"/>
        </w:rPr>
        <w:t xml:space="preserve">). </w:t>
      </w:r>
    </w:p>
    <w:p w:rsidR="00FB6D1E" w:rsidRPr="00CA7D63" w:rsidRDefault="00FB6D1E" w:rsidP="00FB6D1E">
      <w:pPr>
        <w:numPr>
          <w:ilvl w:val="0"/>
          <w:numId w:val="22"/>
        </w:numPr>
        <w:suppressAutoHyphens/>
        <w:jc w:val="both"/>
      </w:pPr>
      <w:r>
        <w:rPr>
          <w:rFonts w:ascii="Times New Roman" w:hAnsi="Times New Roman"/>
          <w:szCs w:val="26"/>
        </w:rPr>
        <w:t xml:space="preserve">Σύμφωνα με τον ορισμό που δίνεται στο βιβλίο Γ. </w:t>
      </w:r>
      <w:proofErr w:type="spellStart"/>
      <w:r>
        <w:rPr>
          <w:rFonts w:ascii="Times New Roman" w:hAnsi="Times New Roman"/>
          <w:szCs w:val="26"/>
        </w:rPr>
        <w:t>Βούρου</w:t>
      </w:r>
      <w:proofErr w:type="spellEnd"/>
      <w:r>
        <w:rPr>
          <w:rFonts w:ascii="Times New Roman" w:hAnsi="Times New Roman"/>
          <w:szCs w:val="26"/>
        </w:rPr>
        <w:t xml:space="preserve"> (σελίδα 107), για να έχει ένα γράφημα κύκλο </w:t>
      </w:r>
      <w:r>
        <w:rPr>
          <w:rFonts w:ascii="Times New Roman" w:hAnsi="Times New Roman"/>
          <w:szCs w:val="26"/>
          <w:lang w:val="en-US"/>
        </w:rPr>
        <w:t>Euler</w:t>
      </w:r>
      <w:r w:rsidRPr="00D2096B">
        <w:rPr>
          <w:rFonts w:ascii="Times New Roman" w:hAnsi="Times New Roman"/>
          <w:szCs w:val="26"/>
        </w:rPr>
        <w:t xml:space="preserve"> </w:t>
      </w:r>
      <w:r>
        <w:rPr>
          <w:rFonts w:ascii="Times New Roman" w:hAnsi="Times New Roman"/>
          <w:szCs w:val="26"/>
        </w:rPr>
        <w:t xml:space="preserve">θα πρέπει να είναι συνεκτικό. Με βάση το σκεπτικό αυτό δείξτε ότι </w:t>
      </w:r>
      <w:r w:rsidRPr="00D2096B">
        <w:rPr>
          <w:rFonts w:ascii="Times New Roman" w:hAnsi="Times New Roman"/>
          <w:szCs w:val="26"/>
        </w:rPr>
        <w:t xml:space="preserve">το </w:t>
      </w:r>
      <w:r w:rsidR="00EB6DB1" w:rsidRPr="00D2096B">
        <w:rPr>
          <w:rFonts w:ascii="Times New Roman" w:hAnsi="Times New Roman"/>
          <w:i/>
          <w:szCs w:val="26"/>
        </w:rPr>
        <w:t>G</w:t>
      </w:r>
      <w:r w:rsidR="00EB6DB1" w:rsidRPr="00D2096B">
        <w:rPr>
          <w:rFonts w:ascii="Times New Roman" w:hAnsi="Times New Roman"/>
          <w:szCs w:val="26"/>
        </w:rPr>
        <w:t xml:space="preserve"> είναι συνεκτικό </w:t>
      </w:r>
      <w:r w:rsidR="00EB6DB1">
        <w:rPr>
          <w:rFonts w:ascii="Times New Roman" w:hAnsi="Times New Roman"/>
          <w:szCs w:val="26"/>
        </w:rPr>
        <w:t xml:space="preserve">αν και μόνο αν το </w:t>
      </w:r>
      <w:r w:rsidRPr="00D2096B">
        <w:rPr>
          <w:rFonts w:ascii="Times New Roman" w:hAnsi="Times New Roman"/>
          <w:szCs w:val="26"/>
        </w:rPr>
        <w:t>D(</w:t>
      </w:r>
      <w:r w:rsidRPr="00A05F20">
        <w:rPr>
          <w:rFonts w:ascii="Times New Roman" w:hAnsi="Times New Roman"/>
          <w:i/>
          <w:szCs w:val="26"/>
        </w:rPr>
        <w:t>G</w:t>
      </w:r>
      <w:r w:rsidRPr="00D2096B">
        <w:rPr>
          <w:rFonts w:ascii="Times New Roman" w:hAnsi="Times New Roman"/>
          <w:szCs w:val="26"/>
        </w:rPr>
        <w:t xml:space="preserve">) έχει </w:t>
      </w:r>
      <w:proofErr w:type="spellStart"/>
      <w:r w:rsidRPr="00D2096B">
        <w:rPr>
          <w:rFonts w:ascii="Times New Roman" w:hAnsi="Times New Roman"/>
          <w:szCs w:val="26"/>
        </w:rPr>
        <w:t>Euler</w:t>
      </w:r>
      <w:proofErr w:type="spellEnd"/>
      <w:r w:rsidRPr="00D2096B">
        <w:rPr>
          <w:rFonts w:ascii="Times New Roman" w:hAnsi="Times New Roman"/>
          <w:szCs w:val="26"/>
        </w:rPr>
        <w:t xml:space="preserve"> κύκλο.</w:t>
      </w:r>
    </w:p>
    <w:p w:rsidR="00481F5D" w:rsidRDefault="00481F5D" w:rsidP="00481F5D">
      <w:pPr>
        <w:jc w:val="both"/>
        <w:rPr>
          <w:rFonts w:ascii="Times New Roman" w:eastAsia="Wingdings" w:hAnsi="Times New Roman"/>
          <w:szCs w:val="26"/>
        </w:rPr>
      </w:pPr>
    </w:p>
    <w:p w:rsidR="00481F5D" w:rsidRDefault="00481F5D" w:rsidP="00481F5D">
      <w:pPr>
        <w:jc w:val="both"/>
        <w:rPr>
          <w:rFonts w:ascii="Times New Roman" w:eastAsia="Wingdings" w:hAnsi="Times New Roman"/>
          <w:sz w:val="26"/>
          <w:lang w:eastAsia="ja-JP"/>
        </w:rPr>
      </w:pPr>
      <w:r>
        <w:rPr>
          <w:rFonts w:ascii="Times New Roman" w:eastAsia="Wingdings" w:hAnsi="Times New Roman"/>
          <w:b/>
          <w:sz w:val="26"/>
          <w:lang w:eastAsia="ja-JP"/>
        </w:rPr>
        <w:t>Απαντήσεις:</w:t>
      </w:r>
    </w:p>
    <w:p w:rsidR="00930AE5" w:rsidRPr="00930AE5" w:rsidRDefault="00FB6D1E" w:rsidP="00993D27">
      <w:pPr>
        <w:pStyle w:val="ListParagraph"/>
        <w:numPr>
          <w:ilvl w:val="0"/>
          <w:numId w:val="8"/>
        </w:numPr>
        <w:suppressAutoHyphens/>
        <w:spacing w:before="0" w:after="200" w:line="276" w:lineRule="auto"/>
        <w:jc w:val="both"/>
      </w:pPr>
      <w:r>
        <w:rPr>
          <w:rFonts w:ascii="Times New Roman" w:eastAsia="MS Mincho" w:hAnsi="Times New Roman"/>
          <w:szCs w:val="26"/>
        </w:rPr>
        <w:t xml:space="preserve">Κάθε ακμή </w:t>
      </w:r>
      <w:r w:rsidRPr="00FB6D1E">
        <w:rPr>
          <w:rFonts w:ascii="Times New Roman" w:eastAsia="MS Mincho" w:hAnsi="Times New Roman"/>
          <w:szCs w:val="26"/>
        </w:rPr>
        <w:t>{</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lang w:val="en-US"/>
        </w:rPr>
        <w:t>y</w:t>
      </w:r>
      <w:r w:rsidRPr="00FB6D1E">
        <w:rPr>
          <w:rFonts w:ascii="Times New Roman" w:eastAsia="MS Mincho" w:hAnsi="Times New Roman"/>
          <w:szCs w:val="26"/>
        </w:rPr>
        <w:t xml:space="preserve">} </w:t>
      </w:r>
      <w:r>
        <w:rPr>
          <w:rFonts w:ascii="Times New Roman" w:eastAsia="MS Mincho" w:hAnsi="Times New Roman"/>
          <w:szCs w:val="26"/>
        </w:rPr>
        <w:t xml:space="preserve">του </w:t>
      </w:r>
      <w:r w:rsidRPr="00FB6D1E">
        <w:rPr>
          <w:rFonts w:ascii="Times New Roman" w:eastAsia="MS Mincho" w:hAnsi="Times New Roman"/>
          <w:i/>
          <w:szCs w:val="26"/>
          <w:lang w:val="en-US"/>
        </w:rPr>
        <w:t>G</w:t>
      </w:r>
      <w:r w:rsidRPr="00FB6D1E">
        <w:rPr>
          <w:rFonts w:ascii="Times New Roman" w:eastAsia="MS Mincho" w:hAnsi="Times New Roman"/>
          <w:szCs w:val="26"/>
        </w:rPr>
        <w:t xml:space="preserve"> </w:t>
      </w:r>
      <w:r>
        <w:rPr>
          <w:rFonts w:ascii="Times New Roman" w:eastAsia="MS Mincho" w:hAnsi="Times New Roman"/>
          <w:szCs w:val="26"/>
        </w:rPr>
        <w:t>αντιστοιχίζεται με 4 ακμές</w:t>
      </w:r>
      <w:r w:rsidRPr="00FB6D1E">
        <w:rPr>
          <w:rFonts w:ascii="Times New Roman" w:eastAsia="MS Mincho" w:hAnsi="Times New Roman"/>
          <w:szCs w:val="26"/>
        </w:rPr>
        <w:t xml:space="preserve"> </w:t>
      </w:r>
      <w:r>
        <w:rPr>
          <w:rFonts w:ascii="Times New Roman" w:eastAsia="MS Mincho" w:hAnsi="Times New Roman"/>
          <w:szCs w:val="26"/>
        </w:rPr>
        <w:t xml:space="preserve">στο </w:t>
      </w:r>
      <w:r>
        <w:rPr>
          <w:rFonts w:ascii="Times New Roman" w:eastAsia="MS Mincho" w:hAnsi="Times New Roman"/>
          <w:szCs w:val="26"/>
          <w:lang w:val="en-US"/>
        </w:rPr>
        <w:t>D</w:t>
      </w:r>
      <w:r w:rsidRPr="00FB34CF">
        <w:rPr>
          <w:rFonts w:ascii="Times New Roman" w:eastAsia="MS Mincho" w:hAnsi="Times New Roman"/>
          <w:szCs w:val="26"/>
        </w:rPr>
        <w:t>(</w:t>
      </w:r>
      <w:r w:rsidRPr="00FB34CF">
        <w:rPr>
          <w:rFonts w:ascii="Times New Roman" w:eastAsia="MS Mincho" w:hAnsi="Times New Roman"/>
          <w:i/>
          <w:szCs w:val="26"/>
          <w:lang w:val="en-US"/>
        </w:rPr>
        <w:t>G</w:t>
      </w:r>
      <w:r w:rsidRPr="00FB34CF">
        <w:rPr>
          <w:rFonts w:ascii="Times New Roman" w:eastAsia="MS Mincho" w:hAnsi="Times New Roman"/>
          <w:szCs w:val="26"/>
        </w:rPr>
        <w:t>)</w:t>
      </w:r>
      <w:r>
        <w:rPr>
          <w:rFonts w:ascii="Times New Roman" w:eastAsia="MS Mincho" w:hAnsi="Times New Roman"/>
          <w:szCs w:val="26"/>
        </w:rPr>
        <w:t>: {</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lang w:val="en-US"/>
        </w:rPr>
        <w:t>y</w:t>
      </w:r>
      <w:r>
        <w:rPr>
          <w:rFonts w:ascii="Times New Roman" w:eastAsia="MS Mincho" w:hAnsi="Times New Roman"/>
          <w:szCs w:val="26"/>
        </w:rPr>
        <w:t>}</w:t>
      </w:r>
      <w:r w:rsidRPr="00FB6D1E">
        <w:rPr>
          <w:rFonts w:ascii="Times New Roman" w:eastAsia="MS Mincho" w:hAnsi="Times New Roman"/>
          <w:szCs w:val="26"/>
        </w:rPr>
        <w:t>,{</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lang w:val="en-US"/>
        </w:rPr>
        <w:t>y</w:t>
      </w:r>
      <w:r w:rsidRPr="00FB6D1E">
        <w:rPr>
          <w:rFonts w:ascii="Times New Roman" w:eastAsia="MS Mincho" w:hAnsi="Times New Roman"/>
          <w:szCs w:val="26"/>
        </w:rPr>
        <w:t>’},{</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lang w:val="en-US"/>
        </w:rPr>
        <w:t>y</w:t>
      </w:r>
      <w:r w:rsidRPr="00FB6D1E">
        <w:rPr>
          <w:rFonts w:ascii="Times New Roman" w:eastAsia="MS Mincho" w:hAnsi="Times New Roman"/>
          <w:szCs w:val="26"/>
        </w:rPr>
        <w:t>},{</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lang w:val="en-US"/>
        </w:rPr>
        <w:t>y</w:t>
      </w:r>
      <w:r w:rsidRPr="00FB6D1E">
        <w:rPr>
          <w:rFonts w:ascii="Times New Roman" w:eastAsia="MS Mincho" w:hAnsi="Times New Roman"/>
          <w:szCs w:val="26"/>
        </w:rPr>
        <w:t xml:space="preserve">’}, </w:t>
      </w:r>
      <w:r>
        <w:rPr>
          <w:rFonts w:ascii="Times New Roman" w:eastAsia="MS Mincho" w:hAnsi="Times New Roman"/>
          <w:szCs w:val="26"/>
        </w:rPr>
        <w:t xml:space="preserve">όπου οι κορυφές </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rPr>
        <w:t xml:space="preserve">, </w:t>
      </w:r>
      <w:r>
        <w:rPr>
          <w:rFonts w:ascii="Times New Roman" w:eastAsia="MS Mincho" w:hAnsi="Times New Roman"/>
          <w:szCs w:val="26"/>
          <w:lang w:val="en-US"/>
        </w:rPr>
        <w:t>y</w:t>
      </w:r>
      <w:r w:rsidRPr="00FB6D1E">
        <w:rPr>
          <w:rFonts w:ascii="Times New Roman" w:eastAsia="MS Mincho" w:hAnsi="Times New Roman"/>
          <w:szCs w:val="26"/>
        </w:rPr>
        <w:t xml:space="preserve">’ </w:t>
      </w:r>
      <w:r>
        <w:rPr>
          <w:rFonts w:ascii="Times New Roman" w:eastAsia="MS Mincho" w:hAnsi="Times New Roman"/>
          <w:szCs w:val="26"/>
        </w:rPr>
        <w:t xml:space="preserve">είναι τα αντίγραφα των </w:t>
      </w:r>
      <w:r>
        <w:rPr>
          <w:rFonts w:ascii="Times New Roman" w:eastAsia="MS Mincho" w:hAnsi="Times New Roman"/>
          <w:szCs w:val="26"/>
          <w:lang w:val="en-US"/>
        </w:rPr>
        <w:t>x</w:t>
      </w:r>
      <w:r w:rsidRPr="00FB6D1E">
        <w:rPr>
          <w:rFonts w:ascii="Times New Roman" w:eastAsia="MS Mincho" w:hAnsi="Times New Roman"/>
          <w:szCs w:val="26"/>
        </w:rPr>
        <w:t>,</w:t>
      </w:r>
      <w:r>
        <w:rPr>
          <w:rFonts w:ascii="Times New Roman" w:eastAsia="MS Mincho" w:hAnsi="Times New Roman"/>
          <w:szCs w:val="26"/>
        </w:rPr>
        <w:t xml:space="preserve"> </w:t>
      </w:r>
      <w:r>
        <w:rPr>
          <w:rFonts w:ascii="Times New Roman" w:eastAsia="MS Mincho" w:hAnsi="Times New Roman"/>
          <w:szCs w:val="26"/>
          <w:lang w:val="en-US"/>
        </w:rPr>
        <w:t>y</w:t>
      </w:r>
      <w:r>
        <w:rPr>
          <w:rFonts w:ascii="Times New Roman" w:eastAsia="MS Mincho" w:hAnsi="Times New Roman"/>
          <w:szCs w:val="26"/>
        </w:rPr>
        <w:t xml:space="preserve"> αντίστοιχα. Επομένως θα έχουμε συνολικά 4</w:t>
      </w:r>
      <w:r w:rsidRPr="00FB6D1E">
        <w:rPr>
          <w:rFonts w:ascii="Times New Roman" w:eastAsia="MS Mincho" w:hAnsi="Times New Roman"/>
          <w:i/>
          <w:szCs w:val="26"/>
          <w:lang w:val="en-US"/>
        </w:rPr>
        <w:t>m</w:t>
      </w:r>
      <w:r>
        <w:rPr>
          <w:rFonts w:ascii="Times New Roman" w:eastAsia="MS Mincho" w:hAnsi="Times New Roman"/>
          <w:szCs w:val="26"/>
        </w:rPr>
        <w:t xml:space="preserve"> ακμές στο</w:t>
      </w:r>
      <w:r w:rsidRPr="00993D27">
        <w:rPr>
          <w:rFonts w:ascii="Times New Roman" w:eastAsia="MS Mincho" w:hAnsi="Times New Roman"/>
          <w:szCs w:val="26"/>
        </w:rPr>
        <w:t xml:space="preserve"> </w:t>
      </w:r>
      <w:r>
        <w:rPr>
          <w:rFonts w:ascii="Times New Roman" w:eastAsia="MS Mincho" w:hAnsi="Times New Roman"/>
          <w:szCs w:val="26"/>
          <w:lang w:val="en-US"/>
        </w:rPr>
        <w:t>D</w:t>
      </w:r>
      <w:r w:rsidRPr="00FB34CF">
        <w:rPr>
          <w:rFonts w:ascii="Times New Roman" w:eastAsia="MS Mincho" w:hAnsi="Times New Roman"/>
          <w:szCs w:val="26"/>
        </w:rPr>
        <w:t>(</w:t>
      </w:r>
      <w:r w:rsidRPr="00FB34CF">
        <w:rPr>
          <w:rFonts w:ascii="Times New Roman" w:eastAsia="MS Mincho" w:hAnsi="Times New Roman"/>
          <w:i/>
          <w:szCs w:val="26"/>
          <w:lang w:val="en-US"/>
        </w:rPr>
        <w:t>G</w:t>
      </w:r>
      <w:r w:rsidRPr="00FB34CF">
        <w:rPr>
          <w:rFonts w:ascii="Times New Roman" w:eastAsia="MS Mincho" w:hAnsi="Times New Roman"/>
          <w:szCs w:val="26"/>
        </w:rPr>
        <w:t>)</w:t>
      </w:r>
      <w:r>
        <w:rPr>
          <w:rFonts w:ascii="Times New Roman" w:eastAsia="MS Mincho" w:hAnsi="Times New Roman"/>
          <w:szCs w:val="26"/>
        </w:rPr>
        <w:t xml:space="preserve">. </w:t>
      </w:r>
      <w:r w:rsidRPr="00993D27">
        <w:rPr>
          <w:rFonts w:ascii="Times New Roman" w:eastAsia="MS Mincho" w:hAnsi="Times New Roman"/>
          <w:szCs w:val="26"/>
        </w:rPr>
        <w:br/>
      </w:r>
      <w:r w:rsidR="00993D27">
        <w:rPr>
          <w:rFonts w:ascii="Times New Roman" w:eastAsia="MS Mincho" w:hAnsi="Times New Roman"/>
          <w:szCs w:val="26"/>
        </w:rPr>
        <w:t>Επίσης, ο</w:t>
      </w:r>
      <w:r w:rsidR="00FB34CF" w:rsidRPr="00993D27">
        <w:rPr>
          <w:rFonts w:ascii="Times New Roman" w:eastAsia="MS Mincho" w:hAnsi="Times New Roman"/>
          <w:szCs w:val="26"/>
        </w:rPr>
        <w:t xml:space="preserve">ι κορυφές του </w:t>
      </w:r>
      <w:r w:rsidR="00FB34CF" w:rsidRPr="00993D27">
        <w:rPr>
          <w:rFonts w:ascii="Times New Roman" w:eastAsia="MS Mincho" w:hAnsi="Times New Roman"/>
          <w:szCs w:val="26"/>
          <w:lang w:val="en-US"/>
        </w:rPr>
        <w:t>D</w:t>
      </w:r>
      <w:r w:rsidR="00FB34CF" w:rsidRPr="00993D27">
        <w:rPr>
          <w:rFonts w:ascii="Times New Roman" w:eastAsia="MS Mincho" w:hAnsi="Times New Roman"/>
          <w:szCs w:val="26"/>
        </w:rPr>
        <w:t>(</w:t>
      </w:r>
      <w:r w:rsidR="00FB34CF" w:rsidRPr="00993D27">
        <w:rPr>
          <w:rFonts w:ascii="Times New Roman" w:eastAsia="MS Mincho" w:hAnsi="Times New Roman"/>
          <w:i/>
          <w:szCs w:val="26"/>
          <w:lang w:val="en-US"/>
        </w:rPr>
        <w:t>G</w:t>
      </w:r>
      <w:r w:rsidR="00FB34CF" w:rsidRPr="00993D27">
        <w:rPr>
          <w:rFonts w:ascii="Times New Roman" w:eastAsia="MS Mincho" w:hAnsi="Times New Roman"/>
          <w:szCs w:val="26"/>
        </w:rPr>
        <w:t>) είναι σε πλήθος 2</w:t>
      </w:r>
      <w:r w:rsidR="00FB34CF" w:rsidRPr="00993D27">
        <w:rPr>
          <w:rFonts w:ascii="Times New Roman" w:eastAsia="MS Mincho" w:hAnsi="Times New Roman"/>
          <w:i/>
          <w:szCs w:val="26"/>
          <w:lang w:val="en-US"/>
        </w:rPr>
        <w:t>n</w:t>
      </w:r>
      <w:r w:rsidR="00FB34CF" w:rsidRPr="00993D27">
        <w:rPr>
          <w:rFonts w:ascii="Times New Roman" w:eastAsia="MS Mincho" w:hAnsi="Times New Roman"/>
          <w:szCs w:val="26"/>
        </w:rPr>
        <w:t xml:space="preserve">. Μια κορυφή του </w:t>
      </w:r>
      <w:r w:rsidR="00FB34CF" w:rsidRPr="00993D27">
        <w:rPr>
          <w:rFonts w:ascii="Times New Roman" w:eastAsia="MS Mincho" w:hAnsi="Times New Roman"/>
          <w:szCs w:val="26"/>
          <w:lang w:val="en-US"/>
        </w:rPr>
        <w:t>D</w:t>
      </w:r>
      <w:r w:rsidR="00FB34CF" w:rsidRPr="00993D27">
        <w:rPr>
          <w:rFonts w:ascii="Times New Roman" w:eastAsia="MS Mincho" w:hAnsi="Times New Roman"/>
          <w:szCs w:val="26"/>
        </w:rPr>
        <w:t>(</w:t>
      </w:r>
      <w:r w:rsidR="00FB34CF" w:rsidRPr="00993D27">
        <w:rPr>
          <w:rFonts w:ascii="Times New Roman" w:eastAsia="MS Mincho" w:hAnsi="Times New Roman"/>
          <w:i/>
          <w:szCs w:val="26"/>
          <w:lang w:val="en-US"/>
        </w:rPr>
        <w:t>G</w:t>
      </w:r>
      <w:r w:rsidR="00FB34CF" w:rsidRPr="00993D27">
        <w:rPr>
          <w:rFonts w:ascii="Times New Roman" w:eastAsia="MS Mincho" w:hAnsi="Times New Roman"/>
          <w:szCs w:val="26"/>
        </w:rPr>
        <w:t xml:space="preserve">) δεν είναι γειτονική με την διπλάσιά της ενώ μπορεί να είναι γειτονική με όλες τις υπόλοιπες κορυφές. Δηλαδή ο μέγιστος βαθμός μιας κορυφής του </w:t>
      </w:r>
      <w:r w:rsidR="00FB34CF" w:rsidRPr="00993D27">
        <w:rPr>
          <w:rFonts w:ascii="Times New Roman" w:eastAsia="MS Mincho" w:hAnsi="Times New Roman"/>
          <w:szCs w:val="26"/>
          <w:lang w:val="en-US"/>
        </w:rPr>
        <w:t>D</w:t>
      </w:r>
      <w:r w:rsidR="00FB34CF" w:rsidRPr="00993D27">
        <w:rPr>
          <w:rFonts w:ascii="Times New Roman" w:eastAsia="MS Mincho" w:hAnsi="Times New Roman"/>
          <w:szCs w:val="26"/>
        </w:rPr>
        <w:t>(</w:t>
      </w:r>
      <w:r w:rsidR="00FB34CF" w:rsidRPr="00993D27">
        <w:rPr>
          <w:rFonts w:ascii="Times New Roman" w:eastAsia="MS Mincho" w:hAnsi="Times New Roman"/>
          <w:i/>
          <w:szCs w:val="26"/>
          <w:lang w:val="en-US"/>
        </w:rPr>
        <w:t>G</w:t>
      </w:r>
      <w:r w:rsidR="00FB34CF" w:rsidRPr="00993D27">
        <w:rPr>
          <w:rFonts w:ascii="Times New Roman" w:eastAsia="MS Mincho" w:hAnsi="Times New Roman"/>
          <w:szCs w:val="26"/>
        </w:rPr>
        <w:t>) είναι 2</w:t>
      </w:r>
      <w:r w:rsidR="00FB34CF" w:rsidRPr="00993D27">
        <w:rPr>
          <w:rFonts w:ascii="Times New Roman" w:eastAsia="MS Mincho" w:hAnsi="Times New Roman"/>
          <w:i/>
          <w:szCs w:val="26"/>
          <w:lang w:val="en-US"/>
        </w:rPr>
        <w:t>n</w:t>
      </w:r>
      <w:r w:rsidR="00FB34CF" w:rsidRPr="00993D27">
        <w:rPr>
          <w:rFonts w:ascii="Times New Roman" w:eastAsia="MS Mincho" w:hAnsi="Times New Roman"/>
          <w:i/>
          <w:szCs w:val="26"/>
        </w:rPr>
        <w:t xml:space="preserve"> </w:t>
      </w:r>
      <w:r w:rsidR="00FB34CF" w:rsidRPr="00993D27">
        <w:rPr>
          <w:rFonts w:ascii="Times New Roman" w:eastAsia="MS Mincho" w:hAnsi="Times New Roman"/>
          <w:szCs w:val="26"/>
        </w:rPr>
        <w:t>– 2. Αθροίζοντας τους μέγιστους βαθμούς των κορυφών θα έχουμε από το λήμμα της χειραψίας (2</w:t>
      </w:r>
      <w:r w:rsidR="00FB34CF" w:rsidRPr="00993D27">
        <w:rPr>
          <w:rFonts w:ascii="Times New Roman" w:eastAsia="MS Mincho" w:hAnsi="Times New Roman"/>
          <w:i/>
          <w:szCs w:val="26"/>
          <w:lang w:val="en-US"/>
        </w:rPr>
        <w:t>n</w:t>
      </w:r>
      <w:r w:rsidR="00FB34CF" w:rsidRPr="00993D27">
        <w:rPr>
          <w:rFonts w:ascii="Times New Roman" w:eastAsia="MS Mincho" w:hAnsi="Times New Roman"/>
          <w:i/>
          <w:szCs w:val="26"/>
        </w:rPr>
        <w:t xml:space="preserve"> </w:t>
      </w:r>
      <w:r w:rsidR="00FB34CF" w:rsidRPr="00993D27">
        <w:rPr>
          <w:rFonts w:ascii="Times New Roman" w:eastAsia="MS Mincho" w:hAnsi="Times New Roman"/>
          <w:szCs w:val="26"/>
        </w:rPr>
        <w:t>– 2) 2</w:t>
      </w:r>
      <w:r w:rsidR="00FB34CF" w:rsidRPr="00993D27">
        <w:rPr>
          <w:rFonts w:ascii="Times New Roman" w:eastAsia="MS Mincho" w:hAnsi="Times New Roman"/>
          <w:i/>
          <w:szCs w:val="26"/>
          <w:lang w:val="en-US"/>
        </w:rPr>
        <w:t>n</w:t>
      </w:r>
      <w:r w:rsidR="00FB34CF" w:rsidRPr="00993D27">
        <w:rPr>
          <w:rFonts w:ascii="Times New Roman" w:eastAsia="MS Mincho" w:hAnsi="Times New Roman"/>
          <w:szCs w:val="26"/>
        </w:rPr>
        <w:t xml:space="preserve"> = 2</w:t>
      </w:r>
      <w:proofErr w:type="spellStart"/>
      <w:r w:rsidR="00FB34CF" w:rsidRPr="00993D27">
        <w:rPr>
          <w:rFonts w:ascii="Times New Roman" w:eastAsia="MS Mincho" w:hAnsi="Times New Roman"/>
          <w:i/>
          <w:szCs w:val="26"/>
          <w:lang w:val="en-US"/>
        </w:rPr>
        <w:t>m</w:t>
      </w:r>
      <w:r w:rsidR="00FB34CF" w:rsidRPr="00993D27">
        <w:rPr>
          <w:rFonts w:ascii="Times New Roman" w:eastAsia="MS Mincho" w:hAnsi="Times New Roman"/>
          <w:szCs w:val="26"/>
          <w:vertAlign w:val="subscript"/>
          <w:lang w:val="en-US"/>
        </w:rPr>
        <w:t>D</w:t>
      </w:r>
      <w:proofErr w:type="spellEnd"/>
      <w:r w:rsidR="00FB34CF" w:rsidRPr="00993D27">
        <w:rPr>
          <w:rFonts w:ascii="Times New Roman" w:eastAsia="MS Mincho" w:hAnsi="Times New Roman"/>
          <w:szCs w:val="26"/>
        </w:rPr>
        <w:t xml:space="preserve">, όπου </w:t>
      </w:r>
      <w:proofErr w:type="spellStart"/>
      <w:r w:rsidR="00FB34CF" w:rsidRPr="00993D27">
        <w:rPr>
          <w:rFonts w:ascii="Times New Roman" w:eastAsia="MS Mincho" w:hAnsi="Times New Roman"/>
          <w:i/>
          <w:szCs w:val="26"/>
          <w:lang w:val="en-US"/>
        </w:rPr>
        <w:t>m</w:t>
      </w:r>
      <w:r w:rsidR="00FB34CF" w:rsidRPr="00993D27">
        <w:rPr>
          <w:rFonts w:ascii="Times New Roman" w:eastAsia="MS Mincho" w:hAnsi="Times New Roman"/>
          <w:szCs w:val="26"/>
          <w:vertAlign w:val="subscript"/>
          <w:lang w:val="en-US"/>
        </w:rPr>
        <w:t>D</w:t>
      </w:r>
      <w:proofErr w:type="spellEnd"/>
      <w:r w:rsidR="00FB34CF" w:rsidRPr="00993D27">
        <w:rPr>
          <w:rFonts w:ascii="Times New Roman" w:eastAsia="MS Mincho" w:hAnsi="Times New Roman"/>
          <w:szCs w:val="26"/>
        </w:rPr>
        <w:t xml:space="preserve"> είναι το μέγιστο πλήθος </w:t>
      </w:r>
      <w:r w:rsidR="00930AE5" w:rsidRPr="00993D27">
        <w:rPr>
          <w:rFonts w:ascii="Times New Roman" w:eastAsia="MS Mincho" w:hAnsi="Times New Roman"/>
          <w:szCs w:val="26"/>
        </w:rPr>
        <w:t>α</w:t>
      </w:r>
      <w:r w:rsidR="00FB34CF" w:rsidRPr="00993D27">
        <w:rPr>
          <w:rFonts w:ascii="Times New Roman" w:eastAsia="MS Mincho" w:hAnsi="Times New Roman"/>
          <w:szCs w:val="26"/>
        </w:rPr>
        <w:t xml:space="preserve">κμών του </w:t>
      </w:r>
      <w:r w:rsidR="00FB34CF" w:rsidRPr="00993D27">
        <w:rPr>
          <w:rFonts w:ascii="Times New Roman" w:eastAsia="MS Mincho" w:hAnsi="Times New Roman"/>
          <w:szCs w:val="26"/>
          <w:lang w:val="en-US"/>
        </w:rPr>
        <w:t>D</w:t>
      </w:r>
      <w:r w:rsidR="00FB34CF" w:rsidRPr="00993D27">
        <w:rPr>
          <w:rFonts w:ascii="Times New Roman" w:eastAsia="MS Mincho" w:hAnsi="Times New Roman"/>
          <w:szCs w:val="26"/>
        </w:rPr>
        <w:t>(</w:t>
      </w:r>
      <w:r w:rsidR="00FB34CF" w:rsidRPr="00993D27">
        <w:rPr>
          <w:rFonts w:ascii="Times New Roman" w:eastAsia="MS Mincho" w:hAnsi="Times New Roman"/>
          <w:i/>
          <w:szCs w:val="26"/>
          <w:lang w:val="en-US"/>
        </w:rPr>
        <w:t>G</w:t>
      </w:r>
      <w:r w:rsidR="00FB34CF" w:rsidRPr="00993D27">
        <w:rPr>
          <w:rFonts w:ascii="Times New Roman" w:eastAsia="MS Mincho" w:hAnsi="Times New Roman"/>
          <w:szCs w:val="26"/>
        </w:rPr>
        <w:t xml:space="preserve">). Άρα </w:t>
      </w:r>
      <w:proofErr w:type="spellStart"/>
      <w:r w:rsidR="00FB34CF" w:rsidRPr="00993D27">
        <w:rPr>
          <w:rFonts w:ascii="Times New Roman" w:eastAsia="MS Mincho" w:hAnsi="Times New Roman"/>
          <w:i/>
          <w:szCs w:val="26"/>
          <w:lang w:val="en-US"/>
        </w:rPr>
        <w:t>m</w:t>
      </w:r>
      <w:r w:rsidR="00FB34CF" w:rsidRPr="00993D27">
        <w:rPr>
          <w:rFonts w:ascii="Times New Roman" w:eastAsia="MS Mincho" w:hAnsi="Times New Roman"/>
          <w:szCs w:val="26"/>
          <w:vertAlign w:val="subscript"/>
          <w:lang w:val="en-US"/>
        </w:rPr>
        <w:t>D</w:t>
      </w:r>
      <w:proofErr w:type="spellEnd"/>
      <w:r w:rsidR="00FB34CF" w:rsidRPr="00993D27">
        <w:rPr>
          <w:rFonts w:ascii="Times New Roman" w:eastAsia="MS Mincho" w:hAnsi="Times New Roman"/>
          <w:szCs w:val="26"/>
        </w:rPr>
        <w:t xml:space="preserve"> = 2</w:t>
      </w:r>
      <w:r w:rsidR="00FB34CF" w:rsidRPr="00993D27">
        <w:rPr>
          <w:rFonts w:ascii="Times New Roman" w:eastAsia="MS Mincho" w:hAnsi="Times New Roman"/>
          <w:i/>
          <w:szCs w:val="26"/>
          <w:lang w:val="en-US"/>
        </w:rPr>
        <w:t>n</w:t>
      </w:r>
      <w:r w:rsidR="00FB34CF" w:rsidRPr="00993D27">
        <w:rPr>
          <w:rFonts w:ascii="Times New Roman" w:eastAsia="MS Mincho" w:hAnsi="Times New Roman"/>
          <w:szCs w:val="26"/>
        </w:rPr>
        <w:t xml:space="preserve"> (</w:t>
      </w:r>
      <w:r w:rsidR="00FB34CF" w:rsidRPr="00993D27">
        <w:rPr>
          <w:rFonts w:ascii="Times New Roman" w:eastAsia="MS Mincho" w:hAnsi="Times New Roman"/>
          <w:i/>
          <w:szCs w:val="26"/>
          <w:lang w:val="en-US"/>
        </w:rPr>
        <w:t>n</w:t>
      </w:r>
      <w:r w:rsidR="00FB34CF" w:rsidRPr="00993D27">
        <w:rPr>
          <w:rFonts w:ascii="Times New Roman" w:eastAsia="MS Mincho" w:hAnsi="Times New Roman"/>
          <w:szCs w:val="26"/>
        </w:rPr>
        <w:t xml:space="preserve"> – 1). </w:t>
      </w:r>
    </w:p>
    <w:p w:rsidR="00930AE5" w:rsidRPr="00930AE5" w:rsidRDefault="00930AE5" w:rsidP="00930AE5">
      <w:pPr>
        <w:pStyle w:val="ListParagraph"/>
        <w:numPr>
          <w:ilvl w:val="0"/>
          <w:numId w:val="8"/>
        </w:numPr>
        <w:suppressAutoHyphens/>
        <w:spacing w:before="0" w:after="200" w:line="276" w:lineRule="auto"/>
        <w:jc w:val="both"/>
      </w:pPr>
      <w:r>
        <w:rPr>
          <w:rFonts w:ascii="Times New Roman" w:eastAsia="MS Mincho" w:hAnsi="Times New Roman"/>
          <w:szCs w:val="26"/>
        </w:rPr>
        <w:t xml:space="preserve">Για να δείξουμε ότι το </w:t>
      </w:r>
      <w:r w:rsidRPr="00930AE5">
        <w:rPr>
          <w:rFonts w:ascii="Times New Roman" w:eastAsia="MS Mincho" w:hAnsi="Times New Roman"/>
          <w:i/>
          <w:szCs w:val="26"/>
          <w:lang w:val="en-US"/>
        </w:rPr>
        <w:t>G</w:t>
      </w:r>
      <w:r>
        <w:rPr>
          <w:rFonts w:ascii="Times New Roman" w:eastAsia="MS Mincho" w:hAnsi="Times New Roman"/>
          <w:szCs w:val="26"/>
        </w:rPr>
        <w:t xml:space="preserve"> είναι επαγόμενο </w:t>
      </w:r>
      <w:proofErr w:type="spellStart"/>
      <w:r>
        <w:rPr>
          <w:rFonts w:ascii="Times New Roman" w:eastAsia="MS Mincho" w:hAnsi="Times New Roman"/>
          <w:szCs w:val="26"/>
        </w:rPr>
        <w:t>υπογράφημα</w:t>
      </w:r>
      <w:proofErr w:type="spellEnd"/>
      <w:r>
        <w:rPr>
          <w:rFonts w:ascii="Times New Roman" w:eastAsia="MS Mincho" w:hAnsi="Times New Roman"/>
          <w:szCs w:val="26"/>
        </w:rPr>
        <w:t xml:space="preserve"> του </w:t>
      </w:r>
      <w:r>
        <w:rPr>
          <w:rFonts w:ascii="Times New Roman" w:eastAsia="MS Mincho" w:hAnsi="Times New Roman"/>
          <w:szCs w:val="26"/>
          <w:lang w:val="en-US"/>
        </w:rPr>
        <w:t>D</w:t>
      </w:r>
      <w:r w:rsidRPr="00FB34CF">
        <w:rPr>
          <w:rFonts w:ascii="Times New Roman" w:eastAsia="MS Mincho" w:hAnsi="Times New Roman"/>
          <w:szCs w:val="26"/>
        </w:rPr>
        <w:t>(</w:t>
      </w:r>
      <w:r w:rsidRPr="00FB34CF">
        <w:rPr>
          <w:rFonts w:ascii="Times New Roman" w:eastAsia="MS Mincho" w:hAnsi="Times New Roman"/>
          <w:i/>
          <w:szCs w:val="26"/>
          <w:lang w:val="en-US"/>
        </w:rPr>
        <w:t>G</w:t>
      </w:r>
      <w:r w:rsidRPr="00FB34CF">
        <w:rPr>
          <w:rFonts w:ascii="Times New Roman" w:eastAsia="MS Mincho" w:hAnsi="Times New Roman"/>
          <w:szCs w:val="26"/>
        </w:rPr>
        <w:t>)</w:t>
      </w:r>
      <w:r>
        <w:rPr>
          <w:rFonts w:ascii="Times New Roman" w:eastAsia="MS Mincho" w:hAnsi="Times New Roman"/>
          <w:szCs w:val="26"/>
        </w:rPr>
        <w:t xml:space="preserve"> αρκεί να δείξουμε ότι μετά από κάποιες διαγραφές κορυφών του </w:t>
      </w:r>
      <w:r>
        <w:rPr>
          <w:rFonts w:ascii="Times New Roman" w:eastAsia="MS Mincho" w:hAnsi="Times New Roman"/>
          <w:szCs w:val="26"/>
          <w:lang w:val="en-US"/>
        </w:rPr>
        <w:t>D</w:t>
      </w:r>
      <w:r w:rsidRPr="00FB34CF">
        <w:rPr>
          <w:rFonts w:ascii="Times New Roman" w:eastAsia="MS Mincho" w:hAnsi="Times New Roman"/>
          <w:szCs w:val="26"/>
        </w:rPr>
        <w:t>(</w:t>
      </w:r>
      <w:r w:rsidRPr="00FB34CF">
        <w:rPr>
          <w:rFonts w:ascii="Times New Roman" w:eastAsia="MS Mincho" w:hAnsi="Times New Roman"/>
          <w:i/>
          <w:szCs w:val="26"/>
          <w:lang w:val="en-US"/>
        </w:rPr>
        <w:t>G</w:t>
      </w:r>
      <w:r w:rsidRPr="00FB34CF">
        <w:rPr>
          <w:rFonts w:ascii="Times New Roman" w:eastAsia="MS Mincho" w:hAnsi="Times New Roman"/>
          <w:szCs w:val="26"/>
        </w:rPr>
        <w:t>)</w:t>
      </w:r>
      <w:r>
        <w:rPr>
          <w:rFonts w:ascii="Times New Roman" w:eastAsia="MS Mincho" w:hAnsi="Times New Roman"/>
          <w:szCs w:val="26"/>
        </w:rPr>
        <w:t xml:space="preserve"> καταλήγουμε στο γράφημα </w:t>
      </w:r>
      <w:r w:rsidRPr="00FB34CF">
        <w:rPr>
          <w:rFonts w:ascii="Times New Roman" w:eastAsia="MS Mincho" w:hAnsi="Times New Roman"/>
          <w:i/>
          <w:szCs w:val="26"/>
          <w:lang w:val="en-US"/>
        </w:rPr>
        <w:t>G</w:t>
      </w:r>
      <w:r>
        <w:rPr>
          <w:rFonts w:ascii="Times New Roman" w:eastAsia="MS Mincho" w:hAnsi="Times New Roman"/>
          <w:szCs w:val="26"/>
        </w:rPr>
        <w:t xml:space="preserve">. Πράγματι λοιπόν αν διαγράψουμε όλα τα αντίγραφα των κορυφών του </w:t>
      </w:r>
      <w:r>
        <w:rPr>
          <w:rFonts w:ascii="Times New Roman" w:eastAsia="MS Mincho" w:hAnsi="Times New Roman"/>
          <w:szCs w:val="26"/>
          <w:lang w:val="en-US"/>
        </w:rPr>
        <w:t>D</w:t>
      </w:r>
      <w:r w:rsidRPr="00FB34CF">
        <w:rPr>
          <w:rFonts w:ascii="Times New Roman" w:eastAsia="MS Mincho" w:hAnsi="Times New Roman"/>
          <w:szCs w:val="26"/>
        </w:rPr>
        <w:t>(</w:t>
      </w:r>
      <w:r w:rsidRPr="00FB34CF">
        <w:rPr>
          <w:rFonts w:ascii="Times New Roman" w:eastAsia="MS Mincho" w:hAnsi="Times New Roman"/>
          <w:i/>
          <w:szCs w:val="26"/>
          <w:lang w:val="en-US"/>
        </w:rPr>
        <w:t>G</w:t>
      </w:r>
      <w:r w:rsidRPr="00FB34CF">
        <w:rPr>
          <w:rFonts w:ascii="Times New Roman" w:eastAsia="MS Mincho" w:hAnsi="Times New Roman"/>
          <w:szCs w:val="26"/>
        </w:rPr>
        <w:t>)</w:t>
      </w:r>
      <w:r>
        <w:rPr>
          <w:rFonts w:ascii="Times New Roman" w:eastAsia="MS Mincho" w:hAnsi="Times New Roman"/>
          <w:szCs w:val="26"/>
        </w:rPr>
        <w:t xml:space="preserve"> (δηλαδή διαγράφοντας μια μόνο κορυφή από τα δύο αντίγραφα), παίρνουμε ως αποτέλεσμα τις </w:t>
      </w:r>
      <w:r>
        <w:rPr>
          <w:rFonts w:ascii="Times New Roman" w:eastAsia="MS Mincho" w:hAnsi="Times New Roman"/>
          <w:szCs w:val="26"/>
        </w:rPr>
        <w:lastRenderedPageBreak/>
        <w:t xml:space="preserve">κορυφές του γραφήματος </w:t>
      </w:r>
      <w:r w:rsidRPr="00930AE5">
        <w:rPr>
          <w:rFonts w:ascii="Times New Roman" w:eastAsia="MS Mincho" w:hAnsi="Times New Roman"/>
          <w:i/>
          <w:szCs w:val="26"/>
          <w:lang w:val="en-US"/>
        </w:rPr>
        <w:t>G</w:t>
      </w:r>
      <w:r>
        <w:rPr>
          <w:rFonts w:ascii="Times New Roman" w:eastAsia="MS Mincho" w:hAnsi="Times New Roman"/>
          <w:szCs w:val="26"/>
        </w:rPr>
        <w:t xml:space="preserve"> και επειδή δεν αφαιρέσαμε κάποια ακμή που είναι προσκείμενη στις κορυφές του </w:t>
      </w:r>
      <w:r w:rsidRPr="00930AE5">
        <w:rPr>
          <w:rFonts w:ascii="Times New Roman" w:eastAsia="MS Mincho" w:hAnsi="Times New Roman"/>
          <w:i/>
          <w:szCs w:val="26"/>
          <w:lang w:val="en-US"/>
        </w:rPr>
        <w:t>G</w:t>
      </w:r>
      <w:r w:rsidRPr="00930AE5">
        <w:rPr>
          <w:rFonts w:ascii="Times New Roman" w:eastAsia="MS Mincho" w:hAnsi="Times New Roman"/>
          <w:szCs w:val="26"/>
        </w:rPr>
        <w:t>,</w:t>
      </w:r>
      <w:r>
        <w:rPr>
          <w:rFonts w:ascii="Times New Roman" w:eastAsia="MS Mincho" w:hAnsi="Times New Roman"/>
          <w:szCs w:val="26"/>
        </w:rPr>
        <w:t xml:space="preserve"> το γράφημα που απομένει είναι το ίδιο το </w:t>
      </w:r>
      <w:r w:rsidRPr="00930AE5">
        <w:rPr>
          <w:rFonts w:ascii="Times New Roman" w:eastAsia="MS Mincho" w:hAnsi="Times New Roman"/>
          <w:i/>
          <w:szCs w:val="26"/>
          <w:lang w:val="en-US"/>
        </w:rPr>
        <w:t>G</w:t>
      </w:r>
      <w:r>
        <w:rPr>
          <w:rFonts w:ascii="Times New Roman" w:eastAsia="MS Mincho" w:hAnsi="Times New Roman"/>
          <w:szCs w:val="26"/>
        </w:rPr>
        <w:t>.</w:t>
      </w:r>
    </w:p>
    <w:p w:rsidR="00993D27" w:rsidRPr="00D617F6" w:rsidRDefault="00993D27" w:rsidP="00993D27">
      <w:pPr>
        <w:pStyle w:val="ListParagraph"/>
        <w:numPr>
          <w:ilvl w:val="0"/>
          <w:numId w:val="8"/>
        </w:numPr>
        <w:suppressAutoHyphens/>
        <w:spacing w:before="0" w:after="200" w:line="276" w:lineRule="auto"/>
        <w:jc w:val="both"/>
      </w:pPr>
      <w:r>
        <w:rPr>
          <w:rFonts w:ascii="Times New Roman" w:eastAsia="MS Mincho" w:hAnsi="Times New Roman"/>
          <w:szCs w:val="26"/>
        </w:rPr>
        <w:t xml:space="preserve">Έστω ότι υπάρχει ο </w:t>
      </w:r>
      <w:r>
        <w:rPr>
          <w:rFonts w:ascii="Times New Roman" w:eastAsia="MS Mincho" w:hAnsi="Times New Roman"/>
          <w:szCs w:val="26"/>
          <w:lang w:val="en-US"/>
        </w:rPr>
        <w:t>Hamilton</w:t>
      </w:r>
      <w:r w:rsidRPr="000663CA">
        <w:rPr>
          <w:rFonts w:ascii="Times New Roman" w:eastAsia="MS Mincho" w:hAnsi="Times New Roman"/>
          <w:szCs w:val="26"/>
        </w:rPr>
        <w:t xml:space="preserve"> </w:t>
      </w:r>
      <w:r>
        <w:rPr>
          <w:rFonts w:ascii="Times New Roman" w:eastAsia="MS Mincho" w:hAnsi="Times New Roman"/>
          <w:szCs w:val="26"/>
        </w:rPr>
        <w:t xml:space="preserve">κύκλος </w:t>
      </w:r>
      <w:r>
        <w:rPr>
          <w:rFonts w:ascii="Times New Roman" w:hAnsi="Times New Roman"/>
          <w:szCs w:val="26"/>
        </w:rPr>
        <w:t>&lt;</w:t>
      </w:r>
      <w:r w:rsidRPr="00D617F6">
        <w:rPr>
          <w:rFonts w:ascii="Times New Roman" w:hAnsi="Times New Roman"/>
          <w:szCs w:val="26"/>
          <w:vertAlign w:val="subscript"/>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2</w:t>
      </w:r>
      <w:r w:rsidRPr="00D617F6">
        <w:rPr>
          <w:rFonts w:ascii="Times New Roman" w:hAnsi="Times New Roman"/>
          <w:szCs w:val="26"/>
        </w:rPr>
        <w:t xml:space="preserve">, </w:t>
      </w:r>
      <w:r>
        <w:rPr>
          <w:rFonts w:ascii="Times New Roman" w:hAnsi="Times New Roman"/>
          <w:szCs w:val="26"/>
        </w:rPr>
        <w:t xml:space="preserve">..., </w:t>
      </w:r>
      <w:proofErr w:type="spellStart"/>
      <w:proofErr w:type="gramStart"/>
      <w:r>
        <w:rPr>
          <w:rFonts w:ascii="Times New Roman" w:hAnsi="Times New Roman"/>
          <w:i/>
          <w:szCs w:val="26"/>
          <w:lang w:val="en-US"/>
        </w:rPr>
        <w:t>v</w:t>
      </w:r>
      <w:r>
        <w:rPr>
          <w:rFonts w:ascii="Times New Roman" w:hAnsi="Times New Roman"/>
          <w:i/>
          <w:szCs w:val="26"/>
          <w:vertAlign w:val="subscript"/>
          <w:lang w:val="en-US"/>
        </w:rPr>
        <w:t>n</w:t>
      </w:r>
      <w:proofErr w:type="spellEnd"/>
      <w:proofErr w:type="gramEnd"/>
      <w:r>
        <w:rPr>
          <w:rFonts w:ascii="Times New Roman" w:hAnsi="Times New Roman"/>
          <w:i/>
          <w:szCs w:val="26"/>
          <w:vertAlign w:val="subscript"/>
        </w:rPr>
        <w:t xml:space="preserve"> </w:t>
      </w:r>
      <w:r w:rsidRPr="00D617F6">
        <w:rPr>
          <w:rFonts w:ascii="Times New Roman" w:hAnsi="Times New Roman"/>
          <w:i/>
          <w:szCs w:val="26"/>
        </w:rPr>
        <w:t>,</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&gt;</w:t>
      </w:r>
      <w:r w:rsidRPr="00D617F6">
        <w:rPr>
          <w:rFonts w:ascii="Times New Roman" w:hAnsi="Times New Roman"/>
          <w:szCs w:val="26"/>
        </w:rPr>
        <w:t xml:space="preserve"> </w:t>
      </w:r>
      <w:r>
        <w:rPr>
          <w:rFonts w:ascii="Times New Roman" w:eastAsia="MS Mincho" w:hAnsi="Times New Roman"/>
          <w:szCs w:val="26"/>
        </w:rPr>
        <w:t xml:space="preserve">στο </w:t>
      </w:r>
      <w:r w:rsidRPr="00D617F6">
        <w:rPr>
          <w:rFonts w:ascii="Times New Roman" w:eastAsia="MS Mincho" w:hAnsi="Times New Roman"/>
          <w:i/>
          <w:szCs w:val="26"/>
          <w:lang w:val="en-US"/>
        </w:rPr>
        <w:t>G</w:t>
      </w:r>
      <w:r w:rsidRPr="00D617F6">
        <w:rPr>
          <w:rFonts w:ascii="Times New Roman" w:eastAsia="MS Mincho" w:hAnsi="Times New Roman"/>
          <w:szCs w:val="26"/>
        </w:rPr>
        <w:t xml:space="preserve"> </w:t>
      </w:r>
      <w:r>
        <w:rPr>
          <w:rFonts w:ascii="Times New Roman" w:eastAsia="MS Mincho" w:hAnsi="Times New Roman"/>
          <w:szCs w:val="26"/>
        </w:rPr>
        <w:t xml:space="preserve">που περνάει από όλες τις </w:t>
      </w:r>
      <w:r w:rsidRPr="00D617F6">
        <w:rPr>
          <w:rFonts w:ascii="Times New Roman" w:eastAsia="MS Mincho" w:hAnsi="Times New Roman"/>
          <w:i/>
          <w:szCs w:val="26"/>
          <w:lang w:val="en-US"/>
        </w:rPr>
        <w:t>n</w:t>
      </w:r>
      <w:r>
        <w:rPr>
          <w:rFonts w:ascii="Times New Roman" w:eastAsia="MS Mincho" w:hAnsi="Times New Roman"/>
          <w:szCs w:val="26"/>
        </w:rPr>
        <w:t xml:space="preserve"> κορυφές του </w:t>
      </w:r>
      <w:r>
        <w:rPr>
          <w:rFonts w:ascii="Times New Roman" w:eastAsia="MS Mincho" w:hAnsi="Times New Roman"/>
          <w:szCs w:val="26"/>
          <w:lang w:val="en-US"/>
        </w:rPr>
        <w:t>G</w:t>
      </w:r>
      <w:r w:rsidRPr="000663CA">
        <w:rPr>
          <w:rFonts w:ascii="Times New Roman" w:eastAsia="MS Mincho" w:hAnsi="Times New Roman"/>
          <w:szCs w:val="26"/>
        </w:rPr>
        <w:t>.</w:t>
      </w:r>
      <w:r w:rsidRPr="00D617F6">
        <w:rPr>
          <w:rFonts w:ascii="Times New Roman" w:eastAsia="MS Mincho" w:hAnsi="Times New Roman"/>
          <w:szCs w:val="26"/>
        </w:rPr>
        <w:t xml:space="preserve"> </w:t>
      </w:r>
      <w:r>
        <w:rPr>
          <w:rFonts w:ascii="Times New Roman" w:eastAsia="MS Mincho" w:hAnsi="Times New Roman"/>
          <w:szCs w:val="26"/>
        </w:rPr>
        <w:t xml:space="preserve">Τότε υπάρχει ο κύκλος </w:t>
      </w:r>
      <w:r>
        <w:rPr>
          <w:rFonts w:ascii="Times New Roman" w:hAnsi="Times New Roman"/>
          <w:szCs w:val="26"/>
        </w:rPr>
        <w:t xml:space="preserve">&lt;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2</w:t>
      </w:r>
      <w:r w:rsidRPr="00D617F6">
        <w:rPr>
          <w:rFonts w:ascii="Times New Roman" w:hAnsi="Times New Roman"/>
          <w:szCs w:val="26"/>
        </w:rPr>
        <w:t xml:space="preserve">, </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ascii="Times New Roman" w:hAnsi="Times New Roman"/>
          <w:i/>
          <w:szCs w:val="26"/>
          <w:vertAlign w:val="subscript"/>
        </w:rPr>
        <w:t xml:space="preserve"> </w:t>
      </w:r>
      <w:r w:rsidRPr="00D617F6">
        <w:rPr>
          <w:rFonts w:ascii="Times New Roman" w:hAnsi="Times New Roman"/>
          <w:i/>
          <w:szCs w:val="26"/>
        </w:rPr>
        <w:t>,</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&gt; στο </w:t>
      </w:r>
      <w:r w:rsidRPr="0042156B">
        <w:rPr>
          <w:rFonts w:ascii="Times New Roman" w:eastAsia="MS Mincho" w:hAnsi="Times New Roman"/>
          <w:szCs w:val="26"/>
          <w:lang w:val="en-US"/>
        </w:rPr>
        <w:t>D</w:t>
      </w:r>
      <w:r w:rsidRPr="0042156B">
        <w:rPr>
          <w:rFonts w:ascii="Times New Roman" w:eastAsia="MS Mincho" w:hAnsi="Times New Roman"/>
          <w:szCs w:val="26"/>
        </w:rPr>
        <w:t>(</w:t>
      </w:r>
      <w:r w:rsidRPr="0042156B">
        <w:rPr>
          <w:rFonts w:ascii="Times New Roman" w:eastAsia="MS Mincho" w:hAnsi="Times New Roman"/>
          <w:i/>
          <w:szCs w:val="26"/>
          <w:lang w:val="en-US"/>
        </w:rPr>
        <w:t>G</w:t>
      </w:r>
      <w:r w:rsidRPr="0042156B">
        <w:rPr>
          <w:rFonts w:ascii="Times New Roman" w:eastAsia="MS Mincho" w:hAnsi="Times New Roman"/>
          <w:szCs w:val="26"/>
        </w:rPr>
        <w:t>)</w:t>
      </w:r>
      <w:r>
        <w:rPr>
          <w:rFonts w:ascii="Times New Roman" w:hAnsi="Times New Roman"/>
          <w:szCs w:val="26"/>
        </w:rPr>
        <w:t xml:space="preserve"> που περνάει από τα αντίγραφα </w:t>
      </w:r>
      <w:r>
        <w:rPr>
          <w:rFonts w:ascii="Times New Roman" w:hAnsi="Times New Roman"/>
          <w:i/>
          <w:szCs w:val="26"/>
          <w:lang w:val="en-US"/>
        </w:rPr>
        <w:t>v</w:t>
      </w:r>
      <w:r>
        <w:rPr>
          <w:rFonts w:ascii="Times New Roman" w:hAnsi="Times New Roman"/>
          <w:i/>
          <w:szCs w:val="26"/>
        </w:rPr>
        <w:t>’</w:t>
      </w:r>
      <w:r w:rsidRPr="00D617F6">
        <w:rPr>
          <w:rFonts w:ascii="Times New Roman" w:hAnsi="Times New Roman"/>
          <w:i/>
          <w:szCs w:val="26"/>
          <w:vertAlign w:val="subscript"/>
          <w:lang w:val="en-US"/>
        </w:rPr>
        <w:t>i</w:t>
      </w:r>
      <w:r>
        <w:rPr>
          <w:rFonts w:ascii="Times New Roman" w:hAnsi="Times New Roman"/>
          <w:szCs w:val="26"/>
          <w:vertAlign w:val="subscript"/>
        </w:rPr>
        <w:t xml:space="preserve">  </w:t>
      </w:r>
      <w:r>
        <w:rPr>
          <w:rFonts w:ascii="Times New Roman" w:hAnsi="Times New Roman"/>
          <w:szCs w:val="26"/>
        </w:rPr>
        <w:t xml:space="preserve">των πραγματικών κορυφών </w:t>
      </w:r>
      <w:r>
        <w:rPr>
          <w:rFonts w:ascii="Times New Roman" w:hAnsi="Times New Roman"/>
          <w:i/>
          <w:szCs w:val="26"/>
          <w:lang w:val="en-US"/>
        </w:rPr>
        <w:t>v</w:t>
      </w:r>
      <w:r w:rsidRPr="00D617F6">
        <w:rPr>
          <w:rFonts w:ascii="Times New Roman" w:hAnsi="Times New Roman"/>
          <w:i/>
          <w:szCs w:val="26"/>
          <w:vertAlign w:val="subscript"/>
          <w:lang w:val="en-US"/>
        </w:rPr>
        <w:t>i</w:t>
      </w:r>
      <w:r>
        <w:rPr>
          <w:rFonts w:ascii="Times New Roman" w:hAnsi="Times New Roman"/>
          <w:szCs w:val="26"/>
        </w:rPr>
        <w:t xml:space="preserve">. Σχηματίζουμε τον </w:t>
      </w:r>
      <w:r>
        <w:rPr>
          <w:rFonts w:ascii="Times New Roman" w:eastAsia="MS Mincho" w:hAnsi="Times New Roman"/>
          <w:szCs w:val="26"/>
          <w:lang w:val="en-US"/>
        </w:rPr>
        <w:t>Hamilton</w:t>
      </w:r>
      <w:r w:rsidRPr="000663CA">
        <w:rPr>
          <w:rFonts w:ascii="Times New Roman" w:eastAsia="MS Mincho" w:hAnsi="Times New Roman"/>
          <w:szCs w:val="26"/>
        </w:rPr>
        <w:t xml:space="preserve"> </w:t>
      </w:r>
      <w:r>
        <w:rPr>
          <w:rFonts w:ascii="Times New Roman" w:eastAsia="MS Mincho" w:hAnsi="Times New Roman"/>
          <w:szCs w:val="26"/>
        </w:rPr>
        <w:t xml:space="preserve">κύκλο του </w:t>
      </w:r>
      <w:r w:rsidRPr="0042156B">
        <w:rPr>
          <w:rFonts w:ascii="Times New Roman" w:eastAsia="MS Mincho" w:hAnsi="Times New Roman"/>
          <w:szCs w:val="26"/>
          <w:lang w:val="en-US"/>
        </w:rPr>
        <w:t>D</w:t>
      </w:r>
      <w:r w:rsidRPr="0042156B">
        <w:rPr>
          <w:rFonts w:ascii="Times New Roman" w:eastAsia="MS Mincho" w:hAnsi="Times New Roman"/>
          <w:szCs w:val="26"/>
        </w:rPr>
        <w:t>(</w:t>
      </w:r>
      <w:r w:rsidRPr="0042156B">
        <w:rPr>
          <w:rFonts w:ascii="Times New Roman" w:eastAsia="MS Mincho" w:hAnsi="Times New Roman"/>
          <w:i/>
          <w:szCs w:val="26"/>
          <w:lang w:val="en-US"/>
        </w:rPr>
        <w:t>G</w:t>
      </w:r>
      <w:r w:rsidRPr="0042156B">
        <w:rPr>
          <w:rFonts w:ascii="Times New Roman" w:eastAsia="MS Mincho" w:hAnsi="Times New Roman"/>
          <w:szCs w:val="26"/>
        </w:rPr>
        <w:t>)</w:t>
      </w:r>
      <w:r>
        <w:rPr>
          <w:rFonts w:ascii="Times New Roman" w:eastAsia="MS Mincho" w:hAnsi="Times New Roman"/>
          <w:szCs w:val="26"/>
        </w:rPr>
        <w:t xml:space="preserve"> «κόβοντας» την τελευταία ακμή του πραγματικού κύκλου και ενώνοντας το αντίγραφο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ascii="Times New Roman" w:eastAsia="MS Mincho" w:hAnsi="Times New Roman"/>
          <w:szCs w:val="26"/>
        </w:rPr>
        <w:t xml:space="preserve"> με την κορυφή </w:t>
      </w:r>
      <w:r w:rsidRPr="00D617F6">
        <w:rPr>
          <w:rFonts w:ascii="Times New Roman" w:hAnsi="Times New Roman"/>
          <w:i/>
          <w:szCs w:val="26"/>
          <w:lang w:val="en-US"/>
        </w:rPr>
        <w:t>v</w:t>
      </w:r>
      <w:r w:rsidRPr="00D617F6">
        <w:rPr>
          <w:rFonts w:ascii="Times New Roman" w:hAnsi="Times New Roman"/>
          <w:szCs w:val="26"/>
          <w:vertAlign w:val="subscript"/>
        </w:rPr>
        <w:t>1</w:t>
      </w:r>
      <w:r>
        <w:rPr>
          <w:rFonts w:ascii="Times New Roman" w:hAnsi="Times New Roman"/>
          <w:szCs w:val="26"/>
        </w:rPr>
        <w:t xml:space="preserve"> </w:t>
      </w:r>
      <w:r w:rsidRPr="00D617F6">
        <w:rPr>
          <w:rFonts w:ascii="Times New Roman" w:eastAsia="MS Mincho" w:hAnsi="Times New Roman"/>
          <w:szCs w:val="26"/>
        </w:rPr>
        <w:t>ως</w:t>
      </w:r>
      <w:r>
        <w:rPr>
          <w:rFonts w:ascii="Times New Roman" w:eastAsia="MS Mincho" w:hAnsi="Times New Roman"/>
          <w:szCs w:val="26"/>
        </w:rPr>
        <w:t xml:space="preserve"> εξής: </w:t>
      </w:r>
      <w:r>
        <w:rPr>
          <w:rFonts w:ascii="Times New Roman" w:eastAsia="MS Mincho" w:hAnsi="Times New Roman"/>
          <w:szCs w:val="26"/>
        </w:rPr>
        <w:br/>
      </w:r>
      <w:r>
        <w:rPr>
          <w:rFonts w:ascii="Times New Roman" w:hAnsi="Times New Roman"/>
          <w:szCs w:val="26"/>
        </w:rPr>
        <w:t>&lt;</w:t>
      </w:r>
      <w:r w:rsidRPr="00D617F6">
        <w:rPr>
          <w:rFonts w:ascii="Times New Roman" w:hAnsi="Times New Roman"/>
          <w:szCs w:val="26"/>
          <w:vertAlign w:val="subscript"/>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2</w:t>
      </w:r>
      <w:r w:rsidRPr="00D617F6">
        <w:rPr>
          <w:rFonts w:ascii="Times New Roman" w:hAnsi="Times New Roman"/>
          <w:szCs w:val="26"/>
        </w:rPr>
        <w:t xml:space="preserve">, </w:t>
      </w:r>
      <w:r>
        <w:rPr>
          <w:rFonts w:ascii="Times New Roman" w:hAnsi="Times New Roman"/>
          <w:szCs w:val="26"/>
        </w:rPr>
        <w:t xml:space="preserve">..., </w:t>
      </w:r>
      <w:proofErr w:type="spellStart"/>
      <w:proofErr w:type="gramStart"/>
      <w:r>
        <w:rPr>
          <w:rFonts w:ascii="Times New Roman" w:hAnsi="Times New Roman"/>
          <w:i/>
          <w:szCs w:val="26"/>
          <w:lang w:val="en-US"/>
        </w:rPr>
        <w:t>v</w:t>
      </w:r>
      <w:r>
        <w:rPr>
          <w:rFonts w:ascii="Times New Roman" w:hAnsi="Times New Roman"/>
          <w:i/>
          <w:szCs w:val="26"/>
          <w:vertAlign w:val="subscript"/>
          <w:lang w:val="en-US"/>
        </w:rPr>
        <w:t>n</w:t>
      </w:r>
      <w:proofErr w:type="spellEnd"/>
      <w:r>
        <w:rPr>
          <w:rFonts w:ascii="Times New Roman" w:hAnsi="Times New Roman"/>
          <w:i/>
          <w:szCs w:val="26"/>
          <w:vertAlign w:val="subscript"/>
        </w:rPr>
        <w:t xml:space="preserve"> </w:t>
      </w:r>
      <w:r w:rsidRPr="00D617F6">
        <w:rPr>
          <w:rFonts w:ascii="Times New Roman" w:hAnsi="Times New Roman"/>
          <w:szCs w:val="26"/>
        </w:rPr>
        <w:t>,</w:t>
      </w:r>
      <w:proofErr w:type="gramEnd"/>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1</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szCs w:val="26"/>
          <w:vertAlign w:val="subscript"/>
        </w:rPr>
        <w:t>2</w:t>
      </w:r>
      <w:r w:rsidRPr="00D617F6">
        <w:rPr>
          <w:rFonts w:ascii="Times New Roman" w:hAnsi="Times New Roman"/>
          <w:szCs w:val="26"/>
        </w:rPr>
        <w:t xml:space="preserve">, </w:t>
      </w:r>
      <w:r>
        <w:rPr>
          <w:rFonts w:ascii="Times New Roman" w:hAnsi="Times New Roman"/>
          <w:szCs w:val="26"/>
        </w:rPr>
        <w:t xml:space="preserve">..., </w:t>
      </w:r>
      <w:r>
        <w:rPr>
          <w:rFonts w:ascii="Times New Roman" w:hAnsi="Times New Roman"/>
          <w:i/>
          <w:szCs w:val="26"/>
          <w:lang w:val="en-US"/>
        </w:rPr>
        <w:t>v</w:t>
      </w:r>
      <w:r>
        <w:rPr>
          <w:rFonts w:ascii="Times New Roman" w:hAnsi="Times New Roman"/>
          <w:i/>
          <w:szCs w:val="26"/>
        </w:rPr>
        <w:t>’</w:t>
      </w:r>
      <w:r>
        <w:rPr>
          <w:rFonts w:ascii="Times New Roman" w:hAnsi="Times New Roman"/>
          <w:i/>
          <w:szCs w:val="26"/>
          <w:vertAlign w:val="subscript"/>
          <w:lang w:val="en-US"/>
        </w:rPr>
        <w:t>n</w:t>
      </w:r>
      <w:r>
        <w:rPr>
          <w:rFonts w:ascii="Times New Roman" w:hAnsi="Times New Roman"/>
          <w:i/>
          <w:szCs w:val="26"/>
          <w:vertAlign w:val="subscript"/>
        </w:rPr>
        <w:t xml:space="preserve"> </w:t>
      </w:r>
      <w:r>
        <w:rPr>
          <w:rFonts w:ascii="Times New Roman" w:hAnsi="Times New Roman"/>
          <w:szCs w:val="26"/>
        </w:rPr>
        <w:t xml:space="preserve">, </w:t>
      </w:r>
      <w:r>
        <w:rPr>
          <w:rFonts w:ascii="Times New Roman" w:hAnsi="Times New Roman"/>
          <w:i/>
          <w:szCs w:val="26"/>
          <w:lang w:val="en-US"/>
        </w:rPr>
        <w:t>v</w:t>
      </w:r>
      <w:r>
        <w:rPr>
          <w:rFonts w:ascii="Times New Roman" w:hAnsi="Times New Roman"/>
          <w:szCs w:val="26"/>
          <w:vertAlign w:val="subscript"/>
        </w:rPr>
        <w:t>1</w:t>
      </w:r>
      <w:r>
        <w:rPr>
          <w:rFonts w:ascii="Times New Roman" w:hAnsi="Times New Roman"/>
          <w:szCs w:val="26"/>
        </w:rPr>
        <w:t xml:space="preserve"> &gt;</w:t>
      </w:r>
      <w:r w:rsidRPr="00D617F6">
        <w:rPr>
          <w:rFonts w:ascii="Times New Roman" w:eastAsia="MS Mincho" w:hAnsi="Times New Roman"/>
          <w:szCs w:val="26"/>
        </w:rPr>
        <w:t xml:space="preserve">. </w:t>
      </w:r>
    </w:p>
    <w:p w:rsidR="00993D27" w:rsidRPr="00D617F6" w:rsidRDefault="00993D27" w:rsidP="00993D27">
      <w:pPr>
        <w:pStyle w:val="ListParagraph"/>
        <w:suppressAutoHyphens/>
        <w:spacing w:before="0" w:after="200" w:line="276" w:lineRule="auto"/>
        <w:jc w:val="both"/>
      </w:pPr>
      <w:r>
        <w:rPr>
          <w:rFonts w:ascii="Times New Roman" w:eastAsia="MS Mincho" w:hAnsi="Times New Roman"/>
          <w:szCs w:val="26"/>
        </w:rPr>
        <w:t xml:space="preserve">Για να δείξουμε το ζητούμενο αντιπαράδειγμα, θεωρούμε το </w:t>
      </w:r>
      <w:proofErr w:type="spellStart"/>
      <w:r>
        <w:rPr>
          <w:rFonts w:ascii="Times New Roman" w:eastAsia="MS Mincho" w:hAnsi="Times New Roman"/>
          <w:szCs w:val="26"/>
        </w:rPr>
        <w:t>άκυκλο</w:t>
      </w:r>
      <w:proofErr w:type="spellEnd"/>
      <w:r>
        <w:rPr>
          <w:rFonts w:ascii="Times New Roman" w:eastAsia="MS Mincho" w:hAnsi="Times New Roman"/>
          <w:szCs w:val="26"/>
        </w:rPr>
        <w:t xml:space="preserve"> γράφημα </w:t>
      </w:r>
      <w:r w:rsidRPr="00D617F6">
        <w:rPr>
          <w:rFonts w:ascii="Times New Roman" w:eastAsia="MS Mincho" w:hAnsi="Times New Roman"/>
          <w:i/>
          <w:szCs w:val="26"/>
          <w:lang w:val="en-US"/>
        </w:rPr>
        <w:t>G</w:t>
      </w:r>
      <w:r>
        <w:rPr>
          <w:rFonts w:ascii="Times New Roman" w:eastAsia="MS Mincho" w:hAnsi="Times New Roman"/>
          <w:szCs w:val="26"/>
        </w:rPr>
        <w:t xml:space="preserve"> που αποτελείται από δύο κορυφές που ενώνονται. Εφόσον το </w:t>
      </w:r>
      <w:r w:rsidRPr="001120C9">
        <w:rPr>
          <w:rFonts w:ascii="Times New Roman" w:eastAsia="MS Mincho" w:hAnsi="Times New Roman"/>
          <w:i/>
          <w:szCs w:val="26"/>
          <w:lang w:val="en-US"/>
        </w:rPr>
        <w:t>G</w:t>
      </w:r>
      <w:r>
        <w:rPr>
          <w:rFonts w:ascii="Times New Roman" w:eastAsia="MS Mincho" w:hAnsi="Times New Roman"/>
          <w:szCs w:val="26"/>
        </w:rPr>
        <w:t xml:space="preserve"> είναι </w:t>
      </w:r>
      <w:proofErr w:type="spellStart"/>
      <w:r>
        <w:rPr>
          <w:rFonts w:ascii="Times New Roman" w:eastAsia="MS Mincho" w:hAnsi="Times New Roman"/>
          <w:szCs w:val="26"/>
        </w:rPr>
        <w:t>άκυκλο</w:t>
      </w:r>
      <w:proofErr w:type="spellEnd"/>
      <w:r>
        <w:rPr>
          <w:rFonts w:ascii="Times New Roman" w:eastAsia="MS Mincho" w:hAnsi="Times New Roman"/>
          <w:szCs w:val="26"/>
        </w:rPr>
        <w:t xml:space="preserve"> δεν περιέχει και </w:t>
      </w:r>
      <w:proofErr w:type="spellStart"/>
      <w:r>
        <w:rPr>
          <w:rFonts w:ascii="Times New Roman" w:eastAsia="MS Mincho" w:hAnsi="Times New Roman"/>
          <w:szCs w:val="26"/>
          <w:lang w:val="en-US"/>
        </w:rPr>
        <w:t>Hamitlon</w:t>
      </w:r>
      <w:proofErr w:type="spellEnd"/>
      <w:r w:rsidRPr="001120C9">
        <w:rPr>
          <w:rFonts w:ascii="Times New Roman" w:eastAsia="MS Mincho" w:hAnsi="Times New Roman"/>
          <w:szCs w:val="26"/>
        </w:rPr>
        <w:t xml:space="preserve"> </w:t>
      </w:r>
      <w:r>
        <w:rPr>
          <w:rFonts w:ascii="Times New Roman" w:eastAsia="MS Mincho" w:hAnsi="Times New Roman"/>
          <w:szCs w:val="26"/>
        </w:rPr>
        <w:t xml:space="preserve">κύκλο. Ωστόσο το </w:t>
      </w:r>
      <w:r w:rsidRPr="0042156B">
        <w:rPr>
          <w:rFonts w:ascii="Times New Roman" w:eastAsia="MS Mincho" w:hAnsi="Times New Roman"/>
          <w:szCs w:val="26"/>
          <w:lang w:val="en-US"/>
        </w:rPr>
        <w:t>D</w:t>
      </w:r>
      <w:r w:rsidRPr="0042156B">
        <w:rPr>
          <w:rFonts w:ascii="Times New Roman" w:eastAsia="MS Mincho" w:hAnsi="Times New Roman"/>
          <w:szCs w:val="26"/>
        </w:rPr>
        <w:t>(</w:t>
      </w:r>
      <w:r w:rsidRPr="0042156B">
        <w:rPr>
          <w:rFonts w:ascii="Times New Roman" w:eastAsia="MS Mincho" w:hAnsi="Times New Roman"/>
          <w:i/>
          <w:szCs w:val="26"/>
          <w:lang w:val="en-US"/>
        </w:rPr>
        <w:t>G</w:t>
      </w:r>
      <w:r w:rsidRPr="0042156B">
        <w:rPr>
          <w:rFonts w:ascii="Times New Roman" w:eastAsia="MS Mincho" w:hAnsi="Times New Roman"/>
          <w:szCs w:val="26"/>
        </w:rPr>
        <w:t>)</w:t>
      </w:r>
      <w:r>
        <w:rPr>
          <w:rFonts w:ascii="Times New Roman" w:eastAsia="MS Mincho" w:hAnsi="Times New Roman"/>
          <w:szCs w:val="26"/>
        </w:rPr>
        <w:t xml:space="preserve"> που προκύπτει αποτελείται από τον </w:t>
      </w:r>
      <w:r>
        <w:rPr>
          <w:rFonts w:ascii="Times New Roman" w:eastAsia="MS Mincho" w:hAnsi="Times New Roman"/>
          <w:szCs w:val="26"/>
          <w:lang w:val="en-US"/>
        </w:rPr>
        <w:t>Hamilton</w:t>
      </w:r>
      <w:r w:rsidRPr="00D617F6">
        <w:rPr>
          <w:rFonts w:ascii="Times New Roman" w:eastAsia="MS Mincho" w:hAnsi="Times New Roman"/>
          <w:szCs w:val="26"/>
        </w:rPr>
        <w:t xml:space="preserve"> </w:t>
      </w:r>
      <w:r>
        <w:rPr>
          <w:rFonts w:ascii="Times New Roman" w:eastAsia="MS Mincho" w:hAnsi="Times New Roman"/>
          <w:szCs w:val="26"/>
        </w:rPr>
        <w:t xml:space="preserve">κύκλο 4 κορυφών. </w:t>
      </w:r>
    </w:p>
    <w:p w:rsidR="00993D27" w:rsidRPr="00993D27" w:rsidRDefault="00993D27" w:rsidP="00993D27">
      <w:pPr>
        <w:pStyle w:val="ListParagraph"/>
        <w:numPr>
          <w:ilvl w:val="0"/>
          <w:numId w:val="8"/>
        </w:numPr>
        <w:suppressAutoHyphens/>
        <w:spacing w:before="0" w:after="200" w:line="276" w:lineRule="auto"/>
        <w:jc w:val="both"/>
        <w:rPr>
          <w:rFonts w:ascii="Times New Roman" w:eastAsia="MS Mincho" w:hAnsi="Times New Roman"/>
          <w:szCs w:val="26"/>
        </w:rPr>
      </w:pPr>
      <w:r>
        <w:rPr>
          <w:rFonts w:ascii="Times New Roman" w:eastAsia="MS Mincho" w:hAnsi="Times New Roman"/>
          <w:szCs w:val="26"/>
        </w:rPr>
        <w:t xml:space="preserve">Έστω ότι </w:t>
      </w:r>
      <w:r>
        <w:rPr>
          <w:rFonts w:ascii="Times New Roman" w:eastAsia="Wingdings" w:hAnsi="Times New Roman"/>
          <w:szCs w:val="26"/>
        </w:rPr>
        <w:t>ω(</w:t>
      </w:r>
      <w:r w:rsidRPr="002503F2">
        <w:rPr>
          <w:rFonts w:ascii="Times New Roman" w:eastAsia="Wingdings" w:hAnsi="Times New Roman"/>
          <w:i/>
          <w:szCs w:val="26"/>
          <w:lang w:val="en-US"/>
        </w:rPr>
        <w:t>G</w:t>
      </w:r>
      <w:r w:rsidRPr="00271603">
        <w:rPr>
          <w:rFonts w:ascii="Times New Roman" w:eastAsia="Wingdings" w:hAnsi="Times New Roman"/>
          <w:szCs w:val="26"/>
        </w:rPr>
        <w:t xml:space="preserve">) </w:t>
      </w:r>
      <w:r>
        <w:rPr>
          <w:rFonts w:ascii="Times New Roman" w:eastAsia="Wingdings" w:hAnsi="Times New Roman"/>
          <w:szCs w:val="26"/>
        </w:rPr>
        <w:t>&lt;</w:t>
      </w:r>
      <w:r w:rsidRPr="00271603">
        <w:rPr>
          <w:rFonts w:ascii="Times New Roman" w:eastAsia="Wingdings" w:hAnsi="Times New Roman"/>
          <w:szCs w:val="26"/>
        </w:rPr>
        <w:t xml:space="preserve"> </w:t>
      </w:r>
      <w:r>
        <w:rPr>
          <w:rFonts w:ascii="Times New Roman" w:eastAsia="Wingdings" w:hAnsi="Times New Roman"/>
          <w:szCs w:val="26"/>
        </w:rPr>
        <w:t>ω(</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Pr>
          <w:rFonts w:ascii="Times New Roman" w:eastAsia="Wingdings" w:hAnsi="Times New Roman"/>
          <w:szCs w:val="26"/>
        </w:rPr>
        <w:t>)</w:t>
      </w:r>
      <w:r>
        <w:rPr>
          <w:rFonts w:ascii="Times New Roman" w:eastAsia="MS Mincho" w:hAnsi="Times New Roman"/>
          <w:szCs w:val="26"/>
        </w:rPr>
        <w:t>.</w:t>
      </w:r>
      <w:r w:rsidRPr="00993D27">
        <w:rPr>
          <w:rFonts w:ascii="Times New Roman" w:eastAsia="MS Mincho" w:hAnsi="Times New Roman"/>
          <w:szCs w:val="26"/>
        </w:rPr>
        <w:t xml:space="preserve"> Για να αυξηθεί η μέγιστη κλίκα στο </w:t>
      </w:r>
      <w:r w:rsidRPr="00993D27">
        <w:rPr>
          <w:rFonts w:ascii="Times New Roman" w:hAnsi="Times New Roman"/>
          <w:szCs w:val="26"/>
          <w:lang w:val="en-US"/>
        </w:rPr>
        <w:t>D</w:t>
      </w:r>
      <w:r w:rsidRPr="00993D27">
        <w:rPr>
          <w:rFonts w:ascii="Times New Roman" w:hAnsi="Times New Roman"/>
          <w:szCs w:val="26"/>
        </w:rPr>
        <w:t>(</w:t>
      </w:r>
      <w:r w:rsidRPr="00993D27">
        <w:rPr>
          <w:rFonts w:ascii="Times New Roman" w:hAnsi="Times New Roman"/>
          <w:i/>
          <w:szCs w:val="26"/>
          <w:lang w:val="en-US"/>
        </w:rPr>
        <w:t>G</w:t>
      </w:r>
      <w:r w:rsidRPr="00993D27">
        <w:rPr>
          <w:rFonts w:ascii="Times New Roman" w:hAnsi="Times New Roman"/>
          <w:szCs w:val="26"/>
        </w:rPr>
        <w:t xml:space="preserve">) θα πρέπει μια νέα κορυφή </w:t>
      </w:r>
      <w:r w:rsidRPr="00993D27">
        <w:rPr>
          <w:rFonts w:ascii="Times New Roman" w:hAnsi="Times New Roman"/>
          <w:i/>
          <w:szCs w:val="26"/>
          <w:lang w:val="en-US"/>
        </w:rPr>
        <w:t>v</w:t>
      </w:r>
      <w:r w:rsidRPr="00993D27">
        <w:rPr>
          <w:rFonts w:ascii="Times New Roman" w:hAnsi="Times New Roman"/>
          <w:szCs w:val="26"/>
        </w:rPr>
        <w:t xml:space="preserve">’ να ενωθεί με όλες τις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w:t>
      </w:r>
      <w:r w:rsidRPr="00993D27">
        <w:rPr>
          <w:rFonts w:ascii="Times New Roman" w:hAnsi="Times New Roman"/>
          <w:szCs w:val="26"/>
        </w:rPr>
        <w:t xml:space="preserve"> κορυφές που συμμετέχουν στη μέγιστη κλίκα του </w:t>
      </w:r>
      <w:r w:rsidRPr="00993D27">
        <w:rPr>
          <w:rFonts w:ascii="Times New Roman" w:hAnsi="Times New Roman"/>
          <w:i/>
          <w:szCs w:val="26"/>
          <w:lang w:val="en-US"/>
        </w:rPr>
        <w:t>G</w:t>
      </w:r>
      <w:r w:rsidRPr="00993D27">
        <w:rPr>
          <w:rFonts w:ascii="Times New Roman" w:hAnsi="Times New Roman"/>
          <w:szCs w:val="26"/>
        </w:rPr>
        <w:t xml:space="preserve">. Τότε θα πρέπει και η πραγματική κορυφή </w:t>
      </w:r>
      <w:r w:rsidRPr="00993D27">
        <w:rPr>
          <w:rFonts w:ascii="Times New Roman" w:hAnsi="Times New Roman"/>
          <w:i/>
          <w:szCs w:val="26"/>
          <w:lang w:val="en-US"/>
        </w:rPr>
        <w:t>v</w:t>
      </w:r>
      <w:r w:rsidRPr="00993D27">
        <w:rPr>
          <w:rFonts w:ascii="Times New Roman" w:hAnsi="Times New Roman"/>
          <w:szCs w:val="26"/>
        </w:rPr>
        <w:t xml:space="preserve"> του </w:t>
      </w:r>
      <w:r w:rsidRPr="00993D27">
        <w:rPr>
          <w:rFonts w:ascii="Times New Roman" w:hAnsi="Times New Roman"/>
          <w:i/>
          <w:szCs w:val="26"/>
          <w:lang w:val="en-US"/>
        </w:rPr>
        <w:t>G</w:t>
      </w:r>
      <w:r w:rsidRPr="00993D27">
        <w:rPr>
          <w:rFonts w:ascii="Times New Roman" w:hAnsi="Times New Roman"/>
          <w:szCs w:val="26"/>
        </w:rPr>
        <w:t xml:space="preserve"> να ενώνεται με όλες τις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 xml:space="preserve">) </w:t>
      </w:r>
      <w:r w:rsidRPr="00993D27">
        <w:rPr>
          <w:rFonts w:ascii="Times New Roman" w:hAnsi="Times New Roman"/>
          <w:szCs w:val="26"/>
        </w:rPr>
        <w:t xml:space="preserve">κορυφές της μέγιστης κλίκας του </w:t>
      </w:r>
      <w:r w:rsidRPr="00993D27">
        <w:rPr>
          <w:rFonts w:ascii="Times New Roman" w:hAnsi="Times New Roman"/>
          <w:i/>
          <w:szCs w:val="26"/>
          <w:lang w:val="en-US"/>
        </w:rPr>
        <w:t>G</w:t>
      </w:r>
      <w:r w:rsidRPr="00993D27">
        <w:rPr>
          <w:rFonts w:ascii="Times New Roman" w:hAnsi="Times New Roman"/>
          <w:szCs w:val="26"/>
        </w:rPr>
        <w:t xml:space="preserve">. Δηλαδή το γράφημα που επάγεται από την </w:t>
      </w:r>
      <w:r w:rsidRPr="00993D27">
        <w:rPr>
          <w:rFonts w:ascii="Times New Roman" w:hAnsi="Times New Roman"/>
          <w:i/>
          <w:szCs w:val="26"/>
          <w:lang w:val="en-US"/>
        </w:rPr>
        <w:t>v</w:t>
      </w:r>
      <w:r w:rsidRPr="00993D27">
        <w:rPr>
          <w:rFonts w:ascii="Times New Roman" w:hAnsi="Times New Roman"/>
          <w:szCs w:val="26"/>
        </w:rPr>
        <w:t xml:space="preserve"> μαζί με τις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w:t>
      </w:r>
      <w:r w:rsidRPr="00993D27">
        <w:rPr>
          <w:rFonts w:ascii="Times New Roman" w:hAnsi="Times New Roman"/>
          <w:szCs w:val="26"/>
        </w:rPr>
        <w:t xml:space="preserve"> κορυφές σχηματίζουν μια κλίκα από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w:t>
      </w:r>
      <w:r w:rsidRPr="00993D27">
        <w:rPr>
          <w:rFonts w:ascii="Times New Roman" w:hAnsi="Times New Roman"/>
          <w:szCs w:val="26"/>
        </w:rPr>
        <w:t xml:space="preserve"> + 1 κορυφές που σημαίνει ότι υπάρχει μια κλίκα με περισσότερες από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w:t>
      </w:r>
      <w:r w:rsidRPr="00993D27">
        <w:rPr>
          <w:rFonts w:ascii="Times New Roman" w:hAnsi="Times New Roman"/>
          <w:szCs w:val="26"/>
        </w:rPr>
        <w:t xml:space="preserve"> κορυφές, κάτι που είναι αδύνατο από τον ορισμό του </w:t>
      </w:r>
      <w:r w:rsidRPr="00993D27">
        <w:rPr>
          <w:rFonts w:ascii="Times New Roman" w:eastAsia="Wingdings" w:hAnsi="Times New Roman"/>
          <w:szCs w:val="26"/>
        </w:rPr>
        <w:t>ω(</w:t>
      </w:r>
      <w:r w:rsidRPr="00993D27">
        <w:rPr>
          <w:rFonts w:ascii="Times New Roman" w:eastAsia="Wingdings" w:hAnsi="Times New Roman"/>
          <w:i/>
          <w:szCs w:val="26"/>
          <w:lang w:val="en-US"/>
        </w:rPr>
        <w:t>G</w:t>
      </w:r>
      <w:r w:rsidRPr="00993D27">
        <w:rPr>
          <w:rFonts w:ascii="Times New Roman" w:eastAsia="Wingdings" w:hAnsi="Times New Roman"/>
          <w:szCs w:val="26"/>
        </w:rPr>
        <w:t>)</w:t>
      </w:r>
      <w:r w:rsidRPr="00993D27">
        <w:rPr>
          <w:rFonts w:ascii="Times New Roman" w:hAnsi="Times New Roman"/>
          <w:szCs w:val="26"/>
        </w:rPr>
        <w:t xml:space="preserve">. </w:t>
      </w:r>
    </w:p>
    <w:p w:rsidR="00365EA8" w:rsidRPr="0042156B" w:rsidRDefault="00E151DD" w:rsidP="00365EA8">
      <w:pPr>
        <w:pStyle w:val="ListParagraph"/>
        <w:numPr>
          <w:ilvl w:val="0"/>
          <w:numId w:val="8"/>
        </w:numPr>
        <w:suppressAutoHyphens/>
        <w:spacing w:before="0" w:after="200" w:line="276" w:lineRule="auto"/>
        <w:jc w:val="both"/>
      </w:pPr>
      <w:r>
        <w:rPr>
          <w:rFonts w:ascii="Times New Roman" w:hAnsi="Times New Roman"/>
        </w:rPr>
        <w:t>(</w:t>
      </w:r>
      <w:r>
        <w:rPr>
          <w:rFonts w:ascii="Times New Roman" w:hAnsi="Times New Roman"/>
        </w:rPr>
        <w:sym w:font="Symbol" w:char="F0DE"/>
      </w:r>
      <w:r>
        <w:rPr>
          <w:rFonts w:ascii="Times New Roman" w:hAnsi="Times New Roman"/>
        </w:rPr>
        <w:t>)</w:t>
      </w:r>
      <w:r w:rsidRPr="00E151DD">
        <w:rPr>
          <w:rFonts w:ascii="Times New Roman" w:hAnsi="Times New Roman"/>
        </w:rPr>
        <w:t xml:space="preserve"> </w:t>
      </w:r>
      <w:r w:rsidR="001F7241">
        <w:rPr>
          <w:rFonts w:ascii="Times New Roman" w:hAnsi="Times New Roman"/>
          <w:szCs w:val="26"/>
        </w:rPr>
        <w:t xml:space="preserve">Αν </w:t>
      </w:r>
      <w:r w:rsidR="00993D27">
        <w:rPr>
          <w:rFonts w:ascii="Times New Roman" w:hAnsi="Times New Roman"/>
          <w:szCs w:val="26"/>
        </w:rPr>
        <w:t xml:space="preserve">το </w:t>
      </w:r>
      <w:r w:rsidR="00993D27" w:rsidRPr="00993D27">
        <w:rPr>
          <w:rFonts w:ascii="Times New Roman" w:hAnsi="Times New Roman"/>
          <w:i/>
          <w:szCs w:val="26"/>
          <w:lang w:val="en-US"/>
        </w:rPr>
        <w:t>G</w:t>
      </w:r>
      <w:r w:rsidR="00993D27">
        <w:rPr>
          <w:rFonts w:ascii="Times New Roman" w:hAnsi="Times New Roman"/>
          <w:szCs w:val="26"/>
        </w:rPr>
        <w:t xml:space="preserve"> είναι συνεκτικό </w:t>
      </w:r>
      <w:r w:rsidR="001F7241">
        <w:rPr>
          <w:rFonts w:ascii="Times New Roman" w:hAnsi="Times New Roman"/>
          <w:szCs w:val="26"/>
        </w:rPr>
        <w:t xml:space="preserve">τότε θα δείξουμε ότι </w:t>
      </w:r>
      <w:r w:rsidR="00993D27">
        <w:rPr>
          <w:rFonts w:ascii="Times New Roman" w:hAnsi="Times New Roman"/>
          <w:szCs w:val="26"/>
        </w:rPr>
        <w:t xml:space="preserve">το </w:t>
      </w:r>
      <w:r w:rsidR="00993D27">
        <w:rPr>
          <w:rFonts w:ascii="Times New Roman" w:hAnsi="Times New Roman"/>
          <w:szCs w:val="26"/>
          <w:lang w:val="en-US"/>
        </w:rPr>
        <w:t>D</w:t>
      </w:r>
      <w:r w:rsidR="00993D27" w:rsidRPr="00993D27">
        <w:rPr>
          <w:rFonts w:ascii="Times New Roman" w:hAnsi="Times New Roman"/>
          <w:szCs w:val="26"/>
        </w:rPr>
        <w:t>(</w:t>
      </w:r>
      <w:r w:rsidR="00993D27" w:rsidRPr="00993D27">
        <w:rPr>
          <w:rFonts w:ascii="Times New Roman" w:hAnsi="Times New Roman"/>
          <w:i/>
          <w:szCs w:val="26"/>
          <w:lang w:val="en-US"/>
        </w:rPr>
        <w:t>G</w:t>
      </w:r>
      <w:r w:rsidR="00993D27" w:rsidRPr="00993D27">
        <w:rPr>
          <w:rFonts w:ascii="Times New Roman" w:hAnsi="Times New Roman"/>
          <w:szCs w:val="26"/>
        </w:rPr>
        <w:t xml:space="preserve">) </w:t>
      </w:r>
      <w:r w:rsidR="001F7241">
        <w:rPr>
          <w:rFonts w:ascii="Times New Roman" w:hAnsi="Times New Roman"/>
          <w:szCs w:val="26"/>
        </w:rPr>
        <w:t xml:space="preserve">έχει κύκλο </w:t>
      </w:r>
      <w:r w:rsidR="001F7241">
        <w:rPr>
          <w:rFonts w:ascii="Times New Roman" w:hAnsi="Times New Roman"/>
          <w:szCs w:val="26"/>
          <w:lang w:val="en-US"/>
        </w:rPr>
        <w:t>Euler</w:t>
      </w:r>
      <w:r w:rsidR="001F7241" w:rsidRPr="001F7241">
        <w:rPr>
          <w:rFonts w:ascii="Times New Roman" w:hAnsi="Times New Roman"/>
          <w:szCs w:val="26"/>
        </w:rPr>
        <w:t xml:space="preserve">. </w:t>
      </w:r>
      <w:r w:rsidR="001F7241">
        <w:rPr>
          <w:rFonts w:ascii="Times New Roman" w:hAnsi="Times New Roman"/>
          <w:szCs w:val="26"/>
        </w:rPr>
        <w:t xml:space="preserve">Για να έχει κύκλο </w:t>
      </w:r>
      <w:r w:rsidR="001F7241">
        <w:rPr>
          <w:rFonts w:ascii="Times New Roman" w:hAnsi="Times New Roman"/>
          <w:szCs w:val="26"/>
          <w:lang w:val="en-US"/>
        </w:rPr>
        <w:t>Euler</w:t>
      </w:r>
      <w:r w:rsidR="001F7241" w:rsidRPr="001F7241">
        <w:rPr>
          <w:rFonts w:ascii="Times New Roman" w:hAnsi="Times New Roman"/>
          <w:szCs w:val="26"/>
        </w:rPr>
        <w:t xml:space="preserve"> </w:t>
      </w:r>
      <w:r w:rsidR="001F7241">
        <w:rPr>
          <w:rFonts w:ascii="Times New Roman" w:hAnsi="Times New Roman"/>
          <w:szCs w:val="26"/>
        </w:rPr>
        <w:t xml:space="preserve">θα πρέπει πρώτα να δείξουμε ότι το </w:t>
      </w:r>
      <w:r w:rsidR="001F7241">
        <w:rPr>
          <w:rFonts w:ascii="Times New Roman" w:hAnsi="Times New Roman"/>
          <w:szCs w:val="26"/>
          <w:lang w:val="en-US"/>
        </w:rPr>
        <w:t>D</w:t>
      </w:r>
      <w:r w:rsidR="001F7241" w:rsidRPr="00993D27">
        <w:rPr>
          <w:rFonts w:ascii="Times New Roman" w:hAnsi="Times New Roman"/>
          <w:szCs w:val="26"/>
        </w:rPr>
        <w:t>(</w:t>
      </w:r>
      <w:r w:rsidR="001F7241" w:rsidRPr="00993D27">
        <w:rPr>
          <w:rFonts w:ascii="Times New Roman" w:hAnsi="Times New Roman"/>
          <w:i/>
          <w:szCs w:val="26"/>
          <w:lang w:val="en-US"/>
        </w:rPr>
        <w:t>G</w:t>
      </w:r>
      <w:r w:rsidR="001F7241" w:rsidRPr="00993D27">
        <w:rPr>
          <w:rFonts w:ascii="Times New Roman" w:hAnsi="Times New Roman"/>
          <w:szCs w:val="26"/>
        </w:rPr>
        <w:t xml:space="preserve">) </w:t>
      </w:r>
      <w:r w:rsidR="00993D27">
        <w:rPr>
          <w:rFonts w:ascii="Times New Roman" w:hAnsi="Times New Roman"/>
          <w:szCs w:val="26"/>
        </w:rPr>
        <w:t xml:space="preserve">είναι συνεκτικό. </w:t>
      </w:r>
      <w:r w:rsidR="001F7241">
        <w:rPr>
          <w:rFonts w:ascii="Times New Roman" w:eastAsia="MS Mincho" w:hAnsi="Times New Roman"/>
          <w:szCs w:val="26"/>
        </w:rPr>
        <w:t>Εφόσον</w:t>
      </w:r>
      <w:r w:rsidR="00365EA8">
        <w:rPr>
          <w:rFonts w:ascii="Times New Roman" w:eastAsia="MS Mincho" w:hAnsi="Times New Roman"/>
          <w:szCs w:val="26"/>
        </w:rPr>
        <w:t xml:space="preserve"> το </w:t>
      </w:r>
      <w:r w:rsidR="00365EA8" w:rsidRPr="001F7241">
        <w:rPr>
          <w:rFonts w:ascii="Times New Roman" w:eastAsia="MS Mincho" w:hAnsi="Times New Roman"/>
          <w:i/>
          <w:szCs w:val="26"/>
          <w:lang w:val="en-US"/>
        </w:rPr>
        <w:t>G</w:t>
      </w:r>
      <w:r w:rsidR="00365EA8" w:rsidRPr="009E482C">
        <w:rPr>
          <w:rFonts w:ascii="Times New Roman" w:eastAsia="MS Mincho" w:hAnsi="Times New Roman"/>
          <w:szCs w:val="26"/>
        </w:rPr>
        <w:t xml:space="preserve"> </w:t>
      </w:r>
      <w:r w:rsidR="001F7241">
        <w:rPr>
          <w:rFonts w:ascii="Times New Roman" w:eastAsia="MS Mincho" w:hAnsi="Times New Roman"/>
          <w:szCs w:val="26"/>
        </w:rPr>
        <w:t xml:space="preserve">είναι συνεκτικό, </w:t>
      </w:r>
      <w:r w:rsidR="00365EA8">
        <w:rPr>
          <w:rFonts w:ascii="Times New Roman" w:eastAsia="MS Mincho" w:hAnsi="Times New Roman"/>
          <w:szCs w:val="26"/>
        </w:rPr>
        <w:t xml:space="preserve">για οποιεσδήποτε δύο κορυφές </w:t>
      </w:r>
      <w:r w:rsidR="00365EA8">
        <w:rPr>
          <w:rFonts w:ascii="Times New Roman" w:eastAsia="MS Mincho" w:hAnsi="Times New Roman"/>
          <w:szCs w:val="26"/>
          <w:lang w:val="en-US"/>
        </w:rPr>
        <w:t>x</w:t>
      </w:r>
      <w:r w:rsidR="00365EA8" w:rsidRPr="009E482C">
        <w:rPr>
          <w:rFonts w:ascii="Times New Roman" w:eastAsia="MS Mincho" w:hAnsi="Times New Roman"/>
          <w:szCs w:val="26"/>
        </w:rPr>
        <w:t>,</w:t>
      </w:r>
      <w:r w:rsidR="00365EA8">
        <w:rPr>
          <w:rFonts w:ascii="Times New Roman" w:eastAsia="MS Mincho" w:hAnsi="Times New Roman"/>
          <w:szCs w:val="26"/>
          <w:lang w:val="en-US"/>
        </w:rPr>
        <w:t>y</w:t>
      </w:r>
      <w:r w:rsidR="00365EA8" w:rsidRPr="009E482C">
        <w:rPr>
          <w:rFonts w:ascii="Times New Roman" w:eastAsia="MS Mincho" w:hAnsi="Times New Roman"/>
          <w:szCs w:val="26"/>
        </w:rPr>
        <w:t xml:space="preserve"> </w:t>
      </w:r>
      <w:r w:rsidR="00365EA8">
        <w:rPr>
          <w:rFonts w:ascii="Times New Roman" w:eastAsia="MS Mincho" w:hAnsi="Times New Roman"/>
          <w:szCs w:val="26"/>
        </w:rPr>
        <w:t xml:space="preserve">του </w:t>
      </w:r>
      <w:r w:rsidR="00365EA8">
        <w:rPr>
          <w:rFonts w:ascii="Times New Roman" w:eastAsia="MS Mincho" w:hAnsi="Times New Roman"/>
          <w:szCs w:val="26"/>
          <w:lang w:val="en-US"/>
        </w:rPr>
        <w:t>G</w:t>
      </w:r>
      <w:r w:rsidR="00365EA8" w:rsidRPr="009E482C">
        <w:rPr>
          <w:rFonts w:ascii="Times New Roman" w:eastAsia="MS Mincho" w:hAnsi="Times New Roman"/>
          <w:szCs w:val="26"/>
        </w:rPr>
        <w:t xml:space="preserve"> </w:t>
      </w:r>
      <w:r w:rsidR="00365EA8">
        <w:rPr>
          <w:rFonts w:ascii="Times New Roman" w:eastAsia="MS Mincho" w:hAnsi="Times New Roman"/>
          <w:szCs w:val="26"/>
        </w:rPr>
        <w:t>υπάρχει μονοπάτι Ρ</w:t>
      </w:r>
      <w:r w:rsidR="00365EA8" w:rsidRPr="009E482C">
        <w:rPr>
          <w:rFonts w:ascii="Times New Roman" w:eastAsia="MS Mincho" w:hAnsi="Times New Roman"/>
          <w:szCs w:val="26"/>
          <w:vertAlign w:val="subscript"/>
          <w:lang w:val="en-US"/>
        </w:rPr>
        <w:t>x</w:t>
      </w:r>
      <w:r w:rsidR="00365EA8" w:rsidRPr="009E482C">
        <w:rPr>
          <w:rFonts w:ascii="Times New Roman" w:eastAsia="MS Mincho" w:hAnsi="Times New Roman"/>
          <w:szCs w:val="26"/>
          <w:vertAlign w:val="subscript"/>
        </w:rPr>
        <w:t>,</w:t>
      </w:r>
      <w:r w:rsidR="00365EA8" w:rsidRPr="009E482C">
        <w:rPr>
          <w:rFonts w:ascii="Times New Roman" w:eastAsia="MS Mincho" w:hAnsi="Times New Roman"/>
          <w:szCs w:val="26"/>
          <w:vertAlign w:val="subscript"/>
          <w:lang w:val="en-US"/>
        </w:rPr>
        <w:t>y</w:t>
      </w:r>
      <w:r w:rsidR="00365EA8" w:rsidRPr="009E482C">
        <w:rPr>
          <w:rFonts w:ascii="Times New Roman" w:eastAsia="MS Mincho" w:hAnsi="Times New Roman"/>
          <w:szCs w:val="26"/>
        </w:rPr>
        <w:t xml:space="preserve"> </w:t>
      </w:r>
      <w:r w:rsidR="00365EA8">
        <w:rPr>
          <w:rFonts w:ascii="Times New Roman" w:eastAsia="MS Mincho" w:hAnsi="Times New Roman"/>
          <w:szCs w:val="26"/>
        </w:rPr>
        <w:t xml:space="preserve">στο </w:t>
      </w:r>
      <w:r w:rsidR="00365EA8">
        <w:rPr>
          <w:rFonts w:ascii="Times New Roman" w:eastAsia="MS Mincho" w:hAnsi="Times New Roman"/>
          <w:szCs w:val="26"/>
          <w:lang w:val="en-US"/>
        </w:rPr>
        <w:t>G</w:t>
      </w:r>
      <w:r w:rsidR="00365EA8">
        <w:rPr>
          <w:rFonts w:ascii="Times New Roman" w:eastAsia="MS Mincho" w:hAnsi="Times New Roman"/>
          <w:szCs w:val="26"/>
        </w:rPr>
        <w:t xml:space="preserve"> μεταξύ των </w:t>
      </w:r>
      <w:r w:rsidR="00365EA8">
        <w:rPr>
          <w:rFonts w:ascii="Times New Roman" w:eastAsia="MS Mincho" w:hAnsi="Times New Roman"/>
          <w:szCs w:val="26"/>
          <w:lang w:val="en-US"/>
        </w:rPr>
        <w:t>x</w:t>
      </w:r>
      <w:r w:rsidR="00365EA8" w:rsidRPr="009E482C">
        <w:rPr>
          <w:rFonts w:ascii="Times New Roman" w:eastAsia="MS Mincho" w:hAnsi="Times New Roman"/>
          <w:szCs w:val="26"/>
        </w:rPr>
        <w:t xml:space="preserve"> </w:t>
      </w:r>
      <w:r w:rsidR="00365EA8">
        <w:rPr>
          <w:rFonts w:ascii="Times New Roman" w:eastAsia="MS Mincho" w:hAnsi="Times New Roman"/>
          <w:szCs w:val="26"/>
        </w:rPr>
        <w:t xml:space="preserve">και </w:t>
      </w:r>
      <w:r w:rsidR="00365EA8">
        <w:rPr>
          <w:rFonts w:ascii="Times New Roman" w:eastAsia="MS Mincho" w:hAnsi="Times New Roman"/>
          <w:szCs w:val="26"/>
          <w:lang w:val="en-US"/>
        </w:rPr>
        <w:t>y</w:t>
      </w:r>
      <w:r w:rsidR="00365EA8" w:rsidRPr="009E482C">
        <w:rPr>
          <w:rFonts w:ascii="Times New Roman" w:eastAsia="MS Mincho" w:hAnsi="Times New Roman"/>
          <w:szCs w:val="26"/>
        </w:rPr>
        <w:t xml:space="preserve">. </w:t>
      </w:r>
      <w:r w:rsidR="001F7241">
        <w:rPr>
          <w:rFonts w:ascii="Times New Roman" w:eastAsia="MS Mincho" w:hAnsi="Times New Roman"/>
          <w:szCs w:val="26"/>
        </w:rPr>
        <w:t xml:space="preserve">Δείχνουμε </w:t>
      </w:r>
      <w:r w:rsidR="00365EA8">
        <w:rPr>
          <w:rFonts w:ascii="Times New Roman" w:eastAsia="MS Mincho" w:hAnsi="Times New Roman"/>
          <w:szCs w:val="26"/>
        </w:rPr>
        <w:t xml:space="preserve">για οποιεσδήποτε δύο κορυφές </w:t>
      </w:r>
      <w:r w:rsidR="00365EA8">
        <w:rPr>
          <w:rFonts w:ascii="Times New Roman" w:eastAsia="MS Mincho" w:hAnsi="Times New Roman"/>
          <w:szCs w:val="26"/>
          <w:lang w:val="en-US"/>
        </w:rPr>
        <w:t>x</w:t>
      </w:r>
      <w:r w:rsidR="00365EA8" w:rsidRPr="009E482C">
        <w:rPr>
          <w:rFonts w:ascii="Times New Roman" w:eastAsia="MS Mincho" w:hAnsi="Times New Roman"/>
          <w:szCs w:val="26"/>
        </w:rPr>
        <w:t xml:space="preserve">’ </w:t>
      </w:r>
      <w:r w:rsidR="00365EA8">
        <w:rPr>
          <w:rFonts w:ascii="Times New Roman" w:eastAsia="MS Mincho" w:hAnsi="Times New Roman"/>
          <w:szCs w:val="26"/>
        </w:rPr>
        <w:t xml:space="preserve">και </w:t>
      </w:r>
      <w:r w:rsidR="00365EA8">
        <w:rPr>
          <w:rFonts w:ascii="Times New Roman" w:eastAsia="MS Mincho" w:hAnsi="Times New Roman"/>
          <w:szCs w:val="26"/>
          <w:lang w:val="en-US"/>
        </w:rPr>
        <w:t>y</w:t>
      </w:r>
      <w:r w:rsidR="00365EA8" w:rsidRPr="009E482C">
        <w:rPr>
          <w:rFonts w:ascii="Times New Roman" w:eastAsia="MS Mincho" w:hAnsi="Times New Roman"/>
          <w:szCs w:val="26"/>
        </w:rPr>
        <w:t xml:space="preserve">’ </w:t>
      </w:r>
      <w:r w:rsidR="00365EA8">
        <w:rPr>
          <w:rFonts w:ascii="Times New Roman" w:eastAsia="MS Mincho" w:hAnsi="Times New Roman"/>
          <w:szCs w:val="26"/>
        </w:rPr>
        <w:t xml:space="preserve">του </w:t>
      </w:r>
      <w:r w:rsidR="00365EA8" w:rsidRPr="00842F60">
        <w:rPr>
          <w:rFonts w:ascii="Times New Roman" w:eastAsia="MS Mincho" w:hAnsi="Times New Roman"/>
          <w:szCs w:val="26"/>
          <w:lang w:val="en-US"/>
        </w:rPr>
        <w:t>D</w:t>
      </w:r>
      <w:r w:rsidR="00365EA8" w:rsidRPr="00842F60">
        <w:rPr>
          <w:rFonts w:ascii="Times New Roman" w:eastAsia="MS Mincho" w:hAnsi="Times New Roman"/>
          <w:szCs w:val="26"/>
        </w:rPr>
        <w:t>(</w:t>
      </w:r>
      <w:r w:rsidR="00365EA8" w:rsidRPr="00842F60">
        <w:rPr>
          <w:rFonts w:ascii="Times New Roman" w:eastAsia="MS Mincho" w:hAnsi="Times New Roman"/>
          <w:i/>
          <w:szCs w:val="26"/>
          <w:lang w:val="en-US"/>
        </w:rPr>
        <w:t>G</w:t>
      </w:r>
      <w:r w:rsidR="00365EA8" w:rsidRPr="00842F60">
        <w:rPr>
          <w:rFonts w:ascii="Times New Roman" w:eastAsia="MS Mincho" w:hAnsi="Times New Roman"/>
          <w:szCs w:val="26"/>
        </w:rPr>
        <w:t xml:space="preserve">) </w:t>
      </w:r>
      <w:r w:rsidR="00365EA8">
        <w:rPr>
          <w:rFonts w:ascii="Times New Roman" w:eastAsia="MS Mincho" w:hAnsi="Times New Roman"/>
          <w:szCs w:val="26"/>
        </w:rPr>
        <w:t>υπάρχει μονοπάτι Ρ</w:t>
      </w:r>
      <w:r w:rsidR="00365EA8" w:rsidRPr="009E482C">
        <w:rPr>
          <w:rFonts w:ascii="Times New Roman" w:eastAsia="MS Mincho" w:hAnsi="Times New Roman"/>
          <w:szCs w:val="26"/>
        </w:rPr>
        <w:t>’</w:t>
      </w:r>
      <w:r w:rsidR="00365EA8" w:rsidRPr="009E482C">
        <w:rPr>
          <w:rFonts w:ascii="Times New Roman" w:eastAsia="MS Mincho" w:hAnsi="Times New Roman"/>
          <w:szCs w:val="26"/>
          <w:vertAlign w:val="subscript"/>
          <w:lang w:val="en-US"/>
        </w:rPr>
        <w:t>x</w:t>
      </w:r>
      <w:r w:rsidR="00365EA8" w:rsidRPr="009E482C">
        <w:rPr>
          <w:rFonts w:ascii="Times New Roman" w:eastAsia="MS Mincho" w:hAnsi="Times New Roman"/>
          <w:szCs w:val="26"/>
          <w:vertAlign w:val="subscript"/>
        </w:rPr>
        <w:t>’,</w:t>
      </w:r>
      <w:r w:rsidR="00365EA8" w:rsidRPr="009E482C">
        <w:rPr>
          <w:rFonts w:ascii="Times New Roman" w:eastAsia="MS Mincho" w:hAnsi="Times New Roman"/>
          <w:szCs w:val="26"/>
          <w:vertAlign w:val="subscript"/>
          <w:lang w:val="en-US"/>
        </w:rPr>
        <w:t>y</w:t>
      </w:r>
      <w:r w:rsidR="00365EA8" w:rsidRPr="009E482C">
        <w:rPr>
          <w:rFonts w:ascii="Times New Roman" w:eastAsia="MS Mincho" w:hAnsi="Times New Roman"/>
          <w:szCs w:val="26"/>
          <w:vertAlign w:val="subscript"/>
        </w:rPr>
        <w:t>’</w:t>
      </w:r>
      <w:r w:rsidR="00365EA8">
        <w:rPr>
          <w:rFonts w:ascii="Times New Roman" w:eastAsia="MS Mincho" w:hAnsi="Times New Roman"/>
          <w:szCs w:val="26"/>
        </w:rPr>
        <w:t xml:space="preserve"> στο </w:t>
      </w:r>
      <w:r w:rsidR="00365EA8" w:rsidRPr="00842F60">
        <w:rPr>
          <w:rFonts w:ascii="Times New Roman" w:eastAsia="MS Mincho" w:hAnsi="Times New Roman"/>
          <w:szCs w:val="26"/>
          <w:lang w:val="en-US"/>
        </w:rPr>
        <w:t>D</w:t>
      </w:r>
      <w:r w:rsidR="00365EA8" w:rsidRPr="00842F60">
        <w:rPr>
          <w:rFonts w:ascii="Times New Roman" w:eastAsia="MS Mincho" w:hAnsi="Times New Roman"/>
          <w:szCs w:val="26"/>
        </w:rPr>
        <w:t>(</w:t>
      </w:r>
      <w:r w:rsidR="00365EA8" w:rsidRPr="00842F60">
        <w:rPr>
          <w:rFonts w:ascii="Times New Roman" w:eastAsia="MS Mincho" w:hAnsi="Times New Roman"/>
          <w:i/>
          <w:szCs w:val="26"/>
          <w:lang w:val="en-US"/>
        </w:rPr>
        <w:t>G</w:t>
      </w:r>
      <w:r w:rsidR="00365EA8" w:rsidRPr="00842F60">
        <w:rPr>
          <w:rFonts w:ascii="Times New Roman" w:eastAsia="MS Mincho" w:hAnsi="Times New Roman"/>
          <w:szCs w:val="26"/>
        </w:rPr>
        <w:t>)</w:t>
      </w:r>
      <w:r w:rsidR="00365EA8">
        <w:rPr>
          <w:rFonts w:ascii="Times New Roman" w:eastAsia="MS Mincho" w:hAnsi="Times New Roman"/>
          <w:szCs w:val="26"/>
        </w:rPr>
        <w:t xml:space="preserve">. </w:t>
      </w:r>
    </w:p>
    <w:p w:rsidR="00365EA8" w:rsidRPr="0042156B" w:rsidRDefault="00365EA8" w:rsidP="00365EA8">
      <w:pPr>
        <w:pStyle w:val="ListParagraph"/>
        <w:numPr>
          <w:ilvl w:val="0"/>
          <w:numId w:val="19"/>
        </w:numPr>
        <w:suppressAutoHyphens/>
        <w:spacing w:before="0" w:after="200" w:line="276" w:lineRule="auto"/>
        <w:jc w:val="both"/>
      </w:pPr>
      <w:r>
        <w:rPr>
          <w:rFonts w:ascii="Times New Roman" w:eastAsia="MS Mincho" w:hAnsi="Times New Roman"/>
          <w:szCs w:val="26"/>
        </w:rPr>
        <w:t xml:space="preserve">Αν οι κορυφές </w:t>
      </w:r>
      <w:r>
        <w:rPr>
          <w:rFonts w:ascii="Times New Roman" w:eastAsia="MS Mincho" w:hAnsi="Times New Roman"/>
          <w:szCs w:val="26"/>
          <w:lang w:val="en-US"/>
        </w:rPr>
        <w:t>x</w:t>
      </w:r>
      <w:r w:rsidRPr="009E482C">
        <w:rPr>
          <w:rFonts w:ascii="Times New Roman" w:eastAsia="MS Mincho" w:hAnsi="Times New Roman"/>
          <w:szCs w:val="26"/>
        </w:rPr>
        <w:t xml:space="preserve">’ </w:t>
      </w:r>
      <w:r>
        <w:rPr>
          <w:rFonts w:ascii="Times New Roman" w:eastAsia="MS Mincho" w:hAnsi="Times New Roman"/>
          <w:szCs w:val="26"/>
        </w:rPr>
        <w:t xml:space="preserve">και </w:t>
      </w:r>
      <w:r>
        <w:rPr>
          <w:rFonts w:ascii="Times New Roman" w:eastAsia="MS Mincho" w:hAnsi="Times New Roman"/>
          <w:szCs w:val="26"/>
          <w:lang w:val="en-US"/>
        </w:rPr>
        <w:t>y</w:t>
      </w:r>
      <w:r w:rsidRPr="009E482C">
        <w:rPr>
          <w:rFonts w:ascii="Times New Roman" w:eastAsia="MS Mincho" w:hAnsi="Times New Roman"/>
          <w:szCs w:val="26"/>
        </w:rPr>
        <w:t xml:space="preserve">’ </w:t>
      </w:r>
      <w:r>
        <w:rPr>
          <w:rFonts w:ascii="Times New Roman" w:eastAsia="MS Mincho" w:hAnsi="Times New Roman"/>
          <w:szCs w:val="26"/>
        </w:rPr>
        <w:t xml:space="preserve">είναι πραγματικές κορυφές του </w:t>
      </w:r>
      <w:r>
        <w:rPr>
          <w:rFonts w:ascii="Times New Roman" w:eastAsia="MS Mincho" w:hAnsi="Times New Roman"/>
          <w:szCs w:val="26"/>
          <w:lang w:val="en-US"/>
        </w:rPr>
        <w:t>G</w:t>
      </w:r>
      <w:r>
        <w:rPr>
          <w:rFonts w:ascii="Times New Roman" w:eastAsia="MS Mincho" w:hAnsi="Times New Roman"/>
          <w:szCs w:val="26"/>
        </w:rPr>
        <w:t xml:space="preserve"> τότε υπάρχει μονοπάτι στο </w:t>
      </w:r>
      <w:r>
        <w:rPr>
          <w:rFonts w:ascii="Times New Roman" w:eastAsia="MS Mincho" w:hAnsi="Times New Roman"/>
          <w:szCs w:val="26"/>
          <w:lang w:val="en-US"/>
        </w:rPr>
        <w:t>G</w:t>
      </w:r>
      <w:r w:rsidRPr="009E482C">
        <w:rPr>
          <w:rFonts w:ascii="Times New Roman" w:eastAsia="MS Mincho" w:hAnsi="Times New Roman"/>
          <w:szCs w:val="26"/>
        </w:rPr>
        <w:t xml:space="preserve"> </w:t>
      </w:r>
      <w:r>
        <w:rPr>
          <w:rFonts w:ascii="Times New Roman" w:eastAsia="MS Mincho" w:hAnsi="Times New Roman"/>
          <w:szCs w:val="26"/>
        </w:rPr>
        <w:t xml:space="preserve">το οποίο παραμένει και μονοπάτι στο </w:t>
      </w:r>
      <w:r w:rsidRPr="00842F60">
        <w:rPr>
          <w:rFonts w:ascii="Times New Roman" w:eastAsia="MS Mincho" w:hAnsi="Times New Roman"/>
          <w:szCs w:val="26"/>
          <w:lang w:val="en-US"/>
        </w:rPr>
        <w:t>D</w:t>
      </w:r>
      <w:r w:rsidRPr="00842F60">
        <w:rPr>
          <w:rFonts w:ascii="Times New Roman" w:eastAsia="MS Mincho" w:hAnsi="Times New Roman"/>
          <w:szCs w:val="26"/>
        </w:rPr>
        <w:t>(</w:t>
      </w:r>
      <w:r w:rsidRPr="00842F60">
        <w:rPr>
          <w:rFonts w:ascii="Times New Roman" w:eastAsia="MS Mincho" w:hAnsi="Times New Roman"/>
          <w:i/>
          <w:szCs w:val="26"/>
          <w:lang w:val="en-US"/>
        </w:rPr>
        <w:t>G</w:t>
      </w:r>
      <w:r w:rsidRPr="00842F60">
        <w:rPr>
          <w:rFonts w:ascii="Times New Roman" w:eastAsia="MS Mincho" w:hAnsi="Times New Roman"/>
          <w:szCs w:val="26"/>
        </w:rPr>
        <w:t>)</w:t>
      </w:r>
      <w:r>
        <w:rPr>
          <w:rFonts w:ascii="Times New Roman" w:eastAsia="MS Mincho" w:hAnsi="Times New Roman"/>
          <w:szCs w:val="26"/>
        </w:rPr>
        <w:t xml:space="preserve">. </w:t>
      </w:r>
    </w:p>
    <w:p w:rsidR="00365EA8" w:rsidRPr="0042156B" w:rsidRDefault="00365EA8" w:rsidP="00365EA8">
      <w:pPr>
        <w:pStyle w:val="ListParagraph"/>
        <w:numPr>
          <w:ilvl w:val="0"/>
          <w:numId w:val="19"/>
        </w:numPr>
        <w:suppressAutoHyphens/>
        <w:spacing w:before="0" w:after="200" w:line="276" w:lineRule="auto"/>
        <w:jc w:val="both"/>
      </w:pPr>
      <w:r>
        <w:rPr>
          <w:rFonts w:ascii="Times New Roman" w:eastAsia="MS Mincho" w:hAnsi="Times New Roman"/>
          <w:szCs w:val="26"/>
        </w:rPr>
        <w:t xml:space="preserve">Αν οι κορυφές </w:t>
      </w:r>
      <w:r>
        <w:rPr>
          <w:rFonts w:ascii="Times New Roman" w:eastAsia="MS Mincho" w:hAnsi="Times New Roman"/>
          <w:szCs w:val="26"/>
          <w:lang w:val="en-US"/>
        </w:rPr>
        <w:t>x</w:t>
      </w:r>
      <w:r w:rsidRPr="009E482C">
        <w:rPr>
          <w:rFonts w:ascii="Times New Roman" w:eastAsia="MS Mincho" w:hAnsi="Times New Roman"/>
          <w:szCs w:val="26"/>
        </w:rPr>
        <w:t xml:space="preserve">’ </w:t>
      </w:r>
      <w:r>
        <w:rPr>
          <w:rFonts w:ascii="Times New Roman" w:eastAsia="MS Mincho" w:hAnsi="Times New Roman"/>
          <w:szCs w:val="26"/>
        </w:rPr>
        <w:t xml:space="preserve">και </w:t>
      </w:r>
      <w:r>
        <w:rPr>
          <w:rFonts w:ascii="Times New Roman" w:eastAsia="MS Mincho" w:hAnsi="Times New Roman"/>
          <w:szCs w:val="26"/>
          <w:lang w:val="en-US"/>
        </w:rPr>
        <w:t>y</w:t>
      </w:r>
      <w:r w:rsidRPr="009E482C">
        <w:rPr>
          <w:rFonts w:ascii="Times New Roman" w:eastAsia="MS Mincho" w:hAnsi="Times New Roman"/>
          <w:szCs w:val="26"/>
        </w:rPr>
        <w:t xml:space="preserve">’ </w:t>
      </w:r>
      <w:r>
        <w:rPr>
          <w:rFonts w:ascii="Times New Roman" w:eastAsia="MS Mincho" w:hAnsi="Times New Roman"/>
          <w:szCs w:val="26"/>
        </w:rPr>
        <w:t xml:space="preserve">είναι αντίγραφα κάποιων κορυφών </w:t>
      </w:r>
      <w:r>
        <w:rPr>
          <w:rFonts w:ascii="Times New Roman" w:eastAsia="MS Mincho" w:hAnsi="Times New Roman"/>
          <w:szCs w:val="26"/>
          <w:lang w:val="en-US"/>
        </w:rPr>
        <w:t>x</w:t>
      </w:r>
      <w:r>
        <w:rPr>
          <w:rFonts w:ascii="Times New Roman" w:eastAsia="MS Mincho" w:hAnsi="Times New Roman"/>
          <w:szCs w:val="26"/>
        </w:rPr>
        <w:t xml:space="preserve"> και </w:t>
      </w:r>
      <w:r>
        <w:rPr>
          <w:rFonts w:ascii="Times New Roman" w:eastAsia="MS Mincho" w:hAnsi="Times New Roman"/>
          <w:szCs w:val="26"/>
          <w:lang w:val="en-US"/>
        </w:rPr>
        <w:t>y</w:t>
      </w:r>
      <w:r>
        <w:rPr>
          <w:rFonts w:ascii="Times New Roman" w:eastAsia="MS Mincho" w:hAnsi="Times New Roman"/>
          <w:szCs w:val="26"/>
        </w:rPr>
        <w:t xml:space="preserve"> τότε στο μονοπάτι </w:t>
      </w:r>
      <w:r w:rsidRPr="000302C7">
        <w:rPr>
          <w:rFonts w:ascii="Times New Roman" w:eastAsia="MS Mincho" w:hAnsi="Times New Roman"/>
          <w:szCs w:val="26"/>
        </w:rPr>
        <w:t xml:space="preserve"> </w:t>
      </w:r>
      <w:r>
        <w:rPr>
          <w:rFonts w:ascii="Times New Roman" w:eastAsia="MS Mincho" w:hAnsi="Times New Roman"/>
          <w:szCs w:val="26"/>
        </w:rPr>
        <w:t>Ρ</w:t>
      </w:r>
      <w:r w:rsidRPr="009E482C">
        <w:rPr>
          <w:rFonts w:ascii="Times New Roman" w:eastAsia="MS Mincho" w:hAnsi="Times New Roman"/>
          <w:szCs w:val="26"/>
          <w:vertAlign w:val="subscript"/>
          <w:lang w:val="en-US"/>
        </w:rPr>
        <w:t>x</w:t>
      </w:r>
      <w:r w:rsidRPr="009E482C">
        <w:rPr>
          <w:rFonts w:ascii="Times New Roman" w:eastAsia="MS Mincho" w:hAnsi="Times New Roman"/>
          <w:szCs w:val="26"/>
          <w:vertAlign w:val="subscript"/>
        </w:rPr>
        <w:t>,</w:t>
      </w:r>
      <w:r w:rsidRPr="009E482C">
        <w:rPr>
          <w:rFonts w:ascii="Times New Roman" w:eastAsia="MS Mincho" w:hAnsi="Times New Roman"/>
          <w:szCs w:val="26"/>
          <w:vertAlign w:val="subscript"/>
          <w:lang w:val="en-US"/>
        </w:rPr>
        <w:t>y</w:t>
      </w:r>
      <w:r w:rsidRPr="009E482C">
        <w:rPr>
          <w:rFonts w:ascii="Times New Roman" w:eastAsia="MS Mincho" w:hAnsi="Times New Roman"/>
          <w:szCs w:val="26"/>
        </w:rPr>
        <w:t xml:space="preserve"> </w:t>
      </w:r>
      <w:r>
        <w:rPr>
          <w:rFonts w:ascii="Times New Roman" w:eastAsia="MS Mincho" w:hAnsi="Times New Roman"/>
          <w:szCs w:val="26"/>
        </w:rPr>
        <w:t xml:space="preserve">του </w:t>
      </w:r>
      <w:r>
        <w:rPr>
          <w:rFonts w:ascii="Times New Roman" w:eastAsia="MS Mincho" w:hAnsi="Times New Roman"/>
          <w:szCs w:val="26"/>
          <w:lang w:val="en-US"/>
        </w:rPr>
        <w:t>G</w:t>
      </w:r>
      <w:r w:rsidRPr="000302C7">
        <w:rPr>
          <w:rFonts w:ascii="Times New Roman" w:eastAsia="MS Mincho" w:hAnsi="Times New Roman"/>
          <w:szCs w:val="26"/>
        </w:rPr>
        <w:t xml:space="preserve"> </w:t>
      </w:r>
      <w:r>
        <w:rPr>
          <w:rFonts w:ascii="Times New Roman" w:eastAsia="MS Mincho" w:hAnsi="Times New Roman"/>
          <w:szCs w:val="26"/>
        </w:rPr>
        <w:t xml:space="preserve">αντικαθιστούμε τις εμφανίσεις των </w:t>
      </w:r>
      <w:r>
        <w:rPr>
          <w:rFonts w:ascii="Times New Roman" w:eastAsia="MS Mincho" w:hAnsi="Times New Roman"/>
          <w:szCs w:val="26"/>
          <w:lang w:val="en-US"/>
        </w:rPr>
        <w:t>x</w:t>
      </w:r>
      <w:r w:rsidRPr="009E482C">
        <w:rPr>
          <w:rFonts w:ascii="Times New Roman" w:eastAsia="MS Mincho" w:hAnsi="Times New Roman"/>
          <w:szCs w:val="26"/>
        </w:rPr>
        <w:t xml:space="preserve"> </w:t>
      </w:r>
      <w:r>
        <w:rPr>
          <w:rFonts w:ascii="Times New Roman" w:eastAsia="MS Mincho" w:hAnsi="Times New Roman"/>
          <w:szCs w:val="26"/>
        </w:rPr>
        <w:t xml:space="preserve">και </w:t>
      </w:r>
      <w:r>
        <w:rPr>
          <w:rFonts w:ascii="Times New Roman" w:eastAsia="MS Mincho" w:hAnsi="Times New Roman"/>
          <w:szCs w:val="26"/>
          <w:lang w:val="en-US"/>
        </w:rPr>
        <w:t>y</w:t>
      </w:r>
      <w:r>
        <w:rPr>
          <w:rFonts w:ascii="Times New Roman" w:eastAsia="MS Mincho" w:hAnsi="Times New Roman"/>
          <w:szCs w:val="26"/>
        </w:rPr>
        <w:t xml:space="preserve"> με τα αντίγραφα </w:t>
      </w:r>
      <w:r>
        <w:rPr>
          <w:rFonts w:ascii="Times New Roman" w:eastAsia="MS Mincho" w:hAnsi="Times New Roman"/>
          <w:szCs w:val="26"/>
          <w:lang w:val="en-US"/>
        </w:rPr>
        <w:t>x</w:t>
      </w:r>
      <w:r w:rsidRPr="009E482C">
        <w:rPr>
          <w:rFonts w:ascii="Times New Roman" w:eastAsia="MS Mincho" w:hAnsi="Times New Roman"/>
          <w:szCs w:val="26"/>
        </w:rPr>
        <w:t xml:space="preserve">’ </w:t>
      </w:r>
      <w:r>
        <w:rPr>
          <w:rFonts w:ascii="Times New Roman" w:eastAsia="MS Mincho" w:hAnsi="Times New Roman"/>
          <w:szCs w:val="26"/>
        </w:rPr>
        <w:t xml:space="preserve">και </w:t>
      </w:r>
      <w:r>
        <w:rPr>
          <w:rFonts w:ascii="Times New Roman" w:eastAsia="MS Mincho" w:hAnsi="Times New Roman"/>
          <w:szCs w:val="26"/>
          <w:lang w:val="en-US"/>
        </w:rPr>
        <w:t>y</w:t>
      </w:r>
      <w:r w:rsidRPr="009E482C">
        <w:rPr>
          <w:rFonts w:ascii="Times New Roman" w:eastAsia="MS Mincho" w:hAnsi="Times New Roman"/>
          <w:szCs w:val="26"/>
        </w:rPr>
        <w:t>’</w:t>
      </w:r>
      <w:r w:rsidRPr="000302C7">
        <w:rPr>
          <w:rFonts w:ascii="Times New Roman" w:eastAsia="MS Mincho" w:hAnsi="Times New Roman"/>
          <w:szCs w:val="26"/>
        </w:rPr>
        <w:t xml:space="preserve">. </w:t>
      </w:r>
      <w:r>
        <w:rPr>
          <w:rFonts w:ascii="Times New Roman" w:eastAsia="MS Mincho" w:hAnsi="Times New Roman"/>
          <w:szCs w:val="26"/>
        </w:rPr>
        <w:t>Κάτι τέτοιο είναι εφικτό και μας δίνει ένα μονοπάτι Ρ</w:t>
      </w:r>
      <w:r w:rsidRPr="009E482C">
        <w:rPr>
          <w:rFonts w:ascii="Times New Roman" w:eastAsia="MS Mincho" w:hAnsi="Times New Roman"/>
          <w:szCs w:val="26"/>
        </w:rPr>
        <w:t>’</w:t>
      </w:r>
      <w:r w:rsidRPr="009E482C">
        <w:rPr>
          <w:rFonts w:ascii="Times New Roman" w:eastAsia="MS Mincho" w:hAnsi="Times New Roman"/>
          <w:szCs w:val="26"/>
          <w:vertAlign w:val="subscript"/>
          <w:lang w:val="en-US"/>
        </w:rPr>
        <w:t>x</w:t>
      </w:r>
      <w:r w:rsidRPr="009E482C">
        <w:rPr>
          <w:rFonts w:ascii="Times New Roman" w:eastAsia="MS Mincho" w:hAnsi="Times New Roman"/>
          <w:szCs w:val="26"/>
          <w:vertAlign w:val="subscript"/>
        </w:rPr>
        <w:t>’,</w:t>
      </w:r>
      <w:r w:rsidRPr="009E482C">
        <w:rPr>
          <w:rFonts w:ascii="Times New Roman" w:eastAsia="MS Mincho" w:hAnsi="Times New Roman"/>
          <w:szCs w:val="26"/>
          <w:vertAlign w:val="subscript"/>
          <w:lang w:val="en-US"/>
        </w:rPr>
        <w:t>y</w:t>
      </w:r>
      <w:r w:rsidRPr="009E482C">
        <w:rPr>
          <w:rFonts w:ascii="Times New Roman" w:eastAsia="MS Mincho" w:hAnsi="Times New Roman"/>
          <w:szCs w:val="26"/>
          <w:vertAlign w:val="subscript"/>
        </w:rPr>
        <w:t>’</w:t>
      </w:r>
      <w:r>
        <w:rPr>
          <w:rFonts w:ascii="Times New Roman" w:eastAsia="MS Mincho" w:hAnsi="Times New Roman"/>
          <w:szCs w:val="26"/>
        </w:rPr>
        <w:t xml:space="preserve"> στο </w:t>
      </w:r>
      <w:r w:rsidRPr="00842F60">
        <w:rPr>
          <w:rFonts w:ascii="Times New Roman" w:eastAsia="MS Mincho" w:hAnsi="Times New Roman"/>
          <w:szCs w:val="26"/>
          <w:lang w:val="en-US"/>
        </w:rPr>
        <w:t>D</w:t>
      </w:r>
      <w:r w:rsidRPr="00842F60">
        <w:rPr>
          <w:rFonts w:ascii="Times New Roman" w:eastAsia="MS Mincho" w:hAnsi="Times New Roman"/>
          <w:szCs w:val="26"/>
        </w:rPr>
        <w:t>(</w:t>
      </w:r>
      <w:r w:rsidRPr="00842F60">
        <w:rPr>
          <w:rFonts w:ascii="Times New Roman" w:eastAsia="MS Mincho" w:hAnsi="Times New Roman"/>
          <w:i/>
          <w:szCs w:val="26"/>
          <w:lang w:val="en-US"/>
        </w:rPr>
        <w:t>G</w:t>
      </w:r>
      <w:r w:rsidRPr="00842F60">
        <w:rPr>
          <w:rFonts w:ascii="Times New Roman" w:eastAsia="MS Mincho" w:hAnsi="Times New Roman"/>
          <w:szCs w:val="26"/>
        </w:rPr>
        <w:t>)</w:t>
      </w:r>
      <w:r>
        <w:rPr>
          <w:rFonts w:ascii="Times New Roman" w:eastAsia="MS Mincho" w:hAnsi="Times New Roman"/>
          <w:szCs w:val="26"/>
        </w:rPr>
        <w:t xml:space="preserve"> καθώς κάθε γείτονας του </w:t>
      </w:r>
      <w:r>
        <w:rPr>
          <w:rFonts w:ascii="Times New Roman" w:eastAsia="MS Mincho" w:hAnsi="Times New Roman"/>
          <w:szCs w:val="26"/>
          <w:lang w:val="en-US"/>
        </w:rPr>
        <w:t>x</w:t>
      </w:r>
      <w:r>
        <w:rPr>
          <w:rFonts w:ascii="Times New Roman" w:eastAsia="MS Mincho" w:hAnsi="Times New Roman"/>
          <w:szCs w:val="26"/>
        </w:rPr>
        <w:t xml:space="preserve"> ή του </w:t>
      </w:r>
      <w:r>
        <w:rPr>
          <w:rFonts w:ascii="Times New Roman" w:eastAsia="MS Mincho" w:hAnsi="Times New Roman"/>
          <w:szCs w:val="26"/>
          <w:lang w:val="en-US"/>
        </w:rPr>
        <w:t>y</w:t>
      </w:r>
      <w:r>
        <w:rPr>
          <w:rFonts w:ascii="Times New Roman" w:eastAsia="MS Mincho" w:hAnsi="Times New Roman"/>
          <w:szCs w:val="26"/>
        </w:rPr>
        <w:t xml:space="preserve"> είναι και γείτονας των αντίστοιχων </w:t>
      </w:r>
      <w:r>
        <w:rPr>
          <w:rFonts w:ascii="Times New Roman" w:eastAsia="MS Mincho" w:hAnsi="Times New Roman"/>
          <w:szCs w:val="26"/>
          <w:lang w:val="en-US"/>
        </w:rPr>
        <w:t>x</w:t>
      </w:r>
      <w:r w:rsidRPr="00AF2177">
        <w:rPr>
          <w:rFonts w:ascii="Times New Roman" w:eastAsia="MS Mincho" w:hAnsi="Times New Roman"/>
          <w:szCs w:val="26"/>
        </w:rPr>
        <w:t>’</w:t>
      </w:r>
      <w:r>
        <w:rPr>
          <w:rFonts w:ascii="Times New Roman" w:eastAsia="MS Mincho" w:hAnsi="Times New Roman"/>
          <w:szCs w:val="26"/>
        </w:rPr>
        <w:t xml:space="preserve"> και </w:t>
      </w:r>
      <w:r>
        <w:rPr>
          <w:rFonts w:ascii="Times New Roman" w:eastAsia="MS Mincho" w:hAnsi="Times New Roman"/>
          <w:szCs w:val="26"/>
          <w:lang w:val="en-US"/>
        </w:rPr>
        <w:t>y</w:t>
      </w:r>
      <w:r w:rsidRPr="0042156B">
        <w:rPr>
          <w:rFonts w:ascii="Times New Roman" w:eastAsia="MS Mincho" w:hAnsi="Times New Roman"/>
          <w:szCs w:val="26"/>
        </w:rPr>
        <w:t>’</w:t>
      </w:r>
      <w:r w:rsidRPr="00AF2177">
        <w:rPr>
          <w:rFonts w:ascii="Times New Roman" w:eastAsia="MS Mincho" w:hAnsi="Times New Roman"/>
          <w:szCs w:val="26"/>
        </w:rPr>
        <w:t xml:space="preserve">. </w:t>
      </w:r>
    </w:p>
    <w:p w:rsidR="00365EA8" w:rsidRPr="0042156B" w:rsidRDefault="00365EA8" w:rsidP="00365EA8">
      <w:pPr>
        <w:pStyle w:val="ListParagraph"/>
        <w:numPr>
          <w:ilvl w:val="0"/>
          <w:numId w:val="19"/>
        </w:numPr>
        <w:suppressAutoHyphens/>
        <w:spacing w:before="0" w:after="200" w:line="276" w:lineRule="auto"/>
        <w:jc w:val="both"/>
      </w:pPr>
      <w:r>
        <w:rPr>
          <w:rFonts w:ascii="Times New Roman" w:eastAsia="MS Mincho" w:hAnsi="Times New Roman"/>
          <w:szCs w:val="26"/>
        </w:rPr>
        <w:t xml:space="preserve">Η τελευταία περίπτωση που εξετάζουμε είναι αν η </w:t>
      </w:r>
      <w:r>
        <w:rPr>
          <w:rFonts w:ascii="Times New Roman" w:eastAsia="MS Mincho" w:hAnsi="Times New Roman"/>
          <w:szCs w:val="26"/>
          <w:lang w:val="en-US"/>
        </w:rPr>
        <w:t>x</w:t>
      </w:r>
      <w:r w:rsidRPr="000302C7">
        <w:rPr>
          <w:rFonts w:ascii="Times New Roman" w:eastAsia="MS Mincho" w:hAnsi="Times New Roman"/>
          <w:szCs w:val="26"/>
        </w:rPr>
        <w:t xml:space="preserve">’ </w:t>
      </w:r>
      <w:r>
        <w:rPr>
          <w:rFonts w:ascii="Times New Roman" w:eastAsia="MS Mincho" w:hAnsi="Times New Roman"/>
          <w:szCs w:val="26"/>
        </w:rPr>
        <w:t xml:space="preserve">είναι μια πραγματική κορυφή </w:t>
      </w:r>
      <w:r>
        <w:rPr>
          <w:rFonts w:ascii="Times New Roman" w:eastAsia="MS Mincho" w:hAnsi="Times New Roman"/>
          <w:szCs w:val="26"/>
          <w:lang w:val="en-US"/>
        </w:rPr>
        <w:t>x</w:t>
      </w:r>
      <w:r w:rsidRPr="0042156B">
        <w:rPr>
          <w:rFonts w:ascii="Times New Roman" w:eastAsia="MS Mincho" w:hAnsi="Times New Roman"/>
          <w:szCs w:val="26"/>
        </w:rPr>
        <w:t xml:space="preserve"> </w:t>
      </w:r>
      <w:r>
        <w:rPr>
          <w:rFonts w:ascii="Times New Roman" w:eastAsia="MS Mincho" w:hAnsi="Times New Roman"/>
          <w:szCs w:val="26"/>
        </w:rPr>
        <w:t xml:space="preserve">και η </w:t>
      </w:r>
      <w:r>
        <w:rPr>
          <w:rFonts w:ascii="Times New Roman" w:eastAsia="MS Mincho" w:hAnsi="Times New Roman"/>
          <w:szCs w:val="26"/>
          <w:lang w:val="en-US"/>
        </w:rPr>
        <w:t>y</w:t>
      </w:r>
      <w:r>
        <w:rPr>
          <w:rFonts w:ascii="Times New Roman" w:eastAsia="MS Mincho" w:hAnsi="Times New Roman"/>
          <w:szCs w:val="26"/>
        </w:rPr>
        <w:t xml:space="preserve">’ είναι το αντίγραφο της </w:t>
      </w:r>
      <w:r>
        <w:rPr>
          <w:rFonts w:ascii="Times New Roman" w:eastAsia="MS Mincho" w:hAnsi="Times New Roman"/>
          <w:szCs w:val="26"/>
          <w:lang w:val="en-US"/>
        </w:rPr>
        <w:t>x</w:t>
      </w:r>
      <w:r w:rsidRPr="0042156B">
        <w:rPr>
          <w:rFonts w:ascii="Times New Roman" w:eastAsia="MS Mincho" w:hAnsi="Times New Roman"/>
          <w:szCs w:val="26"/>
        </w:rPr>
        <w:t xml:space="preserve">. </w:t>
      </w:r>
      <w:r>
        <w:rPr>
          <w:rFonts w:ascii="Times New Roman" w:eastAsia="MS Mincho" w:hAnsi="Times New Roman"/>
          <w:szCs w:val="26"/>
          <w:lang w:val="en-US"/>
        </w:rPr>
        <w:t>T</w:t>
      </w:r>
      <w:proofErr w:type="spellStart"/>
      <w:r>
        <w:rPr>
          <w:rFonts w:ascii="Times New Roman" w:eastAsia="MS Mincho" w:hAnsi="Times New Roman"/>
          <w:szCs w:val="26"/>
        </w:rPr>
        <w:t>ότε</w:t>
      </w:r>
      <w:proofErr w:type="spellEnd"/>
      <w:r>
        <w:rPr>
          <w:rFonts w:ascii="Times New Roman" w:eastAsia="MS Mincho" w:hAnsi="Times New Roman"/>
          <w:szCs w:val="26"/>
        </w:rPr>
        <w:t xml:space="preserve"> γνωρίζουμε ότι υπάρχει κάποιος γείτονας </w:t>
      </w:r>
      <w:r>
        <w:rPr>
          <w:rFonts w:ascii="Times New Roman" w:eastAsia="MS Mincho" w:hAnsi="Times New Roman"/>
          <w:szCs w:val="26"/>
          <w:lang w:val="en-US"/>
        </w:rPr>
        <w:t>w</w:t>
      </w:r>
      <w:r w:rsidRPr="0042156B">
        <w:rPr>
          <w:rFonts w:ascii="Times New Roman" w:eastAsia="MS Mincho" w:hAnsi="Times New Roman"/>
          <w:szCs w:val="26"/>
        </w:rPr>
        <w:t xml:space="preserve"> </w:t>
      </w:r>
      <w:r>
        <w:rPr>
          <w:rFonts w:ascii="Times New Roman" w:eastAsia="MS Mincho" w:hAnsi="Times New Roman"/>
          <w:szCs w:val="26"/>
        </w:rPr>
        <w:t xml:space="preserve">της </w:t>
      </w:r>
      <w:r>
        <w:rPr>
          <w:rFonts w:ascii="Times New Roman" w:eastAsia="MS Mincho" w:hAnsi="Times New Roman"/>
          <w:szCs w:val="26"/>
          <w:lang w:val="en-US"/>
        </w:rPr>
        <w:t>x</w:t>
      </w:r>
      <w:r w:rsidRPr="0042156B">
        <w:rPr>
          <w:rFonts w:ascii="Times New Roman" w:eastAsia="MS Mincho" w:hAnsi="Times New Roman"/>
          <w:szCs w:val="26"/>
        </w:rPr>
        <w:t xml:space="preserve"> </w:t>
      </w:r>
      <w:r>
        <w:rPr>
          <w:rFonts w:ascii="Times New Roman" w:eastAsia="MS Mincho" w:hAnsi="Times New Roman"/>
          <w:szCs w:val="26"/>
        </w:rPr>
        <w:t xml:space="preserve">στο </w:t>
      </w:r>
      <w:r>
        <w:rPr>
          <w:rFonts w:ascii="Times New Roman" w:eastAsia="MS Mincho" w:hAnsi="Times New Roman"/>
          <w:szCs w:val="26"/>
          <w:lang w:val="en-US"/>
        </w:rPr>
        <w:t>G</w:t>
      </w:r>
      <w:r>
        <w:rPr>
          <w:rFonts w:ascii="Times New Roman" w:eastAsia="MS Mincho" w:hAnsi="Times New Roman"/>
          <w:szCs w:val="26"/>
        </w:rPr>
        <w:t xml:space="preserve"> καθώς το </w:t>
      </w:r>
      <w:r>
        <w:rPr>
          <w:rFonts w:ascii="Times New Roman" w:eastAsia="MS Mincho" w:hAnsi="Times New Roman"/>
          <w:szCs w:val="26"/>
          <w:lang w:val="en-US"/>
        </w:rPr>
        <w:t>G</w:t>
      </w:r>
      <w:r w:rsidRPr="00E90470">
        <w:rPr>
          <w:rFonts w:ascii="Times New Roman" w:eastAsia="MS Mincho" w:hAnsi="Times New Roman"/>
          <w:szCs w:val="26"/>
        </w:rPr>
        <w:t xml:space="preserve"> </w:t>
      </w:r>
      <w:r>
        <w:rPr>
          <w:rFonts w:ascii="Times New Roman" w:eastAsia="MS Mincho" w:hAnsi="Times New Roman"/>
          <w:szCs w:val="26"/>
        </w:rPr>
        <w:t>είναι συνεκτικό</w:t>
      </w:r>
      <w:r w:rsidRPr="0042156B">
        <w:rPr>
          <w:rFonts w:ascii="Times New Roman" w:eastAsia="MS Mincho" w:hAnsi="Times New Roman"/>
          <w:szCs w:val="26"/>
        </w:rPr>
        <w:t xml:space="preserve">. </w:t>
      </w:r>
      <w:r>
        <w:rPr>
          <w:rFonts w:ascii="Times New Roman" w:eastAsia="MS Mincho" w:hAnsi="Times New Roman"/>
          <w:szCs w:val="26"/>
        </w:rPr>
        <w:t xml:space="preserve">Εφόσον η </w:t>
      </w:r>
      <w:r>
        <w:rPr>
          <w:rFonts w:ascii="Times New Roman" w:eastAsia="MS Mincho" w:hAnsi="Times New Roman"/>
          <w:szCs w:val="26"/>
          <w:lang w:val="en-US"/>
        </w:rPr>
        <w:t>w</w:t>
      </w:r>
      <w:r>
        <w:rPr>
          <w:rFonts w:ascii="Times New Roman" w:eastAsia="MS Mincho" w:hAnsi="Times New Roman"/>
          <w:szCs w:val="26"/>
        </w:rPr>
        <w:t xml:space="preserve"> είναι γειτονική με τη </w:t>
      </w:r>
      <w:r>
        <w:rPr>
          <w:rFonts w:ascii="Times New Roman" w:eastAsia="MS Mincho" w:hAnsi="Times New Roman"/>
          <w:szCs w:val="26"/>
          <w:lang w:val="en-US"/>
        </w:rPr>
        <w:t>x</w:t>
      </w:r>
      <w:r>
        <w:rPr>
          <w:rFonts w:ascii="Times New Roman" w:eastAsia="MS Mincho" w:hAnsi="Times New Roman"/>
          <w:szCs w:val="26"/>
        </w:rPr>
        <w:t>,</w:t>
      </w:r>
      <w:r w:rsidRPr="0042156B">
        <w:rPr>
          <w:rFonts w:ascii="Times New Roman" w:eastAsia="MS Mincho" w:hAnsi="Times New Roman"/>
          <w:szCs w:val="26"/>
        </w:rPr>
        <w:t xml:space="preserve"> </w:t>
      </w:r>
      <w:r>
        <w:rPr>
          <w:rFonts w:ascii="Times New Roman" w:eastAsia="MS Mincho" w:hAnsi="Times New Roman"/>
          <w:szCs w:val="26"/>
        </w:rPr>
        <w:t xml:space="preserve">θα είναι γειτονική και με τη </w:t>
      </w:r>
      <w:r>
        <w:rPr>
          <w:rFonts w:ascii="Times New Roman" w:eastAsia="MS Mincho" w:hAnsi="Times New Roman"/>
          <w:szCs w:val="26"/>
          <w:lang w:val="en-US"/>
        </w:rPr>
        <w:t>y</w:t>
      </w:r>
      <w:r w:rsidRPr="0042156B">
        <w:rPr>
          <w:rFonts w:ascii="Times New Roman" w:eastAsia="MS Mincho" w:hAnsi="Times New Roman"/>
          <w:szCs w:val="26"/>
        </w:rPr>
        <w:t>’</w:t>
      </w:r>
      <w:r>
        <w:rPr>
          <w:rFonts w:ascii="Times New Roman" w:eastAsia="MS Mincho" w:hAnsi="Times New Roman"/>
          <w:szCs w:val="26"/>
        </w:rPr>
        <w:t xml:space="preserve"> (=</w:t>
      </w:r>
      <w:r w:rsidRPr="00E90470">
        <w:rPr>
          <w:rFonts w:ascii="Times New Roman" w:eastAsia="MS Mincho" w:hAnsi="Times New Roman"/>
          <w:szCs w:val="26"/>
        </w:rPr>
        <w:t xml:space="preserve"> </w:t>
      </w:r>
      <w:r>
        <w:rPr>
          <w:rFonts w:ascii="Times New Roman" w:eastAsia="MS Mincho" w:hAnsi="Times New Roman"/>
          <w:szCs w:val="26"/>
          <w:lang w:val="en-US"/>
        </w:rPr>
        <w:t>x</w:t>
      </w:r>
      <w:r>
        <w:rPr>
          <w:rFonts w:ascii="Times New Roman" w:eastAsia="MS Mincho" w:hAnsi="Times New Roman"/>
          <w:szCs w:val="26"/>
        </w:rPr>
        <w:t xml:space="preserve">) και έτσι υπάρχει μονοπάτι μεταξύ της </w:t>
      </w:r>
      <w:r>
        <w:rPr>
          <w:rFonts w:ascii="Times New Roman" w:eastAsia="MS Mincho" w:hAnsi="Times New Roman"/>
          <w:szCs w:val="26"/>
          <w:lang w:val="en-US"/>
        </w:rPr>
        <w:t>x</w:t>
      </w:r>
      <w:r w:rsidRPr="0042156B">
        <w:rPr>
          <w:rFonts w:ascii="Times New Roman" w:eastAsia="MS Mincho" w:hAnsi="Times New Roman"/>
          <w:szCs w:val="26"/>
        </w:rPr>
        <w:t xml:space="preserve"> </w:t>
      </w:r>
      <w:r>
        <w:rPr>
          <w:rFonts w:ascii="Times New Roman" w:eastAsia="MS Mincho" w:hAnsi="Times New Roman"/>
          <w:szCs w:val="26"/>
        </w:rPr>
        <w:t xml:space="preserve">και της </w:t>
      </w:r>
      <w:r>
        <w:rPr>
          <w:rFonts w:ascii="Times New Roman" w:eastAsia="MS Mincho" w:hAnsi="Times New Roman"/>
          <w:szCs w:val="26"/>
          <w:lang w:val="en-US"/>
        </w:rPr>
        <w:t>x</w:t>
      </w:r>
      <w:r w:rsidRPr="0042156B">
        <w:rPr>
          <w:rFonts w:ascii="Times New Roman" w:eastAsia="MS Mincho" w:hAnsi="Times New Roman"/>
          <w:szCs w:val="26"/>
        </w:rPr>
        <w:t xml:space="preserve">’ </w:t>
      </w:r>
      <w:r>
        <w:rPr>
          <w:rFonts w:ascii="Times New Roman" w:eastAsia="MS Mincho" w:hAnsi="Times New Roman"/>
          <w:szCs w:val="26"/>
        </w:rPr>
        <w:t xml:space="preserve">στο </w:t>
      </w:r>
      <w:r w:rsidRPr="00842F60">
        <w:rPr>
          <w:rFonts w:ascii="Times New Roman" w:eastAsia="MS Mincho" w:hAnsi="Times New Roman"/>
          <w:szCs w:val="26"/>
          <w:lang w:val="en-US"/>
        </w:rPr>
        <w:t>D</w:t>
      </w:r>
      <w:r w:rsidRPr="00842F60">
        <w:rPr>
          <w:rFonts w:ascii="Times New Roman" w:eastAsia="MS Mincho" w:hAnsi="Times New Roman"/>
          <w:szCs w:val="26"/>
        </w:rPr>
        <w:t>(</w:t>
      </w:r>
      <w:r w:rsidRPr="00842F60">
        <w:rPr>
          <w:rFonts w:ascii="Times New Roman" w:eastAsia="MS Mincho" w:hAnsi="Times New Roman"/>
          <w:i/>
          <w:szCs w:val="26"/>
          <w:lang w:val="en-US"/>
        </w:rPr>
        <w:t>G</w:t>
      </w:r>
      <w:r w:rsidRPr="00842F60">
        <w:rPr>
          <w:rFonts w:ascii="Times New Roman" w:eastAsia="MS Mincho" w:hAnsi="Times New Roman"/>
          <w:szCs w:val="26"/>
        </w:rPr>
        <w:t>)</w:t>
      </w:r>
      <w:r>
        <w:rPr>
          <w:rFonts w:ascii="Times New Roman" w:eastAsia="MS Mincho" w:hAnsi="Times New Roman"/>
          <w:szCs w:val="26"/>
        </w:rPr>
        <w:t>.</w:t>
      </w:r>
      <w:r w:rsidRPr="0042156B">
        <w:rPr>
          <w:rFonts w:ascii="Times New Roman" w:eastAsia="MS Mincho" w:hAnsi="Times New Roman"/>
          <w:szCs w:val="26"/>
        </w:rPr>
        <w:t xml:space="preserve"> </w:t>
      </w:r>
    </w:p>
    <w:p w:rsidR="00246411" w:rsidRPr="00246411" w:rsidRDefault="00365EA8" w:rsidP="00246411">
      <w:pPr>
        <w:suppressAutoHyphens/>
        <w:spacing w:before="0" w:after="40" w:line="276" w:lineRule="auto"/>
        <w:ind w:left="709"/>
        <w:jc w:val="both"/>
        <w:rPr>
          <w:rFonts w:ascii="Times New Roman" w:eastAsia="MS Mincho" w:hAnsi="Times New Roman"/>
          <w:szCs w:val="26"/>
        </w:rPr>
      </w:pPr>
      <w:r w:rsidRPr="0042156B">
        <w:rPr>
          <w:rFonts w:ascii="Times New Roman" w:eastAsia="MS Mincho" w:hAnsi="Times New Roman"/>
          <w:szCs w:val="26"/>
        </w:rPr>
        <w:t>Άρα σε κάθε περίπτωση υπάρχει το μονοπάτι Ρ’</w:t>
      </w:r>
      <w:r w:rsidRPr="0042156B">
        <w:rPr>
          <w:rFonts w:ascii="Times New Roman" w:eastAsia="MS Mincho" w:hAnsi="Times New Roman"/>
          <w:szCs w:val="26"/>
          <w:vertAlign w:val="subscript"/>
          <w:lang w:val="en-US"/>
        </w:rPr>
        <w:t>x</w:t>
      </w:r>
      <w:r w:rsidRPr="0042156B">
        <w:rPr>
          <w:rFonts w:ascii="Times New Roman" w:eastAsia="MS Mincho" w:hAnsi="Times New Roman"/>
          <w:szCs w:val="26"/>
          <w:vertAlign w:val="subscript"/>
        </w:rPr>
        <w:t>’,</w:t>
      </w:r>
      <w:r w:rsidRPr="0042156B">
        <w:rPr>
          <w:rFonts w:ascii="Times New Roman" w:eastAsia="MS Mincho" w:hAnsi="Times New Roman"/>
          <w:szCs w:val="26"/>
          <w:vertAlign w:val="subscript"/>
          <w:lang w:val="en-US"/>
        </w:rPr>
        <w:t>y</w:t>
      </w:r>
      <w:r w:rsidRPr="0042156B">
        <w:rPr>
          <w:rFonts w:ascii="Times New Roman" w:eastAsia="MS Mincho" w:hAnsi="Times New Roman"/>
          <w:szCs w:val="26"/>
          <w:vertAlign w:val="subscript"/>
        </w:rPr>
        <w:t>’</w:t>
      </w:r>
      <w:r w:rsidRPr="0042156B">
        <w:rPr>
          <w:rFonts w:ascii="Times New Roman" w:eastAsia="MS Mincho" w:hAnsi="Times New Roman"/>
          <w:szCs w:val="26"/>
        </w:rPr>
        <w:t xml:space="preserve"> στο </w:t>
      </w:r>
      <w:r w:rsidRPr="0042156B">
        <w:rPr>
          <w:rFonts w:ascii="Times New Roman" w:eastAsia="MS Mincho" w:hAnsi="Times New Roman"/>
          <w:szCs w:val="26"/>
          <w:lang w:val="en-US"/>
        </w:rPr>
        <w:t>D</w:t>
      </w:r>
      <w:r w:rsidRPr="0042156B">
        <w:rPr>
          <w:rFonts w:ascii="Times New Roman" w:eastAsia="MS Mincho" w:hAnsi="Times New Roman"/>
          <w:szCs w:val="26"/>
        </w:rPr>
        <w:t>(</w:t>
      </w:r>
      <w:r w:rsidRPr="0042156B">
        <w:rPr>
          <w:rFonts w:ascii="Times New Roman" w:eastAsia="MS Mincho" w:hAnsi="Times New Roman"/>
          <w:i/>
          <w:szCs w:val="26"/>
          <w:lang w:val="en-US"/>
        </w:rPr>
        <w:t>G</w:t>
      </w:r>
      <w:r w:rsidRPr="0042156B">
        <w:rPr>
          <w:rFonts w:ascii="Times New Roman" w:eastAsia="MS Mincho" w:hAnsi="Times New Roman"/>
          <w:szCs w:val="26"/>
        </w:rPr>
        <w:t>)</w:t>
      </w:r>
      <w:r w:rsidR="001F7241">
        <w:rPr>
          <w:rFonts w:ascii="Times New Roman" w:eastAsia="MS Mincho" w:hAnsi="Times New Roman"/>
          <w:szCs w:val="26"/>
        </w:rPr>
        <w:t xml:space="preserve"> που σημαίνει ότι το </w:t>
      </w:r>
      <w:r w:rsidR="001F7241" w:rsidRPr="0042156B">
        <w:rPr>
          <w:rFonts w:ascii="Times New Roman" w:eastAsia="MS Mincho" w:hAnsi="Times New Roman"/>
          <w:szCs w:val="26"/>
          <w:lang w:val="en-US"/>
        </w:rPr>
        <w:t>D</w:t>
      </w:r>
      <w:r w:rsidR="001F7241" w:rsidRPr="0042156B">
        <w:rPr>
          <w:rFonts w:ascii="Times New Roman" w:eastAsia="MS Mincho" w:hAnsi="Times New Roman"/>
          <w:szCs w:val="26"/>
        </w:rPr>
        <w:t>(</w:t>
      </w:r>
      <w:r w:rsidR="001F7241" w:rsidRPr="0042156B">
        <w:rPr>
          <w:rFonts w:ascii="Times New Roman" w:eastAsia="MS Mincho" w:hAnsi="Times New Roman"/>
          <w:i/>
          <w:szCs w:val="26"/>
          <w:lang w:val="en-US"/>
        </w:rPr>
        <w:t>G</w:t>
      </w:r>
      <w:r w:rsidR="001F7241" w:rsidRPr="0042156B">
        <w:rPr>
          <w:rFonts w:ascii="Times New Roman" w:eastAsia="MS Mincho" w:hAnsi="Times New Roman"/>
          <w:szCs w:val="26"/>
        </w:rPr>
        <w:t>)</w:t>
      </w:r>
      <w:r w:rsidR="001F7241">
        <w:rPr>
          <w:rFonts w:ascii="Times New Roman" w:eastAsia="MS Mincho" w:hAnsi="Times New Roman"/>
          <w:szCs w:val="26"/>
        </w:rPr>
        <w:t xml:space="preserve"> είναι συνεκτικό</w:t>
      </w:r>
      <w:r w:rsidRPr="0042156B">
        <w:rPr>
          <w:rFonts w:ascii="Times New Roman" w:eastAsia="MS Mincho" w:hAnsi="Times New Roman"/>
          <w:szCs w:val="26"/>
        </w:rPr>
        <w:t>.</w:t>
      </w:r>
      <w:r>
        <w:rPr>
          <w:rFonts w:ascii="Times New Roman" w:eastAsia="MS Mincho" w:hAnsi="Times New Roman"/>
          <w:szCs w:val="26"/>
        </w:rPr>
        <w:t xml:space="preserve"> </w:t>
      </w:r>
    </w:p>
    <w:p w:rsidR="00481F5D" w:rsidRPr="00246411" w:rsidRDefault="001F7241" w:rsidP="00246411">
      <w:pPr>
        <w:suppressAutoHyphens/>
        <w:spacing w:before="0" w:after="120" w:line="276" w:lineRule="auto"/>
        <w:ind w:left="709"/>
        <w:jc w:val="both"/>
        <w:rPr>
          <w:rFonts w:ascii="Times New Roman" w:eastAsia="MS Mincho" w:hAnsi="Times New Roman"/>
          <w:szCs w:val="26"/>
        </w:rPr>
      </w:pPr>
      <w:r w:rsidRPr="00246411">
        <w:rPr>
          <w:rFonts w:ascii="Times New Roman" w:eastAsia="MS Mincho" w:hAnsi="Times New Roman"/>
          <w:szCs w:val="26"/>
        </w:rPr>
        <w:t>Για να ολοκληρώσουμε την απόδειξη ότι το</w:t>
      </w:r>
      <w:r w:rsidR="00365EA8" w:rsidRPr="00246411">
        <w:rPr>
          <w:rFonts w:ascii="Times New Roman" w:eastAsia="MS Mincho" w:hAnsi="Times New Roman"/>
          <w:szCs w:val="26"/>
        </w:rPr>
        <w:t xml:space="preserve"> </w:t>
      </w:r>
      <w:r w:rsidR="00365EA8" w:rsidRPr="00246411">
        <w:rPr>
          <w:rFonts w:ascii="Times New Roman" w:eastAsia="MS Mincho" w:hAnsi="Times New Roman"/>
          <w:szCs w:val="26"/>
          <w:lang w:val="en-US"/>
        </w:rPr>
        <w:t>D</w:t>
      </w:r>
      <w:r w:rsidR="00365EA8" w:rsidRPr="00246411">
        <w:rPr>
          <w:rFonts w:ascii="Times New Roman" w:eastAsia="MS Mincho" w:hAnsi="Times New Roman"/>
          <w:szCs w:val="26"/>
        </w:rPr>
        <w:t>(</w:t>
      </w:r>
      <w:r w:rsidR="00365EA8" w:rsidRPr="00246411">
        <w:rPr>
          <w:rFonts w:ascii="Times New Roman" w:eastAsia="MS Mincho" w:hAnsi="Times New Roman"/>
          <w:szCs w:val="26"/>
          <w:lang w:val="en-US"/>
        </w:rPr>
        <w:t>G</w:t>
      </w:r>
      <w:r w:rsidR="00365EA8" w:rsidRPr="00246411">
        <w:rPr>
          <w:rFonts w:ascii="Times New Roman" w:eastAsia="MS Mincho" w:hAnsi="Times New Roman"/>
          <w:szCs w:val="26"/>
        </w:rPr>
        <w:t xml:space="preserve">) έχει κύκλο </w:t>
      </w:r>
      <w:r w:rsidR="00365EA8" w:rsidRPr="00246411">
        <w:rPr>
          <w:rFonts w:ascii="Times New Roman" w:eastAsia="MS Mincho" w:hAnsi="Times New Roman"/>
          <w:szCs w:val="26"/>
          <w:lang w:val="en-US"/>
        </w:rPr>
        <w:t>Euler</w:t>
      </w:r>
      <w:r w:rsidRPr="00246411">
        <w:rPr>
          <w:rFonts w:ascii="Times New Roman" w:eastAsia="MS Mincho" w:hAnsi="Times New Roman"/>
          <w:szCs w:val="26"/>
        </w:rPr>
        <w:t>,</w:t>
      </w:r>
      <w:r w:rsidR="00365EA8" w:rsidRPr="00246411">
        <w:rPr>
          <w:rFonts w:ascii="Times New Roman" w:eastAsia="MS Mincho" w:hAnsi="Times New Roman"/>
          <w:szCs w:val="26"/>
        </w:rPr>
        <w:t xml:space="preserve"> θα </w:t>
      </w:r>
      <w:r w:rsidRPr="00246411">
        <w:rPr>
          <w:rFonts w:ascii="Times New Roman" w:eastAsia="MS Mincho" w:hAnsi="Times New Roman"/>
          <w:szCs w:val="26"/>
        </w:rPr>
        <w:t xml:space="preserve">πρέπει να </w:t>
      </w:r>
      <w:r w:rsidR="00365EA8" w:rsidRPr="00246411">
        <w:rPr>
          <w:rFonts w:ascii="Times New Roman" w:eastAsia="MS Mincho" w:hAnsi="Times New Roman"/>
          <w:szCs w:val="26"/>
        </w:rPr>
        <w:t xml:space="preserve">δείξουμε ότι οι κορυφές του </w:t>
      </w:r>
      <w:r w:rsidR="00365EA8" w:rsidRPr="00246411">
        <w:rPr>
          <w:rFonts w:ascii="Times New Roman" w:eastAsia="MS Mincho" w:hAnsi="Times New Roman"/>
          <w:szCs w:val="26"/>
          <w:lang w:val="en-US"/>
        </w:rPr>
        <w:t>D</w:t>
      </w:r>
      <w:r w:rsidR="00365EA8" w:rsidRPr="00246411">
        <w:rPr>
          <w:rFonts w:ascii="Times New Roman" w:eastAsia="MS Mincho" w:hAnsi="Times New Roman"/>
          <w:szCs w:val="26"/>
        </w:rPr>
        <w:t>(</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έχουν άρτιο βαθμό. Έστω ότι η κορυφή </w:t>
      </w:r>
      <w:r w:rsidR="00365EA8" w:rsidRPr="00246411">
        <w:rPr>
          <w:rFonts w:ascii="Times New Roman" w:eastAsia="MS Mincho" w:hAnsi="Times New Roman"/>
          <w:i/>
          <w:szCs w:val="26"/>
          <w:lang w:val="en-US"/>
        </w:rPr>
        <w:t>x</w:t>
      </w:r>
      <w:r w:rsidR="00365EA8" w:rsidRPr="00246411">
        <w:rPr>
          <w:rFonts w:ascii="Times New Roman" w:eastAsia="MS Mincho" w:hAnsi="Times New Roman"/>
          <w:szCs w:val="26"/>
        </w:rPr>
        <w:t xml:space="preserve"> του </w:t>
      </w:r>
      <w:r w:rsidR="00365EA8" w:rsidRPr="00246411">
        <w:rPr>
          <w:rFonts w:ascii="Times New Roman" w:eastAsia="MS Mincho" w:hAnsi="Times New Roman"/>
          <w:i/>
          <w:szCs w:val="26"/>
          <w:lang w:val="en-US"/>
        </w:rPr>
        <w:t>G</w:t>
      </w:r>
      <w:r w:rsidR="00365EA8" w:rsidRPr="00246411">
        <w:rPr>
          <w:rFonts w:ascii="Times New Roman" w:eastAsia="MS Mincho" w:hAnsi="Times New Roman"/>
          <w:i/>
          <w:szCs w:val="26"/>
        </w:rPr>
        <w:t xml:space="preserve"> </w:t>
      </w:r>
      <w:r w:rsidR="00365EA8" w:rsidRPr="00246411">
        <w:rPr>
          <w:rFonts w:ascii="Times New Roman" w:eastAsia="MS Mincho" w:hAnsi="Times New Roman"/>
          <w:szCs w:val="26"/>
        </w:rPr>
        <w:lastRenderedPageBreak/>
        <w:t xml:space="preserve">ενώνεται με </w:t>
      </w:r>
      <w:r w:rsidR="00365EA8" w:rsidRPr="00246411">
        <w:rPr>
          <w:rFonts w:ascii="Times New Roman" w:eastAsia="MS Mincho" w:hAnsi="Times New Roman"/>
          <w:i/>
          <w:szCs w:val="26"/>
          <w:lang w:val="en-US"/>
        </w:rPr>
        <w:t>k</w:t>
      </w:r>
      <w:r w:rsidR="00365EA8" w:rsidRPr="00246411">
        <w:rPr>
          <w:rFonts w:ascii="Times New Roman" w:eastAsia="MS Mincho" w:hAnsi="Times New Roman"/>
          <w:szCs w:val="26"/>
        </w:rPr>
        <w:t xml:space="preserve"> κορυφές στο </w:t>
      </w:r>
      <w:r w:rsidR="00365EA8" w:rsidRPr="00246411">
        <w:rPr>
          <w:rFonts w:ascii="Times New Roman" w:eastAsia="MS Mincho" w:hAnsi="Times New Roman"/>
          <w:i/>
          <w:szCs w:val="26"/>
          <w:lang w:val="en-US"/>
        </w:rPr>
        <w:t>G</w:t>
      </w:r>
      <w:r w:rsidR="00365EA8" w:rsidRPr="00246411">
        <w:rPr>
          <w:rFonts w:ascii="Times New Roman" w:eastAsia="MS Mincho" w:hAnsi="Times New Roman"/>
          <w:i/>
          <w:szCs w:val="26"/>
        </w:rPr>
        <w:t>.</w:t>
      </w:r>
      <w:r w:rsidR="00365EA8" w:rsidRPr="00246411">
        <w:rPr>
          <w:rFonts w:ascii="Times New Roman" w:eastAsia="MS Mincho" w:hAnsi="Times New Roman"/>
          <w:szCs w:val="26"/>
        </w:rPr>
        <w:t xml:space="preserve"> Στο </w:t>
      </w:r>
      <w:r w:rsidR="00365EA8" w:rsidRPr="00246411">
        <w:rPr>
          <w:rFonts w:ascii="Times New Roman" w:eastAsia="MS Mincho" w:hAnsi="Times New Roman"/>
          <w:szCs w:val="26"/>
          <w:lang w:val="en-US"/>
        </w:rPr>
        <w:t>D</w:t>
      </w:r>
      <w:r w:rsidR="00365EA8" w:rsidRPr="00246411">
        <w:rPr>
          <w:rFonts w:ascii="Times New Roman" w:eastAsia="MS Mincho" w:hAnsi="Times New Roman"/>
          <w:szCs w:val="26"/>
        </w:rPr>
        <w:t>(</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η </w:t>
      </w:r>
      <w:r w:rsidR="00365EA8" w:rsidRPr="00246411">
        <w:rPr>
          <w:rFonts w:ascii="Times New Roman" w:eastAsia="MS Mincho" w:hAnsi="Times New Roman"/>
          <w:i/>
          <w:szCs w:val="26"/>
          <w:lang w:val="en-US"/>
        </w:rPr>
        <w:t>x</w:t>
      </w:r>
      <w:r w:rsidR="00365EA8" w:rsidRPr="00246411">
        <w:rPr>
          <w:rFonts w:ascii="Times New Roman" w:eastAsia="MS Mincho" w:hAnsi="Times New Roman"/>
          <w:szCs w:val="26"/>
        </w:rPr>
        <w:t xml:space="preserve"> θα ενώνεται με 2</w:t>
      </w:r>
      <w:r w:rsidR="00365EA8" w:rsidRPr="00246411">
        <w:rPr>
          <w:rFonts w:ascii="Times New Roman" w:eastAsia="MS Mincho" w:hAnsi="Times New Roman"/>
          <w:i/>
          <w:szCs w:val="26"/>
          <w:lang w:val="en-US"/>
        </w:rPr>
        <w:t>k</w:t>
      </w:r>
      <w:r w:rsidR="00365EA8" w:rsidRPr="00246411">
        <w:rPr>
          <w:rFonts w:ascii="Times New Roman" w:eastAsia="MS Mincho" w:hAnsi="Times New Roman"/>
          <w:i/>
          <w:szCs w:val="26"/>
        </w:rPr>
        <w:t xml:space="preserve"> </w:t>
      </w:r>
      <w:r w:rsidR="00365EA8" w:rsidRPr="00246411">
        <w:rPr>
          <w:rFonts w:ascii="Times New Roman" w:eastAsia="MS Mincho" w:hAnsi="Times New Roman"/>
          <w:szCs w:val="26"/>
        </w:rPr>
        <w:t xml:space="preserve">κορυφές καθώς εκτός από τις πραγματικές κορυφές του </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ενώνεται και με τα αντίγραφά τους. Έτσι λοιπόν κάθε πραγματική κορυφή του </w:t>
      </w:r>
      <w:r w:rsidR="00365EA8" w:rsidRPr="00246411">
        <w:rPr>
          <w:rFonts w:ascii="Times New Roman" w:eastAsia="MS Mincho" w:hAnsi="Times New Roman"/>
          <w:szCs w:val="26"/>
          <w:lang w:val="en-US"/>
        </w:rPr>
        <w:t>D</w:t>
      </w:r>
      <w:r w:rsidR="00365EA8" w:rsidRPr="00246411">
        <w:rPr>
          <w:rFonts w:ascii="Times New Roman" w:eastAsia="MS Mincho" w:hAnsi="Times New Roman"/>
          <w:szCs w:val="26"/>
        </w:rPr>
        <w:t>(</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θα έχει άρτιο βαθμό. Για τις κορυφές του </w:t>
      </w:r>
      <w:r w:rsidR="00365EA8" w:rsidRPr="00246411">
        <w:rPr>
          <w:rFonts w:ascii="Times New Roman" w:eastAsia="MS Mincho" w:hAnsi="Times New Roman"/>
          <w:szCs w:val="26"/>
          <w:lang w:val="en-US"/>
        </w:rPr>
        <w:t>D</w:t>
      </w:r>
      <w:r w:rsidR="00365EA8" w:rsidRPr="00246411">
        <w:rPr>
          <w:rFonts w:ascii="Times New Roman" w:eastAsia="MS Mincho" w:hAnsi="Times New Roman"/>
          <w:szCs w:val="26"/>
        </w:rPr>
        <w:t>(</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που δεν αντιστοιχούν στις πραγματικές κορυφές του </w:t>
      </w:r>
      <w:r w:rsidR="00365EA8" w:rsidRPr="00246411">
        <w:rPr>
          <w:rFonts w:ascii="Times New Roman" w:eastAsia="MS Mincho" w:hAnsi="Times New Roman"/>
          <w:i/>
          <w:szCs w:val="26"/>
          <w:lang w:val="en-US"/>
        </w:rPr>
        <w:t>G</w:t>
      </w:r>
      <w:r w:rsidR="00365EA8" w:rsidRPr="00246411">
        <w:rPr>
          <w:rFonts w:ascii="Times New Roman" w:eastAsia="MS Mincho" w:hAnsi="Times New Roman"/>
          <w:szCs w:val="26"/>
        </w:rPr>
        <w:t xml:space="preserve"> παρατηρούμε ότι έχουν ακριβώς την ίδια γειτονιά με κάποια πραγματική κορυφή, άρα έχουν και αυτές άρτιο βαθμό.</w:t>
      </w:r>
    </w:p>
    <w:p w:rsidR="001F7241" w:rsidRPr="001F7241" w:rsidRDefault="00E151DD" w:rsidP="00CD2847">
      <w:pPr>
        <w:pStyle w:val="ListParagraph"/>
        <w:suppressAutoHyphens/>
        <w:spacing w:before="0" w:after="40" w:line="276" w:lineRule="auto"/>
        <w:jc w:val="both"/>
        <w:rPr>
          <w:rFonts w:ascii="Times New Roman" w:eastAsia="MS Mincho" w:hAnsi="Times New Roman"/>
          <w:szCs w:val="26"/>
        </w:rPr>
      </w:pPr>
      <w:r>
        <w:rPr>
          <w:rFonts w:ascii="Times New Roman" w:hAnsi="Times New Roman"/>
        </w:rPr>
        <w:t>(</w:t>
      </w:r>
      <w:r>
        <w:rPr>
          <w:rFonts w:ascii="Times New Roman" w:hAnsi="Times New Roman"/>
        </w:rPr>
        <w:sym w:font="Symbol" w:char="F0DC"/>
      </w:r>
      <w:r>
        <w:rPr>
          <w:rFonts w:ascii="Times New Roman" w:hAnsi="Times New Roman"/>
        </w:rPr>
        <w:t xml:space="preserve">) </w:t>
      </w:r>
      <w:r w:rsidR="001F7241">
        <w:rPr>
          <w:rFonts w:ascii="Times New Roman" w:eastAsia="MS Mincho" w:hAnsi="Times New Roman"/>
          <w:szCs w:val="26"/>
        </w:rPr>
        <w:t xml:space="preserve">Για την αντίστροφη κατεύθυνση, θεωρούμε ότι το </w:t>
      </w:r>
      <w:r w:rsidR="001F7241" w:rsidRPr="0042156B">
        <w:rPr>
          <w:rFonts w:ascii="Times New Roman" w:eastAsia="MS Mincho" w:hAnsi="Times New Roman"/>
          <w:szCs w:val="26"/>
          <w:lang w:val="en-US"/>
        </w:rPr>
        <w:t>D</w:t>
      </w:r>
      <w:r w:rsidR="001F7241" w:rsidRPr="0042156B">
        <w:rPr>
          <w:rFonts w:ascii="Times New Roman" w:eastAsia="MS Mincho" w:hAnsi="Times New Roman"/>
          <w:szCs w:val="26"/>
        </w:rPr>
        <w:t>(</w:t>
      </w:r>
      <w:r w:rsidR="001F7241" w:rsidRPr="0042156B">
        <w:rPr>
          <w:rFonts w:ascii="Times New Roman" w:eastAsia="MS Mincho" w:hAnsi="Times New Roman"/>
          <w:i/>
          <w:szCs w:val="26"/>
          <w:lang w:val="en-US"/>
        </w:rPr>
        <w:t>G</w:t>
      </w:r>
      <w:r w:rsidR="001F7241" w:rsidRPr="0042156B">
        <w:rPr>
          <w:rFonts w:ascii="Times New Roman" w:eastAsia="MS Mincho" w:hAnsi="Times New Roman"/>
          <w:szCs w:val="26"/>
        </w:rPr>
        <w:t>)</w:t>
      </w:r>
      <w:r w:rsidR="001F7241">
        <w:rPr>
          <w:rFonts w:ascii="Times New Roman" w:eastAsia="MS Mincho" w:hAnsi="Times New Roman"/>
          <w:szCs w:val="26"/>
        </w:rPr>
        <w:t xml:space="preserve"> έχει κύκλο </w:t>
      </w:r>
      <w:r w:rsidR="001F7241">
        <w:rPr>
          <w:rFonts w:ascii="Times New Roman" w:eastAsia="MS Mincho" w:hAnsi="Times New Roman"/>
          <w:szCs w:val="26"/>
          <w:lang w:val="en-US"/>
        </w:rPr>
        <w:t>Euler</w:t>
      </w:r>
      <w:r w:rsidR="001F7241">
        <w:rPr>
          <w:rFonts w:ascii="Times New Roman" w:eastAsia="MS Mincho" w:hAnsi="Times New Roman"/>
          <w:szCs w:val="26"/>
        </w:rPr>
        <w:t xml:space="preserve">, άρα είναι συνεκτικό, και πρέπει να δείξουμε ότι το </w:t>
      </w:r>
      <w:r w:rsidR="001F7241" w:rsidRPr="001F7241">
        <w:rPr>
          <w:rFonts w:ascii="Times New Roman" w:eastAsia="MS Mincho" w:hAnsi="Times New Roman"/>
          <w:i/>
          <w:szCs w:val="26"/>
          <w:lang w:val="en-US"/>
        </w:rPr>
        <w:t>G</w:t>
      </w:r>
      <w:r w:rsidR="001F7241">
        <w:rPr>
          <w:rFonts w:ascii="Times New Roman" w:eastAsia="MS Mincho" w:hAnsi="Times New Roman"/>
          <w:szCs w:val="26"/>
        </w:rPr>
        <w:t xml:space="preserve"> είναι συνεκτικό. Εφόσον το </w:t>
      </w:r>
      <w:r w:rsidR="001F7241" w:rsidRPr="0042156B">
        <w:rPr>
          <w:rFonts w:ascii="Times New Roman" w:eastAsia="MS Mincho" w:hAnsi="Times New Roman"/>
          <w:szCs w:val="26"/>
          <w:lang w:val="en-US"/>
        </w:rPr>
        <w:t>D</w:t>
      </w:r>
      <w:r w:rsidR="001F7241" w:rsidRPr="0042156B">
        <w:rPr>
          <w:rFonts w:ascii="Times New Roman" w:eastAsia="MS Mincho" w:hAnsi="Times New Roman"/>
          <w:szCs w:val="26"/>
        </w:rPr>
        <w:t>(</w:t>
      </w:r>
      <w:r w:rsidR="001F7241" w:rsidRPr="0042156B">
        <w:rPr>
          <w:rFonts w:ascii="Times New Roman" w:eastAsia="MS Mincho" w:hAnsi="Times New Roman"/>
          <w:i/>
          <w:szCs w:val="26"/>
          <w:lang w:val="en-US"/>
        </w:rPr>
        <w:t>G</w:t>
      </w:r>
      <w:r w:rsidR="001F7241" w:rsidRPr="0042156B">
        <w:rPr>
          <w:rFonts w:ascii="Times New Roman" w:eastAsia="MS Mincho" w:hAnsi="Times New Roman"/>
          <w:szCs w:val="26"/>
        </w:rPr>
        <w:t>)</w:t>
      </w:r>
      <w:r w:rsidR="001F7241">
        <w:rPr>
          <w:rFonts w:ascii="Times New Roman" w:eastAsia="MS Mincho" w:hAnsi="Times New Roman"/>
          <w:szCs w:val="26"/>
        </w:rPr>
        <w:t xml:space="preserve"> είναι συνεκτικό θα υπάρχει ένα μονοπάτι </w:t>
      </w:r>
      <w:r w:rsidR="001F7241" w:rsidRPr="0042156B">
        <w:rPr>
          <w:rFonts w:ascii="Times New Roman" w:eastAsia="MS Mincho" w:hAnsi="Times New Roman"/>
          <w:szCs w:val="26"/>
        </w:rPr>
        <w:t>Ρ’</w:t>
      </w:r>
      <w:r w:rsidR="001F7241" w:rsidRPr="0042156B">
        <w:rPr>
          <w:rFonts w:ascii="Times New Roman" w:eastAsia="MS Mincho" w:hAnsi="Times New Roman"/>
          <w:szCs w:val="26"/>
          <w:vertAlign w:val="subscript"/>
          <w:lang w:val="en-US"/>
        </w:rPr>
        <w:t>x</w:t>
      </w:r>
      <w:r w:rsidR="001F7241" w:rsidRPr="0042156B">
        <w:rPr>
          <w:rFonts w:ascii="Times New Roman" w:eastAsia="MS Mincho" w:hAnsi="Times New Roman"/>
          <w:szCs w:val="26"/>
          <w:vertAlign w:val="subscript"/>
        </w:rPr>
        <w:t>’,</w:t>
      </w:r>
      <w:r w:rsidR="001F7241" w:rsidRPr="0042156B">
        <w:rPr>
          <w:rFonts w:ascii="Times New Roman" w:eastAsia="MS Mincho" w:hAnsi="Times New Roman"/>
          <w:szCs w:val="26"/>
          <w:vertAlign w:val="subscript"/>
          <w:lang w:val="en-US"/>
        </w:rPr>
        <w:t>y</w:t>
      </w:r>
      <w:r w:rsidR="001F7241" w:rsidRPr="0042156B">
        <w:rPr>
          <w:rFonts w:ascii="Times New Roman" w:eastAsia="MS Mincho" w:hAnsi="Times New Roman"/>
          <w:szCs w:val="26"/>
          <w:vertAlign w:val="subscript"/>
        </w:rPr>
        <w:t>’</w:t>
      </w:r>
      <w:r w:rsidR="001F7241" w:rsidRPr="0042156B">
        <w:rPr>
          <w:rFonts w:ascii="Times New Roman" w:eastAsia="MS Mincho" w:hAnsi="Times New Roman"/>
          <w:szCs w:val="26"/>
        </w:rPr>
        <w:t xml:space="preserve"> </w:t>
      </w:r>
      <w:r w:rsidR="001F7241">
        <w:rPr>
          <w:rFonts w:ascii="Times New Roman" w:eastAsia="MS Mincho" w:hAnsi="Times New Roman"/>
          <w:szCs w:val="26"/>
        </w:rPr>
        <w:t xml:space="preserve">στο </w:t>
      </w:r>
      <w:r w:rsidR="001F7241" w:rsidRPr="0042156B">
        <w:rPr>
          <w:rFonts w:ascii="Times New Roman" w:eastAsia="MS Mincho" w:hAnsi="Times New Roman"/>
          <w:szCs w:val="26"/>
          <w:lang w:val="en-US"/>
        </w:rPr>
        <w:t>D</w:t>
      </w:r>
      <w:r w:rsidR="001F7241" w:rsidRPr="0042156B">
        <w:rPr>
          <w:rFonts w:ascii="Times New Roman" w:eastAsia="MS Mincho" w:hAnsi="Times New Roman"/>
          <w:szCs w:val="26"/>
        </w:rPr>
        <w:t>(</w:t>
      </w:r>
      <w:r w:rsidR="001F7241" w:rsidRPr="0042156B">
        <w:rPr>
          <w:rFonts w:ascii="Times New Roman" w:eastAsia="MS Mincho" w:hAnsi="Times New Roman"/>
          <w:i/>
          <w:szCs w:val="26"/>
          <w:lang w:val="en-US"/>
        </w:rPr>
        <w:t>G</w:t>
      </w:r>
      <w:r w:rsidR="001F7241" w:rsidRPr="0042156B">
        <w:rPr>
          <w:rFonts w:ascii="Times New Roman" w:eastAsia="MS Mincho" w:hAnsi="Times New Roman"/>
          <w:szCs w:val="26"/>
        </w:rPr>
        <w:t>)</w:t>
      </w:r>
      <w:r w:rsidR="001F7241">
        <w:rPr>
          <w:rFonts w:ascii="Times New Roman" w:eastAsia="MS Mincho" w:hAnsi="Times New Roman"/>
          <w:szCs w:val="26"/>
        </w:rPr>
        <w:t xml:space="preserve"> για τις κορυφές </w:t>
      </w:r>
      <w:r w:rsidR="001F7241">
        <w:rPr>
          <w:rFonts w:ascii="Times New Roman" w:eastAsia="MS Mincho" w:hAnsi="Times New Roman"/>
          <w:szCs w:val="26"/>
          <w:lang w:val="en-US"/>
        </w:rPr>
        <w:t>x</w:t>
      </w:r>
      <w:r w:rsidR="001F7241" w:rsidRPr="002C2BE4">
        <w:rPr>
          <w:rFonts w:ascii="Times New Roman" w:eastAsia="MS Mincho" w:hAnsi="Times New Roman"/>
          <w:szCs w:val="26"/>
        </w:rPr>
        <w:t xml:space="preserve">’ </w:t>
      </w:r>
      <w:r w:rsidR="001F7241">
        <w:rPr>
          <w:rFonts w:ascii="Times New Roman" w:eastAsia="MS Mincho" w:hAnsi="Times New Roman"/>
          <w:szCs w:val="26"/>
        </w:rPr>
        <w:t xml:space="preserve">και </w:t>
      </w:r>
      <w:r w:rsidR="001F7241">
        <w:rPr>
          <w:rFonts w:ascii="Times New Roman" w:eastAsia="MS Mincho" w:hAnsi="Times New Roman"/>
          <w:szCs w:val="26"/>
          <w:lang w:val="en-US"/>
        </w:rPr>
        <w:t>y</w:t>
      </w:r>
      <w:r w:rsidR="001F7241" w:rsidRPr="002C2BE4">
        <w:rPr>
          <w:rFonts w:ascii="Times New Roman" w:eastAsia="MS Mincho" w:hAnsi="Times New Roman"/>
          <w:szCs w:val="26"/>
        </w:rPr>
        <w:t xml:space="preserve">’. </w:t>
      </w:r>
      <w:r w:rsidR="001F7241">
        <w:rPr>
          <w:rFonts w:ascii="Times New Roman" w:eastAsia="MS Mincho" w:hAnsi="Times New Roman"/>
          <w:szCs w:val="26"/>
        </w:rPr>
        <w:t xml:space="preserve">Αν κάποια κορυφή του </w:t>
      </w:r>
      <w:r w:rsidR="001F7241" w:rsidRPr="0042156B">
        <w:rPr>
          <w:rFonts w:ascii="Times New Roman" w:eastAsia="MS Mincho" w:hAnsi="Times New Roman"/>
          <w:szCs w:val="26"/>
        </w:rPr>
        <w:t>Ρ’</w:t>
      </w:r>
      <w:r w:rsidR="001F7241" w:rsidRPr="0042156B">
        <w:rPr>
          <w:rFonts w:ascii="Times New Roman" w:eastAsia="MS Mincho" w:hAnsi="Times New Roman"/>
          <w:szCs w:val="26"/>
          <w:vertAlign w:val="subscript"/>
          <w:lang w:val="en-US"/>
        </w:rPr>
        <w:t>x</w:t>
      </w:r>
      <w:r w:rsidR="001F7241" w:rsidRPr="0042156B">
        <w:rPr>
          <w:rFonts w:ascii="Times New Roman" w:eastAsia="MS Mincho" w:hAnsi="Times New Roman"/>
          <w:szCs w:val="26"/>
          <w:vertAlign w:val="subscript"/>
        </w:rPr>
        <w:t>’,</w:t>
      </w:r>
      <w:r w:rsidR="001F7241" w:rsidRPr="0042156B">
        <w:rPr>
          <w:rFonts w:ascii="Times New Roman" w:eastAsia="MS Mincho" w:hAnsi="Times New Roman"/>
          <w:szCs w:val="26"/>
          <w:vertAlign w:val="subscript"/>
          <w:lang w:val="en-US"/>
        </w:rPr>
        <w:t>y</w:t>
      </w:r>
      <w:r w:rsidR="001F7241" w:rsidRPr="0042156B">
        <w:rPr>
          <w:rFonts w:ascii="Times New Roman" w:eastAsia="MS Mincho" w:hAnsi="Times New Roman"/>
          <w:szCs w:val="26"/>
          <w:vertAlign w:val="subscript"/>
        </w:rPr>
        <w:t>’</w:t>
      </w:r>
      <w:r w:rsidR="001F7241" w:rsidRPr="0042156B">
        <w:rPr>
          <w:rFonts w:ascii="Times New Roman" w:eastAsia="MS Mincho" w:hAnsi="Times New Roman"/>
          <w:szCs w:val="26"/>
        </w:rPr>
        <w:t xml:space="preserve"> </w:t>
      </w:r>
      <w:r w:rsidR="001F7241">
        <w:rPr>
          <w:rFonts w:ascii="Times New Roman" w:eastAsia="MS Mincho" w:hAnsi="Times New Roman"/>
          <w:szCs w:val="26"/>
        </w:rPr>
        <w:t xml:space="preserve">δεν είναι πραγματική κορυφή τότε αντικαθιστούμε την εμφάνισή της με τη πραγματική της κορυφή και παίρνουμε ένα μονοπάτι μεταξύ των πραγματικών κορυφών </w:t>
      </w:r>
      <w:r w:rsidR="001F7241">
        <w:rPr>
          <w:rFonts w:ascii="Times New Roman" w:eastAsia="MS Mincho" w:hAnsi="Times New Roman"/>
          <w:szCs w:val="26"/>
          <w:lang w:val="en-US"/>
        </w:rPr>
        <w:t>x</w:t>
      </w:r>
      <w:r w:rsidR="001F7241">
        <w:rPr>
          <w:rFonts w:ascii="Times New Roman" w:eastAsia="MS Mincho" w:hAnsi="Times New Roman"/>
          <w:szCs w:val="26"/>
        </w:rPr>
        <w:t xml:space="preserve"> και </w:t>
      </w:r>
      <w:r w:rsidR="001F7241">
        <w:rPr>
          <w:rFonts w:ascii="Times New Roman" w:eastAsia="MS Mincho" w:hAnsi="Times New Roman"/>
          <w:szCs w:val="26"/>
          <w:lang w:val="en-US"/>
        </w:rPr>
        <w:t>y</w:t>
      </w:r>
      <w:r w:rsidR="001F7241">
        <w:rPr>
          <w:rFonts w:ascii="Times New Roman" w:eastAsia="MS Mincho" w:hAnsi="Times New Roman"/>
          <w:szCs w:val="26"/>
        </w:rPr>
        <w:t xml:space="preserve"> στο </w:t>
      </w:r>
      <w:r w:rsidR="001F7241">
        <w:rPr>
          <w:rFonts w:ascii="Times New Roman" w:eastAsia="MS Mincho" w:hAnsi="Times New Roman"/>
          <w:szCs w:val="26"/>
          <w:lang w:val="en-US"/>
        </w:rPr>
        <w:t>G</w:t>
      </w:r>
      <w:r w:rsidR="001F7241" w:rsidRPr="002C2BE4">
        <w:rPr>
          <w:rFonts w:ascii="Times New Roman" w:eastAsia="MS Mincho" w:hAnsi="Times New Roman"/>
          <w:szCs w:val="26"/>
        </w:rPr>
        <w:t xml:space="preserve">. </w:t>
      </w:r>
      <w:r w:rsidR="001F7241">
        <w:rPr>
          <w:rFonts w:ascii="Times New Roman" w:eastAsia="MS Mincho" w:hAnsi="Times New Roman"/>
          <w:szCs w:val="26"/>
        </w:rPr>
        <w:t>Σημειώνουμε ότι μπορούμε να κάνουμε την αντικατάσταση των κορυφών καθώς για κάθε ακμή {</w:t>
      </w:r>
      <w:r w:rsidR="001F7241">
        <w:rPr>
          <w:rFonts w:ascii="Times New Roman" w:eastAsia="MS Mincho" w:hAnsi="Times New Roman"/>
          <w:szCs w:val="26"/>
          <w:lang w:val="en-US"/>
        </w:rPr>
        <w:t>a</w:t>
      </w:r>
      <w:r w:rsidR="001F7241" w:rsidRPr="002C2BE4">
        <w:rPr>
          <w:rFonts w:ascii="Times New Roman" w:eastAsia="MS Mincho" w:hAnsi="Times New Roman"/>
          <w:szCs w:val="26"/>
        </w:rPr>
        <w:t>’,</w:t>
      </w:r>
      <w:r w:rsidR="001F7241">
        <w:rPr>
          <w:rFonts w:ascii="Times New Roman" w:eastAsia="MS Mincho" w:hAnsi="Times New Roman"/>
          <w:szCs w:val="26"/>
          <w:lang w:val="en-US"/>
        </w:rPr>
        <w:t>b</w:t>
      </w:r>
      <w:r w:rsidR="001F7241" w:rsidRPr="002C2BE4">
        <w:rPr>
          <w:rFonts w:ascii="Times New Roman" w:eastAsia="MS Mincho" w:hAnsi="Times New Roman"/>
          <w:szCs w:val="26"/>
        </w:rPr>
        <w:t>’</w:t>
      </w:r>
      <w:r w:rsidR="001F7241">
        <w:rPr>
          <w:rFonts w:ascii="Times New Roman" w:eastAsia="MS Mincho" w:hAnsi="Times New Roman"/>
          <w:szCs w:val="26"/>
        </w:rPr>
        <w:t xml:space="preserve">} υπάρχει η ακμή </w:t>
      </w:r>
      <w:r w:rsidR="001F7241" w:rsidRPr="002C2BE4">
        <w:rPr>
          <w:rFonts w:ascii="Times New Roman" w:eastAsia="MS Mincho" w:hAnsi="Times New Roman"/>
          <w:szCs w:val="26"/>
        </w:rPr>
        <w:t>{</w:t>
      </w:r>
      <w:r w:rsidR="001F7241">
        <w:rPr>
          <w:rFonts w:ascii="Times New Roman" w:eastAsia="MS Mincho" w:hAnsi="Times New Roman"/>
          <w:szCs w:val="26"/>
          <w:lang w:val="en-US"/>
        </w:rPr>
        <w:t>a</w:t>
      </w:r>
      <w:r w:rsidR="001F7241" w:rsidRPr="002C2BE4">
        <w:rPr>
          <w:rFonts w:ascii="Times New Roman" w:eastAsia="MS Mincho" w:hAnsi="Times New Roman"/>
          <w:szCs w:val="26"/>
        </w:rPr>
        <w:t>,</w:t>
      </w:r>
      <w:r w:rsidR="001F7241">
        <w:rPr>
          <w:rFonts w:ascii="Times New Roman" w:eastAsia="MS Mincho" w:hAnsi="Times New Roman"/>
          <w:szCs w:val="26"/>
          <w:lang w:val="en-US"/>
        </w:rPr>
        <w:t>b</w:t>
      </w:r>
      <w:r w:rsidR="001F7241" w:rsidRPr="002C2BE4">
        <w:rPr>
          <w:rFonts w:ascii="Times New Roman" w:eastAsia="MS Mincho" w:hAnsi="Times New Roman"/>
          <w:szCs w:val="26"/>
        </w:rPr>
        <w:t xml:space="preserve">} </w:t>
      </w:r>
      <w:r w:rsidR="001F7241">
        <w:rPr>
          <w:rFonts w:ascii="Times New Roman" w:eastAsia="MS Mincho" w:hAnsi="Times New Roman"/>
          <w:szCs w:val="26"/>
        </w:rPr>
        <w:t xml:space="preserve">όπου οι κορυφές </w:t>
      </w:r>
      <w:r w:rsidR="001F7241">
        <w:rPr>
          <w:rFonts w:ascii="Times New Roman" w:eastAsia="MS Mincho" w:hAnsi="Times New Roman"/>
          <w:szCs w:val="26"/>
          <w:lang w:val="en-US"/>
        </w:rPr>
        <w:t>a</w:t>
      </w:r>
      <w:r w:rsidR="001F7241" w:rsidRPr="002C2BE4">
        <w:rPr>
          <w:rFonts w:ascii="Times New Roman" w:eastAsia="MS Mincho" w:hAnsi="Times New Roman"/>
          <w:szCs w:val="26"/>
        </w:rPr>
        <w:t xml:space="preserve"> </w:t>
      </w:r>
      <w:r w:rsidR="001F7241">
        <w:rPr>
          <w:rFonts w:ascii="Times New Roman" w:eastAsia="MS Mincho" w:hAnsi="Times New Roman"/>
          <w:szCs w:val="26"/>
        </w:rPr>
        <w:t xml:space="preserve">και </w:t>
      </w:r>
      <w:r w:rsidR="001F7241">
        <w:rPr>
          <w:rFonts w:ascii="Times New Roman" w:eastAsia="MS Mincho" w:hAnsi="Times New Roman"/>
          <w:szCs w:val="26"/>
          <w:lang w:val="en-US"/>
        </w:rPr>
        <w:t>b</w:t>
      </w:r>
      <w:r w:rsidR="001F7241" w:rsidRPr="002C2BE4">
        <w:rPr>
          <w:rFonts w:ascii="Times New Roman" w:eastAsia="MS Mincho" w:hAnsi="Times New Roman"/>
          <w:szCs w:val="26"/>
        </w:rPr>
        <w:t xml:space="preserve"> </w:t>
      </w:r>
      <w:r w:rsidR="001F7241">
        <w:rPr>
          <w:rFonts w:ascii="Times New Roman" w:eastAsia="MS Mincho" w:hAnsi="Times New Roman"/>
          <w:szCs w:val="26"/>
        </w:rPr>
        <w:t>είναι πραγματικές κορυφές</w:t>
      </w:r>
      <w:r w:rsidR="00CD2847">
        <w:rPr>
          <w:rFonts w:ascii="Times New Roman" w:eastAsia="MS Mincho" w:hAnsi="Times New Roman"/>
          <w:szCs w:val="26"/>
        </w:rPr>
        <w:t xml:space="preserve"> του </w:t>
      </w:r>
      <w:r w:rsidR="00CD2847" w:rsidRPr="00CD2847">
        <w:rPr>
          <w:rFonts w:ascii="Times New Roman" w:eastAsia="MS Mincho" w:hAnsi="Times New Roman"/>
          <w:i/>
          <w:szCs w:val="26"/>
          <w:lang w:val="en-US"/>
        </w:rPr>
        <w:t>G</w:t>
      </w:r>
      <w:r w:rsidR="001F7241">
        <w:rPr>
          <w:rFonts w:ascii="Times New Roman" w:eastAsia="MS Mincho" w:hAnsi="Times New Roman"/>
          <w:szCs w:val="26"/>
        </w:rPr>
        <w:t xml:space="preserve">. Άρα σε κάθε περίπτωση υπάρχει ένα </w:t>
      </w:r>
      <w:r w:rsidR="00CD2847">
        <w:rPr>
          <w:rFonts w:ascii="Times New Roman" w:eastAsia="MS Mincho" w:hAnsi="Times New Roman"/>
          <w:szCs w:val="26"/>
        </w:rPr>
        <w:t xml:space="preserve">τουλάχιστον </w:t>
      </w:r>
      <w:r w:rsidR="001F7241">
        <w:rPr>
          <w:rFonts w:ascii="Times New Roman" w:eastAsia="MS Mincho" w:hAnsi="Times New Roman"/>
          <w:szCs w:val="26"/>
        </w:rPr>
        <w:t xml:space="preserve">μονοπάτι στο </w:t>
      </w:r>
      <w:r w:rsidR="001F7241" w:rsidRPr="001F7241">
        <w:rPr>
          <w:rFonts w:ascii="Times New Roman" w:eastAsia="MS Mincho" w:hAnsi="Times New Roman"/>
          <w:i/>
          <w:szCs w:val="26"/>
          <w:lang w:val="en-US"/>
        </w:rPr>
        <w:t>G</w:t>
      </w:r>
      <w:r w:rsidR="001F7241">
        <w:rPr>
          <w:rFonts w:ascii="Times New Roman" w:eastAsia="MS Mincho" w:hAnsi="Times New Roman"/>
          <w:szCs w:val="26"/>
        </w:rPr>
        <w:t xml:space="preserve"> μεταξύ των κορυφών </w:t>
      </w:r>
      <w:r w:rsidR="001F7241">
        <w:rPr>
          <w:rFonts w:ascii="Times New Roman" w:eastAsia="MS Mincho" w:hAnsi="Times New Roman"/>
          <w:szCs w:val="26"/>
          <w:lang w:val="en-US"/>
        </w:rPr>
        <w:t>x</w:t>
      </w:r>
      <w:r w:rsidR="001F7241">
        <w:rPr>
          <w:rFonts w:ascii="Times New Roman" w:eastAsia="MS Mincho" w:hAnsi="Times New Roman"/>
          <w:szCs w:val="26"/>
        </w:rPr>
        <w:t xml:space="preserve"> και </w:t>
      </w:r>
      <w:r w:rsidR="001F7241">
        <w:rPr>
          <w:rFonts w:ascii="Times New Roman" w:eastAsia="MS Mincho" w:hAnsi="Times New Roman"/>
          <w:szCs w:val="26"/>
          <w:lang w:val="en-US"/>
        </w:rPr>
        <w:t>y</w:t>
      </w:r>
      <w:r w:rsidR="001F7241">
        <w:rPr>
          <w:rFonts w:ascii="Times New Roman" w:eastAsia="MS Mincho" w:hAnsi="Times New Roman"/>
          <w:szCs w:val="26"/>
        </w:rPr>
        <w:t xml:space="preserve">. </w:t>
      </w:r>
    </w:p>
    <w:p w:rsidR="001A5C72" w:rsidRPr="00F45D5E" w:rsidRDefault="001A5C72" w:rsidP="0014531D">
      <w:pPr>
        <w:jc w:val="both"/>
        <w:rPr>
          <w:rFonts w:ascii="Times New Roman" w:hAnsi="Times New Roman"/>
          <w:sz w:val="22"/>
        </w:rPr>
      </w:pPr>
    </w:p>
    <w:p w:rsidR="005E6F52" w:rsidRPr="00880762" w:rsidRDefault="005E6F52" w:rsidP="0014531D">
      <w:pPr>
        <w:jc w:val="both"/>
        <w:rPr>
          <w:rFonts w:ascii="Times New Roman" w:hAnsi="Times New Roman"/>
        </w:rPr>
      </w:pPr>
    </w:p>
    <w:p w:rsidR="00785C66" w:rsidRPr="00880762" w:rsidRDefault="00785C66" w:rsidP="001D1CA6">
      <w:pPr>
        <w:numPr>
          <w:ilvl w:val="0"/>
          <w:numId w:val="2"/>
        </w:numPr>
        <w:pBdr>
          <w:top w:val="single" w:sz="12" w:space="1" w:color="0000FF"/>
        </w:pBdr>
        <w:jc w:val="both"/>
        <w:rPr>
          <w:rFonts w:ascii="Times New Roman" w:hAnsi="Times New Roman"/>
          <w:b/>
          <w:color w:val="0000FF"/>
        </w:rPr>
      </w:pPr>
    </w:p>
    <w:p w:rsidR="007B1C8E" w:rsidRPr="00880762" w:rsidRDefault="00840DD0" w:rsidP="0014531D">
      <w:pPr>
        <w:jc w:val="both"/>
        <w:rPr>
          <w:rFonts w:ascii="Times New Roman" w:hAnsi="Times New Roman"/>
          <w:i/>
          <w:color w:val="A6A6A6" w:themeColor="background1" w:themeShade="A6"/>
        </w:rPr>
      </w:pPr>
      <w:r w:rsidRPr="00840DD0">
        <w:rPr>
          <w:rFonts w:ascii="Times New Roman" w:hAnsi="Times New Roman"/>
          <w:i/>
          <w:color w:val="A6A6A6" w:themeColor="background1" w:themeShade="A6"/>
        </w:rPr>
        <w:t xml:space="preserve">Αποτελεί εξάσκηση στον τυπικό ορισμό απλών </w:t>
      </w:r>
      <w:proofErr w:type="spellStart"/>
      <w:r w:rsidRPr="00840DD0">
        <w:rPr>
          <w:rFonts w:ascii="Times New Roman" w:hAnsi="Times New Roman"/>
          <w:i/>
          <w:color w:val="A6A6A6" w:themeColor="background1" w:themeShade="A6"/>
        </w:rPr>
        <w:t>γραφοθεωρητικών</w:t>
      </w:r>
      <w:proofErr w:type="spellEnd"/>
      <w:r w:rsidRPr="00840DD0">
        <w:rPr>
          <w:rFonts w:ascii="Times New Roman" w:hAnsi="Times New Roman"/>
          <w:i/>
          <w:color w:val="A6A6A6" w:themeColor="background1" w:themeShade="A6"/>
        </w:rPr>
        <w:t xml:space="preserve"> ιδιοτήτων με χρήση της πρωτοβάθμιας γλώσσας και στην ερμηνεία προτάσεων της πρωτοβάθμιας γλώσσας σε γραφήματα.</w:t>
      </w:r>
      <w:r w:rsidR="006F1FE0" w:rsidRPr="00880762">
        <w:rPr>
          <w:rFonts w:ascii="Times New Roman" w:hAnsi="Times New Roman"/>
          <w:i/>
          <w:color w:val="A6A6A6" w:themeColor="background1" w:themeShade="A6"/>
        </w:rPr>
        <w:t xml:space="preserve"> </w:t>
      </w:r>
    </w:p>
    <w:p w:rsidR="00EF1C18" w:rsidRDefault="00EF1C18" w:rsidP="00EF1C18">
      <w:pPr>
        <w:jc w:val="both"/>
        <w:rPr>
          <w:rFonts w:ascii="Times New Roman" w:eastAsia="MS Mincho;ＭＳ 明朝" w:hAnsi="Times New Roman"/>
        </w:rPr>
      </w:pPr>
      <w:r w:rsidRPr="00EF1C18">
        <w:rPr>
          <w:rFonts w:ascii="Times New Roman" w:eastAsia="MS Mincho;ＭＳ 明朝" w:hAnsi="Times New Roman"/>
        </w:rPr>
        <w:t xml:space="preserve">Θεωρούμε μια πρωτοβάθμια γλώσσα που περιέχει δύο κατηγορηματικά </w:t>
      </w:r>
      <w:r w:rsidRPr="00EF1C18">
        <w:rPr>
          <w:rFonts w:ascii="Times New Roman" w:eastAsia="MS Mincho;ＭＳ 明朝" w:hAnsi="Times New Roman"/>
          <w:u w:val="single"/>
        </w:rPr>
        <w:t>σύμβολα</w:t>
      </w:r>
      <w:r w:rsidRPr="00EF1C18">
        <w:rPr>
          <w:rFonts w:ascii="Times New Roman" w:eastAsia="MS Mincho;ＭＳ 明朝" w:hAnsi="Times New Roman"/>
        </w:rPr>
        <w:t xml:space="preserve"> </w:t>
      </w:r>
      <w:r w:rsidRPr="00EF1C18">
        <w:rPr>
          <w:rFonts w:ascii="Times New Roman" w:eastAsia="MS Mincho;ＭＳ 明朝" w:hAnsi="Times New Roman"/>
          <w:i/>
          <w:iCs/>
        </w:rPr>
        <w:t xml:space="preserve">E </w:t>
      </w:r>
      <w:r w:rsidRPr="00EF1C18">
        <w:rPr>
          <w:rFonts w:ascii="Times New Roman" w:eastAsia="MS Mincho;ＭＳ 明朝" w:hAnsi="Times New Roman"/>
        </w:rPr>
        <w:t xml:space="preserve">και </w:t>
      </w:r>
      <w:r w:rsidRPr="00EF1C18">
        <w:rPr>
          <w:rFonts w:ascii="Times New Roman" w:eastAsia="MS Mincho;ＭＳ 明朝" w:hAnsi="Times New Roman"/>
          <w:i/>
        </w:rPr>
        <w:t>P</w:t>
      </w:r>
      <w:r w:rsidRPr="00EF1C18">
        <w:rPr>
          <w:rFonts w:ascii="Times New Roman" w:eastAsia="MS Mincho;ＭＳ 明朝" w:hAnsi="Times New Roman"/>
        </w:rPr>
        <w:t xml:space="preserve">. Ερμηνεύουμε τη γλώσσα αυτή σε </w:t>
      </w:r>
      <w:r w:rsidRPr="00EF1C18">
        <w:rPr>
          <w:rFonts w:ascii="Times New Roman" w:eastAsia="MS Mincho;ＭＳ 明朝" w:hAnsi="Times New Roman"/>
          <w:u w:val="single"/>
        </w:rPr>
        <w:t>απλά</w:t>
      </w:r>
      <w:r w:rsidRPr="00EF1C18">
        <w:rPr>
          <w:rFonts w:ascii="Times New Roman" w:eastAsia="MS Mincho;ＭＳ 明朝" w:hAnsi="Times New Roman"/>
        </w:rPr>
        <w:t xml:space="preserve">, </w:t>
      </w:r>
      <w:r w:rsidRPr="00EF1C18">
        <w:rPr>
          <w:rFonts w:ascii="Times New Roman" w:eastAsia="MS Mincho;ＭＳ 明朝" w:hAnsi="Times New Roman"/>
          <w:u w:val="single"/>
        </w:rPr>
        <w:t>μη κατευθυνόμενα</w:t>
      </w:r>
      <w:r w:rsidRPr="00EF1C18">
        <w:rPr>
          <w:rFonts w:ascii="Times New Roman" w:eastAsia="MS Mincho;ＭＳ 明朝" w:hAnsi="Times New Roman"/>
        </w:rPr>
        <w:t xml:space="preserve"> γραφήματα. Συγκεκριμένα, οι μεταβλητές ερμηνεύονται ως κορυφές των γραφημάτων, το σύμβολο </w:t>
      </w:r>
      <w:r w:rsidRPr="00EF1C18">
        <w:rPr>
          <w:rFonts w:ascii="Times New Roman" w:eastAsia="MS Mincho;ＭＳ 明朝" w:hAnsi="Times New Roman"/>
          <w:i/>
        </w:rPr>
        <w:t>Ε</w:t>
      </w:r>
      <w:r w:rsidRPr="00EF1C18">
        <w:rPr>
          <w:rFonts w:ascii="Times New Roman" w:eastAsia="MS Mincho;ＭＳ 明朝" w:hAnsi="Times New Roman"/>
        </w:rPr>
        <w:t xml:space="preserve"> ως η διμελής σχέση που περιλαμβάνει όλα τα ζευγάρια κορυφών (</w:t>
      </w:r>
      <w:r w:rsidRPr="00EF1C18">
        <w:rPr>
          <w:rFonts w:ascii="Times New Roman" w:eastAsia="MS Mincho;ＭＳ 明朝" w:hAnsi="Times New Roman"/>
          <w:i/>
        </w:rPr>
        <w:t>a</w:t>
      </w:r>
      <w:r w:rsidRPr="00EF1C18">
        <w:rPr>
          <w:rFonts w:ascii="Times New Roman" w:eastAsia="MS Mincho;ＭＳ 明朝" w:hAnsi="Times New Roman"/>
        </w:rPr>
        <w:t xml:space="preserve">, </w:t>
      </w:r>
      <w:r w:rsidRPr="00EF1C18">
        <w:rPr>
          <w:rFonts w:ascii="Times New Roman" w:eastAsia="MS Mincho;ＭＳ 明朝" w:hAnsi="Times New Roman"/>
          <w:i/>
        </w:rPr>
        <w:t>b</w:t>
      </w:r>
      <w:r w:rsidRPr="00EF1C18">
        <w:rPr>
          <w:rFonts w:ascii="Times New Roman" w:eastAsia="MS Mincho;ＭＳ 明朝" w:hAnsi="Times New Roman"/>
        </w:rPr>
        <w:t>) τα οποία συνδέονται με ακμή (ειδικότερα, το (</w:t>
      </w:r>
      <w:proofErr w:type="spellStart"/>
      <w:r w:rsidRPr="00EF1C18">
        <w:rPr>
          <w:rFonts w:ascii="Times New Roman" w:eastAsia="MS Mincho;ＭＳ 明朝" w:hAnsi="Times New Roman"/>
          <w:i/>
        </w:rPr>
        <w:t>a</w:t>
      </w:r>
      <w:r w:rsidRPr="00EF1C18">
        <w:rPr>
          <w:rFonts w:ascii="Times New Roman" w:eastAsia="MS Mincho;ＭＳ 明朝" w:hAnsi="Times New Roman"/>
        </w:rPr>
        <w:t>,</w:t>
      </w:r>
      <w:r w:rsidRPr="00EF1C18">
        <w:rPr>
          <w:rFonts w:ascii="Times New Roman" w:eastAsia="MS Mincho;ＭＳ 明朝" w:hAnsi="Times New Roman"/>
          <w:i/>
        </w:rPr>
        <w:t>a</w:t>
      </w:r>
      <w:proofErr w:type="spellEnd"/>
      <w:r w:rsidRPr="00EF1C18">
        <w:rPr>
          <w:rFonts w:ascii="Times New Roman" w:eastAsia="MS Mincho;ＭＳ 明朝" w:hAnsi="Times New Roman"/>
        </w:rPr>
        <w:t xml:space="preserve">) δεν ανήκει ποτέ στη σχέση </w:t>
      </w:r>
      <w:r w:rsidRPr="00EF1C18">
        <w:rPr>
          <w:rFonts w:ascii="Times New Roman" w:eastAsia="MS Mincho;ＭＳ 明朝" w:hAnsi="Times New Roman"/>
          <w:i/>
        </w:rPr>
        <w:t>Ε</w:t>
      </w:r>
      <w:r w:rsidRPr="00EF1C18">
        <w:rPr>
          <w:rFonts w:ascii="Times New Roman" w:eastAsia="MS Mincho;ＭＳ 明朝" w:hAnsi="Times New Roman"/>
        </w:rPr>
        <w:t xml:space="preserve">) και το σύμβολο </w:t>
      </w:r>
      <w:r w:rsidRPr="00EF1C18">
        <w:rPr>
          <w:rFonts w:ascii="Times New Roman" w:eastAsia="MS Mincho;ＭＳ 明朝" w:hAnsi="Times New Roman"/>
          <w:i/>
          <w:iCs/>
        </w:rPr>
        <w:t xml:space="preserve">P </w:t>
      </w:r>
      <w:r w:rsidRPr="00EF1C18">
        <w:rPr>
          <w:rFonts w:ascii="Times New Roman" w:eastAsia="MS Mincho;ＭＳ 明朝" w:hAnsi="Times New Roman"/>
        </w:rPr>
        <w:t>ως η διμελής σχέση που περιλαμβάνει όλα τα ζευγάρια κορυφών (</w:t>
      </w:r>
      <w:proofErr w:type="spellStart"/>
      <w:r w:rsidRPr="00EF1C18">
        <w:rPr>
          <w:rFonts w:ascii="Times New Roman" w:eastAsia="MS Mincho;ＭＳ 明朝" w:hAnsi="Times New Roman"/>
          <w:i/>
          <w:iCs/>
        </w:rPr>
        <w:t>a,b</w:t>
      </w:r>
      <w:proofErr w:type="spellEnd"/>
      <w:r w:rsidRPr="00EF1C18">
        <w:rPr>
          <w:rFonts w:ascii="Times New Roman" w:eastAsia="MS Mincho;ＭＳ 明朝" w:hAnsi="Times New Roman"/>
          <w:i/>
          <w:iCs/>
        </w:rPr>
        <w:t>)</w:t>
      </w:r>
      <w:r w:rsidRPr="00EF1C18">
        <w:rPr>
          <w:rFonts w:ascii="Times New Roman" w:eastAsia="MS Mincho;ＭＳ 明朝" w:hAnsi="Times New Roman"/>
        </w:rPr>
        <w:t xml:space="preserve"> για τα οποία υπάρχει μονοπάτι που συνδέει τις κορυφές </w:t>
      </w:r>
      <w:r w:rsidRPr="00EF1C18">
        <w:rPr>
          <w:rFonts w:ascii="Times New Roman" w:eastAsia="MS Mincho;ＭＳ 明朝" w:hAnsi="Times New Roman"/>
          <w:i/>
          <w:iCs/>
        </w:rPr>
        <w:t xml:space="preserve">a </w:t>
      </w:r>
      <w:r w:rsidRPr="00EF1C18">
        <w:rPr>
          <w:rFonts w:ascii="Times New Roman" w:eastAsia="MS Mincho;ＭＳ 明朝" w:hAnsi="Times New Roman"/>
        </w:rPr>
        <w:t>και</w:t>
      </w:r>
      <w:r w:rsidRPr="00EF1C18">
        <w:rPr>
          <w:rFonts w:ascii="Times New Roman" w:eastAsia="MS Mincho;ＭＳ 明朝" w:hAnsi="Times New Roman"/>
          <w:i/>
          <w:iCs/>
        </w:rPr>
        <w:t xml:space="preserve"> b</w:t>
      </w:r>
      <w:r w:rsidRPr="00EF1C18">
        <w:rPr>
          <w:rFonts w:ascii="Times New Roman" w:eastAsia="MS Mincho;ＭＳ 明朝" w:hAnsi="Times New Roman"/>
        </w:rPr>
        <w:t xml:space="preserve">  (ειδικότερα, το ζευγάρι (</w:t>
      </w:r>
      <w:proofErr w:type="spellStart"/>
      <w:r w:rsidRPr="00EF1C18">
        <w:rPr>
          <w:rFonts w:ascii="Times New Roman" w:eastAsia="MS Mincho;ＭＳ 明朝" w:hAnsi="Times New Roman"/>
          <w:i/>
          <w:iCs/>
        </w:rPr>
        <w:t>a,a</w:t>
      </w:r>
      <w:proofErr w:type="spellEnd"/>
      <w:r w:rsidRPr="00EF1C18">
        <w:rPr>
          <w:rFonts w:ascii="Times New Roman" w:eastAsia="MS Mincho;ＭＳ 明朝" w:hAnsi="Times New Roman"/>
        </w:rPr>
        <w:t xml:space="preserve">) ανήκει πάντα στη σχέση καθώς η κορυφή </w:t>
      </w:r>
      <w:r w:rsidRPr="00EF1C18">
        <w:rPr>
          <w:rFonts w:ascii="Times New Roman" w:eastAsia="MS Mincho;ＭＳ 明朝" w:hAnsi="Times New Roman"/>
          <w:i/>
          <w:iCs/>
        </w:rPr>
        <w:t>a</w:t>
      </w:r>
      <w:r w:rsidRPr="00EF1C18">
        <w:rPr>
          <w:rFonts w:ascii="Times New Roman" w:eastAsia="MS Mincho;ＭＳ 明朝" w:hAnsi="Times New Roman"/>
        </w:rPr>
        <w:t xml:space="preserve"> συνδέεται με τον εαυτό της με το κενό μονοπάτι).</w:t>
      </w:r>
    </w:p>
    <w:p w:rsidR="00F66EF2" w:rsidRPr="00F66EF2" w:rsidRDefault="00F66EF2" w:rsidP="00F66EF2">
      <w:pPr>
        <w:jc w:val="both"/>
        <w:rPr>
          <w:rFonts w:ascii="Times New Roman" w:hAnsi="Times New Roman"/>
        </w:rPr>
      </w:pPr>
      <w:r w:rsidRPr="00F66EF2">
        <w:rPr>
          <w:rFonts w:ascii="Times New Roman" w:hAnsi="Times New Roman"/>
        </w:rPr>
        <w:t>Α. Γράψτε προτάσεις της κατηγορηματικής λογικής, οι οποίες στη συγκεκριμένη ερμηνεία να εκφράζουν ότι:</w:t>
      </w:r>
    </w:p>
    <w:p w:rsidR="00F66EF2" w:rsidRPr="00F66EF2" w:rsidRDefault="00F66EF2" w:rsidP="00F66EF2">
      <w:pPr>
        <w:pStyle w:val="ListParagraph"/>
        <w:numPr>
          <w:ilvl w:val="6"/>
          <w:numId w:val="2"/>
        </w:numPr>
        <w:tabs>
          <w:tab w:val="clear" w:pos="2520"/>
        </w:tabs>
        <w:ind w:left="709" w:hanging="283"/>
        <w:jc w:val="both"/>
        <w:rPr>
          <w:rFonts w:ascii="Times New Roman" w:hAnsi="Times New Roman"/>
        </w:rPr>
      </w:pPr>
      <w:r w:rsidRPr="00F66EF2">
        <w:rPr>
          <w:rFonts w:ascii="Times New Roman" w:hAnsi="Times New Roman"/>
        </w:rPr>
        <w:t>Το γράφημα είναι συνεκτικό.</w:t>
      </w:r>
    </w:p>
    <w:p w:rsidR="00F66EF2" w:rsidRPr="00F66EF2" w:rsidRDefault="00F66EF2" w:rsidP="00F66EF2">
      <w:pPr>
        <w:pStyle w:val="ListParagraph"/>
        <w:numPr>
          <w:ilvl w:val="6"/>
          <w:numId w:val="2"/>
        </w:numPr>
        <w:tabs>
          <w:tab w:val="clear" w:pos="2520"/>
        </w:tabs>
        <w:ind w:left="709" w:hanging="283"/>
        <w:jc w:val="both"/>
        <w:rPr>
          <w:rFonts w:ascii="Times New Roman" w:hAnsi="Times New Roman"/>
        </w:rPr>
      </w:pPr>
      <w:r w:rsidRPr="00F66EF2">
        <w:rPr>
          <w:rFonts w:ascii="Times New Roman" w:hAnsi="Times New Roman"/>
        </w:rPr>
        <w:t>Το γράφημα είναι πλήρες.</w:t>
      </w:r>
    </w:p>
    <w:p w:rsidR="00F66EF2" w:rsidRPr="00F66EF2" w:rsidRDefault="00F66EF2" w:rsidP="00F66EF2">
      <w:pPr>
        <w:pStyle w:val="ListParagraph"/>
        <w:numPr>
          <w:ilvl w:val="6"/>
          <w:numId w:val="2"/>
        </w:numPr>
        <w:tabs>
          <w:tab w:val="clear" w:pos="2520"/>
        </w:tabs>
        <w:ind w:left="709" w:hanging="283"/>
        <w:jc w:val="both"/>
        <w:rPr>
          <w:rFonts w:ascii="Times New Roman" w:hAnsi="Times New Roman"/>
        </w:rPr>
      </w:pPr>
      <w:r w:rsidRPr="00F66EF2">
        <w:rPr>
          <w:rFonts w:ascii="Times New Roman" w:hAnsi="Times New Roman"/>
        </w:rPr>
        <w:t xml:space="preserve">Κάθε συνεκτική συνιστώσα είναι κλίκα. </w:t>
      </w:r>
    </w:p>
    <w:p w:rsidR="00F66EF2" w:rsidRPr="004D282E" w:rsidRDefault="00F66EF2" w:rsidP="00F66EF2">
      <w:pPr>
        <w:jc w:val="both"/>
        <w:rPr>
          <w:rFonts w:ascii="Times New Roman" w:hAnsi="Times New Roman"/>
        </w:rPr>
      </w:pPr>
      <w:r w:rsidRPr="004D282E">
        <w:rPr>
          <w:rFonts w:ascii="Times New Roman" w:hAnsi="Times New Roman"/>
        </w:rPr>
        <w:t>Β</w:t>
      </w:r>
      <w:r>
        <w:rPr>
          <w:rFonts w:ascii="Times New Roman" w:hAnsi="Times New Roman"/>
        </w:rPr>
        <w:t xml:space="preserve">. </w:t>
      </w:r>
      <w:r w:rsidRPr="00322FD3">
        <w:rPr>
          <w:rFonts w:ascii="Times New Roman" w:hAnsi="Times New Roman"/>
        </w:rPr>
        <w:t>Γράψτε προτάσεις της κατηγορηματικής λογικής, οι οποίες στη συγκεκριμένη ερμηνεία να εκφράζουν ότι:</w:t>
      </w:r>
    </w:p>
    <w:p w:rsidR="00F66EF2" w:rsidRDefault="00F66EF2" w:rsidP="00F66EF2">
      <w:pPr>
        <w:pStyle w:val="ListParagraph"/>
        <w:numPr>
          <w:ilvl w:val="0"/>
          <w:numId w:val="28"/>
        </w:numPr>
        <w:jc w:val="both"/>
        <w:rPr>
          <w:rFonts w:ascii="Times New Roman" w:hAnsi="Times New Roman"/>
        </w:rPr>
      </w:pPr>
      <w:r w:rsidRPr="001F2021">
        <w:rPr>
          <w:rFonts w:ascii="Times New Roman" w:hAnsi="Times New Roman"/>
        </w:rPr>
        <w:t>Το γράφημα έχει ακριβώς δύο συνεκτικές συνιστώσες.</w:t>
      </w:r>
      <w:r>
        <w:rPr>
          <w:rFonts w:ascii="Times New Roman" w:hAnsi="Times New Roman"/>
        </w:rPr>
        <w:t xml:space="preserve"> </w:t>
      </w:r>
    </w:p>
    <w:p w:rsidR="00F66EF2" w:rsidRPr="008D3F52" w:rsidRDefault="00E067F3" w:rsidP="00E067F3">
      <w:pPr>
        <w:pStyle w:val="ListParagraph"/>
        <w:numPr>
          <w:ilvl w:val="0"/>
          <w:numId w:val="28"/>
        </w:numPr>
        <w:jc w:val="both"/>
        <w:rPr>
          <w:rFonts w:ascii="Times New Roman" w:hAnsi="Times New Roman"/>
        </w:rPr>
      </w:pPr>
      <w:r>
        <w:rPr>
          <w:rFonts w:ascii="Times New Roman" w:hAnsi="Times New Roman"/>
        </w:rPr>
        <w:t>Κ</w:t>
      </w:r>
      <w:r w:rsidRPr="00E067F3">
        <w:rPr>
          <w:rFonts w:ascii="Times New Roman" w:hAnsi="Times New Roman"/>
        </w:rPr>
        <w:t>άθε ζευγάρι κορυφών συνδέεται με μονοπάτι μήκους το πολύ 2.</w:t>
      </w:r>
    </w:p>
    <w:p w:rsidR="00F66EF2" w:rsidRPr="004A02C1" w:rsidRDefault="00F66EF2" w:rsidP="00F66EF2">
      <w:pPr>
        <w:pStyle w:val="ListParagraph"/>
        <w:numPr>
          <w:ilvl w:val="0"/>
          <w:numId w:val="28"/>
        </w:numPr>
        <w:jc w:val="both"/>
        <w:rPr>
          <w:rFonts w:ascii="Times New Roman" w:hAnsi="Times New Roman"/>
        </w:rPr>
      </w:pPr>
      <w:r w:rsidRPr="001F2021">
        <w:rPr>
          <w:rFonts w:ascii="Times New Roman" w:hAnsi="Times New Roman"/>
        </w:rPr>
        <w:lastRenderedPageBreak/>
        <w:t xml:space="preserve">Εκφράστε σε φυσική </w:t>
      </w:r>
      <w:bookmarkStart w:id="1" w:name="_GoBack"/>
      <w:bookmarkEnd w:id="1"/>
      <w:r w:rsidRPr="001F2021">
        <w:rPr>
          <w:rFonts w:ascii="Times New Roman" w:hAnsi="Times New Roman"/>
        </w:rPr>
        <w:t xml:space="preserve">γλώσσα τον παρακάτω τύπο και δώστε ένα παράδειγμα γραφήματος </w:t>
      </w:r>
      <w:r w:rsidR="004E4344">
        <w:rPr>
          <w:rFonts w:ascii="Times New Roman" w:hAnsi="Times New Roman"/>
        </w:rPr>
        <w:t xml:space="preserve">με τουλάχιστον 5 κορυφές </w:t>
      </w:r>
      <w:r w:rsidRPr="001F2021">
        <w:rPr>
          <w:rFonts w:ascii="Times New Roman" w:hAnsi="Times New Roman"/>
        </w:rPr>
        <w:t>το οποίο να τον ικανοποιεί.</w:t>
      </w:r>
    </w:p>
    <w:p w:rsidR="00EF1C18" w:rsidRPr="00F66EF2" w:rsidRDefault="00F66EF2" w:rsidP="00F66EF2">
      <w:pPr>
        <w:jc w:val="center"/>
        <w:rPr>
          <w:rFonts w:eastAsia="Times New Roman"/>
        </w:rPr>
      </w:pPr>
      <w:r w:rsidRPr="004A02C1">
        <w:rPr>
          <w:rFonts w:ascii="Times New Roman" w:hAnsi="Times New Roman"/>
          <w:position w:val="-10"/>
          <w:lang w:val="en-US"/>
        </w:rPr>
        <w:object w:dxaOrig="7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8pt;height:14.75pt" o:ole="">
            <v:imagedata r:id="rId10" o:title=""/>
          </v:shape>
          <o:OLEObject Type="Embed" ProgID="Equation.3" ShapeID="_x0000_i1025" DrawAspect="Content" ObjectID="_1548222436" r:id="rId11"/>
        </w:object>
      </w:r>
    </w:p>
    <w:p w:rsidR="007C30C0" w:rsidRPr="00494C96" w:rsidRDefault="007C30C0"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EF1C18" w:rsidRDefault="003B5417" w:rsidP="00DD2150">
      <w:pPr>
        <w:jc w:val="both"/>
        <w:rPr>
          <w:rFonts w:ascii="Times New Roman" w:eastAsia="MS Mincho" w:hAnsi="Times New Roman"/>
          <w:sz w:val="26"/>
        </w:rPr>
      </w:pPr>
      <w:r w:rsidRPr="003B5417">
        <w:rPr>
          <w:rFonts w:ascii="Times New Roman" w:eastAsia="MS Mincho" w:hAnsi="Times New Roman"/>
          <w:sz w:val="26"/>
        </w:rPr>
        <w:t>Α.</w:t>
      </w:r>
    </w:p>
    <w:p w:rsidR="00DD2150" w:rsidRPr="00DD2150" w:rsidRDefault="000B3F30" w:rsidP="00DD2150">
      <w:pPr>
        <w:pStyle w:val="ListParagraph"/>
        <w:numPr>
          <w:ilvl w:val="3"/>
          <w:numId w:val="8"/>
        </w:numPr>
        <w:ind w:left="720"/>
        <w:jc w:val="both"/>
        <w:rPr>
          <w:rFonts w:ascii="Times New Roman" w:eastAsia="MS Mincho" w:hAnsi="Times New Roman"/>
          <w:sz w:val="26"/>
        </w:rPr>
      </w:pPr>
      <m:oMath>
        <m:r>
          <w:rPr>
            <w:rFonts w:ascii="Cambria Math" w:hAnsi="Cambria Math"/>
          </w:rPr>
          <m:t>∀x∀yP</m:t>
        </m:r>
        <m:d>
          <m:dPr>
            <m:ctrlPr>
              <w:rPr>
                <w:rFonts w:ascii="Cambria Math" w:hAnsi="Cambria Math"/>
              </w:rPr>
            </m:ctrlPr>
          </m:dPr>
          <m:e>
            <m:r>
              <w:rPr>
                <w:rFonts w:ascii="Cambria Math" w:hAnsi="Cambria Math"/>
              </w:rPr>
              <m:t>x,y</m:t>
            </m:r>
          </m:e>
        </m:d>
      </m:oMath>
    </w:p>
    <w:p w:rsidR="00DD2150" w:rsidRPr="000B3F30" w:rsidRDefault="000B3F30" w:rsidP="00DD2150">
      <w:pPr>
        <w:pStyle w:val="ListParagraph"/>
        <w:numPr>
          <w:ilvl w:val="3"/>
          <w:numId w:val="8"/>
        </w:numPr>
        <w:ind w:left="720"/>
        <w:jc w:val="both"/>
        <w:rPr>
          <w:rFonts w:ascii="Times New Roman" w:eastAsia="MS Mincho" w:hAnsi="Times New Roman"/>
          <w:sz w:val="26"/>
        </w:rPr>
      </w:pPr>
      <m:oMath>
        <m:r>
          <w:rPr>
            <w:rFonts w:ascii="Cambria Math" w:hAnsi="Cambria Math"/>
          </w:rPr>
          <m:t>∀x∀y</m:t>
        </m:r>
        <m:d>
          <m:dPr>
            <m:ctrlPr>
              <w:rPr>
                <w:rFonts w:ascii="Cambria Math" w:hAnsi="Cambria Math"/>
              </w:rPr>
            </m:ctrlPr>
          </m:dPr>
          <m:e>
            <m:d>
              <m:dPr>
                <m:ctrlPr>
                  <w:rPr>
                    <w:rFonts w:ascii="Cambria Math" w:hAnsi="Cambria Math"/>
                  </w:rPr>
                </m:ctrlPr>
              </m:dPr>
              <m:e>
                <m:r>
                  <w:rPr>
                    <w:rFonts w:ascii="Cambria Math" w:hAnsi="Cambria Math"/>
                  </w:rPr>
                  <m:t>x≠y</m:t>
                </m:r>
              </m:e>
            </m:d>
            <m:r>
              <w:rPr>
                <w:rFonts w:ascii="Cambria Math" w:hAnsi="Cambria Math"/>
              </w:rPr>
              <m:t>→E</m:t>
            </m:r>
            <m:d>
              <m:dPr>
                <m:ctrlPr>
                  <w:rPr>
                    <w:rFonts w:ascii="Cambria Math" w:hAnsi="Cambria Math"/>
                  </w:rPr>
                </m:ctrlPr>
              </m:dPr>
              <m:e>
                <m:r>
                  <w:rPr>
                    <w:rFonts w:ascii="Cambria Math" w:hAnsi="Cambria Math"/>
                  </w:rPr>
                  <m:t>x,y</m:t>
                </m:r>
              </m:e>
            </m:d>
          </m:e>
        </m:d>
      </m:oMath>
    </w:p>
    <w:p w:rsidR="003B5417" w:rsidRPr="000B3F30" w:rsidRDefault="000B3F30" w:rsidP="003B5417">
      <w:pPr>
        <w:pStyle w:val="ListParagraph"/>
        <w:numPr>
          <w:ilvl w:val="3"/>
          <w:numId w:val="8"/>
        </w:numPr>
        <w:ind w:left="720"/>
        <w:jc w:val="both"/>
        <w:rPr>
          <w:rFonts w:ascii="Times New Roman" w:eastAsia="MS Mincho" w:hAnsi="Times New Roman"/>
          <w:sz w:val="26"/>
        </w:rPr>
      </w:pPr>
      <w:r w:rsidRPr="000B3F30">
        <w:rPr>
          <w:rFonts w:ascii="Times New Roman" w:eastAsia="MS Mincho" w:hAnsi="Times New Roman"/>
        </w:rPr>
        <w:t xml:space="preserve">Η πρόταση μπορεί να διατυπωθεί ως εξής: Για κάθε ζεύγος κορυφών οι οποίες συνδέονται (και άρα βρίσκονται στην ίδια συνιστώσα), είτε πρόκειται για την ίδια κορυφή (παρατηρήστε ότι εξ’ ορισμού το κατηγόρημα </w:t>
      </w:r>
      <w:proofErr w:type="spellStart"/>
      <w:r w:rsidRPr="000B3F30">
        <w:rPr>
          <w:rFonts w:ascii="Times New Roman" w:eastAsia="MS Mincho" w:hAnsi="Times New Roman"/>
        </w:rPr>
        <w:t>P(x,x</w:t>
      </w:r>
      <w:proofErr w:type="spellEnd"/>
      <w:r w:rsidRPr="000B3F30">
        <w:rPr>
          <w:rFonts w:ascii="Times New Roman" w:eastAsia="MS Mincho" w:hAnsi="Times New Roman"/>
        </w:rPr>
        <w:t>) είναι πάντα αληθές) ή συνδέονται με ακμή. Η τελευταία πρόταση γράφεται στη γλώσσα μας ως</w:t>
      </w:r>
    </w:p>
    <w:p w:rsidR="000B3F30" w:rsidRPr="000B3F30" w:rsidRDefault="000B3F30" w:rsidP="000B3F30">
      <w:pPr>
        <w:pStyle w:val="ListParagraph"/>
        <w:jc w:val="both"/>
        <w:rPr>
          <w:rFonts w:ascii="Times New Roman" w:eastAsia="MS Mincho" w:hAnsi="Times New Roman"/>
          <w:sz w:val="26"/>
        </w:rPr>
      </w:pPr>
      <m:oMathPara>
        <m:oMathParaPr>
          <m:jc m:val="left"/>
        </m:oMathParaPr>
        <m:oMath>
          <m:r>
            <w:rPr>
              <w:rFonts w:ascii="Cambria Math" w:hAnsi="Cambria Math"/>
            </w:rPr>
            <m:t>∀x∀y(P(x,y)→(x=y)∨E(x,y))</m:t>
          </m:r>
        </m:oMath>
      </m:oMathPara>
    </w:p>
    <w:p w:rsidR="00282784" w:rsidRDefault="003B5417" w:rsidP="00EF1C18">
      <w:pPr>
        <w:jc w:val="both"/>
        <w:rPr>
          <w:rFonts w:ascii="Times New Roman" w:eastAsia="Times New Roman" w:hAnsi="Times New Roman"/>
          <w:lang w:eastAsia="en-US"/>
        </w:rPr>
      </w:pPr>
      <w:r w:rsidRPr="003B5417">
        <w:rPr>
          <w:rFonts w:ascii="Times New Roman" w:eastAsia="MS Mincho" w:hAnsi="Times New Roman"/>
          <w:sz w:val="26"/>
        </w:rPr>
        <w:t>Β.</w:t>
      </w:r>
      <w:r w:rsidR="00EF1C18" w:rsidRPr="003B5417">
        <w:rPr>
          <w:rFonts w:ascii="Times New Roman" w:eastAsia="Times New Roman" w:hAnsi="Times New Roman"/>
          <w:lang w:eastAsia="en-US"/>
        </w:rPr>
        <w:t xml:space="preserve"> </w:t>
      </w:r>
    </w:p>
    <w:p w:rsidR="000B3F30" w:rsidRPr="000B3F30" w:rsidRDefault="000B3F30" w:rsidP="000B3F30">
      <w:pPr>
        <w:pStyle w:val="ListParagraph"/>
        <w:numPr>
          <w:ilvl w:val="3"/>
          <w:numId w:val="32"/>
        </w:numPr>
        <w:ind w:left="720"/>
        <w:jc w:val="both"/>
        <w:rPr>
          <w:rFonts w:ascii="Times New Roman" w:eastAsia="MS Mincho" w:hAnsi="Times New Roman"/>
          <w:sz w:val="26"/>
        </w:rPr>
      </w:pPr>
      <w:r w:rsidRPr="000B3F30">
        <w:rPr>
          <w:rFonts w:ascii="Times New Roman" w:eastAsia="Times New Roman" w:hAnsi="Times New Roman"/>
          <w:lang w:eastAsia="en-US"/>
        </w:rPr>
        <w:t>Η πρόταση που θα γράψουμε θα εκφράζει ότι το γράφημα έχει δύο κορυφές οι οποίες δε συνδέονται με μονοπάτι (άρα υπάρχουν τουλάχιστον δύο συνεκτικές συνιστώσες) και κάθε κορυφή συνδέεται με μία από αυτές τις δύο (άρα δεν υπάρχουν περισσότερες από δύο συνιστώσες).</w:t>
      </w:r>
    </w:p>
    <w:p w:rsidR="000B3F30" w:rsidRPr="000B3F30" w:rsidRDefault="000B3F30" w:rsidP="000B3F30">
      <w:pPr>
        <w:pStyle w:val="ListParagraph"/>
        <w:jc w:val="both"/>
      </w:pPr>
      <m:oMathPara>
        <m:oMathParaPr>
          <m:jc m:val="left"/>
        </m:oMathParaPr>
        <m:oMath>
          <m:r>
            <w:rPr>
              <w:rFonts w:ascii="Cambria Math" w:hAnsi="Cambria Math"/>
            </w:rPr>
            <m:t>∃x∃y</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x,y</m:t>
                  </m:r>
                </m:e>
              </m:d>
              <m:r>
                <w:rPr>
                  <w:rFonts w:ascii="Cambria Math" w:hAnsi="Cambria Math"/>
                </w:rPr>
                <m:t>∧∀z</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z,x</m:t>
                      </m:r>
                    </m:e>
                  </m:d>
                  <m:r>
                    <w:rPr>
                      <w:rFonts w:ascii="Cambria Math" w:hAnsi="Cambria Math"/>
                    </w:rPr>
                    <m:t>∨P</m:t>
                  </m:r>
                  <m:d>
                    <m:dPr>
                      <m:ctrlPr>
                        <w:rPr>
                          <w:rFonts w:ascii="Cambria Math" w:hAnsi="Cambria Math"/>
                        </w:rPr>
                      </m:ctrlPr>
                    </m:dPr>
                    <m:e>
                      <m:r>
                        <w:rPr>
                          <w:rFonts w:ascii="Cambria Math" w:hAnsi="Cambria Math"/>
                        </w:rPr>
                        <m:t>z,y</m:t>
                      </m:r>
                    </m:e>
                  </m:d>
                </m:e>
              </m:d>
            </m:e>
          </m:d>
        </m:oMath>
      </m:oMathPara>
    </w:p>
    <w:p w:rsidR="00F44EDF" w:rsidRPr="00F44EDF" w:rsidRDefault="00F44EDF" w:rsidP="00F44EDF">
      <w:pPr>
        <w:pStyle w:val="ListParagraph"/>
        <w:numPr>
          <w:ilvl w:val="3"/>
          <w:numId w:val="32"/>
        </w:numPr>
        <w:ind w:left="720"/>
        <w:jc w:val="both"/>
        <w:rPr>
          <w:rFonts w:ascii="Times New Roman" w:eastAsia="MS Mincho" w:hAnsi="Times New Roman"/>
          <w:sz w:val="26"/>
        </w:rPr>
      </w:pPr>
      <m:oMath>
        <m:r>
          <w:rPr>
            <w:rFonts w:ascii="Cambria Math" w:hAnsi="Cambria Math"/>
          </w:rPr>
          <m:t>∀x∀y</m:t>
        </m:r>
        <m:d>
          <m:dPr>
            <m:ctrlPr>
              <w:rPr>
                <w:rFonts w:ascii="Cambria Math" w:hAnsi="Cambria Math"/>
              </w:rPr>
            </m:ctrlPr>
          </m:dPr>
          <m:e>
            <m:d>
              <m:dPr>
                <m:ctrlPr>
                  <w:rPr>
                    <w:rFonts w:ascii="Cambria Math" w:hAnsi="Cambria Math"/>
                  </w:rPr>
                </m:ctrlPr>
              </m:dPr>
              <m:e>
                <m:r>
                  <w:rPr>
                    <w:rFonts w:ascii="Cambria Math" w:hAnsi="Cambria Math"/>
                  </w:rPr>
                  <m:t>x=y</m:t>
                </m:r>
              </m:e>
            </m:d>
            <m: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∨∃z</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x,z</m:t>
                    </m:r>
                  </m:e>
                </m:d>
                <m:r>
                  <w:rPr>
                    <w:rFonts w:ascii="Cambria Math" w:hAnsi="Cambria Math"/>
                  </w:rPr>
                  <m:t>∧E</m:t>
                </m:r>
                <m:d>
                  <m:dPr>
                    <m:ctrlPr>
                      <w:rPr>
                        <w:rFonts w:ascii="Cambria Math" w:hAnsi="Cambria Math"/>
                      </w:rPr>
                    </m:ctrlPr>
                  </m:dPr>
                  <m:e>
                    <m:r>
                      <w:rPr>
                        <w:rFonts w:ascii="Cambria Math" w:hAnsi="Cambria Math"/>
                      </w:rPr>
                      <m:t>z,y</m:t>
                    </m:r>
                  </m:e>
                </m:d>
              </m:e>
            </m:d>
          </m:e>
        </m:d>
      </m:oMath>
    </w:p>
    <w:p w:rsidR="00F44EDF" w:rsidRPr="001537A8" w:rsidRDefault="00F44EDF" w:rsidP="001537A8">
      <w:pPr>
        <w:pStyle w:val="ListParagraph"/>
        <w:numPr>
          <w:ilvl w:val="3"/>
          <w:numId w:val="32"/>
        </w:numPr>
        <w:ind w:left="720"/>
        <w:jc w:val="both"/>
        <w:rPr>
          <w:rFonts w:ascii="Times New Roman" w:eastAsia="MS Mincho" w:hAnsi="Times New Roman"/>
          <w:sz w:val="26"/>
        </w:rPr>
      </w:pPr>
      <w:r w:rsidRPr="00F44EDF">
        <w:rPr>
          <w:rFonts w:ascii="Times New Roman" w:hAnsi="Times New Roman"/>
        </w:rPr>
        <w:t>Η πρόταση που μας δίνεται είναι η σύζευξη δύο προτάσεων. Η πρώτη,</w:t>
      </w:r>
      <w:r>
        <w:rPr>
          <w:rFonts w:ascii="Times New Roman" w:hAnsi="Times New Roman"/>
        </w:rPr>
        <w:t xml:space="preserve"> </w:t>
      </w:r>
      <m:oMath>
        <m:r>
          <w:rPr>
            <w:rFonts w:ascii="Cambria Math" w:hAnsi="Cambria Math"/>
          </w:rPr>
          <m:t>∃x∃y</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x,y</m:t>
                </m:r>
              </m:e>
            </m:d>
          </m:e>
        </m:d>
      </m:oMath>
      <w:r>
        <w:rPr>
          <w:rFonts w:ascii="Times New Roman" w:hAnsi="Times New Roman"/>
        </w:rPr>
        <w:t xml:space="preserve"> </w:t>
      </w:r>
      <w:r w:rsidRPr="00F44EDF">
        <w:rPr>
          <w:rFonts w:ascii="Times New Roman" w:hAnsi="Times New Roman"/>
        </w:rPr>
        <w:t xml:space="preserve">εκφράζει ότι το γράφημα δεν είναι συνεκτικό. Η δεύτερη, </w:t>
      </w:r>
      <m:oMath>
        <m:r>
          <w:rPr>
            <w:rFonts w:ascii="Cambria Math" w:hAnsi="Cambria Math"/>
          </w:rPr>
          <m:t>∀x∀y(P(x,y)→((x=y)∨E(x,y)∨∃z(E(x,z)∧E(y,z)))</m:t>
        </m:r>
      </m:oMath>
      <w:r>
        <w:t xml:space="preserve"> </w:t>
      </w:r>
      <w:r w:rsidRPr="00F44EDF">
        <w:rPr>
          <w:rFonts w:ascii="Times New Roman" w:eastAsia="Times New Roman" w:hAnsi="Times New Roman"/>
          <w:lang w:eastAsia="en-US"/>
        </w:rPr>
        <w:t xml:space="preserve">εκφράζει ότι κάθε δύο κορυφές εντός μίας συνεκτικής συνιστώσας έχουν απόσταση το πολύ 2. Τελικά μπορούμε να εκφράσουμε τη δοσμένη πρόταση ως: “Το γράφημα δεν είναι συνεκτικό και κάθε συνεκτική του συνιστώσα έχει διάμετρο το πολύ 2”. Ένα παράδειγμα τέτοιου γραφήματος με 5 κορυφές είναι αυτό που έχει δύο συνιστώσες: το </w:t>
      </w:r>
      <m:oMath>
        <m:r>
          <w:rPr>
            <w:rFonts w:ascii="Cambria Math" w:hAnsi="Cambria Math"/>
          </w:rPr>
          <m:t>G=(V,E)</m:t>
        </m:r>
      </m:oMath>
      <w:r w:rsidRPr="00F44EDF">
        <w:rPr>
          <w:rFonts w:ascii="Times New Roman" w:eastAsia="Times New Roman" w:hAnsi="Times New Roman"/>
          <w:lang w:eastAsia="en-US"/>
        </w:rPr>
        <w:t xml:space="preserve"> με </w:t>
      </w:r>
      <m:oMath>
        <m:r>
          <w:rPr>
            <w:rFonts w:ascii="Cambria Math" w:hAnsi="Cambria Math"/>
          </w:rPr>
          <m:t>V={1,2,3,4,5}</m:t>
        </m:r>
      </m:oMath>
      <w:r>
        <w:rPr>
          <w:rFonts w:ascii="Times New Roman" w:eastAsia="Times New Roman" w:hAnsi="Times New Roman"/>
        </w:rPr>
        <w:t xml:space="preserve"> </w:t>
      </w:r>
      <w:r w:rsidRPr="00F44EDF">
        <w:rPr>
          <w:rFonts w:ascii="Times New Roman" w:eastAsia="Times New Roman" w:hAnsi="Times New Roman"/>
          <w:lang w:eastAsia="en-US"/>
        </w:rPr>
        <w:t xml:space="preserve">και </w:t>
      </w:r>
      <m:oMath>
        <m:r>
          <w:rPr>
            <w:rFonts w:ascii="Cambria Math" w:hAnsi="Cambria Math"/>
          </w:rPr>
          <m:t>Ε={(1,2),(3,4),(4,5)}</m:t>
        </m:r>
      </m:oMath>
      <w:r w:rsidRPr="00F44EDF">
        <w:rPr>
          <w:rFonts w:ascii="Times New Roman" w:eastAsia="Times New Roman" w:hAnsi="Times New Roman"/>
          <w:lang w:eastAsia="en-US"/>
        </w:rPr>
        <w:t>.</w:t>
      </w:r>
    </w:p>
    <w:p w:rsidR="00DD2150" w:rsidRPr="004E4344" w:rsidRDefault="00DD2150" w:rsidP="00EF1C18">
      <w:pPr>
        <w:jc w:val="both"/>
        <w:rPr>
          <w:rFonts w:ascii="Times New Roman" w:eastAsia="Times New Roman" w:hAnsi="Times New Roman"/>
          <w:lang w:eastAsia="en-US"/>
        </w:rPr>
      </w:pPr>
    </w:p>
    <w:p w:rsidR="00332314" w:rsidRPr="004E4344" w:rsidRDefault="00332314" w:rsidP="00EF1C18">
      <w:pPr>
        <w:jc w:val="both"/>
        <w:rPr>
          <w:rFonts w:ascii="Times New Roman" w:eastAsia="Times New Roman" w:hAnsi="Times New Roman"/>
          <w:lang w:eastAsia="en-US"/>
        </w:rPr>
      </w:pPr>
    </w:p>
    <w:p w:rsidR="009854E7" w:rsidRPr="00880762" w:rsidRDefault="009854E7" w:rsidP="0014531D">
      <w:pPr>
        <w:jc w:val="both"/>
        <w:rPr>
          <w:rFonts w:ascii="Times New Roman" w:hAnsi="Times New Roman"/>
        </w:rPr>
      </w:pPr>
    </w:p>
    <w:p w:rsidR="00785C66" w:rsidRPr="00880762" w:rsidRDefault="00785C66" w:rsidP="001D1CA6">
      <w:pPr>
        <w:numPr>
          <w:ilvl w:val="0"/>
          <w:numId w:val="2"/>
        </w:numPr>
        <w:pBdr>
          <w:top w:val="single" w:sz="12" w:space="1" w:color="0000FF"/>
        </w:pBdr>
        <w:jc w:val="both"/>
        <w:rPr>
          <w:rFonts w:ascii="Times New Roman" w:hAnsi="Times New Roman"/>
          <w:b/>
          <w:color w:val="0000FF"/>
        </w:rPr>
      </w:pPr>
    </w:p>
    <w:p w:rsidR="00AA4D6D" w:rsidRPr="00AA778C" w:rsidRDefault="003B5417" w:rsidP="00AA4D6D">
      <w:pPr>
        <w:jc w:val="both"/>
        <w:rPr>
          <w:rFonts w:ascii="Times New Roman" w:hAnsi="Times New Roman"/>
          <w:i/>
          <w:color w:val="A6A6A6" w:themeColor="background1" w:themeShade="A6"/>
        </w:rPr>
      </w:pPr>
      <w:r w:rsidRPr="0020643D">
        <w:rPr>
          <w:rFonts w:ascii="Times New Roman" w:hAnsi="Times New Roman"/>
          <w:i/>
          <w:color w:val="A6A6A6" w:themeColor="background1" w:themeShade="A6"/>
        </w:rPr>
        <w:t xml:space="preserve">Το ακόλουθο ερώτημα αποτελεί εξάσκηση </w:t>
      </w:r>
      <w:r w:rsidR="00687D8F" w:rsidRPr="0020643D">
        <w:rPr>
          <w:rFonts w:ascii="Times New Roman" w:hAnsi="Times New Roman"/>
          <w:i/>
          <w:color w:val="A6A6A6" w:themeColor="background1" w:themeShade="A6"/>
        </w:rPr>
        <w:t xml:space="preserve">στα επαγόμενα </w:t>
      </w:r>
      <w:proofErr w:type="spellStart"/>
      <w:r w:rsidR="00687D8F" w:rsidRPr="0020643D">
        <w:rPr>
          <w:rFonts w:ascii="Times New Roman" w:hAnsi="Times New Roman"/>
          <w:i/>
          <w:color w:val="A6A6A6" w:themeColor="background1" w:themeShade="A6"/>
        </w:rPr>
        <w:t>υπογραφήματα</w:t>
      </w:r>
      <w:proofErr w:type="spellEnd"/>
      <w:r w:rsidR="00687D8F" w:rsidRPr="0020643D">
        <w:rPr>
          <w:rFonts w:ascii="Times New Roman" w:hAnsi="Times New Roman"/>
          <w:i/>
          <w:color w:val="A6A6A6" w:themeColor="background1" w:themeShade="A6"/>
        </w:rPr>
        <w:t xml:space="preserve"> και </w:t>
      </w:r>
      <w:r w:rsidRPr="0020643D">
        <w:rPr>
          <w:rFonts w:ascii="Times New Roman" w:hAnsi="Times New Roman"/>
          <w:i/>
          <w:color w:val="A6A6A6" w:themeColor="background1" w:themeShade="A6"/>
        </w:rPr>
        <w:t>στην εφαρμογή της μαθηματικής επαγωγής σε γραφήματα.</w:t>
      </w:r>
      <w:r w:rsidRPr="003B5417">
        <w:rPr>
          <w:rFonts w:ascii="Times New Roman" w:hAnsi="Times New Roman"/>
          <w:i/>
          <w:sz w:val="22"/>
          <w:szCs w:val="22"/>
        </w:rPr>
        <w:t xml:space="preserve"> </w:t>
      </w:r>
    </w:p>
    <w:p w:rsidR="00AA778C" w:rsidRDefault="00AA778C" w:rsidP="00AA778C">
      <w:pPr>
        <w:numPr>
          <w:ilvl w:val="0"/>
          <w:numId w:val="23"/>
        </w:numPr>
        <w:jc w:val="both"/>
        <w:rPr>
          <w:rFonts w:ascii="Times New Roman" w:hAnsi="Times New Roman"/>
        </w:rPr>
      </w:pPr>
      <w:r>
        <w:rPr>
          <w:rFonts w:ascii="Times New Roman" w:hAnsi="Times New Roman"/>
        </w:rPr>
        <w:lastRenderedPageBreak/>
        <w:t xml:space="preserve">Έστω ένα </w:t>
      </w:r>
      <w:r w:rsidR="00A95960">
        <w:rPr>
          <w:rFonts w:ascii="Times New Roman" w:hAnsi="Times New Roman"/>
        </w:rPr>
        <w:t xml:space="preserve">απλό </w:t>
      </w:r>
      <w:r>
        <w:rPr>
          <w:rFonts w:ascii="Times New Roman" w:hAnsi="Times New Roman"/>
        </w:rPr>
        <w:t xml:space="preserve">γράφημα </w:t>
      </w:r>
      <w:r w:rsidRPr="003D61FF">
        <w:rPr>
          <w:rFonts w:ascii="Times New Roman" w:hAnsi="Times New Roman"/>
          <w:i/>
        </w:rPr>
        <w:t>G</w:t>
      </w:r>
      <w:r w:rsidRPr="00880BA3">
        <w:rPr>
          <w:rFonts w:ascii="Times New Roman" w:hAnsi="Times New Roman"/>
        </w:rPr>
        <w:t xml:space="preserve"> </w:t>
      </w:r>
      <w:r>
        <w:rPr>
          <w:rFonts w:ascii="Times New Roman" w:hAnsi="Times New Roman"/>
        </w:rPr>
        <w:t xml:space="preserve">με </w:t>
      </w:r>
      <w:r w:rsidRPr="00204707">
        <w:rPr>
          <w:rFonts w:ascii="Times New Roman" w:hAnsi="Times New Roman"/>
          <w:i/>
          <w:lang w:val="en-US"/>
        </w:rPr>
        <w:t>n</w:t>
      </w:r>
      <w:r w:rsidRPr="00204707">
        <w:rPr>
          <w:rFonts w:ascii="Times New Roman" w:hAnsi="Times New Roman"/>
        </w:rPr>
        <w:t xml:space="preserve"> </w:t>
      </w:r>
      <w:r>
        <w:rPr>
          <w:rFonts w:ascii="Times New Roman" w:hAnsi="Times New Roman"/>
        </w:rPr>
        <w:t xml:space="preserve">κορυφές το οποίο δεν περιέχει κλίκα με </w:t>
      </w:r>
      <w:r w:rsidRPr="00204707">
        <w:rPr>
          <w:rFonts w:ascii="Times New Roman" w:hAnsi="Times New Roman"/>
          <w:i/>
          <w:lang w:val="en-US"/>
        </w:rPr>
        <w:t>r</w:t>
      </w:r>
      <w:r>
        <w:rPr>
          <w:rFonts w:ascii="Times New Roman" w:hAnsi="Times New Roman"/>
        </w:rPr>
        <w:t xml:space="preserve"> </w:t>
      </w:r>
      <w:r w:rsidRPr="00204707">
        <w:rPr>
          <w:rFonts w:ascii="Times New Roman" w:hAnsi="Times New Roman"/>
        </w:rPr>
        <w:t>+</w:t>
      </w:r>
      <w:r>
        <w:rPr>
          <w:rFonts w:ascii="Times New Roman" w:hAnsi="Times New Roman"/>
        </w:rPr>
        <w:t xml:space="preserve"> </w:t>
      </w:r>
      <w:r w:rsidRPr="00204707">
        <w:rPr>
          <w:rFonts w:ascii="Times New Roman" w:hAnsi="Times New Roman"/>
        </w:rPr>
        <w:t xml:space="preserve">1 </w:t>
      </w:r>
      <w:r>
        <w:rPr>
          <w:rFonts w:ascii="Times New Roman" w:hAnsi="Times New Roman"/>
        </w:rPr>
        <w:t xml:space="preserve">κορυφές, όπου 1 ≤ </w:t>
      </w:r>
      <w:r w:rsidRPr="00204707">
        <w:rPr>
          <w:rFonts w:ascii="Times New Roman" w:hAnsi="Times New Roman"/>
          <w:i/>
          <w:lang w:val="en-US"/>
        </w:rPr>
        <w:t>r</w:t>
      </w:r>
      <w:r>
        <w:rPr>
          <w:rFonts w:ascii="Times New Roman" w:hAnsi="Times New Roman"/>
        </w:rPr>
        <w:t xml:space="preserve"> &lt; </w:t>
      </w:r>
      <w:r w:rsidRPr="00204707">
        <w:rPr>
          <w:rFonts w:ascii="Times New Roman" w:hAnsi="Times New Roman"/>
          <w:i/>
          <w:lang w:val="en-US"/>
        </w:rPr>
        <w:t>n</w:t>
      </w:r>
      <w:r>
        <w:rPr>
          <w:rFonts w:ascii="Times New Roman" w:hAnsi="Times New Roman"/>
        </w:rPr>
        <w:t xml:space="preserve">. </w:t>
      </w:r>
    </w:p>
    <w:p w:rsidR="00AA778C" w:rsidRDefault="00AA778C" w:rsidP="00AA778C">
      <w:pPr>
        <w:numPr>
          <w:ilvl w:val="1"/>
          <w:numId w:val="24"/>
        </w:numPr>
        <w:jc w:val="both"/>
        <w:rPr>
          <w:rFonts w:ascii="Times New Roman" w:hAnsi="Times New Roman"/>
        </w:rPr>
      </w:pPr>
      <w:r>
        <w:rPr>
          <w:rFonts w:ascii="Times New Roman" w:hAnsi="Times New Roman"/>
        </w:rPr>
        <w:t xml:space="preserve">Δείξτε ότι αν αφαιρέσουμε ένα οποιοδήποτε υποσύνολο κορυφών από το </w:t>
      </w:r>
      <w:r w:rsidRPr="00AA778C">
        <w:rPr>
          <w:rFonts w:ascii="Times New Roman" w:hAnsi="Times New Roman"/>
          <w:i/>
          <w:lang w:val="en-US"/>
        </w:rPr>
        <w:t>G</w:t>
      </w:r>
      <w:r>
        <w:rPr>
          <w:rFonts w:ascii="Times New Roman" w:hAnsi="Times New Roman"/>
        </w:rPr>
        <w:t xml:space="preserve"> τότε το γράφημα που προκύπτει δεν περιέχει κλίκα με </w:t>
      </w:r>
      <w:r w:rsidRPr="00204707">
        <w:rPr>
          <w:rFonts w:ascii="Times New Roman" w:hAnsi="Times New Roman"/>
          <w:i/>
          <w:lang w:val="en-US"/>
        </w:rPr>
        <w:t>r</w:t>
      </w:r>
      <w:r>
        <w:rPr>
          <w:rFonts w:ascii="Times New Roman" w:hAnsi="Times New Roman"/>
        </w:rPr>
        <w:t xml:space="preserve"> </w:t>
      </w:r>
      <w:r w:rsidRPr="00204707">
        <w:rPr>
          <w:rFonts w:ascii="Times New Roman" w:hAnsi="Times New Roman"/>
        </w:rPr>
        <w:t>+</w:t>
      </w:r>
      <w:r>
        <w:rPr>
          <w:rFonts w:ascii="Times New Roman" w:hAnsi="Times New Roman"/>
        </w:rPr>
        <w:t xml:space="preserve"> </w:t>
      </w:r>
      <w:r w:rsidRPr="00204707">
        <w:rPr>
          <w:rFonts w:ascii="Times New Roman" w:hAnsi="Times New Roman"/>
        </w:rPr>
        <w:t xml:space="preserve">1 </w:t>
      </w:r>
      <w:r>
        <w:rPr>
          <w:rFonts w:ascii="Times New Roman" w:hAnsi="Times New Roman"/>
        </w:rPr>
        <w:t xml:space="preserve">κορυφές. </w:t>
      </w:r>
    </w:p>
    <w:p w:rsidR="00AA778C" w:rsidRDefault="00AA778C" w:rsidP="00AA778C">
      <w:pPr>
        <w:numPr>
          <w:ilvl w:val="1"/>
          <w:numId w:val="24"/>
        </w:numPr>
        <w:jc w:val="both"/>
        <w:rPr>
          <w:rFonts w:ascii="Times New Roman" w:hAnsi="Times New Roman"/>
        </w:rPr>
      </w:pPr>
      <w:r>
        <w:rPr>
          <w:rFonts w:ascii="Times New Roman" w:hAnsi="Times New Roman"/>
        </w:rPr>
        <w:t xml:space="preserve">Υποθέτουμε ότι διαμερίζουμε τις κορυφές του </w:t>
      </w:r>
      <w:r w:rsidRPr="00706F58">
        <w:rPr>
          <w:rFonts w:ascii="Times New Roman" w:hAnsi="Times New Roman"/>
          <w:i/>
          <w:lang w:val="en-US"/>
        </w:rPr>
        <w:t>G</w:t>
      </w:r>
      <w:r>
        <w:rPr>
          <w:rFonts w:ascii="Times New Roman" w:hAnsi="Times New Roman"/>
        </w:rPr>
        <w:t xml:space="preserve"> στα σύνολα </w:t>
      </w:r>
      <w:r>
        <w:rPr>
          <w:rFonts w:ascii="Times New Roman" w:hAnsi="Times New Roman"/>
          <w:lang w:val="en-US"/>
        </w:rPr>
        <w:t>A</w:t>
      </w:r>
      <w:r w:rsidRPr="00706F58">
        <w:rPr>
          <w:rFonts w:ascii="Times New Roman" w:hAnsi="Times New Roman"/>
        </w:rPr>
        <w:t xml:space="preserve"> </w:t>
      </w:r>
      <w:r>
        <w:rPr>
          <w:rFonts w:ascii="Times New Roman" w:hAnsi="Times New Roman"/>
        </w:rPr>
        <w:t xml:space="preserve">και Β τέτοιες ώστε οι κορυφές του </w:t>
      </w:r>
      <w:r w:rsidRPr="00706F58">
        <w:rPr>
          <w:rFonts w:ascii="Times New Roman" w:hAnsi="Times New Roman"/>
          <w:lang w:val="en-US"/>
        </w:rPr>
        <w:t>A</w:t>
      </w:r>
      <w:r w:rsidRPr="00723624">
        <w:rPr>
          <w:rFonts w:ascii="Times New Roman" w:hAnsi="Times New Roman"/>
        </w:rPr>
        <w:t xml:space="preserve"> </w:t>
      </w:r>
      <w:r>
        <w:rPr>
          <w:rFonts w:ascii="Times New Roman" w:hAnsi="Times New Roman"/>
        </w:rPr>
        <w:t xml:space="preserve">να σχηματίζουν κλίκα στο </w:t>
      </w:r>
      <w:r w:rsidRPr="00833EFB">
        <w:rPr>
          <w:rFonts w:ascii="Times New Roman" w:hAnsi="Times New Roman"/>
          <w:i/>
          <w:lang w:val="en-US"/>
        </w:rPr>
        <w:t>G</w:t>
      </w:r>
      <w:r>
        <w:rPr>
          <w:rFonts w:ascii="Times New Roman" w:hAnsi="Times New Roman"/>
        </w:rPr>
        <w:t xml:space="preserve"> με </w:t>
      </w:r>
      <w:r w:rsidRPr="00133C4C">
        <w:rPr>
          <w:rFonts w:ascii="Times New Roman" w:hAnsi="Times New Roman"/>
          <w:i/>
          <w:lang w:val="en-US"/>
        </w:rPr>
        <w:t>r</w:t>
      </w:r>
      <w:r w:rsidRPr="00133C4C">
        <w:rPr>
          <w:rFonts w:ascii="Times New Roman" w:hAnsi="Times New Roman"/>
        </w:rPr>
        <w:t xml:space="preserve"> </w:t>
      </w:r>
      <w:r>
        <w:rPr>
          <w:rFonts w:ascii="Times New Roman" w:hAnsi="Times New Roman"/>
        </w:rPr>
        <w:t>κορυφές</w:t>
      </w:r>
      <w:r w:rsidRPr="00723624">
        <w:rPr>
          <w:rFonts w:ascii="Times New Roman" w:hAnsi="Times New Roman"/>
        </w:rPr>
        <w:t xml:space="preserve">. </w:t>
      </w:r>
      <w:r>
        <w:rPr>
          <w:rFonts w:ascii="Times New Roman" w:hAnsi="Times New Roman"/>
        </w:rPr>
        <w:t xml:space="preserve">Δείξτε ότι το πλήθος των ακμών μεταξύ του Α και Β (δηλαδή εκείνες οι ακμές με ένα άκρο στο Α και το άλλο στο Β) είναι το πολύ </w:t>
      </w:r>
      <m:oMath>
        <m:r>
          <w:rPr>
            <w:rFonts w:ascii="Cambria Math" w:hAnsi="Cambria Math"/>
          </w:rPr>
          <m:t>(</m:t>
        </m:r>
        <m:r>
          <w:rPr>
            <w:rFonts w:ascii="Cambria Math" w:hAnsi="Cambria Math"/>
            <w:lang w:val="en-US"/>
          </w:rPr>
          <m:t>r</m:t>
        </m:r>
        <m:r>
          <w:rPr>
            <w:rFonts w:ascii="Cambria Math" w:hAnsi="Cambria Math"/>
          </w:rPr>
          <m:t>-1)(</m:t>
        </m:r>
        <m:r>
          <w:rPr>
            <w:rFonts w:ascii="Cambria Math" w:hAnsi="Cambria Math"/>
            <w:lang w:val="en-US"/>
          </w:rPr>
          <m:t>n</m:t>
        </m:r>
        <m:r>
          <w:rPr>
            <w:rFonts w:ascii="Cambria Math" w:hAnsi="Cambria Math"/>
          </w:rPr>
          <m:t>-</m:t>
        </m:r>
        <m:r>
          <w:rPr>
            <w:rFonts w:ascii="Cambria Math" w:hAnsi="Cambria Math"/>
            <w:lang w:val="en-US"/>
          </w:rPr>
          <m:t>r</m:t>
        </m:r>
        <m:r>
          <w:rPr>
            <w:rFonts w:ascii="Cambria Math" w:hAnsi="Cambria Math"/>
          </w:rPr>
          <m:t>)</m:t>
        </m:r>
      </m:oMath>
      <w:r>
        <w:rPr>
          <w:rFonts w:ascii="Times New Roman" w:hAnsi="Times New Roman"/>
        </w:rPr>
        <w:t>.</w:t>
      </w:r>
    </w:p>
    <w:p w:rsidR="00AA778C" w:rsidRDefault="00AA778C" w:rsidP="00AA778C">
      <w:pPr>
        <w:numPr>
          <w:ilvl w:val="1"/>
          <w:numId w:val="24"/>
        </w:numPr>
        <w:jc w:val="both"/>
        <w:rPr>
          <w:rFonts w:ascii="Times New Roman" w:hAnsi="Times New Roman"/>
        </w:rPr>
      </w:pPr>
      <w:r w:rsidRPr="00AA778C">
        <w:rPr>
          <w:rFonts w:ascii="Times New Roman" w:hAnsi="Times New Roman"/>
        </w:rPr>
        <w:t xml:space="preserve">Δείξτε ότι υπάρχουν το πολύ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 xml:space="preserve"> </m:t>
        </m:r>
      </m:oMath>
      <w:r w:rsidRPr="00AA778C">
        <w:rPr>
          <w:rFonts w:ascii="Times New Roman" w:hAnsi="Times New Roman"/>
        </w:rPr>
        <w:t xml:space="preserve">ακμές στο </w:t>
      </w:r>
      <w:r w:rsidRPr="00AA778C">
        <w:rPr>
          <w:rFonts w:ascii="Times New Roman" w:hAnsi="Times New Roman"/>
          <w:i/>
          <w:lang w:val="en-US"/>
        </w:rPr>
        <w:t>G</w:t>
      </w:r>
      <w:r w:rsidRPr="00AA778C">
        <w:rPr>
          <w:rFonts w:ascii="Times New Roman" w:hAnsi="Times New Roman"/>
        </w:rPr>
        <w:t xml:space="preserve">. </w:t>
      </w:r>
    </w:p>
    <w:p w:rsidR="00AA778C" w:rsidRPr="00AA778C" w:rsidRDefault="00AA778C" w:rsidP="00AA778C">
      <w:pPr>
        <w:ind w:left="1440"/>
        <w:jc w:val="both"/>
        <w:rPr>
          <w:rFonts w:ascii="Times New Roman" w:hAnsi="Times New Roman"/>
        </w:rPr>
      </w:pPr>
      <w:r w:rsidRPr="00AA778C">
        <w:rPr>
          <w:rFonts w:ascii="Times New Roman" w:hAnsi="Times New Roman"/>
          <w:i/>
        </w:rPr>
        <w:t>Υπόδειξη</w:t>
      </w:r>
      <w:r>
        <w:rPr>
          <w:rFonts w:ascii="Times New Roman" w:hAnsi="Times New Roman"/>
        </w:rPr>
        <w:t xml:space="preserve">: μπορείτε να δείξτε τον ισχυρισμό επαγωγικά ως προς το πλήθος των κορυφών του </w:t>
      </w:r>
      <w:r w:rsidRPr="00AA778C">
        <w:rPr>
          <w:rFonts w:ascii="Times New Roman" w:hAnsi="Times New Roman"/>
          <w:i/>
          <w:lang w:val="en-US"/>
        </w:rPr>
        <w:t>G</w:t>
      </w:r>
      <w:r w:rsidRPr="00AA778C">
        <w:rPr>
          <w:rFonts w:ascii="Times New Roman" w:hAnsi="Times New Roman"/>
        </w:rPr>
        <w:t xml:space="preserve"> </w:t>
      </w:r>
      <w:r>
        <w:rPr>
          <w:rFonts w:ascii="Times New Roman" w:hAnsi="Times New Roman"/>
        </w:rPr>
        <w:t xml:space="preserve">και εκμεταλλευόμενοι τα προηγούμενα </w:t>
      </w:r>
      <w:proofErr w:type="spellStart"/>
      <w:r>
        <w:rPr>
          <w:rFonts w:ascii="Times New Roman" w:hAnsi="Times New Roman"/>
        </w:rPr>
        <w:t>υποερωτήματα</w:t>
      </w:r>
      <w:proofErr w:type="spellEnd"/>
      <w:r>
        <w:rPr>
          <w:rFonts w:ascii="Times New Roman" w:hAnsi="Times New Roman"/>
        </w:rPr>
        <w:t>.</w:t>
      </w:r>
    </w:p>
    <w:p w:rsidR="009565E0" w:rsidRPr="00AA778C" w:rsidRDefault="00AA778C" w:rsidP="00AA778C">
      <w:pPr>
        <w:numPr>
          <w:ilvl w:val="0"/>
          <w:numId w:val="23"/>
        </w:numPr>
        <w:jc w:val="both"/>
        <w:rPr>
          <w:rFonts w:ascii="Times New Roman" w:hAnsi="Times New Roman"/>
        </w:rPr>
      </w:pPr>
      <w:r>
        <w:rPr>
          <w:rFonts w:ascii="Times New Roman" w:hAnsi="Times New Roman"/>
        </w:rPr>
        <w:t xml:space="preserve">Συμβολίζουμε με </w:t>
      </w:r>
      <w:r w:rsidRPr="00D37B3E">
        <w:rPr>
          <w:rFonts w:ascii="Times New Roman" w:hAnsi="Times New Roman"/>
          <w:i/>
          <w:lang w:val="en-US"/>
        </w:rPr>
        <w:t>P</w:t>
      </w:r>
      <w:r w:rsidRPr="00AA778C">
        <w:rPr>
          <w:rFonts w:ascii="Times New Roman" w:hAnsi="Times New Roman"/>
          <w:vertAlign w:val="subscript"/>
        </w:rPr>
        <w:t>3</w:t>
      </w:r>
      <w:r w:rsidRPr="00D37B3E">
        <w:rPr>
          <w:rFonts w:ascii="Times New Roman" w:hAnsi="Times New Roman"/>
        </w:rPr>
        <w:t xml:space="preserve"> </w:t>
      </w:r>
      <w:r>
        <w:rPr>
          <w:rFonts w:ascii="Times New Roman" w:hAnsi="Times New Roman"/>
        </w:rPr>
        <w:t xml:space="preserve">το γράφημα με τις κορυφές </w:t>
      </w:r>
      <w:r>
        <w:rPr>
          <w:rFonts w:ascii="Times New Roman" w:hAnsi="Times New Roman"/>
          <w:i/>
        </w:rPr>
        <w:t>α</w:t>
      </w:r>
      <w:r w:rsidRPr="00D37B3E">
        <w:rPr>
          <w:rFonts w:ascii="Times New Roman" w:hAnsi="Times New Roman"/>
        </w:rPr>
        <w:t xml:space="preserve">, </w:t>
      </w:r>
      <w:r>
        <w:rPr>
          <w:rFonts w:ascii="Times New Roman" w:hAnsi="Times New Roman"/>
          <w:i/>
        </w:rPr>
        <w:t>β</w:t>
      </w:r>
      <w:r w:rsidRPr="00D37B3E">
        <w:rPr>
          <w:rFonts w:ascii="Times New Roman" w:hAnsi="Times New Roman"/>
        </w:rPr>
        <w:t xml:space="preserve">, </w:t>
      </w:r>
      <w:r w:rsidRPr="00AA778C">
        <w:rPr>
          <w:rFonts w:ascii="Times New Roman" w:hAnsi="Times New Roman"/>
          <w:i/>
        </w:rPr>
        <w:t>γ</w:t>
      </w:r>
      <w:r w:rsidRPr="00D37B3E">
        <w:rPr>
          <w:rFonts w:ascii="Times New Roman" w:hAnsi="Times New Roman"/>
        </w:rPr>
        <w:t xml:space="preserve"> </w:t>
      </w:r>
      <w:r>
        <w:rPr>
          <w:rFonts w:ascii="Times New Roman" w:hAnsi="Times New Roman"/>
        </w:rPr>
        <w:t>και τις</w:t>
      </w:r>
      <w:r>
        <w:rPr>
          <w:rFonts w:ascii="Times New Roman" w:hAnsi="Times New Roman"/>
          <w:i/>
        </w:rPr>
        <w:t xml:space="preserve"> </w:t>
      </w:r>
      <w:r>
        <w:rPr>
          <w:rFonts w:ascii="Times New Roman" w:hAnsi="Times New Roman"/>
        </w:rPr>
        <w:t xml:space="preserve">ακμές </w:t>
      </w:r>
      <w:r w:rsidRPr="00D37B3E">
        <w:rPr>
          <w:rFonts w:ascii="Times New Roman" w:hAnsi="Times New Roman"/>
        </w:rPr>
        <w:t>{</w:t>
      </w:r>
      <w:r>
        <w:rPr>
          <w:rFonts w:ascii="Times New Roman" w:hAnsi="Times New Roman"/>
          <w:i/>
        </w:rPr>
        <w:t>α</w:t>
      </w:r>
      <w:r w:rsidRPr="00D37B3E">
        <w:rPr>
          <w:rFonts w:ascii="Times New Roman" w:hAnsi="Times New Roman"/>
          <w:i/>
          <w:vertAlign w:val="subscript"/>
        </w:rPr>
        <w:t xml:space="preserve"> </w:t>
      </w:r>
      <w:r w:rsidRPr="00D37B3E">
        <w:rPr>
          <w:rFonts w:ascii="Times New Roman" w:hAnsi="Times New Roman"/>
          <w:i/>
        </w:rPr>
        <w:t>,</w:t>
      </w:r>
      <w:r>
        <w:rPr>
          <w:rFonts w:ascii="Times New Roman" w:hAnsi="Times New Roman"/>
          <w:i/>
        </w:rPr>
        <w:t>β</w:t>
      </w:r>
      <w:r w:rsidRPr="00D37B3E">
        <w:rPr>
          <w:rFonts w:ascii="Times New Roman" w:hAnsi="Times New Roman"/>
        </w:rPr>
        <w:t>}</w:t>
      </w:r>
      <w:r>
        <w:rPr>
          <w:rFonts w:ascii="Times New Roman" w:hAnsi="Times New Roman"/>
        </w:rPr>
        <w:t xml:space="preserve"> και {</w:t>
      </w:r>
      <w:proofErr w:type="spellStart"/>
      <w:r w:rsidRPr="00AA778C">
        <w:rPr>
          <w:rFonts w:ascii="Times New Roman" w:hAnsi="Times New Roman"/>
          <w:i/>
        </w:rPr>
        <w:t>β</w:t>
      </w:r>
      <w:r>
        <w:rPr>
          <w:rFonts w:ascii="Times New Roman" w:hAnsi="Times New Roman"/>
        </w:rPr>
        <w:t>,</w:t>
      </w:r>
      <w:r w:rsidRPr="00AA778C">
        <w:rPr>
          <w:rFonts w:ascii="Times New Roman" w:hAnsi="Times New Roman"/>
          <w:i/>
        </w:rPr>
        <w:t>γ</w:t>
      </w:r>
      <w:proofErr w:type="spellEnd"/>
      <w:r>
        <w:rPr>
          <w:rFonts w:ascii="Times New Roman" w:hAnsi="Times New Roman"/>
        </w:rPr>
        <w:t xml:space="preserve">}. </w:t>
      </w:r>
      <w:r w:rsidR="003B5417">
        <w:rPr>
          <w:rFonts w:ascii="Times New Roman" w:hAnsi="Times New Roman"/>
        </w:rPr>
        <w:t xml:space="preserve">Δείξτε </w:t>
      </w:r>
      <w:r w:rsidR="00204707">
        <w:rPr>
          <w:rFonts w:ascii="Times New Roman" w:hAnsi="Times New Roman"/>
        </w:rPr>
        <w:t xml:space="preserve">ότι ένα </w:t>
      </w:r>
      <w:r w:rsidR="00125734">
        <w:rPr>
          <w:rFonts w:ascii="Times New Roman" w:hAnsi="Times New Roman"/>
        </w:rPr>
        <w:t xml:space="preserve">απλό </w:t>
      </w:r>
      <w:r w:rsidR="00204707">
        <w:rPr>
          <w:rFonts w:ascii="Times New Roman" w:hAnsi="Times New Roman"/>
        </w:rPr>
        <w:t xml:space="preserve">γράφημα είναι η ένωση από κλίκες </w:t>
      </w:r>
      <w:r w:rsidR="00706F58">
        <w:rPr>
          <w:rFonts w:ascii="Times New Roman" w:hAnsi="Times New Roman"/>
        </w:rPr>
        <w:t xml:space="preserve">(δηλαδή, κάθε συνεκτική του συνιστώσα είναι κλίκα) </w:t>
      </w:r>
      <w:r w:rsidR="00204707">
        <w:rPr>
          <w:rFonts w:ascii="Times New Roman" w:hAnsi="Times New Roman"/>
        </w:rPr>
        <w:t xml:space="preserve">αν και μόνο αν δεν περιέχει </w:t>
      </w:r>
      <w:r w:rsidR="0006292D">
        <w:rPr>
          <w:rFonts w:ascii="Times New Roman" w:hAnsi="Times New Roman"/>
        </w:rPr>
        <w:t xml:space="preserve">το </w:t>
      </w:r>
      <w:r w:rsidR="00204707" w:rsidRPr="00204707">
        <w:rPr>
          <w:rFonts w:ascii="Times New Roman" w:hAnsi="Times New Roman"/>
          <w:i/>
        </w:rPr>
        <w:t>Ρ</w:t>
      </w:r>
      <w:r w:rsidR="00204707" w:rsidRPr="00204707">
        <w:rPr>
          <w:rFonts w:ascii="Times New Roman" w:hAnsi="Times New Roman"/>
          <w:vertAlign w:val="subscript"/>
        </w:rPr>
        <w:t>3</w:t>
      </w:r>
      <w:r w:rsidR="00204707">
        <w:rPr>
          <w:rFonts w:ascii="Times New Roman" w:hAnsi="Times New Roman"/>
        </w:rPr>
        <w:t xml:space="preserve"> ως επαγόμενο </w:t>
      </w:r>
      <w:proofErr w:type="spellStart"/>
      <w:r w:rsidR="00204707">
        <w:rPr>
          <w:rFonts w:ascii="Times New Roman" w:hAnsi="Times New Roman"/>
        </w:rPr>
        <w:t>υπογράφημα</w:t>
      </w:r>
      <w:proofErr w:type="spellEnd"/>
      <w:r w:rsidR="00204707">
        <w:rPr>
          <w:rFonts w:ascii="Times New Roman" w:hAnsi="Times New Roman"/>
        </w:rPr>
        <w:t xml:space="preserve">. </w:t>
      </w:r>
      <w:r w:rsidR="009D1BE1" w:rsidRPr="002A43AD">
        <w:rPr>
          <w:rFonts w:ascii="Times New Roman" w:hAnsi="Times New Roman"/>
          <w:i/>
        </w:rPr>
        <w:t>Υπόδειξη</w:t>
      </w:r>
      <w:r w:rsidR="009D1BE1" w:rsidRPr="002A43AD">
        <w:rPr>
          <w:rFonts w:ascii="Times New Roman" w:hAnsi="Times New Roman"/>
        </w:rPr>
        <w:t>: για την μια κατεύθυνση προσπαθήστε να αποδείξετε τον ισχυρισμό επαγωγικά ως προς το μήκος ενός οποιουδήποτε μονοπατιού μεταξύ δύο κορυφών. </w:t>
      </w:r>
      <w:r w:rsidR="00204707" w:rsidRPr="00AA778C">
        <w:rPr>
          <w:rFonts w:ascii="Times New Roman" w:hAnsi="Times New Roman"/>
        </w:rPr>
        <w:t xml:space="preserve"> </w:t>
      </w:r>
    </w:p>
    <w:p w:rsidR="009565E0" w:rsidRPr="00263DCA" w:rsidRDefault="009565E0" w:rsidP="009565E0">
      <w:pPr>
        <w:jc w:val="both"/>
        <w:rPr>
          <w:rFonts w:ascii="Times New Roman" w:hAnsi="Times New Roman"/>
        </w:rPr>
      </w:pPr>
    </w:p>
    <w:p w:rsidR="00F97571" w:rsidRPr="00494C96" w:rsidRDefault="00F97571"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AA778C" w:rsidRPr="00AA778C" w:rsidRDefault="00AA778C" w:rsidP="00AA778C">
      <w:pPr>
        <w:numPr>
          <w:ilvl w:val="0"/>
          <w:numId w:val="12"/>
        </w:numPr>
        <w:jc w:val="both"/>
        <w:rPr>
          <w:rFonts w:ascii="Times New Roman" w:hAnsi="Times New Roman"/>
        </w:rPr>
      </w:pPr>
      <w:proofErr w:type="gramStart"/>
      <w:r>
        <w:rPr>
          <w:rFonts w:ascii="Times New Roman" w:hAnsi="Times New Roman"/>
          <w:lang w:val="en-US"/>
        </w:rPr>
        <w:t>a</w:t>
      </w:r>
      <w:proofErr w:type="gramEnd"/>
      <w:r w:rsidRPr="004129C0">
        <w:rPr>
          <w:rFonts w:ascii="Times New Roman" w:hAnsi="Times New Roman"/>
        </w:rPr>
        <w:t xml:space="preserve">) </w:t>
      </w:r>
      <w:r w:rsidR="004129C0">
        <w:rPr>
          <w:rFonts w:ascii="Times New Roman" w:hAnsi="Times New Roman"/>
        </w:rPr>
        <w:t xml:space="preserve">Έστω </w:t>
      </w:r>
      <w:r w:rsidR="004129C0" w:rsidRPr="004129C0">
        <w:rPr>
          <w:rFonts w:ascii="Times New Roman" w:hAnsi="Times New Roman"/>
          <w:i/>
          <w:lang w:val="en-US"/>
        </w:rPr>
        <w:t>G</w:t>
      </w:r>
      <w:r w:rsidR="004129C0" w:rsidRPr="004129C0">
        <w:rPr>
          <w:rFonts w:ascii="Times New Roman" w:hAnsi="Times New Roman"/>
        </w:rPr>
        <w:t xml:space="preserve">’ </w:t>
      </w:r>
      <w:r w:rsidR="004129C0">
        <w:rPr>
          <w:rFonts w:ascii="Times New Roman" w:hAnsi="Times New Roman"/>
        </w:rPr>
        <w:t xml:space="preserve">το γράφημα που προκύπτει αν αφαιρέσουμε κάποιες κορυφές από το </w:t>
      </w:r>
      <w:r w:rsidR="004129C0" w:rsidRPr="004129C0">
        <w:rPr>
          <w:rFonts w:ascii="Times New Roman" w:hAnsi="Times New Roman"/>
          <w:i/>
          <w:lang w:val="en-US"/>
        </w:rPr>
        <w:t>G</w:t>
      </w:r>
      <w:r w:rsidR="004129C0" w:rsidRPr="004129C0">
        <w:rPr>
          <w:rFonts w:ascii="Times New Roman" w:hAnsi="Times New Roman"/>
        </w:rPr>
        <w:t xml:space="preserve">. </w:t>
      </w:r>
      <w:r w:rsidR="004129C0">
        <w:rPr>
          <w:rFonts w:ascii="Times New Roman" w:hAnsi="Times New Roman"/>
        </w:rPr>
        <w:t xml:space="preserve">Αν το </w:t>
      </w:r>
      <w:r w:rsidR="004129C0" w:rsidRPr="004129C0">
        <w:rPr>
          <w:rFonts w:ascii="Times New Roman" w:hAnsi="Times New Roman"/>
          <w:i/>
          <w:lang w:val="en-US"/>
        </w:rPr>
        <w:t>G</w:t>
      </w:r>
      <w:r w:rsidR="004129C0" w:rsidRPr="004129C0">
        <w:rPr>
          <w:rFonts w:ascii="Times New Roman" w:hAnsi="Times New Roman"/>
        </w:rPr>
        <w:t>’</w:t>
      </w:r>
      <w:r w:rsidR="004129C0">
        <w:rPr>
          <w:rFonts w:ascii="Times New Roman" w:hAnsi="Times New Roman"/>
        </w:rPr>
        <w:t xml:space="preserve"> έχει μια κλίκα </w:t>
      </w:r>
      <w:r w:rsidR="000F1F58" w:rsidRPr="000F1F58">
        <w:rPr>
          <w:rFonts w:ascii="Times New Roman" w:hAnsi="Times New Roman"/>
          <w:i/>
        </w:rPr>
        <w:t>Κ</w:t>
      </w:r>
      <w:r w:rsidR="000F1F58">
        <w:rPr>
          <w:rFonts w:ascii="Times New Roman" w:hAnsi="Times New Roman"/>
        </w:rPr>
        <w:t xml:space="preserve"> </w:t>
      </w:r>
      <w:r w:rsidR="004129C0">
        <w:rPr>
          <w:rFonts w:ascii="Times New Roman" w:hAnsi="Times New Roman"/>
        </w:rPr>
        <w:t xml:space="preserve">με παραπάνω από </w:t>
      </w:r>
      <w:r w:rsidR="004129C0" w:rsidRPr="004129C0">
        <w:rPr>
          <w:rFonts w:ascii="Times New Roman" w:hAnsi="Times New Roman"/>
          <w:i/>
          <w:lang w:val="en-US"/>
        </w:rPr>
        <w:t>r</w:t>
      </w:r>
      <w:r w:rsidR="004129C0">
        <w:rPr>
          <w:rFonts w:ascii="Times New Roman" w:hAnsi="Times New Roman"/>
        </w:rPr>
        <w:t xml:space="preserve"> κορυφές τότε και το </w:t>
      </w:r>
      <w:r w:rsidR="000F1F58">
        <w:rPr>
          <w:rFonts w:ascii="Times New Roman" w:hAnsi="Times New Roman"/>
        </w:rPr>
        <w:t xml:space="preserve">αρχικό </w:t>
      </w:r>
      <w:r w:rsidR="004129C0">
        <w:rPr>
          <w:rFonts w:ascii="Times New Roman" w:hAnsi="Times New Roman"/>
        </w:rPr>
        <w:t xml:space="preserve">γράφημα </w:t>
      </w:r>
      <w:r w:rsidR="004129C0" w:rsidRPr="004129C0">
        <w:rPr>
          <w:rFonts w:ascii="Times New Roman" w:hAnsi="Times New Roman"/>
          <w:i/>
          <w:lang w:val="en-US"/>
        </w:rPr>
        <w:t>G</w:t>
      </w:r>
      <w:r w:rsidR="004129C0" w:rsidRPr="004129C0">
        <w:rPr>
          <w:rFonts w:ascii="Times New Roman" w:hAnsi="Times New Roman"/>
        </w:rPr>
        <w:t xml:space="preserve"> </w:t>
      </w:r>
      <w:r w:rsidR="004129C0">
        <w:rPr>
          <w:rFonts w:ascii="Times New Roman" w:hAnsi="Times New Roman"/>
        </w:rPr>
        <w:t xml:space="preserve">θα περιέχει την ίδια κλίκα </w:t>
      </w:r>
      <w:r w:rsidR="000F1F58" w:rsidRPr="000F1F58">
        <w:rPr>
          <w:rFonts w:ascii="Times New Roman" w:hAnsi="Times New Roman"/>
          <w:i/>
        </w:rPr>
        <w:t>Κ</w:t>
      </w:r>
      <w:r w:rsidR="000F1F58">
        <w:rPr>
          <w:rFonts w:ascii="Times New Roman" w:hAnsi="Times New Roman"/>
        </w:rPr>
        <w:t xml:space="preserve"> </w:t>
      </w:r>
      <w:r w:rsidR="004129C0">
        <w:rPr>
          <w:rFonts w:ascii="Times New Roman" w:hAnsi="Times New Roman"/>
        </w:rPr>
        <w:t xml:space="preserve">που είναι αδύνατο. </w:t>
      </w:r>
    </w:p>
    <w:p w:rsidR="00AA778C" w:rsidRPr="00AA778C" w:rsidRDefault="00AA778C" w:rsidP="00AA778C">
      <w:pPr>
        <w:ind w:left="720"/>
        <w:jc w:val="both"/>
        <w:rPr>
          <w:rFonts w:ascii="Times New Roman" w:hAnsi="Times New Roman"/>
        </w:rPr>
      </w:pPr>
    </w:p>
    <w:p w:rsidR="00AA778C" w:rsidRPr="00442D28" w:rsidRDefault="00AA778C" w:rsidP="00AA778C">
      <w:pPr>
        <w:ind w:left="720"/>
        <w:jc w:val="both"/>
        <w:rPr>
          <w:rFonts w:ascii="Times New Roman" w:hAnsi="Times New Roman"/>
        </w:rPr>
      </w:pPr>
      <w:r>
        <w:rPr>
          <w:rFonts w:ascii="Times New Roman" w:hAnsi="Times New Roman"/>
          <w:lang w:val="en-US"/>
        </w:rPr>
        <w:t>b</w:t>
      </w:r>
      <w:r>
        <w:rPr>
          <w:rFonts w:ascii="Times New Roman" w:hAnsi="Times New Roman"/>
        </w:rPr>
        <w:t xml:space="preserve">) Γνωρίζουμε ότι |Α| = </w:t>
      </w:r>
      <w:r w:rsidRPr="00442D28">
        <w:rPr>
          <w:rFonts w:ascii="Times New Roman" w:hAnsi="Times New Roman"/>
          <w:i/>
          <w:lang w:val="en-US"/>
        </w:rPr>
        <w:t>r</w:t>
      </w:r>
      <w:r>
        <w:rPr>
          <w:rFonts w:ascii="Times New Roman" w:hAnsi="Times New Roman"/>
        </w:rPr>
        <w:t xml:space="preserve"> και |Β| = </w:t>
      </w:r>
      <w:r w:rsidRPr="00442D28">
        <w:rPr>
          <w:rFonts w:ascii="Times New Roman" w:hAnsi="Times New Roman"/>
          <w:i/>
          <w:lang w:val="en-US"/>
        </w:rPr>
        <w:t>n</w:t>
      </w:r>
      <w:r w:rsidRPr="00442D28">
        <w:rPr>
          <w:rFonts w:ascii="Times New Roman" w:hAnsi="Times New Roman"/>
        </w:rPr>
        <w:t xml:space="preserve"> – </w:t>
      </w:r>
      <w:r w:rsidRPr="00442D28">
        <w:rPr>
          <w:rFonts w:ascii="Times New Roman" w:hAnsi="Times New Roman"/>
          <w:i/>
          <w:lang w:val="en-US"/>
        </w:rPr>
        <w:t>r</w:t>
      </w:r>
      <w:r w:rsidRPr="00442D28">
        <w:rPr>
          <w:rFonts w:ascii="Times New Roman" w:hAnsi="Times New Roman"/>
        </w:rPr>
        <w:t xml:space="preserve">. </w:t>
      </w:r>
      <w:r>
        <w:rPr>
          <w:rFonts w:ascii="Times New Roman" w:hAnsi="Times New Roman"/>
        </w:rPr>
        <w:t xml:space="preserve">Κάθε κορυφή από το Β μπορεί να είναι γειτονική με το πολύ |Α| </w:t>
      </w:r>
      <w:r w:rsidRPr="00442D28">
        <w:rPr>
          <w:rFonts w:ascii="Times New Roman" w:hAnsi="Times New Roman"/>
        </w:rPr>
        <w:t>– 1</w:t>
      </w:r>
      <w:r>
        <w:rPr>
          <w:rFonts w:ascii="Times New Roman" w:hAnsi="Times New Roman"/>
        </w:rPr>
        <w:t xml:space="preserve"> κορυφές από το σύνολο Α. Διότι διαφορετικά η κορυφή αυτή με τις κορυφές του Α θα σχημάτιζαν κλίκα με</w:t>
      </w:r>
      <w:r w:rsidRPr="00432520">
        <w:rPr>
          <w:rFonts w:ascii="Times New Roman" w:hAnsi="Times New Roman"/>
        </w:rPr>
        <w:t xml:space="preserve"> </w:t>
      </w:r>
      <w:r w:rsidRPr="00442D28">
        <w:rPr>
          <w:rFonts w:ascii="Times New Roman" w:hAnsi="Times New Roman"/>
          <w:i/>
          <w:lang w:val="en-US"/>
        </w:rPr>
        <w:t>r</w:t>
      </w:r>
      <w:r w:rsidRPr="00442D28">
        <w:rPr>
          <w:rFonts w:ascii="Times New Roman" w:hAnsi="Times New Roman"/>
        </w:rPr>
        <w:t xml:space="preserve"> + 1 </w:t>
      </w:r>
      <w:r>
        <w:rPr>
          <w:rFonts w:ascii="Times New Roman" w:hAnsi="Times New Roman"/>
        </w:rPr>
        <w:t xml:space="preserve">κορυφές στο γράφημα. Με δεδομένο αυτό, κάθε κορυφή του Β έχει το πολύ </w:t>
      </w:r>
      <w:r w:rsidRPr="00442D28">
        <w:rPr>
          <w:rFonts w:ascii="Times New Roman" w:hAnsi="Times New Roman"/>
          <w:i/>
          <w:lang w:val="en-US"/>
        </w:rPr>
        <w:t>r</w:t>
      </w:r>
      <w:r w:rsidRPr="00442D28">
        <w:rPr>
          <w:rFonts w:ascii="Times New Roman" w:hAnsi="Times New Roman"/>
        </w:rPr>
        <w:t xml:space="preserve"> – 1 </w:t>
      </w:r>
      <w:r>
        <w:rPr>
          <w:rFonts w:ascii="Times New Roman" w:hAnsi="Times New Roman"/>
        </w:rPr>
        <w:t>γείτονες στο Α, έτσι ώστε το πλήθος των ακμών μεταξύ του Α και Β να είναι (</w:t>
      </w:r>
      <w:r w:rsidRPr="00442D28">
        <w:rPr>
          <w:rFonts w:ascii="Times New Roman" w:hAnsi="Times New Roman"/>
          <w:i/>
          <w:lang w:val="en-US"/>
        </w:rPr>
        <w:t>r</w:t>
      </w:r>
      <w:r w:rsidRPr="00442D28">
        <w:rPr>
          <w:rFonts w:ascii="Times New Roman" w:hAnsi="Times New Roman"/>
        </w:rPr>
        <w:t xml:space="preserve"> – 1</w:t>
      </w:r>
      <w:r>
        <w:rPr>
          <w:rFonts w:ascii="Times New Roman" w:hAnsi="Times New Roman"/>
        </w:rPr>
        <w:t>)(</w:t>
      </w:r>
      <w:r w:rsidRPr="00442D28">
        <w:rPr>
          <w:rFonts w:ascii="Times New Roman" w:hAnsi="Times New Roman"/>
          <w:i/>
          <w:lang w:val="en-US"/>
        </w:rPr>
        <w:t>n</w:t>
      </w:r>
      <w:r w:rsidRPr="00442D28">
        <w:rPr>
          <w:rFonts w:ascii="Times New Roman" w:hAnsi="Times New Roman"/>
        </w:rPr>
        <w:t xml:space="preserve"> – 1</w:t>
      </w:r>
      <w:r>
        <w:rPr>
          <w:rFonts w:ascii="Times New Roman" w:hAnsi="Times New Roman"/>
        </w:rPr>
        <w:t>)</w:t>
      </w:r>
      <w:r w:rsidRPr="00442D28">
        <w:rPr>
          <w:rFonts w:ascii="Times New Roman" w:hAnsi="Times New Roman"/>
        </w:rPr>
        <w:t xml:space="preserve">. </w:t>
      </w:r>
    </w:p>
    <w:p w:rsidR="00AA778C" w:rsidRPr="00D476FA" w:rsidRDefault="00AA778C" w:rsidP="00AA778C">
      <w:pPr>
        <w:ind w:left="720"/>
        <w:jc w:val="both"/>
        <w:rPr>
          <w:rFonts w:ascii="Times New Roman" w:hAnsi="Times New Roman"/>
        </w:rPr>
      </w:pPr>
    </w:p>
    <w:p w:rsidR="00081B3B" w:rsidRPr="00081B3B" w:rsidRDefault="00AA778C" w:rsidP="00AA778C">
      <w:pPr>
        <w:ind w:left="720"/>
        <w:jc w:val="both"/>
        <w:rPr>
          <w:rFonts w:ascii="Times New Roman" w:hAnsi="Times New Roman"/>
        </w:rPr>
      </w:pPr>
      <w:r>
        <w:rPr>
          <w:rFonts w:ascii="Times New Roman" w:hAnsi="Times New Roman"/>
          <w:lang w:val="en-US"/>
        </w:rPr>
        <w:t>c</w:t>
      </w:r>
      <w:r w:rsidRPr="00E90F07">
        <w:rPr>
          <w:rFonts w:ascii="Times New Roman" w:hAnsi="Times New Roman"/>
        </w:rPr>
        <w:t xml:space="preserve">) </w:t>
      </w:r>
      <w:r w:rsidR="00081B3B">
        <w:rPr>
          <w:rFonts w:ascii="Times New Roman" w:hAnsi="Times New Roman"/>
        </w:rPr>
        <w:t xml:space="preserve">Θα δείξουμε επαγωγικά </w:t>
      </w:r>
      <w:r w:rsidR="00081B3B" w:rsidRPr="00C416DA">
        <w:rPr>
          <w:rFonts w:ascii="Times New Roman" w:hAnsi="Times New Roman"/>
          <w:u w:val="single"/>
        </w:rPr>
        <w:t xml:space="preserve">ως προς το </w:t>
      </w:r>
      <w:r w:rsidR="00081B3B">
        <w:rPr>
          <w:rFonts w:ascii="Times New Roman" w:hAnsi="Times New Roman"/>
          <w:u w:val="single"/>
        </w:rPr>
        <w:t>πλήθος των κορυφών</w:t>
      </w:r>
      <w:r w:rsidR="00081B3B" w:rsidRPr="00081B3B">
        <w:rPr>
          <w:rFonts w:ascii="Times New Roman" w:hAnsi="Times New Roman"/>
        </w:rPr>
        <w:t xml:space="preserve"> ότι </w:t>
      </w:r>
      <w:r w:rsidR="00081B3B">
        <w:rPr>
          <w:rFonts w:ascii="Times New Roman" w:hAnsi="Times New Roman"/>
        </w:rPr>
        <w:t xml:space="preserve">υπάρχουν το πολύ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 xml:space="preserve"> </m:t>
        </m:r>
      </m:oMath>
      <w:r w:rsidR="00081B3B">
        <w:rPr>
          <w:rFonts w:ascii="Times New Roman" w:hAnsi="Times New Roman"/>
        </w:rPr>
        <w:t xml:space="preserve"> ακμές στο </w:t>
      </w:r>
      <w:r w:rsidR="00081B3B" w:rsidRPr="00081B3B">
        <w:rPr>
          <w:rFonts w:ascii="Times New Roman" w:hAnsi="Times New Roman"/>
          <w:i/>
          <w:lang w:val="en-US"/>
        </w:rPr>
        <w:t>G</w:t>
      </w:r>
      <w:r w:rsidR="00081B3B">
        <w:rPr>
          <w:rFonts w:ascii="Times New Roman" w:hAnsi="Times New Roman"/>
        </w:rPr>
        <w:t xml:space="preserve">. </w:t>
      </w:r>
    </w:p>
    <w:p w:rsidR="00081B3B" w:rsidRPr="00081B3B" w:rsidRDefault="00081B3B" w:rsidP="00081B3B">
      <w:pPr>
        <w:ind w:left="720"/>
        <w:jc w:val="both"/>
        <w:rPr>
          <w:rFonts w:ascii="Times New Roman" w:hAnsi="Times New Roman"/>
        </w:rPr>
      </w:pPr>
      <w:r w:rsidRPr="00D54CEF">
        <w:rPr>
          <w:rFonts w:ascii="Times New Roman" w:hAnsi="Times New Roman"/>
          <w:u w:val="single"/>
        </w:rPr>
        <w:t>Βάση της επαγωγής</w:t>
      </w:r>
      <w:r>
        <w:rPr>
          <w:rFonts w:ascii="Times New Roman" w:hAnsi="Times New Roman"/>
        </w:rPr>
        <w:t xml:space="preserve">: Αν </w:t>
      </w:r>
      <w:r w:rsidRPr="00081B3B">
        <w:rPr>
          <w:rFonts w:ascii="Times New Roman" w:hAnsi="Times New Roman"/>
          <w:i/>
          <w:lang w:val="en-US"/>
        </w:rPr>
        <w:t>n</w:t>
      </w:r>
      <w:r w:rsidRPr="00081B3B">
        <w:rPr>
          <w:rFonts w:ascii="Times New Roman" w:hAnsi="Times New Roman"/>
        </w:rPr>
        <w:t xml:space="preserve"> </w:t>
      </w:r>
      <w:r w:rsidR="004E4344">
        <w:rPr>
          <w:rFonts w:ascii="Times New Roman" w:hAnsi="Times New Roman"/>
        </w:rPr>
        <w:t>=</w:t>
      </w:r>
      <w:r w:rsidRPr="00081B3B">
        <w:rPr>
          <w:rFonts w:ascii="Times New Roman" w:hAnsi="Times New Roman"/>
        </w:rPr>
        <w:t xml:space="preserve"> </w:t>
      </w:r>
      <w:r w:rsidRPr="00081B3B">
        <w:rPr>
          <w:rFonts w:ascii="Times New Roman" w:hAnsi="Times New Roman"/>
          <w:i/>
          <w:lang w:val="en-US"/>
        </w:rPr>
        <w:t>r</w:t>
      </w:r>
      <w:r w:rsidRPr="00081B3B">
        <w:rPr>
          <w:rFonts w:ascii="Times New Roman" w:hAnsi="Times New Roman"/>
        </w:rPr>
        <w:t xml:space="preserve"> </w:t>
      </w:r>
      <w:r>
        <w:rPr>
          <w:rFonts w:ascii="Times New Roman" w:hAnsi="Times New Roman"/>
        </w:rPr>
        <w:t>τότε το μέγιστο πλήθος ακμών το πετυχαίνουμε όταν όλες οι κορυφές ενώνονται μεταξύ τους. Πράγματι</w:t>
      </w:r>
      <w:r w:rsidRPr="00125734">
        <w:rPr>
          <w:rFonts w:ascii="Times New Roman" w:hAnsi="Times New Roman"/>
        </w:rPr>
        <w:t>,</w:t>
      </w:r>
      <w:r>
        <w:rPr>
          <w:rFonts w:ascii="Times New Roman" w:hAnsi="Times New Roman"/>
        </w:rPr>
        <w:t xml:space="preserve"> ο τύπος για </w:t>
      </w:r>
      <w:r w:rsidRPr="00081B3B">
        <w:rPr>
          <w:rFonts w:ascii="Times New Roman" w:hAnsi="Times New Roman"/>
          <w:i/>
          <w:lang w:val="en-US"/>
        </w:rPr>
        <w:t>n</w:t>
      </w:r>
      <w:r w:rsidRPr="00125734">
        <w:rPr>
          <w:rFonts w:ascii="Times New Roman" w:hAnsi="Times New Roman"/>
        </w:rPr>
        <w:t xml:space="preserve"> = </w:t>
      </w:r>
      <w:r w:rsidRPr="00081B3B">
        <w:rPr>
          <w:rFonts w:ascii="Times New Roman" w:hAnsi="Times New Roman"/>
          <w:i/>
          <w:lang w:val="en-US"/>
        </w:rPr>
        <w:t>r</w:t>
      </w:r>
      <w:r w:rsidRPr="00125734">
        <w:rPr>
          <w:rFonts w:ascii="Times New Roman" w:hAnsi="Times New Roman"/>
        </w:rPr>
        <w:t xml:space="preserve"> </w:t>
      </w:r>
      <w:r w:rsidR="00125734">
        <w:rPr>
          <w:rFonts w:ascii="Times New Roman" w:hAnsi="Times New Roman"/>
        </w:rPr>
        <w:t>θα ισχύει</w:t>
      </w:r>
      <w:r w:rsidR="004E4344">
        <w:rPr>
          <w:rFonts w:ascii="Times New Roman" w:hAnsi="Times New Roman"/>
        </w:rPr>
        <w:t>,</w:t>
      </w:r>
      <w:r w:rsidR="00125734">
        <w:rPr>
          <w:rFonts w:ascii="Times New Roman" w:hAnsi="Times New Roman"/>
        </w:rPr>
        <w:t xml:space="preserve"> καθώς:</w:t>
      </w:r>
    </w:p>
    <w:p w:rsidR="00081B3B" w:rsidRDefault="00951661" w:rsidP="00125734">
      <w:pPr>
        <w:ind w:left="720"/>
        <w:jc w:val="center"/>
        <w:rPr>
          <w:rFonts w:ascii="Times New Roman" w:hAnsi="Times New Roman"/>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lang w:val="en-US"/>
                  </w:rPr>
                  <m:t>r</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r(r-1)</m:t>
            </m:r>
          </m:num>
          <m:den>
            <m:r>
              <w:rPr>
                <w:rFonts w:ascii="Cambria Math" w:hAnsi="Cambria Math"/>
              </w:rPr>
              <m:t>2</m:t>
            </m:r>
          </m:den>
        </m:f>
      </m:oMath>
      <w:r w:rsidR="00125734">
        <w:rPr>
          <w:rFonts w:ascii="Times New Roman" w:hAnsi="Times New Roman"/>
        </w:rPr>
        <w:t>.</w:t>
      </w:r>
    </w:p>
    <w:p w:rsidR="00081B3B" w:rsidRDefault="00081B3B" w:rsidP="00081B3B">
      <w:pPr>
        <w:ind w:left="720"/>
        <w:jc w:val="both"/>
        <w:rPr>
          <w:rFonts w:ascii="Times New Roman" w:hAnsi="Times New Roman"/>
        </w:rPr>
      </w:pPr>
      <w:r w:rsidRPr="00D54CEF">
        <w:rPr>
          <w:rFonts w:ascii="Times New Roman" w:hAnsi="Times New Roman"/>
          <w:u w:val="single"/>
        </w:rPr>
        <w:lastRenderedPageBreak/>
        <w:t>Επαγωγική υπόθεση</w:t>
      </w:r>
      <w:r>
        <w:rPr>
          <w:rFonts w:ascii="Times New Roman" w:hAnsi="Times New Roman"/>
        </w:rPr>
        <w:t xml:space="preserve">: Υποθέτουμε ότι για ένα γράφημα </w:t>
      </w:r>
      <w:r w:rsidRPr="00081B3B">
        <w:rPr>
          <w:rFonts w:ascii="Times New Roman" w:hAnsi="Times New Roman"/>
          <w:i/>
          <w:lang w:val="en-US"/>
        </w:rPr>
        <w:t>G</w:t>
      </w:r>
      <w:r w:rsidRPr="00081B3B">
        <w:rPr>
          <w:rFonts w:ascii="Times New Roman" w:hAnsi="Times New Roman"/>
          <w:i/>
        </w:rPr>
        <w:t>’</w:t>
      </w:r>
      <w:r w:rsidRPr="00081B3B">
        <w:rPr>
          <w:rFonts w:ascii="Times New Roman" w:hAnsi="Times New Roman"/>
        </w:rPr>
        <w:t xml:space="preserve"> </w:t>
      </w:r>
      <w:r w:rsidR="00125734">
        <w:rPr>
          <w:rFonts w:ascii="Times New Roman" w:hAnsi="Times New Roman"/>
        </w:rPr>
        <w:t xml:space="preserve">με </w:t>
      </w:r>
      <w:r w:rsidR="00125734" w:rsidRPr="00081B3B">
        <w:rPr>
          <w:rFonts w:ascii="Times New Roman" w:hAnsi="Times New Roman"/>
          <w:i/>
          <w:lang w:val="en-US"/>
        </w:rPr>
        <w:t>k</w:t>
      </w:r>
      <w:r w:rsidR="00125734" w:rsidRPr="00081B3B">
        <w:rPr>
          <w:rFonts w:ascii="Times New Roman" w:hAnsi="Times New Roman"/>
        </w:rPr>
        <w:t xml:space="preserve"> &lt; </w:t>
      </w:r>
      <w:r w:rsidR="00125734" w:rsidRPr="00081B3B">
        <w:rPr>
          <w:rFonts w:ascii="Times New Roman" w:hAnsi="Times New Roman"/>
          <w:i/>
          <w:lang w:val="en-US"/>
        </w:rPr>
        <w:t>n</w:t>
      </w:r>
      <w:r w:rsidR="00125734">
        <w:rPr>
          <w:rFonts w:ascii="Times New Roman" w:hAnsi="Times New Roman"/>
        </w:rPr>
        <w:t xml:space="preserve"> κορυφές που δεν περιέχει κλίκα με </w:t>
      </w:r>
      <w:r w:rsidR="00125734" w:rsidRPr="00125734">
        <w:rPr>
          <w:rFonts w:ascii="Times New Roman" w:hAnsi="Times New Roman"/>
          <w:i/>
          <w:lang w:val="en-US"/>
        </w:rPr>
        <w:t>r</w:t>
      </w:r>
      <w:r w:rsidR="00125734">
        <w:rPr>
          <w:rFonts w:ascii="Times New Roman" w:hAnsi="Times New Roman"/>
        </w:rPr>
        <w:t xml:space="preserve"> </w:t>
      </w:r>
      <w:r w:rsidR="00125734" w:rsidRPr="00125734">
        <w:rPr>
          <w:rFonts w:ascii="Times New Roman" w:hAnsi="Times New Roman"/>
        </w:rPr>
        <w:t>+</w:t>
      </w:r>
      <w:r w:rsidR="00125734">
        <w:rPr>
          <w:rFonts w:ascii="Times New Roman" w:hAnsi="Times New Roman"/>
        </w:rPr>
        <w:t xml:space="preserve"> </w:t>
      </w:r>
      <w:r w:rsidR="00125734" w:rsidRPr="00125734">
        <w:rPr>
          <w:rFonts w:ascii="Times New Roman" w:hAnsi="Times New Roman"/>
        </w:rPr>
        <w:t xml:space="preserve">1 </w:t>
      </w:r>
      <w:r w:rsidR="00125734">
        <w:rPr>
          <w:rFonts w:ascii="Times New Roman" w:hAnsi="Times New Roman"/>
        </w:rPr>
        <w:t xml:space="preserve">κορυφές, </w:t>
      </w:r>
      <w:r>
        <w:rPr>
          <w:rFonts w:ascii="Times New Roman" w:hAnsi="Times New Roman"/>
        </w:rPr>
        <w:t>υπάρχουν το πολύ</w:t>
      </w:r>
      <w:r w:rsidRPr="00081B3B">
        <w:rPr>
          <w:rFonts w:ascii="Times New Roman" w:hAnsi="Times New Roman"/>
        </w:rPr>
        <w:t xml:space="preserve">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lang w:val="en-US"/>
                  </w:rPr>
                  <m:t>k</m:t>
                </m:r>
              </m:e>
              <m:sup>
                <m:r>
                  <w:rPr>
                    <w:rFonts w:ascii="Cambria Math" w:hAnsi="Cambria Math"/>
                  </w:rPr>
                  <m:t>2</m:t>
                </m:r>
              </m:sup>
            </m:sSup>
          </m:num>
          <m:den>
            <m:r>
              <w:rPr>
                <w:rFonts w:ascii="Cambria Math" w:hAnsi="Cambria Math"/>
              </w:rPr>
              <m:t>2</m:t>
            </m:r>
          </m:den>
        </m:f>
        <m:r>
          <w:rPr>
            <w:rFonts w:ascii="Cambria Math" w:hAnsi="Cambria Math"/>
          </w:rPr>
          <m:t xml:space="preserve"> </m:t>
        </m:r>
      </m:oMath>
      <w:r>
        <w:rPr>
          <w:rFonts w:ascii="Times New Roman" w:hAnsi="Times New Roman"/>
        </w:rPr>
        <w:t xml:space="preserve"> ακμές</w:t>
      </w:r>
      <w:r>
        <w:rPr>
          <w:rFonts w:ascii="Times New Roman" w:hAnsi="Times New Roman"/>
          <w:i/>
        </w:rPr>
        <w:t>.</w:t>
      </w:r>
    </w:p>
    <w:p w:rsidR="00AA778C" w:rsidRDefault="00081B3B" w:rsidP="00AA778C">
      <w:pPr>
        <w:ind w:left="720"/>
        <w:jc w:val="both"/>
        <w:rPr>
          <w:rFonts w:ascii="Times New Roman" w:hAnsi="Times New Roman"/>
        </w:rPr>
      </w:pPr>
      <w:r w:rsidRPr="00D54CEF">
        <w:rPr>
          <w:rFonts w:ascii="Times New Roman" w:hAnsi="Times New Roman"/>
          <w:u w:val="single"/>
        </w:rPr>
        <w:t>Επαγωγικό βήμα</w:t>
      </w:r>
      <w:r>
        <w:rPr>
          <w:rFonts w:ascii="Times New Roman" w:hAnsi="Times New Roman"/>
        </w:rPr>
        <w:t>:</w:t>
      </w:r>
      <w:r w:rsidRPr="00081B3B">
        <w:rPr>
          <w:rFonts w:ascii="Times New Roman" w:hAnsi="Times New Roman"/>
        </w:rPr>
        <w:t xml:space="preserve"> </w:t>
      </w:r>
      <w:r w:rsidR="004E4344">
        <w:rPr>
          <w:rFonts w:ascii="Times New Roman" w:hAnsi="Times New Roman"/>
        </w:rPr>
        <w:t xml:space="preserve">Θα δείξουμε ότι για ένα γράφημα </w:t>
      </w:r>
      <w:r w:rsidR="004E4344" w:rsidRPr="004E4344">
        <w:rPr>
          <w:rFonts w:ascii="Times New Roman" w:hAnsi="Times New Roman"/>
          <w:i/>
          <w:lang w:val="en-US"/>
        </w:rPr>
        <w:t>G</w:t>
      </w:r>
      <w:r w:rsidR="004E4344">
        <w:rPr>
          <w:rFonts w:ascii="Times New Roman" w:hAnsi="Times New Roman"/>
        </w:rPr>
        <w:t xml:space="preserve"> με ακριβώς </w:t>
      </w:r>
      <w:r w:rsidR="004E4344" w:rsidRPr="004E4344">
        <w:rPr>
          <w:rFonts w:ascii="Times New Roman" w:hAnsi="Times New Roman"/>
          <w:i/>
          <w:lang w:val="en-US"/>
        </w:rPr>
        <w:t>n</w:t>
      </w:r>
      <w:r w:rsidR="004E4344">
        <w:rPr>
          <w:rFonts w:ascii="Times New Roman" w:hAnsi="Times New Roman"/>
        </w:rPr>
        <w:t xml:space="preserve"> κορυφές που δεν περιέχει κλίκα με </w:t>
      </w:r>
      <w:r w:rsidR="004E4344" w:rsidRPr="004E4344">
        <w:rPr>
          <w:rFonts w:ascii="Times New Roman" w:hAnsi="Times New Roman"/>
          <w:i/>
          <w:lang w:val="en-US"/>
        </w:rPr>
        <w:t>r</w:t>
      </w:r>
      <w:r w:rsidR="004E4344">
        <w:rPr>
          <w:rFonts w:ascii="Times New Roman" w:hAnsi="Times New Roman"/>
        </w:rPr>
        <w:t xml:space="preserve"> + 1 κορυφές, υπάρχουν το πολύ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 xml:space="preserve"> </m:t>
        </m:r>
      </m:oMath>
      <w:r w:rsidR="004E4344">
        <w:rPr>
          <w:rFonts w:ascii="Times New Roman" w:hAnsi="Times New Roman"/>
        </w:rPr>
        <w:t xml:space="preserve"> </w:t>
      </w:r>
      <w:r w:rsidR="004E4344">
        <w:rPr>
          <w:rFonts w:ascii="Times New Roman" w:hAnsi="Times New Roman"/>
        </w:rPr>
        <w:t xml:space="preserve">ακμές. </w:t>
      </w:r>
      <w:r w:rsidR="00AA778C">
        <w:rPr>
          <w:rFonts w:ascii="Times New Roman" w:hAnsi="Times New Roman"/>
        </w:rPr>
        <w:t xml:space="preserve">Διαμερίζουμε τις κορυφές του </w:t>
      </w:r>
      <w:r w:rsidR="00AA778C" w:rsidRPr="002B56EC">
        <w:rPr>
          <w:rFonts w:ascii="Times New Roman" w:hAnsi="Times New Roman"/>
          <w:i/>
          <w:lang w:val="en-US"/>
        </w:rPr>
        <w:t>G</w:t>
      </w:r>
      <w:r w:rsidR="00AA778C">
        <w:rPr>
          <w:rFonts w:ascii="Times New Roman" w:hAnsi="Times New Roman"/>
        </w:rPr>
        <w:t xml:space="preserve"> σε δύο σύνολα Α και Β τέτοια ώστε οι κορυφές του Α να είναι σε πλήθος </w:t>
      </w:r>
      <w:r w:rsidR="00AA778C" w:rsidRPr="00413084">
        <w:rPr>
          <w:rFonts w:ascii="Times New Roman" w:hAnsi="Times New Roman"/>
          <w:i/>
          <w:lang w:val="en-US"/>
        </w:rPr>
        <w:t>r</w:t>
      </w:r>
      <w:r w:rsidR="00AA778C" w:rsidRPr="00413084">
        <w:rPr>
          <w:rFonts w:ascii="Times New Roman" w:hAnsi="Times New Roman"/>
        </w:rPr>
        <w:t xml:space="preserve">. </w:t>
      </w:r>
      <w:r w:rsidR="00AA778C">
        <w:rPr>
          <w:rFonts w:ascii="Times New Roman" w:hAnsi="Times New Roman"/>
        </w:rPr>
        <w:t xml:space="preserve">Έστω </w:t>
      </w:r>
      <w:r w:rsidR="00AA778C" w:rsidRPr="002B56EC">
        <w:rPr>
          <w:rFonts w:ascii="Times New Roman" w:hAnsi="Times New Roman"/>
          <w:i/>
          <w:lang w:val="en-US"/>
        </w:rPr>
        <w:t>m</w:t>
      </w:r>
      <w:r w:rsidR="00AA778C" w:rsidRPr="00413084">
        <w:rPr>
          <w:rFonts w:ascii="Times New Roman" w:hAnsi="Times New Roman"/>
        </w:rPr>
        <w:t>(</w:t>
      </w:r>
      <w:r w:rsidR="00AA778C">
        <w:rPr>
          <w:rFonts w:ascii="Times New Roman" w:hAnsi="Times New Roman"/>
          <w:lang w:val="en-US"/>
        </w:rPr>
        <w:t>A</w:t>
      </w:r>
      <w:r w:rsidR="00AA778C" w:rsidRPr="00413084">
        <w:rPr>
          <w:rFonts w:ascii="Times New Roman" w:hAnsi="Times New Roman"/>
        </w:rPr>
        <w:t xml:space="preserve">) </w:t>
      </w:r>
      <w:r w:rsidR="00AA778C">
        <w:rPr>
          <w:rFonts w:ascii="Times New Roman" w:hAnsi="Times New Roman"/>
        </w:rPr>
        <w:t xml:space="preserve">και </w:t>
      </w:r>
      <w:r w:rsidR="00AA778C" w:rsidRPr="002B56EC">
        <w:rPr>
          <w:rFonts w:ascii="Times New Roman" w:hAnsi="Times New Roman"/>
          <w:i/>
          <w:lang w:val="en-US"/>
        </w:rPr>
        <w:t>m</w:t>
      </w:r>
      <w:r w:rsidR="00AA778C" w:rsidRPr="00413084">
        <w:rPr>
          <w:rFonts w:ascii="Times New Roman" w:hAnsi="Times New Roman"/>
        </w:rPr>
        <w:t>(</w:t>
      </w:r>
      <w:r w:rsidR="00AA778C">
        <w:rPr>
          <w:rFonts w:ascii="Times New Roman" w:hAnsi="Times New Roman"/>
          <w:lang w:val="en-US"/>
        </w:rPr>
        <w:t>B</w:t>
      </w:r>
      <w:r w:rsidR="00AA778C" w:rsidRPr="00413084">
        <w:rPr>
          <w:rFonts w:ascii="Times New Roman" w:hAnsi="Times New Roman"/>
        </w:rPr>
        <w:t xml:space="preserve">) </w:t>
      </w:r>
      <w:r w:rsidR="00AA778C">
        <w:rPr>
          <w:rFonts w:ascii="Times New Roman" w:hAnsi="Times New Roman"/>
        </w:rPr>
        <w:t xml:space="preserve">το πλήθος των ακμών που βρίσκονται μέσα στο Α και μέσα στο Β, αντίστοιχα. Για το </w:t>
      </w:r>
      <w:r w:rsidR="00AA778C" w:rsidRPr="002B56EC">
        <w:rPr>
          <w:rFonts w:ascii="Times New Roman" w:hAnsi="Times New Roman"/>
          <w:i/>
          <w:lang w:val="en-US"/>
        </w:rPr>
        <w:t>m</w:t>
      </w:r>
      <w:r w:rsidR="00AA778C" w:rsidRPr="00413084">
        <w:rPr>
          <w:rFonts w:ascii="Times New Roman" w:hAnsi="Times New Roman"/>
        </w:rPr>
        <w:t>(</w:t>
      </w:r>
      <w:r w:rsidR="00AA778C">
        <w:rPr>
          <w:rFonts w:ascii="Times New Roman" w:hAnsi="Times New Roman"/>
          <w:lang w:val="en-US"/>
        </w:rPr>
        <w:t>A</w:t>
      </w:r>
      <w:r w:rsidR="00AA778C" w:rsidRPr="00413084">
        <w:rPr>
          <w:rFonts w:ascii="Times New Roman" w:hAnsi="Times New Roman"/>
        </w:rPr>
        <w:t>)</w:t>
      </w:r>
      <w:r w:rsidR="00AA778C">
        <w:rPr>
          <w:rFonts w:ascii="Times New Roman" w:hAnsi="Times New Roman"/>
        </w:rPr>
        <w:t xml:space="preserve"> γνωρίζουμε ότι μεγιστοποιείται όταν οι κορυφές του Α επάγουν κλίκα στο γράφημα. Δηλαδή, </w:t>
      </w:r>
    </w:p>
    <w:p w:rsidR="00AA778C" w:rsidRDefault="00AA778C" w:rsidP="00AA778C">
      <w:pPr>
        <w:ind w:left="720"/>
        <w:jc w:val="both"/>
        <w:rPr>
          <w:rFonts w:ascii="Times New Roman" w:hAnsi="Times New Roman"/>
        </w:rPr>
      </w:pPr>
      <m:oMathPara>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r(r-1)</m:t>
              </m:r>
            </m:num>
            <m:den>
              <m:r>
                <w:rPr>
                  <w:rFonts w:ascii="Cambria Math" w:hAnsi="Cambria Math"/>
                </w:rPr>
                <m:t>2</m:t>
              </m:r>
            </m:den>
          </m:f>
        </m:oMath>
      </m:oMathPara>
    </w:p>
    <w:p w:rsidR="00AA778C" w:rsidRPr="00D476FA" w:rsidRDefault="00AA778C" w:rsidP="00AA778C">
      <w:pPr>
        <w:ind w:left="720"/>
        <w:jc w:val="both"/>
        <w:rPr>
          <w:rFonts w:ascii="Times New Roman" w:hAnsi="Times New Roman"/>
        </w:rPr>
      </w:pPr>
      <w:r>
        <w:rPr>
          <w:rFonts w:ascii="Times New Roman" w:hAnsi="Times New Roman"/>
        </w:rPr>
        <w:t xml:space="preserve">Οι κορυφές του Β είναι σε πλήθος </w:t>
      </w:r>
      <w:r w:rsidRPr="00413084">
        <w:rPr>
          <w:rFonts w:ascii="Times New Roman" w:hAnsi="Times New Roman"/>
          <w:i/>
          <w:lang w:val="en-US"/>
        </w:rPr>
        <w:t>n</w:t>
      </w:r>
      <w:r w:rsidRPr="00413084">
        <w:rPr>
          <w:rFonts w:ascii="Times New Roman" w:hAnsi="Times New Roman"/>
        </w:rPr>
        <w:t xml:space="preserve"> – </w:t>
      </w:r>
      <w:r w:rsidRPr="00413084">
        <w:rPr>
          <w:rFonts w:ascii="Times New Roman" w:hAnsi="Times New Roman"/>
          <w:i/>
          <w:lang w:val="en-US"/>
        </w:rPr>
        <w:t>r</w:t>
      </w:r>
      <w:r w:rsidRPr="00413084">
        <w:rPr>
          <w:rFonts w:ascii="Times New Roman" w:hAnsi="Times New Roman"/>
        </w:rPr>
        <w:t xml:space="preserve"> </w:t>
      </w:r>
      <w:r>
        <w:rPr>
          <w:rFonts w:ascii="Times New Roman" w:hAnsi="Times New Roman"/>
        </w:rPr>
        <w:t xml:space="preserve">&lt; </w:t>
      </w:r>
      <w:r w:rsidRPr="00EA5730">
        <w:rPr>
          <w:rFonts w:ascii="Times New Roman" w:hAnsi="Times New Roman"/>
          <w:i/>
          <w:lang w:val="en-US"/>
        </w:rPr>
        <w:t>n</w:t>
      </w:r>
      <w:r w:rsidRPr="00EA5730">
        <w:rPr>
          <w:rFonts w:ascii="Times New Roman" w:hAnsi="Times New Roman"/>
        </w:rPr>
        <w:t xml:space="preserve"> </w:t>
      </w:r>
      <w:r>
        <w:rPr>
          <w:rFonts w:ascii="Times New Roman" w:hAnsi="Times New Roman"/>
        </w:rPr>
        <w:t xml:space="preserve">και γνωρίζουμε ότι δεν μπορούν να επάγουν κλίκα με </w:t>
      </w:r>
      <w:r w:rsidRPr="00413084">
        <w:rPr>
          <w:rFonts w:ascii="Times New Roman" w:hAnsi="Times New Roman"/>
          <w:i/>
          <w:lang w:val="en-US"/>
        </w:rPr>
        <w:t>r</w:t>
      </w:r>
      <w:r w:rsidRPr="00413084">
        <w:rPr>
          <w:rFonts w:ascii="Times New Roman" w:hAnsi="Times New Roman"/>
        </w:rPr>
        <w:t xml:space="preserve"> + 1 </w:t>
      </w:r>
      <w:r>
        <w:rPr>
          <w:rFonts w:ascii="Times New Roman" w:hAnsi="Times New Roman"/>
        </w:rPr>
        <w:t>κορυφές</w:t>
      </w:r>
      <w:r w:rsidR="004129C0">
        <w:rPr>
          <w:rFonts w:ascii="Times New Roman" w:hAnsi="Times New Roman"/>
        </w:rPr>
        <w:t xml:space="preserve"> από το </w:t>
      </w:r>
      <w:proofErr w:type="spellStart"/>
      <w:r w:rsidR="004129C0">
        <w:rPr>
          <w:rFonts w:ascii="Times New Roman" w:hAnsi="Times New Roman"/>
        </w:rPr>
        <w:t>υποερώτημα</w:t>
      </w:r>
      <w:proofErr w:type="spellEnd"/>
      <w:r w:rsidR="004129C0">
        <w:rPr>
          <w:rFonts w:ascii="Times New Roman" w:hAnsi="Times New Roman"/>
        </w:rPr>
        <w:t xml:space="preserve"> </w:t>
      </w:r>
      <w:r w:rsidR="004129C0">
        <w:rPr>
          <w:rFonts w:ascii="Times New Roman" w:hAnsi="Times New Roman"/>
          <w:lang w:val="en-US"/>
        </w:rPr>
        <w:t>a</w:t>
      </w:r>
      <w:r w:rsidR="004129C0" w:rsidRPr="004129C0">
        <w:rPr>
          <w:rFonts w:ascii="Times New Roman" w:hAnsi="Times New Roman"/>
        </w:rPr>
        <w:t>)</w:t>
      </w:r>
      <w:r>
        <w:rPr>
          <w:rFonts w:ascii="Times New Roman" w:hAnsi="Times New Roman"/>
        </w:rPr>
        <w:t xml:space="preserve">. Επομένως μπορούμε να εφαρμόσουμε την επαγωγική υπόθεση και θα έχουμε, </w:t>
      </w:r>
    </w:p>
    <w:p w:rsidR="00AA778C" w:rsidRPr="00D476FA" w:rsidRDefault="00AA778C" w:rsidP="00AA778C">
      <w:pPr>
        <w:ind w:left="720"/>
        <w:jc w:val="both"/>
        <w:rPr>
          <w:rFonts w:ascii="Times New Roman" w:hAnsi="Times New Roman"/>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(n-r)</m:t>
                  </m:r>
                </m:e>
                <m:sup>
                  <m:r>
                    <w:rPr>
                      <w:rFonts w:ascii="Cambria Math" w:hAnsi="Cambria Math"/>
                    </w:rPr>
                    <m:t>2</m:t>
                  </m:r>
                </m:sup>
              </m:sSup>
            </m:num>
            <m:den>
              <m:r>
                <w:rPr>
                  <w:rFonts w:ascii="Cambria Math" w:hAnsi="Cambria Math"/>
                </w:rPr>
                <m:t>2</m:t>
              </m:r>
            </m:den>
          </m:f>
        </m:oMath>
      </m:oMathPara>
    </w:p>
    <w:p w:rsidR="00AA778C" w:rsidRDefault="00AA778C" w:rsidP="00AA778C">
      <w:pPr>
        <w:ind w:left="720"/>
        <w:jc w:val="both"/>
        <w:rPr>
          <w:rFonts w:ascii="Times New Roman" w:hAnsi="Times New Roman"/>
        </w:rPr>
      </w:pPr>
      <w:r>
        <w:rPr>
          <w:rFonts w:ascii="Times New Roman" w:hAnsi="Times New Roman"/>
        </w:rPr>
        <w:t xml:space="preserve">Επίσης από το </w:t>
      </w:r>
      <w:r w:rsidR="004129C0">
        <w:rPr>
          <w:rFonts w:ascii="Times New Roman" w:hAnsi="Times New Roman"/>
          <w:lang w:val="en-US"/>
        </w:rPr>
        <w:t>b</w:t>
      </w:r>
      <w:r>
        <w:rPr>
          <w:rFonts w:ascii="Times New Roman" w:hAnsi="Times New Roman"/>
        </w:rPr>
        <w:t>) γνωρίζουμε ότι οι ακμές μεταξύ των Α και Β</w:t>
      </w:r>
      <w:r w:rsidRPr="00EA5730">
        <w:rPr>
          <w:rFonts w:ascii="Times New Roman" w:hAnsi="Times New Roman"/>
        </w:rPr>
        <w:t xml:space="preserve">, </w:t>
      </w:r>
      <w:r w:rsidRPr="002B56EC">
        <w:rPr>
          <w:rFonts w:ascii="Times New Roman" w:hAnsi="Times New Roman"/>
          <w:i/>
          <w:lang w:val="en-US"/>
        </w:rPr>
        <w:t>m</w:t>
      </w:r>
      <w:r w:rsidRPr="00EA5730">
        <w:rPr>
          <w:rFonts w:ascii="Times New Roman" w:hAnsi="Times New Roman"/>
        </w:rPr>
        <w:t>(</w:t>
      </w:r>
      <w:r>
        <w:rPr>
          <w:rFonts w:ascii="Times New Roman" w:hAnsi="Times New Roman"/>
          <w:lang w:val="en-US"/>
        </w:rPr>
        <w:t>A</w:t>
      </w:r>
      <w:r w:rsidRPr="00EA5730">
        <w:rPr>
          <w:rFonts w:ascii="Times New Roman" w:hAnsi="Times New Roman"/>
        </w:rPr>
        <w:t>,</w:t>
      </w:r>
      <w:r>
        <w:rPr>
          <w:rFonts w:ascii="Times New Roman" w:hAnsi="Times New Roman"/>
          <w:lang w:val="en-US"/>
        </w:rPr>
        <w:t>B</w:t>
      </w:r>
      <w:r w:rsidRPr="00EA5730">
        <w:rPr>
          <w:rFonts w:ascii="Times New Roman" w:hAnsi="Times New Roman"/>
        </w:rPr>
        <w:t>)</w:t>
      </w:r>
      <w:r w:rsidRPr="002B56EC">
        <w:rPr>
          <w:rFonts w:ascii="Times New Roman" w:hAnsi="Times New Roman"/>
        </w:rPr>
        <w:t>,</w:t>
      </w:r>
      <w:r>
        <w:rPr>
          <w:rFonts w:ascii="Times New Roman" w:hAnsi="Times New Roman"/>
        </w:rPr>
        <w:t xml:space="preserve"> είναι το πολύ (</w:t>
      </w:r>
      <w:r w:rsidRPr="00442D28">
        <w:rPr>
          <w:rFonts w:ascii="Times New Roman" w:hAnsi="Times New Roman"/>
          <w:i/>
          <w:lang w:val="en-US"/>
        </w:rPr>
        <w:t>r</w:t>
      </w:r>
      <w:r w:rsidRPr="00442D28">
        <w:rPr>
          <w:rFonts w:ascii="Times New Roman" w:hAnsi="Times New Roman"/>
        </w:rPr>
        <w:t xml:space="preserve"> – 1</w:t>
      </w:r>
      <w:r>
        <w:rPr>
          <w:rFonts w:ascii="Times New Roman" w:hAnsi="Times New Roman"/>
        </w:rPr>
        <w:t>)(</w:t>
      </w:r>
      <w:r w:rsidRPr="00442D28">
        <w:rPr>
          <w:rFonts w:ascii="Times New Roman" w:hAnsi="Times New Roman"/>
          <w:i/>
          <w:lang w:val="en-US"/>
        </w:rPr>
        <w:t>n</w:t>
      </w:r>
      <w:r w:rsidRPr="00442D28">
        <w:rPr>
          <w:rFonts w:ascii="Times New Roman" w:hAnsi="Times New Roman"/>
        </w:rPr>
        <w:t xml:space="preserve"> – 1</w:t>
      </w:r>
      <w:r>
        <w:rPr>
          <w:rFonts w:ascii="Times New Roman" w:hAnsi="Times New Roman"/>
        </w:rPr>
        <w:t xml:space="preserve">) σε πλήθος. Δηλαδή, </w:t>
      </w:r>
    </w:p>
    <w:p w:rsidR="00AA778C" w:rsidRPr="001441AA" w:rsidRDefault="00AA778C" w:rsidP="00AA778C">
      <w:pPr>
        <w:ind w:left="720"/>
        <w:jc w:val="both"/>
        <w:rPr>
          <w:rFonts w:ascii="Times New Roman" w:hAnsi="Times New Roman"/>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A,B</m:t>
              </m:r>
            </m:e>
          </m:d>
          <m:r>
            <w:rPr>
              <w:rFonts w:ascii="Cambria Math" w:hAnsi="Cambria Math"/>
            </w:rPr>
            <m:t>≤(r-1)(n-r)</m:t>
          </m:r>
        </m:oMath>
      </m:oMathPara>
    </w:p>
    <w:p w:rsidR="00AA778C" w:rsidRDefault="00AA778C" w:rsidP="00AA778C">
      <w:pPr>
        <w:ind w:left="720"/>
        <w:jc w:val="both"/>
        <w:rPr>
          <w:rFonts w:ascii="Times New Roman" w:hAnsi="Times New Roman"/>
        </w:rPr>
      </w:pPr>
      <w:r>
        <w:rPr>
          <w:rFonts w:ascii="Times New Roman" w:hAnsi="Times New Roman"/>
        </w:rPr>
        <w:t xml:space="preserve">Συνολικά για το πλήθος των ακμών </w:t>
      </w:r>
      <w:r w:rsidRPr="00EA5730">
        <w:rPr>
          <w:rFonts w:ascii="Times New Roman" w:hAnsi="Times New Roman"/>
          <w:i/>
          <w:lang w:val="en-US"/>
        </w:rPr>
        <w:t>m</w:t>
      </w:r>
      <w:r w:rsidRPr="00EA5730">
        <w:rPr>
          <w:rFonts w:ascii="Times New Roman" w:hAnsi="Times New Roman"/>
        </w:rPr>
        <w:t>(</w:t>
      </w:r>
      <w:r w:rsidRPr="00EA5730">
        <w:rPr>
          <w:rFonts w:ascii="Times New Roman" w:hAnsi="Times New Roman"/>
          <w:i/>
          <w:lang w:val="en-US"/>
        </w:rPr>
        <w:t>G</w:t>
      </w:r>
      <w:r w:rsidRPr="00EA5730">
        <w:rPr>
          <w:rFonts w:ascii="Times New Roman" w:hAnsi="Times New Roman"/>
        </w:rPr>
        <w:t>)</w:t>
      </w:r>
      <w:r>
        <w:rPr>
          <w:rFonts w:ascii="Times New Roman" w:hAnsi="Times New Roman"/>
        </w:rPr>
        <w:t>, θα έχουμε:</w:t>
      </w:r>
    </w:p>
    <w:p w:rsidR="00AA778C" w:rsidRPr="00935E62" w:rsidRDefault="00AA778C" w:rsidP="00AA778C">
      <w:pPr>
        <w:ind w:left="720" w:firstLine="720"/>
        <w:jc w:val="both"/>
        <w:rPr>
          <w:rFonts w:ascii="Times New Roman" w:hAnsi="Times New Roman"/>
          <w:lang w:val="en-US"/>
        </w:rPr>
      </w:pPr>
      <w:proofErr w:type="gramStart"/>
      <w:r w:rsidRPr="00EA5730">
        <w:rPr>
          <w:rFonts w:ascii="Times New Roman" w:hAnsi="Times New Roman"/>
          <w:i/>
          <w:lang w:val="en-US"/>
        </w:rPr>
        <w:t>m</w:t>
      </w:r>
      <w:r w:rsidRPr="00935E62">
        <w:rPr>
          <w:rFonts w:ascii="Times New Roman" w:hAnsi="Times New Roman"/>
          <w:lang w:val="en-US"/>
        </w:rPr>
        <w:t>(</w:t>
      </w:r>
      <w:proofErr w:type="gramEnd"/>
      <w:r w:rsidRPr="00EA5730">
        <w:rPr>
          <w:rFonts w:ascii="Times New Roman" w:hAnsi="Times New Roman"/>
          <w:i/>
          <w:lang w:val="en-US"/>
        </w:rPr>
        <w:t>G</w:t>
      </w:r>
      <w:r w:rsidRPr="00935E62">
        <w:rPr>
          <w:rFonts w:ascii="Times New Roman" w:hAnsi="Times New Roman"/>
          <w:lang w:val="en-US"/>
        </w:rPr>
        <w:t xml:space="preserve">) </w:t>
      </w:r>
      <w:r w:rsidRPr="00935E62">
        <w:rPr>
          <w:rFonts w:ascii="Times New Roman" w:hAnsi="Times New Roman"/>
          <w:lang w:val="en-US"/>
        </w:rPr>
        <w:tab/>
        <w:t xml:space="preserve">= </w:t>
      </w:r>
      <w:r w:rsidRPr="002B56EC">
        <w:rPr>
          <w:rFonts w:ascii="Times New Roman" w:hAnsi="Times New Roman"/>
          <w:i/>
          <w:lang w:val="en-US"/>
        </w:rPr>
        <w:t>m</w:t>
      </w:r>
      <w:r w:rsidRPr="00935E62">
        <w:rPr>
          <w:rFonts w:ascii="Times New Roman" w:hAnsi="Times New Roman"/>
          <w:lang w:val="en-US"/>
        </w:rPr>
        <w:t>(</w:t>
      </w:r>
      <w:r>
        <w:rPr>
          <w:rFonts w:ascii="Times New Roman" w:hAnsi="Times New Roman"/>
          <w:lang w:val="en-US"/>
        </w:rPr>
        <w:t>A</w:t>
      </w:r>
      <w:r w:rsidRPr="00935E62">
        <w:rPr>
          <w:rFonts w:ascii="Times New Roman" w:hAnsi="Times New Roman"/>
          <w:lang w:val="en-US"/>
        </w:rPr>
        <w:t>)</w:t>
      </w:r>
      <w:r w:rsidRPr="00935E62">
        <w:rPr>
          <w:rFonts w:ascii="Times New Roman" w:hAnsi="Times New Roman"/>
          <w:lang w:val="en-US"/>
        </w:rPr>
        <w:tab/>
      </w:r>
      <w:r>
        <w:rPr>
          <w:rFonts w:ascii="Times New Roman" w:hAnsi="Times New Roman"/>
          <w:lang w:val="en-US"/>
        </w:rPr>
        <w:t xml:space="preserve"> </w:t>
      </w:r>
      <w:r w:rsidRPr="00935E62">
        <w:rPr>
          <w:rFonts w:ascii="Times New Roman" w:hAnsi="Times New Roman"/>
          <w:lang w:val="en-US"/>
        </w:rPr>
        <w:t xml:space="preserve">+ </w:t>
      </w:r>
      <w:r w:rsidRPr="002B56EC">
        <w:rPr>
          <w:rFonts w:ascii="Times New Roman" w:hAnsi="Times New Roman"/>
          <w:i/>
          <w:lang w:val="en-US"/>
        </w:rPr>
        <w:t>m</w:t>
      </w:r>
      <w:r w:rsidRPr="00935E62">
        <w:rPr>
          <w:rFonts w:ascii="Times New Roman" w:hAnsi="Times New Roman"/>
          <w:lang w:val="en-US"/>
        </w:rPr>
        <w:t>(</w:t>
      </w:r>
      <w:r>
        <w:rPr>
          <w:rFonts w:ascii="Times New Roman" w:hAnsi="Times New Roman"/>
          <w:lang w:val="en-US"/>
        </w:rPr>
        <w:t>A</w:t>
      </w:r>
      <w:r w:rsidRPr="00935E62">
        <w:rPr>
          <w:rFonts w:ascii="Times New Roman" w:hAnsi="Times New Roman"/>
          <w:lang w:val="en-US"/>
        </w:rPr>
        <w:t>,</w:t>
      </w:r>
      <w:r>
        <w:rPr>
          <w:rFonts w:ascii="Times New Roman" w:hAnsi="Times New Roman"/>
          <w:lang w:val="en-US"/>
        </w:rPr>
        <w:t>B</w:t>
      </w:r>
      <w:r w:rsidRPr="00935E62">
        <w:rPr>
          <w:rFonts w:ascii="Times New Roman" w:hAnsi="Times New Roman"/>
          <w:lang w:val="en-US"/>
        </w:rPr>
        <w:t>)</w:t>
      </w:r>
      <w:r>
        <w:rPr>
          <w:rFonts w:ascii="Times New Roman" w:hAnsi="Times New Roman"/>
          <w:lang w:val="en-US"/>
        </w:rPr>
        <w:t xml:space="preserve"> </w:t>
      </w:r>
      <w:r w:rsidRPr="00935E62">
        <w:rPr>
          <w:rFonts w:ascii="Times New Roman" w:hAnsi="Times New Roman"/>
          <w:lang w:val="en-US"/>
        </w:rPr>
        <w:t xml:space="preserve">+ </w:t>
      </w:r>
      <w:r w:rsidRPr="002B56EC">
        <w:rPr>
          <w:rFonts w:ascii="Times New Roman" w:hAnsi="Times New Roman"/>
          <w:i/>
          <w:lang w:val="en-US"/>
        </w:rPr>
        <w:t>m</w:t>
      </w:r>
      <w:r w:rsidRPr="00935E62">
        <w:rPr>
          <w:rFonts w:ascii="Times New Roman" w:hAnsi="Times New Roman"/>
          <w:lang w:val="en-US"/>
        </w:rPr>
        <w:t>(</w:t>
      </w:r>
      <w:r>
        <w:rPr>
          <w:rFonts w:ascii="Times New Roman" w:hAnsi="Times New Roman"/>
          <w:lang w:val="en-US"/>
        </w:rPr>
        <w:t>B</w:t>
      </w:r>
      <w:r w:rsidRPr="00935E62">
        <w:rPr>
          <w:rFonts w:ascii="Times New Roman" w:hAnsi="Times New Roman"/>
          <w:lang w:val="en-US"/>
        </w:rPr>
        <w:t>)</w:t>
      </w:r>
    </w:p>
    <w:p w:rsidR="00AA778C" w:rsidRPr="007B79E1" w:rsidRDefault="00AA778C" w:rsidP="00AA778C">
      <w:pPr>
        <w:ind w:left="720" w:firstLine="720"/>
        <w:jc w:val="both"/>
        <w:rPr>
          <w:rFonts w:ascii="Times New Roman" w:hAnsi="Times New Roman"/>
          <w:lang w:val="en-US"/>
        </w:rPr>
      </w:pPr>
      <w:r w:rsidRPr="007B79E1">
        <w:rPr>
          <w:rFonts w:ascii="Times New Roman" w:hAnsi="Times New Roman"/>
          <w:lang w:val="en-US"/>
        </w:rPr>
        <w:tab/>
        <w:t>≤</w:t>
      </w:r>
      <w:r>
        <w:rPr>
          <w:rFonts w:ascii="Times New Roman" w:hAnsi="Times New Roman"/>
          <w:lang w:val="en-US"/>
        </w:rPr>
        <w:t xml:space="preserve"> </w:t>
      </w:r>
      <w:r w:rsidRPr="007B79E1">
        <w:rPr>
          <w:rFonts w:ascii="Times New Roman" w:hAnsi="Times New Roman"/>
          <w:lang w:val="en-US"/>
        </w:rPr>
        <w:t xml:space="preserve"> </w:t>
      </w:r>
      <m:oMath>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r</m:t>
            </m:r>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rPr>
            </m:ctrlPr>
          </m:dPr>
          <m:e>
            <m:r>
              <w:rPr>
                <w:rFonts w:ascii="Cambria Math" w:hAnsi="Cambria Math"/>
              </w:rPr>
              <m:t>r</m:t>
            </m:r>
            <m:r>
              <w:rPr>
                <w:rFonts w:ascii="Cambria Math" w:hAnsi="Cambria Math"/>
                <w:lang w:val="en-US"/>
              </w:rPr>
              <m:t>-1</m:t>
            </m:r>
          </m:e>
        </m:d>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r</m:t>
            </m:r>
          </m:e>
        </m:d>
        <m:r>
          <w:rPr>
            <w:rFonts w:ascii="Cambria Math" w:hAnsi="Cambria Math"/>
            <w:lang w:val="en-US"/>
          </w:rPr>
          <m:t>+</m:t>
        </m:r>
        <m:d>
          <m:dPr>
            <m:ctrlPr>
              <w:rPr>
                <w:rFonts w:ascii="Cambria Math" w:hAnsi="Cambria Math"/>
                <w:i/>
              </w:rPr>
            </m:ctrlPr>
          </m:dPr>
          <m:e>
            <m:r>
              <w:rPr>
                <w:rFonts w:ascii="Cambria Math" w:hAnsi="Cambria Math"/>
                <w:lang w:val="en-US"/>
              </w:rPr>
              <m:t>1-</m:t>
            </m:r>
            <m:f>
              <m:fPr>
                <m:ctrlPr>
                  <w:rPr>
                    <w:rFonts w:ascii="Cambria Math" w:hAnsi="Cambria Math"/>
                    <w:i/>
                  </w:rPr>
                </m:ctrlPr>
              </m:fPr>
              <m:num>
                <m:r>
                  <w:rPr>
                    <w:rFonts w:ascii="Cambria Math" w:hAnsi="Cambria Math"/>
                    <w:lang w:val="en-US"/>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r</m:t>
                </m:r>
                <m:r>
                  <w:rPr>
                    <w:rFonts w:ascii="Cambria Math" w:hAnsi="Cambria Math"/>
                    <w:lang w:val="en-US"/>
                  </w:rPr>
                  <m:t>)</m:t>
                </m:r>
              </m:e>
              <m:sup>
                <m:r>
                  <w:rPr>
                    <w:rFonts w:ascii="Cambria Math" w:hAnsi="Cambria Math"/>
                    <w:lang w:val="en-US"/>
                  </w:rPr>
                  <m:t>2</m:t>
                </m:r>
              </m:sup>
            </m:sSup>
          </m:num>
          <m:den>
            <m:r>
              <w:rPr>
                <w:rFonts w:ascii="Cambria Math" w:hAnsi="Cambria Math"/>
                <w:lang w:val="en-US"/>
              </w:rPr>
              <m:t>2</m:t>
            </m:r>
          </m:den>
        </m:f>
      </m:oMath>
      <w:r w:rsidRPr="00935E62">
        <w:rPr>
          <w:rFonts w:ascii="Times New Roman" w:hAnsi="Times New Roman"/>
          <w:lang w:val="en-US"/>
        </w:rPr>
        <w:tab/>
      </w:r>
    </w:p>
    <w:p w:rsidR="00AA778C" w:rsidRDefault="00AA778C" w:rsidP="00AA778C">
      <w:pPr>
        <w:ind w:left="720" w:firstLine="720"/>
        <w:jc w:val="both"/>
        <w:rPr>
          <w:rFonts w:ascii="Times New Roman" w:hAnsi="Times New Roman"/>
          <w:lang w:val="en-US"/>
        </w:rPr>
      </w:pPr>
      <w:r w:rsidRPr="007B79E1">
        <w:rPr>
          <w:rFonts w:ascii="Times New Roman" w:hAnsi="Times New Roman"/>
          <w:lang w:val="en-US"/>
        </w:rPr>
        <w:tab/>
        <w:t>=</w:t>
      </w:r>
      <w:r>
        <w:rPr>
          <w:rFonts w:ascii="Times New Roman" w:hAnsi="Times New Roman"/>
          <w:lang w:val="en-US"/>
        </w:rPr>
        <w:t xml:space="preserve"> </w:t>
      </w:r>
      <m:oMath>
        <m:d>
          <m:dPr>
            <m:ctrlPr>
              <w:rPr>
                <w:rFonts w:ascii="Cambria Math" w:hAnsi="Cambria Math"/>
                <w:i/>
              </w:rPr>
            </m:ctrlPr>
          </m:dPr>
          <m:e>
            <m:r>
              <w:rPr>
                <w:rFonts w:ascii="Cambria Math" w:hAnsi="Cambria Math"/>
                <w:lang w:val="en-US"/>
              </w:rPr>
              <m:t>1-</m:t>
            </m:r>
            <m:f>
              <m:fPr>
                <m:ctrlPr>
                  <w:rPr>
                    <w:rFonts w:ascii="Cambria Math" w:hAnsi="Cambria Math"/>
                    <w:i/>
                  </w:rPr>
                </m:ctrlPr>
              </m:fPr>
              <m:num>
                <m:r>
                  <w:rPr>
                    <w:rFonts w:ascii="Cambria Math" w:hAnsi="Cambria Math"/>
                    <w:lang w:val="en-US"/>
                  </w:rPr>
                  <m:t>1</m:t>
                </m:r>
              </m:num>
              <m:den>
                <m:r>
                  <w:rPr>
                    <w:rFonts w:ascii="Cambria Math" w:hAnsi="Cambria Math"/>
                  </w:rPr>
                  <m:t>r</m:t>
                </m:r>
              </m:den>
            </m:f>
          </m:e>
        </m:d>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+r</m:t>
            </m:r>
            <m:d>
              <m:dPr>
                <m:ctrlPr>
                  <w:rPr>
                    <w:rFonts w:ascii="Cambria Math" w:hAnsi="Cambria Math"/>
                    <w:i/>
                    <w:lang w:val="en-US"/>
                  </w:rPr>
                </m:ctrlPr>
              </m:dPr>
              <m:e>
                <m:r>
                  <w:rPr>
                    <w:rFonts w:ascii="Cambria Math" w:hAnsi="Cambria Math"/>
                    <w:lang w:val="en-US"/>
                  </w:rPr>
                  <m:t>n-r</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2</m:t>
                </m:r>
              </m:den>
            </m:f>
          </m:e>
        </m:d>
      </m:oMath>
    </w:p>
    <w:p w:rsidR="00AA778C" w:rsidRPr="00C03DE0" w:rsidRDefault="00AA778C" w:rsidP="00AA778C">
      <w:pPr>
        <w:ind w:left="720" w:firstLine="720"/>
        <w:jc w:val="both"/>
        <w:rPr>
          <w:rFonts w:ascii="Times New Roman" w:hAnsi="Times New Roman"/>
          <w:lang w:val="en-US"/>
        </w:rPr>
      </w:pPr>
      <w:r>
        <w:rPr>
          <w:rFonts w:ascii="Times New Roman" w:hAnsi="Times New Roman"/>
          <w:lang w:val="en-US"/>
        </w:rPr>
        <w:tab/>
        <w:t xml:space="preserve">=  </w:t>
      </w:r>
      <m:oMath>
        <m:d>
          <m:dPr>
            <m:ctrlPr>
              <w:rPr>
                <w:rFonts w:ascii="Cambria Math" w:hAnsi="Cambria Math"/>
                <w:i/>
              </w:rPr>
            </m:ctrlPr>
          </m:dPr>
          <m:e>
            <m:r>
              <w:rPr>
                <w:rFonts w:ascii="Cambria Math" w:hAnsi="Cambria Math"/>
                <w:lang w:val="en-US"/>
              </w:rPr>
              <m:t>1-</m:t>
            </m:r>
            <m:f>
              <m:fPr>
                <m:ctrlPr>
                  <w:rPr>
                    <w:rFonts w:ascii="Cambria Math" w:hAnsi="Cambria Math"/>
                    <w:i/>
                  </w:rPr>
                </m:ctrlPr>
              </m:fPr>
              <m:num>
                <m:r>
                  <w:rPr>
                    <w:rFonts w:ascii="Cambria Math" w:hAnsi="Cambria Math"/>
                    <w:lang w:val="en-US"/>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lang w:val="en-US"/>
                  </w:rPr>
                  <m:t>2</m:t>
                </m:r>
              </m:sup>
            </m:sSup>
          </m:num>
          <m:den>
            <m:r>
              <w:rPr>
                <w:rFonts w:ascii="Cambria Math" w:hAnsi="Cambria Math"/>
                <w:lang w:val="en-US"/>
              </w:rPr>
              <m:t>2</m:t>
            </m:r>
          </m:den>
        </m:f>
      </m:oMath>
      <w:r>
        <w:rPr>
          <w:rFonts w:ascii="Times New Roman" w:hAnsi="Times New Roman"/>
          <w:lang w:val="en-US"/>
        </w:rPr>
        <w:t>.</w:t>
      </w:r>
    </w:p>
    <w:p w:rsidR="00AA778C" w:rsidRPr="00AA778C" w:rsidRDefault="00AA778C" w:rsidP="00AA778C">
      <w:pPr>
        <w:ind w:left="720"/>
        <w:jc w:val="both"/>
        <w:rPr>
          <w:rFonts w:ascii="Times New Roman" w:hAnsi="Times New Roman"/>
          <w:lang w:val="en-US"/>
        </w:rPr>
      </w:pPr>
    </w:p>
    <w:p w:rsidR="007833E7" w:rsidRDefault="007833E7" w:rsidP="009565E0">
      <w:pPr>
        <w:numPr>
          <w:ilvl w:val="0"/>
          <w:numId w:val="12"/>
        </w:numPr>
        <w:jc w:val="both"/>
        <w:rPr>
          <w:rFonts w:ascii="Times New Roman" w:hAnsi="Times New Roman"/>
        </w:rPr>
      </w:pPr>
      <w:r>
        <w:rPr>
          <w:rFonts w:ascii="Times New Roman" w:hAnsi="Times New Roman"/>
        </w:rPr>
        <w:t>(</w:t>
      </w:r>
      <w:r>
        <w:rPr>
          <w:rFonts w:ascii="Times New Roman" w:hAnsi="Times New Roman"/>
        </w:rPr>
        <w:sym w:font="Symbol" w:char="F0DE"/>
      </w:r>
      <w:r>
        <w:rPr>
          <w:rFonts w:ascii="Times New Roman" w:hAnsi="Times New Roman"/>
        </w:rPr>
        <w:t xml:space="preserve">) Έστω ότι το γράφημα </w:t>
      </w:r>
      <w:r w:rsidRPr="007833E7">
        <w:rPr>
          <w:rFonts w:ascii="Times New Roman" w:hAnsi="Times New Roman"/>
          <w:i/>
          <w:lang w:val="en-US"/>
        </w:rPr>
        <w:t>G</w:t>
      </w:r>
      <w:r w:rsidRPr="007833E7">
        <w:rPr>
          <w:rFonts w:ascii="Times New Roman" w:hAnsi="Times New Roman"/>
        </w:rPr>
        <w:t xml:space="preserve"> </w:t>
      </w:r>
      <w:r>
        <w:rPr>
          <w:rFonts w:ascii="Times New Roman" w:hAnsi="Times New Roman"/>
        </w:rPr>
        <w:t xml:space="preserve">είναι η ένωση από κλίκες. Θα δείξουμε ότι δεν υπάρχει </w:t>
      </w:r>
      <w:r w:rsidRPr="007833E7">
        <w:rPr>
          <w:rFonts w:ascii="Times New Roman" w:hAnsi="Times New Roman"/>
          <w:i/>
        </w:rPr>
        <w:t>Ρ</w:t>
      </w:r>
      <w:r w:rsidRPr="007833E7">
        <w:rPr>
          <w:rFonts w:ascii="Times New Roman" w:hAnsi="Times New Roman"/>
          <w:vertAlign w:val="subscript"/>
        </w:rPr>
        <w:t>3</w:t>
      </w:r>
      <w:r>
        <w:rPr>
          <w:rFonts w:ascii="Times New Roman" w:hAnsi="Times New Roman"/>
        </w:rPr>
        <w:t xml:space="preserve"> ως επαγόμενο </w:t>
      </w:r>
      <w:proofErr w:type="spellStart"/>
      <w:r>
        <w:rPr>
          <w:rFonts w:ascii="Times New Roman" w:hAnsi="Times New Roman"/>
        </w:rPr>
        <w:t>υπογράφημα</w:t>
      </w:r>
      <w:proofErr w:type="spellEnd"/>
      <w:r>
        <w:rPr>
          <w:rFonts w:ascii="Times New Roman" w:hAnsi="Times New Roman"/>
        </w:rPr>
        <w:t xml:space="preserve"> στο </w:t>
      </w:r>
      <w:r w:rsidRPr="007833E7">
        <w:rPr>
          <w:rFonts w:ascii="Times New Roman" w:hAnsi="Times New Roman"/>
          <w:i/>
          <w:lang w:val="en-US"/>
        </w:rPr>
        <w:t>G</w:t>
      </w:r>
      <w:r w:rsidRPr="007833E7">
        <w:rPr>
          <w:rFonts w:ascii="Times New Roman" w:hAnsi="Times New Roman"/>
        </w:rPr>
        <w:t xml:space="preserve">. </w:t>
      </w:r>
      <w:r>
        <w:rPr>
          <w:rFonts w:ascii="Times New Roman" w:hAnsi="Times New Roman"/>
        </w:rPr>
        <w:t xml:space="preserve">Αν υπάρχει </w:t>
      </w:r>
      <w:r w:rsidRPr="007833E7">
        <w:rPr>
          <w:rFonts w:ascii="Times New Roman" w:hAnsi="Times New Roman"/>
          <w:i/>
        </w:rPr>
        <w:t>Ρ</w:t>
      </w:r>
      <w:r w:rsidRPr="007833E7">
        <w:rPr>
          <w:rFonts w:ascii="Times New Roman" w:hAnsi="Times New Roman"/>
          <w:vertAlign w:val="subscript"/>
        </w:rPr>
        <w:t>3</w:t>
      </w:r>
      <w:r>
        <w:rPr>
          <w:rFonts w:ascii="Times New Roman" w:hAnsi="Times New Roman"/>
        </w:rPr>
        <w:t xml:space="preserve"> στο </w:t>
      </w:r>
      <w:r w:rsidRPr="007833E7">
        <w:rPr>
          <w:rFonts w:ascii="Times New Roman" w:hAnsi="Times New Roman"/>
          <w:i/>
          <w:lang w:val="en-US"/>
        </w:rPr>
        <w:t>G</w:t>
      </w:r>
      <w:r>
        <w:rPr>
          <w:rFonts w:ascii="Times New Roman" w:hAnsi="Times New Roman"/>
        </w:rPr>
        <w:t xml:space="preserve"> τότε οι 3 κορυφές {</w:t>
      </w:r>
      <w:r w:rsidRPr="007833E7">
        <w:rPr>
          <w:rFonts w:ascii="Times New Roman" w:hAnsi="Times New Roman"/>
          <w:i/>
        </w:rPr>
        <w:t>α</w:t>
      </w:r>
      <w:r>
        <w:rPr>
          <w:rFonts w:ascii="Times New Roman" w:hAnsi="Times New Roman"/>
        </w:rPr>
        <w:t xml:space="preserve">, </w:t>
      </w:r>
      <w:r w:rsidRPr="007833E7">
        <w:rPr>
          <w:rFonts w:ascii="Times New Roman" w:hAnsi="Times New Roman"/>
          <w:i/>
        </w:rPr>
        <w:t>β</w:t>
      </w:r>
      <w:r>
        <w:rPr>
          <w:rFonts w:ascii="Times New Roman" w:hAnsi="Times New Roman"/>
        </w:rPr>
        <w:t xml:space="preserve">, </w:t>
      </w:r>
      <w:r w:rsidRPr="007833E7">
        <w:rPr>
          <w:rFonts w:ascii="Times New Roman" w:hAnsi="Times New Roman"/>
          <w:i/>
        </w:rPr>
        <w:t>γ</w:t>
      </w:r>
      <w:r>
        <w:rPr>
          <w:rFonts w:ascii="Times New Roman" w:hAnsi="Times New Roman"/>
        </w:rPr>
        <w:t xml:space="preserve">} του </w:t>
      </w:r>
      <w:r w:rsidRPr="007833E7">
        <w:rPr>
          <w:rFonts w:ascii="Times New Roman" w:hAnsi="Times New Roman"/>
          <w:i/>
        </w:rPr>
        <w:t>Ρ</w:t>
      </w:r>
      <w:r w:rsidRPr="007833E7">
        <w:rPr>
          <w:rFonts w:ascii="Times New Roman" w:hAnsi="Times New Roman"/>
          <w:vertAlign w:val="subscript"/>
        </w:rPr>
        <w:t>3</w:t>
      </w:r>
      <w:r>
        <w:rPr>
          <w:rFonts w:ascii="Times New Roman" w:hAnsi="Times New Roman"/>
        </w:rPr>
        <w:t xml:space="preserve"> θα βρίσκονται σε κάποια συνεκτική συνιστώσα του </w:t>
      </w:r>
      <w:r w:rsidRPr="007833E7">
        <w:rPr>
          <w:rFonts w:ascii="Times New Roman" w:hAnsi="Times New Roman"/>
          <w:i/>
          <w:lang w:val="en-US"/>
        </w:rPr>
        <w:t>G</w:t>
      </w:r>
      <w:r>
        <w:rPr>
          <w:rFonts w:ascii="Times New Roman" w:hAnsi="Times New Roman"/>
        </w:rPr>
        <w:t>.</w:t>
      </w:r>
      <w:r w:rsidR="008517DC">
        <w:rPr>
          <w:rFonts w:ascii="Times New Roman" w:hAnsi="Times New Roman"/>
        </w:rPr>
        <w:t xml:space="preserve"> Ωστόσο θα πρέπει δύο από αυτές</w:t>
      </w:r>
      <w:r>
        <w:rPr>
          <w:rFonts w:ascii="Times New Roman" w:hAnsi="Times New Roman"/>
        </w:rPr>
        <w:t xml:space="preserve">, έστω οι </w:t>
      </w:r>
      <w:r w:rsidRPr="007833E7">
        <w:rPr>
          <w:rFonts w:ascii="Times New Roman" w:hAnsi="Times New Roman"/>
          <w:i/>
        </w:rPr>
        <w:t>α</w:t>
      </w:r>
      <w:r>
        <w:rPr>
          <w:rFonts w:ascii="Times New Roman" w:hAnsi="Times New Roman"/>
        </w:rPr>
        <w:t xml:space="preserve"> και </w:t>
      </w:r>
      <w:r w:rsidRPr="007833E7">
        <w:rPr>
          <w:rFonts w:ascii="Times New Roman" w:hAnsi="Times New Roman"/>
          <w:i/>
        </w:rPr>
        <w:t>γ</w:t>
      </w:r>
      <w:r>
        <w:rPr>
          <w:rFonts w:ascii="Times New Roman" w:hAnsi="Times New Roman"/>
        </w:rPr>
        <w:t xml:space="preserve">, να μην ενώνονται μεταξύ τους στο </w:t>
      </w:r>
      <w:r w:rsidRPr="007833E7">
        <w:rPr>
          <w:rFonts w:ascii="Times New Roman" w:hAnsi="Times New Roman"/>
          <w:i/>
          <w:lang w:val="en-US"/>
        </w:rPr>
        <w:t>G</w:t>
      </w:r>
      <w:r>
        <w:rPr>
          <w:rFonts w:ascii="Times New Roman" w:hAnsi="Times New Roman"/>
        </w:rPr>
        <w:t xml:space="preserve"> κάτι που είναι αδύνατο καθώς η συνεκτική συνιστώσα που ανήκουν είναι κλίκα. </w:t>
      </w:r>
    </w:p>
    <w:p w:rsidR="007833E7" w:rsidRDefault="007833E7" w:rsidP="007833E7">
      <w:pPr>
        <w:ind w:left="720"/>
        <w:jc w:val="both"/>
        <w:rPr>
          <w:rFonts w:ascii="Times New Roman" w:hAnsi="Times New Roman"/>
        </w:rPr>
      </w:pPr>
      <w:r>
        <w:rPr>
          <w:rFonts w:ascii="Times New Roman" w:hAnsi="Times New Roman"/>
        </w:rPr>
        <w:t>(</w:t>
      </w:r>
      <w:r>
        <w:rPr>
          <w:rFonts w:ascii="Times New Roman" w:hAnsi="Times New Roman"/>
        </w:rPr>
        <w:sym w:font="Symbol" w:char="F0DC"/>
      </w:r>
      <w:r>
        <w:rPr>
          <w:rFonts w:ascii="Times New Roman" w:hAnsi="Times New Roman"/>
        </w:rPr>
        <w:t xml:space="preserve">) Έστω ότι το γράφημα </w:t>
      </w:r>
      <w:r w:rsidRPr="007833E7">
        <w:rPr>
          <w:rFonts w:ascii="Times New Roman" w:hAnsi="Times New Roman"/>
          <w:i/>
          <w:lang w:val="en-US"/>
        </w:rPr>
        <w:t>G</w:t>
      </w:r>
      <w:r>
        <w:rPr>
          <w:rFonts w:ascii="Times New Roman" w:hAnsi="Times New Roman"/>
        </w:rPr>
        <w:t xml:space="preserve"> δεν περιέχει κανένα </w:t>
      </w:r>
      <w:r w:rsidRPr="007833E7">
        <w:rPr>
          <w:rFonts w:ascii="Times New Roman" w:hAnsi="Times New Roman"/>
          <w:i/>
        </w:rPr>
        <w:t>Ρ</w:t>
      </w:r>
      <w:r w:rsidRPr="007833E7">
        <w:rPr>
          <w:rFonts w:ascii="Times New Roman" w:hAnsi="Times New Roman"/>
          <w:vertAlign w:val="subscript"/>
        </w:rPr>
        <w:t>3</w:t>
      </w:r>
      <w:r>
        <w:rPr>
          <w:rFonts w:ascii="Times New Roman" w:hAnsi="Times New Roman"/>
        </w:rPr>
        <w:t xml:space="preserve"> ως επαγόμενο </w:t>
      </w:r>
      <w:proofErr w:type="spellStart"/>
      <w:r>
        <w:rPr>
          <w:rFonts w:ascii="Times New Roman" w:hAnsi="Times New Roman"/>
        </w:rPr>
        <w:t>υπογράφημα</w:t>
      </w:r>
      <w:proofErr w:type="spellEnd"/>
      <w:r>
        <w:rPr>
          <w:rFonts w:ascii="Times New Roman" w:hAnsi="Times New Roman"/>
        </w:rPr>
        <w:t xml:space="preserve">. Θα δείξουμε ότι κάθε συνεκτική συνιστώσα του </w:t>
      </w:r>
      <w:r w:rsidRPr="007833E7">
        <w:rPr>
          <w:rFonts w:ascii="Times New Roman" w:hAnsi="Times New Roman"/>
          <w:i/>
          <w:lang w:val="en-US"/>
        </w:rPr>
        <w:t>G</w:t>
      </w:r>
      <w:r>
        <w:rPr>
          <w:rFonts w:ascii="Times New Roman" w:hAnsi="Times New Roman"/>
        </w:rPr>
        <w:t xml:space="preserve"> είναι κλίκα. Θεωρούμε μια συνεκτική συνιστώσα </w:t>
      </w:r>
      <w:r w:rsidRPr="007833E7">
        <w:rPr>
          <w:rFonts w:ascii="Times New Roman" w:hAnsi="Times New Roman"/>
          <w:i/>
          <w:lang w:val="en-US"/>
        </w:rPr>
        <w:t>C</w:t>
      </w:r>
      <w:r w:rsidRPr="007833E7">
        <w:rPr>
          <w:rFonts w:ascii="Times New Roman" w:hAnsi="Times New Roman"/>
        </w:rPr>
        <w:t xml:space="preserve"> </w:t>
      </w:r>
      <w:r>
        <w:rPr>
          <w:rFonts w:ascii="Times New Roman" w:hAnsi="Times New Roman"/>
        </w:rPr>
        <w:t xml:space="preserve">του </w:t>
      </w:r>
      <w:r w:rsidRPr="007833E7">
        <w:rPr>
          <w:rFonts w:ascii="Times New Roman" w:hAnsi="Times New Roman"/>
          <w:i/>
          <w:lang w:val="en-US"/>
        </w:rPr>
        <w:t>G</w:t>
      </w:r>
      <w:r>
        <w:rPr>
          <w:rFonts w:ascii="Times New Roman" w:hAnsi="Times New Roman"/>
          <w:i/>
        </w:rPr>
        <w:t xml:space="preserve"> </w:t>
      </w:r>
      <w:r w:rsidRPr="007833E7">
        <w:rPr>
          <w:rFonts w:ascii="Times New Roman" w:hAnsi="Times New Roman"/>
        </w:rPr>
        <w:t>και διαλέγουμε δύο τυχαίες κορυφές</w:t>
      </w:r>
      <w:r>
        <w:rPr>
          <w:rFonts w:ascii="Times New Roman" w:hAnsi="Times New Roman"/>
          <w:i/>
        </w:rPr>
        <w:t xml:space="preserve"> </w:t>
      </w:r>
      <w:r>
        <w:rPr>
          <w:rFonts w:ascii="Times New Roman" w:hAnsi="Times New Roman"/>
          <w:i/>
          <w:lang w:val="en-US"/>
        </w:rPr>
        <w:t>x</w:t>
      </w:r>
      <w:r w:rsidRPr="007833E7">
        <w:rPr>
          <w:rFonts w:ascii="Times New Roman" w:hAnsi="Times New Roman"/>
          <w:i/>
        </w:rPr>
        <w:t>,</w:t>
      </w:r>
      <w:r>
        <w:rPr>
          <w:rFonts w:ascii="Times New Roman" w:hAnsi="Times New Roman"/>
          <w:i/>
          <w:lang w:val="en-US"/>
        </w:rPr>
        <w:t>y</w:t>
      </w:r>
      <w:r w:rsidRPr="007833E7">
        <w:rPr>
          <w:rFonts w:ascii="Times New Roman" w:hAnsi="Times New Roman"/>
          <w:i/>
        </w:rPr>
        <w:t xml:space="preserve"> </w:t>
      </w:r>
      <w:r>
        <w:rPr>
          <w:rFonts w:ascii="Times New Roman" w:hAnsi="Times New Roman"/>
        </w:rPr>
        <w:t>που ανήκουν στη</w:t>
      </w:r>
      <w:r>
        <w:rPr>
          <w:rFonts w:ascii="Times New Roman" w:hAnsi="Times New Roman"/>
          <w:i/>
        </w:rPr>
        <w:t xml:space="preserve"> </w:t>
      </w:r>
      <w:r>
        <w:rPr>
          <w:rFonts w:ascii="Times New Roman" w:hAnsi="Times New Roman"/>
          <w:i/>
          <w:lang w:val="en-US"/>
        </w:rPr>
        <w:t>C</w:t>
      </w:r>
      <w:r w:rsidRPr="007833E7">
        <w:rPr>
          <w:rFonts w:ascii="Times New Roman" w:hAnsi="Times New Roman"/>
          <w:i/>
        </w:rPr>
        <w:t>.</w:t>
      </w:r>
      <w:r>
        <w:rPr>
          <w:rFonts w:ascii="Times New Roman" w:hAnsi="Times New Roman"/>
        </w:rPr>
        <w:t xml:space="preserve"> Θα δείξουμε ότι οι κορυφές </w:t>
      </w:r>
      <w:r>
        <w:rPr>
          <w:rFonts w:ascii="Times New Roman" w:hAnsi="Times New Roman"/>
          <w:i/>
          <w:lang w:val="en-US"/>
        </w:rPr>
        <w:t>x</w:t>
      </w:r>
      <w:r w:rsidRPr="007833E7">
        <w:rPr>
          <w:rFonts w:ascii="Times New Roman" w:hAnsi="Times New Roman"/>
          <w:i/>
        </w:rPr>
        <w:t>,</w:t>
      </w:r>
      <w:r>
        <w:rPr>
          <w:rFonts w:ascii="Times New Roman" w:hAnsi="Times New Roman"/>
          <w:i/>
          <w:lang w:val="en-US"/>
        </w:rPr>
        <w:t>y</w:t>
      </w:r>
      <w:r>
        <w:rPr>
          <w:rFonts w:ascii="Times New Roman" w:hAnsi="Times New Roman"/>
        </w:rPr>
        <w:t xml:space="preserve"> ενώνονται στο </w:t>
      </w:r>
      <w:r w:rsidRPr="007833E7">
        <w:rPr>
          <w:rFonts w:ascii="Times New Roman" w:hAnsi="Times New Roman"/>
          <w:i/>
          <w:lang w:val="en-US"/>
        </w:rPr>
        <w:t>G</w:t>
      </w:r>
      <w:r>
        <w:rPr>
          <w:rFonts w:ascii="Times New Roman" w:hAnsi="Times New Roman"/>
        </w:rPr>
        <w:t xml:space="preserve">. Εφόσον οι </w:t>
      </w:r>
      <w:r>
        <w:rPr>
          <w:rFonts w:ascii="Times New Roman" w:hAnsi="Times New Roman"/>
          <w:i/>
          <w:lang w:val="en-US"/>
        </w:rPr>
        <w:t>x</w:t>
      </w:r>
      <w:r w:rsidRPr="007833E7">
        <w:rPr>
          <w:rFonts w:ascii="Times New Roman" w:hAnsi="Times New Roman"/>
          <w:i/>
        </w:rPr>
        <w:t>,</w:t>
      </w:r>
      <w:r>
        <w:rPr>
          <w:rFonts w:ascii="Times New Roman" w:hAnsi="Times New Roman"/>
          <w:i/>
          <w:lang w:val="en-US"/>
        </w:rPr>
        <w:t>y</w:t>
      </w:r>
      <w:r w:rsidRPr="007833E7">
        <w:rPr>
          <w:rFonts w:ascii="Times New Roman" w:hAnsi="Times New Roman"/>
          <w:i/>
        </w:rPr>
        <w:t xml:space="preserve"> </w:t>
      </w:r>
      <w:r>
        <w:rPr>
          <w:rFonts w:ascii="Times New Roman" w:hAnsi="Times New Roman"/>
        </w:rPr>
        <w:t xml:space="preserve">ανήκουν στη </w:t>
      </w:r>
      <w:r>
        <w:rPr>
          <w:rFonts w:ascii="Times New Roman" w:hAnsi="Times New Roman"/>
          <w:i/>
          <w:lang w:val="en-US"/>
        </w:rPr>
        <w:t>C</w:t>
      </w:r>
      <w:r w:rsidR="003E0C08" w:rsidRPr="003E0C08">
        <w:rPr>
          <w:rFonts w:ascii="Times New Roman" w:hAnsi="Times New Roman"/>
        </w:rPr>
        <w:t xml:space="preserve">, </w:t>
      </w:r>
      <w:r>
        <w:rPr>
          <w:rFonts w:ascii="Times New Roman" w:hAnsi="Times New Roman"/>
        </w:rPr>
        <w:t xml:space="preserve">θα υπάρχει ένα μονοπάτι μεταξύ της </w:t>
      </w:r>
      <w:r>
        <w:rPr>
          <w:rFonts w:ascii="Times New Roman" w:hAnsi="Times New Roman"/>
          <w:i/>
          <w:lang w:val="en-US"/>
        </w:rPr>
        <w:t>x</w:t>
      </w:r>
      <w:r>
        <w:rPr>
          <w:rFonts w:ascii="Times New Roman" w:hAnsi="Times New Roman"/>
        </w:rPr>
        <w:t xml:space="preserve"> και της </w:t>
      </w:r>
      <w:r>
        <w:rPr>
          <w:rFonts w:ascii="Times New Roman" w:hAnsi="Times New Roman"/>
          <w:i/>
          <w:lang w:val="en-US"/>
        </w:rPr>
        <w:t>y</w:t>
      </w:r>
      <w:r>
        <w:rPr>
          <w:rFonts w:ascii="Times New Roman" w:hAnsi="Times New Roman"/>
        </w:rPr>
        <w:t xml:space="preserve"> στο </w:t>
      </w:r>
      <w:r w:rsidRPr="003E0C08">
        <w:rPr>
          <w:rFonts w:ascii="Times New Roman" w:hAnsi="Times New Roman"/>
          <w:i/>
          <w:lang w:val="en-US"/>
        </w:rPr>
        <w:t>G</w:t>
      </w:r>
      <w:r w:rsidRPr="007833E7">
        <w:rPr>
          <w:rFonts w:ascii="Times New Roman" w:hAnsi="Times New Roman"/>
        </w:rPr>
        <w:t xml:space="preserve">. </w:t>
      </w:r>
      <w:r w:rsidR="003E0C08">
        <w:rPr>
          <w:rFonts w:ascii="Times New Roman" w:hAnsi="Times New Roman"/>
        </w:rPr>
        <w:t xml:space="preserve">Διαλέγουμε </w:t>
      </w:r>
      <w:r w:rsidR="009D1BE1">
        <w:rPr>
          <w:rFonts w:ascii="Times New Roman" w:hAnsi="Times New Roman"/>
        </w:rPr>
        <w:t>ένα</w:t>
      </w:r>
      <w:r w:rsidR="003E0C08">
        <w:rPr>
          <w:rFonts w:ascii="Times New Roman" w:hAnsi="Times New Roman"/>
        </w:rPr>
        <w:t xml:space="preserve"> τέτοιο μονοπάτι </w:t>
      </w:r>
      <w:proofErr w:type="spellStart"/>
      <w:r w:rsidR="003E0C08" w:rsidRPr="003E0C08">
        <w:rPr>
          <w:rFonts w:ascii="Times New Roman" w:hAnsi="Times New Roman"/>
          <w:i/>
          <w:lang w:val="en-US"/>
        </w:rPr>
        <w:lastRenderedPageBreak/>
        <w:t>P</w:t>
      </w:r>
      <w:r w:rsidR="003E0C08" w:rsidRPr="003E0C08">
        <w:rPr>
          <w:rFonts w:ascii="Times New Roman" w:hAnsi="Times New Roman"/>
          <w:i/>
          <w:vertAlign w:val="subscript"/>
          <w:lang w:val="en-US"/>
        </w:rPr>
        <w:t>xy</w:t>
      </w:r>
      <w:proofErr w:type="spellEnd"/>
      <w:r w:rsidR="003E0C08" w:rsidRPr="003E0C08">
        <w:rPr>
          <w:rFonts w:ascii="Times New Roman" w:hAnsi="Times New Roman"/>
        </w:rPr>
        <w:t xml:space="preserve"> </w:t>
      </w:r>
      <w:r w:rsidR="003E0C08">
        <w:rPr>
          <w:rFonts w:ascii="Times New Roman" w:hAnsi="Times New Roman"/>
        </w:rPr>
        <w:t xml:space="preserve">μεταξύ των </w:t>
      </w:r>
      <w:r w:rsidR="003E0C08">
        <w:rPr>
          <w:rFonts w:ascii="Times New Roman" w:hAnsi="Times New Roman"/>
          <w:i/>
          <w:lang w:val="en-US"/>
        </w:rPr>
        <w:t>x</w:t>
      </w:r>
      <w:r w:rsidR="003E0C08">
        <w:rPr>
          <w:rFonts w:ascii="Times New Roman" w:hAnsi="Times New Roman"/>
          <w:i/>
        </w:rPr>
        <w:t xml:space="preserve"> </w:t>
      </w:r>
      <w:r w:rsidR="003E0C08" w:rsidRPr="003E0C08">
        <w:rPr>
          <w:rFonts w:ascii="Times New Roman" w:hAnsi="Times New Roman"/>
        </w:rPr>
        <w:t xml:space="preserve">και </w:t>
      </w:r>
      <w:r w:rsidR="003E0C08">
        <w:rPr>
          <w:rFonts w:ascii="Times New Roman" w:hAnsi="Times New Roman"/>
          <w:i/>
          <w:lang w:val="en-US"/>
        </w:rPr>
        <w:t>y</w:t>
      </w:r>
      <w:r w:rsidR="003E0C08">
        <w:rPr>
          <w:rFonts w:ascii="Times New Roman" w:hAnsi="Times New Roman"/>
        </w:rPr>
        <w:t xml:space="preserve">. </w:t>
      </w:r>
      <w:r w:rsidR="00C416DA">
        <w:rPr>
          <w:rFonts w:ascii="Times New Roman" w:hAnsi="Times New Roman"/>
        </w:rPr>
        <w:t xml:space="preserve">Θα δείξουμε επαγωγικά </w:t>
      </w:r>
      <w:r w:rsidR="00C416DA" w:rsidRPr="00C416DA">
        <w:rPr>
          <w:rFonts w:ascii="Times New Roman" w:hAnsi="Times New Roman"/>
          <w:u w:val="single"/>
        </w:rPr>
        <w:t>ως προς το μήκος</w:t>
      </w:r>
      <w:r w:rsidR="00C416DA">
        <w:rPr>
          <w:rFonts w:ascii="Times New Roman" w:hAnsi="Times New Roman"/>
        </w:rPr>
        <w:t xml:space="preserve"> του </w:t>
      </w:r>
      <w:proofErr w:type="spellStart"/>
      <w:r w:rsidR="00C416DA" w:rsidRPr="003E0C08">
        <w:rPr>
          <w:rFonts w:ascii="Times New Roman" w:hAnsi="Times New Roman"/>
          <w:i/>
          <w:lang w:val="en-US"/>
        </w:rPr>
        <w:t>P</w:t>
      </w:r>
      <w:r w:rsidR="00C416DA" w:rsidRPr="003E0C08">
        <w:rPr>
          <w:rFonts w:ascii="Times New Roman" w:hAnsi="Times New Roman"/>
          <w:i/>
          <w:vertAlign w:val="subscript"/>
          <w:lang w:val="en-US"/>
        </w:rPr>
        <w:t>xy</w:t>
      </w:r>
      <w:proofErr w:type="spellEnd"/>
      <w:r w:rsidR="00C416DA" w:rsidRPr="003E0C08">
        <w:rPr>
          <w:rFonts w:ascii="Times New Roman" w:hAnsi="Times New Roman"/>
        </w:rPr>
        <w:t xml:space="preserve"> </w:t>
      </w:r>
      <w:r w:rsidR="00C416DA">
        <w:rPr>
          <w:rFonts w:ascii="Times New Roman" w:hAnsi="Times New Roman"/>
        </w:rPr>
        <w:t xml:space="preserve">ότι οι κορυφές </w:t>
      </w:r>
      <w:r w:rsidR="00C416DA">
        <w:rPr>
          <w:rFonts w:ascii="Times New Roman" w:hAnsi="Times New Roman"/>
          <w:i/>
          <w:lang w:val="en-US"/>
        </w:rPr>
        <w:t>x</w:t>
      </w:r>
      <w:r w:rsidR="00C416DA">
        <w:rPr>
          <w:rFonts w:ascii="Times New Roman" w:hAnsi="Times New Roman"/>
          <w:i/>
        </w:rPr>
        <w:t xml:space="preserve"> </w:t>
      </w:r>
      <w:r w:rsidR="00C416DA" w:rsidRPr="003E0C08">
        <w:rPr>
          <w:rFonts w:ascii="Times New Roman" w:hAnsi="Times New Roman"/>
        </w:rPr>
        <w:t xml:space="preserve">και </w:t>
      </w:r>
      <w:r w:rsidR="00C416DA">
        <w:rPr>
          <w:rFonts w:ascii="Times New Roman" w:hAnsi="Times New Roman"/>
          <w:i/>
          <w:lang w:val="en-US"/>
        </w:rPr>
        <w:t>y</w:t>
      </w:r>
      <w:r w:rsidR="00C416DA">
        <w:rPr>
          <w:rFonts w:ascii="Times New Roman" w:hAnsi="Times New Roman"/>
        </w:rPr>
        <w:t xml:space="preserve"> ενώνονται μεταξύ τους. </w:t>
      </w:r>
    </w:p>
    <w:p w:rsidR="00C416DA" w:rsidRDefault="00C416DA" w:rsidP="007833E7">
      <w:pPr>
        <w:ind w:left="720"/>
        <w:jc w:val="both"/>
        <w:rPr>
          <w:rFonts w:ascii="Times New Roman" w:hAnsi="Times New Roman"/>
        </w:rPr>
      </w:pPr>
      <w:r w:rsidRPr="00D54CEF">
        <w:rPr>
          <w:rFonts w:ascii="Times New Roman" w:hAnsi="Times New Roman"/>
          <w:u w:val="single"/>
        </w:rPr>
        <w:t>Βάση της επαγωγής</w:t>
      </w:r>
      <w:r>
        <w:rPr>
          <w:rFonts w:ascii="Times New Roman" w:hAnsi="Times New Roman"/>
        </w:rPr>
        <w:t xml:space="preserve">: Αν το μήκος του </w:t>
      </w:r>
      <w:proofErr w:type="spellStart"/>
      <w:r w:rsidRPr="003E0C08">
        <w:rPr>
          <w:rFonts w:ascii="Times New Roman" w:hAnsi="Times New Roman"/>
          <w:i/>
          <w:lang w:val="en-US"/>
        </w:rPr>
        <w:t>P</w:t>
      </w:r>
      <w:r w:rsidRPr="003E0C08">
        <w:rPr>
          <w:rFonts w:ascii="Times New Roman" w:hAnsi="Times New Roman"/>
          <w:i/>
          <w:vertAlign w:val="subscript"/>
          <w:lang w:val="en-US"/>
        </w:rPr>
        <w:t>xy</w:t>
      </w:r>
      <w:proofErr w:type="spellEnd"/>
      <w:r w:rsidRPr="003E0C08">
        <w:rPr>
          <w:rFonts w:ascii="Times New Roman" w:hAnsi="Times New Roman"/>
        </w:rPr>
        <w:t xml:space="preserve"> </w:t>
      </w:r>
      <w:r>
        <w:rPr>
          <w:rFonts w:ascii="Times New Roman" w:hAnsi="Times New Roman"/>
        </w:rPr>
        <w:t xml:space="preserve">είναι 1 τότε οι </w:t>
      </w:r>
      <w:r>
        <w:rPr>
          <w:rFonts w:ascii="Times New Roman" w:hAnsi="Times New Roman"/>
          <w:i/>
          <w:lang w:val="en-US"/>
        </w:rPr>
        <w:t>x</w:t>
      </w:r>
      <w:r>
        <w:rPr>
          <w:rFonts w:ascii="Times New Roman" w:hAnsi="Times New Roman"/>
          <w:i/>
        </w:rPr>
        <w:t xml:space="preserve"> </w:t>
      </w:r>
      <w:r w:rsidRPr="003E0C08">
        <w:rPr>
          <w:rFonts w:ascii="Times New Roman" w:hAnsi="Times New Roman"/>
        </w:rPr>
        <w:t xml:space="preserve">και </w:t>
      </w:r>
      <w:r>
        <w:rPr>
          <w:rFonts w:ascii="Times New Roman" w:hAnsi="Times New Roman"/>
          <w:i/>
          <w:lang w:val="en-US"/>
        </w:rPr>
        <w:t>y</w:t>
      </w:r>
      <w:r>
        <w:rPr>
          <w:rFonts w:ascii="Times New Roman" w:hAnsi="Times New Roman"/>
          <w:i/>
        </w:rPr>
        <w:t xml:space="preserve"> </w:t>
      </w:r>
      <w:r w:rsidRPr="00C416DA">
        <w:rPr>
          <w:rFonts w:ascii="Times New Roman" w:hAnsi="Times New Roman"/>
        </w:rPr>
        <w:t>ενώνονται</w:t>
      </w:r>
      <w:r>
        <w:rPr>
          <w:rFonts w:ascii="Times New Roman" w:hAnsi="Times New Roman"/>
          <w:i/>
        </w:rPr>
        <w:t xml:space="preserve">. </w:t>
      </w:r>
      <w:r>
        <w:rPr>
          <w:rFonts w:ascii="Times New Roman" w:hAnsi="Times New Roman"/>
        </w:rPr>
        <w:t xml:space="preserve"> </w:t>
      </w:r>
    </w:p>
    <w:p w:rsidR="009D1BE1" w:rsidRDefault="00C416DA" w:rsidP="009D1BE1">
      <w:pPr>
        <w:ind w:left="720"/>
        <w:jc w:val="both"/>
        <w:rPr>
          <w:rFonts w:ascii="Times New Roman" w:hAnsi="Times New Roman"/>
        </w:rPr>
      </w:pPr>
      <w:r w:rsidRPr="00D54CEF">
        <w:rPr>
          <w:rFonts w:ascii="Times New Roman" w:hAnsi="Times New Roman"/>
          <w:u w:val="single"/>
        </w:rPr>
        <w:t>Επαγωγική υπόθεση</w:t>
      </w:r>
      <w:r>
        <w:rPr>
          <w:rFonts w:ascii="Times New Roman" w:hAnsi="Times New Roman"/>
        </w:rPr>
        <w:t xml:space="preserve">: Υποθέτουμε ότι </w:t>
      </w:r>
      <w:r w:rsidR="009D1BE1">
        <w:rPr>
          <w:rFonts w:ascii="Times New Roman" w:hAnsi="Times New Roman"/>
        </w:rPr>
        <w:t xml:space="preserve">αν το μήκος του </w:t>
      </w:r>
      <w:proofErr w:type="spellStart"/>
      <w:r w:rsidR="009D1BE1" w:rsidRPr="003E0C08">
        <w:rPr>
          <w:rFonts w:ascii="Times New Roman" w:hAnsi="Times New Roman"/>
          <w:i/>
          <w:lang w:val="en-US"/>
        </w:rPr>
        <w:t>P</w:t>
      </w:r>
      <w:r w:rsidR="009D1BE1" w:rsidRPr="003E0C08">
        <w:rPr>
          <w:rFonts w:ascii="Times New Roman" w:hAnsi="Times New Roman"/>
          <w:i/>
          <w:vertAlign w:val="subscript"/>
          <w:lang w:val="en-US"/>
        </w:rPr>
        <w:t>xy</w:t>
      </w:r>
      <w:proofErr w:type="spellEnd"/>
      <w:r w:rsidR="009D1BE1" w:rsidRPr="003E0C08">
        <w:rPr>
          <w:rFonts w:ascii="Times New Roman" w:hAnsi="Times New Roman"/>
        </w:rPr>
        <w:t xml:space="preserve"> </w:t>
      </w:r>
      <w:r w:rsidR="009D1BE1">
        <w:rPr>
          <w:rFonts w:ascii="Times New Roman" w:hAnsi="Times New Roman"/>
        </w:rPr>
        <w:t xml:space="preserve">είναι </w:t>
      </w:r>
      <w:r w:rsidR="009D1BE1" w:rsidRPr="009D1BE1">
        <w:rPr>
          <w:rFonts w:ascii="Times New Roman" w:hAnsi="Times New Roman"/>
          <w:i/>
          <w:lang w:val="en-US"/>
        </w:rPr>
        <w:t>k</w:t>
      </w:r>
      <w:r w:rsidR="009D1BE1" w:rsidRPr="009D1BE1">
        <w:rPr>
          <w:rFonts w:ascii="Times New Roman" w:hAnsi="Times New Roman"/>
        </w:rPr>
        <w:t xml:space="preserve"> </w:t>
      </w:r>
      <w:r w:rsidR="009D1BE1">
        <w:rPr>
          <w:rFonts w:ascii="Times New Roman" w:hAnsi="Times New Roman"/>
        </w:rPr>
        <w:t xml:space="preserve">τότε οι κορυφές οι </w:t>
      </w:r>
      <w:r w:rsidR="009D1BE1">
        <w:rPr>
          <w:rFonts w:ascii="Times New Roman" w:hAnsi="Times New Roman"/>
          <w:i/>
          <w:lang w:val="en-US"/>
        </w:rPr>
        <w:t>x</w:t>
      </w:r>
      <w:r w:rsidR="009D1BE1">
        <w:rPr>
          <w:rFonts w:ascii="Times New Roman" w:hAnsi="Times New Roman"/>
          <w:i/>
        </w:rPr>
        <w:t xml:space="preserve"> </w:t>
      </w:r>
      <w:r w:rsidR="009D1BE1" w:rsidRPr="003E0C08">
        <w:rPr>
          <w:rFonts w:ascii="Times New Roman" w:hAnsi="Times New Roman"/>
        </w:rPr>
        <w:t xml:space="preserve">και </w:t>
      </w:r>
      <w:r w:rsidR="009D1BE1">
        <w:rPr>
          <w:rFonts w:ascii="Times New Roman" w:hAnsi="Times New Roman"/>
          <w:i/>
          <w:lang w:val="en-US"/>
        </w:rPr>
        <w:t>y</w:t>
      </w:r>
      <w:r w:rsidR="009D1BE1">
        <w:rPr>
          <w:rFonts w:ascii="Times New Roman" w:hAnsi="Times New Roman"/>
          <w:i/>
        </w:rPr>
        <w:t xml:space="preserve"> </w:t>
      </w:r>
      <w:r w:rsidR="009D1BE1" w:rsidRPr="00C416DA">
        <w:rPr>
          <w:rFonts w:ascii="Times New Roman" w:hAnsi="Times New Roman"/>
        </w:rPr>
        <w:t>ενώνονται</w:t>
      </w:r>
      <w:r w:rsidR="009D1BE1">
        <w:rPr>
          <w:rFonts w:ascii="Times New Roman" w:hAnsi="Times New Roman"/>
          <w:i/>
        </w:rPr>
        <w:t>.</w:t>
      </w:r>
    </w:p>
    <w:p w:rsidR="00C416DA" w:rsidRPr="009D1BE1" w:rsidRDefault="00C416DA" w:rsidP="009D1BE1">
      <w:pPr>
        <w:ind w:left="720"/>
        <w:jc w:val="both"/>
        <w:rPr>
          <w:rFonts w:ascii="Times New Roman" w:hAnsi="Times New Roman"/>
        </w:rPr>
      </w:pPr>
      <w:r w:rsidRPr="00D54CEF">
        <w:rPr>
          <w:rFonts w:ascii="Times New Roman" w:hAnsi="Times New Roman"/>
          <w:u w:val="single"/>
        </w:rPr>
        <w:t>Επαγωγικό βήμα</w:t>
      </w:r>
      <w:r>
        <w:rPr>
          <w:rFonts w:ascii="Times New Roman" w:hAnsi="Times New Roman"/>
        </w:rPr>
        <w:t xml:space="preserve">: </w:t>
      </w:r>
      <w:r w:rsidR="009D1BE1">
        <w:rPr>
          <w:rFonts w:ascii="Times New Roman" w:hAnsi="Times New Roman"/>
        </w:rPr>
        <w:t xml:space="preserve">Δείχνουμε ότι αν το μήκος του </w:t>
      </w:r>
      <w:proofErr w:type="spellStart"/>
      <w:r w:rsidR="009D1BE1" w:rsidRPr="003E0C08">
        <w:rPr>
          <w:rFonts w:ascii="Times New Roman" w:hAnsi="Times New Roman"/>
          <w:i/>
          <w:lang w:val="en-US"/>
        </w:rPr>
        <w:t>P</w:t>
      </w:r>
      <w:r w:rsidR="009D1BE1" w:rsidRPr="003E0C08">
        <w:rPr>
          <w:rFonts w:ascii="Times New Roman" w:hAnsi="Times New Roman"/>
          <w:i/>
          <w:vertAlign w:val="subscript"/>
          <w:lang w:val="en-US"/>
        </w:rPr>
        <w:t>xy</w:t>
      </w:r>
      <w:proofErr w:type="spellEnd"/>
      <w:r w:rsidR="009D1BE1" w:rsidRPr="003E0C08">
        <w:rPr>
          <w:rFonts w:ascii="Times New Roman" w:hAnsi="Times New Roman"/>
        </w:rPr>
        <w:t xml:space="preserve"> </w:t>
      </w:r>
      <w:r w:rsidR="009D1BE1">
        <w:rPr>
          <w:rFonts w:ascii="Times New Roman" w:hAnsi="Times New Roman"/>
        </w:rPr>
        <w:t xml:space="preserve">είναι </w:t>
      </w:r>
      <w:r w:rsidR="009D1BE1" w:rsidRPr="009D1BE1">
        <w:rPr>
          <w:rFonts w:ascii="Times New Roman" w:hAnsi="Times New Roman"/>
          <w:i/>
          <w:lang w:val="en-US"/>
        </w:rPr>
        <w:t>k</w:t>
      </w:r>
      <w:r w:rsidR="009D1BE1" w:rsidRPr="009D1BE1">
        <w:rPr>
          <w:rFonts w:ascii="Times New Roman" w:hAnsi="Times New Roman"/>
        </w:rPr>
        <w:t xml:space="preserve"> </w:t>
      </w:r>
      <w:r w:rsidR="009D1BE1">
        <w:rPr>
          <w:rFonts w:ascii="Times New Roman" w:hAnsi="Times New Roman"/>
        </w:rPr>
        <w:t xml:space="preserve">+ 1 τότε οι κορυφές οι </w:t>
      </w:r>
      <w:r w:rsidR="009D1BE1">
        <w:rPr>
          <w:rFonts w:ascii="Times New Roman" w:hAnsi="Times New Roman"/>
          <w:i/>
          <w:lang w:val="en-US"/>
        </w:rPr>
        <w:t>x</w:t>
      </w:r>
      <w:r w:rsidR="009D1BE1">
        <w:rPr>
          <w:rFonts w:ascii="Times New Roman" w:hAnsi="Times New Roman"/>
          <w:i/>
        </w:rPr>
        <w:t xml:space="preserve"> </w:t>
      </w:r>
      <w:r w:rsidR="009D1BE1" w:rsidRPr="003E0C08">
        <w:rPr>
          <w:rFonts w:ascii="Times New Roman" w:hAnsi="Times New Roman"/>
        </w:rPr>
        <w:t xml:space="preserve">και </w:t>
      </w:r>
      <w:r w:rsidR="009D1BE1">
        <w:rPr>
          <w:rFonts w:ascii="Times New Roman" w:hAnsi="Times New Roman"/>
          <w:i/>
          <w:lang w:val="en-US"/>
        </w:rPr>
        <w:t>y</w:t>
      </w:r>
      <w:r w:rsidR="009D1BE1">
        <w:rPr>
          <w:rFonts w:ascii="Times New Roman" w:hAnsi="Times New Roman"/>
          <w:i/>
        </w:rPr>
        <w:t xml:space="preserve"> </w:t>
      </w:r>
      <w:r w:rsidR="009D1BE1" w:rsidRPr="00C416DA">
        <w:rPr>
          <w:rFonts w:ascii="Times New Roman" w:hAnsi="Times New Roman"/>
        </w:rPr>
        <w:t>ενώνονται</w:t>
      </w:r>
      <w:r w:rsidR="009D1BE1">
        <w:rPr>
          <w:rFonts w:ascii="Times New Roman" w:hAnsi="Times New Roman"/>
          <w:i/>
        </w:rPr>
        <w:t xml:space="preserve">. </w:t>
      </w:r>
      <w:r w:rsidR="009D1BE1" w:rsidRPr="009D1BE1">
        <w:rPr>
          <w:rFonts w:ascii="Times New Roman" w:hAnsi="Times New Roman"/>
        </w:rPr>
        <w:t xml:space="preserve">Έστω </w:t>
      </w:r>
      <w:r w:rsidR="009D1BE1">
        <w:rPr>
          <w:rFonts w:ascii="Times New Roman" w:hAnsi="Times New Roman"/>
          <w:lang w:val="en-US"/>
        </w:rPr>
        <w:t>z</w:t>
      </w:r>
      <w:r w:rsidR="009D1BE1">
        <w:rPr>
          <w:rFonts w:ascii="Times New Roman" w:hAnsi="Times New Roman"/>
        </w:rPr>
        <w:t xml:space="preserve"> η κορυφή του </w:t>
      </w:r>
      <w:proofErr w:type="spellStart"/>
      <w:r w:rsidR="009D1BE1" w:rsidRPr="003E0C08">
        <w:rPr>
          <w:rFonts w:ascii="Times New Roman" w:hAnsi="Times New Roman"/>
          <w:i/>
          <w:lang w:val="en-US"/>
        </w:rPr>
        <w:t>P</w:t>
      </w:r>
      <w:r w:rsidR="009D1BE1" w:rsidRPr="003E0C08">
        <w:rPr>
          <w:rFonts w:ascii="Times New Roman" w:hAnsi="Times New Roman"/>
          <w:i/>
          <w:vertAlign w:val="subscript"/>
          <w:lang w:val="en-US"/>
        </w:rPr>
        <w:t>xy</w:t>
      </w:r>
      <w:proofErr w:type="spellEnd"/>
      <w:r w:rsidR="009D1BE1" w:rsidRPr="003E0C08">
        <w:rPr>
          <w:rFonts w:ascii="Times New Roman" w:hAnsi="Times New Roman"/>
        </w:rPr>
        <w:t xml:space="preserve"> </w:t>
      </w:r>
      <w:r w:rsidR="009D1BE1">
        <w:rPr>
          <w:rFonts w:ascii="Times New Roman" w:hAnsi="Times New Roman"/>
        </w:rPr>
        <w:t xml:space="preserve">που ενώνεται με τη </w:t>
      </w:r>
      <w:r w:rsidR="009D1BE1" w:rsidRPr="009D1BE1">
        <w:rPr>
          <w:rFonts w:ascii="Times New Roman" w:hAnsi="Times New Roman"/>
          <w:i/>
          <w:lang w:val="en-US"/>
        </w:rPr>
        <w:t>y</w:t>
      </w:r>
      <w:r w:rsidR="009D1BE1" w:rsidRPr="009D1BE1">
        <w:rPr>
          <w:rFonts w:ascii="Times New Roman" w:hAnsi="Times New Roman"/>
        </w:rPr>
        <w:t xml:space="preserve">. </w:t>
      </w:r>
      <w:r w:rsidR="009D1BE1">
        <w:rPr>
          <w:rFonts w:ascii="Times New Roman" w:hAnsi="Times New Roman"/>
        </w:rPr>
        <w:t xml:space="preserve">Τότε υπάρχει το μονοπάτι </w:t>
      </w:r>
      <w:proofErr w:type="spellStart"/>
      <w:r w:rsidR="009D1BE1" w:rsidRPr="003E0C08">
        <w:rPr>
          <w:rFonts w:ascii="Times New Roman" w:hAnsi="Times New Roman"/>
          <w:i/>
          <w:lang w:val="en-US"/>
        </w:rPr>
        <w:t>P</w:t>
      </w:r>
      <w:r w:rsidR="009D1BE1" w:rsidRPr="003E0C08">
        <w:rPr>
          <w:rFonts w:ascii="Times New Roman" w:hAnsi="Times New Roman"/>
          <w:i/>
          <w:vertAlign w:val="subscript"/>
          <w:lang w:val="en-US"/>
        </w:rPr>
        <w:t>x</w:t>
      </w:r>
      <w:r w:rsidR="009D1BE1">
        <w:rPr>
          <w:rFonts w:ascii="Times New Roman" w:hAnsi="Times New Roman"/>
          <w:i/>
          <w:vertAlign w:val="subscript"/>
          <w:lang w:val="en-US"/>
        </w:rPr>
        <w:t>z</w:t>
      </w:r>
      <w:proofErr w:type="spellEnd"/>
      <w:r w:rsidR="009D1BE1" w:rsidRPr="003E0C08">
        <w:rPr>
          <w:rFonts w:ascii="Times New Roman" w:hAnsi="Times New Roman"/>
        </w:rPr>
        <w:t xml:space="preserve"> </w:t>
      </w:r>
      <w:r w:rsidR="009D1BE1">
        <w:rPr>
          <w:rFonts w:ascii="Times New Roman" w:hAnsi="Times New Roman"/>
        </w:rPr>
        <w:t xml:space="preserve">μεταξύ των </w:t>
      </w:r>
      <w:r w:rsidR="009D1BE1">
        <w:rPr>
          <w:rFonts w:ascii="Times New Roman" w:hAnsi="Times New Roman"/>
          <w:lang w:val="en-US"/>
        </w:rPr>
        <w:t>x</w:t>
      </w:r>
      <w:r w:rsidR="009D1BE1" w:rsidRPr="009D1BE1">
        <w:rPr>
          <w:rFonts w:ascii="Times New Roman" w:hAnsi="Times New Roman"/>
        </w:rPr>
        <w:t xml:space="preserve"> </w:t>
      </w:r>
      <w:r w:rsidR="009D1BE1">
        <w:rPr>
          <w:rFonts w:ascii="Times New Roman" w:hAnsi="Times New Roman"/>
        </w:rPr>
        <w:t xml:space="preserve">και </w:t>
      </w:r>
      <w:r w:rsidR="009D1BE1">
        <w:rPr>
          <w:rFonts w:ascii="Times New Roman" w:hAnsi="Times New Roman"/>
          <w:lang w:val="en-US"/>
        </w:rPr>
        <w:t>z</w:t>
      </w:r>
      <w:r w:rsidR="009D1BE1" w:rsidRPr="009D1BE1">
        <w:rPr>
          <w:rFonts w:ascii="Times New Roman" w:hAnsi="Times New Roman"/>
        </w:rPr>
        <w:t xml:space="preserve"> </w:t>
      </w:r>
      <w:r w:rsidR="009D1BE1">
        <w:rPr>
          <w:rFonts w:ascii="Times New Roman" w:hAnsi="Times New Roman"/>
        </w:rPr>
        <w:t xml:space="preserve">το οποίο μάλιστα έχει μήκος </w:t>
      </w:r>
      <w:r w:rsidR="009D1BE1" w:rsidRPr="009D1BE1">
        <w:rPr>
          <w:rFonts w:ascii="Times New Roman" w:hAnsi="Times New Roman"/>
          <w:i/>
          <w:lang w:val="en-US"/>
        </w:rPr>
        <w:t>k</w:t>
      </w:r>
      <w:r w:rsidR="009D1BE1">
        <w:rPr>
          <w:rFonts w:ascii="Times New Roman" w:hAnsi="Times New Roman"/>
        </w:rPr>
        <w:t xml:space="preserve">. Από την επαγωγική υπόθεση οι κορυφές </w:t>
      </w:r>
      <w:r w:rsidR="009D1BE1">
        <w:rPr>
          <w:rFonts w:ascii="Times New Roman" w:hAnsi="Times New Roman"/>
          <w:lang w:val="en-US"/>
        </w:rPr>
        <w:t>x</w:t>
      </w:r>
      <w:r w:rsidR="009D1BE1">
        <w:rPr>
          <w:rFonts w:ascii="Times New Roman" w:hAnsi="Times New Roman"/>
        </w:rPr>
        <w:t xml:space="preserve"> και </w:t>
      </w:r>
      <w:r w:rsidR="009D1BE1">
        <w:rPr>
          <w:rFonts w:ascii="Times New Roman" w:hAnsi="Times New Roman"/>
          <w:lang w:val="en-US"/>
        </w:rPr>
        <w:t>z</w:t>
      </w:r>
      <w:r w:rsidR="009D1BE1" w:rsidRPr="009D1BE1">
        <w:rPr>
          <w:rFonts w:ascii="Times New Roman" w:hAnsi="Times New Roman"/>
        </w:rPr>
        <w:t xml:space="preserve"> </w:t>
      </w:r>
      <w:r w:rsidR="009D1BE1">
        <w:rPr>
          <w:rFonts w:ascii="Times New Roman" w:hAnsi="Times New Roman"/>
        </w:rPr>
        <w:t>ενώνονται. Αν οι κορυφές</w:t>
      </w:r>
      <w:r w:rsidR="009D1BE1" w:rsidRPr="009D1BE1">
        <w:rPr>
          <w:rFonts w:ascii="Times New Roman" w:hAnsi="Times New Roman"/>
        </w:rPr>
        <w:t xml:space="preserve"> </w:t>
      </w:r>
      <w:r w:rsidR="009D1BE1">
        <w:rPr>
          <w:rFonts w:ascii="Times New Roman" w:hAnsi="Times New Roman"/>
          <w:lang w:val="en-US"/>
        </w:rPr>
        <w:t>x</w:t>
      </w:r>
      <w:r w:rsidR="009D1BE1" w:rsidRPr="009D1BE1">
        <w:rPr>
          <w:rFonts w:ascii="Times New Roman" w:hAnsi="Times New Roman"/>
        </w:rPr>
        <w:t xml:space="preserve"> </w:t>
      </w:r>
      <w:r w:rsidR="009D1BE1">
        <w:rPr>
          <w:rFonts w:ascii="Times New Roman" w:hAnsi="Times New Roman"/>
        </w:rPr>
        <w:t xml:space="preserve">και </w:t>
      </w:r>
      <w:r w:rsidR="009D1BE1">
        <w:rPr>
          <w:rFonts w:ascii="Times New Roman" w:hAnsi="Times New Roman"/>
          <w:lang w:val="en-US"/>
        </w:rPr>
        <w:t>y</w:t>
      </w:r>
      <w:r w:rsidR="009D1BE1">
        <w:rPr>
          <w:rFonts w:ascii="Times New Roman" w:hAnsi="Times New Roman"/>
        </w:rPr>
        <w:t xml:space="preserve"> δεν ενώνονται μεταξύ τους τότε οι κορυφές {</w:t>
      </w:r>
      <w:r w:rsidR="009D1BE1">
        <w:rPr>
          <w:rFonts w:ascii="Times New Roman" w:hAnsi="Times New Roman"/>
          <w:lang w:val="en-US"/>
        </w:rPr>
        <w:t>x</w:t>
      </w:r>
      <w:r w:rsidR="009D1BE1" w:rsidRPr="009D1BE1">
        <w:rPr>
          <w:rFonts w:ascii="Times New Roman" w:hAnsi="Times New Roman"/>
        </w:rPr>
        <w:t>,</w:t>
      </w:r>
      <w:r w:rsidR="009D1BE1">
        <w:rPr>
          <w:rFonts w:ascii="Times New Roman" w:hAnsi="Times New Roman"/>
          <w:lang w:val="en-US"/>
        </w:rPr>
        <w:t>y</w:t>
      </w:r>
      <w:r w:rsidR="009D1BE1" w:rsidRPr="009D1BE1">
        <w:rPr>
          <w:rFonts w:ascii="Times New Roman" w:hAnsi="Times New Roman"/>
        </w:rPr>
        <w:t>,</w:t>
      </w:r>
      <w:r w:rsidR="009D1BE1">
        <w:rPr>
          <w:rFonts w:ascii="Times New Roman" w:hAnsi="Times New Roman"/>
          <w:lang w:val="en-US"/>
        </w:rPr>
        <w:t>z</w:t>
      </w:r>
      <w:r w:rsidR="009D1BE1">
        <w:rPr>
          <w:rFonts w:ascii="Times New Roman" w:hAnsi="Times New Roman"/>
        </w:rPr>
        <w:t xml:space="preserve">} επάγουν ένα </w:t>
      </w:r>
      <w:r w:rsidR="009D1BE1" w:rsidRPr="009D1BE1">
        <w:rPr>
          <w:rFonts w:ascii="Times New Roman" w:hAnsi="Times New Roman"/>
          <w:i/>
          <w:lang w:val="en-US"/>
        </w:rPr>
        <w:t>P</w:t>
      </w:r>
      <w:r w:rsidR="009D1BE1" w:rsidRPr="009D1BE1">
        <w:rPr>
          <w:rFonts w:ascii="Times New Roman" w:hAnsi="Times New Roman"/>
          <w:vertAlign w:val="subscript"/>
        </w:rPr>
        <w:t>3</w:t>
      </w:r>
      <w:r w:rsidR="009D1BE1" w:rsidRPr="009D1BE1">
        <w:rPr>
          <w:rFonts w:ascii="Times New Roman" w:hAnsi="Times New Roman"/>
        </w:rPr>
        <w:t xml:space="preserve"> </w:t>
      </w:r>
      <w:r w:rsidR="009D1BE1">
        <w:rPr>
          <w:rFonts w:ascii="Times New Roman" w:hAnsi="Times New Roman"/>
        </w:rPr>
        <w:t xml:space="preserve">στο γράφημα που αντιβαίνει το γεγονός ότι το γράφημα δεν περιέχει </w:t>
      </w:r>
      <w:r w:rsidR="009D1BE1" w:rsidRPr="007833E7">
        <w:rPr>
          <w:rFonts w:ascii="Times New Roman" w:hAnsi="Times New Roman"/>
          <w:i/>
        </w:rPr>
        <w:t>Ρ</w:t>
      </w:r>
      <w:r w:rsidR="009D1BE1" w:rsidRPr="007833E7">
        <w:rPr>
          <w:rFonts w:ascii="Times New Roman" w:hAnsi="Times New Roman"/>
          <w:vertAlign w:val="subscript"/>
        </w:rPr>
        <w:t>3</w:t>
      </w:r>
      <w:r w:rsidR="009D1BE1">
        <w:rPr>
          <w:rFonts w:ascii="Times New Roman" w:hAnsi="Times New Roman"/>
        </w:rPr>
        <w:t xml:space="preserve"> ως επαγόμενο </w:t>
      </w:r>
      <w:proofErr w:type="spellStart"/>
      <w:r w:rsidR="009D1BE1">
        <w:rPr>
          <w:rFonts w:ascii="Times New Roman" w:hAnsi="Times New Roman"/>
        </w:rPr>
        <w:t>υπογράφημα</w:t>
      </w:r>
      <w:proofErr w:type="spellEnd"/>
      <w:r w:rsidR="009D1BE1">
        <w:rPr>
          <w:rFonts w:ascii="Times New Roman" w:hAnsi="Times New Roman"/>
        </w:rPr>
        <w:t xml:space="preserve">. Άρα οι κορυφές </w:t>
      </w:r>
      <w:r w:rsidR="009D1BE1">
        <w:rPr>
          <w:rFonts w:ascii="Times New Roman" w:hAnsi="Times New Roman"/>
          <w:lang w:val="en-US"/>
        </w:rPr>
        <w:t>x</w:t>
      </w:r>
      <w:r w:rsidR="009D1BE1" w:rsidRPr="009D1BE1">
        <w:rPr>
          <w:rFonts w:ascii="Times New Roman" w:hAnsi="Times New Roman"/>
        </w:rPr>
        <w:t xml:space="preserve"> </w:t>
      </w:r>
      <w:r w:rsidR="009D1BE1">
        <w:rPr>
          <w:rFonts w:ascii="Times New Roman" w:hAnsi="Times New Roman"/>
        </w:rPr>
        <w:t xml:space="preserve">και </w:t>
      </w:r>
      <w:r w:rsidR="009D1BE1">
        <w:rPr>
          <w:rFonts w:ascii="Times New Roman" w:hAnsi="Times New Roman"/>
          <w:lang w:val="en-US"/>
        </w:rPr>
        <w:t>y</w:t>
      </w:r>
      <w:r w:rsidR="009D1BE1">
        <w:rPr>
          <w:rFonts w:ascii="Times New Roman" w:hAnsi="Times New Roman"/>
        </w:rPr>
        <w:t xml:space="preserve"> πρέπει να ενώνονται μεταξύ τους. </w:t>
      </w:r>
      <w:r w:rsidR="009D1BE1" w:rsidRPr="009D1BE1">
        <w:rPr>
          <w:rFonts w:ascii="Times New Roman" w:hAnsi="Times New Roman"/>
        </w:rPr>
        <w:t xml:space="preserve"> </w:t>
      </w:r>
    </w:p>
    <w:p w:rsidR="00C416DA" w:rsidRPr="003E0C08" w:rsidRDefault="00C416DA" w:rsidP="007833E7">
      <w:pPr>
        <w:ind w:left="720"/>
        <w:jc w:val="both"/>
        <w:rPr>
          <w:rFonts w:ascii="Times New Roman" w:hAnsi="Times New Roman"/>
        </w:rPr>
      </w:pPr>
    </w:p>
    <w:p w:rsidR="00335E89" w:rsidRPr="00C03DE0" w:rsidRDefault="00335E89" w:rsidP="00ED67FA">
      <w:pPr>
        <w:jc w:val="both"/>
        <w:rPr>
          <w:rFonts w:ascii="Times New Roman" w:hAnsi="Times New Roman"/>
        </w:rPr>
      </w:pPr>
    </w:p>
    <w:p w:rsidR="004A3521" w:rsidRPr="00C03DE0" w:rsidRDefault="004A3521" w:rsidP="0014531D">
      <w:pPr>
        <w:pStyle w:val="BodyText3"/>
        <w:rPr>
          <w:color w:val="auto"/>
          <w:sz w:val="24"/>
        </w:rPr>
      </w:pPr>
    </w:p>
    <w:p w:rsidR="0058160F" w:rsidRPr="00C03DE0" w:rsidRDefault="0058160F" w:rsidP="001D1CA6">
      <w:pPr>
        <w:numPr>
          <w:ilvl w:val="0"/>
          <w:numId w:val="2"/>
        </w:numPr>
        <w:pBdr>
          <w:top w:val="single" w:sz="12" w:space="1" w:color="0000FF"/>
        </w:pBdr>
        <w:jc w:val="both"/>
        <w:rPr>
          <w:rFonts w:ascii="Times New Roman" w:hAnsi="Times New Roman"/>
          <w:b/>
          <w:color w:val="0000FF"/>
        </w:rPr>
      </w:pPr>
    </w:p>
    <w:p w:rsidR="009565E0" w:rsidRPr="00906237" w:rsidRDefault="009565E0" w:rsidP="009565E0">
      <w:pPr>
        <w:pBdr>
          <w:top w:val="single" w:sz="12" w:space="1" w:color="0000FF"/>
        </w:pBdr>
        <w:jc w:val="both"/>
        <w:rPr>
          <w:rFonts w:ascii="Times New Roman" w:hAnsi="Times New Roman"/>
          <w:i/>
          <w:sz w:val="22"/>
        </w:rPr>
      </w:pPr>
      <w:r w:rsidRPr="00021D67">
        <w:rPr>
          <w:rFonts w:ascii="Times New Roman" w:hAnsi="Times New Roman"/>
          <w:i/>
          <w:sz w:val="22"/>
        </w:rPr>
        <w:t>Τ</w:t>
      </w:r>
      <w:r w:rsidRPr="00021D67">
        <w:rPr>
          <w:rFonts w:ascii="Times New Roman" w:hAnsi="Times New Roman"/>
          <w:i/>
          <w:sz w:val="22"/>
          <w:lang w:val="en-US"/>
        </w:rPr>
        <w:t>o</w:t>
      </w:r>
      <w:r w:rsidRPr="00021D67">
        <w:rPr>
          <w:rFonts w:ascii="Times New Roman" w:hAnsi="Times New Roman"/>
          <w:i/>
          <w:sz w:val="22"/>
        </w:rPr>
        <w:t xml:space="preserve"> ερώτημα αυτό έχει ως σκοπό να σας εξοικειώσει με τη μορφή εξέτασης που χρησιμοποιεί ερωτήματα πολλαπλών επιλογών. Περιέχει δύο </w:t>
      </w:r>
      <w:r w:rsidRPr="00906237">
        <w:rPr>
          <w:rFonts w:ascii="Times New Roman" w:hAnsi="Times New Roman"/>
          <w:i/>
          <w:sz w:val="22"/>
        </w:rPr>
        <w:t>ερωτήματα με τέσσερις απαντήσεις το καθένα, από τις οποίες κάθε απάντηση μπορεί να είναι Σωστή (υπάρχει τέτοιο γράφημα) ή Λάθος (δεν υπάρχει τέτοιο γράφημα). Είναι σημαντικό να προσπαθήσετε να δώσετε τις απαντήσεις σας (σωστό η λάθος) σε λιγότερο από 15 λεπτά. Στη συνέχεια όμως θα πρέπει να αιτιολογήσετε τις απαντήσεις σας, όπως απαιτεί η εκφώνηση του ερωτήματος.</w:t>
      </w:r>
    </w:p>
    <w:p w:rsidR="0058160F" w:rsidRPr="00880762" w:rsidRDefault="0058160F" w:rsidP="0014531D">
      <w:pPr>
        <w:pBdr>
          <w:top w:val="single" w:sz="12" w:space="1" w:color="0000FF"/>
        </w:pBdr>
        <w:jc w:val="both"/>
        <w:rPr>
          <w:rFonts w:ascii="Times New Roman" w:hAnsi="Times New Roman"/>
          <w:b/>
          <w:color w:val="A6A6A6" w:themeColor="background1" w:themeShade="A6"/>
        </w:rPr>
      </w:pPr>
    </w:p>
    <w:p w:rsidR="009565E0" w:rsidRPr="00021D67" w:rsidRDefault="009565E0" w:rsidP="009565E0">
      <w:pPr>
        <w:jc w:val="both"/>
        <w:rPr>
          <w:rFonts w:ascii="Times New Roman" w:hAnsi="Times New Roman"/>
          <w:bCs/>
          <w:sz w:val="26"/>
        </w:rPr>
      </w:pPr>
      <w:r w:rsidRPr="00021D67">
        <w:rPr>
          <w:rFonts w:ascii="Times New Roman" w:hAnsi="Times New Roman"/>
          <w:bCs/>
        </w:rPr>
        <w:t xml:space="preserve">Απαντήσετε τις ακόλουθες ερωτήσεις και τα </w:t>
      </w:r>
      <w:proofErr w:type="spellStart"/>
      <w:r w:rsidRPr="00021D67">
        <w:rPr>
          <w:rFonts w:ascii="Times New Roman" w:hAnsi="Times New Roman"/>
          <w:bCs/>
        </w:rPr>
        <w:t>υπο</w:t>
      </w:r>
      <w:proofErr w:type="spellEnd"/>
      <w:r w:rsidRPr="00021D67">
        <w:rPr>
          <w:rFonts w:ascii="Times New Roman" w:hAnsi="Times New Roman"/>
          <w:bCs/>
        </w:rPr>
        <w:t xml:space="preserve">-ερωτήματά τους βρίσκοντας για κάθε ένα αν είναι </w:t>
      </w:r>
      <w:r w:rsidRPr="00021D67">
        <w:rPr>
          <w:rFonts w:ascii="Times New Roman" w:hAnsi="Times New Roman"/>
          <w:bCs/>
          <w:i/>
        </w:rPr>
        <w:t>Σωστό (Σ)</w:t>
      </w:r>
      <w:r w:rsidRPr="00021D67">
        <w:rPr>
          <w:rFonts w:ascii="Times New Roman" w:hAnsi="Times New Roman"/>
          <w:bCs/>
        </w:rPr>
        <w:t xml:space="preserve"> ή </w:t>
      </w:r>
      <w:r w:rsidRPr="00021D67">
        <w:rPr>
          <w:rFonts w:ascii="Times New Roman" w:hAnsi="Times New Roman"/>
          <w:bCs/>
          <w:i/>
        </w:rPr>
        <w:t>Λάθος (Λ)</w:t>
      </w:r>
      <w:r w:rsidRPr="00021D67">
        <w:rPr>
          <w:rFonts w:ascii="Times New Roman" w:hAnsi="Times New Roman"/>
          <w:bCs/>
        </w:rPr>
        <w:t xml:space="preserve"> και </w:t>
      </w:r>
      <w:r w:rsidRPr="00021D67">
        <w:rPr>
          <w:rFonts w:ascii="Times New Roman" w:hAnsi="Times New Roman"/>
          <w:b/>
          <w:bCs/>
        </w:rPr>
        <w:t xml:space="preserve">αιτιολογώντας συνοπτικά </w:t>
      </w:r>
      <w:r w:rsidRPr="00021D67">
        <w:rPr>
          <w:rFonts w:ascii="Times New Roman" w:hAnsi="Times New Roman"/>
          <w:bCs/>
        </w:rPr>
        <w:t xml:space="preserve">σε κάθε περίπτωση την απάντησή σας. Θεωρούμε ότι τα γραφήματα του ερωτήματος είναι </w:t>
      </w:r>
      <w:r w:rsidRPr="00021D67">
        <w:rPr>
          <w:rFonts w:ascii="Times New Roman" w:hAnsi="Times New Roman"/>
          <w:bCs/>
          <w:u w:val="single"/>
        </w:rPr>
        <w:t xml:space="preserve">απλά </w:t>
      </w:r>
      <w:r w:rsidRPr="0077443B">
        <w:rPr>
          <w:rFonts w:ascii="Times New Roman" w:hAnsi="Times New Roman"/>
          <w:bCs/>
          <w:u w:val="single"/>
        </w:rPr>
        <w:t xml:space="preserve">και </w:t>
      </w:r>
      <w:r w:rsidRPr="00021D67">
        <w:rPr>
          <w:rFonts w:ascii="Times New Roman" w:hAnsi="Times New Roman"/>
          <w:bCs/>
          <w:u w:val="single"/>
        </w:rPr>
        <w:t>μη κατευθυνόμενα</w:t>
      </w:r>
      <w:r w:rsidR="00ED1923">
        <w:rPr>
          <w:rFonts w:ascii="Times New Roman" w:hAnsi="Times New Roman"/>
          <w:bCs/>
        </w:rPr>
        <w:t>.</w:t>
      </w:r>
      <w:r w:rsidR="00186EBC">
        <w:rPr>
          <w:rFonts w:ascii="Times New Roman" w:hAnsi="Times New Roman"/>
          <w:bCs/>
        </w:rPr>
        <w:t xml:space="preserve"> </w:t>
      </w:r>
    </w:p>
    <w:p w:rsidR="009565E0" w:rsidRPr="007801CA" w:rsidRDefault="009565E0" w:rsidP="009565E0">
      <w:pPr>
        <w:numPr>
          <w:ilvl w:val="0"/>
          <w:numId w:val="15"/>
        </w:numPr>
        <w:tabs>
          <w:tab w:val="num" w:pos="360"/>
        </w:tabs>
        <w:spacing w:before="240" w:after="120" w:line="240" w:lineRule="auto"/>
        <w:jc w:val="both"/>
        <w:rPr>
          <w:rFonts w:ascii="Times New Roman" w:hAnsi="Times New Roman"/>
        </w:rPr>
      </w:pPr>
      <w:r w:rsidRPr="007801CA">
        <w:rPr>
          <w:rFonts w:ascii="Times New Roman" w:hAnsi="Times New Roman"/>
        </w:rPr>
        <w:t xml:space="preserve">Στα παρακάτω </w:t>
      </w:r>
      <w:proofErr w:type="spellStart"/>
      <w:r w:rsidRPr="007801CA">
        <w:rPr>
          <w:rFonts w:ascii="Times New Roman" w:hAnsi="Times New Roman"/>
        </w:rPr>
        <w:t>υποερωτήματα</w:t>
      </w:r>
      <w:proofErr w:type="spellEnd"/>
      <w:r w:rsidRPr="007801CA">
        <w:rPr>
          <w:rFonts w:ascii="Times New Roman" w:hAnsi="Times New Roman"/>
        </w:rPr>
        <w:t xml:space="preserve"> καλείστε να εξετάσετε αν υπάρχ</w:t>
      </w:r>
      <w:r>
        <w:rPr>
          <w:rFonts w:ascii="Times New Roman" w:hAnsi="Times New Roman"/>
        </w:rPr>
        <w:t>ει</w:t>
      </w:r>
      <w:r w:rsidRPr="007801CA">
        <w:rPr>
          <w:rFonts w:ascii="Times New Roman" w:hAnsi="Times New Roman"/>
        </w:rPr>
        <w:t xml:space="preserve"> </w:t>
      </w:r>
      <w:r>
        <w:rPr>
          <w:rFonts w:ascii="Times New Roman" w:hAnsi="Times New Roman"/>
        </w:rPr>
        <w:t xml:space="preserve">το γράφημα που περιγράφεται. </w:t>
      </w:r>
    </w:p>
    <w:p w:rsidR="009565E0" w:rsidRPr="007801CA" w:rsidRDefault="00125734" w:rsidP="00D81DDF">
      <w:pPr>
        <w:numPr>
          <w:ilvl w:val="1"/>
          <w:numId w:val="25"/>
        </w:numPr>
        <w:spacing w:before="120" w:line="240" w:lineRule="auto"/>
        <w:jc w:val="both"/>
        <w:rPr>
          <w:rFonts w:ascii="Times New Roman" w:hAnsi="Times New Roman"/>
        </w:rPr>
      </w:pPr>
      <w:r w:rsidRPr="00F625FE">
        <w:rPr>
          <w:rFonts w:ascii="Times New Roman" w:hAnsi="Times New Roman"/>
          <w:b/>
        </w:rPr>
        <w:t>(Σ/Λ)</w:t>
      </w:r>
      <w:r>
        <w:rPr>
          <w:rFonts w:ascii="Times New Roman" w:hAnsi="Times New Roman"/>
          <w:b/>
        </w:rPr>
        <w:t xml:space="preserve"> </w:t>
      </w:r>
      <w:r w:rsidR="009565E0">
        <w:rPr>
          <w:rFonts w:ascii="Times New Roman" w:hAnsi="Times New Roman"/>
        </w:rPr>
        <w:t xml:space="preserve">Υπάρχει γράφημα με ακολουθία βαθμών </w:t>
      </w:r>
      <w:r w:rsidR="00DD2150" w:rsidRPr="00784C61">
        <w:rPr>
          <w:rFonts w:ascii="Times New Roman" w:hAnsi="Times New Roman"/>
        </w:rPr>
        <w:t>(</w:t>
      </w:r>
      <w:r w:rsidR="00DD2150">
        <w:rPr>
          <w:rFonts w:ascii="Times New Roman" w:hAnsi="Times New Roman"/>
        </w:rPr>
        <w:t>5</w:t>
      </w:r>
      <w:r w:rsidR="00DD2150" w:rsidRPr="00784C61">
        <w:rPr>
          <w:rFonts w:ascii="Times New Roman" w:hAnsi="Times New Roman"/>
        </w:rPr>
        <w:t xml:space="preserve">, </w:t>
      </w:r>
      <w:r w:rsidR="00DD2150">
        <w:rPr>
          <w:rFonts w:ascii="Times New Roman" w:hAnsi="Times New Roman"/>
        </w:rPr>
        <w:t>5</w:t>
      </w:r>
      <w:r w:rsidR="00DD2150" w:rsidRPr="00784C61">
        <w:rPr>
          <w:rFonts w:ascii="Times New Roman" w:hAnsi="Times New Roman"/>
        </w:rPr>
        <w:t xml:space="preserve">, </w:t>
      </w:r>
      <w:proofErr w:type="spellStart"/>
      <w:r w:rsidR="00DD2150">
        <w:rPr>
          <w:rFonts w:ascii="Times New Roman" w:hAnsi="Times New Roman"/>
        </w:rPr>
        <w:t>5</w:t>
      </w:r>
      <w:r w:rsidR="00DD2150" w:rsidRPr="00784C61">
        <w:rPr>
          <w:rFonts w:ascii="Times New Roman" w:hAnsi="Times New Roman"/>
        </w:rPr>
        <w:t>,</w:t>
      </w:r>
      <w:proofErr w:type="spellEnd"/>
      <w:r w:rsidR="00DD2150" w:rsidRPr="00784C61">
        <w:rPr>
          <w:rFonts w:ascii="Times New Roman" w:hAnsi="Times New Roman"/>
        </w:rPr>
        <w:t xml:space="preserve"> </w:t>
      </w:r>
      <w:proofErr w:type="spellStart"/>
      <w:r w:rsidR="00DD2150">
        <w:rPr>
          <w:rFonts w:ascii="Times New Roman" w:hAnsi="Times New Roman"/>
        </w:rPr>
        <w:t>5,</w:t>
      </w:r>
      <w:proofErr w:type="spellEnd"/>
      <w:r w:rsidR="00DD2150">
        <w:rPr>
          <w:rFonts w:ascii="Times New Roman" w:hAnsi="Times New Roman"/>
        </w:rPr>
        <w:t xml:space="preserve"> 3, 3)</w:t>
      </w:r>
      <w:r w:rsidR="009565E0" w:rsidRPr="007801CA">
        <w:rPr>
          <w:rFonts w:ascii="Times New Roman" w:hAnsi="Times New Roman"/>
        </w:rPr>
        <w:t xml:space="preserve">. </w:t>
      </w:r>
    </w:p>
    <w:p w:rsidR="009565E0" w:rsidRPr="007801CA" w:rsidRDefault="00125734" w:rsidP="00D81DDF">
      <w:pPr>
        <w:numPr>
          <w:ilvl w:val="1"/>
          <w:numId w:val="25"/>
        </w:numPr>
        <w:spacing w:before="120" w:line="240" w:lineRule="auto"/>
        <w:jc w:val="both"/>
        <w:rPr>
          <w:rFonts w:ascii="Times New Roman" w:hAnsi="Times New Roman"/>
        </w:rPr>
      </w:pPr>
      <w:r w:rsidRPr="00F625FE">
        <w:rPr>
          <w:rFonts w:ascii="Times New Roman" w:hAnsi="Times New Roman"/>
          <w:b/>
        </w:rPr>
        <w:t>(Σ/Λ)</w:t>
      </w:r>
      <w:r>
        <w:rPr>
          <w:rFonts w:ascii="Times New Roman" w:hAnsi="Times New Roman"/>
          <w:b/>
        </w:rPr>
        <w:t xml:space="preserve"> </w:t>
      </w:r>
      <w:r w:rsidR="009565E0">
        <w:rPr>
          <w:rFonts w:ascii="Times New Roman" w:hAnsi="Times New Roman"/>
        </w:rPr>
        <w:t>Υπάρχει διμερές γράφημα με ακολουθία βαθμών</w:t>
      </w:r>
      <w:r w:rsidR="009565E0" w:rsidRPr="007801CA">
        <w:rPr>
          <w:rFonts w:ascii="Times New Roman" w:hAnsi="Times New Roman"/>
        </w:rPr>
        <w:t xml:space="preserve"> (</w:t>
      </w:r>
      <w:r w:rsidR="002C0901">
        <w:rPr>
          <w:rFonts w:ascii="Times New Roman" w:hAnsi="Times New Roman"/>
        </w:rPr>
        <w:t>3</w:t>
      </w:r>
      <w:r w:rsidR="009565E0" w:rsidRPr="007801CA">
        <w:rPr>
          <w:rFonts w:ascii="Times New Roman" w:hAnsi="Times New Roman"/>
        </w:rPr>
        <w:t xml:space="preserve">, </w:t>
      </w:r>
      <w:r w:rsidR="002C0901">
        <w:rPr>
          <w:rFonts w:ascii="Times New Roman" w:hAnsi="Times New Roman"/>
        </w:rPr>
        <w:t>3</w:t>
      </w:r>
      <w:r w:rsidR="009565E0" w:rsidRPr="007801CA">
        <w:rPr>
          <w:rFonts w:ascii="Times New Roman" w:hAnsi="Times New Roman"/>
        </w:rPr>
        <w:t xml:space="preserve">, </w:t>
      </w:r>
      <w:proofErr w:type="spellStart"/>
      <w:r w:rsidR="002C0901">
        <w:rPr>
          <w:rFonts w:ascii="Times New Roman" w:hAnsi="Times New Roman"/>
        </w:rPr>
        <w:t>3</w:t>
      </w:r>
      <w:r w:rsidR="009565E0" w:rsidRPr="007801CA">
        <w:rPr>
          <w:rFonts w:ascii="Times New Roman" w:hAnsi="Times New Roman"/>
        </w:rPr>
        <w:t>,</w:t>
      </w:r>
      <w:proofErr w:type="spellEnd"/>
      <w:r w:rsidR="009565E0" w:rsidRPr="007801CA">
        <w:rPr>
          <w:rFonts w:ascii="Times New Roman" w:hAnsi="Times New Roman"/>
        </w:rPr>
        <w:t xml:space="preserve"> </w:t>
      </w:r>
      <w:proofErr w:type="spellStart"/>
      <w:r w:rsidR="002C0901">
        <w:rPr>
          <w:rFonts w:ascii="Times New Roman" w:hAnsi="Times New Roman"/>
        </w:rPr>
        <w:t>3</w:t>
      </w:r>
      <w:r w:rsidR="009565E0" w:rsidRPr="007801CA">
        <w:rPr>
          <w:rFonts w:ascii="Times New Roman" w:hAnsi="Times New Roman"/>
        </w:rPr>
        <w:t>,</w:t>
      </w:r>
      <w:proofErr w:type="spellEnd"/>
      <w:r w:rsidR="009565E0" w:rsidRPr="007801CA">
        <w:rPr>
          <w:rFonts w:ascii="Times New Roman" w:hAnsi="Times New Roman"/>
        </w:rPr>
        <w:t xml:space="preserve"> </w:t>
      </w:r>
      <w:proofErr w:type="spellStart"/>
      <w:r w:rsidR="002C0901">
        <w:rPr>
          <w:rFonts w:ascii="Times New Roman" w:hAnsi="Times New Roman"/>
        </w:rPr>
        <w:t>3</w:t>
      </w:r>
      <w:r w:rsidR="009565E0" w:rsidRPr="007801CA">
        <w:rPr>
          <w:rFonts w:ascii="Times New Roman" w:hAnsi="Times New Roman"/>
        </w:rPr>
        <w:t>,</w:t>
      </w:r>
      <w:proofErr w:type="spellEnd"/>
      <w:r w:rsidR="009565E0" w:rsidRPr="007801CA">
        <w:rPr>
          <w:rFonts w:ascii="Times New Roman" w:hAnsi="Times New Roman"/>
        </w:rPr>
        <w:t xml:space="preserve"> 1, </w:t>
      </w:r>
      <w:proofErr w:type="spellStart"/>
      <w:r w:rsidR="009565E0" w:rsidRPr="007801CA">
        <w:rPr>
          <w:rFonts w:ascii="Times New Roman" w:hAnsi="Times New Roman"/>
        </w:rPr>
        <w:t>1,</w:t>
      </w:r>
      <w:proofErr w:type="spellEnd"/>
      <w:r w:rsidR="009565E0" w:rsidRPr="007801CA">
        <w:rPr>
          <w:rFonts w:ascii="Times New Roman" w:hAnsi="Times New Roman"/>
        </w:rPr>
        <w:t xml:space="preserve"> 1). </w:t>
      </w:r>
    </w:p>
    <w:p w:rsidR="009565E0" w:rsidRDefault="00125734" w:rsidP="00D81DDF">
      <w:pPr>
        <w:numPr>
          <w:ilvl w:val="1"/>
          <w:numId w:val="25"/>
        </w:numPr>
        <w:spacing w:before="120" w:line="240" w:lineRule="auto"/>
        <w:jc w:val="both"/>
        <w:rPr>
          <w:rFonts w:ascii="Times New Roman" w:hAnsi="Times New Roman"/>
        </w:rPr>
      </w:pPr>
      <w:r w:rsidRPr="00F625FE">
        <w:rPr>
          <w:rFonts w:ascii="Times New Roman" w:hAnsi="Times New Roman"/>
          <w:b/>
        </w:rPr>
        <w:t>(Σ/Λ)</w:t>
      </w:r>
      <w:r>
        <w:rPr>
          <w:rFonts w:ascii="Times New Roman" w:hAnsi="Times New Roman"/>
          <w:b/>
        </w:rPr>
        <w:t xml:space="preserve"> </w:t>
      </w:r>
      <w:r w:rsidR="009565E0" w:rsidRPr="004F25AD">
        <w:rPr>
          <w:rFonts w:ascii="Times New Roman" w:hAnsi="Times New Roman"/>
        </w:rPr>
        <w:t xml:space="preserve">Υπάρχει γράφημα </w:t>
      </w:r>
      <w:r w:rsidR="00F43B3F">
        <w:rPr>
          <w:rFonts w:ascii="Times New Roman" w:hAnsi="Times New Roman"/>
        </w:rPr>
        <w:t xml:space="preserve">όπου κάθε επαγόμενο </w:t>
      </w:r>
      <w:proofErr w:type="spellStart"/>
      <w:r w:rsidR="00F43B3F">
        <w:rPr>
          <w:rFonts w:ascii="Times New Roman" w:hAnsi="Times New Roman"/>
        </w:rPr>
        <w:t>υπογράφημά</w:t>
      </w:r>
      <w:proofErr w:type="spellEnd"/>
      <w:r w:rsidR="00F43B3F">
        <w:rPr>
          <w:rFonts w:ascii="Times New Roman" w:hAnsi="Times New Roman"/>
        </w:rPr>
        <w:t xml:space="preserve"> του είναι συνεκτικό και το ίδιο το γράφημα δεν είναι κλίκα. </w:t>
      </w:r>
    </w:p>
    <w:p w:rsidR="009565E0" w:rsidRPr="00FD14F7" w:rsidRDefault="00125734" w:rsidP="00D81DDF">
      <w:pPr>
        <w:numPr>
          <w:ilvl w:val="1"/>
          <w:numId w:val="25"/>
        </w:numPr>
        <w:spacing w:before="120" w:line="240" w:lineRule="auto"/>
        <w:jc w:val="both"/>
        <w:rPr>
          <w:rFonts w:ascii="Times New Roman" w:hAnsi="Times New Roman"/>
        </w:rPr>
      </w:pPr>
      <w:r w:rsidRPr="00F625FE">
        <w:rPr>
          <w:rFonts w:ascii="Times New Roman" w:hAnsi="Times New Roman"/>
          <w:b/>
        </w:rPr>
        <w:t>(Σ/Λ)</w:t>
      </w:r>
      <w:r>
        <w:rPr>
          <w:rFonts w:ascii="Times New Roman" w:hAnsi="Times New Roman"/>
          <w:b/>
        </w:rPr>
        <w:t xml:space="preserve"> </w:t>
      </w:r>
      <w:r w:rsidR="009565E0" w:rsidRPr="004F25AD">
        <w:rPr>
          <w:rFonts w:ascii="Times New Roman" w:hAnsi="Times New Roman"/>
        </w:rPr>
        <w:t xml:space="preserve">Υπάρχει γράφημα </w:t>
      </w:r>
      <w:r w:rsidR="002C0901">
        <w:rPr>
          <w:rFonts w:ascii="Times New Roman" w:hAnsi="Times New Roman"/>
        </w:rPr>
        <w:t xml:space="preserve">με 5 κορυφές που είναι ίδιο με το συμπλήρωμά του. </w:t>
      </w:r>
    </w:p>
    <w:p w:rsidR="009565E0" w:rsidRPr="00021D67" w:rsidRDefault="009565E0" w:rsidP="009565E0">
      <w:pPr>
        <w:pStyle w:val="List"/>
        <w:numPr>
          <w:ilvl w:val="0"/>
          <w:numId w:val="0"/>
        </w:numPr>
        <w:spacing w:before="120" w:after="60"/>
        <w:ind w:left="720"/>
        <w:contextualSpacing w:val="0"/>
        <w:jc w:val="both"/>
      </w:pPr>
    </w:p>
    <w:p w:rsidR="009565E0" w:rsidRPr="00021D67" w:rsidRDefault="009565E0" w:rsidP="009565E0">
      <w:pPr>
        <w:pStyle w:val="List"/>
        <w:keepNext/>
        <w:numPr>
          <w:ilvl w:val="0"/>
          <w:numId w:val="15"/>
        </w:numPr>
        <w:spacing w:after="120"/>
        <w:jc w:val="both"/>
      </w:pPr>
      <w:r w:rsidRPr="00021D67">
        <w:t xml:space="preserve">Ποιές από τις παρακάτω προτάσεις αληθεύουν και ποιές όχι; </w:t>
      </w:r>
    </w:p>
    <w:p w:rsidR="009565E0" w:rsidRPr="00880BA3" w:rsidRDefault="009565E0" w:rsidP="009565E0">
      <w:pPr>
        <w:pStyle w:val="List"/>
        <w:numPr>
          <w:ilvl w:val="0"/>
          <w:numId w:val="0"/>
        </w:numPr>
        <w:spacing w:before="120" w:after="60"/>
        <w:contextualSpacing w:val="0"/>
        <w:jc w:val="both"/>
        <w:rPr>
          <w:sz w:val="6"/>
        </w:rPr>
      </w:pPr>
      <w:r w:rsidRPr="00880BA3">
        <w:rPr>
          <w:sz w:val="6"/>
        </w:rPr>
        <w:t xml:space="preserve"> </w:t>
      </w:r>
    </w:p>
    <w:p w:rsidR="0040580E" w:rsidRDefault="00125734" w:rsidP="00125734">
      <w:pPr>
        <w:pStyle w:val="List"/>
        <w:numPr>
          <w:ilvl w:val="1"/>
          <w:numId w:val="34"/>
        </w:numPr>
        <w:spacing w:before="120" w:after="60"/>
        <w:contextualSpacing w:val="0"/>
        <w:jc w:val="both"/>
      </w:pPr>
      <w:r w:rsidRPr="00F625FE">
        <w:rPr>
          <w:b/>
        </w:rPr>
        <w:lastRenderedPageBreak/>
        <w:t>(Σ/Λ)</w:t>
      </w:r>
      <w:r>
        <w:rPr>
          <w:b/>
        </w:rPr>
        <w:t xml:space="preserve"> </w:t>
      </w:r>
      <w:r w:rsidR="005B0059">
        <w:t xml:space="preserve">Σε κάθε συνεκτικό γράφημα υπάρχει ένα </w:t>
      </w:r>
      <w:proofErr w:type="spellStart"/>
      <w:r w:rsidR="005B0059">
        <w:t>υπογράφημα</w:t>
      </w:r>
      <w:proofErr w:type="spellEnd"/>
      <w:r w:rsidR="005B0059">
        <w:t xml:space="preserve"> που έχει </w:t>
      </w:r>
      <w:r w:rsidR="005B0059">
        <w:rPr>
          <w:lang w:val="en-US"/>
        </w:rPr>
        <w:t>Hamilton</w:t>
      </w:r>
      <w:r w:rsidR="005B0059" w:rsidRPr="005B0059">
        <w:t xml:space="preserve"> </w:t>
      </w:r>
      <w:r w:rsidR="000F163C">
        <w:t>μονοπάτι</w:t>
      </w:r>
      <w:r w:rsidR="005B0059">
        <w:t xml:space="preserve">. </w:t>
      </w:r>
    </w:p>
    <w:p w:rsidR="009565E0" w:rsidRPr="002B1B47" w:rsidRDefault="00125734" w:rsidP="00125734">
      <w:pPr>
        <w:pStyle w:val="List"/>
        <w:numPr>
          <w:ilvl w:val="1"/>
          <w:numId w:val="34"/>
        </w:numPr>
        <w:spacing w:before="120" w:after="60"/>
        <w:contextualSpacing w:val="0"/>
        <w:jc w:val="both"/>
      </w:pPr>
      <w:r w:rsidRPr="00F625FE">
        <w:rPr>
          <w:b/>
        </w:rPr>
        <w:t>(Σ/Λ)</w:t>
      </w:r>
      <w:r>
        <w:rPr>
          <w:b/>
        </w:rPr>
        <w:t xml:space="preserve"> </w:t>
      </w:r>
      <w:r w:rsidR="00E81526">
        <w:t>Τ</w:t>
      </w:r>
      <w:r w:rsidR="006401D2">
        <w:t xml:space="preserve">ο συμπλήρωμα από ένα διμερές γράφημα έχει μέγιστο ανεξάρτητο σύνολο με μέγεθος το πολύ 2. </w:t>
      </w:r>
    </w:p>
    <w:p w:rsidR="006401D2" w:rsidRDefault="00125734" w:rsidP="00125734">
      <w:pPr>
        <w:pStyle w:val="List"/>
        <w:numPr>
          <w:ilvl w:val="1"/>
          <w:numId w:val="34"/>
        </w:numPr>
        <w:spacing w:before="120" w:after="60"/>
        <w:contextualSpacing w:val="0"/>
        <w:jc w:val="both"/>
      </w:pPr>
      <w:r w:rsidRPr="00F625FE">
        <w:rPr>
          <w:b/>
        </w:rPr>
        <w:t>(Σ/Λ)</w:t>
      </w:r>
      <w:r>
        <w:rPr>
          <w:b/>
        </w:rPr>
        <w:t xml:space="preserve"> </w:t>
      </w:r>
      <w:r w:rsidR="006401D2">
        <w:t xml:space="preserve">Αν </w:t>
      </w:r>
      <w:r w:rsidR="006401D2" w:rsidRPr="006401D2">
        <w:rPr>
          <w:i/>
          <w:lang w:val="en-US"/>
        </w:rPr>
        <w:t>P</w:t>
      </w:r>
      <w:r w:rsidR="006401D2">
        <w:t xml:space="preserve"> είναι ένα μονοπάτι </w:t>
      </w:r>
      <w:r w:rsidR="007F3941">
        <w:t>ενός γραφήματος</w:t>
      </w:r>
      <w:r w:rsidR="00874CF9">
        <w:t xml:space="preserve"> </w:t>
      </w:r>
      <w:r w:rsidR="00874CF9" w:rsidRPr="00874CF9">
        <w:rPr>
          <w:i/>
          <w:lang w:val="en-US"/>
        </w:rPr>
        <w:t>G</w:t>
      </w:r>
      <w:r w:rsidR="00874CF9">
        <w:t xml:space="preserve"> </w:t>
      </w:r>
      <w:r w:rsidR="006401D2">
        <w:t xml:space="preserve">τέτοιο ώστε κάθε κορυφή εκτός του </w:t>
      </w:r>
      <w:r w:rsidR="006401D2" w:rsidRPr="006401D2">
        <w:rPr>
          <w:i/>
          <w:lang w:val="en-US"/>
        </w:rPr>
        <w:t>P</w:t>
      </w:r>
      <w:r w:rsidR="006401D2" w:rsidRPr="006401D2">
        <w:t xml:space="preserve"> </w:t>
      </w:r>
      <w:r w:rsidR="006401D2">
        <w:t xml:space="preserve">να έχει τουλάχιστον έναν γείτονα στο </w:t>
      </w:r>
      <w:r w:rsidR="006401D2" w:rsidRPr="006401D2">
        <w:rPr>
          <w:i/>
          <w:lang w:val="en-US"/>
        </w:rPr>
        <w:t>P</w:t>
      </w:r>
      <w:r w:rsidR="006401D2">
        <w:t xml:space="preserve"> τότε το </w:t>
      </w:r>
      <w:r w:rsidR="00874CF9" w:rsidRPr="00874CF9">
        <w:rPr>
          <w:i/>
          <w:lang w:val="en-US"/>
        </w:rPr>
        <w:t>G</w:t>
      </w:r>
      <w:r w:rsidR="00874CF9">
        <w:t xml:space="preserve"> </w:t>
      </w:r>
      <w:r w:rsidR="006401D2">
        <w:t xml:space="preserve">είναι συνεκτικό. </w:t>
      </w:r>
    </w:p>
    <w:p w:rsidR="009565E0" w:rsidRPr="00DD2150" w:rsidRDefault="00125734" w:rsidP="00125734">
      <w:pPr>
        <w:pStyle w:val="List"/>
        <w:numPr>
          <w:ilvl w:val="1"/>
          <w:numId w:val="34"/>
        </w:numPr>
        <w:spacing w:before="120" w:after="60"/>
        <w:contextualSpacing w:val="0"/>
        <w:jc w:val="both"/>
      </w:pPr>
      <w:r w:rsidRPr="00F625FE">
        <w:rPr>
          <w:b/>
        </w:rPr>
        <w:t>(Σ/Λ)</w:t>
      </w:r>
      <w:r>
        <w:rPr>
          <w:b/>
        </w:rPr>
        <w:t xml:space="preserve"> </w:t>
      </w:r>
      <w:r w:rsidR="006401D2">
        <w:t xml:space="preserve">Αν </w:t>
      </w:r>
      <w:r w:rsidR="006401D2" w:rsidRPr="006401D2">
        <w:rPr>
          <w:i/>
          <w:lang w:val="en-US"/>
        </w:rPr>
        <w:t>P</w:t>
      </w:r>
      <w:r w:rsidR="006401D2">
        <w:t xml:space="preserve"> είναι ένα μονοπάτι </w:t>
      </w:r>
      <w:r w:rsidR="007F3941">
        <w:t xml:space="preserve">ενός </w:t>
      </w:r>
      <w:r w:rsidR="00E26E16">
        <w:t xml:space="preserve">γραφήματος </w:t>
      </w:r>
      <w:r w:rsidR="00874CF9" w:rsidRPr="00874CF9">
        <w:rPr>
          <w:i/>
          <w:lang w:val="en-US"/>
        </w:rPr>
        <w:t>G</w:t>
      </w:r>
      <w:r w:rsidR="00874CF9">
        <w:t xml:space="preserve"> </w:t>
      </w:r>
      <w:r w:rsidR="006401D2">
        <w:t xml:space="preserve">τέτοιο ώστε κάθε κορυφή εκτός του </w:t>
      </w:r>
      <w:r w:rsidR="006401D2" w:rsidRPr="006401D2">
        <w:rPr>
          <w:i/>
          <w:lang w:val="en-US"/>
        </w:rPr>
        <w:t>P</w:t>
      </w:r>
      <w:r w:rsidR="006401D2" w:rsidRPr="006401D2">
        <w:t xml:space="preserve"> </w:t>
      </w:r>
      <w:r w:rsidR="006401D2">
        <w:t xml:space="preserve">να έχει τουλάχιστον έναν γείτονα στο </w:t>
      </w:r>
      <w:r w:rsidR="006401D2" w:rsidRPr="006401D2">
        <w:rPr>
          <w:i/>
          <w:lang w:val="en-US"/>
        </w:rPr>
        <w:t>P</w:t>
      </w:r>
      <w:r w:rsidR="006401D2">
        <w:t xml:space="preserve"> τότε το </w:t>
      </w:r>
      <w:r w:rsidR="00874CF9" w:rsidRPr="00874CF9">
        <w:rPr>
          <w:i/>
          <w:lang w:val="en-US"/>
        </w:rPr>
        <w:t>G</w:t>
      </w:r>
      <w:r w:rsidR="00874CF9">
        <w:t xml:space="preserve"> </w:t>
      </w:r>
      <w:r w:rsidR="006401D2">
        <w:t xml:space="preserve">έχει </w:t>
      </w:r>
      <w:r w:rsidR="006401D2">
        <w:rPr>
          <w:lang w:val="en-US"/>
        </w:rPr>
        <w:t>Hamilton</w:t>
      </w:r>
      <w:r w:rsidR="006401D2" w:rsidRPr="006401D2">
        <w:t xml:space="preserve"> </w:t>
      </w:r>
      <w:r w:rsidR="006401D2">
        <w:t>μονοπάτι.</w:t>
      </w:r>
      <w:r w:rsidR="00FD7FA8">
        <w:t xml:space="preserve"> </w:t>
      </w:r>
    </w:p>
    <w:p w:rsidR="00C85837" w:rsidRPr="00494C96" w:rsidRDefault="00C85837" w:rsidP="0014531D">
      <w:pPr>
        <w:spacing w:before="360" w:after="120"/>
        <w:jc w:val="both"/>
        <w:rPr>
          <w:rFonts w:ascii="Times New Roman" w:eastAsia="Times New Roman" w:hAnsi="Times New Roman"/>
          <w:b/>
          <w:sz w:val="28"/>
          <w:lang w:eastAsia="en-US"/>
        </w:rPr>
      </w:pPr>
      <w:r w:rsidRPr="006400E3">
        <w:rPr>
          <w:rFonts w:ascii="Times New Roman" w:eastAsia="Times New Roman" w:hAnsi="Times New Roman"/>
          <w:b/>
          <w:sz w:val="28"/>
          <w:lang w:eastAsia="en-US"/>
        </w:rPr>
        <w:t xml:space="preserve">Απαντήσεις: </w:t>
      </w:r>
    </w:p>
    <w:p w:rsidR="00FD7FA8" w:rsidRDefault="00FD7FA8" w:rsidP="00810352">
      <w:pPr>
        <w:pStyle w:val="List"/>
        <w:numPr>
          <w:ilvl w:val="0"/>
          <w:numId w:val="0"/>
        </w:numPr>
        <w:spacing w:before="120" w:after="60"/>
        <w:contextualSpacing w:val="0"/>
        <w:jc w:val="both"/>
      </w:pPr>
      <w:r>
        <w:t>Α</w:t>
      </w:r>
    </w:p>
    <w:p w:rsidR="00810352" w:rsidRPr="00ED7B17" w:rsidRDefault="00FD7FA8" w:rsidP="00810352">
      <w:pPr>
        <w:pStyle w:val="List"/>
        <w:numPr>
          <w:ilvl w:val="0"/>
          <w:numId w:val="0"/>
        </w:numPr>
        <w:spacing w:before="120" w:after="60"/>
        <w:contextualSpacing w:val="0"/>
        <w:jc w:val="both"/>
        <w:rPr>
          <w:b/>
        </w:rPr>
      </w:pPr>
      <w:r>
        <w:t>1</w:t>
      </w:r>
      <w:r w:rsidR="00125734">
        <w:t>.</w:t>
      </w:r>
      <w:r w:rsidR="00810352">
        <w:rPr>
          <w:b/>
        </w:rPr>
        <w:t xml:space="preserve"> </w:t>
      </w:r>
      <w:r w:rsidR="00DD2150">
        <w:rPr>
          <w:b/>
        </w:rPr>
        <w:t>Λάθος</w:t>
      </w:r>
      <w:r w:rsidR="00810352">
        <w:rPr>
          <w:b/>
        </w:rPr>
        <w:t xml:space="preserve">. </w:t>
      </w:r>
      <w:r w:rsidR="00DD2150">
        <w:t xml:space="preserve">Υπάρχουν έξι συνολικά κορυφές και τέσσερις από αυτές έχουν βαθμό 5 δηλαδή ενώνονται με όλες τις κορυφές. Άρα οι υπόλοιπες δύο κορυφές θα έπρεπε να είχαν βαθμό τουλάχιστον 4.  </w:t>
      </w:r>
    </w:p>
    <w:p w:rsidR="00810352" w:rsidRPr="00ED7B17" w:rsidRDefault="00FD7FA8" w:rsidP="00ED7B17">
      <w:pPr>
        <w:pStyle w:val="List"/>
        <w:numPr>
          <w:ilvl w:val="0"/>
          <w:numId w:val="0"/>
        </w:numPr>
        <w:spacing w:before="120" w:after="60"/>
        <w:contextualSpacing w:val="0"/>
        <w:jc w:val="both"/>
        <w:rPr>
          <w:b/>
        </w:rPr>
      </w:pPr>
      <w:r>
        <w:t>2</w:t>
      </w:r>
      <w:r w:rsidR="00125734">
        <w:t>.</w:t>
      </w:r>
      <w:r w:rsidR="00810352">
        <w:rPr>
          <w:b/>
        </w:rPr>
        <w:t xml:space="preserve"> Σωστό. </w:t>
      </w:r>
      <w:r w:rsidR="00810352">
        <w:t>Το ακόλουθο δι</w:t>
      </w:r>
      <w:r w:rsidR="004A11F9">
        <w:t xml:space="preserve">μερές γράφημα πραγματοποιείται </w:t>
      </w:r>
      <w:r w:rsidR="00810352">
        <w:t xml:space="preserve">από την ακολουθία </w:t>
      </w:r>
      <w:r w:rsidR="00A31DFD" w:rsidRPr="007801CA">
        <w:t>(</w:t>
      </w:r>
      <w:r w:rsidR="00A31DFD">
        <w:t>3</w:t>
      </w:r>
      <w:r w:rsidR="00A31DFD" w:rsidRPr="007801CA">
        <w:t xml:space="preserve">, </w:t>
      </w:r>
      <w:r w:rsidR="00A31DFD">
        <w:t>3</w:t>
      </w:r>
      <w:r w:rsidR="00A31DFD" w:rsidRPr="007801CA">
        <w:t xml:space="preserve">, </w:t>
      </w:r>
      <w:proofErr w:type="spellStart"/>
      <w:r w:rsidR="00A31DFD">
        <w:t>3</w:t>
      </w:r>
      <w:r w:rsidR="00A31DFD" w:rsidRPr="007801CA">
        <w:t>,</w:t>
      </w:r>
      <w:proofErr w:type="spellEnd"/>
      <w:r w:rsidR="00A31DFD" w:rsidRPr="007801CA">
        <w:t xml:space="preserve"> </w:t>
      </w:r>
      <w:proofErr w:type="spellStart"/>
      <w:r w:rsidR="00A31DFD">
        <w:t>3</w:t>
      </w:r>
      <w:r w:rsidR="00A31DFD" w:rsidRPr="007801CA">
        <w:t>,</w:t>
      </w:r>
      <w:proofErr w:type="spellEnd"/>
      <w:r w:rsidR="00A31DFD" w:rsidRPr="007801CA">
        <w:t xml:space="preserve"> </w:t>
      </w:r>
      <w:proofErr w:type="spellStart"/>
      <w:r w:rsidR="00A31DFD">
        <w:t>3</w:t>
      </w:r>
      <w:r w:rsidR="00A31DFD" w:rsidRPr="007801CA">
        <w:t>,</w:t>
      </w:r>
      <w:proofErr w:type="spellEnd"/>
      <w:r w:rsidR="00A31DFD" w:rsidRPr="007801CA">
        <w:t xml:space="preserve"> 1, </w:t>
      </w:r>
      <w:proofErr w:type="spellStart"/>
      <w:r w:rsidR="00A31DFD" w:rsidRPr="007801CA">
        <w:t>1,</w:t>
      </w:r>
      <w:proofErr w:type="spellEnd"/>
      <w:r w:rsidR="00A31DFD" w:rsidRPr="007801CA">
        <w:t xml:space="preserve"> 1)</w:t>
      </w:r>
      <w:r w:rsidR="00810352">
        <w:t xml:space="preserve">. </w:t>
      </w:r>
    </w:p>
    <w:p w:rsidR="00810352" w:rsidRDefault="00ED7B17" w:rsidP="00FD7FA8">
      <w:pPr>
        <w:pStyle w:val="List"/>
        <w:numPr>
          <w:ilvl w:val="0"/>
          <w:numId w:val="0"/>
        </w:numPr>
        <w:spacing w:before="120" w:after="60"/>
        <w:contextualSpacing w:val="0"/>
        <w:jc w:val="center"/>
      </w:pPr>
      <w:r>
        <w:rPr>
          <w:noProof/>
          <w:lang w:val="en-GB" w:eastAsia="en-GB"/>
        </w:rPr>
        <w:drawing>
          <wp:inline distT="0" distB="0" distL="0" distR="0" wp14:anchorId="77F5BAD4" wp14:editId="290D5678">
            <wp:extent cx="771168" cy="1500945"/>
            <wp:effectExtent l="361950" t="0" r="353060" b="0"/>
            <wp:docPr id="4" name="Picture 4" descr="C:\Users\uoi\Documents\EAP\2016-PLH20-THES1\myErgasia-4\E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oi\Documents\EAP\2016-PLH20-THES1\myErgasia-4\E5-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83950" cy="1525822"/>
                    </a:xfrm>
                    <a:prstGeom prst="rect">
                      <a:avLst/>
                    </a:prstGeom>
                    <a:noFill/>
                    <a:ln>
                      <a:noFill/>
                    </a:ln>
                  </pic:spPr>
                </pic:pic>
              </a:graphicData>
            </a:graphic>
          </wp:inline>
        </w:drawing>
      </w:r>
    </w:p>
    <w:p w:rsidR="00810352" w:rsidRPr="00732C0C" w:rsidRDefault="00FD7FA8" w:rsidP="00810352">
      <w:pPr>
        <w:pStyle w:val="List"/>
        <w:numPr>
          <w:ilvl w:val="0"/>
          <w:numId w:val="0"/>
        </w:numPr>
        <w:spacing w:before="120" w:after="60"/>
        <w:contextualSpacing w:val="0"/>
        <w:jc w:val="both"/>
        <w:rPr>
          <w:b/>
        </w:rPr>
      </w:pPr>
      <w:r>
        <w:t>3</w:t>
      </w:r>
      <w:r w:rsidR="00125734">
        <w:t>.</w:t>
      </w:r>
      <w:r w:rsidR="00810352">
        <w:rPr>
          <w:b/>
        </w:rPr>
        <w:t xml:space="preserve"> </w:t>
      </w:r>
      <w:r w:rsidR="004A11F9">
        <w:rPr>
          <w:b/>
        </w:rPr>
        <w:t>Λάθος</w:t>
      </w:r>
      <w:r w:rsidR="00810352">
        <w:rPr>
          <w:b/>
        </w:rPr>
        <w:t>.</w:t>
      </w:r>
      <w:r w:rsidR="00810352" w:rsidRPr="00732C0C">
        <w:rPr>
          <w:b/>
        </w:rPr>
        <w:t xml:space="preserve"> </w:t>
      </w:r>
      <w:r w:rsidR="004A11F9">
        <w:t xml:space="preserve">Αν κάθε επαγόμενο </w:t>
      </w:r>
      <w:proofErr w:type="spellStart"/>
      <w:r w:rsidR="004A11F9">
        <w:t>υπογράφημα</w:t>
      </w:r>
      <w:proofErr w:type="spellEnd"/>
      <w:r w:rsidR="004A11F9">
        <w:t xml:space="preserve"> είναι συνεκτικό τότε για οποιεσδήποτε δύο κορυφές </w:t>
      </w:r>
      <w:r w:rsidR="004A11F9">
        <w:rPr>
          <w:lang w:val="en-US"/>
        </w:rPr>
        <w:t>x</w:t>
      </w:r>
      <w:r w:rsidR="004A11F9" w:rsidRPr="004A11F9">
        <w:t>,</w:t>
      </w:r>
      <w:r w:rsidRPr="00FD7FA8">
        <w:t xml:space="preserve"> </w:t>
      </w:r>
      <w:r w:rsidR="004A11F9">
        <w:rPr>
          <w:lang w:val="en-US"/>
        </w:rPr>
        <w:t>y</w:t>
      </w:r>
      <w:r w:rsidR="004A11F9" w:rsidRPr="004A11F9">
        <w:t xml:space="preserve"> </w:t>
      </w:r>
      <w:r w:rsidR="004A11F9">
        <w:t xml:space="preserve">το επαγόμενο </w:t>
      </w:r>
      <w:proofErr w:type="spellStart"/>
      <w:r w:rsidR="004A11F9">
        <w:t>υπογράφημά</w:t>
      </w:r>
      <w:proofErr w:type="spellEnd"/>
      <w:r w:rsidR="004A11F9">
        <w:t xml:space="preserve"> τους πρέπει να είναι συνεκτικό που σημαίνει ότι θα πρέπει να ενώνονται μεταξύ τους. Δηλαδή τότε το γράφημα πρέπει να είναι κλίκα. </w:t>
      </w:r>
    </w:p>
    <w:p w:rsidR="00810352" w:rsidRDefault="00FD7FA8" w:rsidP="00810352">
      <w:pPr>
        <w:pStyle w:val="List"/>
        <w:numPr>
          <w:ilvl w:val="0"/>
          <w:numId w:val="0"/>
        </w:numPr>
        <w:spacing w:before="120" w:after="60"/>
        <w:contextualSpacing w:val="0"/>
        <w:jc w:val="both"/>
      </w:pPr>
      <w:r>
        <w:t>4</w:t>
      </w:r>
      <w:r w:rsidR="00125734">
        <w:t>.</w:t>
      </w:r>
      <w:r w:rsidR="00810352">
        <w:rPr>
          <w:b/>
        </w:rPr>
        <w:t xml:space="preserve"> Σωστό.</w:t>
      </w:r>
      <w:r w:rsidR="00810352">
        <w:t xml:space="preserve"> </w:t>
      </w:r>
      <w:r w:rsidR="004A11F9">
        <w:t xml:space="preserve">Ο απλός κύκλος με πέντε κορυφές </w:t>
      </w:r>
      <w:r w:rsidR="004A11F9">
        <w:rPr>
          <w:lang w:val="en-US"/>
        </w:rPr>
        <w:t>C</w:t>
      </w:r>
      <w:r w:rsidR="004A11F9" w:rsidRPr="004A11F9">
        <w:rPr>
          <w:vertAlign w:val="subscript"/>
        </w:rPr>
        <w:t>5</w:t>
      </w:r>
      <w:r w:rsidR="004A11F9" w:rsidRPr="004A11F9">
        <w:t xml:space="preserve"> </w:t>
      </w:r>
      <w:r w:rsidR="004A11F9">
        <w:t xml:space="preserve">είναι ένα τέτοιο γράφημα. </w:t>
      </w:r>
    </w:p>
    <w:p w:rsidR="00810352" w:rsidRDefault="00810352" w:rsidP="00810352">
      <w:pPr>
        <w:pStyle w:val="List"/>
        <w:numPr>
          <w:ilvl w:val="0"/>
          <w:numId w:val="0"/>
        </w:numPr>
        <w:spacing w:before="120" w:after="60"/>
        <w:contextualSpacing w:val="0"/>
        <w:jc w:val="both"/>
      </w:pPr>
    </w:p>
    <w:p w:rsidR="00810352" w:rsidRPr="00FD7FA8" w:rsidRDefault="00FD7FA8" w:rsidP="00810352">
      <w:pPr>
        <w:pStyle w:val="List"/>
        <w:numPr>
          <w:ilvl w:val="0"/>
          <w:numId w:val="0"/>
        </w:numPr>
        <w:spacing w:before="120" w:after="60"/>
        <w:contextualSpacing w:val="0"/>
      </w:pPr>
      <w:r w:rsidRPr="00FD7FA8">
        <w:t>Β</w:t>
      </w:r>
      <w:r w:rsidR="00810352" w:rsidRPr="00FD7FA8">
        <w:t xml:space="preserve">. </w:t>
      </w:r>
    </w:p>
    <w:p w:rsidR="00810352" w:rsidRPr="00D1316F" w:rsidRDefault="00FD7FA8" w:rsidP="00810352">
      <w:pPr>
        <w:pStyle w:val="List"/>
        <w:numPr>
          <w:ilvl w:val="0"/>
          <w:numId w:val="0"/>
        </w:numPr>
        <w:spacing w:before="120" w:after="60"/>
        <w:contextualSpacing w:val="0"/>
        <w:jc w:val="both"/>
      </w:pPr>
      <w:r>
        <w:t>1</w:t>
      </w:r>
      <w:r w:rsidR="00125734">
        <w:t>.</w:t>
      </w:r>
      <w:r w:rsidR="00810352">
        <w:rPr>
          <w:b/>
        </w:rPr>
        <w:t xml:space="preserve"> </w:t>
      </w:r>
      <w:r w:rsidR="004A11F9">
        <w:rPr>
          <w:b/>
        </w:rPr>
        <w:t>Σωστό</w:t>
      </w:r>
      <w:r w:rsidR="00810352">
        <w:rPr>
          <w:b/>
        </w:rPr>
        <w:t xml:space="preserve">. </w:t>
      </w:r>
      <w:r>
        <w:t xml:space="preserve">Σε κάθε συνεκτικό γράφημα μπορούμε να βρούμε δύο κορυφές </w:t>
      </w:r>
      <w:r>
        <w:rPr>
          <w:lang w:val="en-US"/>
        </w:rPr>
        <w:t>x</w:t>
      </w:r>
      <w:r w:rsidRPr="00FD7FA8">
        <w:t xml:space="preserve">, </w:t>
      </w:r>
      <w:r>
        <w:rPr>
          <w:lang w:val="en-US"/>
        </w:rPr>
        <w:t>y</w:t>
      </w:r>
      <w:r w:rsidRPr="00FD7FA8">
        <w:t xml:space="preserve"> </w:t>
      </w:r>
      <w:r>
        <w:t xml:space="preserve">που ενώνονται μεταξύ τους. Το επαγόμενο </w:t>
      </w:r>
      <w:proofErr w:type="spellStart"/>
      <w:r>
        <w:t>υπογράφημά</w:t>
      </w:r>
      <w:proofErr w:type="spellEnd"/>
      <w:r>
        <w:t xml:space="preserve"> τους είναι δύο κορυφές που ενώνονται και είναι προφανές ένα </w:t>
      </w:r>
      <w:r>
        <w:rPr>
          <w:lang w:val="en-US"/>
        </w:rPr>
        <w:t>Hamilton</w:t>
      </w:r>
      <w:r w:rsidRPr="00FD7FA8">
        <w:t xml:space="preserve"> </w:t>
      </w:r>
      <w:r>
        <w:t xml:space="preserve">μονοπάτι. </w:t>
      </w:r>
    </w:p>
    <w:p w:rsidR="00810352" w:rsidRPr="00150588" w:rsidRDefault="00FD7FA8" w:rsidP="00810352">
      <w:pPr>
        <w:pStyle w:val="List"/>
        <w:numPr>
          <w:ilvl w:val="0"/>
          <w:numId w:val="0"/>
        </w:numPr>
        <w:spacing w:before="120"/>
        <w:jc w:val="both"/>
      </w:pPr>
      <w:r>
        <w:t>2</w:t>
      </w:r>
      <w:r w:rsidR="00125734">
        <w:t>.</w:t>
      </w:r>
      <w:r w:rsidR="00810352">
        <w:rPr>
          <w:b/>
        </w:rPr>
        <w:t xml:space="preserve"> Σωστό.  </w:t>
      </w:r>
      <w:r>
        <w:t xml:space="preserve">Έστω ότι υπάρχουν τουλάχιστον 3 κορυφές που δεν ενώνονται μεταξύ τους στο συμπλήρωμα από ένα διμερές γράφημα. Τότε οι κορυφές αυτές επάγουν μια κλίκα με τουλάχιστον 3 κορυφές στο ίδιο το διμερές γράφημα. Κάτι τέτοιο είναι αδύνατο καθώς τότε θα είχαμε ένα τρίγωνο στο διμερές γράφημα, δηλαδή έναν κύκλο με περιττό μήκος. </w:t>
      </w:r>
    </w:p>
    <w:p w:rsidR="00CB33FC" w:rsidRDefault="00FD7FA8" w:rsidP="00810352">
      <w:pPr>
        <w:pStyle w:val="List"/>
        <w:numPr>
          <w:ilvl w:val="0"/>
          <w:numId w:val="0"/>
        </w:numPr>
        <w:spacing w:before="120" w:after="60"/>
        <w:contextualSpacing w:val="0"/>
        <w:jc w:val="both"/>
      </w:pPr>
      <w:r>
        <w:t>3</w:t>
      </w:r>
      <w:r w:rsidR="00125734">
        <w:t>.</w:t>
      </w:r>
      <w:r w:rsidR="00810352">
        <w:rPr>
          <w:b/>
        </w:rPr>
        <w:t xml:space="preserve"> Σωστό. </w:t>
      </w:r>
      <w:r>
        <w:t xml:space="preserve">Για δύο οποιεσδήποτε κορυφές </w:t>
      </w:r>
      <w:r>
        <w:rPr>
          <w:lang w:val="en-US"/>
        </w:rPr>
        <w:t>x</w:t>
      </w:r>
      <w:r w:rsidRPr="00FD7FA8">
        <w:t xml:space="preserve">, </w:t>
      </w:r>
      <w:r>
        <w:rPr>
          <w:lang w:val="en-US"/>
        </w:rPr>
        <w:t>y</w:t>
      </w:r>
      <w:r w:rsidRPr="00FD7FA8">
        <w:t xml:space="preserve"> </w:t>
      </w:r>
      <w:r>
        <w:t xml:space="preserve">πρέπει να δείξουμε ότι υπάρχει μονοπάτι. </w:t>
      </w:r>
    </w:p>
    <w:p w:rsidR="00CB33FC" w:rsidRDefault="00FD7FA8" w:rsidP="00CB33FC">
      <w:pPr>
        <w:pStyle w:val="List"/>
        <w:numPr>
          <w:ilvl w:val="0"/>
          <w:numId w:val="27"/>
        </w:numPr>
        <w:spacing w:before="120" w:after="60"/>
        <w:contextualSpacing w:val="0"/>
        <w:jc w:val="both"/>
      </w:pPr>
      <w:r>
        <w:t xml:space="preserve">Αν οι </w:t>
      </w:r>
      <w:r>
        <w:rPr>
          <w:lang w:val="en-US"/>
        </w:rPr>
        <w:t>x</w:t>
      </w:r>
      <w:r w:rsidRPr="00FD7FA8">
        <w:t xml:space="preserve">, </w:t>
      </w:r>
      <w:r>
        <w:rPr>
          <w:lang w:val="en-US"/>
        </w:rPr>
        <w:t>y</w:t>
      </w:r>
      <w:r w:rsidRPr="00FD7FA8">
        <w:t xml:space="preserve"> </w:t>
      </w:r>
      <w:r>
        <w:t>ανήκουν στο</w:t>
      </w:r>
      <w:r w:rsidRPr="00FD7FA8">
        <w:t xml:space="preserve"> </w:t>
      </w:r>
      <w:r>
        <w:t xml:space="preserve">μονοπάτι </w:t>
      </w:r>
      <w:r>
        <w:rPr>
          <w:lang w:val="en-US"/>
        </w:rPr>
        <w:t>P</w:t>
      </w:r>
      <w:r w:rsidRPr="00FD7FA8">
        <w:t xml:space="preserve"> </w:t>
      </w:r>
      <w:r>
        <w:t xml:space="preserve">τότε προφανώς υπάρχει μονοπάτι μεταξύ τους. </w:t>
      </w:r>
    </w:p>
    <w:p w:rsidR="00CB33FC" w:rsidRDefault="00FD7FA8" w:rsidP="00CB33FC">
      <w:pPr>
        <w:pStyle w:val="List"/>
        <w:numPr>
          <w:ilvl w:val="0"/>
          <w:numId w:val="27"/>
        </w:numPr>
        <w:spacing w:before="120" w:after="60"/>
        <w:contextualSpacing w:val="0"/>
        <w:jc w:val="both"/>
      </w:pPr>
      <w:r>
        <w:lastRenderedPageBreak/>
        <w:t xml:space="preserve">Αν η </w:t>
      </w:r>
      <w:r>
        <w:rPr>
          <w:lang w:val="en-US"/>
        </w:rPr>
        <w:t>x</w:t>
      </w:r>
      <w:r w:rsidRPr="00FD7FA8">
        <w:t xml:space="preserve"> </w:t>
      </w:r>
      <w:r>
        <w:t xml:space="preserve">ανήκει στο Ρ και η </w:t>
      </w:r>
      <w:r>
        <w:rPr>
          <w:lang w:val="en-US"/>
        </w:rPr>
        <w:t>y</w:t>
      </w:r>
      <w:r>
        <w:t xml:space="preserve"> ανήκει στο </w:t>
      </w:r>
      <w:r w:rsidRPr="00FD7FA8">
        <w:rPr>
          <w:i/>
          <w:lang w:val="en-US"/>
        </w:rPr>
        <w:t>G</w:t>
      </w:r>
      <w:r w:rsidRPr="00FD7FA8">
        <w:t xml:space="preserve"> </w:t>
      </w:r>
      <w:r>
        <w:t>–</w:t>
      </w:r>
      <w:r w:rsidRPr="00FD7FA8">
        <w:t xml:space="preserve"> </w:t>
      </w:r>
      <w:r>
        <w:rPr>
          <w:lang w:val="en-US"/>
        </w:rPr>
        <w:t>P</w:t>
      </w:r>
      <w:r w:rsidRPr="00FD7FA8">
        <w:t xml:space="preserve"> </w:t>
      </w:r>
      <w:r>
        <w:t xml:space="preserve">τότε η </w:t>
      </w:r>
      <w:r>
        <w:rPr>
          <w:lang w:val="en-US"/>
        </w:rPr>
        <w:t>y</w:t>
      </w:r>
      <w:r>
        <w:t xml:space="preserve"> έχει έναν γείτονα στο </w:t>
      </w:r>
      <w:r>
        <w:rPr>
          <w:lang w:val="en-US"/>
        </w:rPr>
        <w:t>P</w:t>
      </w:r>
      <w:r w:rsidRPr="00FD7FA8">
        <w:t>,</w:t>
      </w:r>
      <w:r>
        <w:t xml:space="preserve"> έστω </w:t>
      </w:r>
      <w:r>
        <w:rPr>
          <w:lang w:val="en-US"/>
        </w:rPr>
        <w:t>z</w:t>
      </w:r>
      <w:r w:rsidRPr="00FD7FA8">
        <w:t xml:space="preserve">, </w:t>
      </w:r>
      <w:r>
        <w:t xml:space="preserve">και από τον </w:t>
      </w:r>
      <w:r>
        <w:rPr>
          <w:lang w:val="en-US"/>
        </w:rPr>
        <w:t>z</w:t>
      </w:r>
      <w:r w:rsidRPr="00FD7FA8">
        <w:t xml:space="preserve"> </w:t>
      </w:r>
      <w:r>
        <w:t xml:space="preserve">γνωρίζουμε ότι υπάρχει μονοπάτι </w:t>
      </w:r>
      <w:r w:rsidR="00CB33FC">
        <w:rPr>
          <w:lang w:val="en-US"/>
        </w:rPr>
        <w:t>P</w:t>
      </w:r>
      <w:r w:rsidR="00CB33FC" w:rsidRPr="00CB33FC">
        <w:t xml:space="preserve">’ </w:t>
      </w:r>
      <w:r>
        <w:t xml:space="preserve">στον </w:t>
      </w:r>
      <w:r>
        <w:rPr>
          <w:lang w:val="en-US"/>
        </w:rPr>
        <w:t>x</w:t>
      </w:r>
      <w:r w:rsidRPr="00FD7FA8">
        <w:t xml:space="preserve">. </w:t>
      </w:r>
      <w:r w:rsidR="00CB33FC">
        <w:t>Επομένως υπάρχει το μονοπάτι &lt;</w:t>
      </w:r>
      <w:r w:rsidR="00CB33FC">
        <w:rPr>
          <w:lang w:val="en-US"/>
        </w:rPr>
        <w:t>x</w:t>
      </w:r>
      <w:r w:rsidR="00CB33FC" w:rsidRPr="00CB33FC">
        <w:t xml:space="preserve">, </w:t>
      </w:r>
      <w:r w:rsidR="00CB33FC">
        <w:rPr>
          <w:lang w:val="en-US"/>
        </w:rPr>
        <w:t>P</w:t>
      </w:r>
      <w:r w:rsidR="00CB33FC" w:rsidRPr="00CB33FC">
        <w:t xml:space="preserve">’, </w:t>
      </w:r>
      <w:r w:rsidR="00CB33FC">
        <w:rPr>
          <w:lang w:val="en-US"/>
        </w:rPr>
        <w:t>z</w:t>
      </w:r>
      <w:r w:rsidR="00CB33FC" w:rsidRPr="00CB33FC">
        <w:t xml:space="preserve">, </w:t>
      </w:r>
      <w:r w:rsidR="00CB33FC">
        <w:rPr>
          <w:lang w:val="en-US"/>
        </w:rPr>
        <w:t>y</w:t>
      </w:r>
      <w:r w:rsidR="00CB33FC" w:rsidRPr="00CB33FC">
        <w:t>&gt;</w:t>
      </w:r>
      <w:r>
        <w:t xml:space="preserve">. </w:t>
      </w:r>
    </w:p>
    <w:p w:rsidR="00810352" w:rsidRDefault="00FD7FA8" w:rsidP="00CB33FC">
      <w:pPr>
        <w:pStyle w:val="List"/>
        <w:numPr>
          <w:ilvl w:val="0"/>
          <w:numId w:val="27"/>
        </w:numPr>
        <w:spacing w:before="120" w:after="60"/>
        <w:contextualSpacing w:val="0"/>
        <w:jc w:val="both"/>
      </w:pPr>
      <w:r>
        <w:t xml:space="preserve">Αν οι </w:t>
      </w:r>
      <w:r>
        <w:rPr>
          <w:lang w:val="en-US"/>
        </w:rPr>
        <w:t>x</w:t>
      </w:r>
      <w:r w:rsidRPr="00FD7FA8">
        <w:t>,</w:t>
      </w:r>
      <w:r>
        <w:rPr>
          <w:lang w:val="en-US"/>
        </w:rPr>
        <w:t>y</w:t>
      </w:r>
      <w:r w:rsidRPr="00FD7FA8">
        <w:t xml:space="preserve"> </w:t>
      </w:r>
      <w:r>
        <w:t xml:space="preserve">ανήκουν στο </w:t>
      </w:r>
      <w:r w:rsidRPr="00FD7FA8">
        <w:rPr>
          <w:i/>
          <w:lang w:val="en-US"/>
        </w:rPr>
        <w:t>G</w:t>
      </w:r>
      <w:r w:rsidRPr="00FD7FA8">
        <w:t xml:space="preserve"> </w:t>
      </w:r>
      <w:r>
        <w:t>–</w:t>
      </w:r>
      <w:r w:rsidRPr="00FD7FA8">
        <w:t xml:space="preserve"> </w:t>
      </w:r>
      <w:r>
        <w:rPr>
          <w:lang w:val="en-US"/>
        </w:rPr>
        <w:t>P</w:t>
      </w:r>
      <w:r w:rsidRPr="00FD7FA8">
        <w:t xml:space="preserve"> </w:t>
      </w:r>
      <w:r>
        <w:t xml:space="preserve">τότε </w:t>
      </w:r>
      <w:r w:rsidR="00CB33FC">
        <w:t xml:space="preserve">υπάρχει ένας γείτονας </w:t>
      </w:r>
      <w:r w:rsidR="00CB33FC">
        <w:rPr>
          <w:lang w:val="en-US"/>
        </w:rPr>
        <w:t>x</w:t>
      </w:r>
      <w:r w:rsidR="00CB33FC" w:rsidRPr="00CB33FC">
        <w:t xml:space="preserve">’ </w:t>
      </w:r>
      <w:r w:rsidR="00CB33FC">
        <w:t xml:space="preserve">του </w:t>
      </w:r>
      <w:r w:rsidR="00CB33FC">
        <w:rPr>
          <w:lang w:val="en-US"/>
        </w:rPr>
        <w:t>x</w:t>
      </w:r>
      <w:r w:rsidR="00CB33FC" w:rsidRPr="00CB33FC">
        <w:t xml:space="preserve"> </w:t>
      </w:r>
      <w:r w:rsidR="00CB33FC">
        <w:t xml:space="preserve">στο </w:t>
      </w:r>
      <w:r w:rsidR="00CB33FC">
        <w:rPr>
          <w:lang w:val="en-US"/>
        </w:rPr>
        <w:t>P</w:t>
      </w:r>
      <w:r w:rsidR="00CB33FC" w:rsidRPr="00CB33FC">
        <w:t xml:space="preserve"> </w:t>
      </w:r>
      <w:r w:rsidR="00CB33FC">
        <w:t xml:space="preserve">και αντίστοιχα υπάρχει ένας γείτονας </w:t>
      </w:r>
      <w:r w:rsidR="00CB33FC">
        <w:rPr>
          <w:lang w:val="en-US"/>
        </w:rPr>
        <w:t>y</w:t>
      </w:r>
      <w:r w:rsidR="00CB33FC" w:rsidRPr="00CB33FC">
        <w:t xml:space="preserve">’ </w:t>
      </w:r>
      <w:r w:rsidR="00CB33FC">
        <w:t xml:space="preserve">του </w:t>
      </w:r>
      <w:r w:rsidR="00CB33FC">
        <w:rPr>
          <w:lang w:val="en-US"/>
        </w:rPr>
        <w:t>y</w:t>
      </w:r>
      <w:r w:rsidR="00CB33FC">
        <w:t xml:space="preserve"> στο Ρ. Επειδή οι </w:t>
      </w:r>
      <w:r w:rsidR="00CB33FC">
        <w:rPr>
          <w:lang w:val="en-US"/>
        </w:rPr>
        <w:t>x</w:t>
      </w:r>
      <w:r w:rsidR="00CB33FC" w:rsidRPr="00CB33FC">
        <w:t xml:space="preserve">’, </w:t>
      </w:r>
      <w:r w:rsidR="00CB33FC">
        <w:rPr>
          <w:lang w:val="en-US"/>
        </w:rPr>
        <w:t>y</w:t>
      </w:r>
      <w:r w:rsidR="00CB33FC" w:rsidRPr="00CB33FC">
        <w:t xml:space="preserve">’ </w:t>
      </w:r>
      <w:r w:rsidR="00CB33FC">
        <w:t xml:space="preserve">ανήκουν στο </w:t>
      </w:r>
      <w:r w:rsidR="00CB33FC">
        <w:rPr>
          <w:lang w:val="en-US"/>
        </w:rPr>
        <w:t>P</w:t>
      </w:r>
      <w:r w:rsidR="00CB33FC">
        <w:t xml:space="preserve"> θα υπάρχει ένα μονοπάτι Ρ’ μεταξύ τους. Άρα το &lt;</w:t>
      </w:r>
      <w:r w:rsidR="00CB33FC">
        <w:rPr>
          <w:lang w:val="en-US"/>
        </w:rPr>
        <w:t>x</w:t>
      </w:r>
      <w:r w:rsidR="00CB33FC" w:rsidRPr="00CB33FC">
        <w:t xml:space="preserve">, </w:t>
      </w:r>
      <w:r w:rsidR="00CB33FC">
        <w:rPr>
          <w:lang w:val="en-US"/>
        </w:rPr>
        <w:t>x</w:t>
      </w:r>
      <w:r w:rsidR="00CB33FC" w:rsidRPr="00CB33FC">
        <w:t xml:space="preserve">’, </w:t>
      </w:r>
      <w:r w:rsidR="00CB33FC">
        <w:rPr>
          <w:lang w:val="en-US"/>
        </w:rPr>
        <w:t>P</w:t>
      </w:r>
      <w:r w:rsidR="00CB33FC" w:rsidRPr="00CB33FC">
        <w:t xml:space="preserve">’, </w:t>
      </w:r>
      <w:r w:rsidR="00CB33FC">
        <w:rPr>
          <w:lang w:val="en-US"/>
        </w:rPr>
        <w:t>y</w:t>
      </w:r>
      <w:r w:rsidR="00CB33FC" w:rsidRPr="00CB33FC">
        <w:t>’,</w:t>
      </w:r>
      <w:r w:rsidR="00CB33FC">
        <w:rPr>
          <w:lang w:val="en-US"/>
        </w:rPr>
        <w:t>y</w:t>
      </w:r>
      <w:r w:rsidR="00CB33FC">
        <w:t>&gt;</w:t>
      </w:r>
      <w:r w:rsidR="00CB33FC" w:rsidRPr="00CB33FC">
        <w:t xml:space="preserve"> </w:t>
      </w:r>
      <w:r w:rsidR="00CB33FC">
        <w:t xml:space="preserve">είναι το ζητούμενο μονοπάτι. </w:t>
      </w:r>
    </w:p>
    <w:p w:rsidR="00B01B3A" w:rsidRPr="00501A57" w:rsidRDefault="00FD7FA8" w:rsidP="00501A57">
      <w:pPr>
        <w:pStyle w:val="List"/>
        <w:numPr>
          <w:ilvl w:val="0"/>
          <w:numId w:val="0"/>
        </w:numPr>
        <w:spacing w:before="120" w:after="60"/>
        <w:contextualSpacing w:val="0"/>
        <w:jc w:val="both"/>
      </w:pPr>
      <w:r>
        <w:t>4</w:t>
      </w:r>
      <w:r w:rsidR="00125734">
        <w:t>.</w:t>
      </w:r>
      <w:r w:rsidR="00810352">
        <w:rPr>
          <w:b/>
        </w:rPr>
        <w:t xml:space="preserve"> Λάθος. </w:t>
      </w:r>
      <w:r w:rsidR="00CB33FC">
        <w:t xml:space="preserve">Στο γράφημα </w:t>
      </w:r>
      <w:r w:rsidR="00CB33FC">
        <w:rPr>
          <w:lang w:val="en-US"/>
        </w:rPr>
        <w:t>K</w:t>
      </w:r>
      <w:r w:rsidR="00CB33FC" w:rsidRPr="00CB33FC">
        <w:rPr>
          <w:vertAlign w:val="subscript"/>
        </w:rPr>
        <w:t>1,3</w:t>
      </w:r>
      <w:r w:rsidR="00CB33FC" w:rsidRPr="00CB33FC">
        <w:t xml:space="preserve"> (</w:t>
      </w:r>
      <w:r w:rsidR="00CB33FC">
        <w:t xml:space="preserve">πλήρες διμερές) υπάρχει ένα τέτοιο μονοπάτι αλλά το ίδιο το γράφημα δεν έχει </w:t>
      </w:r>
      <w:r w:rsidR="00CB33FC">
        <w:rPr>
          <w:lang w:val="en-US"/>
        </w:rPr>
        <w:t>Hamilton</w:t>
      </w:r>
      <w:r w:rsidR="00CB33FC" w:rsidRPr="00CB33FC">
        <w:t xml:space="preserve"> </w:t>
      </w:r>
      <w:r w:rsidR="00CB33FC">
        <w:t xml:space="preserve">μονοπάτι. </w:t>
      </w:r>
    </w:p>
    <w:sectPr w:rsidR="00B01B3A" w:rsidRPr="00501A57" w:rsidSect="008A1D84">
      <w:headerReference w:type="default" r:id="rId13"/>
      <w:footerReference w:type="default" r:id="rId14"/>
      <w:pgSz w:w="11906" w:h="16838"/>
      <w:pgMar w:top="1440" w:right="991"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661" w:rsidRDefault="00951661">
      <w:r>
        <w:separator/>
      </w:r>
    </w:p>
  </w:endnote>
  <w:endnote w:type="continuationSeparator" w:id="0">
    <w:p w:rsidR="00951661" w:rsidRDefault="0095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ＭＳ 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8C" w:rsidRPr="00494C96" w:rsidRDefault="00AA778C" w:rsidP="00A3218A">
    <w:pPr>
      <w:pStyle w:val="Footer"/>
      <w:spacing w:before="0" w:after="0" w:line="240" w:lineRule="auto"/>
      <w:ind w:right="-58"/>
      <w:rPr>
        <w:rFonts w:ascii="Times New Roman" w:hAnsi="Times New Roman"/>
        <w:color w:val="A6A6A6" w:themeColor="background1" w:themeShade="A6"/>
        <w:sz w:val="20"/>
        <w:szCs w:val="20"/>
      </w:rPr>
    </w:pPr>
    <w:r w:rsidRPr="00375C4D">
      <w:rPr>
        <w:rFonts w:ascii="Times New Roman" w:hAnsi="Times New Roman"/>
        <w:color w:val="A6A6A6" w:themeColor="background1" w:themeShade="A6"/>
        <w:sz w:val="20"/>
        <w:szCs w:val="20"/>
        <w:lang w:val="en-US"/>
      </w:rPr>
      <w:t>1</w:t>
    </w:r>
    <w:r w:rsidRPr="00CA2F51">
      <w:rPr>
        <w:rFonts w:ascii="Times New Roman" w:hAnsi="Times New Roman"/>
        <w:color w:val="A6A6A6" w:themeColor="background1" w:themeShade="A6"/>
        <w:sz w:val="20"/>
        <w:szCs w:val="20"/>
      </w:rPr>
      <w:t>η</w:t>
    </w:r>
    <w:r w:rsidRPr="00375C4D">
      <w:rPr>
        <w:rFonts w:ascii="Times New Roman" w:hAnsi="Times New Roman"/>
        <w:color w:val="A6A6A6" w:themeColor="background1" w:themeShade="A6"/>
        <w:sz w:val="20"/>
        <w:szCs w:val="20"/>
        <w:lang w:val="en-US"/>
      </w:rPr>
      <w:t xml:space="preserve"> </w:t>
    </w:r>
    <w:r>
      <w:rPr>
        <w:rFonts w:ascii="Times New Roman" w:hAnsi="Times New Roman"/>
        <w:color w:val="A6A6A6" w:themeColor="background1" w:themeShade="A6"/>
        <w:sz w:val="20"/>
        <w:szCs w:val="20"/>
      </w:rPr>
      <w:t>Ε</w:t>
    </w:r>
    <w:r w:rsidRPr="00CA2F51">
      <w:rPr>
        <w:rFonts w:ascii="Times New Roman" w:hAnsi="Times New Roman"/>
        <w:color w:val="A6A6A6" w:themeColor="background1" w:themeShade="A6"/>
        <w:sz w:val="20"/>
        <w:szCs w:val="20"/>
      </w:rPr>
      <w:t>ργασία</w:t>
    </w:r>
    <w:r w:rsidRPr="00375C4D">
      <w:rPr>
        <w:rFonts w:ascii="Times New Roman" w:hAnsi="Times New Roman"/>
        <w:color w:val="A6A6A6" w:themeColor="background1" w:themeShade="A6"/>
        <w:sz w:val="20"/>
        <w:szCs w:val="20"/>
        <w:lang w:val="en-US"/>
      </w:rPr>
      <w:t xml:space="preserve">, </w:t>
    </w:r>
    <w:r w:rsidRPr="00CA2F51">
      <w:rPr>
        <w:rFonts w:ascii="Times New Roman" w:hAnsi="Times New Roman"/>
        <w:color w:val="A6A6A6" w:themeColor="background1" w:themeShade="A6"/>
        <w:sz w:val="20"/>
        <w:szCs w:val="20"/>
      </w:rPr>
      <w:t>ΠΛΗ</w:t>
    </w:r>
    <w:r w:rsidRPr="00375C4D">
      <w:rPr>
        <w:rFonts w:ascii="Times New Roman" w:hAnsi="Times New Roman"/>
        <w:color w:val="A6A6A6" w:themeColor="background1" w:themeShade="A6"/>
        <w:sz w:val="20"/>
        <w:szCs w:val="20"/>
        <w:lang w:val="en-US"/>
      </w:rPr>
      <w:t xml:space="preserve"> 20</w:t>
    </w:r>
    <w:r>
      <w:rPr>
        <w:rFonts w:ascii="Times New Roman" w:hAnsi="Times New Roman"/>
        <w:color w:val="A6A6A6" w:themeColor="background1" w:themeShade="A6"/>
        <w:sz w:val="20"/>
        <w:szCs w:val="20"/>
      </w:rPr>
      <w:t>: Ενδεικτικές Λύσεις</w:t>
    </w:r>
    <w:r w:rsidRPr="00375C4D">
      <w:rPr>
        <w:rFonts w:ascii="Times New Roman" w:hAnsi="Times New Roman"/>
        <w:color w:val="A6A6A6" w:themeColor="background1" w:themeShade="A6"/>
        <w:sz w:val="20"/>
        <w:szCs w:val="20"/>
        <w:lang w:val="en-US"/>
      </w:rPr>
      <w:t xml:space="preserve"> </w:t>
    </w:r>
    <w:r>
      <w:rPr>
        <w:rFonts w:ascii="Times New Roman" w:hAnsi="Times New Roman"/>
        <w:color w:val="A6A6A6" w:themeColor="background1" w:themeShade="A6"/>
        <w:sz w:val="20"/>
        <w:szCs w:val="20"/>
      </w:rPr>
      <w:tab/>
    </w:r>
    <w:r>
      <w:rPr>
        <w:rFonts w:ascii="Times New Roman" w:hAnsi="Times New Roman"/>
        <w:color w:val="A6A6A6" w:themeColor="background1" w:themeShade="A6"/>
        <w:sz w:val="20"/>
        <w:szCs w:val="20"/>
      </w:rPr>
      <w:tab/>
    </w:r>
    <w:r w:rsidRPr="00494C96">
      <w:rPr>
        <w:rFonts w:ascii="Times New Roman" w:hAnsi="Times New Roman"/>
        <w:color w:val="A6A6A6" w:themeColor="background1" w:themeShade="A6"/>
        <w:sz w:val="20"/>
        <w:szCs w:val="20"/>
      </w:rPr>
      <w:fldChar w:fldCharType="begin"/>
    </w:r>
    <w:r w:rsidRPr="00494C96">
      <w:rPr>
        <w:rFonts w:ascii="Times New Roman" w:hAnsi="Times New Roman"/>
        <w:color w:val="A6A6A6" w:themeColor="background1" w:themeShade="A6"/>
        <w:sz w:val="20"/>
        <w:szCs w:val="20"/>
      </w:rPr>
      <w:instrText xml:space="preserve"> PAGE   \* MERGEFORMAT </w:instrText>
    </w:r>
    <w:r w:rsidRPr="00494C96">
      <w:rPr>
        <w:rFonts w:ascii="Times New Roman" w:hAnsi="Times New Roman"/>
        <w:color w:val="A6A6A6" w:themeColor="background1" w:themeShade="A6"/>
        <w:sz w:val="20"/>
        <w:szCs w:val="20"/>
      </w:rPr>
      <w:fldChar w:fldCharType="separate"/>
    </w:r>
    <w:r w:rsidR="004E4344">
      <w:rPr>
        <w:rFonts w:ascii="Times New Roman" w:hAnsi="Times New Roman"/>
        <w:noProof/>
        <w:color w:val="A6A6A6" w:themeColor="background1" w:themeShade="A6"/>
        <w:sz w:val="20"/>
        <w:szCs w:val="20"/>
      </w:rPr>
      <w:t>7</w:t>
    </w:r>
    <w:r w:rsidRPr="00494C96">
      <w:rPr>
        <w:rFonts w:ascii="Times New Roman" w:hAnsi="Times New Roman"/>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661" w:rsidRDefault="00951661">
      <w:r>
        <w:separator/>
      </w:r>
    </w:p>
  </w:footnote>
  <w:footnote w:type="continuationSeparator" w:id="0">
    <w:p w:rsidR="00951661" w:rsidRDefault="00951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AA778C" w:rsidRPr="00CA2F51" w:rsidTr="008C2384">
      <w:tc>
        <w:tcPr>
          <w:tcW w:w="2518" w:type="dxa"/>
          <w:vAlign w:val="center"/>
        </w:tcPr>
        <w:p w:rsidR="00AA778C" w:rsidRDefault="00951661" w:rsidP="008C2384">
          <w:pPr>
            <w:pStyle w:val="Header"/>
            <w:tabs>
              <w:tab w:val="clear" w:pos="4153"/>
              <w:tab w:val="clear" w:pos="8306"/>
              <w:tab w:val="left" w:pos="1290"/>
            </w:tabs>
            <w:jc w:val="center"/>
            <w:rPr>
              <w:lang w:val="en-US"/>
            </w:rPr>
          </w:pPr>
          <w:r>
            <w:rPr>
              <w:noProof/>
              <w:lang w:val="en-US" w:eastAsia="en-US"/>
            </w:rPr>
            <w:pict>
              <v:group id="Group 1" o:spid="_x0000_s2049" style="position:absolute;left:0;text-align:left;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" o:allowincell="f">
                <v:line id="Line 2" o:spid="_x0000_s2051"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2050"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AA778C">
            <w:rPr>
              <w:noProof/>
              <w:lang w:val="en-GB" w:eastAsia="en-GB"/>
            </w:rPr>
            <w:drawing>
              <wp:inline distT="0" distB="0" distL="0" distR="0" wp14:anchorId="6650103A" wp14:editId="288B707E">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AA778C" w:rsidRPr="00CA2F51" w:rsidRDefault="00AA778C" w:rsidP="00580C9E">
          <w:pPr>
            <w:pStyle w:val="Header"/>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rsidR="00AA778C" w:rsidRPr="008C2384" w:rsidRDefault="00AA778C" w:rsidP="00085CFF">
    <w:pPr>
      <w:pStyle w:val="Header"/>
      <w:tabs>
        <w:tab w:val="clear" w:pos="4153"/>
        <w:tab w:val="clear" w:pos="8306"/>
        <w:tab w:val="left" w:pos="1290"/>
      </w:tabs>
      <w:jc w:val="center"/>
      <w:rPr>
        <w:lang w:val="en-US"/>
      </w:rPr>
    </w:pPr>
  </w:p>
  <w:p w:rsidR="00AA778C" w:rsidRPr="00AB5036" w:rsidRDefault="00AA778C" w:rsidP="00AB5036">
    <w:pPr>
      <w:pStyle w:val="Header"/>
      <w:spacing w:before="0" w:after="0" w:line="240" w:lineRule="auto"/>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Cs w:val="26"/>
      </w:rPr>
    </w:lvl>
  </w:abstractNum>
  <w:abstractNum w:abstractNumId="1">
    <w:nsid w:val="00000005"/>
    <w:multiLevelType w:val="multilevel"/>
    <w:tmpl w:val="095692DC"/>
    <w:name w:val="WW8Num5"/>
    <w:lvl w:ilvl="0">
      <w:start w:val="1"/>
      <w:numFmt w:val="decimal"/>
      <w:lvlText w:val="%1)"/>
      <w:lvlJc w:val="left"/>
      <w:pPr>
        <w:tabs>
          <w:tab w:val="num" w:pos="0"/>
        </w:tabs>
        <w:ind w:left="720" w:hanging="360"/>
      </w:pPr>
      <w:rPr>
        <w:rFonts w:ascii="Times New Roman" w:hAnsi="Times New Roman" w:cs="Times New Roman" w:hint="default"/>
        <w:b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D"/>
    <w:multiLevelType w:val="singleLevel"/>
    <w:tmpl w:val="0000000D"/>
    <w:name w:val="WW8Num13"/>
    <w:lvl w:ilvl="0">
      <w:start w:val="1"/>
      <w:numFmt w:val="decimal"/>
      <w:lvlText w:val="%1."/>
      <w:lvlJc w:val="left"/>
      <w:pPr>
        <w:tabs>
          <w:tab w:val="num" w:pos="0"/>
        </w:tabs>
        <w:ind w:left="720" w:hanging="360"/>
      </w:pPr>
      <w:rPr>
        <w:rFonts w:ascii="Times New Roman" w:eastAsia="Times New Roman" w:hAnsi="Times New Roman" w:cs="Times New Roman"/>
        <w:szCs w:val="26"/>
      </w:rPr>
    </w:lvl>
  </w:abstractNum>
  <w:abstractNum w:abstractNumId="3">
    <w:nsid w:val="0000000E"/>
    <w:multiLevelType w:val="multilevel"/>
    <w:tmpl w:val="0000000E"/>
    <w:name w:val="WW8Num14"/>
    <w:lvl w:ilvl="0">
      <w:start w:val="1"/>
      <w:numFmt w:val="decimal"/>
      <w:lvlText w:val="Ερώτημα %1."/>
      <w:lvlJc w:val="left"/>
      <w:pPr>
        <w:tabs>
          <w:tab w:val="num" w:pos="1800"/>
        </w:tabs>
        <w:ind w:left="360" w:hanging="360"/>
      </w:pPr>
      <w:rPr>
        <w:rFonts w:ascii="Times New Roman" w:eastAsia="Times New Roman" w:hAnsi="Times New Roman" w:cs="Times New Roman" w:hint="default"/>
        <w:szCs w:val="26"/>
      </w:rPr>
    </w:lvl>
    <w:lvl w:ilvl="1">
      <w:start w:val="1"/>
      <w:numFmt w:val="lowerLetter"/>
      <w:lvlText w:val="%2."/>
      <w:lvlJc w:val="left"/>
      <w:pPr>
        <w:tabs>
          <w:tab w:val="num" w:pos="360"/>
        </w:tabs>
        <w:ind w:left="360" w:hanging="360"/>
      </w:pPr>
      <w:rPr>
        <w:rFonts w:hint="default"/>
        <w:b/>
      </w:rPr>
    </w:lvl>
    <w:lvl w:ilvl="2">
      <w:start w:val="1"/>
      <w:numFmt w:val="decimal"/>
      <w:lvlText w:val="%3."/>
      <w:lvlJc w:val="left"/>
      <w:pPr>
        <w:tabs>
          <w:tab w:val="num" w:pos="1080"/>
        </w:tabs>
        <w:ind w:left="1080" w:hanging="360"/>
      </w:pPr>
      <w:rPr>
        <w:rFonts w:ascii="Times New Roman" w:eastAsia="Times New Roman" w:hAnsi="Times New Roman" w:cs="Times New Roman" w:hint="default"/>
        <w:szCs w:val="26"/>
      </w:rPr>
    </w:lvl>
    <w:lvl w:ilvl="3">
      <w:start w:val="1"/>
      <w:numFmt w:val="decimal"/>
      <w:lvlText w:val="(%4)"/>
      <w:lvlJc w:val="left"/>
      <w:pPr>
        <w:tabs>
          <w:tab w:val="num" w:pos="1800"/>
        </w:tabs>
        <w:ind w:left="1440" w:hanging="360"/>
      </w:pPr>
      <w:rPr>
        <w:rFonts w:ascii="Times New Roman" w:eastAsia="Times New Roman" w:hAnsi="Times New Roman" w:cs="Times New Roman" w:hint="default"/>
        <w:szCs w:val="26"/>
      </w:rPr>
    </w:lvl>
    <w:lvl w:ilvl="4">
      <w:start w:val="1"/>
      <w:numFmt w:val="lowerLetter"/>
      <w:lvlText w:val="(%5)"/>
      <w:lvlJc w:val="left"/>
      <w:pPr>
        <w:tabs>
          <w:tab w:val="num" w:pos="1800"/>
        </w:tabs>
        <w:ind w:left="1800" w:hanging="360"/>
      </w:pPr>
      <w:rPr>
        <w:rFonts w:ascii="Times New Roman" w:eastAsia="Times New Roman" w:hAnsi="Times New Roman" w:cs="Times New Roman" w:hint="default"/>
        <w:szCs w:val="26"/>
      </w:rPr>
    </w:lvl>
    <w:lvl w:ilvl="5">
      <w:start w:val="1"/>
      <w:numFmt w:val="lowerRoman"/>
      <w:lvlText w:val="(%6)"/>
      <w:lvlJc w:val="left"/>
      <w:pPr>
        <w:tabs>
          <w:tab w:val="num" w:pos="2160"/>
        </w:tabs>
        <w:ind w:left="2160" w:hanging="360"/>
      </w:pPr>
      <w:rPr>
        <w:rFonts w:ascii="Times New Roman" w:eastAsia="Times New Roman" w:hAnsi="Times New Roman" w:cs="Times New Roman" w:hint="default"/>
        <w:szCs w:val="26"/>
      </w:rPr>
    </w:lvl>
    <w:lvl w:ilvl="6">
      <w:start w:val="1"/>
      <w:numFmt w:val="decimal"/>
      <w:lvlText w:val="%7."/>
      <w:lvlJc w:val="left"/>
      <w:pPr>
        <w:tabs>
          <w:tab w:val="num" w:pos="2520"/>
        </w:tabs>
        <w:ind w:left="2520" w:hanging="360"/>
      </w:pPr>
      <w:rPr>
        <w:rFonts w:ascii="Times New Roman" w:eastAsia="Times New Roman" w:hAnsi="Times New Roman" w:cs="Times New Roman" w:hint="default"/>
        <w:szCs w:val="26"/>
      </w:rPr>
    </w:lvl>
    <w:lvl w:ilvl="7">
      <w:start w:val="1"/>
      <w:numFmt w:val="lowerLetter"/>
      <w:lvlText w:val="%8."/>
      <w:lvlJc w:val="left"/>
      <w:pPr>
        <w:tabs>
          <w:tab w:val="num" w:pos="2880"/>
        </w:tabs>
        <w:ind w:left="2880" w:hanging="360"/>
      </w:pPr>
      <w:rPr>
        <w:rFonts w:ascii="Times New Roman" w:eastAsia="Times New Roman" w:hAnsi="Times New Roman" w:cs="Times New Roman" w:hint="default"/>
        <w:szCs w:val="26"/>
      </w:rPr>
    </w:lvl>
    <w:lvl w:ilvl="8">
      <w:start w:val="1"/>
      <w:numFmt w:val="lowerRoman"/>
      <w:lvlText w:val="%9."/>
      <w:lvlJc w:val="left"/>
      <w:pPr>
        <w:tabs>
          <w:tab w:val="num" w:pos="3240"/>
        </w:tabs>
        <w:ind w:left="3240" w:hanging="360"/>
      </w:pPr>
      <w:rPr>
        <w:rFonts w:ascii="Times New Roman" w:eastAsia="Times New Roman" w:hAnsi="Times New Roman" w:cs="Times New Roman" w:hint="default"/>
        <w:szCs w:val="26"/>
      </w:rPr>
    </w:lvl>
  </w:abstractNum>
  <w:abstractNum w:abstractNumId="4">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323A08"/>
    <w:multiLevelType w:val="hybridMultilevel"/>
    <w:tmpl w:val="07AA5A7A"/>
    <w:lvl w:ilvl="0" w:tplc="5ABA057E">
      <w:start w:val="1"/>
      <w:numFmt w:val="bullet"/>
      <w:lvlText w:val=""/>
      <w:lvlJc w:val="left"/>
      <w:pPr>
        <w:ind w:left="1440" w:hanging="360"/>
      </w:pPr>
      <w:rPr>
        <w:rFonts w:ascii="Symbol" w:hAnsi="Symbol" w:hint="default"/>
      </w:rPr>
    </w:lvl>
    <w:lvl w:ilvl="1" w:tplc="2AAC6B36" w:tentative="1">
      <w:start w:val="1"/>
      <w:numFmt w:val="bullet"/>
      <w:lvlText w:val="o"/>
      <w:lvlJc w:val="left"/>
      <w:pPr>
        <w:ind w:left="2160" w:hanging="360"/>
      </w:pPr>
      <w:rPr>
        <w:rFonts w:ascii="Courier New" w:hAnsi="Courier New" w:cs="Courier New" w:hint="default"/>
      </w:rPr>
    </w:lvl>
    <w:lvl w:ilvl="2" w:tplc="850C932A" w:tentative="1">
      <w:start w:val="1"/>
      <w:numFmt w:val="bullet"/>
      <w:lvlText w:val=""/>
      <w:lvlJc w:val="left"/>
      <w:pPr>
        <w:ind w:left="2880" w:hanging="360"/>
      </w:pPr>
      <w:rPr>
        <w:rFonts w:ascii="Wingdings" w:hAnsi="Wingdings" w:hint="default"/>
      </w:rPr>
    </w:lvl>
    <w:lvl w:ilvl="3" w:tplc="4E24125A" w:tentative="1">
      <w:start w:val="1"/>
      <w:numFmt w:val="bullet"/>
      <w:lvlText w:val=""/>
      <w:lvlJc w:val="left"/>
      <w:pPr>
        <w:ind w:left="3600" w:hanging="360"/>
      </w:pPr>
      <w:rPr>
        <w:rFonts w:ascii="Symbol" w:hAnsi="Symbol" w:hint="default"/>
      </w:rPr>
    </w:lvl>
    <w:lvl w:ilvl="4" w:tplc="6ACC7A4E" w:tentative="1">
      <w:start w:val="1"/>
      <w:numFmt w:val="bullet"/>
      <w:lvlText w:val="o"/>
      <w:lvlJc w:val="left"/>
      <w:pPr>
        <w:ind w:left="4320" w:hanging="360"/>
      </w:pPr>
      <w:rPr>
        <w:rFonts w:ascii="Courier New" w:hAnsi="Courier New" w:cs="Courier New" w:hint="default"/>
      </w:rPr>
    </w:lvl>
    <w:lvl w:ilvl="5" w:tplc="680AB2A6" w:tentative="1">
      <w:start w:val="1"/>
      <w:numFmt w:val="bullet"/>
      <w:lvlText w:val=""/>
      <w:lvlJc w:val="left"/>
      <w:pPr>
        <w:ind w:left="5040" w:hanging="360"/>
      </w:pPr>
      <w:rPr>
        <w:rFonts w:ascii="Wingdings" w:hAnsi="Wingdings" w:hint="default"/>
      </w:rPr>
    </w:lvl>
    <w:lvl w:ilvl="6" w:tplc="2E5623A0" w:tentative="1">
      <w:start w:val="1"/>
      <w:numFmt w:val="bullet"/>
      <w:lvlText w:val=""/>
      <w:lvlJc w:val="left"/>
      <w:pPr>
        <w:ind w:left="5760" w:hanging="360"/>
      </w:pPr>
      <w:rPr>
        <w:rFonts w:ascii="Symbol" w:hAnsi="Symbol" w:hint="default"/>
      </w:rPr>
    </w:lvl>
    <w:lvl w:ilvl="7" w:tplc="0C92A1F4" w:tentative="1">
      <w:start w:val="1"/>
      <w:numFmt w:val="bullet"/>
      <w:lvlText w:val="o"/>
      <w:lvlJc w:val="left"/>
      <w:pPr>
        <w:ind w:left="6480" w:hanging="360"/>
      </w:pPr>
      <w:rPr>
        <w:rFonts w:ascii="Courier New" w:hAnsi="Courier New" w:cs="Courier New" w:hint="default"/>
      </w:rPr>
    </w:lvl>
    <w:lvl w:ilvl="8" w:tplc="A7A26760" w:tentative="1">
      <w:start w:val="1"/>
      <w:numFmt w:val="bullet"/>
      <w:lvlText w:val=""/>
      <w:lvlJc w:val="left"/>
      <w:pPr>
        <w:ind w:left="7200" w:hanging="360"/>
      </w:pPr>
      <w:rPr>
        <w:rFonts w:ascii="Wingdings" w:hAnsi="Wingdings" w:hint="default"/>
      </w:rPr>
    </w:lvl>
  </w:abstractNum>
  <w:abstractNum w:abstractNumId="6">
    <w:nsid w:val="027455CF"/>
    <w:multiLevelType w:val="hybridMultilevel"/>
    <w:tmpl w:val="276E1D40"/>
    <w:lvl w:ilvl="0" w:tplc="8CD42C42">
      <w:start w:val="1"/>
      <w:numFmt w:val="decimal"/>
      <w:lvlText w:val="%1)"/>
      <w:lvlJc w:val="left"/>
      <w:pPr>
        <w:ind w:left="720" w:hanging="360"/>
      </w:pPr>
      <w:rPr>
        <w:rFonts w:ascii="Times New Roman" w:hAnsi="Times New Roman" w:cs="Times New Roman" w:hint="default"/>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06B75A34"/>
    <w:multiLevelType w:val="hybridMultilevel"/>
    <w:tmpl w:val="B148C4C4"/>
    <w:lvl w:ilvl="0" w:tplc="E8269A4A">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0A8D0167"/>
    <w:multiLevelType w:val="hybridMultilevel"/>
    <w:tmpl w:val="F11C5928"/>
    <w:lvl w:ilvl="0" w:tplc="E8269A4A">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0D5401FF"/>
    <w:multiLevelType w:val="multilevel"/>
    <w:tmpl w:val="095692DC"/>
    <w:lvl w:ilvl="0">
      <w:start w:val="1"/>
      <w:numFmt w:val="decimal"/>
      <w:lvlText w:val="%1)"/>
      <w:lvlJc w:val="left"/>
      <w:pPr>
        <w:tabs>
          <w:tab w:val="num" w:pos="0"/>
        </w:tabs>
        <w:ind w:left="720" w:hanging="360"/>
      </w:pPr>
      <w:rPr>
        <w:rFonts w:ascii="Times New Roman" w:hAnsi="Times New Roman" w:cs="Times New Roman" w:hint="default"/>
        <w:b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D565095"/>
    <w:multiLevelType w:val="multilevel"/>
    <w:tmpl w:val="320C8156"/>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1755C14"/>
    <w:multiLevelType w:val="multilevel"/>
    <w:tmpl w:val="89FE6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3DC1918"/>
    <w:multiLevelType w:val="hybridMultilevel"/>
    <w:tmpl w:val="3A9845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14803876"/>
    <w:multiLevelType w:val="hybridMultilevel"/>
    <w:tmpl w:val="7D382C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276765F2"/>
    <w:multiLevelType w:val="hybridMultilevel"/>
    <w:tmpl w:val="E4007A40"/>
    <w:lvl w:ilvl="0" w:tplc="04080001">
      <w:start w:val="1"/>
      <w:numFmt w:val="upperLetter"/>
      <w:lvlText w:val="%1)"/>
      <w:lvlJc w:val="left"/>
      <w:pPr>
        <w:ind w:left="720" w:hanging="360"/>
      </w:pPr>
      <w:rPr>
        <w:rFonts w:hint="default"/>
        <w:b/>
        <w:i/>
      </w:rPr>
    </w:lvl>
    <w:lvl w:ilvl="1" w:tplc="04080003" w:tentative="1">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15">
    <w:nsid w:val="2B2D14E0"/>
    <w:multiLevelType w:val="hybridMultilevel"/>
    <w:tmpl w:val="EEC481BE"/>
    <w:lvl w:ilvl="0" w:tplc="04080001">
      <w:start w:val="1"/>
      <w:numFmt w:val="lowerLetter"/>
      <w:lvlText w:val="%1)"/>
      <w:lvlJc w:val="left"/>
      <w:pPr>
        <w:ind w:left="720" w:hanging="360"/>
      </w:pPr>
      <w:rPr>
        <w:rFonts w:hint="default"/>
      </w:rPr>
    </w:lvl>
    <w:lvl w:ilvl="1" w:tplc="04080017">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16">
    <w:nsid w:val="2C6858B7"/>
    <w:multiLevelType w:val="hybridMultilevel"/>
    <w:tmpl w:val="7EFACB70"/>
    <w:lvl w:ilvl="0" w:tplc="EC24DE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17">
    <w:nsid w:val="3CAA0EA8"/>
    <w:multiLevelType w:val="multilevel"/>
    <w:tmpl w:val="D1E2842C"/>
    <w:lvl w:ilvl="0">
      <w:start w:val="1"/>
      <w:numFmt w:val="lowerLetter"/>
      <w:lvlText w:val="%1)"/>
      <w:lvlJc w:val="left"/>
      <w:pPr>
        <w:tabs>
          <w:tab w:val="num" w:pos="0"/>
        </w:tabs>
        <w:ind w:left="720" w:hanging="360"/>
      </w:pPr>
      <w:rPr>
        <w:rFonts w:ascii="Times New Roman"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4442694B"/>
    <w:multiLevelType w:val="hybridMultilevel"/>
    <w:tmpl w:val="88AE1A92"/>
    <w:lvl w:ilvl="0" w:tplc="04080001">
      <w:start w:val="1"/>
      <w:numFmt w:val="lowerLetter"/>
      <w:lvlText w:val="%1)"/>
      <w:lvlJc w:val="left"/>
      <w:pPr>
        <w:ind w:left="720" w:hanging="360"/>
      </w:pPr>
      <w:rPr>
        <w:rFonts w:hint="default"/>
      </w:rPr>
    </w:lvl>
    <w:lvl w:ilvl="1" w:tplc="04080003">
      <w:start w:val="1"/>
      <w:numFmt w:val="decimal"/>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19">
    <w:nsid w:val="451A3643"/>
    <w:multiLevelType w:val="hybridMultilevel"/>
    <w:tmpl w:val="3B5CBE2C"/>
    <w:lvl w:ilvl="0" w:tplc="08090011">
      <w:start w:val="1"/>
      <w:numFmt w:val="decimal"/>
      <w:lvlText w:val="%1)"/>
      <w:lvlJc w:val="left"/>
      <w:pPr>
        <w:ind w:left="720" w:hanging="360"/>
      </w:pPr>
      <w:rPr>
        <w:rFonts w:hint="default"/>
      </w:rPr>
    </w:lvl>
    <w:lvl w:ilvl="1" w:tplc="04080011"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57848DC"/>
    <w:multiLevelType w:val="hybridMultilevel"/>
    <w:tmpl w:val="F67EC0B4"/>
    <w:lvl w:ilvl="0" w:tplc="2EF02E46">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5BC0389"/>
    <w:multiLevelType w:val="hybridMultilevel"/>
    <w:tmpl w:val="A6381C5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551B45EB"/>
    <w:multiLevelType w:val="hybridMultilevel"/>
    <w:tmpl w:val="2334E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57413427"/>
    <w:multiLevelType w:val="multilevel"/>
    <w:tmpl w:val="ABDA3ACE"/>
    <w:lvl w:ilvl="0">
      <w:start w:val="1"/>
      <w:numFmt w:val="lowerRoman"/>
      <w:lvlText w:val="%1)"/>
      <w:lvlJc w:val="left"/>
      <w:pPr>
        <w:tabs>
          <w:tab w:val="num" w:pos="0"/>
        </w:tabs>
        <w:ind w:left="720" w:hanging="360"/>
      </w:pPr>
      <w:rPr>
        <w:rFonts w:ascii="Times New Roman"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588A71DD"/>
    <w:multiLevelType w:val="multilevel"/>
    <w:tmpl w:val="00000005"/>
    <w:lvl w:ilvl="0">
      <w:start w:val="1"/>
      <w:numFmt w:val="lowerLetter"/>
      <w:lvlText w:val="%1)"/>
      <w:lvlJc w:val="left"/>
      <w:pPr>
        <w:tabs>
          <w:tab w:val="num" w:pos="0"/>
        </w:tabs>
        <w:ind w:left="720" w:hanging="360"/>
      </w:pPr>
      <w:rPr>
        <w:rFonts w:ascii="Times New Roman" w:eastAsia="MS Mincho" w:hAnsi="Times New Roman" w:cs="Times New Roman" w:hint="default"/>
        <w:b w:val="0"/>
        <w:i w:val="0"/>
        <w:sz w:val="24"/>
        <w:szCs w:val="26"/>
        <w:lang w:eastAsia="el-GR"/>
      </w:rPr>
    </w:lvl>
    <w:lvl w:ilvl="1">
      <w:start w:val="1"/>
      <w:numFmt w:val="bullet"/>
      <w:lvlText w:val=""/>
      <w:lvlJc w:val="left"/>
      <w:pPr>
        <w:tabs>
          <w:tab w:val="num" w:pos="0"/>
        </w:tabs>
        <w:ind w:left="1440" w:hanging="360"/>
      </w:pPr>
      <w:rPr>
        <w:rFonts w:ascii="Symbol" w:hAnsi="Symbol" w:cs="Symbol" w:hint="default"/>
        <w:sz w:val="24"/>
        <w:szCs w:val="26"/>
        <w:lang w:eastAsia="el-GR"/>
      </w:rPr>
    </w:lvl>
    <w:lvl w:ilvl="2">
      <w:start w:val="1"/>
      <w:numFmt w:val="bullet"/>
      <w:lvlText w:val=""/>
      <w:lvlJc w:val="left"/>
      <w:pPr>
        <w:tabs>
          <w:tab w:val="num" w:pos="0"/>
        </w:tabs>
        <w:ind w:left="2160" w:hanging="180"/>
      </w:pPr>
      <w:rPr>
        <w:rFonts w:ascii="Symbol" w:hAnsi="Symbol" w:cs="Symbol" w:hint="default"/>
        <w:sz w:val="24"/>
        <w:szCs w:val="26"/>
        <w:lang w:eastAsia="el-G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6153065A"/>
    <w:multiLevelType w:val="multilevel"/>
    <w:tmpl w:val="BE3EC0FA"/>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732870"/>
    <w:multiLevelType w:val="multilevel"/>
    <w:tmpl w:val="FE06DD4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852586A"/>
    <w:multiLevelType w:val="hybridMultilevel"/>
    <w:tmpl w:val="207CBC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nsid w:val="6A6D159C"/>
    <w:multiLevelType w:val="multilevel"/>
    <w:tmpl w:val="A628C6F6"/>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0E967C6"/>
    <w:multiLevelType w:val="hybridMultilevel"/>
    <w:tmpl w:val="C144DA6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1">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A9B5719"/>
    <w:multiLevelType w:val="hybridMultilevel"/>
    <w:tmpl w:val="4FD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E3E59BC"/>
    <w:multiLevelType w:val="hybridMultilevel"/>
    <w:tmpl w:val="A022E058"/>
    <w:lvl w:ilvl="0" w:tplc="450C2DA6">
      <w:start w:val="1"/>
      <w:numFmt w:val="decimal"/>
      <w:pStyle w:val="List"/>
      <w:lvlText w:val="%1."/>
      <w:lvlJc w:val="left"/>
      <w:pPr>
        <w:tabs>
          <w:tab w:val="num" w:pos="284"/>
        </w:tabs>
        <w:ind w:left="284" w:hanging="284"/>
      </w:pPr>
      <w:rPr>
        <w:rFonts w:hint="default"/>
        <w:b/>
        <w:i w:val="0"/>
        <w:sz w:val="24"/>
        <w:szCs w:val="24"/>
      </w:rPr>
    </w:lvl>
    <w:lvl w:ilvl="1" w:tplc="A5C0418C" w:tentative="1">
      <w:start w:val="1"/>
      <w:numFmt w:val="lowerLetter"/>
      <w:lvlText w:val="%2."/>
      <w:lvlJc w:val="left"/>
      <w:pPr>
        <w:tabs>
          <w:tab w:val="num" w:pos="1440"/>
        </w:tabs>
        <w:ind w:left="1440" w:hanging="360"/>
      </w:pPr>
    </w:lvl>
    <w:lvl w:ilvl="2" w:tplc="F8DA5032" w:tentative="1">
      <w:start w:val="1"/>
      <w:numFmt w:val="lowerRoman"/>
      <w:lvlText w:val="%3."/>
      <w:lvlJc w:val="right"/>
      <w:pPr>
        <w:tabs>
          <w:tab w:val="num" w:pos="2160"/>
        </w:tabs>
        <w:ind w:left="2160" w:hanging="180"/>
      </w:pPr>
    </w:lvl>
    <w:lvl w:ilvl="3" w:tplc="EFE48B10" w:tentative="1">
      <w:start w:val="1"/>
      <w:numFmt w:val="decimal"/>
      <w:lvlText w:val="%4."/>
      <w:lvlJc w:val="left"/>
      <w:pPr>
        <w:tabs>
          <w:tab w:val="num" w:pos="2880"/>
        </w:tabs>
        <w:ind w:left="2880" w:hanging="360"/>
      </w:pPr>
    </w:lvl>
    <w:lvl w:ilvl="4" w:tplc="6366B5F0" w:tentative="1">
      <w:start w:val="1"/>
      <w:numFmt w:val="lowerLetter"/>
      <w:lvlText w:val="%5."/>
      <w:lvlJc w:val="left"/>
      <w:pPr>
        <w:tabs>
          <w:tab w:val="num" w:pos="3600"/>
        </w:tabs>
        <w:ind w:left="3600" w:hanging="360"/>
      </w:pPr>
    </w:lvl>
    <w:lvl w:ilvl="5" w:tplc="5930FA78" w:tentative="1">
      <w:start w:val="1"/>
      <w:numFmt w:val="lowerRoman"/>
      <w:lvlText w:val="%6."/>
      <w:lvlJc w:val="right"/>
      <w:pPr>
        <w:tabs>
          <w:tab w:val="num" w:pos="4320"/>
        </w:tabs>
        <w:ind w:left="4320" w:hanging="180"/>
      </w:pPr>
    </w:lvl>
    <w:lvl w:ilvl="6" w:tplc="5DE4762E" w:tentative="1">
      <w:start w:val="1"/>
      <w:numFmt w:val="decimal"/>
      <w:lvlText w:val="%7."/>
      <w:lvlJc w:val="left"/>
      <w:pPr>
        <w:tabs>
          <w:tab w:val="num" w:pos="5040"/>
        </w:tabs>
        <w:ind w:left="5040" w:hanging="360"/>
      </w:pPr>
    </w:lvl>
    <w:lvl w:ilvl="7" w:tplc="34CCD656" w:tentative="1">
      <w:start w:val="1"/>
      <w:numFmt w:val="lowerLetter"/>
      <w:lvlText w:val="%8."/>
      <w:lvlJc w:val="left"/>
      <w:pPr>
        <w:tabs>
          <w:tab w:val="num" w:pos="5760"/>
        </w:tabs>
        <w:ind w:left="5760" w:hanging="360"/>
      </w:pPr>
    </w:lvl>
    <w:lvl w:ilvl="8" w:tplc="2B9694B6" w:tentative="1">
      <w:start w:val="1"/>
      <w:numFmt w:val="lowerRoman"/>
      <w:lvlText w:val="%9."/>
      <w:lvlJc w:val="right"/>
      <w:pPr>
        <w:tabs>
          <w:tab w:val="num" w:pos="6480"/>
        </w:tabs>
        <w:ind w:left="6480" w:hanging="180"/>
      </w:pPr>
    </w:lvl>
  </w:abstractNum>
  <w:num w:numId="1">
    <w:abstractNumId w:val="29"/>
  </w:num>
  <w:num w:numId="2">
    <w:abstractNumId w:val="31"/>
  </w:num>
  <w:num w:numId="3">
    <w:abstractNumId w:val="33"/>
  </w:num>
  <w:num w:numId="4">
    <w:abstractNumId w:val="14"/>
  </w:num>
  <w:num w:numId="5">
    <w:abstractNumId w:val="2"/>
  </w:num>
  <w:num w:numId="6">
    <w:abstractNumId w:val="3"/>
  </w:num>
  <w:num w:numId="7">
    <w:abstractNumId w:val="4"/>
  </w:num>
  <w:num w:numId="8">
    <w:abstractNumId w:val="1"/>
  </w:num>
  <w:num w:numId="9">
    <w:abstractNumId w:val="2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13"/>
  </w:num>
  <w:num w:numId="14">
    <w:abstractNumId w:val="5"/>
  </w:num>
  <w:num w:numId="15">
    <w:abstractNumId w:val="26"/>
  </w:num>
  <w:num w:numId="16">
    <w:abstractNumId w:val="16"/>
  </w:num>
  <w:num w:numId="17">
    <w:abstractNumId w:val="23"/>
  </w:num>
  <w:num w:numId="18">
    <w:abstractNumId w:val="17"/>
  </w:num>
  <w:num w:numId="19">
    <w:abstractNumId w:val="27"/>
  </w:num>
  <w:num w:numId="20">
    <w:abstractNumId w:val="30"/>
  </w:num>
  <w:num w:numId="21">
    <w:abstractNumId w:val="21"/>
  </w:num>
  <w:num w:numId="22">
    <w:abstractNumId w:val="8"/>
  </w:num>
  <w:num w:numId="23">
    <w:abstractNumId w:val="7"/>
  </w:num>
  <w:num w:numId="24">
    <w:abstractNumId w:val="15"/>
  </w:num>
  <w:num w:numId="25">
    <w:abstractNumId w:val="28"/>
  </w:num>
  <w:num w:numId="26">
    <w:abstractNumId w:val="10"/>
  </w:num>
  <w:num w:numId="27">
    <w:abstractNumId w:val="22"/>
  </w:num>
  <w:num w:numId="28">
    <w:abstractNumId w:val="12"/>
  </w:num>
  <w:num w:numId="29">
    <w:abstractNumId w:val="6"/>
  </w:num>
  <w:num w:numId="30">
    <w:abstractNumId w:val="20"/>
  </w:num>
  <w:num w:numId="31">
    <w:abstractNumId w:val="32"/>
  </w:num>
  <w:num w:numId="32">
    <w:abstractNumId w:val="9"/>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85C66"/>
    <w:rsid w:val="00000FA3"/>
    <w:rsid w:val="00002E17"/>
    <w:rsid w:val="000067DD"/>
    <w:rsid w:val="00007095"/>
    <w:rsid w:val="00010178"/>
    <w:rsid w:val="00012389"/>
    <w:rsid w:val="00013067"/>
    <w:rsid w:val="00013B32"/>
    <w:rsid w:val="00015065"/>
    <w:rsid w:val="0001615E"/>
    <w:rsid w:val="00021F25"/>
    <w:rsid w:val="000223C2"/>
    <w:rsid w:val="00024E6D"/>
    <w:rsid w:val="00027434"/>
    <w:rsid w:val="000302C7"/>
    <w:rsid w:val="00030772"/>
    <w:rsid w:val="0003164B"/>
    <w:rsid w:val="00031E5F"/>
    <w:rsid w:val="0003313C"/>
    <w:rsid w:val="000342DA"/>
    <w:rsid w:val="0003593E"/>
    <w:rsid w:val="000402B4"/>
    <w:rsid w:val="000403C4"/>
    <w:rsid w:val="00044928"/>
    <w:rsid w:val="0004654A"/>
    <w:rsid w:val="00046842"/>
    <w:rsid w:val="00050B9B"/>
    <w:rsid w:val="000527F6"/>
    <w:rsid w:val="00052B53"/>
    <w:rsid w:val="00053B24"/>
    <w:rsid w:val="00055B51"/>
    <w:rsid w:val="00057A8E"/>
    <w:rsid w:val="000614A0"/>
    <w:rsid w:val="00061657"/>
    <w:rsid w:val="000620FA"/>
    <w:rsid w:val="00062177"/>
    <w:rsid w:val="00062552"/>
    <w:rsid w:val="0006292D"/>
    <w:rsid w:val="00063690"/>
    <w:rsid w:val="0006467C"/>
    <w:rsid w:val="00064E03"/>
    <w:rsid w:val="00065733"/>
    <w:rsid w:val="000663CA"/>
    <w:rsid w:val="0006650B"/>
    <w:rsid w:val="00073565"/>
    <w:rsid w:val="0007524A"/>
    <w:rsid w:val="00076578"/>
    <w:rsid w:val="000771CF"/>
    <w:rsid w:val="00077756"/>
    <w:rsid w:val="000810AC"/>
    <w:rsid w:val="00081B3B"/>
    <w:rsid w:val="0008253C"/>
    <w:rsid w:val="00084AC3"/>
    <w:rsid w:val="00085CFF"/>
    <w:rsid w:val="00085EB2"/>
    <w:rsid w:val="00086BF5"/>
    <w:rsid w:val="00090EAA"/>
    <w:rsid w:val="0009388A"/>
    <w:rsid w:val="000945F7"/>
    <w:rsid w:val="00094A2C"/>
    <w:rsid w:val="0009516F"/>
    <w:rsid w:val="00095A87"/>
    <w:rsid w:val="00096A02"/>
    <w:rsid w:val="00096FD2"/>
    <w:rsid w:val="000A50E7"/>
    <w:rsid w:val="000B0629"/>
    <w:rsid w:val="000B13A5"/>
    <w:rsid w:val="000B2444"/>
    <w:rsid w:val="000B3F30"/>
    <w:rsid w:val="000B5A78"/>
    <w:rsid w:val="000C402E"/>
    <w:rsid w:val="000C4FD2"/>
    <w:rsid w:val="000C5EF9"/>
    <w:rsid w:val="000C6C3D"/>
    <w:rsid w:val="000C7780"/>
    <w:rsid w:val="000D2D0C"/>
    <w:rsid w:val="000D54CD"/>
    <w:rsid w:val="000D5954"/>
    <w:rsid w:val="000D7450"/>
    <w:rsid w:val="000E2D8B"/>
    <w:rsid w:val="000E52D9"/>
    <w:rsid w:val="000E751E"/>
    <w:rsid w:val="000E7AF0"/>
    <w:rsid w:val="000F163C"/>
    <w:rsid w:val="000F1F58"/>
    <w:rsid w:val="000F54AC"/>
    <w:rsid w:val="00101C6F"/>
    <w:rsid w:val="001044B6"/>
    <w:rsid w:val="001102C3"/>
    <w:rsid w:val="00111029"/>
    <w:rsid w:val="00111824"/>
    <w:rsid w:val="001120C9"/>
    <w:rsid w:val="00112C16"/>
    <w:rsid w:val="00112E4C"/>
    <w:rsid w:val="00112F33"/>
    <w:rsid w:val="00116E11"/>
    <w:rsid w:val="00121018"/>
    <w:rsid w:val="00122D26"/>
    <w:rsid w:val="00123646"/>
    <w:rsid w:val="001249DD"/>
    <w:rsid w:val="00125734"/>
    <w:rsid w:val="00125EF8"/>
    <w:rsid w:val="001316E6"/>
    <w:rsid w:val="00133C4C"/>
    <w:rsid w:val="00134F8C"/>
    <w:rsid w:val="001372E0"/>
    <w:rsid w:val="00140854"/>
    <w:rsid w:val="00140AE5"/>
    <w:rsid w:val="00141A5B"/>
    <w:rsid w:val="001441AA"/>
    <w:rsid w:val="0014531D"/>
    <w:rsid w:val="001471F9"/>
    <w:rsid w:val="00147839"/>
    <w:rsid w:val="0014795B"/>
    <w:rsid w:val="001537A8"/>
    <w:rsid w:val="00154992"/>
    <w:rsid w:val="001557FA"/>
    <w:rsid w:val="001558A6"/>
    <w:rsid w:val="00156E6F"/>
    <w:rsid w:val="0015754B"/>
    <w:rsid w:val="00161B99"/>
    <w:rsid w:val="00162A9E"/>
    <w:rsid w:val="00162CE7"/>
    <w:rsid w:val="0016337A"/>
    <w:rsid w:val="0016432A"/>
    <w:rsid w:val="00164EFC"/>
    <w:rsid w:val="0016545F"/>
    <w:rsid w:val="00166E11"/>
    <w:rsid w:val="00173FB6"/>
    <w:rsid w:val="00176DD1"/>
    <w:rsid w:val="001776A6"/>
    <w:rsid w:val="00177F81"/>
    <w:rsid w:val="00183236"/>
    <w:rsid w:val="0018329E"/>
    <w:rsid w:val="00183EE6"/>
    <w:rsid w:val="00185468"/>
    <w:rsid w:val="00186EBC"/>
    <w:rsid w:val="0018764E"/>
    <w:rsid w:val="00187869"/>
    <w:rsid w:val="00191907"/>
    <w:rsid w:val="001946E6"/>
    <w:rsid w:val="00197ABA"/>
    <w:rsid w:val="001A2AEC"/>
    <w:rsid w:val="001A2CA0"/>
    <w:rsid w:val="001A3841"/>
    <w:rsid w:val="001A5C72"/>
    <w:rsid w:val="001A6CDC"/>
    <w:rsid w:val="001B09D2"/>
    <w:rsid w:val="001B2003"/>
    <w:rsid w:val="001B2717"/>
    <w:rsid w:val="001B4618"/>
    <w:rsid w:val="001B5096"/>
    <w:rsid w:val="001C00A7"/>
    <w:rsid w:val="001C09D4"/>
    <w:rsid w:val="001C49A8"/>
    <w:rsid w:val="001C4C45"/>
    <w:rsid w:val="001C7DD4"/>
    <w:rsid w:val="001D094C"/>
    <w:rsid w:val="001D1CA6"/>
    <w:rsid w:val="001D2EA5"/>
    <w:rsid w:val="001D7380"/>
    <w:rsid w:val="001D7A16"/>
    <w:rsid w:val="001E018F"/>
    <w:rsid w:val="001E053E"/>
    <w:rsid w:val="001E0F86"/>
    <w:rsid w:val="001E2BBA"/>
    <w:rsid w:val="001E4F7E"/>
    <w:rsid w:val="001E69A4"/>
    <w:rsid w:val="001F1325"/>
    <w:rsid w:val="001F18AF"/>
    <w:rsid w:val="001F3A30"/>
    <w:rsid w:val="001F7241"/>
    <w:rsid w:val="001F779A"/>
    <w:rsid w:val="001F7F5B"/>
    <w:rsid w:val="00200371"/>
    <w:rsid w:val="00200D23"/>
    <w:rsid w:val="00203F5D"/>
    <w:rsid w:val="00204707"/>
    <w:rsid w:val="002051B5"/>
    <w:rsid w:val="00205563"/>
    <w:rsid w:val="0020643D"/>
    <w:rsid w:val="002066BC"/>
    <w:rsid w:val="002102E0"/>
    <w:rsid w:val="00212CA2"/>
    <w:rsid w:val="00213A5C"/>
    <w:rsid w:val="00214700"/>
    <w:rsid w:val="00215BBF"/>
    <w:rsid w:val="00215E94"/>
    <w:rsid w:val="002201F6"/>
    <w:rsid w:val="00226820"/>
    <w:rsid w:val="0022763C"/>
    <w:rsid w:val="00227DA8"/>
    <w:rsid w:val="00230AE0"/>
    <w:rsid w:val="00230F0F"/>
    <w:rsid w:val="002321F3"/>
    <w:rsid w:val="0023247F"/>
    <w:rsid w:val="00233ECF"/>
    <w:rsid w:val="00234195"/>
    <w:rsid w:val="002352A4"/>
    <w:rsid w:val="0024014A"/>
    <w:rsid w:val="00241E09"/>
    <w:rsid w:val="002453EF"/>
    <w:rsid w:val="00245965"/>
    <w:rsid w:val="00246411"/>
    <w:rsid w:val="002472DD"/>
    <w:rsid w:val="00247A34"/>
    <w:rsid w:val="002503F2"/>
    <w:rsid w:val="002518A7"/>
    <w:rsid w:val="00251BBE"/>
    <w:rsid w:val="00252FBE"/>
    <w:rsid w:val="00253B91"/>
    <w:rsid w:val="0025413A"/>
    <w:rsid w:val="00256D48"/>
    <w:rsid w:val="00257FAA"/>
    <w:rsid w:val="00261B6C"/>
    <w:rsid w:val="002643B7"/>
    <w:rsid w:val="00264AF6"/>
    <w:rsid w:val="00271603"/>
    <w:rsid w:val="00272347"/>
    <w:rsid w:val="00276A21"/>
    <w:rsid w:val="002812F7"/>
    <w:rsid w:val="00281A88"/>
    <w:rsid w:val="00282784"/>
    <w:rsid w:val="00282A1D"/>
    <w:rsid w:val="0028322E"/>
    <w:rsid w:val="002839F6"/>
    <w:rsid w:val="0028481D"/>
    <w:rsid w:val="00285C39"/>
    <w:rsid w:val="00285CDF"/>
    <w:rsid w:val="00285D63"/>
    <w:rsid w:val="0028735B"/>
    <w:rsid w:val="002873BA"/>
    <w:rsid w:val="00287DF3"/>
    <w:rsid w:val="00287EC0"/>
    <w:rsid w:val="002907F6"/>
    <w:rsid w:val="00291B7E"/>
    <w:rsid w:val="00294567"/>
    <w:rsid w:val="00294679"/>
    <w:rsid w:val="002A0291"/>
    <w:rsid w:val="002A1125"/>
    <w:rsid w:val="002A3B47"/>
    <w:rsid w:val="002A4231"/>
    <w:rsid w:val="002A43AD"/>
    <w:rsid w:val="002A656B"/>
    <w:rsid w:val="002B18C6"/>
    <w:rsid w:val="002B36D5"/>
    <w:rsid w:val="002B3B36"/>
    <w:rsid w:val="002B56EC"/>
    <w:rsid w:val="002B6388"/>
    <w:rsid w:val="002B6A29"/>
    <w:rsid w:val="002C03DA"/>
    <w:rsid w:val="002C041C"/>
    <w:rsid w:val="002C0901"/>
    <w:rsid w:val="002C1442"/>
    <w:rsid w:val="002C1B92"/>
    <w:rsid w:val="002C2BE4"/>
    <w:rsid w:val="002C4656"/>
    <w:rsid w:val="002C4E8E"/>
    <w:rsid w:val="002D0AA5"/>
    <w:rsid w:val="002D306F"/>
    <w:rsid w:val="002D36B6"/>
    <w:rsid w:val="002D59EB"/>
    <w:rsid w:val="002D6CFB"/>
    <w:rsid w:val="002D6ECD"/>
    <w:rsid w:val="002D773B"/>
    <w:rsid w:val="002E2343"/>
    <w:rsid w:val="002E2D8A"/>
    <w:rsid w:val="002E38CB"/>
    <w:rsid w:val="002E4282"/>
    <w:rsid w:val="002F097C"/>
    <w:rsid w:val="002F13F5"/>
    <w:rsid w:val="002F5107"/>
    <w:rsid w:val="002F5F95"/>
    <w:rsid w:val="002F652F"/>
    <w:rsid w:val="002F666F"/>
    <w:rsid w:val="002F7832"/>
    <w:rsid w:val="002F799E"/>
    <w:rsid w:val="00301F42"/>
    <w:rsid w:val="0030208C"/>
    <w:rsid w:val="00305A5F"/>
    <w:rsid w:val="00312011"/>
    <w:rsid w:val="00312FD7"/>
    <w:rsid w:val="00315555"/>
    <w:rsid w:val="00317AC7"/>
    <w:rsid w:val="0032193E"/>
    <w:rsid w:val="003223FE"/>
    <w:rsid w:val="00322816"/>
    <w:rsid w:val="00327038"/>
    <w:rsid w:val="00331311"/>
    <w:rsid w:val="00332314"/>
    <w:rsid w:val="00332F31"/>
    <w:rsid w:val="00333CEE"/>
    <w:rsid w:val="00335E89"/>
    <w:rsid w:val="00335E97"/>
    <w:rsid w:val="00335EAF"/>
    <w:rsid w:val="00340B9F"/>
    <w:rsid w:val="00344398"/>
    <w:rsid w:val="0034472E"/>
    <w:rsid w:val="00344BF2"/>
    <w:rsid w:val="00344D86"/>
    <w:rsid w:val="003518DA"/>
    <w:rsid w:val="00351EA0"/>
    <w:rsid w:val="00352CA7"/>
    <w:rsid w:val="00357D07"/>
    <w:rsid w:val="00360DCE"/>
    <w:rsid w:val="0036402F"/>
    <w:rsid w:val="00364CFD"/>
    <w:rsid w:val="00365EA8"/>
    <w:rsid w:val="00367B89"/>
    <w:rsid w:val="0037021C"/>
    <w:rsid w:val="00370702"/>
    <w:rsid w:val="00370A30"/>
    <w:rsid w:val="00372173"/>
    <w:rsid w:val="0037240F"/>
    <w:rsid w:val="00375C4D"/>
    <w:rsid w:val="00380695"/>
    <w:rsid w:val="00380FA0"/>
    <w:rsid w:val="0038492A"/>
    <w:rsid w:val="00385421"/>
    <w:rsid w:val="00387CCF"/>
    <w:rsid w:val="00390C93"/>
    <w:rsid w:val="00393D80"/>
    <w:rsid w:val="00397376"/>
    <w:rsid w:val="003A091E"/>
    <w:rsid w:val="003A1836"/>
    <w:rsid w:val="003A4740"/>
    <w:rsid w:val="003A4E09"/>
    <w:rsid w:val="003A5DFF"/>
    <w:rsid w:val="003A6431"/>
    <w:rsid w:val="003B1CF8"/>
    <w:rsid w:val="003B5417"/>
    <w:rsid w:val="003B6E1B"/>
    <w:rsid w:val="003B73A7"/>
    <w:rsid w:val="003C1465"/>
    <w:rsid w:val="003C194E"/>
    <w:rsid w:val="003C202A"/>
    <w:rsid w:val="003C2E25"/>
    <w:rsid w:val="003C2E99"/>
    <w:rsid w:val="003C4734"/>
    <w:rsid w:val="003C68A9"/>
    <w:rsid w:val="003C7FAD"/>
    <w:rsid w:val="003D0859"/>
    <w:rsid w:val="003D1E3E"/>
    <w:rsid w:val="003D1FF7"/>
    <w:rsid w:val="003D3D1D"/>
    <w:rsid w:val="003D4540"/>
    <w:rsid w:val="003D5A44"/>
    <w:rsid w:val="003E0C08"/>
    <w:rsid w:val="003E1174"/>
    <w:rsid w:val="003E67E4"/>
    <w:rsid w:val="003F1426"/>
    <w:rsid w:val="003F22D9"/>
    <w:rsid w:val="003F274F"/>
    <w:rsid w:val="003F594C"/>
    <w:rsid w:val="003F68DD"/>
    <w:rsid w:val="00400315"/>
    <w:rsid w:val="004011A8"/>
    <w:rsid w:val="0040126A"/>
    <w:rsid w:val="0040264A"/>
    <w:rsid w:val="00403402"/>
    <w:rsid w:val="00404236"/>
    <w:rsid w:val="0040580E"/>
    <w:rsid w:val="00405BD4"/>
    <w:rsid w:val="004062D6"/>
    <w:rsid w:val="0040643E"/>
    <w:rsid w:val="004065AC"/>
    <w:rsid w:val="00406FF1"/>
    <w:rsid w:val="00407E74"/>
    <w:rsid w:val="004129C0"/>
    <w:rsid w:val="00412FCB"/>
    <w:rsid w:val="00413084"/>
    <w:rsid w:val="0041666D"/>
    <w:rsid w:val="0041753C"/>
    <w:rsid w:val="00417B50"/>
    <w:rsid w:val="00420A54"/>
    <w:rsid w:val="0042156B"/>
    <w:rsid w:val="004228A2"/>
    <w:rsid w:val="004321EA"/>
    <w:rsid w:val="00432520"/>
    <w:rsid w:val="00433BE8"/>
    <w:rsid w:val="00436311"/>
    <w:rsid w:val="00440E3A"/>
    <w:rsid w:val="0044193B"/>
    <w:rsid w:val="00441B9D"/>
    <w:rsid w:val="00442D28"/>
    <w:rsid w:val="00443F5F"/>
    <w:rsid w:val="00444009"/>
    <w:rsid w:val="004459E4"/>
    <w:rsid w:val="00447406"/>
    <w:rsid w:val="00452421"/>
    <w:rsid w:val="0046060C"/>
    <w:rsid w:val="004629D9"/>
    <w:rsid w:val="00462C8F"/>
    <w:rsid w:val="00462E1A"/>
    <w:rsid w:val="00464CF7"/>
    <w:rsid w:val="00466425"/>
    <w:rsid w:val="004675CB"/>
    <w:rsid w:val="00467A3F"/>
    <w:rsid w:val="00471B9C"/>
    <w:rsid w:val="00471F6A"/>
    <w:rsid w:val="00473412"/>
    <w:rsid w:val="004740E1"/>
    <w:rsid w:val="004764E6"/>
    <w:rsid w:val="00476718"/>
    <w:rsid w:val="00477724"/>
    <w:rsid w:val="004806F9"/>
    <w:rsid w:val="00481F5D"/>
    <w:rsid w:val="00482246"/>
    <w:rsid w:val="00482ADC"/>
    <w:rsid w:val="00483286"/>
    <w:rsid w:val="00486FB4"/>
    <w:rsid w:val="004874BB"/>
    <w:rsid w:val="00490640"/>
    <w:rsid w:val="0049087C"/>
    <w:rsid w:val="004916B6"/>
    <w:rsid w:val="0049232F"/>
    <w:rsid w:val="0049239A"/>
    <w:rsid w:val="00492477"/>
    <w:rsid w:val="00493620"/>
    <w:rsid w:val="00494467"/>
    <w:rsid w:val="00494C96"/>
    <w:rsid w:val="00495686"/>
    <w:rsid w:val="004958D0"/>
    <w:rsid w:val="00495A65"/>
    <w:rsid w:val="00496B27"/>
    <w:rsid w:val="004A0095"/>
    <w:rsid w:val="004A11F9"/>
    <w:rsid w:val="004A1423"/>
    <w:rsid w:val="004A23C0"/>
    <w:rsid w:val="004A2B97"/>
    <w:rsid w:val="004A30A3"/>
    <w:rsid w:val="004A3521"/>
    <w:rsid w:val="004B1988"/>
    <w:rsid w:val="004B1B3A"/>
    <w:rsid w:val="004B1D08"/>
    <w:rsid w:val="004B5485"/>
    <w:rsid w:val="004B5DE0"/>
    <w:rsid w:val="004B7F33"/>
    <w:rsid w:val="004C058E"/>
    <w:rsid w:val="004C0BBD"/>
    <w:rsid w:val="004C237C"/>
    <w:rsid w:val="004C344A"/>
    <w:rsid w:val="004C34B7"/>
    <w:rsid w:val="004C4025"/>
    <w:rsid w:val="004C4418"/>
    <w:rsid w:val="004C589C"/>
    <w:rsid w:val="004D22B9"/>
    <w:rsid w:val="004D27D3"/>
    <w:rsid w:val="004D2A40"/>
    <w:rsid w:val="004D472E"/>
    <w:rsid w:val="004D5380"/>
    <w:rsid w:val="004D65F6"/>
    <w:rsid w:val="004E07A9"/>
    <w:rsid w:val="004E090D"/>
    <w:rsid w:val="004E0B8A"/>
    <w:rsid w:val="004E3F1D"/>
    <w:rsid w:val="004E4344"/>
    <w:rsid w:val="004E6310"/>
    <w:rsid w:val="004E6775"/>
    <w:rsid w:val="004E693D"/>
    <w:rsid w:val="004E6AC8"/>
    <w:rsid w:val="004E6FB5"/>
    <w:rsid w:val="004F065F"/>
    <w:rsid w:val="004F10C5"/>
    <w:rsid w:val="004F135A"/>
    <w:rsid w:val="004F17AD"/>
    <w:rsid w:val="004F47F3"/>
    <w:rsid w:val="004F5DCF"/>
    <w:rsid w:val="004F7EF4"/>
    <w:rsid w:val="00501A57"/>
    <w:rsid w:val="00502810"/>
    <w:rsid w:val="005028BF"/>
    <w:rsid w:val="005042C8"/>
    <w:rsid w:val="005045D7"/>
    <w:rsid w:val="00505D95"/>
    <w:rsid w:val="00506AFA"/>
    <w:rsid w:val="00506BBA"/>
    <w:rsid w:val="00511C87"/>
    <w:rsid w:val="00513FB7"/>
    <w:rsid w:val="005143D2"/>
    <w:rsid w:val="00514637"/>
    <w:rsid w:val="005159D4"/>
    <w:rsid w:val="005163E8"/>
    <w:rsid w:val="005169BC"/>
    <w:rsid w:val="00525067"/>
    <w:rsid w:val="0052535B"/>
    <w:rsid w:val="005256D6"/>
    <w:rsid w:val="0052693D"/>
    <w:rsid w:val="00526CE4"/>
    <w:rsid w:val="00527E37"/>
    <w:rsid w:val="00530625"/>
    <w:rsid w:val="00530C06"/>
    <w:rsid w:val="0053317D"/>
    <w:rsid w:val="0053481D"/>
    <w:rsid w:val="005371AD"/>
    <w:rsid w:val="005374C1"/>
    <w:rsid w:val="00543B00"/>
    <w:rsid w:val="005463E7"/>
    <w:rsid w:val="00547443"/>
    <w:rsid w:val="00550088"/>
    <w:rsid w:val="00553444"/>
    <w:rsid w:val="00554266"/>
    <w:rsid w:val="005555E2"/>
    <w:rsid w:val="005557EF"/>
    <w:rsid w:val="00555E34"/>
    <w:rsid w:val="005615EC"/>
    <w:rsid w:val="00562B3D"/>
    <w:rsid w:val="005633C3"/>
    <w:rsid w:val="00566836"/>
    <w:rsid w:val="00566EA9"/>
    <w:rsid w:val="00566EF6"/>
    <w:rsid w:val="00570BA4"/>
    <w:rsid w:val="00571FAD"/>
    <w:rsid w:val="005732D5"/>
    <w:rsid w:val="00573870"/>
    <w:rsid w:val="0057485B"/>
    <w:rsid w:val="005753B7"/>
    <w:rsid w:val="00575E5D"/>
    <w:rsid w:val="005769D3"/>
    <w:rsid w:val="00576C5F"/>
    <w:rsid w:val="00576DC5"/>
    <w:rsid w:val="00577A67"/>
    <w:rsid w:val="00577BC0"/>
    <w:rsid w:val="00580C9E"/>
    <w:rsid w:val="0058160F"/>
    <w:rsid w:val="0058241F"/>
    <w:rsid w:val="005839FB"/>
    <w:rsid w:val="005849C3"/>
    <w:rsid w:val="005862B2"/>
    <w:rsid w:val="00586857"/>
    <w:rsid w:val="00586EEB"/>
    <w:rsid w:val="00591547"/>
    <w:rsid w:val="0059309B"/>
    <w:rsid w:val="005946C1"/>
    <w:rsid w:val="00595234"/>
    <w:rsid w:val="0059637F"/>
    <w:rsid w:val="0059736A"/>
    <w:rsid w:val="005973E2"/>
    <w:rsid w:val="005A1657"/>
    <w:rsid w:val="005A38C6"/>
    <w:rsid w:val="005A7CD4"/>
    <w:rsid w:val="005B0059"/>
    <w:rsid w:val="005B1FF2"/>
    <w:rsid w:val="005B6816"/>
    <w:rsid w:val="005B7356"/>
    <w:rsid w:val="005D1733"/>
    <w:rsid w:val="005D2AC9"/>
    <w:rsid w:val="005D3BDB"/>
    <w:rsid w:val="005D4AC6"/>
    <w:rsid w:val="005D6119"/>
    <w:rsid w:val="005D68E9"/>
    <w:rsid w:val="005D72B1"/>
    <w:rsid w:val="005E1032"/>
    <w:rsid w:val="005E1226"/>
    <w:rsid w:val="005E26C2"/>
    <w:rsid w:val="005E434A"/>
    <w:rsid w:val="005E4B53"/>
    <w:rsid w:val="005E4CBC"/>
    <w:rsid w:val="005E6F52"/>
    <w:rsid w:val="005E7171"/>
    <w:rsid w:val="005E7FFD"/>
    <w:rsid w:val="005F1412"/>
    <w:rsid w:val="005F28EB"/>
    <w:rsid w:val="005F2FC4"/>
    <w:rsid w:val="005F31DE"/>
    <w:rsid w:val="005F337A"/>
    <w:rsid w:val="005F3EBA"/>
    <w:rsid w:val="005F4CCB"/>
    <w:rsid w:val="005F6AE3"/>
    <w:rsid w:val="005F6DBC"/>
    <w:rsid w:val="006001B8"/>
    <w:rsid w:val="00601B94"/>
    <w:rsid w:val="0060353D"/>
    <w:rsid w:val="00604910"/>
    <w:rsid w:val="006054B5"/>
    <w:rsid w:val="00611742"/>
    <w:rsid w:val="00613EEC"/>
    <w:rsid w:val="0061519A"/>
    <w:rsid w:val="00616CE5"/>
    <w:rsid w:val="00617C2D"/>
    <w:rsid w:val="006222BA"/>
    <w:rsid w:val="00622585"/>
    <w:rsid w:val="00625D90"/>
    <w:rsid w:val="00625F8D"/>
    <w:rsid w:val="0062659A"/>
    <w:rsid w:val="00626E3E"/>
    <w:rsid w:val="006272F4"/>
    <w:rsid w:val="006300DA"/>
    <w:rsid w:val="006342A9"/>
    <w:rsid w:val="00634318"/>
    <w:rsid w:val="00635196"/>
    <w:rsid w:val="0063540A"/>
    <w:rsid w:val="00637182"/>
    <w:rsid w:val="0063741E"/>
    <w:rsid w:val="006400E3"/>
    <w:rsid w:val="006401D2"/>
    <w:rsid w:val="00641ABF"/>
    <w:rsid w:val="00643900"/>
    <w:rsid w:val="00644127"/>
    <w:rsid w:val="00644334"/>
    <w:rsid w:val="006453CE"/>
    <w:rsid w:val="0064583E"/>
    <w:rsid w:val="00646858"/>
    <w:rsid w:val="00650562"/>
    <w:rsid w:val="00651351"/>
    <w:rsid w:val="00651371"/>
    <w:rsid w:val="0065302B"/>
    <w:rsid w:val="00653D0A"/>
    <w:rsid w:val="00653DE9"/>
    <w:rsid w:val="00654AE0"/>
    <w:rsid w:val="00655019"/>
    <w:rsid w:val="006602F0"/>
    <w:rsid w:val="0066185B"/>
    <w:rsid w:val="00661D00"/>
    <w:rsid w:val="00663103"/>
    <w:rsid w:val="00663298"/>
    <w:rsid w:val="00664376"/>
    <w:rsid w:val="00665E81"/>
    <w:rsid w:val="00666B7E"/>
    <w:rsid w:val="0066710D"/>
    <w:rsid w:val="006677C3"/>
    <w:rsid w:val="00670BB4"/>
    <w:rsid w:val="006714D5"/>
    <w:rsid w:val="00672EEC"/>
    <w:rsid w:val="00672F6E"/>
    <w:rsid w:val="00673E8D"/>
    <w:rsid w:val="006740B3"/>
    <w:rsid w:val="00676135"/>
    <w:rsid w:val="00676914"/>
    <w:rsid w:val="00676BD4"/>
    <w:rsid w:val="00681BF2"/>
    <w:rsid w:val="0068233B"/>
    <w:rsid w:val="00684C47"/>
    <w:rsid w:val="00687D8F"/>
    <w:rsid w:val="006905FB"/>
    <w:rsid w:val="00691091"/>
    <w:rsid w:val="006912BE"/>
    <w:rsid w:val="00691987"/>
    <w:rsid w:val="00691EA6"/>
    <w:rsid w:val="00694A02"/>
    <w:rsid w:val="006958E7"/>
    <w:rsid w:val="006972EB"/>
    <w:rsid w:val="006974C5"/>
    <w:rsid w:val="006A1A4E"/>
    <w:rsid w:val="006A3126"/>
    <w:rsid w:val="006A32C4"/>
    <w:rsid w:val="006A4325"/>
    <w:rsid w:val="006A596D"/>
    <w:rsid w:val="006A5E97"/>
    <w:rsid w:val="006A6B6D"/>
    <w:rsid w:val="006A7ADD"/>
    <w:rsid w:val="006A7DF4"/>
    <w:rsid w:val="006B0CFB"/>
    <w:rsid w:val="006B1659"/>
    <w:rsid w:val="006B193A"/>
    <w:rsid w:val="006B19D5"/>
    <w:rsid w:val="006B2DE8"/>
    <w:rsid w:val="006B3A1C"/>
    <w:rsid w:val="006B4810"/>
    <w:rsid w:val="006B65D6"/>
    <w:rsid w:val="006B7D48"/>
    <w:rsid w:val="006C11BB"/>
    <w:rsid w:val="006C29D0"/>
    <w:rsid w:val="006C2E26"/>
    <w:rsid w:val="006C32FE"/>
    <w:rsid w:val="006C369C"/>
    <w:rsid w:val="006C3EE9"/>
    <w:rsid w:val="006C4643"/>
    <w:rsid w:val="006D2888"/>
    <w:rsid w:val="006D289E"/>
    <w:rsid w:val="006D3A7E"/>
    <w:rsid w:val="006D4207"/>
    <w:rsid w:val="006D72F4"/>
    <w:rsid w:val="006E1D0F"/>
    <w:rsid w:val="006E24AF"/>
    <w:rsid w:val="006E339A"/>
    <w:rsid w:val="006E5338"/>
    <w:rsid w:val="006F0C33"/>
    <w:rsid w:val="006F1FE0"/>
    <w:rsid w:val="006F3723"/>
    <w:rsid w:val="006F4B53"/>
    <w:rsid w:val="006F52E5"/>
    <w:rsid w:val="006F5605"/>
    <w:rsid w:val="00700D0D"/>
    <w:rsid w:val="0070345B"/>
    <w:rsid w:val="00706A8B"/>
    <w:rsid w:val="00706F58"/>
    <w:rsid w:val="00710405"/>
    <w:rsid w:val="00710854"/>
    <w:rsid w:val="00715C97"/>
    <w:rsid w:val="00720439"/>
    <w:rsid w:val="00721A0C"/>
    <w:rsid w:val="00722186"/>
    <w:rsid w:val="00722A34"/>
    <w:rsid w:val="00722E36"/>
    <w:rsid w:val="00723624"/>
    <w:rsid w:val="0072733B"/>
    <w:rsid w:val="0073028E"/>
    <w:rsid w:val="00730B1A"/>
    <w:rsid w:val="00731BB6"/>
    <w:rsid w:val="00732898"/>
    <w:rsid w:val="007339C3"/>
    <w:rsid w:val="00733FC7"/>
    <w:rsid w:val="007341C4"/>
    <w:rsid w:val="00735901"/>
    <w:rsid w:val="007371EB"/>
    <w:rsid w:val="00737AAF"/>
    <w:rsid w:val="00740D69"/>
    <w:rsid w:val="00740DA7"/>
    <w:rsid w:val="00741E0D"/>
    <w:rsid w:val="007431B4"/>
    <w:rsid w:val="007453A5"/>
    <w:rsid w:val="00746102"/>
    <w:rsid w:val="00750497"/>
    <w:rsid w:val="007518EF"/>
    <w:rsid w:val="00752856"/>
    <w:rsid w:val="00752D8A"/>
    <w:rsid w:val="00753155"/>
    <w:rsid w:val="0075484B"/>
    <w:rsid w:val="00754C60"/>
    <w:rsid w:val="007552F6"/>
    <w:rsid w:val="00755473"/>
    <w:rsid w:val="00757489"/>
    <w:rsid w:val="00757496"/>
    <w:rsid w:val="00757501"/>
    <w:rsid w:val="007617C8"/>
    <w:rsid w:val="00761855"/>
    <w:rsid w:val="007627F4"/>
    <w:rsid w:val="00764664"/>
    <w:rsid w:val="00765CAA"/>
    <w:rsid w:val="00771C89"/>
    <w:rsid w:val="00772391"/>
    <w:rsid w:val="007725FB"/>
    <w:rsid w:val="00772BAA"/>
    <w:rsid w:val="0077371B"/>
    <w:rsid w:val="00773A55"/>
    <w:rsid w:val="007756D1"/>
    <w:rsid w:val="00781B34"/>
    <w:rsid w:val="0078296B"/>
    <w:rsid w:val="007833E7"/>
    <w:rsid w:val="00783BE0"/>
    <w:rsid w:val="007843D5"/>
    <w:rsid w:val="0078474A"/>
    <w:rsid w:val="00785586"/>
    <w:rsid w:val="00785C66"/>
    <w:rsid w:val="00787A91"/>
    <w:rsid w:val="0079059D"/>
    <w:rsid w:val="007939DA"/>
    <w:rsid w:val="00794697"/>
    <w:rsid w:val="00794AB1"/>
    <w:rsid w:val="007A14FA"/>
    <w:rsid w:val="007A31BD"/>
    <w:rsid w:val="007A3DA6"/>
    <w:rsid w:val="007A41E2"/>
    <w:rsid w:val="007A4F5E"/>
    <w:rsid w:val="007A715A"/>
    <w:rsid w:val="007A7620"/>
    <w:rsid w:val="007B0E45"/>
    <w:rsid w:val="007B1C8E"/>
    <w:rsid w:val="007B1CF2"/>
    <w:rsid w:val="007B2E3A"/>
    <w:rsid w:val="007B52B8"/>
    <w:rsid w:val="007B6549"/>
    <w:rsid w:val="007B79E1"/>
    <w:rsid w:val="007C240A"/>
    <w:rsid w:val="007C245B"/>
    <w:rsid w:val="007C29A0"/>
    <w:rsid w:val="007C30C0"/>
    <w:rsid w:val="007C3514"/>
    <w:rsid w:val="007C4104"/>
    <w:rsid w:val="007C6761"/>
    <w:rsid w:val="007C7032"/>
    <w:rsid w:val="007D1CF4"/>
    <w:rsid w:val="007D37AE"/>
    <w:rsid w:val="007D3B01"/>
    <w:rsid w:val="007D4FD2"/>
    <w:rsid w:val="007D63D4"/>
    <w:rsid w:val="007D6C98"/>
    <w:rsid w:val="007E0C8D"/>
    <w:rsid w:val="007E122E"/>
    <w:rsid w:val="007F056A"/>
    <w:rsid w:val="007F14AC"/>
    <w:rsid w:val="007F2F8B"/>
    <w:rsid w:val="007F3941"/>
    <w:rsid w:val="007F40B2"/>
    <w:rsid w:val="007F4471"/>
    <w:rsid w:val="007F605C"/>
    <w:rsid w:val="008014A6"/>
    <w:rsid w:val="008030CD"/>
    <w:rsid w:val="00804730"/>
    <w:rsid w:val="00804994"/>
    <w:rsid w:val="00810352"/>
    <w:rsid w:val="00810844"/>
    <w:rsid w:val="0081247D"/>
    <w:rsid w:val="00812768"/>
    <w:rsid w:val="008128A1"/>
    <w:rsid w:val="00813EB9"/>
    <w:rsid w:val="00815FC0"/>
    <w:rsid w:val="00816641"/>
    <w:rsid w:val="0081685D"/>
    <w:rsid w:val="00817EFC"/>
    <w:rsid w:val="008208F8"/>
    <w:rsid w:val="00823100"/>
    <w:rsid w:val="00823810"/>
    <w:rsid w:val="00825346"/>
    <w:rsid w:val="008262A3"/>
    <w:rsid w:val="00827DAB"/>
    <w:rsid w:val="00831391"/>
    <w:rsid w:val="00831E16"/>
    <w:rsid w:val="00833D0B"/>
    <w:rsid w:val="00833EFB"/>
    <w:rsid w:val="008359DB"/>
    <w:rsid w:val="008365BE"/>
    <w:rsid w:val="00836DD3"/>
    <w:rsid w:val="00840A53"/>
    <w:rsid w:val="00840DD0"/>
    <w:rsid w:val="00841999"/>
    <w:rsid w:val="008425E0"/>
    <w:rsid w:val="00842F60"/>
    <w:rsid w:val="008436DC"/>
    <w:rsid w:val="008443AA"/>
    <w:rsid w:val="00844EE7"/>
    <w:rsid w:val="008462AD"/>
    <w:rsid w:val="008472FF"/>
    <w:rsid w:val="008500D1"/>
    <w:rsid w:val="00850415"/>
    <w:rsid w:val="008509AF"/>
    <w:rsid w:val="008517DC"/>
    <w:rsid w:val="0085195D"/>
    <w:rsid w:val="008526DF"/>
    <w:rsid w:val="0085648A"/>
    <w:rsid w:val="008567A9"/>
    <w:rsid w:val="0085735B"/>
    <w:rsid w:val="0086055A"/>
    <w:rsid w:val="00860E6B"/>
    <w:rsid w:val="008612F6"/>
    <w:rsid w:val="00862658"/>
    <w:rsid w:val="008639FD"/>
    <w:rsid w:val="00864467"/>
    <w:rsid w:val="00864F3F"/>
    <w:rsid w:val="00866E9D"/>
    <w:rsid w:val="00870B34"/>
    <w:rsid w:val="008718CC"/>
    <w:rsid w:val="00871D2E"/>
    <w:rsid w:val="008720B1"/>
    <w:rsid w:val="008724D6"/>
    <w:rsid w:val="008735CE"/>
    <w:rsid w:val="00873DF9"/>
    <w:rsid w:val="0087442B"/>
    <w:rsid w:val="00874C22"/>
    <w:rsid w:val="00874CF9"/>
    <w:rsid w:val="00875681"/>
    <w:rsid w:val="00875858"/>
    <w:rsid w:val="00880762"/>
    <w:rsid w:val="008812C2"/>
    <w:rsid w:val="0088178A"/>
    <w:rsid w:val="008828D6"/>
    <w:rsid w:val="00882B53"/>
    <w:rsid w:val="00883219"/>
    <w:rsid w:val="0088424E"/>
    <w:rsid w:val="00886184"/>
    <w:rsid w:val="008905C4"/>
    <w:rsid w:val="00890709"/>
    <w:rsid w:val="00891E79"/>
    <w:rsid w:val="00892814"/>
    <w:rsid w:val="0089302D"/>
    <w:rsid w:val="00893562"/>
    <w:rsid w:val="00893C3F"/>
    <w:rsid w:val="008A01A1"/>
    <w:rsid w:val="008A1D84"/>
    <w:rsid w:val="008A333E"/>
    <w:rsid w:val="008A355E"/>
    <w:rsid w:val="008A4B02"/>
    <w:rsid w:val="008A6073"/>
    <w:rsid w:val="008A682F"/>
    <w:rsid w:val="008A7618"/>
    <w:rsid w:val="008B42A7"/>
    <w:rsid w:val="008B479A"/>
    <w:rsid w:val="008B61AC"/>
    <w:rsid w:val="008B6907"/>
    <w:rsid w:val="008B6BF0"/>
    <w:rsid w:val="008C0097"/>
    <w:rsid w:val="008C05A7"/>
    <w:rsid w:val="008C2384"/>
    <w:rsid w:val="008C387D"/>
    <w:rsid w:val="008C57B5"/>
    <w:rsid w:val="008C64AF"/>
    <w:rsid w:val="008C6B90"/>
    <w:rsid w:val="008C7769"/>
    <w:rsid w:val="008D3B47"/>
    <w:rsid w:val="008D409C"/>
    <w:rsid w:val="008D715C"/>
    <w:rsid w:val="008D7AA9"/>
    <w:rsid w:val="008E018D"/>
    <w:rsid w:val="008E20A4"/>
    <w:rsid w:val="008E4308"/>
    <w:rsid w:val="008E4527"/>
    <w:rsid w:val="008E50C1"/>
    <w:rsid w:val="008E5348"/>
    <w:rsid w:val="008E7689"/>
    <w:rsid w:val="008F0E2A"/>
    <w:rsid w:val="008F1E10"/>
    <w:rsid w:val="008F2F46"/>
    <w:rsid w:val="008F4A47"/>
    <w:rsid w:val="008F5AD1"/>
    <w:rsid w:val="008F5FB0"/>
    <w:rsid w:val="008F676C"/>
    <w:rsid w:val="008F7DAD"/>
    <w:rsid w:val="00901FD6"/>
    <w:rsid w:val="00903569"/>
    <w:rsid w:val="00905A0A"/>
    <w:rsid w:val="00906031"/>
    <w:rsid w:val="00906237"/>
    <w:rsid w:val="00907F07"/>
    <w:rsid w:val="00911788"/>
    <w:rsid w:val="009117E2"/>
    <w:rsid w:val="00912F9D"/>
    <w:rsid w:val="00915872"/>
    <w:rsid w:val="0091652A"/>
    <w:rsid w:val="00917137"/>
    <w:rsid w:val="00920692"/>
    <w:rsid w:val="009219E5"/>
    <w:rsid w:val="00922328"/>
    <w:rsid w:val="009275B3"/>
    <w:rsid w:val="009276AF"/>
    <w:rsid w:val="00927892"/>
    <w:rsid w:val="009278AD"/>
    <w:rsid w:val="009308E6"/>
    <w:rsid w:val="00930AE5"/>
    <w:rsid w:val="00931B09"/>
    <w:rsid w:val="0093337E"/>
    <w:rsid w:val="009338AA"/>
    <w:rsid w:val="00935E62"/>
    <w:rsid w:val="009364DB"/>
    <w:rsid w:val="00936B2E"/>
    <w:rsid w:val="00937978"/>
    <w:rsid w:val="00937EE4"/>
    <w:rsid w:val="00937FB4"/>
    <w:rsid w:val="009420ED"/>
    <w:rsid w:val="0094304A"/>
    <w:rsid w:val="009438E0"/>
    <w:rsid w:val="00944781"/>
    <w:rsid w:val="00951661"/>
    <w:rsid w:val="00952CF8"/>
    <w:rsid w:val="009559AD"/>
    <w:rsid w:val="009565E0"/>
    <w:rsid w:val="00956738"/>
    <w:rsid w:val="00956E46"/>
    <w:rsid w:val="009570B3"/>
    <w:rsid w:val="00957E25"/>
    <w:rsid w:val="00963C66"/>
    <w:rsid w:val="00964F69"/>
    <w:rsid w:val="00966F27"/>
    <w:rsid w:val="00970BAC"/>
    <w:rsid w:val="009725EA"/>
    <w:rsid w:val="009760DE"/>
    <w:rsid w:val="00976825"/>
    <w:rsid w:val="00977E33"/>
    <w:rsid w:val="00980A7E"/>
    <w:rsid w:val="00981481"/>
    <w:rsid w:val="009814C2"/>
    <w:rsid w:val="009817FB"/>
    <w:rsid w:val="00981EDB"/>
    <w:rsid w:val="00984128"/>
    <w:rsid w:val="009854E7"/>
    <w:rsid w:val="00986A35"/>
    <w:rsid w:val="0098716D"/>
    <w:rsid w:val="0098745F"/>
    <w:rsid w:val="00987940"/>
    <w:rsid w:val="00990031"/>
    <w:rsid w:val="00992093"/>
    <w:rsid w:val="009938C9"/>
    <w:rsid w:val="00993D27"/>
    <w:rsid w:val="00996557"/>
    <w:rsid w:val="009A1674"/>
    <w:rsid w:val="009A1850"/>
    <w:rsid w:val="009A2C6F"/>
    <w:rsid w:val="009A307A"/>
    <w:rsid w:val="009A3D10"/>
    <w:rsid w:val="009A7095"/>
    <w:rsid w:val="009A74EA"/>
    <w:rsid w:val="009A7796"/>
    <w:rsid w:val="009A7D52"/>
    <w:rsid w:val="009B35B0"/>
    <w:rsid w:val="009B40C3"/>
    <w:rsid w:val="009B5279"/>
    <w:rsid w:val="009B6250"/>
    <w:rsid w:val="009B68BA"/>
    <w:rsid w:val="009B6A4E"/>
    <w:rsid w:val="009B6E00"/>
    <w:rsid w:val="009C21E5"/>
    <w:rsid w:val="009C2AF5"/>
    <w:rsid w:val="009C503A"/>
    <w:rsid w:val="009D0621"/>
    <w:rsid w:val="009D1BE1"/>
    <w:rsid w:val="009D2DAA"/>
    <w:rsid w:val="009D6C32"/>
    <w:rsid w:val="009E0188"/>
    <w:rsid w:val="009E0D04"/>
    <w:rsid w:val="009E38C6"/>
    <w:rsid w:val="009E482C"/>
    <w:rsid w:val="009E62BD"/>
    <w:rsid w:val="009E6DAF"/>
    <w:rsid w:val="009F35E7"/>
    <w:rsid w:val="009F3E6D"/>
    <w:rsid w:val="009F4CC7"/>
    <w:rsid w:val="009F52C7"/>
    <w:rsid w:val="009F66CB"/>
    <w:rsid w:val="009F7102"/>
    <w:rsid w:val="009F713E"/>
    <w:rsid w:val="009F7A9D"/>
    <w:rsid w:val="00A00893"/>
    <w:rsid w:val="00A01AF7"/>
    <w:rsid w:val="00A07DF8"/>
    <w:rsid w:val="00A17316"/>
    <w:rsid w:val="00A2142B"/>
    <w:rsid w:val="00A21F3D"/>
    <w:rsid w:val="00A2208B"/>
    <w:rsid w:val="00A24F08"/>
    <w:rsid w:val="00A26FE6"/>
    <w:rsid w:val="00A2730E"/>
    <w:rsid w:val="00A30A37"/>
    <w:rsid w:val="00A31DFD"/>
    <w:rsid w:val="00A3218A"/>
    <w:rsid w:val="00A3240F"/>
    <w:rsid w:val="00A406CB"/>
    <w:rsid w:val="00A40FC1"/>
    <w:rsid w:val="00A4553B"/>
    <w:rsid w:val="00A45A7B"/>
    <w:rsid w:val="00A45C22"/>
    <w:rsid w:val="00A46F89"/>
    <w:rsid w:val="00A47DA5"/>
    <w:rsid w:val="00A51B27"/>
    <w:rsid w:val="00A53BA8"/>
    <w:rsid w:val="00A53BCA"/>
    <w:rsid w:val="00A557E3"/>
    <w:rsid w:val="00A55E16"/>
    <w:rsid w:val="00A60C9B"/>
    <w:rsid w:val="00A61023"/>
    <w:rsid w:val="00A65FCC"/>
    <w:rsid w:val="00A67715"/>
    <w:rsid w:val="00A67D3C"/>
    <w:rsid w:val="00A67F6F"/>
    <w:rsid w:val="00A70008"/>
    <w:rsid w:val="00A71062"/>
    <w:rsid w:val="00A72296"/>
    <w:rsid w:val="00A779FD"/>
    <w:rsid w:val="00A80DE6"/>
    <w:rsid w:val="00A832F4"/>
    <w:rsid w:val="00A85474"/>
    <w:rsid w:val="00A86B7B"/>
    <w:rsid w:val="00A8775C"/>
    <w:rsid w:val="00A90508"/>
    <w:rsid w:val="00A91608"/>
    <w:rsid w:val="00A93DDA"/>
    <w:rsid w:val="00A94838"/>
    <w:rsid w:val="00A94CC9"/>
    <w:rsid w:val="00A95960"/>
    <w:rsid w:val="00A95C61"/>
    <w:rsid w:val="00A95E8E"/>
    <w:rsid w:val="00A9685E"/>
    <w:rsid w:val="00A96D6A"/>
    <w:rsid w:val="00AA0BDB"/>
    <w:rsid w:val="00AA14CD"/>
    <w:rsid w:val="00AA15C8"/>
    <w:rsid w:val="00AA27B8"/>
    <w:rsid w:val="00AA29CF"/>
    <w:rsid w:val="00AA2A82"/>
    <w:rsid w:val="00AA2BEA"/>
    <w:rsid w:val="00AA2E11"/>
    <w:rsid w:val="00AA338C"/>
    <w:rsid w:val="00AA4D6D"/>
    <w:rsid w:val="00AA6B4A"/>
    <w:rsid w:val="00AA778C"/>
    <w:rsid w:val="00AA7DB3"/>
    <w:rsid w:val="00AB01A1"/>
    <w:rsid w:val="00AB0326"/>
    <w:rsid w:val="00AB0342"/>
    <w:rsid w:val="00AB5036"/>
    <w:rsid w:val="00AB5AEB"/>
    <w:rsid w:val="00AB7D50"/>
    <w:rsid w:val="00AB7DB1"/>
    <w:rsid w:val="00AC0A7F"/>
    <w:rsid w:val="00AC12CE"/>
    <w:rsid w:val="00AC3754"/>
    <w:rsid w:val="00AC3824"/>
    <w:rsid w:val="00AC555B"/>
    <w:rsid w:val="00AC64EE"/>
    <w:rsid w:val="00AC6586"/>
    <w:rsid w:val="00AC7832"/>
    <w:rsid w:val="00AD6B44"/>
    <w:rsid w:val="00AD7AEF"/>
    <w:rsid w:val="00AE0451"/>
    <w:rsid w:val="00AE13E5"/>
    <w:rsid w:val="00AE1466"/>
    <w:rsid w:val="00AE1D43"/>
    <w:rsid w:val="00AE1FAB"/>
    <w:rsid w:val="00AE5BB0"/>
    <w:rsid w:val="00AF0556"/>
    <w:rsid w:val="00AF2177"/>
    <w:rsid w:val="00AF2B87"/>
    <w:rsid w:val="00AF5689"/>
    <w:rsid w:val="00AF59C7"/>
    <w:rsid w:val="00AF6322"/>
    <w:rsid w:val="00AF7C7D"/>
    <w:rsid w:val="00B00145"/>
    <w:rsid w:val="00B01B3A"/>
    <w:rsid w:val="00B02014"/>
    <w:rsid w:val="00B029EF"/>
    <w:rsid w:val="00B03E18"/>
    <w:rsid w:val="00B0630C"/>
    <w:rsid w:val="00B06EB6"/>
    <w:rsid w:val="00B07DC0"/>
    <w:rsid w:val="00B11B1C"/>
    <w:rsid w:val="00B152CC"/>
    <w:rsid w:val="00B16FFC"/>
    <w:rsid w:val="00B2327C"/>
    <w:rsid w:val="00B24793"/>
    <w:rsid w:val="00B25F1F"/>
    <w:rsid w:val="00B26A0F"/>
    <w:rsid w:val="00B26BA9"/>
    <w:rsid w:val="00B26C46"/>
    <w:rsid w:val="00B270B1"/>
    <w:rsid w:val="00B31A4A"/>
    <w:rsid w:val="00B324BF"/>
    <w:rsid w:val="00B324D0"/>
    <w:rsid w:val="00B339C2"/>
    <w:rsid w:val="00B34ECF"/>
    <w:rsid w:val="00B36494"/>
    <w:rsid w:val="00B36F57"/>
    <w:rsid w:val="00B41D75"/>
    <w:rsid w:val="00B420B7"/>
    <w:rsid w:val="00B426AD"/>
    <w:rsid w:val="00B43ABE"/>
    <w:rsid w:val="00B44732"/>
    <w:rsid w:val="00B46172"/>
    <w:rsid w:val="00B46B91"/>
    <w:rsid w:val="00B50FC2"/>
    <w:rsid w:val="00B510B0"/>
    <w:rsid w:val="00B568C9"/>
    <w:rsid w:val="00B56E47"/>
    <w:rsid w:val="00B56EA8"/>
    <w:rsid w:val="00B56FA4"/>
    <w:rsid w:val="00B570DB"/>
    <w:rsid w:val="00B5735E"/>
    <w:rsid w:val="00B57361"/>
    <w:rsid w:val="00B60299"/>
    <w:rsid w:val="00B606F5"/>
    <w:rsid w:val="00B62D67"/>
    <w:rsid w:val="00B66FBE"/>
    <w:rsid w:val="00B71250"/>
    <w:rsid w:val="00B72C9E"/>
    <w:rsid w:val="00B73051"/>
    <w:rsid w:val="00B7443F"/>
    <w:rsid w:val="00B75D9C"/>
    <w:rsid w:val="00B75F45"/>
    <w:rsid w:val="00B7621C"/>
    <w:rsid w:val="00B8089C"/>
    <w:rsid w:val="00B80F62"/>
    <w:rsid w:val="00B83F15"/>
    <w:rsid w:val="00B84AEB"/>
    <w:rsid w:val="00B84DA2"/>
    <w:rsid w:val="00B84E55"/>
    <w:rsid w:val="00B86A68"/>
    <w:rsid w:val="00B875D5"/>
    <w:rsid w:val="00B90816"/>
    <w:rsid w:val="00B91010"/>
    <w:rsid w:val="00B9374B"/>
    <w:rsid w:val="00B94C5C"/>
    <w:rsid w:val="00B966A1"/>
    <w:rsid w:val="00BA09AD"/>
    <w:rsid w:val="00BA0ECA"/>
    <w:rsid w:val="00BA1049"/>
    <w:rsid w:val="00BA6044"/>
    <w:rsid w:val="00BB01A7"/>
    <w:rsid w:val="00BB4C62"/>
    <w:rsid w:val="00BB5949"/>
    <w:rsid w:val="00BB6CF3"/>
    <w:rsid w:val="00BB7039"/>
    <w:rsid w:val="00BC0717"/>
    <w:rsid w:val="00BC1050"/>
    <w:rsid w:val="00BC2B44"/>
    <w:rsid w:val="00BC309A"/>
    <w:rsid w:val="00BC3DC9"/>
    <w:rsid w:val="00BC4D7A"/>
    <w:rsid w:val="00BC5572"/>
    <w:rsid w:val="00BC637A"/>
    <w:rsid w:val="00BC682F"/>
    <w:rsid w:val="00BD15A1"/>
    <w:rsid w:val="00BD7D96"/>
    <w:rsid w:val="00BE0785"/>
    <w:rsid w:val="00BE0C22"/>
    <w:rsid w:val="00BE1AE2"/>
    <w:rsid w:val="00BE27C8"/>
    <w:rsid w:val="00BE36F1"/>
    <w:rsid w:val="00BE3ADE"/>
    <w:rsid w:val="00BE53A5"/>
    <w:rsid w:val="00BE76CD"/>
    <w:rsid w:val="00BE76F5"/>
    <w:rsid w:val="00BF0A59"/>
    <w:rsid w:val="00BF1140"/>
    <w:rsid w:val="00BF20EA"/>
    <w:rsid w:val="00C015AE"/>
    <w:rsid w:val="00C01C4F"/>
    <w:rsid w:val="00C02239"/>
    <w:rsid w:val="00C02FAD"/>
    <w:rsid w:val="00C03D0E"/>
    <w:rsid w:val="00C03DE0"/>
    <w:rsid w:val="00C051D1"/>
    <w:rsid w:val="00C05708"/>
    <w:rsid w:val="00C058D6"/>
    <w:rsid w:val="00C10FCA"/>
    <w:rsid w:val="00C11073"/>
    <w:rsid w:val="00C128E3"/>
    <w:rsid w:val="00C136DE"/>
    <w:rsid w:val="00C14AC0"/>
    <w:rsid w:val="00C1729B"/>
    <w:rsid w:val="00C17383"/>
    <w:rsid w:val="00C173B5"/>
    <w:rsid w:val="00C2114B"/>
    <w:rsid w:val="00C231CD"/>
    <w:rsid w:val="00C24124"/>
    <w:rsid w:val="00C25DC3"/>
    <w:rsid w:val="00C2745F"/>
    <w:rsid w:val="00C3006B"/>
    <w:rsid w:val="00C3103C"/>
    <w:rsid w:val="00C31196"/>
    <w:rsid w:val="00C31440"/>
    <w:rsid w:val="00C3147D"/>
    <w:rsid w:val="00C31DD2"/>
    <w:rsid w:val="00C31E4F"/>
    <w:rsid w:val="00C32034"/>
    <w:rsid w:val="00C36B88"/>
    <w:rsid w:val="00C371B1"/>
    <w:rsid w:val="00C402CF"/>
    <w:rsid w:val="00C412B7"/>
    <w:rsid w:val="00C416DA"/>
    <w:rsid w:val="00C42FDF"/>
    <w:rsid w:val="00C446F7"/>
    <w:rsid w:val="00C44B86"/>
    <w:rsid w:val="00C44D19"/>
    <w:rsid w:val="00C46590"/>
    <w:rsid w:val="00C46D4F"/>
    <w:rsid w:val="00C47F9A"/>
    <w:rsid w:val="00C506A2"/>
    <w:rsid w:val="00C530E7"/>
    <w:rsid w:val="00C557B4"/>
    <w:rsid w:val="00C56E07"/>
    <w:rsid w:val="00C60020"/>
    <w:rsid w:val="00C605CB"/>
    <w:rsid w:val="00C60899"/>
    <w:rsid w:val="00C60999"/>
    <w:rsid w:val="00C60EA9"/>
    <w:rsid w:val="00C60FD2"/>
    <w:rsid w:val="00C6100D"/>
    <w:rsid w:val="00C62752"/>
    <w:rsid w:val="00C62DFB"/>
    <w:rsid w:val="00C62EE8"/>
    <w:rsid w:val="00C63A7E"/>
    <w:rsid w:val="00C64DB1"/>
    <w:rsid w:val="00C64E49"/>
    <w:rsid w:val="00C65583"/>
    <w:rsid w:val="00C7198F"/>
    <w:rsid w:val="00C719AF"/>
    <w:rsid w:val="00C74A1E"/>
    <w:rsid w:val="00C75D2B"/>
    <w:rsid w:val="00C77271"/>
    <w:rsid w:val="00C77278"/>
    <w:rsid w:val="00C82F27"/>
    <w:rsid w:val="00C836C9"/>
    <w:rsid w:val="00C85837"/>
    <w:rsid w:val="00C85897"/>
    <w:rsid w:val="00C87338"/>
    <w:rsid w:val="00C9634D"/>
    <w:rsid w:val="00C979E5"/>
    <w:rsid w:val="00CA081E"/>
    <w:rsid w:val="00CA0E4D"/>
    <w:rsid w:val="00CA16A6"/>
    <w:rsid w:val="00CA2F51"/>
    <w:rsid w:val="00CA39DE"/>
    <w:rsid w:val="00CA5875"/>
    <w:rsid w:val="00CA6026"/>
    <w:rsid w:val="00CA7D63"/>
    <w:rsid w:val="00CB1489"/>
    <w:rsid w:val="00CB2BCD"/>
    <w:rsid w:val="00CB33FC"/>
    <w:rsid w:val="00CB3BC3"/>
    <w:rsid w:val="00CB5754"/>
    <w:rsid w:val="00CB66F9"/>
    <w:rsid w:val="00CB6B3C"/>
    <w:rsid w:val="00CB6CAE"/>
    <w:rsid w:val="00CB7F41"/>
    <w:rsid w:val="00CC01F4"/>
    <w:rsid w:val="00CC0A5D"/>
    <w:rsid w:val="00CD1F0D"/>
    <w:rsid w:val="00CD2847"/>
    <w:rsid w:val="00CD40AA"/>
    <w:rsid w:val="00CD5A6B"/>
    <w:rsid w:val="00CD6018"/>
    <w:rsid w:val="00CD7C98"/>
    <w:rsid w:val="00CF1431"/>
    <w:rsid w:val="00CF597B"/>
    <w:rsid w:val="00CF6C99"/>
    <w:rsid w:val="00CF7A35"/>
    <w:rsid w:val="00D00B00"/>
    <w:rsid w:val="00D02492"/>
    <w:rsid w:val="00D05752"/>
    <w:rsid w:val="00D10606"/>
    <w:rsid w:val="00D1199B"/>
    <w:rsid w:val="00D131D7"/>
    <w:rsid w:val="00D14FB7"/>
    <w:rsid w:val="00D152DA"/>
    <w:rsid w:val="00D156D8"/>
    <w:rsid w:val="00D160EE"/>
    <w:rsid w:val="00D17814"/>
    <w:rsid w:val="00D17E28"/>
    <w:rsid w:val="00D21FEC"/>
    <w:rsid w:val="00D23C2D"/>
    <w:rsid w:val="00D24E7A"/>
    <w:rsid w:val="00D26340"/>
    <w:rsid w:val="00D27289"/>
    <w:rsid w:val="00D30919"/>
    <w:rsid w:val="00D332DE"/>
    <w:rsid w:val="00D33A54"/>
    <w:rsid w:val="00D33CB6"/>
    <w:rsid w:val="00D345C9"/>
    <w:rsid w:val="00D36448"/>
    <w:rsid w:val="00D368C7"/>
    <w:rsid w:val="00D36F83"/>
    <w:rsid w:val="00D3720D"/>
    <w:rsid w:val="00D3765A"/>
    <w:rsid w:val="00D37B3E"/>
    <w:rsid w:val="00D4205E"/>
    <w:rsid w:val="00D4452C"/>
    <w:rsid w:val="00D453A7"/>
    <w:rsid w:val="00D455E6"/>
    <w:rsid w:val="00D46BD8"/>
    <w:rsid w:val="00D47671"/>
    <w:rsid w:val="00D476FA"/>
    <w:rsid w:val="00D506E9"/>
    <w:rsid w:val="00D50B63"/>
    <w:rsid w:val="00D50E7F"/>
    <w:rsid w:val="00D51D5F"/>
    <w:rsid w:val="00D53CBC"/>
    <w:rsid w:val="00D54CEB"/>
    <w:rsid w:val="00D617F6"/>
    <w:rsid w:val="00D67EEC"/>
    <w:rsid w:val="00D707A9"/>
    <w:rsid w:val="00D70FB4"/>
    <w:rsid w:val="00D72356"/>
    <w:rsid w:val="00D7699E"/>
    <w:rsid w:val="00D76CC8"/>
    <w:rsid w:val="00D776F0"/>
    <w:rsid w:val="00D778AE"/>
    <w:rsid w:val="00D81DDF"/>
    <w:rsid w:val="00D82CF4"/>
    <w:rsid w:val="00D84241"/>
    <w:rsid w:val="00D8452F"/>
    <w:rsid w:val="00D84D7C"/>
    <w:rsid w:val="00D859C8"/>
    <w:rsid w:val="00D862DC"/>
    <w:rsid w:val="00D870F5"/>
    <w:rsid w:val="00D901D5"/>
    <w:rsid w:val="00D911CC"/>
    <w:rsid w:val="00D93CAC"/>
    <w:rsid w:val="00D958E8"/>
    <w:rsid w:val="00D96B4A"/>
    <w:rsid w:val="00DA3EC5"/>
    <w:rsid w:val="00DA6042"/>
    <w:rsid w:val="00DB046F"/>
    <w:rsid w:val="00DB17D7"/>
    <w:rsid w:val="00DB18B0"/>
    <w:rsid w:val="00DB34EB"/>
    <w:rsid w:val="00DB3689"/>
    <w:rsid w:val="00DB3AC8"/>
    <w:rsid w:val="00DB6512"/>
    <w:rsid w:val="00DB6DE8"/>
    <w:rsid w:val="00DC099E"/>
    <w:rsid w:val="00DC31E9"/>
    <w:rsid w:val="00DC44BE"/>
    <w:rsid w:val="00DC4723"/>
    <w:rsid w:val="00DC74C3"/>
    <w:rsid w:val="00DC7881"/>
    <w:rsid w:val="00DD0272"/>
    <w:rsid w:val="00DD0F2C"/>
    <w:rsid w:val="00DD2150"/>
    <w:rsid w:val="00DE1A90"/>
    <w:rsid w:val="00DE5338"/>
    <w:rsid w:val="00DF1B16"/>
    <w:rsid w:val="00DF3403"/>
    <w:rsid w:val="00DF4391"/>
    <w:rsid w:val="00DF50F4"/>
    <w:rsid w:val="00DF5E1E"/>
    <w:rsid w:val="00DF7727"/>
    <w:rsid w:val="00E0013C"/>
    <w:rsid w:val="00E0085D"/>
    <w:rsid w:val="00E033A9"/>
    <w:rsid w:val="00E067F3"/>
    <w:rsid w:val="00E06F03"/>
    <w:rsid w:val="00E076B0"/>
    <w:rsid w:val="00E107B6"/>
    <w:rsid w:val="00E123ED"/>
    <w:rsid w:val="00E145D1"/>
    <w:rsid w:val="00E151DD"/>
    <w:rsid w:val="00E16AD8"/>
    <w:rsid w:val="00E21106"/>
    <w:rsid w:val="00E23475"/>
    <w:rsid w:val="00E24522"/>
    <w:rsid w:val="00E24B90"/>
    <w:rsid w:val="00E24EBC"/>
    <w:rsid w:val="00E255DF"/>
    <w:rsid w:val="00E25FCF"/>
    <w:rsid w:val="00E26E16"/>
    <w:rsid w:val="00E32775"/>
    <w:rsid w:val="00E36A58"/>
    <w:rsid w:val="00E37415"/>
    <w:rsid w:val="00E42480"/>
    <w:rsid w:val="00E4299E"/>
    <w:rsid w:val="00E42F0F"/>
    <w:rsid w:val="00E43F1C"/>
    <w:rsid w:val="00E4478B"/>
    <w:rsid w:val="00E503B9"/>
    <w:rsid w:val="00E50649"/>
    <w:rsid w:val="00E50FFF"/>
    <w:rsid w:val="00E5355F"/>
    <w:rsid w:val="00E54CB8"/>
    <w:rsid w:val="00E56AB5"/>
    <w:rsid w:val="00E56D2F"/>
    <w:rsid w:val="00E6084F"/>
    <w:rsid w:val="00E61D58"/>
    <w:rsid w:val="00E74B8C"/>
    <w:rsid w:val="00E756EA"/>
    <w:rsid w:val="00E76F74"/>
    <w:rsid w:val="00E7775F"/>
    <w:rsid w:val="00E81526"/>
    <w:rsid w:val="00E827C6"/>
    <w:rsid w:val="00E90470"/>
    <w:rsid w:val="00E908C5"/>
    <w:rsid w:val="00E90F07"/>
    <w:rsid w:val="00E92425"/>
    <w:rsid w:val="00E96D8A"/>
    <w:rsid w:val="00E97A0B"/>
    <w:rsid w:val="00EA01C7"/>
    <w:rsid w:val="00EA18BA"/>
    <w:rsid w:val="00EA1A99"/>
    <w:rsid w:val="00EA2089"/>
    <w:rsid w:val="00EA37E4"/>
    <w:rsid w:val="00EA4848"/>
    <w:rsid w:val="00EA4D3E"/>
    <w:rsid w:val="00EA4E2C"/>
    <w:rsid w:val="00EA5730"/>
    <w:rsid w:val="00EA5939"/>
    <w:rsid w:val="00EA71F2"/>
    <w:rsid w:val="00EA75E6"/>
    <w:rsid w:val="00EA78BA"/>
    <w:rsid w:val="00EA7FD2"/>
    <w:rsid w:val="00EB073E"/>
    <w:rsid w:val="00EB23FD"/>
    <w:rsid w:val="00EB349F"/>
    <w:rsid w:val="00EB3840"/>
    <w:rsid w:val="00EB4F3B"/>
    <w:rsid w:val="00EB54BB"/>
    <w:rsid w:val="00EB5B3A"/>
    <w:rsid w:val="00EB6A85"/>
    <w:rsid w:val="00EB6DB1"/>
    <w:rsid w:val="00EB78DA"/>
    <w:rsid w:val="00EB79B3"/>
    <w:rsid w:val="00EC4E80"/>
    <w:rsid w:val="00EC4EAB"/>
    <w:rsid w:val="00ED1923"/>
    <w:rsid w:val="00ED2356"/>
    <w:rsid w:val="00ED492F"/>
    <w:rsid w:val="00ED67FA"/>
    <w:rsid w:val="00ED6BE3"/>
    <w:rsid w:val="00ED6EAD"/>
    <w:rsid w:val="00ED7B17"/>
    <w:rsid w:val="00EE0B8C"/>
    <w:rsid w:val="00EE4EC5"/>
    <w:rsid w:val="00EE7CA6"/>
    <w:rsid w:val="00EF0ABC"/>
    <w:rsid w:val="00EF1C18"/>
    <w:rsid w:val="00EF1ED1"/>
    <w:rsid w:val="00EF2363"/>
    <w:rsid w:val="00EF2B7A"/>
    <w:rsid w:val="00EF4008"/>
    <w:rsid w:val="00EF533F"/>
    <w:rsid w:val="00EF6E65"/>
    <w:rsid w:val="00F00642"/>
    <w:rsid w:val="00F01756"/>
    <w:rsid w:val="00F02FB0"/>
    <w:rsid w:val="00F076F7"/>
    <w:rsid w:val="00F114B8"/>
    <w:rsid w:val="00F12D00"/>
    <w:rsid w:val="00F139E0"/>
    <w:rsid w:val="00F13BDF"/>
    <w:rsid w:val="00F141FF"/>
    <w:rsid w:val="00F17EA2"/>
    <w:rsid w:val="00F201B4"/>
    <w:rsid w:val="00F211D1"/>
    <w:rsid w:val="00F238E0"/>
    <w:rsid w:val="00F23A8C"/>
    <w:rsid w:val="00F23F1D"/>
    <w:rsid w:val="00F256B9"/>
    <w:rsid w:val="00F27F26"/>
    <w:rsid w:val="00F3090E"/>
    <w:rsid w:val="00F32C68"/>
    <w:rsid w:val="00F339FE"/>
    <w:rsid w:val="00F359CC"/>
    <w:rsid w:val="00F35B54"/>
    <w:rsid w:val="00F3616C"/>
    <w:rsid w:val="00F37A6D"/>
    <w:rsid w:val="00F405DC"/>
    <w:rsid w:val="00F43320"/>
    <w:rsid w:val="00F433A7"/>
    <w:rsid w:val="00F43B3F"/>
    <w:rsid w:val="00F44DD1"/>
    <w:rsid w:val="00F44EDF"/>
    <w:rsid w:val="00F45D5E"/>
    <w:rsid w:val="00F46285"/>
    <w:rsid w:val="00F46CF1"/>
    <w:rsid w:val="00F4752E"/>
    <w:rsid w:val="00F5189F"/>
    <w:rsid w:val="00F52458"/>
    <w:rsid w:val="00F5501D"/>
    <w:rsid w:val="00F56CC9"/>
    <w:rsid w:val="00F659FD"/>
    <w:rsid w:val="00F65A7A"/>
    <w:rsid w:val="00F65DA6"/>
    <w:rsid w:val="00F6617F"/>
    <w:rsid w:val="00F66414"/>
    <w:rsid w:val="00F668CC"/>
    <w:rsid w:val="00F66EF2"/>
    <w:rsid w:val="00F67050"/>
    <w:rsid w:val="00F67B7F"/>
    <w:rsid w:val="00F70E48"/>
    <w:rsid w:val="00F712F0"/>
    <w:rsid w:val="00F71DB6"/>
    <w:rsid w:val="00F73052"/>
    <w:rsid w:val="00F76E32"/>
    <w:rsid w:val="00F779C2"/>
    <w:rsid w:val="00F816DB"/>
    <w:rsid w:val="00F8202C"/>
    <w:rsid w:val="00F821F9"/>
    <w:rsid w:val="00F82FD8"/>
    <w:rsid w:val="00F830D7"/>
    <w:rsid w:val="00F832C4"/>
    <w:rsid w:val="00F83BA2"/>
    <w:rsid w:val="00F841D1"/>
    <w:rsid w:val="00F87A02"/>
    <w:rsid w:val="00F9226F"/>
    <w:rsid w:val="00F93D9A"/>
    <w:rsid w:val="00F9469C"/>
    <w:rsid w:val="00F94E0E"/>
    <w:rsid w:val="00F95A87"/>
    <w:rsid w:val="00F9690C"/>
    <w:rsid w:val="00F96B3B"/>
    <w:rsid w:val="00F97571"/>
    <w:rsid w:val="00FA1C57"/>
    <w:rsid w:val="00FA4C50"/>
    <w:rsid w:val="00FA5255"/>
    <w:rsid w:val="00FB09C5"/>
    <w:rsid w:val="00FB1CE5"/>
    <w:rsid w:val="00FB30BB"/>
    <w:rsid w:val="00FB34CF"/>
    <w:rsid w:val="00FB41FD"/>
    <w:rsid w:val="00FB63CB"/>
    <w:rsid w:val="00FB6D1E"/>
    <w:rsid w:val="00FB6FF3"/>
    <w:rsid w:val="00FC05BE"/>
    <w:rsid w:val="00FC0CB6"/>
    <w:rsid w:val="00FC2259"/>
    <w:rsid w:val="00FC2FDF"/>
    <w:rsid w:val="00FC5E36"/>
    <w:rsid w:val="00FC6DF3"/>
    <w:rsid w:val="00FC6F24"/>
    <w:rsid w:val="00FC761D"/>
    <w:rsid w:val="00FC7A5B"/>
    <w:rsid w:val="00FD55C6"/>
    <w:rsid w:val="00FD620D"/>
    <w:rsid w:val="00FD6CFC"/>
    <w:rsid w:val="00FD73A5"/>
    <w:rsid w:val="00FD7FA8"/>
    <w:rsid w:val="00FE32DC"/>
    <w:rsid w:val="00FE6AFA"/>
    <w:rsid w:val="00FE6C76"/>
    <w:rsid w:val="00FF00A9"/>
    <w:rsid w:val="00FF06B6"/>
    <w:rsid w:val="00FF1AE2"/>
    <w:rsid w:val="00FF3F91"/>
    <w:rsid w:val="00FF4929"/>
    <w:rsid w:val="00FF5162"/>
    <w:rsid w:val="00FF6C5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link w:val="HeaderChar"/>
    <w:uiPriority w:val="99"/>
    <w:rsid w:val="007453A5"/>
    <w:pPr>
      <w:tabs>
        <w:tab w:val="center" w:pos="4153"/>
        <w:tab w:val="right" w:pos="8306"/>
      </w:tabs>
    </w:pPr>
  </w:style>
  <w:style w:type="paragraph" w:styleId="Footer">
    <w:name w:val="footer"/>
    <w:basedOn w:val="Normal"/>
    <w:rsid w:val="007453A5"/>
    <w:pPr>
      <w:tabs>
        <w:tab w:val="center" w:pos="4153"/>
        <w:tab w:val="right" w:pos="8306"/>
      </w:tabs>
    </w:pPr>
  </w:style>
  <w:style w:type="paragraph" w:styleId="BodyText2">
    <w:name w:val="Body Text 2"/>
    <w:basedOn w:val="Normal"/>
    <w:link w:val="BodyText2Char"/>
    <w:rsid w:val="007453A5"/>
    <w:pPr>
      <w:spacing w:before="0" w:after="0" w:line="240" w:lineRule="auto"/>
      <w:jc w:val="both"/>
    </w:pPr>
    <w:rPr>
      <w:rFonts w:ascii="Times New Roman" w:hAnsi="Times New Roman"/>
      <w:sz w:val="28"/>
      <w:szCs w:val="20"/>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3"/>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styleId="ListParagraph">
    <w:name w:val="List Paragraph"/>
    <w:basedOn w:val="Normal"/>
    <w:qFormat/>
    <w:rsid w:val="00FB1CE5"/>
    <w:pPr>
      <w:ind w:left="720"/>
      <w:contextualSpacing/>
    </w:pPr>
  </w:style>
  <w:style w:type="character" w:customStyle="1" w:styleId="BodyText2Char">
    <w:name w:val="Body Text 2 Char"/>
    <w:link w:val="BodyText2"/>
    <w:rsid w:val="007B1C8E"/>
    <w:rPr>
      <w:sz w:val="28"/>
      <w:lang w:val="el-GR"/>
    </w:rPr>
  </w:style>
  <w:style w:type="paragraph" w:styleId="Revision">
    <w:name w:val="Revision"/>
    <w:hidden/>
    <w:uiPriority w:val="99"/>
    <w:semiHidden/>
    <w:rsid w:val="00C173B5"/>
    <w:rPr>
      <w:rFonts w:ascii="Arial" w:hAnsi="Arial"/>
      <w:sz w:val="24"/>
      <w:szCs w:val="24"/>
      <w:lang w:val="el-GR" w:eastAsia="el-GR"/>
    </w:rPr>
  </w:style>
  <w:style w:type="character" w:styleId="PlaceholderText">
    <w:name w:val="Placeholder Text"/>
    <w:basedOn w:val="DefaultParagraphFont"/>
    <w:uiPriority w:val="99"/>
    <w:semiHidden/>
    <w:rsid w:val="00C17383"/>
    <w:rPr>
      <w:color w:val="808080"/>
    </w:rPr>
  </w:style>
  <w:style w:type="table" w:styleId="TableGrid">
    <w:name w:val="Table Grid"/>
    <w:basedOn w:val="TableNormal"/>
    <w:rsid w:val="00467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 w:type="character" w:customStyle="1" w:styleId="HeaderChar">
    <w:name w:val="Header Char"/>
    <w:basedOn w:val="DefaultParagraphFont"/>
    <w:link w:val="Header"/>
    <w:uiPriority w:val="99"/>
    <w:rsid w:val="00494C96"/>
    <w:rPr>
      <w:rFonts w:ascii="Arial" w:hAnsi="Arial"/>
      <w:sz w:val="24"/>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5219">
      <w:bodyDiv w:val="1"/>
      <w:marLeft w:val="0"/>
      <w:marRight w:val="0"/>
      <w:marTop w:val="0"/>
      <w:marBottom w:val="0"/>
      <w:divBdr>
        <w:top w:val="none" w:sz="0" w:space="0" w:color="auto"/>
        <w:left w:val="none" w:sz="0" w:space="0" w:color="auto"/>
        <w:bottom w:val="none" w:sz="0" w:space="0" w:color="auto"/>
        <w:right w:val="none" w:sz="0" w:space="0" w:color="auto"/>
      </w:divBdr>
    </w:div>
    <w:div w:id="299269874">
      <w:bodyDiv w:val="1"/>
      <w:marLeft w:val="0"/>
      <w:marRight w:val="0"/>
      <w:marTop w:val="0"/>
      <w:marBottom w:val="0"/>
      <w:divBdr>
        <w:top w:val="none" w:sz="0" w:space="0" w:color="auto"/>
        <w:left w:val="none" w:sz="0" w:space="0" w:color="auto"/>
        <w:bottom w:val="none" w:sz="0" w:space="0" w:color="auto"/>
        <w:right w:val="none" w:sz="0" w:space="0" w:color="auto"/>
      </w:divBdr>
    </w:div>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03398015">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78124721">
      <w:bodyDiv w:val="1"/>
      <w:marLeft w:val="0"/>
      <w:marRight w:val="0"/>
      <w:marTop w:val="0"/>
      <w:marBottom w:val="0"/>
      <w:divBdr>
        <w:top w:val="none" w:sz="0" w:space="0" w:color="auto"/>
        <w:left w:val="none" w:sz="0" w:space="0" w:color="auto"/>
        <w:bottom w:val="none" w:sz="0" w:space="0" w:color="auto"/>
        <w:right w:val="none" w:sz="0" w:space="0" w:color="auto"/>
      </w:divBdr>
    </w:div>
    <w:div w:id="1585382394">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1396200">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78397-6989-4204-92CE-F3F60A52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12</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Διακριτά Μαθηματικά και Μαθηματική Λογική – ΠΛΗ20</vt:lpstr>
    </vt:vector>
  </TitlesOfParts>
  <Company>N/A - Personal Copy</Company>
  <LinksUpToDate>false</LinksUpToDate>
  <CharactersWithSpaces>22451</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Charis Papadopoulos</dc:creator>
  <cp:lastModifiedBy>charis</cp:lastModifiedBy>
  <cp:revision>192</cp:revision>
  <cp:lastPrinted>2017-02-03T15:13:00Z</cp:lastPrinted>
  <dcterms:created xsi:type="dcterms:W3CDTF">2016-10-20T06:58:00Z</dcterms:created>
  <dcterms:modified xsi:type="dcterms:W3CDTF">2017-02-10T07:01:00Z</dcterms:modified>
</cp:coreProperties>
</file>