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AC2" w:rsidRDefault="00251DB8" w:rsidP="00266C8F">
      <w:pPr>
        <w:pStyle w:val="Title"/>
        <w:suppressAutoHyphens/>
        <w:rPr>
          <w:rFonts w:ascii="Times New Roman" w:hAnsi="Times New Roman"/>
          <w:b w:val="0"/>
          <w:szCs w:val="40"/>
        </w:rPr>
      </w:pPr>
      <w:r>
        <w:rPr>
          <w:sz w:val="28"/>
        </w:rPr>
        <w:softHyphen/>
      </w:r>
      <w:r>
        <w:rPr>
          <w:rFonts w:ascii="Times New Roman" w:hAnsi="Times New Roman"/>
          <w:szCs w:val="40"/>
        </w:rPr>
        <w:t>Ε ρ ω τ ή μ α τ α</w:t>
      </w:r>
    </w:p>
    <w:p w:rsidR="006E3AC2" w:rsidRDefault="006E3AC2">
      <w:pPr>
        <w:numPr>
          <w:ilvl w:val="0"/>
          <w:numId w:val="2"/>
        </w:numPr>
        <w:pBdr>
          <w:top w:val="single" w:sz="12" w:space="1" w:color="0000FF"/>
          <w:left w:val="nil"/>
          <w:bottom w:val="nil"/>
          <w:right w:val="nil"/>
        </w:pBdr>
        <w:suppressAutoHyphens/>
        <w:spacing w:before="0" w:after="0" w:line="240" w:lineRule="auto"/>
        <w:jc w:val="both"/>
        <w:rPr>
          <w:rFonts w:ascii="Times New Roman" w:hAnsi="Times New Roman"/>
          <w:b/>
          <w:color w:val="0000FF"/>
        </w:rPr>
      </w:pPr>
    </w:p>
    <w:p w:rsidR="006E3AC2" w:rsidRDefault="00251DB8">
      <w:pPr>
        <w:suppressAutoHyphens/>
        <w:spacing w:before="120" w:after="0" w:line="240" w:lineRule="auto"/>
        <w:jc w:val="both"/>
        <w:rPr>
          <w:rFonts w:ascii="Times New Roman" w:hAnsi="Times New Roman"/>
          <w:i/>
          <w:sz w:val="20"/>
        </w:rPr>
      </w:pPr>
      <w:r>
        <w:rPr>
          <w:rFonts w:ascii="Times New Roman" w:hAnsi="Times New Roman"/>
          <w:i/>
          <w:sz w:val="20"/>
        </w:rPr>
        <w:t xml:space="preserve">Το ζητούμενο στο ερώτημα αυτό είναι η εξοικείωση με τους αναδρομικούς αλγορίθμους και με τις επαγωγικές αποδείξεις. </w:t>
      </w:r>
    </w:p>
    <w:p w:rsidR="006E3AC2" w:rsidRDefault="00251DB8">
      <w:pPr>
        <w:suppressAutoHyphens/>
        <w:spacing w:before="120" w:after="0" w:line="240" w:lineRule="auto"/>
        <w:jc w:val="right"/>
        <w:rPr>
          <w:rFonts w:ascii="Times New Roman" w:hAnsi="Times New Roman"/>
          <w:b/>
          <w:smallCaps/>
          <w:color w:val="C00000"/>
          <w:sz w:val="20"/>
        </w:rPr>
      </w:pPr>
      <w:r>
        <w:rPr>
          <w:rFonts w:ascii="Times New Roman" w:hAnsi="Times New Roman"/>
          <w:b/>
          <w:smallCaps/>
          <w:color w:val="C00000"/>
          <w:sz w:val="20"/>
        </w:rPr>
        <w:t xml:space="preserve">συνοδευτικές  </w:t>
      </w:r>
      <w:proofErr w:type="spellStart"/>
      <w:r>
        <w:rPr>
          <w:rFonts w:ascii="Times New Roman" w:hAnsi="Times New Roman"/>
          <w:b/>
          <w:smallCaps/>
          <w:color w:val="C00000"/>
          <w:sz w:val="20"/>
        </w:rPr>
        <w:t>συναφεισ</w:t>
      </w:r>
      <w:proofErr w:type="spellEnd"/>
      <w:r>
        <w:rPr>
          <w:rFonts w:ascii="Times New Roman" w:hAnsi="Times New Roman"/>
          <w:b/>
          <w:smallCaps/>
          <w:color w:val="C00000"/>
          <w:sz w:val="20"/>
        </w:rPr>
        <w:t xml:space="preserve">  ασκήσεις  παλαιότερων  ετών:  #1 και #2</w:t>
      </w:r>
    </w:p>
    <w:p w:rsidR="006E3AC2" w:rsidRPr="00266C8F" w:rsidRDefault="00251DB8">
      <w:pPr>
        <w:suppressAutoHyphens/>
        <w:jc w:val="both"/>
        <w:rPr>
          <w:rFonts w:ascii="Courier New" w:hAnsi="Courier New" w:cs="Courier New"/>
        </w:rPr>
      </w:pPr>
      <w:r w:rsidRPr="00266C8F">
        <w:rPr>
          <w:rFonts w:ascii="Times New Roman" w:hAnsi="Times New Roman" w:cs="Courier New"/>
        </w:rPr>
        <w:t xml:space="preserve">Στον παρακάτω αλγόριθμο, το </w:t>
      </w:r>
      <w:r>
        <w:rPr>
          <w:rFonts w:ascii="Times New Roman" w:hAnsi="Times New Roman" w:cs="Courier New"/>
          <w:i/>
          <w:iCs/>
          <w:lang w:val="en-US"/>
        </w:rPr>
        <w:t>a</w:t>
      </w:r>
      <w:r w:rsidRPr="00266C8F">
        <w:rPr>
          <w:rFonts w:ascii="Times New Roman" w:hAnsi="Times New Roman" w:cs="Courier New"/>
        </w:rPr>
        <w:t xml:space="preserve"> είναι θετικός και το </w:t>
      </w:r>
      <w:r>
        <w:rPr>
          <w:rFonts w:ascii="Times New Roman" w:hAnsi="Times New Roman" w:cs="Courier New"/>
          <w:i/>
          <w:iCs/>
          <w:lang w:val="en-US"/>
        </w:rPr>
        <w:t>n</w:t>
      </w:r>
      <w:r w:rsidRPr="00266C8F">
        <w:rPr>
          <w:rFonts w:ascii="Times New Roman" w:hAnsi="Times New Roman" w:cs="Courier New"/>
        </w:rPr>
        <w:t xml:space="preserve"> μη αρνητικός ακέραιος αριθμός. Το </w:t>
      </w:r>
      <w:r>
        <w:rPr>
          <w:rFonts w:ascii="Times New Roman" w:hAnsi="Times New Roman" w:cs="Courier New"/>
          <w:i/>
          <w:iCs/>
          <w:lang w:val="en-US"/>
        </w:rPr>
        <w:t>n</w:t>
      </w:r>
      <w:r w:rsidRPr="00266C8F">
        <w:rPr>
          <w:rFonts w:ascii="Times New Roman" w:hAnsi="Times New Roman" w:cs="Courier New"/>
          <w:i/>
          <w:iCs/>
        </w:rPr>
        <w:t xml:space="preserve"> </w:t>
      </w:r>
      <w:r>
        <w:rPr>
          <w:rFonts w:ascii="Times New Roman" w:hAnsi="Times New Roman" w:cs="Courier New"/>
          <w:i/>
          <w:iCs/>
          <w:lang w:val="en-US"/>
        </w:rPr>
        <w:t>div</w:t>
      </w:r>
      <w:r w:rsidRPr="00266C8F">
        <w:rPr>
          <w:rFonts w:ascii="Times New Roman" w:hAnsi="Times New Roman" w:cs="Courier New"/>
          <w:i/>
          <w:iCs/>
        </w:rPr>
        <w:t xml:space="preserve"> 2</w:t>
      </w:r>
      <w:r w:rsidRPr="00266C8F">
        <w:rPr>
          <w:rFonts w:ascii="Times New Roman" w:hAnsi="Times New Roman" w:cs="Courier New"/>
        </w:rPr>
        <w:t xml:space="preserve"> και το </w:t>
      </w:r>
      <w:r>
        <w:rPr>
          <w:rFonts w:ascii="Times New Roman" w:hAnsi="Times New Roman" w:cs="Courier New"/>
          <w:i/>
          <w:iCs/>
          <w:lang w:val="en-US"/>
        </w:rPr>
        <w:t>n</w:t>
      </w:r>
      <w:r w:rsidRPr="00266C8F">
        <w:rPr>
          <w:rFonts w:ascii="Times New Roman" w:hAnsi="Times New Roman" w:cs="Courier New"/>
          <w:i/>
          <w:iCs/>
        </w:rPr>
        <w:t xml:space="preserve"> </w:t>
      </w:r>
      <w:r>
        <w:rPr>
          <w:rFonts w:ascii="Times New Roman" w:hAnsi="Times New Roman" w:cs="Courier New"/>
          <w:i/>
          <w:iCs/>
          <w:lang w:val="en-US"/>
        </w:rPr>
        <w:t>mod</w:t>
      </w:r>
      <w:r w:rsidRPr="00266C8F">
        <w:rPr>
          <w:rFonts w:ascii="Times New Roman" w:hAnsi="Times New Roman" w:cs="Courier New"/>
          <w:i/>
          <w:iCs/>
        </w:rPr>
        <w:t xml:space="preserve"> 2</w:t>
      </w:r>
      <w:r w:rsidRPr="00266C8F">
        <w:rPr>
          <w:rFonts w:ascii="Times New Roman" w:hAnsi="Times New Roman" w:cs="Courier New"/>
        </w:rPr>
        <w:t xml:space="preserve"> είναι το πηλίκο και το υπόλοιπο αντίστοιχα της διαίρεσης του </w:t>
      </w:r>
      <w:r>
        <w:rPr>
          <w:rFonts w:ascii="Times New Roman" w:hAnsi="Times New Roman" w:cs="Courier New"/>
          <w:i/>
          <w:iCs/>
          <w:lang w:val="en-US"/>
        </w:rPr>
        <w:t>n</w:t>
      </w:r>
      <w:r w:rsidRPr="00266C8F">
        <w:rPr>
          <w:rFonts w:ascii="Times New Roman" w:hAnsi="Times New Roman" w:cs="Courier New"/>
        </w:rPr>
        <w:t xml:space="preserve"> με το 2.</w:t>
      </w:r>
      <w:r w:rsidRPr="00266C8F">
        <w:rPr>
          <w:rFonts w:ascii="Courier New" w:hAnsi="Courier New" w:cs="Courier New"/>
        </w:rPr>
        <w:t xml:space="preserve"> </w:t>
      </w:r>
    </w:p>
    <w:p w:rsidR="006E3AC2" w:rsidRPr="00266C8F" w:rsidRDefault="006E3AC2">
      <w:pPr>
        <w:suppressAutoHyphens/>
        <w:jc w:val="both"/>
        <w:rPr>
          <w:rFonts w:ascii="Courier New" w:hAnsi="Courier New" w:cs="Courier New"/>
          <w:b/>
          <w:szCs w:val="26"/>
        </w:rPr>
      </w:pPr>
    </w:p>
    <w:p w:rsidR="006E3AC2" w:rsidRDefault="00251DB8">
      <w:pPr>
        <w:suppressAutoHyphens/>
        <w:jc w:val="both"/>
        <w:rPr>
          <w:rFonts w:ascii="Courier New" w:hAnsi="Courier New" w:cs="Courier New"/>
          <w:szCs w:val="26"/>
          <w:lang w:val="en-US"/>
        </w:rPr>
      </w:pPr>
      <w:r w:rsidRPr="00266C8F">
        <w:rPr>
          <w:rFonts w:ascii="Courier New" w:hAnsi="Courier New" w:cs="Courier New"/>
          <w:b/>
          <w:szCs w:val="26"/>
        </w:rPr>
        <w:t xml:space="preserve"> </w:t>
      </w:r>
      <w:proofErr w:type="gramStart"/>
      <w:r>
        <w:rPr>
          <w:rFonts w:ascii="Courier New" w:hAnsi="Courier New" w:cs="Courier New"/>
          <w:b/>
          <w:bCs/>
          <w:szCs w:val="26"/>
          <w:lang w:val="en-US"/>
        </w:rPr>
        <w:t>procedure</w:t>
      </w:r>
      <w:proofErr w:type="gramEnd"/>
      <w:r>
        <w:rPr>
          <w:rFonts w:ascii="Courier New" w:hAnsi="Courier New" w:cs="Courier New"/>
          <w:szCs w:val="26"/>
          <w:lang w:val="en-US"/>
        </w:rPr>
        <w:t xml:space="preserve"> power (</w:t>
      </w:r>
      <w:proofErr w:type="spellStart"/>
      <w:r>
        <w:rPr>
          <w:rFonts w:ascii="Courier New" w:hAnsi="Courier New" w:cs="Courier New"/>
          <w:szCs w:val="26"/>
          <w:lang w:val="en-US"/>
        </w:rPr>
        <w:t>a,n</w:t>
      </w:r>
      <w:proofErr w:type="spellEnd"/>
      <w:r>
        <w:rPr>
          <w:rFonts w:ascii="Courier New" w:hAnsi="Courier New" w:cs="Courier New"/>
          <w:szCs w:val="26"/>
          <w:lang w:val="en-US"/>
        </w:rPr>
        <w:t xml:space="preserve">) </w:t>
      </w:r>
    </w:p>
    <w:p w:rsidR="006E3AC2" w:rsidRDefault="00251DB8">
      <w:pPr>
        <w:suppressAutoHyphens/>
        <w:jc w:val="both"/>
        <w:rPr>
          <w:rFonts w:ascii="Courier New" w:hAnsi="Courier New" w:cs="Courier New"/>
          <w:szCs w:val="26"/>
          <w:lang w:val="en-US"/>
        </w:rPr>
      </w:pPr>
      <w:r>
        <w:rPr>
          <w:rFonts w:ascii="Courier New" w:hAnsi="Courier New" w:cs="Courier New"/>
          <w:szCs w:val="26"/>
          <w:lang w:val="en-US"/>
        </w:rPr>
        <w:t xml:space="preserve">   </w:t>
      </w:r>
      <w:proofErr w:type="gramStart"/>
      <w:r>
        <w:rPr>
          <w:rFonts w:ascii="Courier New" w:hAnsi="Courier New" w:cs="Courier New"/>
          <w:b/>
          <w:bCs/>
          <w:szCs w:val="26"/>
          <w:lang w:val="en-US"/>
        </w:rPr>
        <w:t>if</w:t>
      </w:r>
      <w:proofErr w:type="gramEnd"/>
      <w:r>
        <w:rPr>
          <w:rFonts w:ascii="Courier New" w:hAnsi="Courier New" w:cs="Courier New"/>
          <w:szCs w:val="26"/>
          <w:lang w:val="en-US"/>
        </w:rPr>
        <w:t xml:space="preserve"> n=0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(1) </w:t>
      </w:r>
    </w:p>
    <w:p w:rsidR="006E3AC2" w:rsidRDefault="00251DB8">
      <w:pPr>
        <w:suppressAutoHyphens/>
        <w:jc w:val="both"/>
        <w:rPr>
          <w:rFonts w:ascii="Courier New" w:hAnsi="Courier New" w:cs="Courier New"/>
          <w:szCs w:val="26"/>
          <w:lang w:val="en-US"/>
        </w:rPr>
      </w:pPr>
      <w:r>
        <w:rPr>
          <w:rFonts w:ascii="Courier New" w:hAnsi="Courier New" w:cs="Courier New"/>
          <w:szCs w:val="26"/>
          <w:lang w:val="en-US"/>
        </w:rPr>
        <w:t xml:space="preserve">   </w:t>
      </w:r>
      <w:proofErr w:type="gramStart"/>
      <w:r>
        <w:rPr>
          <w:rFonts w:ascii="Courier New" w:hAnsi="Courier New" w:cs="Courier New"/>
          <w:b/>
          <w:bCs/>
          <w:szCs w:val="26"/>
          <w:lang w:val="en-US"/>
        </w:rPr>
        <w:t>if</w:t>
      </w:r>
      <w:proofErr w:type="gramEnd"/>
      <w:r>
        <w:rPr>
          <w:rFonts w:ascii="Courier New" w:hAnsi="Courier New" w:cs="Courier New"/>
          <w:szCs w:val="26"/>
          <w:lang w:val="en-US"/>
        </w:rPr>
        <w:t xml:space="preserve"> n=1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(a)</w:t>
      </w:r>
    </w:p>
    <w:p w:rsidR="006E3AC2" w:rsidRPr="00266C8F" w:rsidRDefault="00251DB8">
      <w:pPr>
        <w:suppressAutoHyphens/>
        <w:jc w:val="both"/>
        <w:rPr>
          <w:rFonts w:ascii="Courier New" w:hAnsi="Courier New" w:cs="Courier New"/>
          <w:szCs w:val="26"/>
        </w:rPr>
      </w:pPr>
      <w:r>
        <w:rPr>
          <w:rFonts w:ascii="Courier New" w:hAnsi="Courier New" w:cs="Courier New"/>
          <w:szCs w:val="26"/>
          <w:lang w:val="en-US"/>
        </w:rPr>
        <w:t xml:space="preserve">   </w:t>
      </w:r>
      <w:proofErr w:type="gramStart"/>
      <w:r>
        <w:rPr>
          <w:rFonts w:ascii="Courier New" w:hAnsi="Courier New" w:cs="Courier New"/>
          <w:szCs w:val="26"/>
          <w:lang w:val="en-US"/>
        </w:rPr>
        <w:t>m</w:t>
      </w:r>
      <w:proofErr w:type="gramEnd"/>
      <w:r w:rsidRPr="00266C8F">
        <w:rPr>
          <w:rFonts w:ascii="Courier New" w:hAnsi="Courier New" w:cs="Courier New"/>
          <w:szCs w:val="26"/>
        </w:rPr>
        <w:t>:=</w:t>
      </w:r>
      <w:r>
        <w:rPr>
          <w:rFonts w:ascii="Courier New" w:hAnsi="Courier New" w:cs="Courier New"/>
          <w:szCs w:val="26"/>
          <w:lang w:val="en-US"/>
        </w:rPr>
        <w:t>n</w:t>
      </w:r>
      <w:r w:rsidRPr="00266C8F">
        <w:rPr>
          <w:rFonts w:ascii="Courier New" w:hAnsi="Courier New" w:cs="Courier New"/>
          <w:szCs w:val="26"/>
        </w:rPr>
        <w:t xml:space="preserve"> </w:t>
      </w:r>
      <w:r>
        <w:rPr>
          <w:rFonts w:ascii="Courier New" w:hAnsi="Courier New" w:cs="Courier New"/>
          <w:szCs w:val="26"/>
          <w:lang w:val="en-US"/>
        </w:rPr>
        <w:t>div</w:t>
      </w:r>
      <w:r w:rsidRPr="00266C8F">
        <w:rPr>
          <w:rFonts w:ascii="Courier New" w:hAnsi="Courier New" w:cs="Courier New"/>
          <w:szCs w:val="26"/>
        </w:rPr>
        <w:t xml:space="preserve"> 2               // πηλίκο της </w:t>
      </w:r>
      <w:proofErr w:type="spellStart"/>
      <w:r w:rsidRPr="00266C8F">
        <w:rPr>
          <w:rFonts w:ascii="Courier New" w:hAnsi="Courier New" w:cs="Courier New"/>
          <w:szCs w:val="26"/>
        </w:rPr>
        <w:t>ακέραιας</w:t>
      </w:r>
      <w:proofErr w:type="spellEnd"/>
      <w:r w:rsidRPr="00266C8F">
        <w:rPr>
          <w:rFonts w:ascii="Courier New" w:hAnsi="Courier New" w:cs="Courier New"/>
          <w:szCs w:val="26"/>
        </w:rPr>
        <w:t xml:space="preserve"> διαίρεσης </w:t>
      </w:r>
    </w:p>
    <w:p w:rsidR="006E3AC2" w:rsidRPr="00266C8F" w:rsidRDefault="00251DB8">
      <w:pPr>
        <w:suppressAutoHyphens/>
        <w:jc w:val="both"/>
        <w:rPr>
          <w:rFonts w:ascii="Courier New" w:hAnsi="Courier New" w:cs="Courier New"/>
          <w:szCs w:val="26"/>
        </w:rPr>
      </w:pPr>
      <w:r w:rsidRPr="00266C8F">
        <w:rPr>
          <w:rFonts w:ascii="Courier New" w:hAnsi="Courier New" w:cs="Courier New"/>
          <w:szCs w:val="26"/>
        </w:rPr>
        <w:t xml:space="preserve">   </w:t>
      </w:r>
      <w:proofErr w:type="gramStart"/>
      <w:r>
        <w:rPr>
          <w:rFonts w:ascii="Courier New" w:hAnsi="Courier New" w:cs="Courier New"/>
          <w:szCs w:val="26"/>
          <w:lang w:val="en-US"/>
        </w:rPr>
        <w:t>r</w:t>
      </w:r>
      <w:proofErr w:type="gramEnd"/>
      <w:r w:rsidRPr="00266C8F">
        <w:rPr>
          <w:rFonts w:ascii="Courier New" w:hAnsi="Courier New" w:cs="Courier New"/>
          <w:szCs w:val="26"/>
        </w:rPr>
        <w:t>:=</w:t>
      </w:r>
      <w:r>
        <w:rPr>
          <w:rFonts w:ascii="Courier New" w:hAnsi="Courier New" w:cs="Courier New"/>
          <w:szCs w:val="26"/>
          <w:lang w:val="en-US"/>
        </w:rPr>
        <w:t>n</w:t>
      </w:r>
      <w:r w:rsidRPr="00266C8F">
        <w:rPr>
          <w:rFonts w:ascii="Courier New" w:hAnsi="Courier New" w:cs="Courier New"/>
          <w:szCs w:val="26"/>
        </w:rPr>
        <w:t xml:space="preserve"> </w:t>
      </w:r>
      <w:r>
        <w:rPr>
          <w:rFonts w:ascii="Courier New" w:hAnsi="Courier New" w:cs="Courier New"/>
          <w:szCs w:val="26"/>
          <w:lang w:val="en-US"/>
        </w:rPr>
        <w:t>mod</w:t>
      </w:r>
      <w:r w:rsidRPr="00266C8F">
        <w:rPr>
          <w:rFonts w:ascii="Courier New" w:hAnsi="Courier New" w:cs="Courier New"/>
          <w:szCs w:val="26"/>
        </w:rPr>
        <w:t xml:space="preserve"> 2               // υπόλοιπο της </w:t>
      </w:r>
      <w:proofErr w:type="spellStart"/>
      <w:r w:rsidRPr="00266C8F">
        <w:rPr>
          <w:rFonts w:ascii="Courier New" w:hAnsi="Courier New" w:cs="Courier New"/>
          <w:szCs w:val="26"/>
        </w:rPr>
        <w:t>ακέραιας</w:t>
      </w:r>
      <w:proofErr w:type="spellEnd"/>
      <w:r w:rsidRPr="00266C8F">
        <w:rPr>
          <w:rFonts w:ascii="Courier New" w:hAnsi="Courier New" w:cs="Courier New"/>
          <w:szCs w:val="26"/>
        </w:rPr>
        <w:t xml:space="preserve"> διαίρεσης</w:t>
      </w:r>
    </w:p>
    <w:p w:rsidR="006E3AC2" w:rsidRDefault="00251DB8">
      <w:pPr>
        <w:suppressAutoHyphens/>
        <w:jc w:val="both"/>
        <w:rPr>
          <w:rFonts w:ascii="Courier New" w:hAnsi="Courier New" w:cs="Courier New"/>
          <w:szCs w:val="26"/>
          <w:lang w:val="en-US"/>
        </w:rPr>
      </w:pPr>
      <w:r w:rsidRPr="00266C8F">
        <w:rPr>
          <w:rFonts w:ascii="Courier New" w:hAnsi="Courier New" w:cs="Courier New"/>
          <w:szCs w:val="26"/>
        </w:rPr>
        <w:t xml:space="preserve">   </w:t>
      </w:r>
      <w:proofErr w:type="gramStart"/>
      <w:r>
        <w:rPr>
          <w:rFonts w:ascii="Courier New" w:hAnsi="Courier New" w:cs="Courier New"/>
          <w:szCs w:val="26"/>
          <w:lang w:val="en-US"/>
        </w:rPr>
        <w:t>b</w:t>
      </w:r>
      <w:proofErr w:type="gramEnd"/>
      <w:r>
        <w:rPr>
          <w:rFonts w:ascii="Courier New" w:hAnsi="Courier New" w:cs="Courier New"/>
          <w:szCs w:val="26"/>
          <w:lang w:val="en-US"/>
        </w:rPr>
        <w:t xml:space="preserve">:=a*a </w:t>
      </w:r>
    </w:p>
    <w:p w:rsidR="006E3AC2" w:rsidRDefault="00251DB8">
      <w:pPr>
        <w:suppressAutoHyphens/>
        <w:jc w:val="both"/>
        <w:rPr>
          <w:rFonts w:ascii="Courier New" w:hAnsi="Courier New" w:cs="Courier New"/>
          <w:szCs w:val="26"/>
          <w:lang w:val="en-US"/>
        </w:rPr>
      </w:pPr>
      <w:r>
        <w:rPr>
          <w:rFonts w:ascii="Courier New" w:hAnsi="Courier New" w:cs="Courier New"/>
          <w:szCs w:val="26"/>
          <w:lang w:val="en-US"/>
        </w:rPr>
        <w:t xml:space="preserve">   </w:t>
      </w:r>
      <w:proofErr w:type="gramStart"/>
      <w:r>
        <w:rPr>
          <w:rFonts w:ascii="Courier New" w:hAnsi="Courier New" w:cs="Courier New"/>
          <w:szCs w:val="26"/>
          <w:lang w:val="en-US"/>
        </w:rPr>
        <w:t>c</w:t>
      </w:r>
      <w:proofErr w:type="gramEnd"/>
      <w:r>
        <w:rPr>
          <w:rFonts w:ascii="Courier New" w:hAnsi="Courier New" w:cs="Courier New"/>
          <w:szCs w:val="26"/>
          <w:lang w:val="en-US"/>
        </w:rPr>
        <w:t>:=power(b,m)</w:t>
      </w:r>
    </w:p>
    <w:p w:rsidR="006E3AC2" w:rsidRDefault="00251DB8">
      <w:pPr>
        <w:suppressAutoHyphens/>
        <w:jc w:val="both"/>
        <w:rPr>
          <w:rFonts w:ascii="Courier New" w:hAnsi="Courier New" w:cs="Courier New"/>
          <w:szCs w:val="26"/>
          <w:lang w:val="en-US"/>
        </w:rPr>
      </w:pPr>
      <w:r>
        <w:rPr>
          <w:rFonts w:ascii="Courier New" w:hAnsi="Courier New" w:cs="Courier New"/>
          <w:szCs w:val="26"/>
          <w:lang w:val="en-US"/>
        </w:rPr>
        <w:t xml:space="preserve">   </w:t>
      </w:r>
      <w:proofErr w:type="gramStart"/>
      <w:r>
        <w:rPr>
          <w:rFonts w:ascii="Courier New" w:hAnsi="Courier New" w:cs="Courier New"/>
          <w:b/>
          <w:bCs/>
          <w:szCs w:val="26"/>
          <w:lang w:val="en-US"/>
        </w:rPr>
        <w:t>if</w:t>
      </w:r>
      <w:proofErr w:type="gramEnd"/>
      <w:r>
        <w:rPr>
          <w:rFonts w:ascii="Courier New" w:hAnsi="Courier New" w:cs="Courier New"/>
          <w:szCs w:val="26"/>
          <w:lang w:val="en-US"/>
        </w:rPr>
        <w:t xml:space="preserve"> r=0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(c)</w:t>
      </w:r>
    </w:p>
    <w:p w:rsidR="006E3AC2" w:rsidRDefault="00251DB8">
      <w:pPr>
        <w:suppressAutoHyphens/>
        <w:jc w:val="both"/>
        <w:rPr>
          <w:rFonts w:ascii="Courier New" w:hAnsi="Courier New" w:cs="Courier New"/>
          <w:b/>
          <w:szCs w:val="26"/>
          <w:lang w:val="en-US"/>
        </w:rPr>
      </w:pPr>
      <w:r>
        <w:rPr>
          <w:rFonts w:ascii="Courier New" w:hAnsi="Courier New" w:cs="Courier New"/>
          <w:szCs w:val="26"/>
          <w:lang w:val="en-US"/>
        </w:rPr>
        <w:t xml:space="preserve">   </w:t>
      </w:r>
      <w:proofErr w:type="gramStart"/>
      <w:r>
        <w:rPr>
          <w:rFonts w:ascii="Courier New" w:hAnsi="Courier New" w:cs="Courier New"/>
          <w:b/>
          <w:bCs/>
          <w:szCs w:val="26"/>
          <w:lang w:val="en-US"/>
        </w:rPr>
        <w:t>else</w:t>
      </w:r>
      <w:proofErr w:type="gramEnd"/>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(a*c)</w:t>
      </w:r>
      <w:r>
        <w:rPr>
          <w:rFonts w:ascii="Courier New" w:hAnsi="Courier New" w:cs="Courier New"/>
          <w:b/>
          <w:szCs w:val="26"/>
          <w:lang w:val="en-US"/>
        </w:rPr>
        <w:t xml:space="preserve">  </w:t>
      </w:r>
    </w:p>
    <w:p w:rsidR="006E3AC2" w:rsidRDefault="006E3AC2">
      <w:pPr>
        <w:suppressAutoHyphens/>
        <w:jc w:val="both"/>
        <w:rPr>
          <w:rFonts w:ascii="Courier New" w:hAnsi="Courier New" w:cs="Courier New"/>
          <w:b/>
          <w:szCs w:val="26"/>
          <w:lang w:val="en-US"/>
        </w:rPr>
      </w:pPr>
    </w:p>
    <w:p w:rsidR="006E3AC2" w:rsidRDefault="00251DB8">
      <w:pPr>
        <w:numPr>
          <w:ilvl w:val="0"/>
          <w:numId w:val="7"/>
        </w:numPr>
        <w:suppressAutoHyphens/>
        <w:jc w:val="both"/>
        <w:rPr>
          <w:rFonts w:ascii="Times New Roman" w:hAnsi="Times New Roman" w:cs="Courier New"/>
          <w:szCs w:val="26"/>
          <w:lang w:val="en-US"/>
        </w:rPr>
      </w:pPr>
      <w:r>
        <w:rPr>
          <w:rFonts w:ascii="Times New Roman" w:hAnsi="Times New Roman" w:cs="Courier New"/>
          <w:szCs w:val="26"/>
          <w:lang w:val="en-US"/>
        </w:rPr>
        <w:t>Υπ</w:t>
      </w:r>
      <w:proofErr w:type="spellStart"/>
      <w:r>
        <w:rPr>
          <w:rFonts w:ascii="Times New Roman" w:hAnsi="Times New Roman" w:cs="Courier New"/>
          <w:szCs w:val="26"/>
          <w:lang w:val="en-US"/>
        </w:rPr>
        <w:t>ολογίστε</w:t>
      </w:r>
      <w:proofErr w:type="spellEnd"/>
      <w:r>
        <w:rPr>
          <w:rFonts w:ascii="Times New Roman" w:hAnsi="Times New Roman" w:cs="Courier New"/>
          <w:szCs w:val="26"/>
          <w:lang w:val="en-US"/>
        </w:rPr>
        <w:t xml:space="preserve"> </w:t>
      </w:r>
      <w:proofErr w:type="spellStart"/>
      <w:r>
        <w:rPr>
          <w:rFonts w:ascii="Times New Roman" w:hAnsi="Times New Roman" w:cs="Courier New"/>
          <w:szCs w:val="26"/>
          <w:lang w:val="en-US"/>
        </w:rPr>
        <w:t>τις</w:t>
      </w:r>
      <w:proofErr w:type="spellEnd"/>
      <w:r>
        <w:rPr>
          <w:rFonts w:ascii="Times New Roman" w:hAnsi="Times New Roman" w:cs="Courier New"/>
          <w:szCs w:val="26"/>
          <w:lang w:val="en-US"/>
        </w:rPr>
        <w:t xml:space="preserve"> </w:t>
      </w:r>
      <w:proofErr w:type="spellStart"/>
      <w:r>
        <w:rPr>
          <w:rFonts w:ascii="Times New Roman" w:hAnsi="Times New Roman" w:cs="Courier New"/>
          <w:szCs w:val="26"/>
          <w:lang w:val="en-US"/>
        </w:rPr>
        <w:t>τιμές</w:t>
      </w:r>
      <w:proofErr w:type="spellEnd"/>
      <w:r>
        <w:rPr>
          <w:rFonts w:ascii="Times New Roman" w:hAnsi="Times New Roman" w:cs="Courier New"/>
          <w:szCs w:val="26"/>
          <w:lang w:val="en-US"/>
        </w:rPr>
        <w:t xml:space="preserve"> </w:t>
      </w:r>
      <w:proofErr w:type="gramStart"/>
      <w:r>
        <w:rPr>
          <w:rFonts w:ascii="Times New Roman" w:hAnsi="Times New Roman" w:cs="Courier New"/>
          <w:szCs w:val="26"/>
          <w:lang w:val="en-US"/>
        </w:rPr>
        <w:t>power(</w:t>
      </w:r>
      <w:proofErr w:type="gramEnd"/>
      <w:r>
        <w:rPr>
          <w:rFonts w:ascii="Times New Roman" w:hAnsi="Times New Roman" w:cs="Courier New"/>
          <w:szCs w:val="26"/>
          <w:lang w:val="en-US"/>
        </w:rPr>
        <w:t>a,2), power(a,3), power(a,4).</w:t>
      </w:r>
    </w:p>
    <w:p w:rsidR="006E3AC2" w:rsidRPr="00266C8F" w:rsidRDefault="00251DB8">
      <w:pPr>
        <w:numPr>
          <w:ilvl w:val="0"/>
          <w:numId w:val="7"/>
        </w:numPr>
        <w:suppressAutoHyphens/>
        <w:jc w:val="both"/>
        <w:rPr>
          <w:rFonts w:ascii="Times New Roman" w:hAnsi="Times New Roman" w:cs="Courier New"/>
          <w:szCs w:val="26"/>
        </w:rPr>
      </w:pPr>
      <w:r w:rsidRPr="00266C8F">
        <w:rPr>
          <w:rFonts w:ascii="Times New Roman" w:hAnsi="Times New Roman" w:cs="Courier New"/>
          <w:szCs w:val="26"/>
        </w:rPr>
        <w:t xml:space="preserve">Εξηγήστε τί υπολογίζει ο αλγόριθμος και αποδείξτε το με επαγωγή στο </w:t>
      </w:r>
      <m:oMath>
        <m:r>
          <w:rPr>
            <w:rFonts w:ascii="Cambria Math" w:hAnsi="Cambria Math"/>
          </w:rPr>
          <m:t>n</m:t>
        </m:r>
      </m:oMath>
      <w:r w:rsidRPr="00266C8F">
        <w:rPr>
          <w:rFonts w:ascii="Times New Roman" w:hAnsi="Times New Roman" w:cs="Courier New"/>
          <w:szCs w:val="26"/>
        </w:rPr>
        <w:t>.</w:t>
      </w:r>
    </w:p>
    <w:p w:rsidR="006E3AC2" w:rsidRPr="00266C8F" w:rsidRDefault="00251DB8">
      <w:pPr>
        <w:numPr>
          <w:ilvl w:val="0"/>
          <w:numId w:val="7"/>
        </w:numPr>
        <w:suppressAutoHyphens/>
        <w:jc w:val="both"/>
        <w:rPr>
          <w:rFonts w:ascii="Times New Roman" w:hAnsi="Times New Roman" w:cs="Courier New"/>
          <w:szCs w:val="26"/>
        </w:rPr>
      </w:pPr>
      <w:r w:rsidRPr="00266C8F">
        <w:rPr>
          <w:rFonts w:ascii="Times New Roman" w:hAnsi="Times New Roman" w:cs="Courier New"/>
          <w:szCs w:val="26"/>
        </w:rPr>
        <w:t xml:space="preserve">Εάν </w:t>
      </w:r>
      <m:oMath>
        <m:r>
          <w:rPr>
            <w:rFonts w:ascii="Cambria Math" w:hAnsi="Cambria Math"/>
          </w:rPr>
          <m:t>T</m:t>
        </m:r>
        <m:d>
          <m:dPr>
            <m:ctrlPr>
              <w:rPr>
                <w:rFonts w:ascii="Cambria Math" w:hAnsi="Cambria Math"/>
              </w:rPr>
            </m:ctrlPr>
          </m:dPr>
          <m:e>
            <m:r>
              <w:rPr>
                <w:rFonts w:ascii="Cambria Math" w:hAnsi="Cambria Math"/>
              </w:rPr>
              <m:t>n</m:t>
            </m:r>
          </m:e>
        </m:d>
      </m:oMath>
      <w:r w:rsidRPr="00266C8F">
        <w:rPr>
          <w:rFonts w:ascii="Times New Roman" w:hAnsi="Times New Roman" w:cs="Courier New"/>
          <w:szCs w:val="26"/>
        </w:rPr>
        <w:t xml:space="preserve"> είναι το πλήθος των πολλαπλασιασμών που εκτελεί ο αλγόριθμος σε είσοδο </w:t>
      </w:r>
      <m:oMath>
        <m:d>
          <m:dPr>
            <m:ctrlPr>
              <w:rPr>
                <w:rFonts w:ascii="Cambria Math" w:hAnsi="Cambria Math"/>
              </w:rPr>
            </m:ctrlPr>
          </m:dPr>
          <m:e>
            <m:r>
              <w:rPr>
                <w:rFonts w:ascii="Cambria Math" w:hAnsi="Cambria Math"/>
              </w:rPr>
              <m:t>a,n</m:t>
            </m:r>
          </m:e>
        </m:d>
      </m:oMath>
      <w:r w:rsidRPr="00266C8F">
        <w:rPr>
          <w:rFonts w:ascii="Times New Roman" w:hAnsi="Times New Roman" w:cs="Courier New"/>
          <w:szCs w:val="26"/>
        </w:rPr>
        <w:t xml:space="preserve">, για </w:t>
      </w:r>
      <m:oMath>
        <m:r>
          <w:rPr>
            <w:rFonts w:ascii="Cambria Math" w:hAnsi="Cambria Math"/>
          </w:rPr>
          <m:t>n≥1</m:t>
        </m:r>
      </m:oMath>
      <w:r w:rsidRPr="00266C8F">
        <w:rPr>
          <w:rFonts w:ascii="Times New Roman" w:hAnsi="Times New Roman" w:cs="Courier New"/>
          <w:szCs w:val="26"/>
        </w:rPr>
        <w:t xml:space="preserve">, αποδείξτε ότι </w:t>
      </w: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≤2</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n</m:t>
            </m:r>
          </m:e>
        </m:d>
      </m:oMath>
      <w:r w:rsidRPr="00266C8F">
        <w:rPr>
          <w:rFonts w:ascii="Times New Roman" w:hAnsi="Times New Roman" w:cs="Courier New"/>
          <w:szCs w:val="26"/>
        </w:rPr>
        <w:t>.</w:t>
      </w:r>
    </w:p>
    <w:p w:rsidR="006E3AC2" w:rsidRPr="00266C8F" w:rsidRDefault="00251DB8">
      <w:pPr>
        <w:suppressAutoHyphens/>
        <w:ind w:left="720"/>
        <w:jc w:val="both"/>
        <w:rPr>
          <w:rFonts w:ascii="Times New Roman" w:hAnsi="Times New Roman" w:cs="Courier New"/>
          <w:szCs w:val="26"/>
        </w:rPr>
      </w:pPr>
      <w:r w:rsidRPr="00266C8F">
        <w:rPr>
          <w:rFonts w:ascii="Times New Roman" w:hAnsi="Times New Roman" w:cs="Courier New"/>
          <w:szCs w:val="26"/>
        </w:rPr>
        <w:t xml:space="preserve">Υπόδειξη: Παρατηρήστε ότι </w:t>
      </w:r>
      <m:oMath>
        <m:r>
          <w:rPr>
            <w:rFonts w:ascii="Cambria Math" w:hAnsi="Cambria Math"/>
          </w:rPr>
          <m:t>n</m:t>
        </m:r>
        <m:r>
          <m:rPr>
            <m:lit/>
            <m:nor/>
          </m:rPr>
          <w:rPr>
            <w:rFonts w:ascii="Cambria Math" w:hAnsi="Cambria Math"/>
          </w:rPr>
          <m:t>div</m:t>
        </m:r>
        <m:r>
          <w:rPr>
            <w:rFonts w:ascii="Cambria Math" w:hAnsi="Cambria Math"/>
          </w:rPr>
          <m:t>2=⌊</m:t>
        </m:r>
        <m:f>
          <m:fPr>
            <m:type m:val="lin"/>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oMath>
      <w:r w:rsidRPr="00266C8F">
        <w:rPr>
          <w:rFonts w:ascii="Times New Roman" w:hAnsi="Times New Roman" w:cs="Courier New"/>
          <w:szCs w:val="26"/>
        </w:rPr>
        <w:t xml:space="preserve">. Βρείτε μία αναδρομική σχέση που ικανοποιεί η </w:t>
      </w:r>
      <m:oMath>
        <m:r>
          <w:rPr>
            <w:rFonts w:ascii="Cambria Math" w:hAnsi="Cambria Math"/>
          </w:rPr>
          <m:t>T</m:t>
        </m:r>
        <m:d>
          <m:dPr>
            <m:ctrlPr>
              <w:rPr>
                <w:rFonts w:ascii="Cambria Math" w:hAnsi="Cambria Math"/>
              </w:rPr>
            </m:ctrlPr>
          </m:dPr>
          <m:e>
            <m:r>
              <w:rPr>
                <w:rFonts w:ascii="Cambria Math" w:hAnsi="Cambria Math"/>
              </w:rPr>
              <m:t>n</m:t>
            </m:r>
          </m:e>
        </m:d>
      </m:oMath>
      <w:r w:rsidRPr="00266C8F">
        <w:rPr>
          <w:rFonts w:ascii="Times New Roman" w:hAnsi="Times New Roman" w:cs="Courier New"/>
          <w:szCs w:val="26"/>
        </w:rPr>
        <w:t xml:space="preserve"> και χρησιμοποιήστε επαγωγή στο </w:t>
      </w:r>
      <m:oMath>
        <m:r>
          <w:rPr>
            <w:rFonts w:ascii="Cambria Math" w:hAnsi="Cambria Math"/>
          </w:rPr>
          <m:t>n</m:t>
        </m:r>
      </m:oMath>
      <w:r w:rsidRPr="00266C8F">
        <w:rPr>
          <w:rFonts w:ascii="Times New Roman" w:hAnsi="Times New Roman" w:cs="Courier New"/>
          <w:szCs w:val="26"/>
        </w:rPr>
        <w:t>.</w:t>
      </w:r>
    </w:p>
    <w:p w:rsidR="006E3AC2" w:rsidRPr="00266C8F" w:rsidRDefault="006E3AC2">
      <w:pPr>
        <w:suppressAutoHyphens/>
        <w:jc w:val="both"/>
        <w:rPr>
          <w:rFonts w:ascii="Courier New" w:hAnsi="Courier New" w:cs="Courier New"/>
          <w:b/>
          <w:szCs w:val="26"/>
        </w:rPr>
      </w:pPr>
    </w:p>
    <w:p w:rsidR="006E3AC2" w:rsidRPr="00266C8F" w:rsidRDefault="00251DB8">
      <w:pPr>
        <w:suppressAutoHyphens/>
        <w:spacing w:before="120" w:after="0" w:line="240" w:lineRule="auto"/>
        <w:jc w:val="both"/>
        <w:rPr>
          <w:rFonts w:ascii="Times New Roman" w:hAnsi="Times New Roman" w:cs="Courier New"/>
          <w:color w:val="0000FF"/>
          <w:szCs w:val="26"/>
        </w:rPr>
      </w:pPr>
      <w:r w:rsidRPr="00266C8F">
        <w:rPr>
          <w:rFonts w:ascii="Times New Roman" w:hAnsi="Times New Roman" w:cs="Courier New"/>
          <w:color w:val="0000FF"/>
          <w:szCs w:val="26"/>
        </w:rPr>
        <w:t>Απάντηση</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rPr>
        <w:t xml:space="preserve"> </w:t>
      </w:r>
      <w:r>
        <w:rPr>
          <w:rFonts w:ascii="Times New Roman" w:hAnsi="Times New Roman"/>
          <w:b/>
          <w:bCs/>
          <w:color w:val="000000"/>
        </w:rPr>
        <w:t>1)</w:t>
      </w:r>
      <w:r>
        <w:rPr>
          <w:rFonts w:ascii="Times New Roman" w:hAnsi="Times New Roman"/>
          <w:color w:val="000000"/>
        </w:rPr>
        <w:t xml:space="preserve"> Αρχικά με είσοδο </w:t>
      </w:r>
      <m:oMath>
        <m:d>
          <m:dPr>
            <m:ctrlPr>
              <w:rPr>
                <w:rFonts w:ascii="Cambria Math" w:hAnsi="Cambria Math"/>
              </w:rPr>
            </m:ctrlPr>
          </m:dPr>
          <m:e>
            <m:r>
              <w:rPr>
                <w:rFonts w:ascii="Cambria Math" w:hAnsi="Cambria Math"/>
              </w:rPr>
              <m:t>a,2</m:t>
            </m:r>
          </m:e>
        </m:d>
      </m:oMath>
      <w:r>
        <w:rPr>
          <w:rFonts w:ascii="Times New Roman" w:hAnsi="Times New Roman"/>
          <w:color w:val="000000"/>
        </w:rPr>
        <w:t xml:space="preserve">, η power υπολογίζει </w:t>
      </w:r>
      <m:oMath>
        <m:r>
          <w:rPr>
            <w:rFonts w:ascii="Cambria Math" w:hAnsi="Cambria Math"/>
          </w:rPr>
          <m:t>m=1</m:t>
        </m:r>
      </m:oMath>
      <w:r>
        <w:rPr>
          <w:rFonts w:ascii="Times New Roman" w:hAnsi="Times New Roman"/>
          <w:color w:val="000000"/>
        </w:rPr>
        <w:t xml:space="preserve">και </w:t>
      </w:r>
      <m:oMath>
        <m:r>
          <w:rPr>
            <w:rFonts w:ascii="Cambria Math" w:hAnsi="Cambria Math"/>
          </w:rPr>
          <m:t>r=0</m:t>
        </m:r>
      </m:oMath>
      <w:r>
        <w:rPr>
          <w:rFonts w:ascii="Times New Roman" w:hAnsi="Times New Roman"/>
          <w:color w:val="000000"/>
        </w:rPr>
        <w:t xml:space="preserve">, υπολογίζει το </w:t>
      </w:r>
      <m:oMath>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2</m:t>
            </m:r>
          </m:sup>
        </m:sSup>
      </m:oMath>
      <w:r>
        <w:rPr>
          <w:rFonts w:ascii="Times New Roman" w:hAnsi="Times New Roman"/>
          <w:color w:val="000000"/>
        </w:rPr>
        <w:t>και στη συνέχεια επιστρέφει την τιμή</w:t>
      </w:r>
      <m:oMath>
        <m:r>
          <w:rPr>
            <w:rFonts w:ascii="Cambria Math" w:hAnsi="Cambria Math"/>
          </w:rPr>
          <m:t>power</m:t>
        </m:r>
        <m:d>
          <m:dPr>
            <m:ctrlPr>
              <w:rPr>
                <w:rFonts w:ascii="Cambria Math" w:hAnsi="Cambria Math"/>
              </w:rPr>
            </m:ctrlPr>
          </m:dPr>
          <m:e>
            <m:r>
              <w:rPr>
                <w:rFonts w:ascii="Cambria Math" w:hAnsi="Cambria Math"/>
              </w:rPr>
              <m:t>b,1</m:t>
            </m:r>
          </m:e>
        </m:d>
      </m:oMath>
      <w:r>
        <w:rPr>
          <w:rFonts w:ascii="Times New Roman" w:hAnsi="Times New Roman"/>
          <w:color w:val="000000"/>
        </w:rPr>
        <w:t>, η οποία είναι ίση με</w:t>
      </w:r>
      <m:oMath>
        <m:r>
          <w:rPr>
            <w:rFonts w:ascii="Cambria Math" w:hAnsi="Cambria Math"/>
          </w:rPr>
          <m:t>b</m:t>
        </m:r>
      </m:oMath>
      <w:r>
        <w:rPr>
          <w:rFonts w:ascii="Times New Roman" w:hAnsi="Times New Roman"/>
          <w:color w:val="000000"/>
        </w:rPr>
        <w:t xml:space="preserve">. Άρα </w:t>
      </w:r>
      <m:oMath>
        <m:r>
          <w:rPr>
            <w:rFonts w:ascii="Cambria Math" w:hAnsi="Cambria Math"/>
          </w:rPr>
          <m:t>power</m:t>
        </m:r>
        <m:d>
          <m:dPr>
            <m:ctrlPr>
              <w:rPr>
                <w:rFonts w:ascii="Cambria Math" w:hAnsi="Cambria Math"/>
              </w:rPr>
            </m:ctrlPr>
          </m:dPr>
          <m:e>
            <m:r>
              <w:rPr>
                <w:rFonts w:ascii="Cambria Math" w:hAnsi="Cambria Math"/>
              </w:rPr>
              <m:t>a,2</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rPr>
          <w:rFonts w:ascii="Times New Roman" w:hAnsi="Times New Roman"/>
          <w:color w:val="000000"/>
        </w:rPr>
        <w:t xml:space="preserve">. Σε είσοδο </w:t>
      </w:r>
      <m:oMath>
        <m:d>
          <m:dPr>
            <m:ctrlPr>
              <w:rPr>
                <w:rFonts w:ascii="Cambria Math" w:hAnsi="Cambria Math"/>
              </w:rPr>
            </m:ctrlPr>
          </m:dPr>
          <m:e>
            <m:r>
              <w:rPr>
                <w:rFonts w:ascii="Cambria Math" w:hAnsi="Cambria Math"/>
              </w:rPr>
              <m:t>a,3</m:t>
            </m:r>
          </m:e>
        </m:d>
      </m:oMath>
      <w:r>
        <w:rPr>
          <w:rFonts w:ascii="Times New Roman" w:hAnsi="Times New Roman"/>
          <w:color w:val="000000"/>
        </w:rPr>
        <w:t xml:space="preserve">, η power υπολογίζει </w:t>
      </w:r>
      <m:oMath>
        <m:r>
          <w:rPr>
            <w:rFonts w:ascii="Cambria Math" w:hAnsi="Cambria Math"/>
          </w:rPr>
          <m:t>m=1</m:t>
        </m:r>
      </m:oMath>
      <w:r>
        <w:rPr>
          <w:rFonts w:ascii="Times New Roman" w:hAnsi="Times New Roman"/>
          <w:color w:val="000000"/>
        </w:rPr>
        <w:t xml:space="preserve">και </w:t>
      </w:r>
      <m:oMath>
        <m:r>
          <w:rPr>
            <w:rFonts w:ascii="Cambria Math" w:hAnsi="Cambria Math"/>
          </w:rPr>
          <m:t>r=1</m:t>
        </m:r>
      </m:oMath>
      <w:r>
        <w:rPr>
          <w:rFonts w:ascii="Times New Roman" w:hAnsi="Times New Roman"/>
          <w:color w:val="000000"/>
        </w:rPr>
        <w:t xml:space="preserve">, υπολογίζει το </w:t>
      </w:r>
      <m:oMath>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2</m:t>
            </m:r>
          </m:sup>
        </m:sSup>
      </m:oMath>
      <w:r>
        <w:rPr>
          <w:rFonts w:ascii="Times New Roman" w:hAnsi="Times New Roman"/>
          <w:color w:val="000000"/>
        </w:rPr>
        <w:t>και στη συνέχεια επιστρέφει την τιμή</w:t>
      </w:r>
      <m:oMath>
        <m:r>
          <w:rPr>
            <w:rFonts w:ascii="Cambria Math" w:hAnsi="Cambria Math"/>
          </w:rPr>
          <m:t>a⋅power</m:t>
        </m:r>
        <m:d>
          <m:dPr>
            <m:ctrlPr>
              <w:rPr>
                <w:rFonts w:ascii="Cambria Math" w:hAnsi="Cambria Math"/>
              </w:rPr>
            </m:ctrlPr>
          </m:dPr>
          <m:e>
            <m:r>
              <w:rPr>
                <w:rFonts w:ascii="Cambria Math" w:hAnsi="Cambria Math"/>
              </w:rPr>
              <m:t>b,1</m:t>
            </m:r>
          </m:e>
        </m:d>
      </m:oMath>
      <w:r>
        <w:rPr>
          <w:rFonts w:ascii="Times New Roman" w:hAnsi="Times New Roman"/>
          <w:color w:val="000000"/>
        </w:rPr>
        <w:t xml:space="preserve">, η οποία είναι ίση με </w:t>
      </w:r>
      <m:oMath>
        <m:r>
          <w:rPr>
            <w:rFonts w:ascii="Cambria Math" w:hAnsi="Cambria Math"/>
          </w:rPr>
          <m:t>a⋅b</m:t>
        </m:r>
      </m:oMath>
      <w:r>
        <w:rPr>
          <w:rFonts w:ascii="Times New Roman" w:hAnsi="Times New Roman"/>
          <w:color w:val="000000"/>
        </w:rPr>
        <w:t xml:space="preserve">. Άρα </w:t>
      </w:r>
      <m:oMath>
        <m:r>
          <w:rPr>
            <w:rFonts w:ascii="Cambria Math" w:hAnsi="Cambria Math"/>
          </w:rPr>
          <m:t>power</m:t>
        </m:r>
        <m:d>
          <m:dPr>
            <m:ctrlPr>
              <w:rPr>
                <w:rFonts w:ascii="Cambria Math" w:hAnsi="Cambria Math"/>
              </w:rPr>
            </m:ctrlPr>
          </m:dPr>
          <m:e>
            <m:r>
              <w:rPr>
                <w:rFonts w:ascii="Cambria Math" w:hAnsi="Cambria Math"/>
              </w:rPr>
              <m:t>a,3</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oMath>
      <w:r>
        <w:rPr>
          <w:rFonts w:ascii="Times New Roman" w:hAnsi="Times New Roman"/>
          <w:color w:val="000000"/>
        </w:rPr>
        <w:t xml:space="preserve">. Παρόμοια βλέπουμε ότι </w:t>
      </w:r>
      <m:oMath>
        <m:r>
          <w:rPr>
            <w:rFonts w:ascii="Cambria Math" w:hAnsi="Cambria Math"/>
          </w:rPr>
          <m:t>power</m:t>
        </m:r>
        <m:d>
          <m:dPr>
            <m:ctrlPr>
              <w:rPr>
                <w:rFonts w:ascii="Cambria Math" w:hAnsi="Cambria Math"/>
              </w:rPr>
            </m:ctrlPr>
          </m:dPr>
          <m:e>
            <m:r>
              <w:rPr>
                <w:rFonts w:ascii="Cambria Math" w:hAnsi="Cambria Math"/>
              </w:rPr>
              <m:t>a,4</m:t>
            </m:r>
          </m:e>
        </m:d>
        <m:r>
          <w:rPr>
            <w:rFonts w:ascii="Cambria Math" w:hAnsi="Cambria Math"/>
          </w:rPr>
          <m:t>=power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m:t>
            </m:r>
          </m:e>
        </m:d>
        <m:r>
          <w:rPr>
            <w:rFonts w:ascii="Cambria Math" w:hAnsi="Cambria Math"/>
          </w:rPr>
          <m:t>=power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4</m:t>
            </m:r>
          </m:sup>
        </m:sSup>
      </m:oMath>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b/>
          <w:bCs/>
          <w:color w:val="000000"/>
        </w:rPr>
        <w:t>2)</w:t>
      </w:r>
      <w:r>
        <w:rPr>
          <w:rFonts w:ascii="Times New Roman" w:hAnsi="Times New Roman"/>
          <w:color w:val="000000"/>
        </w:rPr>
        <w:t xml:space="preserve"> Από τις παραπάνω αρχικές τιμές, φαίνεται ότι η διαδικασία </w:t>
      </w:r>
      <w:proofErr w:type="spellStart"/>
      <w:r>
        <w:rPr>
          <w:rFonts w:ascii="Times New Roman" w:hAnsi="Times New Roman"/>
          <w:color w:val="000000"/>
        </w:rPr>
        <w:t>power</w:t>
      </w:r>
      <w:proofErr w:type="spellEnd"/>
      <w:r>
        <w:rPr>
          <w:rFonts w:ascii="Times New Roman" w:hAnsi="Times New Roman"/>
          <w:color w:val="000000"/>
        </w:rPr>
        <w:t xml:space="preserve"> σε είσοδο </w:t>
      </w:r>
      <m:oMath>
        <m:d>
          <m:dPr>
            <m:ctrlPr>
              <w:rPr>
                <w:rFonts w:ascii="Cambria Math" w:hAnsi="Cambria Math"/>
              </w:rPr>
            </m:ctrlPr>
          </m:dPr>
          <m:e>
            <m:r>
              <w:rPr>
                <w:rFonts w:ascii="Cambria Math" w:hAnsi="Cambria Math"/>
              </w:rPr>
              <m:t>a,n</m:t>
            </m:r>
          </m:e>
        </m:d>
      </m:oMath>
      <w:r>
        <w:rPr>
          <w:rFonts w:ascii="Times New Roman" w:hAnsi="Times New Roman"/>
          <w:color w:val="000000"/>
        </w:rPr>
        <w:t xml:space="preserve">υπολογίζει το </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Times New Roman" w:hAnsi="Times New Roman"/>
          <w:color w:val="000000"/>
        </w:rPr>
        <w:t xml:space="preserve">, για οποιαδήποτε τιμή του </w:t>
      </w:r>
      <m:oMath>
        <m:r>
          <w:rPr>
            <w:rFonts w:ascii="Cambria Math" w:hAnsi="Cambria Math"/>
          </w:rPr>
          <m:t>a</m:t>
        </m:r>
      </m:oMath>
      <w:r>
        <w:rPr>
          <w:rFonts w:ascii="Times New Roman" w:hAnsi="Times New Roman"/>
          <w:color w:val="000000"/>
        </w:rPr>
        <w:t xml:space="preserve">. Ας το αποδείξουμε με επαγωγή στο </w:t>
      </w:r>
      <m:oMath>
        <m:r>
          <w:rPr>
            <w:rFonts w:ascii="Cambria Math" w:hAnsi="Cambria Math"/>
          </w:rPr>
          <m:t>n</m:t>
        </m:r>
      </m:oMath>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u w:val="single"/>
        </w:rPr>
        <w:lastRenderedPageBreak/>
        <w:t>Βάση της Επαγωγής</w:t>
      </w:r>
      <w:r>
        <w:rPr>
          <w:rFonts w:ascii="Times New Roman" w:hAnsi="Times New Roman"/>
          <w:color w:val="000000"/>
        </w:rPr>
        <w:t xml:space="preserve">: Για </w:t>
      </w:r>
      <m:oMath>
        <m:r>
          <w:rPr>
            <w:rFonts w:ascii="Cambria Math" w:hAnsi="Cambria Math"/>
          </w:rPr>
          <m:t>n=0</m:t>
        </m:r>
      </m:oMath>
      <w:r>
        <w:rPr>
          <w:rFonts w:ascii="Times New Roman" w:hAnsi="Times New Roman"/>
          <w:color w:val="000000"/>
        </w:rPr>
        <w:t xml:space="preserve"> και για </w:t>
      </w:r>
      <m:oMath>
        <m:r>
          <w:rPr>
            <w:rFonts w:ascii="Cambria Math" w:hAnsi="Cambria Math"/>
          </w:rPr>
          <m:t>n=1</m:t>
        </m:r>
      </m:oMath>
      <w:r>
        <w:rPr>
          <w:rFonts w:ascii="Times New Roman" w:hAnsi="Times New Roman"/>
          <w:color w:val="000000"/>
        </w:rPr>
        <w:t xml:space="preserve"> η πρόταση ισχύει (το   εξασφαλίζουν   οι δύο αρχικές γραμμές της διαδικασίας).</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u w:val="single"/>
        </w:rPr>
        <w:t>Επαγωγική Υπόθεση</w:t>
      </w:r>
      <w:r>
        <w:rPr>
          <w:rFonts w:ascii="Times New Roman" w:hAnsi="Times New Roman"/>
          <w:color w:val="000000"/>
        </w:rPr>
        <w:t xml:space="preserve">: Υποθέτουμε ότι η πρόταση ισχύει για κάθε </w:t>
      </w:r>
      <m:oMath>
        <m:r>
          <w:rPr>
            <w:rFonts w:ascii="Cambria Math" w:hAnsi="Cambria Math"/>
          </w:rPr>
          <m:t>0≤k≤n-1</m:t>
        </m:r>
      </m:oMath>
      <w:r>
        <w:rPr>
          <w:rFonts w:ascii="Times New Roman" w:hAnsi="Times New Roman"/>
          <w:color w:val="000000"/>
        </w:rPr>
        <w:t xml:space="preserve">,   δηλαδή για κάθε τιμή του </w:t>
      </w:r>
      <m:oMath>
        <m:r>
          <w:rPr>
            <w:rFonts w:ascii="Cambria Math" w:hAnsi="Cambria Math"/>
          </w:rPr>
          <m:t>a</m:t>
        </m:r>
      </m:oMath>
      <w:r>
        <w:rPr>
          <w:rFonts w:ascii="Times New Roman" w:hAnsi="Times New Roman"/>
          <w:color w:val="000000"/>
        </w:rPr>
        <w:t xml:space="preserve">, </w:t>
      </w:r>
      <m:oMath>
        <m:r>
          <w:rPr>
            <w:rFonts w:ascii="Cambria Math" w:hAnsi="Cambria Math"/>
          </w:rPr>
          <m:t>power</m:t>
        </m:r>
        <m:d>
          <m:dPr>
            <m:ctrlPr>
              <w:rPr>
                <w:rFonts w:ascii="Cambria Math" w:hAnsi="Cambria Math"/>
              </w:rPr>
            </m:ctrlPr>
          </m:dPr>
          <m:e>
            <m:r>
              <w:rPr>
                <w:rFonts w:ascii="Cambria Math" w:hAnsi="Cambria Math"/>
              </w:rPr>
              <m:t>a,k</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m:t>
            </m:r>
          </m:sup>
        </m:sSup>
      </m:oMath>
      <w:r>
        <w:rPr>
          <w:rFonts w:ascii="Times New Roman" w:hAnsi="Times New Roman"/>
          <w:color w:val="000000"/>
        </w:rPr>
        <w:t xml:space="preserve"> για </w:t>
      </w:r>
      <m:oMath>
        <m:r>
          <w:rPr>
            <w:rFonts w:ascii="Cambria Math" w:hAnsi="Cambria Math"/>
          </w:rPr>
          <m:t>0≤k≤n-1</m:t>
        </m:r>
      </m:oMath>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u w:val="single"/>
        </w:rPr>
        <w:t>Επαγωγικό Βήμα</w:t>
      </w:r>
      <w:r>
        <w:rPr>
          <w:rFonts w:ascii="Times New Roman" w:hAnsi="Times New Roman"/>
          <w:color w:val="000000"/>
        </w:rPr>
        <w:t xml:space="preserve">: Σε είσοδο </w:t>
      </w:r>
      <m:oMath>
        <m:d>
          <m:dPr>
            <m:ctrlPr>
              <w:rPr>
                <w:rFonts w:ascii="Cambria Math" w:hAnsi="Cambria Math"/>
              </w:rPr>
            </m:ctrlPr>
          </m:dPr>
          <m:e>
            <m:r>
              <w:rPr>
                <w:rFonts w:ascii="Cambria Math" w:hAnsi="Cambria Math"/>
              </w:rPr>
              <m:t>a,n</m:t>
            </m:r>
          </m:e>
        </m:d>
      </m:oMath>
      <w:r>
        <w:rPr>
          <w:rFonts w:ascii="Times New Roman" w:hAnsi="Times New Roman"/>
          <w:color w:val="000000"/>
        </w:rPr>
        <w:t xml:space="preserve">, η </w:t>
      </w:r>
      <w:proofErr w:type="spellStart"/>
      <w:r>
        <w:rPr>
          <w:rFonts w:ascii="Times New Roman" w:hAnsi="Times New Roman"/>
          <w:color w:val="000000"/>
        </w:rPr>
        <w:t>διαδικάσία</w:t>
      </w:r>
      <w:proofErr w:type="spellEnd"/>
      <w:r>
        <w:rPr>
          <w:rFonts w:ascii="Times New Roman" w:hAnsi="Times New Roman"/>
          <w:color w:val="000000"/>
        </w:rPr>
        <w:t xml:space="preserve"> υπολογίζει τα </w:t>
      </w:r>
      <m:oMath>
        <m:r>
          <w:rPr>
            <w:rFonts w:ascii="Cambria Math" w:hAnsi="Cambria Math"/>
          </w:rPr>
          <m:t>m</m:t>
        </m:r>
      </m:oMath>
      <w:r>
        <w:rPr>
          <w:rFonts w:ascii="Times New Roman" w:hAnsi="Times New Roman"/>
          <w:color w:val="000000"/>
        </w:rPr>
        <w:t xml:space="preserve"> και </w:t>
      </w:r>
      <m:oMath>
        <m:r>
          <w:rPr>
            <w:rFonts w:ascii="Cambria Math" w:hAnsi="Cambria Math"/>
          </w:rPr>
          <m:t>r</m:t>
        </m:r>
      </m:oMath>
      <w:r>
        <w:rPr>
          <w:rFonts w:ascii="Times New Roman" w:hAnsi="Times New Roman"/>
          <w:color w:val="000000"/>
        </w:rPr>
        <w:t xml:space="preserve"> ως πηλίκο και υπόλοιπο της διαίρεσης του </w:t>
      </w:r>
      <m:oMath>
        <m:r>
          <w:rPr>
            <w:rFonts w:ascii="Cambria Math" w:hAnsi="Cambria Math"/>
          </w:rPr>
          <m:t>n</m:t>
        </m:r>
      </m:oMath>
      <w:r>
        <w:rPr>
          <w:rFonts w:ascii="Times New Roman" w:hAnsi="Times New Roman"/>
          <w:color w:val="000000"/>
        </w:rPr>
        <w:t xml:space="preserve"> με το </w:t>
      </w:r>
      <m:oMath>
        <m:r>
          <w:rPr>
            <w:rFonts w:ascii="Cambria Math" w:hAnsi="Cambria Math"/>
          </w:rPr>
          <m:t>2</m:t>
        </m:r>
      </m:oMath>
      <w:r>
        <w:rPr>
          <w:rFonts w:ascii="Times New Roman" w:hAnsi="Times New Roman"/>
          <w:color w:val="000000"/>
        </w:rPr>
        <w:t xml:space="preserve">, δηλαδή ισχύει </w:t>
      </w:r>
      <m:oMath>
        <m:r>
          <w:rPr>
            <w:rFonts w:ascii="Cambria Math" w:hAnsi="Cambria Math"/>
          </w:rPr>
          <m:t>n=2m+r</m:t>
        </m:r>
      </m:oMath>
      <w:r>
        <w:rPr>
          <w:rFonts w:ascii="Times New Roman" w:hAnsi="Times New Roman"/>
          <w:color w:val="000000"/>
        </w:rPr>
        <w:t xml:space="preserve"> με </w:t>
      </w:r>
      <m:oMath>
        <m:r>
          <w:rPr>
            <w:rFonts w:ascii="Cambria Math" w:hAnsi="Cambria Math"/>
          </w:rPr>
          <m:t>r∈</m:t>
        </m:r>
        <m:d>
          <m:dPr>
            <m:begChr m:val="{"/>
            <m:endChr m:val="}"/>
            <m:ctrlPr>
              <w:rPr>
                <w:rFonts w:ascii="Cambria Math" w:hAnsi="Cambria Math"/>
              </w:rPr>
            </m:ctrlPr>
          </m:dPr>
          <m:e>
            <m:r>
              <w:rPr>
                <w:rFonts w:ascii="Cambria Math" w:hAnsi="Cambria Math"/>
              </w:rPr>
              <m:t>0,1</m:t>
            </m:r>
          </m:e>
        </m:d>
      </m:oMath>
      <w:r>
        <w:rPr>
          <w:rFonts w:ascii="Times New Roman" w:hAnsi="Times New Roman"/>
          <w:color w:val="000000"/>
        </w:rPr>
        <w:t xml:space="preserve">. Στη συνέχεια επιστρέφει την τιμή </w:t>
      </w:r>
      <m:oMath>
        <m:r>
          <w:rPr>
            <w:rFonts w:ascii="Cambria Math" w:hAnsi="Cambria Math"/>
          </w:rPr>
          <m:t>power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m:t>
            </m:r>
          </m:e>
        </m:d>
      </m:oMath>
      <w:r>
        <w:rPr>
          <w:rFonts w:ascii="Times New Roman" w:hAnsi="Times New Roman"/>
          <w:color w:val="000000"/>
        </w:rPr>
        <w:t xml:space="preserve"> (αντίστοιχα </w:t>
      </w:r>
      <m:oMath>
        <m:r>
          <w:rPr>
            <w:rFonts w:ascii="Cambria Math" w:hAnsi="Cambria Math"/>
          </w:rPr>
          <m:t>a⋅power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m:t>
            </m:r>
          </m:e>
        </m:d>
      </m:oMath>
      <w:r>
        <w:rPr>
          <w:rFonts w:ascii="Times New Roman" w:hAnsi="Times New Roman"/>
          <w:color w:val="000000"/>
        </w:rPr>
        <w:t xml:space="preserve">) εάν </w:t>
      </w:r>
      <m:oMath>
        <m:r>
          <w:rPr>
            <w:rFonts w:ascii="Cambria Math" w:hAnsi="Cambria Math"/>
          </w:rPr>
          <m:t>r=0</m:t>
        </m:r>
      </m:oMath>
      <w:r>
        <w:rPr>
          <w:rFonts w:ascii="Times New Roman" w:hAnsi="Times New Roman"/>
          <w:color w:val="000000"/>
        </w:rPr>
        <w:t xml:space="preserve"> (αντίστοιχα </w:t>
      </w:r>
      <m:oMath>
        <m:r>
          <w:rPr>
            <w:rFonts w:ascii="Cambria Math" w:hAnsi="Cambria Math"/>
          </w:rPr>
          <m:t>r=1</m:t>
        </m:r>
      </m:oMath>
      <w:r>
        <w:rPr>
          <w:rFonts w:ascii="Times New Roman" w:hAnsi="Times New Roman"/>
          <w:color w:val="000000"/>
        </w:rPr>
        <w:t xml:space="preserve">). Δηλαδή σε κάθε περίπτωση επιστρέφει την τιμή </w:t>
      </w:r>
      <m:oMath>
        <m:sSup>
          <m:sSupPr>
            <m:ctrlPr>
              <w:rPr>
                <w:rFonts w:ascii="Cambria Math" w:hAnsi="Cambria Math"/>
              </w:rPr>
            </m:ctrlPr>
          </m:sSupPr>
          <m:e>
            <m:r>
              <w:rPr>
                <w:rFonts w:ascii="Cambria Math" w:hAnsi="Cambria Math"/>
              </w:rPr>
              <m:t>a</m:t>
            </m:r>
          </m:e>
          <m:sup>
            <m:r>
              <w:rPr>
                <w:rFonts w:ascii="Cambria Math" w:hAnsi="Cambria Math"/>
              </w:rPr>
              <m:t>r</m:t>
            </m:r>
          </m:sup>
        </m:sSup>
        <m:r>
          <w:rPr>
            <w:rFonts w:ascii="Cambria Math" w:hAnsi="Cambria Math"/>
          </w:rPr>
          <m:t>⋅power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m:t>
            </m:r>
          </m:e>
        </m:d>
      </m:oMath>
      <w:r>
        <w:rPr>
          <w:rFonts w:ascii="Times New Roman" w:hAnsi="Times New Roman"/>
          <w:color w:val="000000"/>
        </w:rPr>
        <w:t>. Παρατηρούμε τώρα ότι</w:t>
      </w:r>
      <m:oMath>
        <m:r>
          <w:rPr>
            <w:rFonts w:ascii="Cambria Math" w:hAnsi="Cambria Math"/>
          </w:rPr>
          <m:t>0≤m≤n-1</m:t>
        </m:r>
      </m:oMath>
      <w:r>
        <w:rPr>
          <w:rFonts w:ascii="Times New Roman" w:hAnsi="Times New Roman"/>
          <w:color w:val="000000"/>
        </w:rPr>
        <w:t xml:space="preserve">, οπότε από την επαγωγική υπόθεση έχουμε </w:t>
      </w:r>
      <m:oMath>
        <m:r>
          <w:rPr>
            <w:rFonts w:ascii="Cambria Math" w:hAnsi="Cambria Math"/>
          </w:rPr>
          <m:t>power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e>
            </m:d>
          </m:e>
          <m:sup>
            <m:r>
              <w:rPr>
                <w:rFonts w:ascii="Cambria Math" w:hAnsi="Cambria Math"/>
              </w:rPr>
              <m:t>m</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m:t>
            </m:r>
          </m:sup>
        </m:sSup>
      </m:oMath>
      <w:r>
        <w:rPr>
          <w:rFonts w:ascii="Times New Roman" w:hAnsi="Times New Roman"/>
          <w:color w:val="000000"/>
        </w:rPr>
        <w:t xml:space="preserve">. 'Αρα η τιμή που επιστρέφει η διαδικασία είναι </w:t>
      </w:r>
      <m:oMath>
        <m:sSup>
          <m:sSupPr>
            <m:ctrlPr>
              <w:rPr>
                <w:rFonts w:ascii="Cambria Math" w:hAnsi="Cambria Math"/>
              </w:rPr>
            </m:ctrlPr>
          </m:sSupPr>
          <m:e>
            <m:r>
              <w:rPr>
                <w:rFonts w:ascii="Cambria Math" w:hAnsi="Cambria Math"/>
              </w:rPr>
              <m:t>a</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2m+r</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b/>
          <w:bCs/>
          <w:color w:val="000000"/>
        </w:rPr>
        <w:t xml:space="preserve">3) </w:t>
      </w:r>
      <w:r>
        <w:rPr>
          <w:rFonts w:ascii="Times New Roman" w:hAnsi="Times New Roman"/>
          <w:color w:val="000000"/>
        </w:rPr>
        <w:t xml:space="preserve">Με </w:t>
      </w:r>
      <m:oMath>
        <m:r>
          <w:rPr>
            <w:rFonts w:ascii="Cambria Math" w:hAnsi="Cambria Math"/>
          </w:rPr>
          <m:t>T</m:t>
        </m:r>
        <m:d>
          <m:dPr>
            <m:ctrlPr>
              <w:rPr>
                <w:rFonts w:ascii="Cambria Math" w:hAnsi="Cambria Math"/>
              </w:rPr>
            </m:ctrlPr>
          </m:dPr>
          <m:e>
            <m:r>
              <w:rPr>
                <w:rFonts w:ascii="Cambria Math" w:hAnsi="Cambria Math"/>
              </w:rPr>
              <m:t>n</m:t>
            </m:r>
          </m:e>
        </m:d>
      </m:oMath>
      <w:r>
        <w:rPr>
          <w:rFonts w:ascii="Times New Roman" w:hAnsi="Times New Roman"/>
          <w:color w:val="000000"/>
        </w:rPr>
        <w:t xml:space="preserve"> συμβολίζουμε το πλήθος των πολλαπλασιασμών που εκτελεί η διαδικασία power σε είσοδο </w:t>
      </w:r>
      <m:oMath>
        <m:d>
          <m:dPr>
            <m:ctrlPr>
              <w:rPr>
                <w:rFonts w:ascii="Cambria Math" w:hAnsi="Cambria Math"/>
              </w:rPr>
            </m:ctrlPr>
          </m:dPr>
          <m:e>
            <m:r>
              <w:rPr>
                <w:rFonts w:ascii="Cambria Math" w:hAnsi="Cambria Math"/>
              </w:rPr>
              <m:t>a,n</m:t>
            </m:r>
          </m:e>
        </m:d>
      </m:oMath>
      <w:r>
        <w:rPr>
          <w:rFonts w:ascii="Times New Roman" w:hAnsi="Times New Roman"/>
          <w:color w:val="000000"/>
        </w:rPr>
        <w:t xml:space="preserve">. Παρατηρήστε ότι το πλήθος αυτό δεν εξαρτάται από το </w:t>
      </w:r>
      <m:oMath>
        <m:r>
          <w:rPr>
            <w:rFonts w:ascii="Cambria Math" w:hAnsi="Cambria Math"/>
          </w:rPr>
          <m:t>a</m:t>
        </m:r>
      </m:oMath>
      <w:r>
        <w:rPr>
          <w:rFonts w:ascii="Times New Roman" w:hAnsi="Times New Roman"/>
          <w:color w:val="000000"/>
        </w:rPr>
        <w:t xml:space="preserve"> αλλά μόνο από το </w:t>
      </w:r>
      <m:oMath>
        <m:r>
          <w:rPr>
            <w:rFonts w:ascii="Cambria Math" w:hAnsi="Cambria Math"/>
          </w:rPr>
          <m:t>n</m:t>
        </m:r>
      </m:oMath>
      <w:r>
        <w:rPr>
          <w:rFonts w:ascii="Times New Roman" w:hAnsi="Times New Roman"/>
          <w:color w:val="000000"/>
        </w:rPr>
        <w:t xml:space="preserve">. Θα δείξουμε ότι </w:t>
      </w: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≤2log</m:t>
        </m:r>
        <m:d>
          <m:dPr>
            <m:ctrlPr>
              <w:rPr>
                <w:rFonts w:ascii="Cambria Math" w:hAnsi="Cambria Math"/>
              </w:rPr>
            </m:ctrlPr>
          </m:dPr>
          <m:e>
            <m:r>
              <w:rPr>
                <w:rFonts w:ascii="Cambria Math" w:hAnsi="Cambria Math"/>
              </w:rPr>
              <m:t>n</m:t>
            </m:r>
          </m:e>
        </m:d>
      </m:oMath>
      <w:r>
        <w:rPr>
          <w:rFonts w:ascii="Times New Roman" w:hAnsi="Times New Roman"/>
          <w:color w:val="000000"/>
        </w:rPr>
        <w:t xml:space="preserve"> όπου με </w:t>
      </w:r>
      <m:oMath>
        <m:r>
          <w:rPr>
            <w:rFonts w:ascii="Cambria Math" w:hAnsi="Cambria Math"/>
          </w:rPr>
          <m:t>log</m:t>
        </m:r>
      </m:oMath>
      <w:r>
        <w:rPr>
          <w:rFonts w:ascii="Times New Roman" w:hAnsi="Times New Roman"/>
          <w:color w:val="000000"/>
        </w:rPr>
        <w:t xml:space="preserve"> συμβολίζουμε το λογάριθμο με βάση </w:t>
      </w:r>
      <m:oMath>
        <m:r>
          <w:rPr>
            <w:rFonts w:ascii="Cambria Math" w:hAnsi="Cambria Math"/>
          </w:rPr>
          <m:t>2</m:t>
        </m:r>
      </m:oMath>
      <w:r>
        <w:rPr>
          <w:rFonts w:ascii="Times New Roman" w:hAnsi="Times New Roman"/>
          <w:color w:val="000000"/>
        </w:rPr>
        <w:t xml:space="preserve">. Θα χρησιμοποιήσουμε επαγωγή στο </w:t>
      </w:r>
      <m:oMath>
        <m:r>
          <w:rPr>
            <w:rFonts w:ascii="Cambria Math" w:hAnsi="Cambria Math"/>
          </w:rPr>
          <m:t>n</m:t>
        </m:r>
      </m:oMath>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u w:val="single"/>
        </w:rPr>
        <w:t>Βάση της Επαγωγής</w:t>
      </w:r>
      <w:r>
        <w:rPr>
          <w:rFonts w:ascii="Times New Roman" w:hAnsi="Times New Roman"/>
          <w:color w:val="000000"/>
        </w:rPr>
        <w:t xml:space="preserve">: Για </w:t>
      </w:r>
      <m:oMath>
        <m:r>
          <w:rPr>
            <w:rFonts w:ascii="Cambria Math" w:hAnsi="Cambria Math"/>
          </w:rPr>
          <m:t>n=1</m:t>
        </m:r>
      </m:oMath>
      <w:r>
        <w:rPr>
          <w:rFonts w:ascii="Times New Roman" w:hAnsi="Times New Roman"/>
          <w:color w:val="000000"/>
        </w:rPr>
        <w:t xml:space="preserve">, βλέπουμε ότι η διαδικασία δεν εκτελεί πολλαπλασιασμό, δηλαδή </w:t>
      </w: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=0</m:t>
        </m:r>
      </m:oMath>
      <w:r>
        <w:rPr>
          <w:rFonts w:ascii="Times New Roman" w:hAnsi="Times New Roman"/>
          <w:color w:val="000000"/>
        </w:rPr>
        <w:t>οπότε η ανισότητα ισχύει.</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u w:val="single"/>
        </w:rPr>
        <w:t>Επαγωγική Υπόθεση</w:t>
      </w:r>
      <w:r>
        <w:rPr>
          <w:rFonts w:ascii="Times New Roman" w:hAnsi="Times New Roman"/>
          <w:color w:val="000000"/>
        </w:rPr>
        <w:t xml:space="preserve">: Υποθέτουμε ότι </w:t>
      </w:r>
      <m:oMath>
        <m:r>
          <w:rPr>
            <w:rFonts w:ascii="Cambria Math" w:hAnsi="Cambria Math"/>
          </w:rPr>
          <m:t>T</m:t>
        </m:r>
        <m:d>
          <m:dPr>
            <m:ctrlPr>
              <w:rPr>
                <w:rFonts w:ascii="Cambria Math" w:hAnsi="Cambria Math"/>
              </w:rPr>
            </m:ctrlPr>
          </m:dPr>
          <m:e>
            <m:r>
              <w:rPr>
                <w:rFonts w:ascii="Cambria Math" w:hAnsi="Cambria Math"/>
              </w:rPr>
              <m:t>k</m:t>
            </m:r>
          </m:e>
        </m:d>
        <m:r>
          <w:rPr>
            <w:rFonts w:ascii="Cambria Math" w:hAnsi="Cambria Math"/>
          </w:rPr>
          <m:t>≤2log</m:t>
        </m:r>
        <m:d>
          <m:dPr>
            <m:ctrlPr>
              <w:rPr>
                <w:rFonts w:ascii="Cambria Math" w:hAnsi="Cambria Math"/>
              </w:rPr>
            </m:ctrlPr>
          </m:dPr>
          <m:e>
            <m:r>
              <w:rPr>
                <w:rFonts w:ascii="Cambria Math" w:hAnsi="Cambria Math"/>
              </w:rPr>
              <m:t>k</m:t>
            </m:r>
          </m:e>
        </m:d>
      </m:oMath>
      <w:r>
        <w:rPr>
          <w:rFonts w:ascii="Times New Roman" w:hAnsi="Times New Roman"/>
          <w:color w:val="000000"/>
        </w:rPr>
        <w:t xml:space="preserve"> για </w:t>
      </w:r>
      <m:oMath>
        <m:r>
          <w:rPr>
            <w:rFonts w:ascii="Cambria Math" w:hAnsi="Cambria Math"/>
          </w:rPr>
          <m:t>1≤k≤n-1</m:t>
        </m:r>
      </m:oMath>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u w:val="single"/>
        </w:rPr>
        <w:t>Επαγωγικό Βήμα</w:t>
      </w:r>
      <w:r>
        <w:rPr>
          <w:rFonts w:ascii="Times New Roman" w:hAnsi="Times New Roman"/>
          <w:color w:val="000000"/>
        </w:rPr>
        <w:t xml:space="preserve">: Σε είσοδο </w:t>
      </w:r>
      <m:oMath>
        <m:d>
          <m:dPr>
            <m:ctrlPr>
              <w:rPr>
                <w:rFonts w:ascii="Cambria Math" w:hAnsi="Cambria Math"/>
              </w:rPr>
            </m:ctrlPr>
          </m:dPr>
          <m:e>
            <m:r>
              <w:rPr>
                <w:rFonts w:ascii="Cambria Math" w:hAnsi="Cambria Math"/>
              </w:rPr>
              <m:t>a,n</m:t>
            </m:r>
          </m:e>
        </m:d>
      </m:oMath>
      <w:r>
        <w:rPr>
          <w:rFonts w:ascii="Times New Roman" w:hAnsi="Times New Roman"/>
          <w:color w:val="000000"/>
        </w:rPr>
        <w:t xml:space="preserve"> η διαδικασία εκτελεί ένα πολλαπλασιασμό  (υπολογίζοντας το </w:t>
      </w:r>
      <m:oMath>
        <m:r>
          <w:rPr>
            <w:rFonts w:ascii="Cambria Math" w:hAnsi="Cambria Math"/>
          </w:rPr>
          <m:t>b</m:t>
        </m:r>
      </m:oMath>
      <w:r>
        <w:rPr>
          <w:rFonts w:ascii="Times New Roman" w:hAnsi="Times New Roman"/>
          <w:color w:val="000000"/>
        </w:rPr>
        <w:t xml:space="preserve">), στη συνέχεια καλεί αναδρομικά την </w:t>
      </w:r>
      <m:oMath>
        <m:r>
          <w:rPr>
            <w:rFonts w:ascii="Cambria Math" w:hAnsi="Cambria Math"/>
          </w:rPr>
          <m:t>power</m:t>
        </m:r>
        <m:d>
          <m:dPr>
            <m:ctrlPr>
              <w:rPr>
                <w:rFonts w:ascii="Cambria Math" w:hAnsi="Cambria Math"/>
              </w:rPr>
            </m:ctrlPr>
          </m:dPr>
          <m:e>
            <m:r>
              <w:rPr>
                <w:rFonts w:ascii="Cambria Math" w:hAnsi="Cambria Math"/>
              </w:rPr>
              <m:t>a,m</m:t>
            </m:r>
          </m:e>
        </m:d>
      </m:oMath>
      <w:r>
        <w:rPr>
          <w:rFonts w:ascii="Times New Roman" w:hAnsi="Times New Roman"/>
          <w:color w:val="000000"/>
        </w:rPr>
        <w:t xml:space="preserve">, όπου </w:t>
      </w:r>
      <m:oMath>
        <m:r>
          <w:rPr>
            <w:rFonts w:ascii="Cambria Math" w:hAnsi="Cambria Math"/>
          </w:rPr>
          <m:t>m=⌊</m:t>
        </m:r>
        <m:f>
          <m:fPr>
            <m:type m:val="lin"/>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oMath>
      <w:r>
        <w:rPr>
          <w:rFonts w:ascii="Times New Roman" w:hAnsi="Times New Roman"/>
          <w:color w:val="000000"/>
        </w:rPr>
        <w:t xml:space="preserve"> και στη συνέχει εκτελεί το πολύ ένα ακόμη πολλαπλασιασμό (εάν</w:t>
      </w:r>
      <m:oMath>
        <m:r>
          <w:rPr>
            <w:rFonts w:ascii="Cambria Math" w:hAnsi="Cambria Math"/>
          </w:rPr>
          <m:t>r=1</m:t>
        </m:r>
      </m:oMath>
      <w:r>
        <w:rPr>
          <w:rFonts w:ascii="Times New Roman" w:hAnsi="Times New Roman"/>
          <w:color w:val="000000"/>
        </w:rPr>
        <w:t>). Άρα</w:t>
      </w: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≤2+T</m:t>
        </m:r>
        <m:d>
          <m:dPr>
            <m:ctrlPr>
              <w:rPr>
                <w:rFonts w:ascii="Cambria Math" w:hAnsi="Cambria Math"/>
              </w:rPr>
            </m:ctrlPr>
          </m:dPr>
          <m:e>
            <m:r>
              <w:rPr>
                <w:rFonts w:ascii="Cambria Math" w:hAnsi="Cambria Math"/>
              </w:rPr>
              <m:t>⌊</m:t>
            </m:r>
            <m:f>
              <m:fPr>
                <m:type m:val="lin"/>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e>
        </m:d>
      </m:oMath>
      <w:r>
        <w:rPr>
          <w:rFonts w:ascii="Times New Roman" w:hAnsi="Times New Roman"/>
          <w:color w:val="000000"/>
        </w:rPr>
        <w:t xml:space="preserve">. Καθώς </w:t>
      </w:r>
      <m:oMath>
        <m:r>
          <w:rPr>
            <w:rFonts w:ascii="Cambria Math" w:hAnsi="Cambria Math"/>
          </w:rPr>
          <m:t>1≤⌊</m:t>
        </m:r>
        <m:f>
          <m:fPr>
            <m:type m:val="lin"/>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⌋≤n-1</m:t>
        </m:r>
      </m:oMath>
      <w:r>
        <w:rPr>
          <w:rFonts w:ascii="Times New Roman" w:hAnsi="Times New Roman"/>
          <w:color w:val="000000"/>
        </w:rPr>
        <w:t xml:space="preserve">, μπορούμε να χρησιμοποιήσουμε την επαγωγική μας υπόθεση για </w:t>
      </w:r>
      <m:oMath>
        <m:r>
          <w:rPr>
            <w:rFonts w:ascii="Cambria Math" w:hAnsi="Cambria Math"/>
          </w:rPr>
          <m:t>k=⌊</m:t>
        </m:r>
        <m:f>
          <m:fPr>
            <m:type m:val="lin"/>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oMath>
      <w:r>
        <w:rPr>
          <w:rFonts w:ascii="Times New Roman" w:hAnsi="Times New Roman"/>
          <w:color w:val="000000"/>
        </w:rPr>
        <w:t>. Υπολογίζουμε</w:t>
      </w:r>
    </w:p>
    <w:p w:rsidR="006E3AC2" w:rsidRDefault="00251DB8">
      <w:pPr>
        <w:suppressAutoHyphens/>
        <w:spacing w:before="120" w:after="0" w:line="240" w:lineRule="auto"/>
        <w:jc w:val="both"/>
      </w:pPr>
      <m:oMathPara>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≤2+T</m:t>
          </m:r>
          <m:d>
            <m:dPr>
              <m:ctrlPr>
                <w:rPr>
                  <w:rFonts w:ascii="Cambria Math" w:hAnsi="Cambria Math"/>
                </w:rPr>
              </m:ctrlPr>
            </m:dPr>
            <m:e>
              <m:r>
                <w:rPr>
                  <w:rFonts w:ascii="Cambria Math" w:hAnsi="Cambria Math"/>
                </w:rPr>
                <m:t>⌊</m:t>
              </m:r>
              <m:f>
                <m:fPr>
                  <m:type m:val="lin"/>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e>
          </m:d>
          <m:r>
            <w:rPr>
              <w:rFonts w:ascii="Cambria Math" w:hAnsi="Cambria Math"/>
            </w:rPr>
            <m:t>≤2+2log</m:t>
          </m:r>
          <m:d>
            <m:dPr>
              <m:ctrlPr>
                <w:rPr>
                  <w:rFonts w:ascii="Cambria Math" w:hAnsi="Cambria Math"/>
                </w:rPr>
              </m:ctrlPr>
            </m:dPr>
            <m:e>
              <m:r>
                <w:rPr>
                  <w:rFonts w:ascii="Cambria Math" w:hAnsi="Cambria Math"/>
                </w:rPr>
                <m:t>⌊</m:t>
              </m:r>
              <m:f>
                <m:fPr>
                  <m:type m:val="lin"/>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e>
          </m:d>
          <m:r>
            <w:rPr>
              <w:rFonts w:ascii="Cambria Math" w:hAnsi="Cambria Math"/>
            </w:rPr>
            <m:t>≤2+2log</m:t>
          </m:r>
          <m:d>
            <m:dPr>
              <m:ctrlPr>
                <w:rPr>
                  <w:rFonts w:ascii="Cambria Math" w:hAnsi="Cambria Math"/>
                </w:rPr>
              </m:ctrlPr>
            </m:dPr>
            <m:e>
              <m:f>
                <m:fPr>
                  <m:type m:val="lin"/>
                  <m:ctrlPr>
                    <w:rPr>
                      <w:rFonts w:ascii="Cambria Math" w:hAnsi="Cambria Math"/>
                    </w:rPr>
                  </m:ctrlPr>
                </m:fPr>
                <m:num>
                  <m:r>
                    <w:rPr>
                      <w:rFonts w:ascii="Cambria Math" w:hAnsi="Cambria Math"/>
                    </w:rPr>
                    <m:t>n</m:t>
                  </m:r>
                </m:num>
                <m:den>
                  <m:r>
                    <w:rPr>
                      <w:rFonts w:ascii="Cambria Math" w:hAnsi="Cambria Math"/>
                    </w:rPr>
                    <m:t>2</m:t>
                  </m:r>
                </m:den>
              </m:f>
            </m:e>
          </m:d>
          <m:r>
            <w:rPr>
              <w:rFonts w:ascii="Cambria Math" w:hAnsi="Cambria Math"/>
            </w:rPr>
            <m:t>=2</m:t>
          </m:r>
          <m:d>
            <m:dPr>
              <m:ctrlPr>
                <w:rPr>
                  <w:rFonts w:ascii="Cambria Math" w:hAnsi="Cambria Math"/>
                </w:rPr>
              </m:ctrlPr>
            </m:dPr>
            <m:e>
              <m:r>
                <w:rPr>
                  <w:rFonts w:ascii="Cambria Math" w:hAnsi="Cambria Math"/>
                </w:rPr>
                <m:t>1+log</m:t>
              </m:r>
              <m:d>
                <m:dPr>
                  <m:ctrlPr>
                    <w:rPr>
                      <w:rFonts w:ascii="Cambria Math" w:hAnsi="Cambria Math"/>
                    </w:rPr>
                  </m:ctrlPr>
                </m:dPr>
                <m:e>
                  <m:f>
                    <m:fPr>
                      <m:type m:val="lin"/>
                      <m:ctrlPr>
                        <w:rPr>
                          <w:rFonts w:ascii="Cambria Math" w:hAnsi="Cambria Math"/>
                        </w:rPr>
                      </m:ctrlPr>
                    </m:fPr>
                    <m:num>
                      <m:r>
                        <w:rPr>
                          <w:rFonts w:ascii="Cambria Math" w:hAnsi="Cambria Math"/>
                        </w:rPr>
                        <m:t>n</m:t>
                      </m:r>
                    </m:num>
                    <m:den>
                      <m:r>
                        <w:rPr>
                          <w:rFonts w:ascii="Cambria Math" w:hAnsi="Cambria Math"/>
                        </w:rPr>
                        <m:t>2</m:t>
                      </m:r>
                    </m:den>
                  </m:f>
                </m:e>
              </m:d>
            </m:e>
          </m:d>
          <m:r>
            <w:rPr>
              <w:rFonts w:ascii="Cambria Math" w:hAnsi="Cambria Math"/>
            </w:rPr>
            <m:t>=2log</m:t>
          </m:r>
          <m:d>
            <m:dPr>
              <m:ctrlPr>
                <w:rPr>
                  <w:rFonts w:ascii="Cambria Math" w:hAnsi="Cambria Math"/>
                </w:rPr>
              </m:ctrlPr>
            </m:dPr>
            <m:e>
              <m:r>
                <w:rPr>
                  <w:rFonts w:ascii="Cambria Math" w:hAnsi="Cambria Math"/>
                </w:rPr>
                <m:t>n</m:t>
              </m:r>
            </m:e>
          </m:d>
          <m:r>
            <w:rPr>
              <w:rFonts w:ascii="Cambria Math" w:hAnsi="Cambria Math"/>
            </w:rPr>
            <m:t>.</m:t>
          </m:r>
        </m:oMath>
      </m:oMathPara>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rPr>
        <w:t xml:space="preserve">    </w:t>
      </w:r>
    </w:p>
    <w:p w:rsidR="006E3AC2" w:rsidRDefault="006E3AC2">
      <w:pPr>
        <w:spacing w:before="0" w:after="0" w:line="240" w:lineRule="auto"/>
      </w:pPr>
    </w:p>
    <w:p w:rsidR="006E3AC2" w:rsidRDefault="006E3AC2">
      <w:pPr>
        <w:spacing w:before="0" w:after="0" w:line="240" w:lineRule="auto"/>
      </w:pPr>
    </w:p>
    <w:p w:rsidR="006E3AC2" w:rsidRDefault="006E3AC2">
      <w:pPr>
        <w:numPr>
          <w:ilvl w:val="0"/>
          <w:numId w:val="2"/>
        </w:numPr>
        <w:pBdr>
          <w:top w:val="single" w:sz="12" w:space="1" w:color="0000FF"/>
          <w:left w:val="nil"/>
          <w:bottom w:val="nil"/>
          <w:right w:val="nil"/>
        </w:pBdr>
        <w:suppressAutoHyphens/>
        <w:spacing w:before="0" w:after="0" w:line="240" w:lineRule="auto"/>
        <w:ind w:left="357"/>
        <w:jc w:val="both"/>
        <w:rPr>
          <w:rFonts w:ascii="Times New Roman" w:hAnsi="Times New Roman"/>
          <w:b/>
          <w:color w:val="0000FF"/>
        </w:rPr>
      </w:pPr>
    </w:p>
    <w:p w:rsidR="006E3AC2" w:rsidRDefault="00251DB8">
      <w:pPr>
        <w:suppressAutoHyphens/>
        <w:spacing w:before="120" w:after="0" w:line="240" w:lineRule="auto"/>
        <w:jc w:val="both"/>
        <w:rPr>
          <w:rFonts w:ascii="Times New Roman" w:hAnsi="Times New Roman"/>
          <w:i/>
          <w:sz w:val="20"/>
        </w:rPr>
      </w:pPr>
      <w:r>
        <w:rPr>
          <w:rFonts w:ascii="Times New Roman" w:hAnsi="Times New Roman"/>
          <w:i/>
          <w:sz w:val="20"/>
        </w:rPr>
        <w:t xml:space="preserve">Στόχος του ερωτήματος αυτού είναι η κατανόηση των εννοιών του χρωματικού αριθμού και της μέγιστης κλίκας καθώς και η εφαρμογή τους σε επίλυση πρακτικών προβλημάτων. </w:t>
      </w:r>
    </w:p>
    <w:p w:rsidR="006E3AC2" w:rsidRDefault="00251DB8">
      <w:pPr>
        <w:suppressAutoHyphens/>
        <w:spacing w:before="120" w:after="0" w:line="240" w:lineRule="auto"/>
        <w:jc w:val="right"/>
        <w:rPr>
          <w:rFonts w:ascii="Times New Roman" w:hAnsi="Times New Roman"/>
          <w:b/>
          <w:smallCaps/>
          <w:color w:val="C00000"/>
          <w:sz w:val="20"/>
        </w:rPr>
      </w:pPr>
      <w:r>
        <w:rPr>
          <w:rFonts w:ascii="Times New Roman" w:hAnsi="Times New Roman"/>
          <w:b/>
          <w:smallCaps/>
          <w:color w:val="C00000"/>
          <w:sz w:val="20"/>
        </w:rPr>
        <w:t xml:space="preserve">συνοδευτικές  </w:t>
      </w:r>
      <w:proofErr w:type="spellStart"/>
      <w:r>
        <w:rPr>
          <w:rFonts w:ascii="Times New Roman" w:hAnsi="Times New Roman"/>
          <w:b/>
          <w:smallCaps/>
          <w:color w:val="C00000"/>
          <w:sz w:val="20"/>
        </w:rPr>
        <w:t>συναφεισ</w:t>
      </w:r>
      <w:proofErr w:type="spellEnd"/>
      <w:r>
        <w:rPr>
          <w:rFonts w:ascii="Times New Roman" w:hAnsi="Times New Roman"/>
          <w:b/>
          <w:smallCaps/>
          <w:color w:val="C00000"/>
          <w:sz w:val="20"/>
        </w:rPr>
        <w:t xml:space="preserve">  ασκήσεις  παλαιότερων  ετών: #3 και #4</w:t>
      </w:r>
    </w:p>
    <w:p w:rsidR="006E3AC2" w:rsidRDefault="00251DB8">
      <w:pPr>
        <w:numPr>
          <w:ilvl w:val="0"/>
          <w:numId w:val="10"/>
        </w:numPr>
        <w:jc w:val="both"/>
        <w:rPr>
          <w:rFonts w:ascii="Times New Roman" w:hAnsi="Times New Roman"/>
        </w:rPr>
      </w:pPr>
      <w:r>
        <w:rPr>
          <w:rFonts w:ascii="Times New Roman" w:hAnsi="Times New Roman"/>
          <w:szCs w:val="26"/>
        </w:rPr>
        <w:t xml:space="preserve"> Δεδομένων δύο γραφημάτων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szCs w:val="26"/>
        </w:rPr>
        <w:t xml:space="preserve"> κατασκευάζουμε ένα νέο γράφημα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szCs w:val="26"/>
        </w:rPr>
        <w:t xml:space="preserve"> το </w:t>
      </w:r>
      <w:r>
        <w:rPr>
          <w:rFonts w:ascii="Times New Roman" w:hAnsi="Times New Roman"/>
        </w:rPr>
        <w:t xml:space="preserve">οποίο περιέχει όλες τις κορυφές και ακμές των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rPr>
        <w:t xml:space="preserve"> και επιπλέον, κάθε κορυφή του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ascii="Times New Roman" w:hAnsi="Times New Roman"/>
        </w:rPr>
        <w:t xml:space="preserve">συνδέεται με μία νέα ακμή με κάθε κορυφή του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rPr>
        <w:t xml:space="preserve">. </w:t>
      </w:r>
    </w:p>
    <w:p w:rsidR="006E3AC2" w:rsidRDefault="00251DB8">
      <w:pPr>
        <w:jc w:val="both"/>
      </w:pPr>
      <w:r>
        <w:rPr>
          <w:noProof/>
          <w:lang w:eastAsia="zh-CN"/>
        </w:rPr>
        <w:lastRenderedPageBreak/>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5759450" cy="18656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59450" cy="1865630"/>
                    </a:xfrm>
                    <a:prstGeom prst="rect">
                      <a:avLst/>
                    </a:prstGeom>
                    <a:noFill/>
                    <a:ln w="9525">
                      <a:noFill/>
                      <a:miter lim="800000"/>
                      <a:headEnd/>
                      <a:tailEnd/>
                    </a:ln>
                  </pic:spPr>
                </pic:pic>
              </a:graphicData>
            </a:graphic>
          </wp:anchor>
        </w:drawing>
      </w:r>
    </w:p>
    <w:p w:rsidR="006E3AC2" w:rsidRDefault="006E3AC2">
      <w:pPr>
        <w:jc w:val="both"/>
      </w:pPr>
    </w:p>
    <w:p w:rsidR="006E3AC2" w:rsidRDefault="00251DB8">
      <w:pPr>
        <w:numPr>
          <w:ilvl w:val="1"/>
          <w:numId w:val="10"/>
        </w:numPr>
        <w:jc w:val="both"/>
        <w:rPr>
          <w:rFonts w:ascii="Times New Roman" w:eastAsia="PMingLiU" w:hAnsi="Times New Roman"/>
        </w:rPr>
      </w:pPr>
      <w:r>
        <w:rPr>
          <w:rFonts w:ascii="Times New Roman" w:hAnsi="Times New Roman"/>
        </w:rPr>
        <w:t xml:space="preserve">Δείξτε ότι </w:t>
      </w: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2</m:t>
                </m:r>
              </m:sub>
            </m:sSub>
          </m:e>
        </m:d>
      </m:oMath>
      <w:r>
        <w:rPr>
          <w:rFonts w:ascii="Times New Roman" w:hAnsi="Times New Roman"/>
        </w:rPr>
        <w:t xml:space="preserve">, όπου </w:t>
      </w: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e>
        </m:d>
      </m:oMath>
      <w:r>
        <w:rPr>
          <w:rFonts w:ascii="Times New Roman" w:hAnsi="Times New Roman"/>
        </w:rPr>
        <w:t xml:space="preserve"> </w:t>
      </w:r>
      <w:r>
        <w:rPr>
          <w:rFonts w:ascii="Times New Roman" w:eastAsia="PMingLiU" w:hAnsi="Times New Roman"/>
        </w:rPr>
        <w:t xml:space="preserve">είναι ο αριθμός κλίκας του γραφήματος. </w:t>
      </w:r>
    </w:p>
    <w:p w:rsidR="006E3AC2" w:rsidRDefault="00251DB8">
      <w:pPr>
        <w:numPr>
          <w:ilvl w:val="1"/>
          <w:numId w:val="10"/>
        </w:numPr>
        <w:jc w:val="both"/>
        <w:rPr>
          <w:rFonts w:ascii="Times New Roman" w:hAnsi="Times New Roman"/>
        </w:rPr>
      </w:pPr>
      <w:r>
        <w:rPr>
          <w:rFonts w:ascii="Times New Roman" w:hAnsi="Times New Roman"/>
        </w:rPr>
        <w:t xml:space="preserve">Υπολογίστε </w:t>
      </w:r>
      <w:proofErr w:type="spellStart"/>
      <w:r>
        <w:rPr>
          <w:rFonts w:ascii="Times New Roman" w:hAnsi="Times New Roman"/>
        </w:rPr>
        <w:t>τo</w:t>
      </w:r>
      <w:proofErr w:type="spellEnd"/>
      <w:r>
        <w:rPr>
          <w:rFonts w:ascii="Times New Roman" w:hAnsi="Times New Roman"/>
        </w:rPr>
        <w:t xml:space="preserve"> </w:t>
      </w: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sub>
            </m:sSub>
          </m:e>
        </m:d>
      </m:oMath>
      <w:r>
        <w:rPr>
          <w:rFonts w:ascii="Times New Roman" w:hAnsi="Times New Roman"/>
        </w:rPr>
        <w:t xml:space="preserve">, όπου </w:t>
      </w:r>
      <m:oMath>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sub>
        </m:sSub>
      </m:oMath>
      <w:r>
        <w:rPr>
          <w:rFonts w:ascii="Times New Roman" w:hAnsi="Times New Roman"/>
        </w:rPr>
        <w:t xml:space="preserve"> είναι ένα πλήρες </w:t>
      </w:r>
      <m:oMath>
        <m:r>
          <w:rPr>
            <w:rFonts w:ascii="Cambria Math" w:hAnsi="Cambria Math"/>
          </w:rPr>
          <m:t>k</m:t>
        </m:r>
      </m:oMath>
      <w:r>
        <w:rPr>
          <w:rFonts w:ascii="Times New Roman" w:hAnsi="Times New Roman"/>
        </w:rPr>
        <w:t>-μερές γράφημα.</w:t>
      </w:r>
    </w:p>
    <w:p w:rsidR="006E3AC2" w:rsidRDefault="00251DB8">
      <w:pPr>
        <w:numPr>
          <w:ilvl w:val="0"/>
          <w:numId w:val="10"/>
        </w:numPr>
        <w:suppressAutoHyphens/>
        <w:spacing w:before="120" w:after="0" w:line="240" w:lineRule="auto"/>
        <w:jc w:val="both"/>
        <w:rPr>
          <w:rFonts w:ascii="Times New Roman" w:hAnsi="Times New Roman"/>
        </w:rPr>
      </w:pPr>
      <w:r>
        <w:rPr>
          <w:rFonts w:ascii="Times New Roman" w:hAnsi="Times New Roman"/>
        </w:rPr>
        <w:t xml:space="preserve">Σε ένα Τμήμα Πληροφορικής προσφέρονται </w:t>
      </w:r>
      <m:oMath>
        <m:r>
          <w:rPr>
            <w:rFonts w:ascii="Cambria Math" w:hAnsi="Cambria Math"/>
          </w:rPr>
          <m:t>n</m:t>
        </m:r>
      </m:oMath>
      <w:r>
        <w:rPr>
          <w:rFonts w:ascii="Times New Roman" w:hAnsi="Times New Roman"/>
        </w:rPr>
        <w:t xml:space="preserve"> μαθήματα, τα οποία αριθμούμε </w:t>
      </w:r>
      <m:oMath>
        <m:r>
          <w:rPr>
            <w:rFonts w:ascii="Cambria Math" w:hAnsi="Cambria Math"/>
          </w:rPr>
          <m:t>1,2,...,n</m:t>
        </m:r>
      </m:oMath>
      <w:r>
        <w:rPr>
          <w:rFonts w:ascii="Times New Roman" w:hAnsi="Times New Roman"/>
        </w:rPr>
        <w:t xml:space="preserve">. Συμβολίζουμε με </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ascii="Times New Roman" w:hAnsi="Times New Roman"/>
        </w:rPr>
        <w:t xml:space="preserve"> το σύνολο των φοιτητών που είναι εγγεγραμμένοι στο μάθημα </w:t>
      </w:r>
      <m:oMath>
        <m:r>
          <w:rPr>
            <w:rFonts w:ascii="Cambria Math" w:hAnsi="Cambria Math"/>
          </w:rPr>
          <m:t>i</m:t>
        </m:r>
      </m:oMath>
      <w:r>
        <w:rPr>
          <w:rFonts w:ascii="Times New Roman" w:hAnsi="Times New Roman"/>
        </w:rPr>
        <w:t xml:space="preserve">, για </w:t>
      </w:r>
      <m:oMath>
        <m:r>
          <w:rPr>
            <w:rFonts w:ascii="Cambria Math" w:hAnsi="Cambria Math"/>
          </w:rPr>
          <m:t>1≤i≤n</m:t>
        </m:r>
      </m:oMath>
      <w:r>
        <w:rPr>
          <w:rFonts w:ascii="Times New Roman" w:hAnsi="Times New Roman"/>
        </w:rPr>
        <w:t xml:space="preserve">. Για την εξεταστική περίοδο υπάρχουν </w:t>
      </w:r>
      <m:oMath>
        <m:r>
          <w:rPr>
            <w:rFonts w:ascii="Cambria Math" w:hAnsi="Cambria Math"/>
          </w:rPr>
          <m:t>n</m:t>
        </m:r>
      </m:oMath>
      <w:r>
        <w:rPr>
          <w:rFonts w:ascii="Times New Roman" w:hAnsi="Times New Roman"/>
        </w:rPr>
        <w:t xml:space="preserve"> διαθέσιμες αίθουσες, αλλά μόνο ένα τρίωρο ανά ημέρα (ας πούμε 9 - 12 το πρωί). Για τον προγραμματισμό της εξεταστικής υπάρχει μόνο ο εξής κανόνας: "δύο μαθήματα τα οποία έχουν εγγεγραμμένο ένα τουλάχιστον κοινό φοιτητή δεν εξετάζονται την ίδια ημέρα". Εάν, για παράδειγμα, δεν υπάρχει φοιτητής ο οποίος να είναι εγγεγραμμένος σε δύο μαθήματα, τότε ένας δυνατός προγραμματισμός είναι να εξεταστούν όλα τα μαθήματα, παράλληλα, την 1η ημέρα. Φυσικά, υπάρχουν πολλοί ακόμη προγραμματισμοί που σέβονται τον κανόνα. Για παράδειγμα, το μάθημα </w:t>
      </w:r>
      <m:oMath>
        <m:r>
          <w:rPr>
            <w:rFonts w:ascii="Cambria Math" w:hAnsi="Cambria Math"/>
          </w:rPr>
          <m:t>i</m:t>
        </m:r>
      </m:oMath>
      <w:r>
        <w:rPr>
          <w:rFonts w:ascii="Times New Roman" w:hAnsi="Times New Roman"/>
        </w:rPr>
        <w:t xml:space="preserve"> να εξεταστεί την ημέρα </w:t>
      </w:r>
      <m:oMath>
        <m:r>
          <w:rPr>
            <w:rFonts w:ascii="Cambria Math" w:hAnsi="Cambria Math"/>
          </w:rPr>
          <m:t>i</m:t>
        </m:r>
      </m:oMath>
      <w:r>
        <w:rPr>
          <w:rFonts w:ascii="Times New Roman" w:hAnsi="Times New Roman"/>
        </w:rPr>
        <w:t>. Ο πρώτος προγραμματισμός είναι βέλτιστος ως προς το πλήθος των ημερών που απαιτούνται για τη εξέταση όλων των μαθημάτων. Ένας προγραμματισμός εξετάσεων που ικανοποιεί τον κανόνα θα ονομάζεται "επιτρεπτός". Ένας επιτρεπτός προγραμματισμός ο οποίος απαιτεί τον ελάχιστο δυνατό αριθμό ημερών ονομάζεται "βέλτιστος".</w:t>
      </w:r>
    </w:p>
    <w:p w:rsidR="006E3AC2" w:rsidRDefault="00251DB8">
      <w:pPr>
        <w:numPr>
          <w:ilvl w:val="1"/>
          <w:numId w:val="10"/>
        </w:numPr>
        <w:suppressAutoHyphens/>
        <w:spacing w:before="120" w:after="0" w:line="240" w:lineRule="auto"/>
        <w:jc w:val="both"/>
        <w:rPr>
          <w:rFonts w:ascii="Times New Roman" w:hAnsi="Times New Roman"/>
        </w:rPr>
      </w:pPr>
      <w:r>
        <w:rPr>
          <w:rFonts w:ascii="Times New Roman" w:hAnsi="Times New Roman"/>
        </w:rPr>
        <w:t xml:space="preserve">Περιγράψτε πώς μπορεί να διατυπωθεί το παραπάνω πρόβλημα εύρεσης επιτρεπτών προγραμματισμών ως πρόβλημα γραφημάτων. Ειδικότερα, δεδομένων των συνόλων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oMath>
      <w:r>
        <w:rPr>
          <w:rFonts w:ascii="Times New Roman" w:hAnsi="Times New Roman"/>
        </w:rPr>
        <w:t xml:space="preserve"> περιγράψτε κάποιο γράφημα </w:t>
      </w:r>
      <m:oMath>
        <m:r>
          <w:rPr>
            <w:rFonts w:ascii="Cambria Math" w:hAnsi="Cambria Math"/>
          </w:rPr>
          <m:t>G</m:t>
        </m:r>
      </m:oMath>
      <w:r>
        <w:rPr>
          <w:rFonts w:ascii="Times New Roman" w:hAnsi="Times New Roman"/>
        </w:rPr>
        <w:t xml:space="preserve"> (περιγράφοντας σε ποιά δεδομένα αντιστοιχούν οι κορυφές και σε ποιά οι ακμές) και κάποια  έννοια (σχετιζόμενη με το γράφημα </w:t>
      </w:r>
      <m:oMath>
        <m:r>
          <w:rPr>
            <w:rFonts w:ascii="Cambria Math" w:hAnsi="Cambria Math"/>
          </w:rPr>
          <m:t>G</m:t>
        </m:r>
      </m:oMath>
      <w:r>
        <w:rPr>
          <w:rFonts w:ascii="Times New Roman" w:hAnsi="Times New Roman"/>
        </w:rPr>
        <w:t>), η οποία να αντιστοιχεί σε ένα επιτρεπτό προγραμματισμό. Σε τι αντιστοιχεί τότε ένας βέλτιστος  προγραμματισμός;</w:t>
      </w:r>
    </w:p>
    <w:p w:rsidR="006E3AC2" w:rsidRDefault="00251DB8">
      <w:pPr>
        <w:numPr>
          <w:ilvl w:val="1"/>
          <w:numId w:val="10"/>
        </w:numPr>
        <w:suppressAutoHyphens/>
        <w:spacing w:before="120" w:after="0" w:line="240" w:lineRule="auto"/>
        <w:jc w:val="both"/>
        <w:rPr>
          <w:rFonts w:ascii="Times New Roman" w:hAnsi="Times New Roman"/>
        </w:rPr>
      </w:pPr>
      <w:r>
        <w:rPr>
          <w:rFonts w:ascii="Times New Roman" w:hAnsi="Times New Roman"/>
        </w:rPr>
        <w:t xml:space="preserve">Με δεδομένα έξι μαθήματα με εγγεγραμμένους φοιτητές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d>
          <m:dPr>
            <m:begChr m:val="{"/>
            <m:endChr m:val="}"/>
            <m:ctrlPr>
              <w:rPr>
                <w:rFonts w:ascii="Cambria Math" w:hAnsi="Cambria Math"/>
              </w:rPr>
            </m:ctrlPr>
          </m:dPr>
          <m:e>
            <m:r>
              <w:rPr>
                <w:rFonts w:ascii="Cambria Math" w:hAnsi="Cambria Math"/>
              </w:rPr>
              <m:t>a,b,c,d</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d>
          <m:dPr>
            <m:begChr m:val="{"/>
            <m:endChr m:val="}"/>
            <m:ctrlPr>
              <w:rPr>
                <w:rFonts w:ascii="Cambria Math" w:hAnsi="Cambria Math"/>
              </w:rPr>
            </m:ctrlPr>
          </m:dPr>
          <m:e>
            <m:r>
              <w:rPr>
                <w:rFonts w:ascii="Cambria Math" w:hAnsi="Cambria Math"/>
              </w:rPr>
              <m:t>a,e,f</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d>
          <m:dPr>
            <m:begChr m:val="{"/>
            <m:endChr m:val="}"/>
            <m:ctrlPr>
              <w:rPr>
                <w:rFonts w:ascii="Cambria Math" w:hAnsi="Cambria Math"/>
              </w:rPr>
            </m:ctrlPr>
          </m:dPr>
          <m:e>
            <m:r>
              <w:rPr>
                <w:rFonts w:ascii="Cambria Math" w:hAnsi="Cambria Math"/>
              </w:rPr>
              <m:t>b,e,g</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m:t>
        </m:r>
        <m:d>
          <m:dPr>
            <m:begChr m:val="{"/>
            <m:endChr m:val="}"/>
            <m:ctrlPr>
              <w:rPr>
                <w:rFonts w:ascii="Cambria Math" w:hAnsi="Cambria Math"/>
              </w:rPr>
            </m:ctrlPr>
          </m:dPr>
          <m:e>
            <m:r>
              <w:rPr>
                <w:rFonts w:ascii="Cambria Math" w:hAnsi="Cambria Math"/>
              </w:rPr>
              <m:t>e,g,h</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5</m:t>
            </m:r>
          </m:sub>
        </m:sSub>
        <m:r>
          <w:rPr>
            <w:rFonts w:ascii="Cambria Math" w:hAnsi="Cambria Math"/>
          </w:rPr>
          <m:t>=</m:t>
        </m:r>
        <m:d>
          <m:dPr>
            <m:begChr m:val="{"/>
            <m:endChr m:val="}"/>
            <m:ctrlPr>
              <w:rPr>
                <w:rFonts w:ascii="Cambria Math" w:hAnsi="Cambria Math"/>
              </w:rPr>
            </m:ctrlPr>
          </m:dPr>
          <m:e>
            <m:r>
              <w:rPr>
                <w:rFonts w:ascii="Cambria Math" w:hAnsi="Cambria Math"/>
              </w:rPr>
              <m:t>a,f,h</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6</m:t>
            </m:r>
          </m:sub>
        </m:sSub>
        <m:r>
          <w:rPr>
            <w:rFonts w:ascii="Cambria Math" w:hAnsi="Cambria Math"/>
          </w:rPr>
          <m:t>=</m:t>
        </m:r>
        <m:d>
          <m:dPr>
            <m:begChr m:val="{"/>
            <m:endChr m:val="}"/>
            <m:ctrlPr>
              <w:rPr>
                <w:rFonts w:ascii="Cambria Math" w:hAnsi="Cambria Math"/>
              </w:rPr>
            </m:ctrlPr>
          </m:dPr>
          <m:e>
            <m:r>
              <w:rPr>
                <w:rFonts w:ascii="Cambria Math" w:hAnsi="Cambria Math"/>
              </w:rPr>
              <m:t>d,h,g</m:t>
            </m:r>
          </m:e>
        </m:d>
      </m:oMath>
      <w:r>
        <w:rPr>
          <w:rFonts w:ascii="Times New Roman" w:hAnsi="Times New Roman"/>
        </w:rPr>
        <w:t>εφαρμόστε τη μέθοδο που περιγράψατε στο προηγούμενο ερώτημα για να δώσετε ένα βέλτιστο προγραμματισμό.</w:t>
      </w:r>
    </w:p>
    <w:p w:rsidR="006E3AC2" w:rsidRDefault="006E3AC2">
      <w:pPr>
        <w:suppressAutoHyphens/>
        <w:spacing w:before="120" w:after="0" w:line="240" w:lineRule="auto"/>
        <w:ind w:left="1080"/>
        <w:jc w:val="both"/>
        <w:rPr>
          <w:rFonts w:ascii="Times New Roman" w:hAnsi="Times New Roman"/>
        </w:rPr>
      </w:pPr>
    </w:p>
    <w:p w:rsidR="006E3AC2" w:rsidRPr="00266C8F" w:rsidRDefault="00251DB8">
      <w:pPr>
        <w:suppressAutoHyphens/>
        <w:spacing w:before="120" w:after="0" w:line="240" w:lineRule="auto"/>
        <w:rPr>
          <w:rFonts w:ascii="Times New Roman" w:hAnsi="Times New Roman" w:cs="Courier New"/>
          <w:color w:val="0000FF"/>
        </w:rPr>
      </w:pPr>
      <w:r w:rsidRPr="00266C8F">
        <w:rPr>
          <w:rFonts w:ascii="Times New Roman" w:hAnsi="Times New Roman" w:cs="Courier New"/>
          <w:color w:val="0000FF"/>
        </w:rPr>
        <w:lastRenderedPageBreak/>
        <w:t>Απάντηση</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b/>
          <w:bCs/>
          <w:color w:val="000000"/>
        </w:rPr>
        <w:t xml:space="preserve">A1) </w:t>
      </w:r>
      <w:r>
        <w:rPr>
          <w:rFonts w:ascii="Times New Roman" w:hAnsi="Times New Roman"/>
          <w:color w:val="000000"/>
        </w:rPr>
        <w:t xml:space="preserve">Έστω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2</m:t>
                </m:r>
              </m:sub>
            </m:sSub>
          </m:e>
        </m:d>
      </m:oMath>
      <w:r>
        <w:rPr>
          <w:rFonts w:ascii="Times New Roman" w:hAnsi="Times New Roman"/>
          <w:color w:val="000000"/>
        </w:rPr>
        <w:t xml:space="preserve"> και </w:t>
      </w:r>
      <m:oMath>
        <m:r>
          <w:rPr>
            <w:rFonts w:ascii="Cambria Math" w:hAnsi="Cambria Math"/>
          </w:rPr>
          <m:t>ω=ω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e>
        </m:d>
      </m:oMath>
      <w:r>
        <w:rPr>
          <w:rFonts w:ascii="Times New Roman" w:hAnsi="Times New Roman"/>
          <w:color w:val="000000"/>
        </w:rPr>
        <w:t xml:space="preserve"> και ας συμβολίσουμε με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μία μέγιστη κλίκα στα γραφήματα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ascii="Times New Roman" w:hAnsi="Times New Roman"/>
          <w:color w:val="000000"/>
        </w:rPr>
        <w:t xml:space="preserve"> και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αντίστοιχα. Θα δείξουμε τη ζητούμενη ισότητα σε δύο βήματα: αρχικά δείχνουμε ότι </w:t>
      </w:r>
      <m:oMath>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και στη συνέχεια αποκλείουμε την περίπτωση </w:t>
      </w:r>
      <m:oMath>
        <m:r>
          <w:rPr>
            <w:rFonts w:ascii="Cambria Math" w:hAnsi="Cambria Math"/>
          </w:rPr>
          <m:t>ω&gt;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rPr>
        <w:t xml:space="preserve">Στο γράφημα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εξετάζουμε το σύνολο κορυφών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Για την τυχούσα κορυφή </w:t>
      </w:r>
      <m:oMath>
        <m:r>
          <w:rPr>
            <w:rFonts w:ascii="Cambria Math" w:hAnsi="Cambria Math"/>
          </w:rPr>
          <m:t>v∈</m:t>
        </m:r>
        <m:sSub>
          <m:sSubPr>
            <m:ctrlPr>
              <w:rPr>
                <w:rFonts w:ascii="Cambria Math" w:hAnsi="Cambria Math"/>
              </w:rPr>
            </m:ctrlPr>
          </m:sSubPr>
          <m:e>
            <m:r>
              <w:rPr>
                <w:rFonts w:ascii="Cambria Math" w:hAnsi="Cambria Math"/>
              </w:rPr>
              <m:t>Ω</m:t>
            </m:r>
          </m:e>
          <m:sub>
            <m:r>
              <w:rPr>
                <w:rFonts w:ascii="Cambria Math" w:hAnsi="Cambria Math"/>
              </w:rPr>
              <m:t>1</m:t>
            </m:r>
          </m:sub>
        </m:sSub>
      </m:oMath>
      <w:r>
        <w:rPr>
          <w:rFonts w:ascii="Times New Roman" w:hAnsi="Times New Roman"/>
          <w:color w:val="000000"/>
        </w:rPr>
        <w:t xml:space="preserve"> παρατηρούμε ότι είναι γειτονική με κάθε άλλη κορυφή του </w:t>
      </w:r>
      <m:oMath>
        <m:sSub>
          <m:sSubPr>
            <m:ctrlPr>
              <w:rPr>
                <w:rFonts w:ascii="Cambria Math" w:hAnsi="Cambria Math"/>
              </w:rPr>
            </m:ctrlPr>
          </m:sSubPr>
          <m:e>
            <m:r>
              <w:rPr>
                <w:rFonts w:ascii="Cambria Math" w:hAnsi="Cambria Math"/>
              </w:rPr>
              <m:t>Ω</m:t>
            </m:r>
          </m:e>
          <m:sub>
            <m:r>
              <w:rPr>
                <w:rFonts w:ascii="Cambria Math" w:hAnsi="Cambria Math"/>
              </w:rPr>
              <m:t>1</m:t>
            </m:r>
          </m:sub>
        </m:sSub>
      </m:oMath>
      <w:r>
        <w:rPr>
          <w:rFonts w:ascii="Times New Roman" w:hAnsi="Times New Roman"/>
          <w:color w:val="000000"/>
        </w:rPr>
        <w:t xml:space="preserve"> (αφού το </w:t>
      </w:r>
      <m:oMath>
        <m:sSub>
          <m:sSubPr>
            <m:ctrlPr>
              <w:rPr>
                <w:rFonts w:ascii="Cambria Math" w:hAnsi="Cambria Math"/>
              </w:rPr>
            </m:ctrlPr>
          </m:sSubPr>
          <m:e>
            <m:r>
              <w:rPr>
                <w:rFonts w:ascii="Cambria Math" w:hAnsi="Cambria Math"/>
              </w:rPr>
              <m:t>Ω</m:t>
            </m:r>
          </m:e>
          <m:sub>
            <m:r>
              <w:rPr>
                <w:rFonts w:ascii="Cambria Math" w:hAnsi="Cambria Math"/>
              </w:rPr>
              <m:t>1</m:t>
            </m:r>
          </m:sub>
        </m:sSub>
      </m:oMath>
      <w:r>
        <w:rPr>
          <w:rFonts w:ascii="Times New Roman" w:hAnsi="Times New Roman"/>
          <w:color w:val="000000"/>
        </w:rPr>
        <w:t xml:space="preserve"> είναι κλίκα στο γράφημα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ascii="Times New Roman" w:hAnsi="Times New Roman"/>
          <w:color w:val="000000"/>
        </w:rPr>
        <w:t xml:space="preserve"> και στην κατασκευή του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δεν αφαιρούμε ακμές) και από την κατασκευή του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είναι επίσης γειτονική με κάθε κορυφή του </w:t>
      </w:r>
      <m:oMath>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Όμοια δείχνει κανείς ότι κάθε κορυφή </w:t>
      </w:r>
      <m:oMath>
        <m:r>
          <w:rPr>
            <w:rFonts w:ascii="Cambria Math" w:hAnsi="Cambria Math"/>
          </w:rPr>
          <m:t>v∈</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είναι γειτονική με κάθε άλλη κορυφή στο . Άρα το σύνολο κορυφών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είναι κλίκα στο γράφημα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και συνεπώς </w:t>
      </w:r>
      <m:oMath>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rPr>
        <w:t xml:space="preserve">Θα αποκλείσουμε τώρα την περίπτωση </w:t>
      </w:r>
      <m:oMath>
        <m:r>
          <w:rPr>
            <w:rFonts w:ascii="Cambria Math" w:hAnsi="Cambria Math"/>
          </w:rPr>
          <m:t>ω&gt;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ότι δηλαδή ότι το γράφημα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περιέχει κλίκα με τουλάχιστον </w:t>
      </w:r>
      <m:oMath>
        <m:r>
          <w:rPr>
            <w:rFonts w:ascii="Cambria Math" w:hAnsi="Cambria Math"/>
          </w:rPr>
          <m:t>ω&gt;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ascii="Times New Roman" w:hAnsi="Times New Roman"/>
          <w:color w:val="000000"/>
        </w:rPr>
        <w:t xml:space="preserve"> κορυφές. Σε μία τέτοια περίπτωση, είτε τουλάχιστον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+1</m:t>
        </m:r>
      </m:oMath>
      <w:r>
        <w:rPr>
          <w:rFonts w:ascii="Times New Roman" w:hAnsi="Times New Roman"/>
          <w:color w:val="000000"/>
        </w:rPr>
        <w:t xml:space="preserve"> από αυτές προέρχονται από το γράφημα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ascii="Times New Roman" w:hAnsi="Times New Roman"/>
          <w:color w:val="000000"/>
        </w:rPr>
        <w:t xml:space="preserve"> ή τουλάχιστον </w:t>
      </w:r>
      <m:oMath>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+1</m:t>
        </m:r>
      </m:oMath>
      <w:r>
        <w:rPr>
          <w:rFonts w:ascii="Times New Roman" w:hAnsi="Times New Roman"/>
          <w:color w:val="000000"/>
        </w:rPr>
        <w:t xml:space="preserve"> προέρχονται από το γράφημα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Ας υποθέσουμε, χωρίς βλάβη της γενικότητας, ότι έχουμε τουλάχιστον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+1</m:t>
        </m:r>
      </m:oMath>
      <w:r>
        <w:rPr>
          <w:rFonts w:ascii="Times New Roman" w:hAnsi="Times New Roman"/>
          <w:color w:val="000000"/>
        </w:rPr>
        <w:t xml:space="preserve"> κορυφές από το γράφημα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ascii="Times New Roman" w:hAnsi="Times New Roman"/>
          <w:color w:val="000000"/>
        </w:rPr>
        <w:t xml:space="preserve">. Καθώς αυτές αποτελούν μέρος κλίκας στο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είναι ανά δύο γειτονικές, άρα αποτελούν κλίκα του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ascii="Times New Roman" w:hAnsi="Times New Roman"/>
          <w:color w:val="000000"/>
        </w:rPr>
        <w:t xml:space="preserve"> (αφού στην κατασκευή του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rPr>
          <w:rFonts w:ascii="Times New Roman" w:hAnsi="Times New Roman"/>
          <w:color w:val="000000"/>
        </w:rPr>
        <w:t xml:space="preserve"> δεν εισάγουμε ακμές μεταξύ κορυφών του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ascii="Times New Roman" w:hAnsi="Times New Roman"/>
          <w:color w:val="000000"/>
        </w:rPr>
        <w:t xml:space="preserve">), πράγμα άτοπο, αφού κάθε μέγιστη κλίκα του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ascii="Times New Roman" w:hAnsi="Times New Roman"/>
          <w:color w:val="000000"/>
        </w:rPr>
        <w:t xml:space="preserve"> έχει </w:t>
      </w:r>
      <m:oMath>
        <m:sSub>
          <m:sSubPr>
            <m:ctrlPr>
              <w:rPr>
                <w:rFonts w:ascii="Cambria Math" w:hAnsi="Cambria Math"/>
              </w:rPr>
            </m:ctrlPr>
          </m:sSubPr>
          <m:e>
            <m:r>
              <w:rPr>
                <w:rFonts w:ascii="Cambria Math" w:hAnsi="Cambria Math"/>
              </w:rPr>
              <m:t>ω</m:t>
            </m:r>
          </m:e>
          <m:sub>
            <m:r>
              <w:rPr>
                <w:rFonts w:ascii="Cambria Math" w:hAnsi="Cambria Math"/>
              </w:rPr>
              <m:t>1</m:t>
            </m:r>
          </m:sub>
        </m:sSub>
      </m:oMath>
      <w:r>
        <w:rPr>
          <w:rFonts w:ascii="Times New Roman" w:hAnsi="Times New Roman"/>
          <w:color w:val="000000"/>
        </w:rPr>
        <w:t xml:space="preserve"> κορυφές. </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b/>
          <w:bCs/>
          <w:color w:val="000000"/>
        </w:rPr>
        <w:t>Α2)</w:t>
      </w:r>
      <w:r>
        <w:rPr>
          <w:rFonts w:ascii="Times New Roman" w:hAnsi="Times New Roman"/>
          <w:color w:val="000000"/>
        </w:rPr>
        <w:t xml:space="preserve"> Θέτοντας </w:t>
      </w: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,i=1,…,k</m:t>
        </m:r>
      </m:oMath>
      <w:r>
        <w:rPr>
          <w:rFonts w:ascii="Times New Roman" w:hAnsi="Times New Roman"/>
          <w:color w:val="000000"/>
        </w:rPr>
        <w:t xml:space="preserve">, να είναι το γράφημα με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Times New Roman" w:hAnsi="Times New Roman"/>
          <w:color w:val="000000"/>
        </w:rPr>
        <w:t xml:space="preserve"> κορυφές και καμία ακμή,</w:t>
      </w:r>
    </w:p>
    <w:p w:rsidR="006E3AC2" w:rsidRDefault="00251DB8">
      <w:pPr>
        <w:suppressAutoHyphens/>
        <w:spacing w:before="120" w:after="0" w:line="240" w:lineRule="auto"/>
        <w:jc w:val="both"/>
        <w:rPr>
          <w:rFonts w:ascii="Times New Roman" w:hAnsi="Times New Roman"/>
          <w:color w:val="000000"/>
        </w:rPr>
      </w:pPr>
      <w:r>
        <w:rPr>
          <w:rFonts w:ascii="Times New Roman" w:hAnsi="Times New Roman"/>
          <w:color w:val="000000"/>
        </w:rPr>
        <w:t xml:space="preserve">παρατηρούμε ότι το πλήρες </w:t>
      </w:r>
      <m:oMath>
        <m:r>
          <w:rPr>
            <w:rFonts w:ascii="Cambria Math" w:hAnsi="Cambria Math"/>
          </w:rPr>
          <m:t>k</m:t>
        </m:r>
      </m:oMath>
      <w:r>
        <w:rPr>
          <w:rFonts w:ascii="Times New Roman" w:hAnsi="Times New Roman"/>
          <w:color w:val="000000"/>
        </w:rPr>
        <w:t xml:space="preserve">-μερές  γράφημα  </w:t>
      </w:r>
      <m:oMath>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sub>
        </m:sSub>
      </m:oMath>
      <w:r>
        <w:rPr>
          <w:rFonts w:ascii="Times New Roman" w:hAnsi="Times New Roman"/>
          <w:color w:val="000000"/>
        </w:rPr>
        <w:t xml:space="preserve"> είναι ακριβώς το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oMath>
      <w:r>
        <w:rPr>
          <w:rFonts w:ascii="Times New Roman" w:hAnsi="Times New Roman"/>
          <w:color w:val="000000"/>
        </w:rPr>
        <w:t xml:space="preserve"> Τώρα, παρατηρώντας ότι </w:t>
      </w: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e>
        </m:d>
        <m:r>
          <w:rPr>
            <w:rFonts w:ascii="Cambria Math" w:hAnsi="Cambria Math"/>
          </w:rPr>
          <m:t>=1</m:t>
        </m:r>
      </m:oMath>
      <w:r>
        <w:rPr>
          <w:rFonts w:ascii="Times New Roman" w:hAnsi="Times New Roman"/>
          <w:color w:val="000000"/>
        </w:rPr>
        <w:t xml:space="preserve">,  από τα προηγούμενα ερωτήματα προκύπτει ότι </w:t>
      </w: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e>
        </m:d>
        <m:r>
          <w:rPr>
            <w:rFonts w:ascii="Cambria Math" w:hAnsi="Cambria Math"/>
          </w:rPr>
          <m:t>=k</m:t>
        </m:r>
      </m:oMath>
      <w:r>
        <w:rPr>
          <w:rFonts w:ascii="Times New Roman" w:hAnsi="Times New Roman"/>
          <w:color w:val="000000"/>
        </w:rPr>
        <w:t>.</w:t>
      </w:r>
    </w:p>
    <w:p w:rsidR="006E3AC2" w:rsidRDefault="006E3AC2">
      <w:pPr>
        <w:suppressAutoHyphens/>
        <w:spacing w:before="0" w:after="0" w:line="240" w:lineRule="auto"/>
        <w:jc w:val="both"/>
        <w:rPr>
          <w:rFonts w:ascii="Times New Roman" w:hAnsi="Times New Roman"/>
        </w:rPr>
      </w:pPr>
    </w:p>
    <w:p w:rsidR="006E3AC2" w:rsidRDefault="00251DB8">
      <w:pPr>
        <w:suppressAutoHyphens/>
        <w:spacing w:before="0" w:after="0" w:line="240" w:lineRule="auto"/>
        <w:jc w:val="both"/>
        <w:rPr>
          <w:rFonts w:ascii="Times New Roman" w:hAnsi="Times New Roman"/>
        </w:rPr>
      </w:pPr>
      <w:r>
        <w:rPr>
          <w:rFonts w:ascii="Times New Roman" w:hAnsi="Times New Roman"/>
          <w:b/>
          <w:bCs/>
        </w:rPr>
        <w:t>Β1)</w:t>
      </w:r>
      <w:r>
        <w:rPr>
          <w:rFonts w:ascii="Times New Roman" w:hAnsi="Times New Roman"/>
        </w:rPr>
        <w:t xml:space="preserve"> Το πρόβλημα του προγραμματισμού των εξετάσεων είναι ουσιαστικά</w:t>
      </w:r>
    </w:p>
    <w:p w:rsidR="006E3AC2" w:rsidRDefault="00251DB8">
      <w:pPr>
        <w:suppressAutoHyphens/>
        <w:spacing w:before="0" w:after="0" w:line="240" w:lineRule="auto"/>
        <w:jc w:val="both"/>
        <w:rPr>
          <w:rFonts w:ascii="Times New Roman" w:hAnsi="Times New Roman"/>
        </w:rPr>
      </w:pPr>
      <w:r>
        <w:rPr>
          <w:rFonts w:ascii="Times New Roman" w:hAnsi="Times New Roman"/>
        </w:rPr>
        <w:t xml:space="preserve">ένα πρόβλημα αντιστοίχισης μαθημάτων σε ημέρες. Καθώς </w:t>
      </w:r>
      <m:oMath>
        <m:r>
          <w:rPr>
            <w:rFonts w:ascii="Cambria Math" w:hAnsi="Cambria Math"/>
          </w:rPr>
          <m:t>n</m:t>
        </m:r>
      </m:oMath>
      <w:r>
        <w:rPr>
          <w:rFonts w:ascii="Times New Roman" w:hAnsi="Times New Roman"/>
        </w:rPr>
        <w:t xml:space="preserve"> ημέρες αρκούν, μία τέτοια αντιστοίχιση είναι μια απεικόνιση  </w:t>
      </w:r>
      <m:oMath>
        <m:r>
          <w:rPr>
            <w:rFonts w:ascii="Cambria Math" w:hAnsi="Cambria Math"/>
          </w:rPr>
          <m:t>χ:</m:t>
        </m:r>
        <m:d>
          <m:dPr>
            <m:begChr m:val="{"/>
            <m:endChr m:val="}"/>
            <m:ctrlPr>
              <w:rPr>
                <w:rFonts w:ascii="Cambria Math" w:hAnsi="Cambria Math"/>
              </w:rPr>
            </m:ctrlPr>
          </m:dPr>
          <m:e>
            <m:r>
              <w:rPr>
                <w:rFonts w:ascii="Cambria Math" w:hAnsi="Cambria Math"/>
              </w:rPr>
              <m:t>1,…,n</m:t>
            </m:r>
          </m:e>
        </m:d>
        <m:r>
          <w:rPr>
            <w:rFonts w:ascii="Cambria Math" w:hAnsi="Cambria Math"/>
          </w:rPr>
          <m:t>→</m:t>
        </m:r>
        <m:d>
          <m:dPr>
            <m:begChr m:val="{"/>
            <m:endChr m:val="}"/>
            <m:ctrlPr>
              <w:rPr>
                <w:rFonts w:ascii="Cambria Math" w:hAnsi="Cambria Math"/>
              </w:rPr>
            </m:ctrlPr>
          </m:dPr>
          <m:e>
            <m:r>
              <w:rPr>
                <w:rFonts w:ascii="Cambria Math" w:hAnsi="Cambria Math"/>
              </w:rPr>
              <m:t>1,…,n</m:t>
            </m:r>
          </m:e>
        </m:d>
        <m:r>
          <w:rPr>
            <w:rFonts w:ascii="Cambria Math" w:hAnsi="Cambria Math"/>
          </w:rPr>
          <m:t>.</m:t>
        </m:r>
      </m:oMath>
      <w:r>
        <w:rPr>
          <w:rFonts w:ascii="Times New Roman" w:hAnsi="Times New Roman"/>
        </w:rPr>
        <w:t xml:space="preserve"> Για να είναι μία τέτοια απεικόνιση "επιτρεπτή" πρέπει ανά δύο μαθήματα τα οποία αντιστοιχίζονται στην ίδια ημέρα, οι λίστες των</w:t>
      </w:r>
    </w:p>
    <w:p w:rsidR="006E3AC2" w:rsidRDefault="00251DB8">
      <w:pPr>
        <w:suppressAutoHyphens/>
        <w:spacing w:before="0" w:after="0" w:line="240" w:lineRule="auto"/>
        <w:jc w:val="both"/>
        <w:rPr>
          <w:rFonts w:ascii="Times New Roman" w:hAnsi="Times New Roman"/>
        </w:rPr>
      </w:pPr>
      <w:r>
        <w:rPr>
          <w:rFonts w:ascii="Times New Roman" w:hAnsi="Times New Roman"/>
        </w:rPr>
        <w:t xml:space="preserve">εγγεγραμμένων φοιτητών τους να μην έχουν κοινά στοιχεία. Ορίζουμε το γράφημα </w:t>
      </w:r>
      <m:oMath>
        <m:r>
          <w:rPr>
            <w:rFonts w:ascii="Cambria Math" w:hAnsi="Cambria Math"/>
          </w:rPr>
          <m:t>G</m:t>
        </m:r>
      </m:oMath>
      <w:r>
        <w:rPr>
          <w:rFonts w:ascii="Times New Roman" w:hAnsi="Times New Roman"/>
        </w:rPr>
        <w:t xml:space="preserve"> να είναι το απλό, μη κατευθυνόμενο γράφημα με σύνολο κορυφών το </w:t>
      </w:r>
      <m:oMath>
        <m:r>
          <w:rPr>
            <w:rFonts w:ascii="Cambria Math" w:hAnsi="Cambria Math"/>
          </w:rPr>
          <m:t>V=</m:t>
        </m:r>
        <m:d>
          <m:dPr>
            <m:begChr m:val="{"/>
            <m:endChr m:val="}"/>
            <m:ctrlPr>
              <w:rPr>
                <w:rFonts w:ascii="Cambria Math" w:hAnsi="Cambria Math"/>
              </w:rPr>
            </m:ctrlPr>
          </m:dPr>
          <m:e>
            <m:r>
              <w:rPr>
                <w:rFonts w:ascii="Cambria Math" w:hAnsi="Cambria Math"/>
              </w:rPr>
              <m:t>1,…,n</m:t>
            </m:r>
          </m:e>
        </m:d>
      </m:oMath>
      <w:r>
        <w:rPr>
          <w:rFonts w:ascii="Times New Roman" w:hAnsi="Times New Roman"/>
        </w:rPr>
        <w:t xml:space="preserve"> (δηλαδή κάθε μάθημα "γίνεται" κορυφή) και σύνολο ακμών </w:t>
      </w:r>
      <m:oMath>
        <m:r>
          <w:rPr>
            <w:rFonts w:ascii="Cambria Math" w:hAnsi="Cambria Math"/>
          </w:rPr>
          <m:t>E</m:t>
        </m:r>
      </m:oMath>
      <w:r>
        <w:rPr>
          <w:rFonts w:ascii="Times New Roman" w:hAnsi="Times New Roman"/>
        </w:rPr>
        <w:t xml:space="preserve"> που χαρακτηρίζεται από την ιδιότητα</w:t>
      </w:r>
      <m:oMath>
        <m:d>
          <m:dPr>
            <m:begChr m:val="{"/>
            <m:endChr m:val="}"/>
            <m:ctrlPr>
              <w:rPr>
                <w:rFonts w:ascii="Cambria Math" w:hAnsi="Cambria Math"/>
              </w:rPr>
            </m:ctrlPr>
          </m:dPr>
          <m:e>
            <m:r>
              <w:rPr>
                <w:rFonts w:ascii="Cambria Math" w:hAnsi="Cambria Math"/>
              </w:rPr>
              <m:t>i,j</m:t>
            </m:r>
          </m:e>
        </m:d>
        <m:r>
          <w:rPr>
            <w:rFonts w:ascii="Cambria Math" w:hAnsi="Cambria Math"/>
          </w:rPr>
          <m:t>∈E⇔</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oMath>
      <w:r>
        <w:rPr>
          <w:rFonts w:ascii="Times New Roman" w:hAnsi="Times New Roman"/>
        </w:rPr>
        <w:t xml:space="preserve"> Παρατηρούμε τώρα ότι, μία απεικόνιση   </w:t>
      </w:r>
      <m:oMath>
        <m:r>
          <w:rPr>
            <w:rFonts w:ascii="Cambria Math" w:hAnsi="Cambria Math"/>
          </w:rPr>
          <m:t>χ:</m:t>
        </m:r>
        <m:d>
          <m:dPr>
            <m:begChr m:val="{"/>
            <m:endChr m:val="}"/>
            <m:ctrlPr>
              <w:rPr>
                <w:rFonts w:ascii="Cambria Math" w:hAnsi="Cambria Math"/>
              </w:rPr>
            </m:ctrlPr>
          </m:dPr>
          <m:e>
            <m:r>
              <w:rPr>
                <w:rFonts w:ascii="Cambria Math" w:hAnsi="Cambria Math"/>
              </w:rPr>
              <m:t>1,…,n</m:t>
            </m:r>
          </m:e>
        </m:d>
        <m:r>
          <w:rPr>
            <w:rFonts w:ascii="Cambria Math" w:hAnsi="Cambria Math"/>
          </w:rPr>
          <m:t>→</m:t>
        </m:r>
        <m:d>
          <m:dPr>
            <m:begChr m:val="{"/>
            <m:endChr m:val="}"/>
            <m:ctrlPr>
              <w:rPr>
                <w:rFonts w:ascii="Cambria Math" w:hAnsi="Cambria Math"/>
              </w:rPr>
            </m:ctrlPr>
          </m:dPr>
          <m:e>
            <m:r>
              <w:rPr>
                <w:rFonts w:ascii="Cambria Math" w:hAnsi="Cambria Math"/>
              </w:rPr>
              <m:t>1,…,n</m:t>
            </m:r>
          </m:e>
        </m:d>
      </m:oMath>
      <w:r>
        <w:rPr>
          <w:rFonts w:ascii="Times New Roman" w:hAnsi="Times New Roman"/>
        </w:rPr>
        <w:t xml:space="preserve"> είναι επιτρεπτός προγραμματισμός αν και μόνο αν  "για κάθε </w:t>
      </w:r>
      <m:oMath>
        <m:r>
          <w:rPr>
            <w:rFonts w:ascii="Cambria Math" w:hAnsi="Cambria Math"/>
          </w:rPr>
          <m:t>1≤i,j≤n</m:t>
        </m:r>
      </m:oMath>
      <w:r>
        <w:rPr>
          <w:rFonts w:ascii="Times New Roman" w:hAnsi="Times New Roman"/>
        </w:rPr>
        <w:t xml:space="preserve"> με </w:t>
      </w:r>
      <m:oMath>
        <m:r>
          <w:rPr>
            <w:rFonts w:ascii="Cambria Math" w:hAnsi="Cambria Math"/>
          </w:rPr>
          <m:t>i≠j</m:t>
        </m:r>
      </m:oMath>
      <w:r>
        <w:rPr>
          <w:rFonts w:ascii="Times New Roman" w:hAnsi="Times New Roman"/>
        </w:rPr>
        <w:t xml:space="preserve">, εάν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oMath>
      <w:r>
        <w:rPr>
          <w:rFonts w:ascii="Times New Roman" w:hAnsi="Times New Roman"/>
        </w:rPr>
        <w:t xml:space="preserve">τότε </w:t>
      </w:r>
      <m:oMath>
        <m:r>
          <w:rPr>
            <w:rFonts w:ascii="Cambria Math" w:hAnsi="Cambria Math"/>
          </w:rPr>
          <m:t>χ</m:t>
        </m:r>
        <m:d>
          <m:dPr>
            <m:ctrlPr>
              <w:rPr>
                <w:rFonts w:ascii="Cambria Math" w:hAnsi="Cambria Math"/>
              </w:rPr>
            </m:ctrlPr>
          </m:dPr>
          <m:e>
            <m:r>
              <w:rPr>
                <w:rFonts w:ascii="Cambria Math" w:hAnsi="Cambria Math"/>
              </w:rPr>
              <m:t>i</m:t>
            </m:r>
          </m:e>
        </m:d>
        <m:r>
          <w:rPr>
            <w:rFonts w:ascii="Cambria Math" w:hAnsi="Cambria Math"/>
          </w:rPr>
          <m:t>≠χ</m:t>
        </m:r>
        <m:d>
          <m:dPr>
            <m:ctrlPr>
              <w:rPr>
                <w:rFonts w:ascii="Cambria Math" w:hAnsi="Cambria Math"/>
              </w:rPr>
            </m:ctrlPr>
          </m:dPr>
          <m:e>
            <m:r>
              <w:rPr>
                <w:rFonts w:ascii="Cambria Math" w:hAnsi="Cambria Math"/>
              </w:rPr>
              <m:t>j</m:t>
            </m:r>
          </m:e>
        </m:d>
      </m:oMath>
      <w:r>
        <w:rPr>
          <w:rFonts w:ascii="Times New Roman" w:hAnsi="Times New Roman"/>
        </w:rPr>
        <w:t xml:space="preserve">" (δηλαδή, αν στα μαθήματα </w:t>
      </w:r>
      <m:oMath>
        <m:r>
          <w:rPr>
            <w:rFonts w:ascii="Cambria Math" w:hAnsi="Cambria Math"/>
          </w:rPr>
          <m:t>i,j</m:t>
        </m:r>
      </m:oMath>
      <w:r>
        <w:rPr>
          <w:rFonts w:ascii="Times New Roman" w:hAnsi="Times New Roman"/>
        </w:rPr>
        <w:t xml:space="preserve"> υπάρχουν κοινοί φοιτητές </w:t>
      </w:r>
    </w:p>
    <w:p w:rsidR="006E3AC2" w:rsidRDefault="00251DB8">
      <w:pPr>
        <w:suppressAutoHyphens/>
        <w:spacing w:before="0" w:after="0" w:line="240" w:lineRule="auto"/>
        <w:jc w:val="both"/>
        <w:rPr>
          <w:rFonts w:ascii="Times New Roman" w:hAnsi="Times New Roman"/>
        </w:rPr>
      </w:pPr>
      <w:r>
        <w:rPr>
          <w:rFonts w:ascii="Times New Roman" w:hAnsi="Times New Roman"/>
        </w:rPr>
        <w:t xml:space="preserve">το μάθημα </w:t>
      </w:r>
      <m:oMath>
        <m:r>
          <w:rPr>
            <w:rFonts w:ascii="Cambria Math" w:hAnsi="Cambria Math"/>
          </w:rPr>
          <m:t>i</m:t>
        </m:r>
      </m:oMath>
      <w:r>
        <w:rPr>
          <w:rFonts w:ascii="Times New Roman" w:hAnsi="Times New Roman"/>
        </w:rPr>
        <w:t xml:space="preserve"> εξετάζεται διαφορετική ημέρα από το μάθημα </w:t>
      </w:r>
      <m:oMath>
        <m:r>
          <w:rPr>
            <w:rFonts w:ascii="Cambria Math" w:hAnsi="Cambria Math"/>
          </w:rPr>
          <m:t>j</m:t>
        </m:r>
      </m:oMath>
      <w:r>
        <w:rPr>
          <w:rFonts w:ascii="Times New Roman" w:hAnsi="Times New Roman"/>
        </w:rPr>
        <w:t xml:space="preserve">), το οποίο ισοδύναμα γράφεται "για κάθε ακμή </w:t>
      </w:r>
      <m:oMath>
        <m:d>
          <m:dPr>
            <m:begChr m:val="{"/>
            <m:endChr m:val="}"/>
            <m:ctrlPr>
              <w:rPr>
                <w:rFonts w:ascii="Cambria Math" w:hAnsi="Cambria Math"/>
              </w:rPr>
            </m:ctrlPr>
          </m:dPr>
          <m:e>
            <m:r>
              <w:rPr>
                <w:rFonts w:ascii="Cambria Math" w:hAnsi="Cambria Math"/>
              </w:rPr>
              <m:t>i,j</m:t>
            </m:r>
          </m:e>
        </m:d>
        <m:r>
          <w:rPr>
            <w:rFonts w:ascii="Cambria Math" w:hAnsi="Cambria Math"/>
          </w:rPr>
          <m:t>∈E</m:t>
        </m:r>
      </m:oMath>
      <w:r>
        <w:rPr>
          <w:rFonts w:ascii="Times New Roman" w:hAnsi="Times New Roman"/>
        </w:rPr>
        <w:t xml:space="preserve"> έχουμε </w:t>
      </w:r>
      <m:oMath>
        <m:r>
          <w:rPr>
            <w:rFonts w:ascii="Cambria Math" w:hAnsi="Cambria Math"/>
          </w:rPr>
          <m:t>χ</m:t>
        </m:r>
        <m:d>
          <m:dPr>
            <m:ctrlPr>
              <w:rPr>
                <w:rFonts w:ascii="Cambria Math" w:hAnsi="Cambria Math"/>
              </w:rPr>
            </m:ctrlPr>
          </m:dPr>
          <m:e>
            <m:r>
              <w:rPr>
                <w:rFonts w:ascii="Cambria Math" w:hAnsi="Cambria Math"/>
              </w:rPr>
              <m:t>i</m:t>
            </m:r>
          </m:e>
        </m:d>
        <m:r>
          <w:rPr>
            <w:rFonts w:ascii="Cambria Math" w:hAnsi="Cambria Math"/>
          </w:rPr>
          <m:t>≠χ</m:t>
        </m:r>
        <m:d>
          <m:dPr>
            <m:ctrlPr>
              <w:rPr>
                <w:rFonts w:ascii="Cambria Math" w:hAnsi="Cambria Math"/>
              </w:rPr>
            </m:ctrlPr>
          </m:dPr>
          <m:e>
            <m:r>
              <w:rPr>
                <w:rFonts w:ascii="Cambria Math" w:hAnsi="Cambria Math"/>
              </w:rPr>
              <m:t>j</m:t>
            </m:r>
          </m:e>
        </m:d>
      </m:oMath>
      <w:r>
        <w:rPr>
          <w:rFonts w:ascii="Times New Roman" w:hAnsi="Times New Roman"/>
        </w:rPr>
        <w:t xml:space="preserve">". Δηλαδή, ένας επιτρεπτός προγραμματισμός αντιστοιχεί σε ένα χρωματισμό του γραφήματος και συνεπώς ένας βέλτιστος προγραμματισμός αντιστοιχεί σε ένα βέλτιστο χρωματισμό. Ειδικότερα, το ελάχιστο πλήθος απαιτούμενων ημερών είναι ο χρωματικός αριθμός του </w:t>
      </w:r>
      <m:oMath>
        <m:r>
          <w:rPr>
            <w:rFonts w:ascii="Cambria Math" w:hAnsi="Cambria Math"/>
          </w:rPr>
          <m:t>G</m:t>
        </m:r>
      </m:oMath>
      <w:r>
        <w:rPr>
          <w:rFonts w:ascii="Times New Roman" w:hAnsi="Times New Roman"/>
        </w:rPr>
        <w:t>.</w:t>
      </w:r>
    </w:p>
    <w:p w:rsidR="006E3AC2" w:rsidRDefault="006E3AC2">
      <w:pPr>
        <w:suppressAutoHyphens/>
        <w:spacing w:before="0" w:after="0" w:line="240" w:lineRule="auto"/>
        <w:jc w:val="both"/>
        <w:rPr>
          <w:rFonts w:ascii="Times New Roman" w:hAnsi="Times New Roman"/>
        </w:rPr>
      </w:pPr>
    </w:p>
    <w:p w:rsidR="00AA1421" w:rsidRDefault="00251DB8" w:rsidP="00AA1421">
      <w:pPr>
        <w:suppressAutoHyphens/>
        <w:spacing w:before="0" w:after="0" w:line="240" w:lineRule="auto"/>
        <w:jc w:val="both"/>
        <w:rPr>
          <w:rFonts w:ascii="Times New Roman" w:hAnsi="Times New Roman"/>
        </w:rPr>
      </w:pPr>
      <w:r>
        <w:rPr>
          <w:rFonts w:ascii="Times New Roman" w:hAnsi="Times New Roman"/>
          <w:b/>
          <w:bCs/>
        </w:rPr>
        <w:lastRenderedPageBreak/>
        <w:t>Β2)</w:t>
      </w:r>
      <w:r>
        <w:rPr>
          <w:rFonts w:ascii="Times New Roman" w:hAnsi="Times New Roman"/>
        </w:rPr>
        <w:t xml:space="preserve">  </w:t>
      </w:r>
      <w:r w:rsidR="00AA1421">
        <w:rPr>
          <w:rFonts w:ascii="Times New Roman" w:hAnsi="Times New Roman"/>
        </w:rPr>
        <w:t xml:space="preserve">Σύμφωνα με τον παραπάνω συλλογισμό, το γράφημα που αντιστοιχεί στα παραπάνω δεδομένα είναι το </w:t>
      </w:r>
      <m:oMath>
        <m:r>
          <w:rPr>
            <w:rFonts w:ascii="Cambria Math" w:hAnsi="Cambria Math"/>
          </w:rPr>
          <m:t>G=</m:t>
        </m:r>
        <m:d>
          <m:dPr>
            <m:ctrlPr>
              <w:rPr>
                <w:rFonts w:ascii="Cambria Math" w:hAnsi="Cambria Math"/>
              </w:rPr>
            </m:ctrlPr>
          </m:dPr>
          <m:e>
            <m:r>
              <w:rPr>
                <w:rFonts w:ascii="Cambria Math" w:hAnsi="Cambria Math"/>
              </w:rPr>
              <m:t>V,E</m:t>
            </m:r>
          </m:e>
        </m:d>
      </m:oMath>
      <w:r w:rsidR="00AA1421">
        <w:rPr>
          <w:rFonts w:ascii="Times New Roman" w:hAnsi="Times New Roman"/>
        </w:rPr>
        <w:t xml:space="preserve">, με σύνολο κορυφών </w:t>
      </w:r>
      <m:oMath>
        <m:r>
          <w:rPr>
            <w:rFonts w:ascii="Cambria Math" w:hAnsi="Cambria Math"/>
          </w:rPr>
          <m:t>V=</m:t>
        </m:r>
        <m:d>
          <m:dPr>
            <m:begChr m:val="{"/>
            <m:endChr m:val="}"/>
            <m:ctrlPr>
              <w:rPr>
                <w:rFonts w:ascii="Cambria Math" w:hAnsi="Cambria Math"/>
              </w:rPr>
            </m:ctrlPr>
          </m:dPr>
          <m:e>
            <m:r>
              <w:rPr>
                <w:rFonts w:ascii="Cambria Math" w:hAnsi="Cambria Math"/>
              </w:rPr>
              <m:t>1,…,n</m:t>
            </m:r>
          </m:e>
        </m:d>
      </m:oMath>
      <w:r w:rsidR="00AA1421">
        <w:rPr>
          <w:rFonts w:ascii="Times New Roman" w:hAnsi="Times New Roman"/>
        </w:rPr>
        <w:t xml:space="preserve"> και σύνολο ακμών </w:t>
      </w:r>
      <m:oMath>
        <m:r>
          <w:rPr>
            <w:rFonts w:ascii="Cambria Math" w:hAnsi="Cambria Math"/>
          </w:rPr>
          <m:t>E=</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1,2</m:t>
                </m:r>
              </m:e>
            </m:d>
            <m:r>
              <w:rPr>
                <w:rFonts w:ascii="Cambria Math" w:hAnsi="Cambria Math"/>
              </w:rPr>
              <m:t>,</m:t>
            </m:r>
            <m:d>
              <m:dPr>
                <m:begChr m:val="{"/>
                <m:endChr m:val="}"/>
                <m:ctrlPr>
                  <w:rPr>
                    <w:rFonts w:ascii="Cambria Math" w:hAnsi="Cambria Math"/>
                  </w:rPr>
                </m:ctrlPr>
              </m:dPr>
              <m:e>
                <m:r>
                  <w:rPr>
                    <w:rFonts w:ascii="Cambria Math" w:hAnsi="Cambria Math"/>
                  </w:rPr>
                  <m:t>1,3</m:t>
                </m:r>
              </m:e>
            </m:d>
            <m:r>
              <w:rPr>
                <w:rFonts w:ascii="Cambria Math" w:hAnsi="Cambria Math"/>
              </w:rPr>
              <m:t>,</m:t>
            </m:r>
            <m:d>
              <m:dPr>
                <m:begChr m:val="{"/>
                <m:endChr m:val="}"/>
                <m:ctrlPr>
                  <w:rPr>
                    <w:rFonts w:ascii="Cambria Math" w:hAnsi="Cambria Math"/>
                  </w:rPr>
                </m:ctrlPr>
              </m:dPr>
              <m:e>
                <m:r>
                  <w:rPr>
                    <w:rFonts w:ascii="Cambria Math" w:hAnsi="Cambria Math"/>
                  </w:rPr>
                  <m:t>1,5</m:t>
                </m:r>
              </m:e>
            </m:d>
            <m:r>
              <w:rPr>
                <w:rFonts w:ascii="Cambria Math" w:hAnsi="Cambria Math"/>
              </w:rPr>
              <m:t>,</m:t>
            </m:r>
            <m:d>
              <m:dPr>
                <m:begChr m:val="{"/>
                <m:endChr m:val="}"/>
                <m:ctrlPr>
                  <w:rPr>
                    <w:rFonts w:ascii="Cambria Math" w:hAnsi="Cambria Math"/>
                  </w:rPr>
                </m:ctrlPr>
              </m:dPr>
              <m:e>
                <m:r>
                  <w:rPr>
                    <w:rFonts w:ascii="Cambria Math" w:hAnsi="Cambria Math"/>
                  </w:rPr>
                  <m:t>1,6</m:t>
                </m:r>
              </m:e>
            </m:d>
            <m:r>
              <w:rPr>
                <w:rFonts w:ascii="Cambria Math" w:hAnsi="Cambria Math"/>
              </w:rPr>
              <m:t>,</m:t>
            </m:r>
            <m:d>
              <m:dPr>
                <m:begChr m:val="{"/>
                <m:endChr m:val="}"/>
                <m:ctrlPr>
                  <w:rPr>
                    <w:rFonts w:ascii="Cambria Math" w:hAnsi="Cambria Math"/>
                  </w:rPr>
                </m:ctrlPr>
              </m:dPr>
              <m:e>
                <m:r>
                  <w:rPr>
                    <w:rFonts w:ascii="Cambria Math" w:hAnsi="Cambria Math"/>
                  </w:rPr>
                  <m:t>2,3</m:t>
                </m:r>
              </m:e>
            </m:d>
            <m:r>
              <w:rPr>
                <w:rFonts w:ascii="Cambria Math" w:hAnsi="Cambria Math"/>
              </w:rPr>
              <m:t>,</m:t>
            </m:r>
            <m:d>
              <m:dPr>
                <m:begChr m:val="{"/>
                <m:endChr m:val="}"/>
                <m:ctrlPr>
                  <w:rPr>
                    <w:rFonts w:ascii="Cambria Math" w:hAnsi="Cambria Math"/>
                  </w:rPr>
                </m:ctrlPr>
              </m:dPr>
              <m:e>
                <m:r>
                  <w:rPr>
                    <w:rFonts w:ascii="Cambria Math" w:hAnsi="Cambria Math"/>
                  </w:rPr>
                  <m:t>2,4</m:t>
                </m:r>
              </m:e>
            </m:d>
            <m:r>
              <w:rPr>
                <w:rFonts w:ascii="Cambria Math" w:hAnsi="Cambria Math"/>
              </w:rPr>
              <m:t>,</m:t>
            </m:r>
            <m:d>
              <m:dPr>
                <m:begChr m:val="{"/>
                <m:endChr m:val="}"/>
                <m:ctrlPr>
                  <w:rPr>
                    <w:rFonts w:ascii="Cambria Math" w:hAnsi="Cambria Math"/>
                    <w:i/>
                  </w:rPr>
                </m:ctrlPr>
              </m:dPr>
              <m:e>
                <m:r>
                  <w:rPr>
                    <w:rFonts w:ascii="Cambria Math" w:hAnsi="Cambria Math"/>
                  </w:rPr>
                  <m:t>2,5</m:t>
                </m:r>
              </m:e>
            </m:d>
            <m:r>
              <w:rPr>
                <w:rFonts w:ascii="Cambria Math" w:hAnsi="Cambria Math"/>
              </w:rPr>
              <m:t>,</m:t>
            </m:r>
            <m:d>
              <m:dPr>
                <m:begChr m:val="{"/>
                <m:endChr m:val="}"/>
                <m:ctrlPr>
                  <w:rPr>
                    <w:rFonts w:ascii="Cambria Math" w:hAnsi="Cambria Math"/>
                  </w:rPr>
                </m:ctrlPr>
              </m:dPr>
              <m:e>
                <m:r>
                  <w:rPr>
                    <w:rFonts w:ascii="Cambria Math" w:hAnsi="Cambria Math"/>
                  </w:rPr>
                  <m:t>3,4</m:t>
                </m:r>
              </m:e>
            </m:d>
            <m:r>
              <w:rPr>
                <w:rFonts w:ascii="Cambria Math" w:hAnsi="Cambria Math"/>
              </w:rPr>
              <m:t>,</m:t>
            </m:r>
            <m:d>
              <m:dPr>
                <m:begChr m:val="{"/>
                <m:endChr m:val="}"/>
                <m:ctrlPr>
                  <w:rPr>
                    <w:rFonts w:ascii="Cambria Math" w:hAnsi="Cambria Math"/>
                  </w:rPr>
                </m:ctrlPr>
              </m:dPr>
              <m:e>
                <m:r>
                  <w:rPr>
                    <w:rFonts w:ascii="Cambria Math" w:hAnsi="Cambria Math"/>
                  </w:rPr>
                  <m:t>3,6</m:t>
                </m:r>
              </m:e>
            </m:d>
            <m:r>
              <w:rPr>
                <w:rFonts w:ascii="Cambria Math" w:hAnsi="Cambria Math"/>
              </w:rPr>
              <m:t>,</m:t>
            </m:r>
            <m:d>
              <m:dPr>
                <m:begChr m:val="{"/>
                <m:endChr m:val="}"/>
                <m:ctrlPr>
                  <w:rPr>
                    <w:rFonts w:ascii="Cambria Math" w:hAnsi="Cambria Math"/>
                  </w:rPr>
                </m:ctrlPr>
              </m:dPr>
              <m:e>
                <m:r>
                  <w:rPr>
                    <w:rFonts w:ascii="Cambria Math" w:hAnsi="Cambria Math"/>
                  </w:rPr>
                  <m:t>4,5</m:t>
                </m:r>
              </m:e>
            </m:d>
            <m:r>
              <w:rPr>
                <w:rFonts w:ascii="Cambria Math" w:hAnsi="Cambria Math"/>
              </w:rPr>
              <m:t>,</m:t>
            </m:r>
            <m:d>
              <m:dPr>
                <m:begChr m:val="{"/>
                <m:endChr m:val="}"/>
                <m:ctrlPr>
                  <w:rPr>
                    <w:rFonts w:ascii="Cambria Math" w:hAnsi="Cambria Math"/>
                  </w:rPr>
                </m:ctrlPr>
              </m:dPr>
              <m:e>
                <m:r>
                  <w:rPr>
                    <w:rFonts w:ascii="Cambria Math" w:hAnsi="Cambria Math"/>
                  </w:rPr>
                  <m:t>4,6</m:t>
                </m:r>
              </m:e>
            </m:d>
            <m:r>
              <w:rPr>
                <w:rFonts w:ascii="Cambria Math" w:hAnsi="Cambria Math"/>
              </w:rPr>
              <m:t>,</m:t>
            </m:r>
            <m:d>
              <m:dPr>
                <m:begChr m:val="{"/>
                <m:endChr m:val="}"/>
                <m:ctrlPr>
                  <w:rPr>
                    <w:rFonts w:ascii="Cambria Math" w:hAnsi="Cambria Math"/>
                  </w:rPr>
                </m:ctrlPr>
              </m:dPr>
              <m:e>
                <m:r>
                  <w:rPr>
                    <w:rFonts w:ascii="Cambria Math" w:hAnsi="Cambria Math"/>
                  </w:rPr>
                  <m:t>5,6</m:t>
                </m:r>
              </m:e>
            </m:d>
          </m:e>
        </m:d>
        <m:r>
          <w:rPr>
            <w:rFonts w:ascii="Cambria Math" w:hAnsi="Cambria Math"/>
          </w:rPr>
          <m:t>.</m:t>
        </m:r>
      </m:oMath>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 xml:space="preserve">Ένας χρωματισμός του </w:t>
      </w:r>
      <m:oMath>
        <m:r>
          <w:rPr>
            <w:rFonts w:ascii="Cambria Math" w:hAnsi="Cambria Math"/>
          </w:rPr>
          <m:t>G</m:t>
        </m:r>
      </m:oMath>
      <w:r>
        <w:rPr>
          <w:rFonts w:ascii="Times New Roman" w:hAnsi="Times New Roman"/>
        </w:rPr>
        <w:t xml:space="preserve"> είναι ο παρακάτω:</w:t>
      </w:r>
    </w:p>
    <w:p w:rsidR="00AA1421" w:rsidRDefault="00AA1421" w:rsidP="00AA1421">
      <w:pPr>
        <w:suppressAutoHyphens/>
        <w:spacing w:before="0" w:after="0" w:line="240" w:lineRule="auto"/>
        <w:jc w:val="both"/>
        <w:rPr>
          <w:rFonts w:ascii="Times New Roman" w:hAnsi="Times New Roman"/>
        </w:rPr>
      </w:pPr>
      <w:r>
        <w:rPr>
          <w:rFonts w:ascii="Times New Roman" w:hAnsi="Times New Roman"/>
          <w:color w:val="000000"/>
        </w:rPr>
        <w:t>χρώμα 1</w:t>
      </w:r>
      <w:r>
        <w:rPr>
          <w:rFonts w:ascii="Times New Roman" w:hAnsi="Times New Roman"/>
        </w:rPr>
        <w:t>, οι κορυφές 1, 4,</w:t>
      </w:r>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 xml:space="preserve">χρώμα 2, οι κορυφές 2, 6, </w:t>
      </w:r>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χρώμα 3, οι κορυφές 3, 5.</w:t>
      </w:r>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 xml:space="preserve">    </w:t>
      </w:r>
    </w:p>
    <w:p w:rsidR="00AA1421" w:rsidRDefault="00AA1421" w:rsidP="00AA1421">
      <w:pPr>
        <w:suppressAutoHyphens/>
        <w:spacing w:before="0" w:after="0" w:line="240" w:lineRule="auto"/>
        <w:jc w:val="both"/>
      </w:pPr>
      <w:r>
        <w:rPr>
          <w:noProof/>
          <w:lang w:eastAsia="zh-CN"/>
        </w:rPr>
        <w:drawing>
          <wp:anchor distT="0" distB="0" distL="0" distR="0" simplePos="0" relativeHeight="251659264" behindDoc="0" locked="0" layoutInCell="1" allowOverlap="1" wp14:anchorId="17C3F6B0" wp14:editId="53DB850B">
            <wp:simplePos x="0" y="0"/>
            <wp:positionH relativeFrom="column">
              <wp:align>center</wp:align>
            </wp:positionH>
            <wp:positionV relativeFrom="paragraph">
              <wp:align>top</wp:align>
            </wp:positionV>
            <wp:extent cx="1976120" cy="175450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1976120" cy="1754505"/>
                    </a:xfrm>
                    <a:prstGeom prst="rect">
                      <a:avLst/>
                    </a:prstGeom>
                    <a:noFill/>
                    <a:ln w="9525">
                      <a:noFill/>
                      <a:miter lim="800000"/>
                      <a:headEnd/>
                      <a:tailEnd/>
                    </a:ln>
                  </pic:spPr>
                </pic:pic>
              </a:graphicData>
            </a:graphic>
          </wp:anchor>
        </w:drawing>
      </w: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pPr>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Άρα το γράφημα είναι 3-χρωματίσιμο και αυτό είναι το ελάχιστο δυνατό πλήθος χρωμάτων καθώς το γράφημα περιέχει μία 3-κλίκα. Άρα, ένας βέλτιστος προγραμματισμός απαιτεί τρεις ημέρες.</w:t>
      </w:r>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Ένας τέτοιος είναι ο παρακάτω:</w:t>
      </w:r>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1η ημέρα: μαθήματα 1, 4,</w:t>
      </w:r>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2η ημέρα: μαθήματα 2, 6,</w:t>
      </w:r>
    </w:p>
    <w:p w:rsidR="00AA1421" w:rsidRDefault="00AA1421" w:rsidP="00AA1421">
      <w:pPr>
        <w:suppressAutoHyphens/>
        <w:spacing w:before="0" w:after="0" w:line="240" w:lineRule="auto"/>
        <w:jc w:val="both"/>
        <w:rPr>
          <w:rFonts w:ascii="Times New Roman" w:hAnsi="Times New Roman"/>
        </w:rPr>
      </w:pPr>
      <w:r>
        <w:rPr>
          <w:rFonts w:ascii="Times New Roman" w:hAnsi="Times New Roman"/>
        </w:rPr>
        <w:t>3η  ημέρα: μαθήματα 3, 5.</w:t>
      </w:r>
    </w:p>
    <w:p w:rsidR="006E3AC2" w:rsidRDefault="006E3AC2" w:rsidP="00AA1421">
      <w:pPr>
        <w:suppressAutoHyphens/>
        <w:spacing w:before="0" w:after="0" w:line="240" w:lineRule="auto"/>
        <w:jc w:val="both"/>
        <w:rPr>
          <w:rFonts w:ascii="Times New Roman" w:hAnsi="Times New Roman"/>
          <w:sz w:val="22"/>
        </w:rPr>
      </w:pPr>
    </w:p>
    <w:p w:rsidR="006E3AC2" w:rsidRDefault="006E3AC2">
      <w:pPr>
        <w:suppressAutoHyphens/>
        <w:spacing w:before="0" w:after="0" w:line="240" w:lineRule="auto"/>
        <w:jc w:val="both"/>
        <w:rPr>
          <w:rFonts w:ascii="Times New Roman" w:hAnsi="Times New Roman"/>
          <w:sz w:val="22"/>
        </w:rPr>
      </w:pPr>
    </w:p>
    <w:p w:rsidR="006E3AC2" w:rsidRDefault="006E3AC2">
      <w:pPr>
        <w:numPr>
          <w:ilvl w:val="0"/>
          <w:numId w:val="2"/>
        </w:numPr>
        <w:pBdr>
          <w:top w:val="single" w:sz="12" w:space="1" w:color="0000FF"/>
          <w:left w:val="nil"/>
          <w:bottom w:val="nil"/>
          <w:right w:val="nil"/>
        </w:pBdr>
        <w:suppressAutoHyphens/>
        <w:spacing w:before="0" w:after="0" w:line="240" w:lineRule="auto"/>
        <w:jc w:val="both"/>
        <w:rPr>
          <w:rFonts w:ascii="Times New Roman" w:hAnsi="Times New Roman"/>
          <w:b/>
          <w:color w:val="0000FF"/>
        </w:rPr>
      </w:pPr>
    </w:p>
    <w:p w:rsidR="006E3AC2" w:rsidRDefault="00251DB8">
      <w:pPr>
        <w:suppressAutoHyphens/>
        <w:spacing w:before="120" w:after="0" w:line="240" w:lineRule="auto"/>
        <w:jc w:val="both"/>
        <w:rPr>
          <w:rFonts w:ascii="Times New Roman" w:hAnsi="Times New Roman"/>
          <w:i/>
          <w:sz w:val="20"/>
        </w:rPr>
      </w:pPr>
      <w:r>
        <w:rPr>
          <w:rFonts w:ascii="Times New Roman" w:hAnsi="Times New Roman"/>
          <w:i/>
          <w:sz w:val="20"/>
        </w:rPr>
        <w:t xml:space="preserve">Αποτελεί εξάσκηση στον τυπικό ορισμό απλών </w:t>
      </w:r>
      <w:proofErr w:type="spellStart"/>
      <w:r>
        <w:rPr>
          <w:rFonts w:ascii="Times New Roman" w:hAnsi="Times New Roman"/>
          <w:i/>
          <w:sz w:val="20"/>
        </w:rPr>
        <w:t>γραφοθεωρητικών</w:t>
      </w:r>
      <w:proofErr w:type="spellEnd"/>
      <w:r>
        <w:rPr>
          <w:rFonts w:ascii="Times New Roman" w:hAnsi="Times New Roman"/>
          <w:i/>
          <w:sz w:val="20"/>
        </w:rPr>
        <w:t xml:space="preserve"> ιδιοτήτων με χρήση της πρωτοβάθμιας γλώσσας και στην ερμηνεία προτάσεων της πρωτοβάθμιας γλώσσας σε γραφήματα. </w:t>
      </w:r>
    </w:p>
    <w:p w:rsidR="006E3AC2" w:rsidRDefault="00251DB8">
      <w:pPr>
        <w:suppressAutoHyphens/>
        <w:spacing w:before="120" w:after="0" w:line="240" w:lineRule="auto"/>
        <w:jc w:val="right"/>
        <w:rPr>
          <w:rFonts w:ascii="Times New Roman" w:hAnsi="Times New Roman"/>
          <w:b/>
          <w:smallCaps/>
          <w:color w:val="C00000"/>
          <w:sz w:val="20"/>
        </w:rPr>
      </w:pPr>
      <w:r>
        <w:rPr>
          <w:rFonts w:ascii="Times New Roman" w:hAnsi="Times New Roman"/>
          <w:b/>
          <w:smallCaps/>
          <w:color w:val="C00000"/>
          <w:sz w:val="20"/>
        </w:rPr>
        <w:t xml:space="preserve">συνοδευτικές  </w:t>
      </w:r>
      <w:proofErr w:type="spellStart"/>
      <w:r>
        <w:rPr>
          <w:rFonts w:ascii="Times New Roman" w:hAnsi="Times New Roman"/>
          <w:b/>
          <w:smallCaps/>
          <w:color w:val="C00000"/>
          <w:sz w:val="20"/>
        </w:rPr>
        <w:t>συναφεισ</w:t>
      </w:r>
      <w:proofErr w:type="spellEnd"/>
      <w:r>
        <w:rPr>
          <w:rFonts w:ascii="Times New Roman" w:hAnsi="Times New Roman"/>
          <w:b/>
          <w:smallCaps/>
          <w:color w:val="C00000"/>
          <w:sz w:val="20"/>
        </w:rPr>
        <w:t xml:space="preserve">  ασκήσεις  παλαιότερων  ετών: #5 και #6</w:t>
      </w:r>
    </w:p>
    <w:p w:rsidR="006E3AC2" w:rsidRDefault="00251DB8">
      <w:pPr>
        <w:jc w:val="both"/>
        <w:rPr>
          <w:rFonts w:ascii="Times New Roman" w:eastAsia="MS Mincho;ＭＳ 明朝" w:hAnsi="Times New Roman"/>
        </w:rPr>
      </w:pPr>
      <w:r>
        <w:rPr>
          <w:rFonts w:ascii="Times New Roman" w:eastAsia="MS Mincho;ＭＳ 明朝" w:hAnsi="Times New Roman"/>
        </w:rPr>
        <w:t xml:space="preserve">Θεωρούμε μια πρωτοβάθμια γλώσσα που περιέχει δύο κατηγορηματικά </w:t>
      </w:r>
      <w:r>
        <w:rPr>
          <w:rFonts w:ascii="Times New Roman" w:eastAsia="MS Mincho;ＭＳ 明朝" w:hAnsi="Times New Roman"/>
          <w:u w:val="single"/>
        </w:rPr>
        <w:t>σύμβολα</w:t>
      </w:r>
      <w:r>
        <w:rPr>
          <w:rFonts w:ascii="Times New Roman" w:eastAsia="MS Mincho;ＭＳ 明朝" w:hAnsi="Times New Roman"/>
        </w:rPr>
        <w:t xml:space="preserve"> </w:t>
      </w:r>
      <w:r>
        <w:rPr>
          <w:rFonts w:ascii="Times New Roman" w:eastAsia="MS Mincho;ＭＳ 明朝" w:hAnsi="Times New Roman"/>
          <w:i/>
          <w:iCs/>
        </w:rPr>
        <w:t xml:space="preserve">E </w:t>
      </w:r>
      <w:r>
        <w:rPr>
          <w:rFonts w:ascii="Times New Roman" w:eastAsia="MS Mincho;ＭＳ 明朝" w:hAnsi="Times New Roman"/>
        </w:rPr>
        <w:t xml:space="preserve">και </w:t>
      </w:r>
      <w:r>
        <w:rPr>
          <w:rFonts w:ascii="Times New Roman" w:eastAsia="MS Mincho;ＭＳ 明朝" w:hAnsi="Times New Roman"/>
          <w:i/>
        </w:rPr>
        <w:t>P</w:t>
      </w:r>
      <w:r>
        <w:rPr>
          <w:rFonts w:ascii="Times New Roman" w:eastAsia="MS Mincho;ＭＳ 明朝" w:hAnsi="Times New Roman"/>
        </w:rPr>
        <w:t xml:space="preserve">. Ερμηνεύουμε τη γλώσσα αυτή σε </w:t>
      </w:r>
      <w:r>
        <w:rPr>
          <w:rFonts w:ascii="Times New Roman" w:eastAsia="MS Mincho;ＭＳ 明朝" w:hAnsi="Times New Roman"/>
          <w:u w:val="single"/>
        </w:rPr>
        <w:t>απλά</w:t>
      </w:r>
      <w:r>
        <w:rPr>
          <w:rFonts w:ascii="Times New Roman" w:eastAsia="MS Mincho;ＭＳ 明朝" w:hAnsi="Times New Roman"/>
        </w:rPr>
        <w:t xml:space="preserve">, </w:t>
      </w:r>
      <w:r>
        <w:rPr>
          <w:rFonts w:ascii="Times New Roman" w:eastAsia="MS Mincho;ＭＳ 明朝" w:hAnsi="Times New Roman"/>
          <w:u w:val="single"/>
        </w:rPr>
        <w:t>μη κατευθυνόμενα</w:t>
      </w:r>
      <w:r>
        <w:rPr>
          <w:rFonts w:ascii="Times New Roman" w:eastAsia="MS Mincho;ＭＳ 明朝" w:hAnsi="Times New Roman"/>
        </w:rPr>
        <w:t xml:space="preserve"> γραφήματα. Συγκεκριμένα, οι μεταβλητές ερμηνεύονται ως κορυφές των γραφημάτων, το σύμβολο </w:t>
      </w:r>
      <w:r>
        <w:rPr>
          <w:rFonts w:ascii="Times New Roman" w:eastAsia="MS Mincho;ＭＳ 明朝" w:hAnsi="Times New Roman"/>
          <w:i/>
        </w:rPr>
        <w:t>Ε</w:t>
      </w:r>
      <w:r>
        <w:rPr>
          <w:rFonts w:ascii="Times New Roman" w:eastAsia="MS Mincho;ＭＳ 明朝" w:hAnsi="Times New Roman"/>
        </w:rPr>
        <w:t xml:space="preserve"> ως η διμελής σχέση που περιλαμβάνει όλα τα ζευγάρια κορυφών (</w:t>
      </w:r>
      <w:r>
        <w:rPr>
          <w:rFonts w:ascii="Times New Roman" w:eastAsia="MS Mincho;ＭＳ 明朝" w:hAnsi="Times New Roman"/>
          <w:i/>
        </w:rPr>
        <w:t>a</w:t>
      </w:r>
      <w:r>
        <w:rPr>
          <w:rFonts w:ascii="Times New Roman" w:eastAsia="MS Mincho;ＭＳ 明朝" w:hAnsi="Times New Roman"/>
        </w:rPr>
        <w:t xml:space="preserve">, </w:t>
      </w:r>
      <w:r>
        <w:rPr>
          <w:rFonts w:ascii="Times New Roman" w:eastAsia="MS Mincho;ＭＳ 明朝" w:hAnsi="Times New Roman"/>
          <w:i/>
        </w:rPr>
        <w:t>b</w:t>
      </w:r>
      <w:r>
        <w:rPr>
          <w:rFonts w:ascii="Times New Roman" w:eastAsia="MS Mincho;ＭＳ 明朝" w:hAnsi="Times New Roman"/>
        </w:rPr>
        <w:t>) τα οποία συνδέονται με ακμή (ειδικότερα, το (</w:t>
      </w:r>
      <w:proofErr w:type="spellStart"/>
      <w:r>
        <w:rPr>
          <w:rFonts w:ascii="Times New Roman" w:eastAsia="MS Mincho;ＭＳ 明朝" w:hAnsi="Times New Roman"/>
          <w:i/>
        </w:rPr>
        <w:t>a</w:t>
      </w:r>
      <w:r>
        <w:rPr>
          <w:rFonts w:ascii="Times New Roman" w:eastAsia="MS Mincho;ＭＳ 明朝" w:hAnsi="Times New Roman"/>
        </w:rPr>
        <w:t>,</w:t>
      </w:r>
      <w:r>
        <w:rPr>
          <w:rFonts w:ascii="Times New Roman" w:eastAsia="MS Mincho;ＭＳ 明朝" w:hAnsi="Times New Roman"/>
          <w:i/>
        </w:rPr>
        <w:t>a</w:t>
      </w:r>
      <w:proofErr w:type="spellEnd"/>
      <w:r>
        <w:rPr>
          <w:rFonts w:ascii="Times New Roman" w:eastAsia="MS Mincho;ＭＳ 明朝" w:hAnsi="Times New Roman"/>
        </w:rPr>
        <w:t xml:space="preserve">) δεν ανήκει ποτέ στη σχέση </w:t>
      </w:r>
      <w:r>
        <w:rPr>
          <w:rFonts w:ascii="Times New Roman" w:eastAsia="MS Mincho;ＭＳ 明朝" w:hAnsi="Times New Roman"/>
          <w:i/>
        </w:rPr>
        <w:t>Ε</w:t>
      </w:r>
      <w:r>
        <w:rPr>
          <w:rFonts w:ascii="Times New Roman" w:eastAsia="MS Mincho;ＭＳ 明朝" w:hAnsi="Times New Roman"/>
        </w:rPr>
        <w:t xml:space="preserve">) και το σύμβολο </w:t>
      </w:r>
      <w:r>
        <w:rPr>
          <w:rFonts w:ascii="Times New Roman" w:eastAsia="MS Mincho;ＭＳ 明朝" w:hAnsi="Times New Roman"/>
          <w:i/>
          <w:iCs/>
        </w:rPr>
        <w:t xml:space="preserve">P </w:t>
      </w:r>
      <w:r>
        <w:rPr>
          <w:rFonts w:ascii="Times New Roman" w:eastAsia="MS Mincho;ＭＳ 明朝" w:hAnsi="Times New Roman"/>
        </w:rPr>
        <w:t>ως η διμελής σχέση που περιλαμβάνει όλα τα ζευγάρια κορυφών (</w:t>
      </w:r>
      <w:proofErr w:type="spellStart"/>
      <w:r>
        <w:rPr>
          <w:rFonts w:ascii="Times New Roman" w:eastAsia="MS Mincho;ＭＳ 明朝" w:hAnsi="Times New Roman"/>
          <w:i/>
          <w:iCs/>
        </w:rPr>
        <w:t>a,b</w:t>
      </w:r>
      <w:proofErr w:type="spellEnd"/>
      <w:r>
        <w:rPr>
          <w:rFonts w:ascii="Times New Roman" w:eastAsia="MS Mincho;ＭＳ 明朝" w:hAnsi="Times New Roman"/>
          <w:i/>
          <w:iCs/>
        </w:rPr>
        <w:t>)</w:t>
      </w:r>
      <w:r>
        <w:rPr>
          <w:rFonts w:ascii="Times New Roman" w:eastAsia="MS Mincho;ＭＳ 明朝" w:hAnsi="Times New Roman"/>
        </w:rPr>
        <w:t xml:space="preserve"> για τα οποία υπάρχει μονοπάτι που συνδέει τις κορυφές </w:t>
      </w:r>
      <w:r>
        <w:rPr>
          <w:rFonts w:ascii="Times New Roman" w:eastAsia="MS Mincho;ＭＳ 明朝" w:hAnsi="Times New Roman"/>
          <w:i/>
          <w:iCs/>
        </w:rPr>
        <w:t xml:space="preserve">a </w:t>
      </w:r>
      <w:r>
        <w:rPr>
          <w:rFonts w:ascii="Times New Roman" w:eastAsia="MS Mincho;ＭＳ 明朝" w:hAnsi="Times New Roman"/>
        </w:rPr>
        <w:t>και</w:t>
      </w:r>
      <w:r>
        <w:rPr>
          <w:rFonts w:ascii="Times New Roman" w:eastAsia="MS Mincho;ＭＳ 明朝" w:hAnsi="Times New Roman"/>
          <w:i/>
          <w:iCs/>
        </w:rPr>
        <w:t xml:space="preserve"> b</w:t>
      </w:r>
      <w:r>
        <w:rPr>
          <w:rFonts w:ascii="Times New Roman" w:eastAsia="MS Mincho;ＭＳ 明朝" w:hAnsi="Times New Roman"/>
        </w:rPr>
        <w:t xml:space="preserve">  (ειδικότερα, το ζευγάρι (</w:t>
      </w:r>
      <w:proofErr w:type="spellStart"/>
      <w:r>
        <w:rPr>
          <w:rFonts w:ascii="Times New Roman" w:eastAsia="MS Mincho;ＭＳ 明朝" w:hAnsi="Times New Roman"/>
          <w:i/>
          <w:iCs/>
        </w:rPr>
        <w:t>a,a</w:t>
      </w:r>
      <w:proofErr w:type="spellEnd"/>
      <w:r>
        <w:rPr>
          <w:rFonts w:ascii="Times New Roman" w:eastAsia="MS Mincho;ＭＳ 明朝" w:hAnsi="Times New Roman"/>
        </w:rPr>
        <w:t xml:space="preserve">) ανήκει πάντα στη σχέση καθώς η κορυφή </w:t>
      </w:r>
      <w:r>
        <w:rPr>
          <w:rFonts w:ascii="Times New Roman" w:eastAsia="MS Mincho;ＭＳ 明朝" w:hAnsi="Times New Roman"/>
          <w:i/>
          <w:iCs/>
        </w:rPr>
        <w:t>a</w:t>
      </w:r>
      <w:r>
        <w:rPr>
          <w:rFonts w:ascii="Times New Roman" w:eastAsia="MS Mincho;ＭＳ 明朝" w:hAnsi="Times New Roman"/>
        </w:rPr>
        <w:t xml:space="preserve"> συνδέεται με τον εαυτό της με το κενό μονοπάτι).</w:t>
      </w:r>
    </w:p>
    <w:p w:rsidR="006E3AC2" w:rsidRDefault="006E3AC2">
      <w:pPr>
        <w:jc w:val="both"/>
        <w:rPr>
          <w:rFonts w:ascii="Times New Roman" w:eastAsia="MS Mincho;ＭＳ 明朝" w:hAnsi="Times New Roman"/>
        </w:rPr>
      </w:pPr>
    </w:p>
    <w:p w:rsidR="006E3AC2" w:rsidRDefault="00251DB8">
      <w:pPr>
        <w:numPr>
          <w:ilvl w:val="0"/>
          <w:numId w:val="8"/>
        </w:numPr>
        <w:jc w:val="both"/>
        <w:rPr>
          <w:rFonts w:ascii="Times New Roman" w:hAnsi="Times New Roman"/>
        </w:rPr>
      </w:pPr>
      <w:r>
        <w:rPr>
          <w:rFonts w:ascii="Times New Roman" w:eastAsia="MS Mincho;ＭＳ 明朝" w:hAnsi="Times New Roman"/>
        </w:rPr>
        <w:lastRenderedPageBreak/>
        <w:t xml:space="preserve">Διατυπώστε σε φυσική γλώσσα τι σημαίνει κάθε μια από τις </w:t>
      </w:r>
      <w:r>
        <w:rPr>
          <w:rFonts w:ascii="Times New Roman" w:hAnsi="Times New Roman"/>
        </w:rPr>
        <w:t>παρακάτω προτάσεις και δώστε ένα παράδειγμα γραφήματος με 5 τουλάχιστον κορυφές, για το οποίο είναι αληθής.</w:t>
      </w:r>
    </w:p>
    <w:p w:rsidR="006E3AC2" w:rsidRDefault="00251DB8">
      <w:pPr>
        <w:numPr>
          <w:ilvl w:val="1"/>
          <w:numId w:val="8"/>
        </w:numPr>
        <w:jc w:val="both"/>
      </w:pPr>
      <m:oMath>
        <m:r>
          <w:rPr>
            <w:rFonts w:ascii="Cambria Math" w:hAnsi="Cambria Math"/>
          </w:rPr>
          <m:t>∀x∃y</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∧∀w</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x,w</m:t>
                    </m:r>
                  </m:e>
                </m:d>
                <m:r>
                  <w:rPr>
                    <w:rFonts w:ascii="Cambria Math" w:hAnsi="Cambria Math"/>
                  </w:rPr>
                  <m:t>→</m:t>
                </m:r>
                <m:d>
                  <m:dPr>
                    <m:ctrlPr>
                      <w:rPr>
                        <w:rFonts w:ascii="Cambria Math" w:hAnsi="Cambria Math"/>
                      </w:rPr>
                    </m:ctrlPr>
                  </m:dPr>
                  <m:e>
                    <m:r>
                      <w:rPr>
                        <w:rFonts w:ascii="Cambria Math" w:hAnsi="Cambria Math"/>
                      </w:rPr>
                      <m:t>w=y</m:t>
                    </m:r>
                  </m:e>
                </m:d>
              </m:e>
            </m:d>
          </m:e>
        </m:d>
      </m:oMath>
    </w:p>
    <w:p w:rsidR="006E3AC2" w:rsidRDefault="00251DB8">
      <w:pPr>
        <w:numPr>
          <w:ilvl w:val="1"/>
          <w:numId w:val="8"/>
        </w:numPr>
        <w:jc w:val="both"/>
      </w:pPr>
      <m:oMath>
        <m:r>
          <w:rPr>
            <w:rFonts w:ascii="Cambria Math" w:hAnsi="Cambria Math"/>
          </w:rPr>
          <m:t>∃x</m:t>
        </m:r>
        <m:d>
          <m:dPr>
            <m:ctrlPr>
              <w:rPr>
                <w:rFonts w:ascii="Cambria Math" w:hAnsi="Cambria Math"/>
              </w:rPr>
            </m:ctrlPr>
          </m:dPr>
          <m:e>
            <m:r>
              <w:rPr>
                <w:rFonts w:ascii="Cambria Math" w:hAnsi="Cambria Math"/>
              </w:rPr>
              <m:t>∀yP</m:t>
            </m:r>
            <m:d>
              <m:dPr>
                <m:ctrlPr>
                  <w:rPr>
                    <w:rFonts w:ascii="Cambria Math" w:hAnsi="Cambria Math"/>
                  </w:rPr>
                </m:ctrlPr>
              </m:dPr>
              <m:e>
                <m:r>
                  <w:rPr>
                    <w:rFonts w:ascii="Cambria Math" w:hAnsi="Cambria Math"/>
                  </w:rPr>
                  <m:t>x,y</m:t>
                </m:r>
              </m:e>
            </m:d>
            <m:r>
              <w:rPr>
                <w:rFonts w:ascii="Cambria Math" w:hAnsi="Cambria Math"/>
              </w:rPr>
              <m:t>∧∀y∀z</m:t>
            </m:r>
            <m:d>
              <m:dPr>
                <m:ctrlPr>
                  <w:rPr>
                    <w:rFonts w:ascii="Cambria Math" w:hAnsi="Cambria Math"/>
                  </w:rPr>
                </m:ctrlPr>
              </m:dPr>
              <m:e>
                <m:d>
                  <m:dPr>
                    <m:ctrlPr>
                      <w:rPr>
                        <w:rFonts w:ascii="Cambria Math" w:hAnsi="Cambria Math"/>
                      </w:rPr>
                    </m:ctrlPr>
                  </m:dPr>
                  <m:e>
                    <m:r>
                      <w:rPr>
                        <w:rFonts w:ascii="Cambria Math" w:hAnsi="Cambria Math"/>
                      </w:rPr>
                      <m:t>z≠x</m:t>
                    </m:r>
                  </m:e>
                </m:d>
                <m:r>
                  <w:rPr>
                    <w:rFonts w:ascii="Cambria Math" w:hAnsi="Cambria Math"/>
                  </w:rPr>
                  <m:t>∧</m:t>
                </m:r>
                <m:d>
                  <m:dPr>
                    <m:ctrlPr>
                      <w:rPr>
                        <w:rFonts w:ascii="Cambria Math" w:hAnsi="Cambria Math"/>
                      </w:rPr>
                    </m:ctrlPr>
                  </m:dPr>
                  <m:e>
                    <m:r>
                      <w:rPr>
                        <w:rFonts w:ascii="Cambria Math" w:hAnsi="Cambria Math"/>
                      </w:rPr>
                      <m:t>y≠x</m:t>
                    </m:r>
                  </m:e>
                </m:d>
                <m:r>
                  <w:rPr>
                    <w:rFonts w:ascii="Cambria Math" w:hAnsi="Cambria Math"/>
                  </w:rPr>
                  <m:t>→¬E</m:t>
                </m:r>
                <m:d>
                  <m:dPr>
                    <m:ctrlPr>
                      <w:rPr>
                        <w:rFonts w:ascii="Cambria Math" w:hAnsi="Cambria Math"/>
                      </w:rPr>
                    </m:ctrlPr>
                  </m:dPr>
                  <m:e>
                    <m:r>
                      <w:rPr>
                        <w:rFonts w:ascii="Cambria Math" w:hAnsi="Cambria Math"/>
                      </w:rPr>
                      <m:t>y,z</m:t>
                    </m:r>
                  </m:e>
                </m:d>
              </m:e>
            </m:d>
          </m:e>
        </m:d>
      </m:oMath>
    </w:p>
    <w:p w:rsidR="006E3AC2" w:rsidRDefault="00251DB8">
      <w:pPr>
        <w:numPr>
          <w:ilvl w:val="0"/>
          <w:numId w:val="8"/>
        </w:numPr>
        <w:jc w:val="both"/>
        <w:rPr>
          <w:rFonts w:ascii="Times New Roman" w:hAnsi="Times New Roman"/>
        </w:rPr>
      </w:pPr>
      <w:r>
        <w:rPr>
          <w:rFonts w:ascii="Times New Roman" w:hAnsi="Times New Roman"/>
        </w:rPr>
        <w:t>Δώστε τύπους της κατηγορηματικής λογικής οι οποίες να εκφράζουν τα παρακάτω:</w:t>
      </w:r>
    </w:p>
    <w:p w:rsidR="006E3AC2" w:rsidRDefault="00251DB8">
      <w:pPr>
        <w:numPr>
          <w:ilvl w:val="1"/>
          <w:numId w:val="8"/>
        </w:numPr>
        <w:jc w:val="both"/>
        <w:rPr>
          <w:rFonts w:ascii="Times New Roman" w:hAnsi="Times New Roman"/>
        </w:rPr>
      </w:pPr>
      <w:r>
        <w:rPr>
          <w:rFonts w:ascii="Times New Roman" w:hAnsi="Times New Roman"/>
        </w:rPr>
        <w:t xml:space="preserve"> Η κορυφή </w:t>
      </w:r>
      <m:oMath>
        <m:r>
          <w:rPr>
            <w:rFonts w:ascii="Cambria Math" w:hAnsi="Cambria Math"/>
          </w:rPr>
          <m:t>x</m:t>
        </m:r>
      </m:oMath>
      <w:r>
        <w:rPr>
          <w:rFonts w:ascii="Times New Roman" w:hAnsi="Times New Roman"/>
        </w:rPr>
        <w:t xml:space="preserve"> έχει βαθμό ίσο με 2.</w:t>
      </w:r>
    </w:p>
    <w:p w:rsidR="006E3AC2" w:rsidRDefault="00251DB8">
      <w:pPr>
        <w:numPr>
          <w:ilvl w:val="1"/>
          <w:numId w:val="8"/>
        </w:numPr>
        <w:jc w:val="both"/>
        <w:rPr>
          <w:rFonts w:ascii="Times New Roman" w:hAnsi="Times New Roman"/>
        </w:rPr>
      </w:pPr>
      <w:r>
        <w:rPr>
          <w:rFonts w:ascii="Times New Roman" w:hAnsi="Times New Roman"/>
        </w:rPr>
        <w:t>Το γράφημα έχει ακριβώς δύο συνεκτικές συνιστώσες.</w:t>
      </w:r>
    </w:p>
    <w:p w:rsidR="006E3AC2" w:rsidRDefault="00251DB8">
      <w:pPr>
        <w:numPr>
          <w:ilvl w:val="1"/>
          <w:numId w:val="8"/>
        </w:numPr>
        <w:jc w:val="both"/>
        <w:rPr>
          <w:rFonts w:ascii="Times New Roman" w:hAnsi="Times New Roman"/>
        </w:rPr>
      </w:pPr>
      <w:r>
        <w:rPr>
          <w:rFonts w:ascii="Times New Roman" w:hAnsi="Times New Roman"/>
        </w:rPr>
        <w:t xml:space="preserve">Το γράφημα είναι ένας απλός κύκλος (δηλαδή είναι το </w:t>
      </w:r>
      <m:oMath>
        <m:sSub>
          <m:sSubPr>
            <m:ctrlPr>
              <w:rPr>
                <w:rFonts w:ascii="Cambria Math" w:hAnsi="Cambria Math"/>
              </w:rPr>
            </m:ctrlPr>
          </m:sSubPr>
          <m:e>
            <m:r>
              <w:rPr>
                <w:rFonts w:ascii="Cambria Math" w:hAnsi="Cambria Math"/>
              </w:rPr>
              <m:t>C</m:t>
            </m:r>
          </m:e>
          <m:sub>
            <m:r>
              <w:rPr>
                <w:rFonts w:ascii="Cambria Math" w:hAnsi="Cambria Math"/>
              </w:rPr>
              <m:t>n</m:t>
            </m:r>
          </m:sub>
        </m:sSub>
      </m:oMath>
      <w:r>
        <w:rPr>
          <w:rFonts w:ascii="Times New Roman" w:hAnsi="Times New Roman"/>
        </w:rPr>
        <w:t xml:space="preserve"> για κάποιο </w:t>
      </w:r>
      <m:oMath>
        <m:r>
          <w:rPr>
            <w:rFonts w:ascii="Cambria Math" w:hAnsi="Cambria Math"/>
          </w:rPr>
          <m:t>n≥3</m:t>
        </m:r>
      </m:oMath>
      <w:r>
        <w:rPr>
          <w:rFonts w:ascii="Times New Roman" w:hAnsi="Times New Roman"/>
        </w:rPr>
        <w:t>).</w:t>
      </w:r>
    </w:p>
    <w:p w:rsidR="006E3AC2" w:rsidRDefault="006E3AC2">
      <w:pPr>
        <w:jc w:val="both"/>
        <w:rPr>
          <w:rFonts w:ascii="Times New Roman" w:hAnsi="Times New Roman"/>
        </w:rPr>
      </w:pPr>
    </w:p>
    <w:p w:rsidR="006E3AC2" w:rsidRDefault="006E3AC2">
      <w:pPr>
        <w:jc w:val="both"/>
        <w:rPr>
          <w:rFonts w:ascii="Times New Roman" w:hAnsi="Times New Roman"/>
        </w:rPr>
      </w:pPr>
    </w:p>
    <w:p w:rsidR="006E3AC2" w:rsidRDefault="00251DB8">
      <w:pPr>
        <w:jc w:val="both"/>
        <w:rPr>
          <w:rFonts w:ascii="Times New Roman" w:hAnsi="Times New Roman"/>
          <w:color w:val="0000FF"/>
        </w:rPr>
      </w:pPr>
      <w:r>
        <w:rPr>
          <w:rFonts w:ascii="Times New Roman" w:hAnsi="Times New Roman"/>
          <w:color w:val="0000FF"/>
        </w:rPr>
        <w:t>Απάντηση</w:t>
      </w:r>
    </w:p>
    <w:p w:rsidR="006E3AC2" w:rsidRDefault="00251DB8">
      <w:pPr>
        <w:jc w:val="both"/>
        <w:rPr>
          <w:rFonts w:ascii="Times New Roman" w:hAnsi="Times New Roman"/>
          <w:color w:val="111111"/>
        </w:rPr>
      </w:pPr>
      <w:r>
        <w:rPr>
          <w:rFonts w:ascii="Times New Roman" w:hAnsi="Times New Roman"/>
          <w:b/>
          <w:bCs/>
          <w:color w:val="111111"/>
        </w:rPr>
        <w:t>Α1)</w:t>
      </w:r>
      <w:r>
        <w:rPr>
          <w:rFonts w:ascii="Times New Roman" w:hAnsi="Times New Roman"/>
          <w:color w:val="111111"/>
        </w:rPr>
        <w:t xml:space="preserve"> Η πρόταση </w:t>
      </w:r>
      <m:oMath>
        <m:r>
          <w:rPr>
            <w:rFonts w:ascii="Cambria Math" w:hAnsi="Cambria Math"/>
          </w:rPr>
          <m:t>∀x∃y</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∧∀w</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x,w</m:t>
                    </m:r>
                  </m:e>
                </m:d>
                <m:r>
                  <w:rPr>
                    <w:rFonts w:ascii="Cambria Math" w:hAnsi="Cambria Math"/>
                  </w:rPr>
                  <m:t>→</m:t>
                </m:r>
                <m:d>
                  <m:dPr>
                    <m:ctrlPr>
                      <w:rPr>
                        <w:rFonts w:ascii="Cambria Math" w:hAnsi="Cambria Math"/>
                      </w:rPr>
                    </m:ctrlPr>
                  </m:dPr>
                  <m:e>
                    <m:r>
                      <w:rPr>
                        <w:rFonts w:ascii="Cambria Math" w:hAnsi="Cambria Math"/>
                      </w:rPr>
                      <m:t>w=y</m:t>
                    </m:r>
                  </m:e>
                </m:d>
              </m:e>
            </m:d>
          </m:e>
        </m:d>
      </m:oMath>
      <w:r>
        <w:rPr>
          <w:rFonts w:ascii="Times New Roman" w:hAnsi="Times New Roman"/>
          <w:color w:val="111111"/>
        </w:rPr>
        <w:t xml:space="preserve">εκφράζει ότι </w:t>
      </w:r>
    </w:p>
    <w:p w:rsidR="006E3AC2" w:rsidRDefault="00251DB8">
      <w:pPr>
        <w:jc w:val="center"/>
        <w:rPr>
          <w:rFonts w:ascii="Times New Roman" w:hAnsi="Times New Roman"/>
          <w:i/>
          <w:iCs/>
          <w:color w:val="111111"/>
        </w:rPr>
      </w:pPr>
      <w:r>
        <w:rPr>
          <w:rFonts w:ascii="Times New Roman" w:hAnsi="Times New Roman"/>
          <w:i/>
          <w:iCs/>
          <w:color w:val="111111"/>
        </w:rPr>
        <w:t>Κάθε κορυφή συνδέεται με ακμή με μία ακριβώς άλλη κορυφή – δηλαδή κάθε κορυφή έχει βαθμό ίσο με 1.</w:t>
      </w:r>
    </w:p>
    <w:p w:rsidR="006E3AC2" w:rsidRDefault="00251DB8">
      <w:pPr>
        <w:jc w:val="both"/>
        <w:rPr>
          <w:rFonts w:ascii="Times New Roman" w:hAnsi="Times New Roman"/>
          <w:color w:val="111111"/>
        </w:rPr>
      </w:pPr>
      <w:r>
        <w:rPr>
          <w:rFonts w:ascii="Times New Roman" w:hAnsi="Times New Roman"/>
          <w:color w:val="111111"/>
        </w:rPr>
        <w:t>Ένα τέτοιο γράφημα είναι το παρακάτω:</w:t>
      </w:r>
    </w:p>
    <w:p w:rsidR="006E3AC2" w:rsidRDefault="00251DB8">
      <w:pPr>
        <w:jc w:val="both"/>
        <w:rPr>
          <w:rFonts w:ascii="Times New Roman" w:hAnsi="Times New Roman"/>
          <w:color w:val="111111"/>
        </w:rPr>
      </w:pPr>
      <w:r>
        <w:rPr>
          <w:rFonts w:ascii="Times New Roman" w:hAnsi="Times New Roman"/>
          <w:noProof/>
          <w:color w:val="111111"/>
          <w:lang w:eastAsia="zh-CN"/>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1266190" cy="77914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1266190" cy="779145"/>
                    </a:xfrm>
                    <a:prstGeom prst="rect">
                      <a:avLst/>
                    </a:prstGeom>
                    <a:noFill/>
                    <a:ln w="9525">
                      <a:noFill/>
                      <a:miter lim="800000"/>
                      <a:headEnd/>
                      <a:tailEnd/>
                    </a:ln>
                  </pic:spPr>
                </pic:pic>
              </a:graphicData>
            </a:graphic>
          </wp:anchor>
        </w:drawing>
      </w:r>
    </w:p>
    <w:p w:rsidR="006E3AC2" w:rsidRDefault="006E3AC2">
      <w:pPr>
        <w:jc w:val="both"/>
        <w:rPr>
          <w:rFonts w:ascii="Times New Roman" w:hAnsi="Times New Roman"/>
          <w:color w:val="111111"/>
        </w:rPr>
      </w:pPr>
    </w:p>
    <w:p w:rsidR="006E3AC2" w:rsidRDefault="006E3AC2">
      <w:pPr>
        <w:jc w:val="both"/>
        <w:rPr>
          <w:rFonts w:ascii="Times New Roman" w:hAnsi="Times New Roman"/>
          <w:color w:val="111111"/>
        </w:rPr>
      </w:pPr>
    </w:p>
    <w:p w:rsidR="006E3AC2" w:rsidRDefault="006E3AC2">
      <w:pPr>
        <w:jc w:val="both"/>
        <w:rPr>
          <w:rFonts w:ascii="Times New Roman" w:hAnsi="Times New Roman"/>
          <w:color w:val="111111"/>
        </w:rPr>
      </w:pPr>
    </w:p>
    <w:p w:rsidR="006E3AC2" w:rsidRDefault="00251DB8">
      <w:pPr>
        <w:jc w:val="both"/>
        <w:rPr>
          <w:rFonts w:ascii="Times New Roman" w:hAnsi="Times New Roman"/>
          <w:color w:val="111111"/>
        </w:rPr>
      </w:pPr>
      <w:r>
        <w:rPr>
          <w:rFonts w:ascii="Times New Roman" w:hAnsi="Times New Roman"/>
          <w:b/>
          <w:bCs/>
          <w:color w:val="111111"/>
        </w:rPr>
        <w:t xml:space="preserve">Α2) </w:t>
      </w:r>
      <w:r>
        <w:rPr>
          <w:rFonts w:ascii="Times New Roman" w:hAnsi="Times New Roman"/>
          <w:color w:val="111111"/>
        </w:rPr>
        <w:t xml:space="preserve">Η πρόταση  </w:t>
      </w:r>
      <m:oMath>
        <m:r>
          <w:rPr>
            <w:rFonts w:ascii="Cambria Math" w:hAnsi="Cambria Math"/>
          </w:rPr>
          <m:t>∃x</m:t>
        </m:r>
        <m:d>
          <m:dPr>
            <m:ctrlPr>
              <w:rPr>
                <w:rFonts w:ascii="Cambria Math" w:hAnsi="Cambria Math"/>
              </w:rPr>
            </m:ctrlPr>
          </m:dPr>
          <m:e>
            <m:r>
              <w:rPr>
                <w:rFonts w:ascii="Cambria Math" w:hAnsi="Cambria Math"/>
              </w:rPr>
              <m:t>∀yP</m:t>
            </m:r>
            <m:d>
              <m:dPr>
                <m:ctrlPr>
                  <w:rPr>
                    <w:rFonts w:ascii="Cambria Math" w:hAnsi="Cambria Math"/>
                  </w:rPr>
                </m:ctrlPr>
              </m:dPr>
              <m:e>
                <m:r>
                  <w:rPr>
                    <w:rFonts w:ascii="Cambria Math" w:hAnsi="Cambria Math"/>
                  </w:rPr>
                  <m:t>x,y</m:t>
                </m:r>
              </m:e>
            </m:d>
            <m:r>
              <w:rPr>
                <w:rFonts w:ascii="Cambria Math" w:hAnsi="Cambria Math"/>
              </w:rPr>
              <m:t>∧∀y∀z</m:t>
            </m:r>
            <m:d>
              <m:dPr>
                <m:ctrlPr>
                  <w:rPr>
                    <w:rFonts w:ascii="Cambria Math" w:hAnsi="Cambria Math"/>
                  </w:rPr>
                </m:ctrlPr>
              </m:dPr>
              <m:e>
                <m:d>
                  <m:dPr>
                    <m:ctrlPr>
                      <w:rPr>
                        <w:rFonts w:ascii="Cambria Math" w:hAnsi="Cambria Math"/>
                      </w:rPr>
                    </m:ctrlPr>
                  </m:dPr>
                  <m:e>
                    <m:r>
                      <w:rPr>
                        <w:rFonts w:ascii="Cambria Math" w:hAnsi="Cambria Math"/>
                      </w:rPr>
                      <m:t>z≠x</m:t>
                    </m:r>
                  </m:e>
                </m:d>
                <m:r>
                  <w:rPr>
                    <w:rFonts w:ascii="Cambria Math" w:hAnsi="Cambria Math"/>
                  </w:rPr>
                  <m:t>∧</m:t>
                </m:r>
                <m:d>
                  <m:dPr>
                    <m:ctrlPr>
                      <w:rPr>
                        <w:rFonts w:ascii="Cambria Math" w:hAnsi="Cambria Math"/>
                      </w:rPr>
                    </m:ctrlPr>
                  </m:dPr>
                  <m:e>
                    <m:r>
                      <w:rPr>
                        <w:rFonts w:ascii="Cambria Math" w:hAnsi="Cambria Math"/>
                      </w:rPr>
                      <m:t>y≠x</m:t>
                    </m:r>
                  </m:e>
                </m:d>
                <m:r>
                  <w:rPr>
                    <w:rFonts w:ascii="Cambria Math" w:hAnsi="Cambria Math"/>
                  </w:rPr>
                  <m:t>→¬E</m:t>
                </m:r>
                <m:d>
                  <m:dPr>
                    <m:ctrlPr>
                      <w:rPr>
                        <w:rFonts w:ascii="Cambria Math" w:hAnsi="Cambria Math"/>
                      </w:rPr>
                    </m:ctrlPr>
                  </m:dPr>
                  <m:e>
                    <m:r>
                      <w:rPr>
                        <w:rFonts w:ascii="Cambria Math" w:hAnsi="Cambria Math"/>
                      </w:rPr>
                      <m:t>y,z</m:t>
                    </m:r>
                  </m:e>
                </m:d>
              </m:e>
            </m:d>
          </m:e>
        </m:d>
      </m:oMath>
      <w:r>
        <w:rPr>
          <w:rFonts w:ascii="Times New Roman" w:hAnsi="Times New Roman"/>
          <w:color w:val="111111"/>
        </w:rPr>
        <w:t xml:space="preserve"> εκφράζει ότι </w:t>
      </w:r>
    </w:p>
    <w:p w:rsidR="006E3AC2" w:rsidRDefault="00251DB8">
      <w:pPr>
        <w:jc w:val="center"/>
        <w:rPr>
          <w:rFonts w:ascii="Times New Roman" w:hAnsi="Times New Roman"/>
          <w:i/>
          <w:iCs/>
          <w:color w:val="111111"/>
        </w:rPr>
      </w:pPr>
      <w:r>
        <w:rPr>
          <w:rFonts w:ascii="Times New Roman" w:hAnsi="Times New Roman"/>
          <w:i/>
          <w:iCs/>
          <w:color w:val="111111"/>
        </w:rPr>
        <w:t xml:space="preserve">Υπάρχει κορυφή η οποία συνδέεται με μονοπάτι με όλες τις υπόλοιπες κορυφές του </w:t>
      </w:r>
    </w:p>
    <w:p w:rsidR="006E3AC2" w:rsidRDefault="00251DB8">
      <w:pPr>
        <w:jc w:val="center"/>
        <w:rPr>
          <w:rFonts w:ascii="Times New Roman" w:hAnsi="Times New Roman"/>
          <w:i/>
          <w:iCs/>
          <w:color w:val="111111"/>
        </w:rPr>
      </w:pPr>
      <w:r>
        <w:rPr>
          <w:rFonts w:ascii="Times New Roman" w:hAnsi="Times New Roman"/>
          <w:i/>
          <w:iCs/>
          <w:color w:val="111111"/>
        </w:rPr>
        <w:t xml:space="preserve">  γραφήματος και οποιεσδήποτε άλλες δύο κορυφές του γραφήματος δεν συνδέονται με </w:t>
      </w:r>
    </w:p>
    <w:p w:rsidR="006E3AC2" w:rsidRDefault="00251DB8">
      <w:pPr>
        <w:jc w:val="center"/>
        <w:rPr>
          <w:rFonts w:ascii="Times New Roman" w:hAnsi="Times New Roman"/>
          <w:i/>
          <w:iCs/>
          <w:color w:val="111111"/>
        </w:rPr>
      </w:pPr>
      <w:r>
        <w:rPr>
          <w:rFonts w:ascii="Times New Roman" w:hAnsi="Times New Roman"/>
          <w:i/>
          <w:iCs/>
          <w:color w:val="111111"/>
        </w:rPr>
        <w:t xml:space="preserve">  ακμή – είναι, δηλαδή, ένα "αστέρι".  </w:t>
      </w:r>
    </w:p>
    <w:p w:rsidR="006E3AC2" w:rsidRDefault="00251DB8">
      <w:pPr>
        <w:jc w:val="both"/>
        <w:rPr>
          <w:rFonts w:ascii="Times New Roman" w:hAnsi="Times New Roman"/>
          <w:color w:val="111111"/>
        </w:rPr>
      </w:pPr>
      <w:r>
        <w:rPr>
          <w:rFonts w:ascii="Times New Roman" w:hAnsi="Times New Roman"/>
          <w:color w:val="111111"/>
        </w:rPr>
        <w:t xml:space="preserve">Ένα τέτοιο γράφημα είναι το παρακάτω: </w:t>
      </w:r>
    </w:p>
    <w:p w:rsidR="006E3AC2" w:rsidRDefault="00251DB8">
      <w:pPr>
        <w:jc w:val="both"/>
      </w:pPr>
      <w:r>
        <w:rPr>
          <w:noProof/>
          <w:lang w:eastAsia="zh-CN"/>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1280160" cy="115189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280160" cy="1151890"/>
                    </a:xfrm>
                    <a:prstGeom prst="rect">
                      <a:avLst/>
                    </a:prstGeom>
                    <a:noFill/>
                    <a:ln w="9525">
                      <a:noFill/>
                      <a:miter lim="800000"/>
                      <a:headEnd/>
                      <a:tailEnd/>
                    </a:ln>
                  </pic:spPr>
                </pic:pic>
              </a:graphicData>
            </a:graphic>
          </wp:anchor>
        </w:drawing>
      </w:r>
    </w:p>
    <w:p w:rsidR="006E3AC2" w:rsidRDefault="006E3AC2">
      <w:pPr>
        <w:jc w:val="both"/>
        <w:rPr>
          <w:rFonts w:ascii="Times New Roman" w:hAnsi="Times New Roman"/>
        </w:rPr>
      </w:pPr>
    </w:p>
    <w:p w:rsidR="006E3AC2" w:rsidRDefault="006E3AC2">
      <w:pPr>
        <w:jc w:val="both"/>
        <w:rPr>
          <w:rFonts w:ascii="Times New Roman" w:hAnsi="Times New Roman"/>
        </w:rPr>
      </w:pPr>
    </w:p>
    <w:p w:rsidR="006E3AC2" w:rsidRDefault="006E3AC2">
      <w:pPr>
        <w:jc w:val="both"/>
        <w:rPr>
          <w:rFonts w:ascii="Times New Roman" w:hAnsi="Times New Roman"/>
        </w:rPr>
      </w:pPr>
    </w:p>
    <w:p w:rsidR="006E3AC2" w:rsidRDefault="006E3AC2">
      <w:pPr>
        <w:jc w:val="both"/>
        <w:rPr>
          <w:rFonts w:ascii="Times New Roman" w:hAnsi="Times New Roman"/>
        </w:rPr>
      </w:pPr>
    </w:p>
    <w:p w:rsidR="006E3AC2" w:rsidRDefault="006E3AC2">
      <w:pPr>
        <w:jc w:val="both"/>
        <w:rPr>
          <w:rFonts w:ascii="Times New Roman" w:hAnsi="Times New Roman"/>
        </w:rPr>
      </w:pPr>
    </w:p>
    <w:p w:rsidR="006E3AC2" w:rsidRDefault="00251DB8">
      <w:pPr>
        <w:jc w:val="both"/>
        <w:rPr>
          <w:rFonts w:ascii="Times New Roman" w:hAnsi="Times New Roman"/>
        </w:rPr>
      </w:pPr>
      <w:r>
        <w:rPr>
          <w:rFonts w:ascii="Times New Roman" w:hAnsi="Times New Roman"/>
          <w:b/>
          <w:bCs/>
        </w:rPr>
        <w:lastRenderedPageBreak/>
        <w:t>Β1</w:t>
      </w:r>
      <w:r>
        <w:rPr>
          <w:rFonts w:ascii="Times New Roman" w:hAnsi="Times New Roman"/>
          <w:i/>
          <w:iCs/>
        </w:rPr>
        <w:t xml:space="preserve">) </w:t>
      </w:r>
      <w:r>
        <w:rPr>
          <w:rFonts w:ascii="Times New Roman" w:hAnsi="Times New Roman"/>
        </w:rPr>
        <w:t xml:space="preserve">Ο τύπος </w:t>
      </w:r>
      <m:oMath>
        <m:r>
          <w:rPr>
            <w:rFonts w:ascii="Cambria Math" w:hAnsi="Cambria Math"/>
          </w:rPr>
          <m:t>∃y∃z</m:t>
        </m:r>
        <m:d>
          <m:dPr>
            <m:ctrlPr>
              <w:rPr>
                <w:rFonts w:ascii="Cambria Math" w:hAnsi="Cambria Math"/>
              </w:rPr>
            </m:ctrlPr>
          </m:dPr>
          <m:e>
            <m:d>
              <m:dPr>
                <m:ctrlPr>
                  <w:rPr>
                    <w:rFonts w:ascii="Cambria Math" w:hAnsi="Cambria Math"/>
                  </w:rPr>
                </m:ctrlPr>
              </m:dPr>
              <m:e>
                <m:r>
                  <w:rPr>
                    <w:rFonts w:ascii="Cambria Math" w:hAnsi="Cambria Math"/>
                  </w:rPr>
                  <m:t>y≠z</m:t>
                </m:r>
              </m:e>
            </m:d>
            <m: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∧E</m:t>
            </m:r>
            <m:d>
              <m:dPr>
                <m:ctrlPr>
                  <w:rPr>
                    <w:rFonts w:ascii="Cambria Math" w:hAnsi="Cambria Math"/>
                  </w:rPr>
                </m:ctrlPr>
              </m:dPr>
              <m:e>
                <m:r>
                  <w:rPr>
                    <w:rFonts w:ascii="Cambria Math" w:hAnsi="Cambria Math"/>
                  </w:rPr>
                  <m:t>x,z</m:t>
                </m:r>
              </m:e>
            </m:d>
            <m:r>
              <w:rPr>
                <w:rFonts w:ascii="Cambria Math" w:hAnsi="Cambria Math"/>
              </w:rPr>
              <m:t>∧∀w</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x,w</m:t>
                    </m:r>
                  </m:e>
                </m:d>
                <m:r>
                  <w:rPr>
                    <w:rFonts w:ascii="Cambria Math" w:hAnsi="Cambria Math"/>
                  </w:rPr>
                  <m:t>→</m:t>
                </m:r>
                <m:d>
                  <m:dPr>
                    <m:ctrlPr>
                      <w:rPr>
                        <w:rFonts w:ascii="Cambria Math" w:hAnsi="Cambria Math"/>
                      </w:rPr>
                    </m:ctrlPr>
                  </m:dPr>
                  <m:e>
                    <m:r>
                      <w:rPr>
                        <w:rFonts w:ascii="Cambria Math" w:hAnsi="Cambria Math"/>
                      </w:rPr>
                      <m:t>w=y</m:t>
                    </m:r>
                  </m:e>
                </m:d>
                <m:r>
                  <w:rPr>
                    <w:rFonts w:ascii="Cambria Math" w:hAnsi="Cambria Math"/>
                  </w:rPr>
                  <m:t>∨</m:t>
                </m:r>
                <m:d>
                  <m:dPr>
                    <m:ctrlPr>
                      <w:rPr>
                        <w:rFonts w:ascii="Cambria Math" w:hAnsi="Cambria Math"/>
                      </w:rPr>
                    </m:ctrlPr>
                  </m:dPr>
                  <m:e>
                    <m:r>
                      <w:rPr>
                        <w:rFonts w:ascii="Cambria Math" w:hAnsi="Cambria Math"/>
                      </w:rPr>
                      <m:t>w=z</m:t>
                    </m:r>
                  </m:e>
                </m:d>
              </m:e>
            </m:d>
          </m:e>
        </m:d>
      </m:oMath>
      <w:r>
        <w:rPr>
          <w:rFonts w:ascii="Times New Roman" w:hAnsi="Times New Roman"/>
        </w:rPr>
        <w:t xml:space="preserve"> εκφράζει ότι η κορυφή </w:t>
      </w:r>
      <m:oMath>
        <m:r>
          <w:rPr>
            <w:rFonts w:ascii="Cambria Math" w:hAnsi="Cambria Math"/>
          </w:rPr>
          <m:t>x</m:t>
        </m:r>
      </m:oMath>
      <w:r>
        <w:rPr>
          <w:rFonts w:ascii="Times New Roman" w:hAnsi="Times New Roman"/>
        </w:rPr>
        <w:t xml:space="preserve"> συνδέεται με ακμή με δύο κορυφές </w:t>
      </w:r>
      <m:oMath>
        <m:r>
          <w:rPr>
            <w:rFonts w:ascii="Cambria Math" w:hAnsi="Cambria Math"/>
          </w:rPr>
          <m:t>y,z</m:t>
        </m:r>
      </m:oMath>
      <w:r>
        <w:rPr>
          <w:rFonts w:ascii="Times New Roman" w:hAnsi="Times New Roman"/>
        </w:rPr>
        <w:t xml:space="preserve">, οι οποίες είναι διακεκριμένες, και συνδέεται μόνο με αυτές. Ο τύπος έχει μία ελεύθερη μεταβλητή, τη </w:t>
      </w:r>
      <m:oMath>
        <m:r>
          <w:rPr>
            <w:rFonts w:ascii="Cambria Math" w:hAnsi="Cambria Math"/>
          </w:rPr>
          <m:t>x</m:t>
        </m:r>
      </m:oMath>
      <w:r>
        <w:rPr>
          <w:rFonts w:ascii="Times New Roman" w:hAnsi="Times New Roman"/>
        </w:rPr>
        <w:t>. Ας ονομάσουμε</w:t>
      </w:r>
    </w:p>
    <w:p w:rsidR="006E3AC2" w:rsidRDefault="001C0533">
      <w:pPr>
        <w:jc w:val="both"/>
        <w:rPr>
          <w:rFonts w:ascii="Times New Roman" w:hAnsi="Times New Roman"/>
        </w:rPr>
      </w:pPr>
      <m:oMath>
        <m:sSub>
          <m:sSubPr>
            <m:ctrlPr>
              <w:rPr>
                <w:rFonts w:ascii="Cambria Math" w:hAnsi="Cambria Math"/>
              </w:rPr>
            </m:ctrlPr>
          </m:sSubPr>
          <m:e>
            <m:r>
              <w:rPr>
                <w:rFonts w:ascii="Cambria Math" w:hAnsi="Cambria Math"/>
              </w:rPr>
              <m:t>degree</m:t>
            </m:r>
          </m:e>
          <m:sub>
            <m:r>
              <w:rPr>
                <w:rFonts w:ascii="Cambria Math" w:hAnsi="Cambria Math"/>
              </w:rPr>
              <m:t>2</m:t>
            </m:r>
          </m:sub>
        </m:sSub>
        <m:d>
          <m:dPr>
            <m:ctrlPr>
              <w:rPr>
                <w:rFonts w:ascii="Cambria Math" w:hAnsi="Cambria Math"/>
              </w:rPr>
            </m:ctrlPr>
          </m:dPr>
          <m:e>
            <m:r>
              <w:rPr>
                <w:rFonts w:ascii="Cambria Math" w:hAnsi="Cambria Math"/>
              </w:rPr>
              <m:t>x</m:t>
            </m:r>
          </m:e>
        </m:d>
      </m:oMath>
      <w:r w:rsidR="00251DB8">
        <w:rPr>
          <w:rFonts w:ascii="Times New Roman" w:hAnsi="Times New Roman"/>
        </w:rPr>
        <w:t xml:space="preserve"> τον παραπάνω τύπο (θα τον ξαναχρησιμοποιήσουμε στο Β3)) .</w:t>
      </w:r>
    </w:p>
    <w:p w:rsidR="006E3AC2" w:rsidRPr="00266C8F" w:rsidRDefault="00251DB8">
      <w:pPr>
        <w:jc w:val="both"/>
        <w:rPr>
          <w:rFonts w:ascii="Times New Roman" w:hAnsi="Times New Roman"/>
          <w:lang w:val="en-US"/>
        </w:rPr>
      </w:pPr>
      <w:r w:rsidRPr="00266C8F">
        <w:rPr>
          <w:rFonts w:ascii="Times New Roman" w:hAnsi="Times New Roman"/>
          <w:b/>
          <w:bCs/>
          <w:lang w:val="en-US"/>
        </w:rPr>
        <w:t>B2</w:t>
      </w:r>
      <w:r w:rsidRPr="00266C8F">
        <w:rPr>
          <w:rFonts w:ascii="Times New Roman" w:hAnsi="Times New Roman"/>
          <w:lang w:val="en-US"/>
        </w:rPr>
        <w:t xml:space="preserve">) </w:t>
      </w:r>
      <m:oMath>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y</m:t>
        </m:r>
        <m:d>
          <m:dPr>
            <m:ctrlPr>
              <w:rPr>
                <w:rFonts w:ascii="Cambria Math" w:hAnsi="Cambria Math"/>
              </w:rPr>
            </m:ctrlPr>
          </m:dPr>
          <m:e>
            <m:r>
              <w:rPr>
                <w:rFonts w:ascii="Cambria Math" w:hAnsi="Cambria Math"/>
                <w:lang w:val="en-US"/>
              </w:rPr>
              <m:t>¬</m:t>
            </m:r>
            <m:r>
              <w:rPr>
                <w:rFonts w:ascii="Cambria Math" w:hAnsi="Cambria Math"/>
              </w:rPr>
              <m:t>P</m:t>
            </m:r>
            <m:d>
              <m:dPr>
                <m:ctrlPr>
                  <w:rPr>
                    <w:rFonts w:ascii="Cambria Math" w:hAnsi="Cambria Math"/>
                  </w:rPr>
                </m:ctrlPr>
              </m:dPr>
              <m:e>
                <m:r>
                  <w:rPr>
                    <w:rFonts w:ascii="Cambria Math" w:hAnsi="Cambria Math"/>
                  </w:rPr>
                  <m:t>x</m:t>
                </m:r>
                <m:r>
                  <w:rPr>
                    <w:rFonts w:ascii="Cambria Math" w:hAnsi="Cambria Math"/>
                    <w:lang w:val="en-US"/>
                  </w:rPr>
                  <m:t>,</m:t>
                </m:r>
                <m:r>
                  <w:rPr>
                    <w:rFonts w:ascii="Cambria Math" w:hAnsi="Cambria Math"/>
                  </w:rPr>
                  <m:t>y</m:t>
                </m:r>
              </m:e>
            </m:d>
            <m:r>
              <w:rPr>
                <w:rFonts w:ascii="Cambria Math" w:hAnsi="Cambria Math"/>
                <w:lang w:val="en-US"/>
              </w:rPr>
              <m:t>∧∀</m:t>
            </m:r>
            <m:r>
              <w:rPr>
                <w:rFonts w:ascii="Cambria Math" w:hAnsi="Cambria Math"/>
              </w:rPr>
              <m:t>z</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z</m:t>
                    </m:r>
                    <m:r>
                      <w:rPr>
                        <w:rFonts w:ascii="Cambria Math" w:hAnsi="Cambria Math"/>
                        <w:lang w:val="en-US"/>
                      </w:rPr>
                      <m:t>,</m:t>
                    </m:r>
                    <m:r>
                      <w:rPr>
                        <w:rFonts w:ascii="Cambria Math" w:hAnsi="Cambria Math"/>
                      </w:rPr>
                      <m:t>x</m:t>
                    </m:r>
                  </m:e>
                </m:d>
                <m:r>
                  <w:rPr>
                    <w:rFonts w:ascii="Cambria Math" w:hAnsi="Cambria Math"/>
                    <w:lang w:val="en-US"/>
                  </w:rPr>
                  <m:t>∨</m:t>
                </m:r>
                <m:r>
                  <w:rPr>
                    <w:rFonts w:ascii="Cambria Math" w:hAnsi="Cambria Math"/>
                  </w:rPr>
                  <m:t>P</m:t>
                </m:r>
                <m:d>
                  <m:dPr>
                    <m:ctrlPr>
                      <w:rPr>
                        <w:rFonts w:ascii="Cambria Math" w:hAnsi="Cambria Math"/>
                      </w:rPr>
                    </m:ctrlPr>
                  </m:dPr>
                  <m:e>
                    <m:r>
                      <w:rPr>
                        <w:rFonts w:ascii="Cambria Math" w:hAnsi="Cambria Math"/>
                      </w:rPr>
                      <m:t>z</m:t>
                    </m:r>
                    <m:r>
                      <w:rPr>
                        <w:rFonts w:ascii="Cambria Math" w:hAnsi="Cambria Math"/>
                        <w:lang w:val="en-US"/>
                      </w:rPr>
                      <m:t>,</m:t>
                    </m:r>
                    <m:r>
                      <w:rPr>
                        <w:rFonts w:ascii="Cambria Math" w:hAnsi="Cambria Math"/>
                      </w:rPr>
                      <m:t>y</m:t>
                    </m:r>
                  </m:e>
                </m:d>
              </m:e>
            </m:d>
          </m:e>
        </m:d>
      </m:oMath>
      <w:r w:rsidRPr="00266C8F">
        <w:rPr>
          <w:rFonts w:ascii="Times New Roman" w:hAnsi="Times New Roman"/>
          <w:lang w:val="en-US"/>
        </w:rPr>
        <w:t xml:space="preserve"> </w:t>
      </w:r>
    </w:p>
    <w:p w:rsidR="006E3AC2" w:rsidRDefault="00251DB8">
      <w:pPr>
        <w:jc w:val="both"/>
        <w:rPr>
          <w:rFonts w:ascii="Times New Roman" w:hAnsi="Times New Roman"/>
        </w:rPr>
      </w:pPr>
      <w:r>
        <w:rPr>
          <w:rFonts w:ascii="Times New Roman" w:hAnsi="Times New Roman"/>
          <w:b/>
          <w:bCs/>
        </w:rPr>
        <w:t>B3)</w:t>
      </w:r>
      <w:r>
        <w:rPr>
          <w:rFonts w:ascii="Times New Roman" w:hAnsi="Times New Roman"/>
        </w:rPr>
        <w:t xml:space="preserve"> Η βασική παρατήρηση είναι ότι το γράφημα </w:t>
      </w:r>
      <m:oMath>
        <m:sSub>
          <m:sSubPr>
            <m:ctrlPr>
              <w:rPr>
                <w:rFonts w:ascii="Cambria Math" w:hAnsi="Cambria Math"/>
              </w:rPr>
            </m:ctrlPr>
          </m:sSubPr>
          <m:e>
            <m:r>
              <w:rPr>
                <w:rFonts w:ascii="Cambria Math" w:hAnsi="Cambria Math"/>
              </w:rPr>
              <m:t>C</m:t>
            </m:r>
          </m:e>
          <m:sub>
            <m:r>
              <w:rPr>
                <w:rFonts w:ascii="Cambria Math" w:hAnsi="Cambria Math"/>
              </w:rPr>
              <m:t>n</m:t>
            </m:r>
          </m:sub>
        </m:sSub>
      </m:oMath>
      <w:r>
        <w:rPr>
          <w:rFonts w:ascii="Times New Roman" w:hAnsi="Times New Roman"/>
        </w:rPr>
        <w:t xml:space="preserve">, με </w:t>
      </w:r>
      <m:oMath>
        <m:r>
          <w:rPr>
            <w:rFonts w:ascii="Cambria Math" w:hAnsi="Cambria Math"/>
          </w:rPr>
          <m:t>n≥3</m:t>
        </m:r>
      </m:oMath>
      <w:r>
        <w:rPr>
          <w:rFonts w:ascii="Times New Roman" w:hAnsi="Times New Roman"/>
        </w:rPr>
        <w:t xml:space="preserve">, χαρακτηρίζεται από την ιδιότητα "είναι συνεκτικό γράφημα και ο βαθμός κάθε κορυφής είναι ίσος με 2": Είναι φανερό ότι ένας απλός κύκλος είναι συνεκτικό γράφημα και όλες οι κορυφές έχουν βαθμό ίσο με 2. Αντίστροφα, κανείς μπορεί να δείξει, για παράδειγμα με επαγωγή στο </w:t>
      </w:r>
      <m:oMath>
        <m:r>
          <w:rPr>
            <w:rFonts w:ascii="Cambria Math" w:hAnsi="Cambria Math"/>
          </w:rPr>
          <m:t>n</m:t>
        </m:r>
      </m:oMath>
      <w:r>
        <w:rPr>
          <w:rFonts w:ascii="Times New Roman" w:hAnsi="Times New Roman"/>
        </w:rPr>
        <w:t xml:space="preserve">, ότι ένα συνεκτικό γράφημα στο οποίο όλες οι κορυφές έχουν βαθμό ίσο με 2 είναι ένας απλός κύκλος. Δεδομένου του χαρακτηρισμού, γράφουμε την πρόταση: </w:t>
      </w:r>
      <m:oMath>
        <m:r>
          <w:rPr>
            <w:rFonts w:ascii="Cambria Math" w:hAnsi="Cambria Math"/>
          </w:rPr>
          <m:t>∀x∀yP</m:t>
        </m:r>
        <m:d>
          <m:dPr>
            <m:ctrlPr>
              <w:rPr>
                <w:rFonts w:ascii="Cambria Math" w:hAnsi="Cambria Math"/>
              </w:rPr>
            </m:ctrlPr>
          </m:dPr>
          <m:e>
            <m:r>
              <w:rPr>
                <w:rFonts w:ascii="Cambria Math" w:hAnsi="Cambria Math"/>
              </w:rPr>
              <m:t>x,y</m:t>
            </m:r>
          </m:e>
        </m:d>
        <m:r>
          <w:rPr>
            <w:rFonts w:ascii="Cambria Math" w:hAnsi="Cambria Math"/>
          </w:rPr>
          <m:t>∧∀x</m:t>
        </m:r>
        <m:sSub>
          <m:sSubPr>
            <m:ctrlPr>
              <w:rPr>
                <w:rFonts w:ascii="Cambria Math" w:hAnsi="Cambria Math"/>
              </w:rPr>
            </m:ctrlPr>
          </m:sSubPr>
          <m:e>
            <m:r>
              <w:rPr>
                <w:rFonts w:ascii="Cambria Math" w:hAnsi="Cambria Math"/>
              </w:rPr>
              <m:t>degree</m:t>
            </m:r>
          </m:e>
          <m:sub>
            <m:r>
              <w:rPr>
                <w:rFonts w:ascii="Cambria Math" w:hAnsi="Cambria Math"/>
              </w:rPr>
              <m:t>2</m:t>
            </m:r>
          </m:sub>
        </m:sSub>
        <m:d>
          <m:dPr>
            <m:ctrlPr>
              <w:rPr>
                <w:rFonts w:ascii="Cambria Math" w:hAnsi="Cambria Math"/>
              </w:rPr>
            </m:ctrlPr>
          </m:dPr>
          <m:e>
            <m:r>
              <w:rPr>
                <w:rFonts w:ascii="Cambria Math" w:hAnsi="Cambria Math"/>
              </w:rPr>
              <m:t>x</m:t>
            </m:r>
          </m:e>
        </m:d>
      </m:oMath>
      <w:r>
        <w:rPr>
          <w:rFonts w:ascii="Times New Roman" w:hAnsi="Times New Roman"/>
        </w:rPr>
        <w:t>.</w:t>
      </w:r>
    </w:p>
    <w:p w:rsidR="006E3AC2" w:rsidRDefault="006E3AC2">
      <w:pPr>
        <w:jc w:val="both"/>
        <w:rPr>
          <w:rFonts w:ascii="Times New Roman" w:hAnsi="Times New Roman"/>
        </w:rPr>
      </w:pPr>
    </w:p>
    <w:p w:rsidR="006E3AC2" w:rsidRDefault="006E3AC2">
      <w:pPr>
        <w:pStyle w:val="BodyText3"/>
        <w:suppressAutoHyphens/>
        <w:spacing w:before="0" w:after="0" w:line="240" w:lineRule="auto"/>
        <w:rPr>
          <w:sz w:val="20"/>
        </w:rPr>
      </w:pPr>
    </w:p>
    <w:p w:rsidR="006E3AC2" w:rsidRDefault="006E3AC2">
      <w:pPr>
        <w:suppressAutoHyphens/>
        <w:spacing w:before="0" w:after="0" w:line="240" w:lineRule="auto"/>
        <w:jc w:val="both"/>
        <w:rPr>
          <w:rFonts w:ascii="Times New Roman" w:hAnsi="Times New Roman"/>
          <w:sz w:val="20"/>
        </w:rPr>
      </w:pPr>
    </w:p>
    <w:p w:rsidR="006E3AC2" w:rsidRDefault="006E3AC2">
      <w:pPr>
        <w:numPr>
          <w:ilvl w:val="0"/>
          <w:numId w:val="2"/>
        </w:numPr>
        <w:pBdr>
          <w:top w:val="single" w:sz="12" w:space="1" w:color="0000FF"/>
          <w:left w:val="nil"/>
          <w:bottom w:val="nil"/>
          <w:right w:val="nil"/>
        </w:pBdr>
        <w:suppressAutoHyphens/>
        <w:spacing w:before="0" w:after="0" w:line="240" w:lineRule="auto"/>
        <w:jc w:val="both"/>
        <w:rPr>
          <w:rFonts w:ascii="Times New Roman" w:hAnsi="Times New Roman"/>
          <w:b/>
          <w:color w:val="0000FF"/>
        </w:rPr>
      </w:pPr>
    </w:p>
    <w:p w:rsidR="006E3AC2" w:rsidRDefault="00251DB8">
      <w:pPr>
        <w:suppressAutoHyphens/>
        <w:spacing w:before="120" w:after="0" w:line="240" w:lineRule="auto"/>
        <w:jc w:val="both"/>
        <w:rPr>
          <w:rFonts w:ascii="Times New Roman" w:hAnsi="Times New Roman"/>
          <w:i/>
          <w:sz w:val="20"/>
        </w:rPr>
      </w:pPr>
      <w:r>
        <w:rPr>
          <w:rFonts w:ascii="Times New Roman" w:hAnsi="Times New Roman"/>
          <w:i/>
          <w:sz w:val="20"/>
        </w:rPr>
        <w:t xml:space="preserve">Το ακόλουθο ερώτημα αποτελεί εξάσκηση στις έννοιες των μονοπατιών </w:t>
      </w:r>
      <w:proofErr w:type="spellStart"/>
      <w:r>
        <w:rPr>
          <w:rFonts w:ascii="Times New Roman" w:hAnsi="Times New Roman"/>
          <w:i/>
          <w:sz w:val="20"/>
        </w:rPr>
        <w:t>Euler</w:t>
      </w:r>
      <w:proofErr w:type="spellEnd"/>
      <w:r>
        <w:rPr>
          <w:rFonts w:ascii="Times New Roman" w:hAnsi="Times New Roman"/>
          <w:i/>
          <w:sz w:val="20"/>
        </w:rPr>
        <w:t xml:space="preserve"> και </w:t>
      </w:r>
      <w:proofErr w:type="spellStart"/>
      <w:r>
        <w:rPr>
          <w:rFonts w:ascii="Times New Roman" w:hAnsi="Times New Roman"/>
          <w:i/>
          <w:sz w:val="20"/>
        </w:rPr>
        <w:t>Hamilton</w:t>
      </w:r>
      <w:proofErr w:type="spellEnd"/>
      <w:r>
        <w:rPr>
          <w:rFonts w:ascii="Times New Roman" w:hAnsi="Times New Roman"/>
          <w:i/>
          <w:sz w:val="20"/>
        </w:rPr>
        <w:t xml:space="preserve"> και στην εφαρμογή της μαθηματικής επαγωγής σε γραφήματα. </w:t>
      </w:r>
    </w:p>
    <w:p w:rsidR="006E3AC2" w:rsidRDefault="00251DB8">
      <w:pPr>
        <w:suppressAutoHyphens/>
        <w:spacing w:before="120" w:after="0" w:line="240" w:lineRule="auto"/>
        <w:jc w:val="right"/>
        <w:rPr>
          <w:rFonts w:ascii="Times New Roman" w:hAnsi="Times New Roman"/>
          <w:b/>
          <w:smallCaps/>
          <w:color w:val="C00000"/>
          <w:sz w:val="20"/>
        </w:rPr>
      </w:pPr>
      <w:r>
        <w:rPr>
          <w:rFonts w:ascii="Times New Roman" w:hAnsi="Times New Roman"/>
          <w:b/>
          <w:smallCaps/>
          <w:color w:val="C00000"/>
          <w:sz w:val="20"/>
        </w:rPr>
        <w:t xml:space="preserve">συνοδευτικές  </w:t>
      </w:r>
      <w:proofErr w:type="spellStart"/>
      <w:r>
        <w:rPr>
          <w:rFonts w:ascii="Times New Roman" w:hAnsi="Times New Roman"/>
          <w:b/>
          <w:smallCaps/>
          <w:color w:val="C00000"/>
          <w:sz w:val="20"/>
        </w:rPr>
        <w:t>συναφεισ</w:t>
      </w:r>
      <w:proofErr w:type="spellEnd"/>
      <w:r>
        <w:rPr>
          <w:rFonts w:ascii="Times New Roman" w:hAnsi="Times New Roman"/>
          <w:b/>
          <w:smallCaps/>
          <w:color w:val="C00000"/>
          <w:sz w:val="20"/>
        </w:rPr>
        <w:t xml:space="preserve">  ασκήσεις  παλαιότερων  ετών: #7 και #8</w:t>
      </w:r>
    </w:p>
    <w:p w:rsidR="006E3AC2" w:rsidRDefault="00251DB8">
      <w:pPr>
        <w:jc w:val="both"/>
        <w:rPr>
          <w:rFonts w:ascii="Times New Roman" w:eastAsia="PMingLiU" w:hAnsi="Times New Roman"/>
        </w:rPr>
      </w:pPr>
      <w:r>
        <w:rPr>
          <w:rFonts w:ascii="Times New Roman" w:eastAsia="PMingLiU" w:hAnsi="Times New Roman"/>
        </w:rPr>
        <w:t xml:space="preserve">Θεωρήστε το γράφημα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eastAsia="PMingLiU" w:hAnsi="Times New Roman"/>
        </w:rPr>
        <w:t xml:space="preserve"> του οποίου οι κορυφές είναι όλες οι μεταθέσεις του συνόλου   </w:t>
      </w:r>
      <m:oMath>
        <m:r>
          <w:rPr>
            <w:rFonts w:ascii="Cambria Math" w:hAnsi="Cambria Math"/>
          </w:rPr>
          <m:t>S=</m:t>
        </m:r>
        <m:d>
          <m:dPr>
            <m:begChr m:val="{"/>
            <m:endChr m:val="}"/>
            <m:ctrlPr>
              <w:rPr>
                <w:rFonts w:ascii="Cambria Math" w:hAnsi="Cambria Math"/>
              </w:rPr>
            </m:ctrlPr>
          </m:dPr>
          <m:e>
            <m:r>
              <w:rPr>
                <w:rFonts w:ascii="Cambria Math" w:hAnsi="Cambria Math"/>
              </w:rPr>
              <m:t>1,2,3,...,n</m:t>
            </m:r>
          </m:e>
        </m:d>
      </m:oMath>
      <w:r>
        <w:rPr>
          <w:rFonts w:ascii="Times New Roman" w:eastAsia="PMingLiU" w:hAnsi="Times New Roman"/>
        </w:rPr>
        <w:t xml:space="preserve"> με την ιδιότητα ότι δύο κορυφές </w:t>
      </w:r>
      <m:oMath>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n</m:t>
                </m:r>
              </m:sub>
            </m:sSub>
          </m:e>
        </m:d>
      </m:oMath>
      <w:r>
        <w:rPr>
          <w:rFonts w:ascii="Times New Roman" w:eastAsia="PMingLiU" w:hAnsi="Times New Roman"/>
        </w:rPr>
        <w:t>,</w:t>
      </w:r>
      <m:oMath>
        <m:d>
          <m:dPr>
            <m:ctrlPr>
              <w:rPr>
                <w:rFonts w:ascii="Cambria Math" w:hAnsi="Cambria Math"/>
              </w:rPr>
            </m:ctrlPr>
          </m:dPr>
          <m:e>
            <m:r>
              <w:rPr>
                <w:rFonts w:ascii="Cambria Math" w:hAnsi="Cambria Math"/>
              </w:rPr>
              <m:t>ε</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,ε</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,...,ε</m:t>
            </m:r>
            <m:sSub>
              <m:sSubPr>
                <m:ctrlPr>
                  <w:rPr>
                    <w:rFonts w:ascii="Cambria Math" w:hAnsi="Cambria Math"/>
                  </w:rPr>
                </m:ctrlPr>
              </m:sSubPr>
              <m:e>
                <m:r>
                  <w:rPr>
                    <w:rFonts w:ascii="Cambria Math" w:hAnsi="Cambria Math"/>
                  </w:rPr>
                  <m:t>'</m:t>
                </m:r>
              </m:e>
              <m:sub>
                <m:r>
                  <w:rPr>
                    <w:rFonts w:ascii="Cambria Math" w:hAnsi="Cambria Math"/>
                  </w:rPr>
                  <m:t>n</m:t>
                </m:r>
              </m:sub>
            </m:sSub>
          </m:e>
        </m:d>
      </m:oMath>
      <w:r>
        <w:rPr>
          <w:rFonts w:ascii="Times New Roman" w:eastAsia="PMingLiU" w:hAnsi="Times New Roman"/>
        </w:rPr>
        <w:t xml:space="preserve">  συνδέονται με ακμή αν και μόνον αν η μία προκύπτει από την άλλη εναλλάσσοντας τις θέσεις δύο ακεραίων. Για παράδειγμα, στο παρακάτω σχήμα απεικονίζεται το γράφημα </w:t>
      </w:r>
      <m:oMath>
        <m:sSub>
          <m:sSubPr>
            <m:ctrlPr>
              <w:rPr>
                <w:rFonts w:ascii="Cambria Math" w:hAnsi="Cambria Math"/>
              </w:rPr>
            </m:ctrlPr>
          </m:sSubPr>
          <m:e>
            <m:r>
              <w:rPr>
                <w:rFonts w:ascii="Cambria Math" w:hAnsi="Cambria Math"/>
              </w:rPr>
              <m:t>G</m:t>
            </m:r>
          </m:e>
          <m:sub>
            <m:r>
              <w:rPr>
                <w:rFonts w:ascii="Cambria Math" w:hAnsi="Cambria Math"/>
              </w:rPr>
              <m:t>3</m:t>
            </m:r>
          </m:sub>
        </m:sSub>
      </m:oMath>
      <w:r>
        <w:rPr>
          <w:rFonts w:ascii="Times New Roman" w:eastAsia="PMingLiU" w:hAnsi="Times New Roman"/>
        </w:rPr>
        <w:t xml:space="preserve">. </w:t>
      </w:r>
    </w:p>
    <w:p w:rsidR="006E3AC2" w:rsidRDefault="006E3AC2">
      <w:pPr>
        <w:jc w:val="both"/>
      </w:pPr>
    </w:p>
    <w:p w:rsidR="006E3AC2" w:rsidRDefault="00251DB8">
      <w:pPr>
        <w:jc w:val="both"/>
      </w:pPr>
      <w:r>
        <w:rPr>
          <w:noProof/>
          <w:lang w:eastAsia="zh-CN"/>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2438400" cy="189674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2438400" cy="1896745"/>
                    </a:xfrm>
                    <a:prstGeom prst="rect">
                      <a:avLst/>
                    </a:prstGeom>
                    <a:noFill/>
                    <a:ln w="9525">
                      <a:noFill/>
                      <a:miter lim="800000"/>
                      <a:headEnd/>
                      <a:tailEnd/>
                    </a:ln>
                  </pic:spPr>
                </pic:pic>
              </a:graphicData>
            </a:graphic>
          </wp:anchor>
        </w:drawing>
      </w:r>
    </w:p>
    <w:p w:rsidR="006E3AC2" w:rsidRDefault="006E3AC2">
      <w:pPr>
        <w:jc w:val="both"/>
      </w:pPr>
    </w:p>
    <w:p w:rsidR="006E3AC2" w:rsidRDefault="006E3AC2">
      <w:pPr>
        <w:jc w:val="both"/>
      </w:pPr>
    </w:p>
    <w:p w:rsidR="006E3AC2" w:rsidRDefault="006E3AC2">
      <w:pPr>
        <w:jc w:val="both"/>
      </w:pPr>
    </w:p>
    <w:p w:rsidR="006E3AC2" w:rsidRDefault="006E3AC2">
      <w:pPr>
        <w:jc w:val="both"/>
      </w:pPr>
    </w:p>
    <w:p w:rsidR="006E3AC2" w:rsidRDefault="006E3AC2">
      <w:pPr>
        <w:jc w:val="both"/>
      </w:pPr>
    </w:p>
    <w:p w:rsidR="006E3AC2" w:rsidRDefault="006E3AC2">
      <w:pPr>
        <w:jc w:val="both"/>
      </w:pPr>
    </w:p>
    <w:p w:rsidR="006E3AC2" w:rsidRDefault="006E3AC2">
      <w:pPr>
        <w:jc w:val="both"/>
      </w:pPr>
    </w:p>
    <w:p w:rsidR="006E3AC2" w:rsidRDefault="00251DB8">
      <w:pPr>
        <w:numPr>
          <w:ilvl w:val="0"/>
          <w:numId w:val="9"/>
        </w:numPr>
        <w:jc w:val="both"/>
        <w:rPr>
          <w:rFonts w:ascii="Times New Roman" w:eastAsia="PMingLiU" w:hAnsi="Times New Roman"/>
        </w:rPr>
      </w:pPr>
      <w:r>
        <w:rPr>
          <w:rFonts w:ascii="Times New Roman" w:eastAsia="PMingLiU" w:hAnsi="Times New Roman"/>
        </w:rPr>
        <w:lastRenderedPageBreak/>
        <w:t xml:space="preserve">Δείξτε ότι  το πλήθος των κορυφών και των ακμών του γραφήματος είναι αντίστοιχα </w:t>
      </w:r>
      <m:oMath>
        <m:r>
          <w:rPr>
            <w:rFonts w:ascii="Cambria Math" w:hAnsi="Cambria Math"/>
          </w:rPr>
          <m:t>n!</m:t>
        </m:r>
      </m:oMath>
      <w:r>
        <w:rPr>
          <w:rFonts w:ascii="Times New Roman" w:eastAsia="PMingLiU" w:hAnsi="Times New Roman"/>
        </w:rPr>
        <w:t xml:space="preserve"> και  </w:t>
      </w:r>
      <m:oMath>
        <m:r>
          <w:rPr>
            <w:rFonts w:ascii="Cambria Math" w:hAnsi="Cambria Math"/>
          </w:rPr>
          <m:t>n!</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4</m:t>
            </m:r>
          </m:den>
        </m:f>
      </m:oMath>
      <w:r>
        <w:rPr>
          <w:rFonts w:ascii="Times New Roman" w:eastAsia="PMingLiU" w:hAnsi="Times New Roman"/>
        </w:rPr>
        <w:t>.</w:t>
      </w:r>
    </w:p>
    <w:p w:rsidR="006E3AC2" w:rsidRDefault="00251DB8">
      <w:pPr>
        <w:numPr>
          <w:ilvl w:val="0"/>
          <w:numId w:val="9"/>
        </w:numPr>
        <w:jc w:val="both"/>
        <w:rPr>
          <w:rFonts w:ascii="Times New Roman" w:eastAsia="PMingLiU" w:hAnsi="Times New Roman"/>
        </w:rPr>
      </w:pPr>
      <w:r>
        <w:rPr>
          <w:rFonts w:ascii="Times New Roman" w:eastAsia="PMingLiU" w:hAnsi="Times New Roman"/>
        </w:rPr>
        <w:t xml:space="preserve">Με δεδομένο ότι το γράφημα είναι συνεκτικό, δείξτε ότι  το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eastAsia="PMingLiU" w:hAnsi="Times New Roman"/>
        </w:rPr>
        <w:t xml:space="preserve"> έχει κύκλο Euler όταν </w:t>
      </w:r>
      <m:oMath>
        <m:r>
          <w:rPr>
            <w:rFonts w:ascii="Cambria Math" w:hAnsi="Cambria Math"/>
          </w:rPr>
          <m:t>n=4k</m:t>
        </m:r>
      </m:oMath>
      <w:r>
        <w:rPr>
          <w:rFonts w:ascii="Times New Roman" w:eastAsia="PMingLiU" w:hAnsi="Times New Roman"/>
        </w:rPr>
        <w:t xml:space="preserve"> ή </w:t>
      </w:r>
      <m:oMath>
        <m:r>
          <w:rPr>
            <w:rFonts w:ascii="Cambria Math" w:hAnsi="Cambria Math"/>
          </w:rPr>
          <m:t>n=4k+1</m:t>
        </m:r>
      </m:oMath>
      <w:r>
        <w:rPr>
          <w:rFonts w:ascii="Times New Roman" w:eastAsia="PMingLiU" w:hAnsi="Times New Roman"/>
        </w:rPr>
        <w:t xml:space="preserve">, όπου </w:t>
      </w:r>
      <m:oMath>
        <m:r>
          <w:rPr>
            <w:rFonts w:ascii="Cambria Math" w:hAnsi="Cambria Math"/>
          </w:rPr>
          <m:t>k</m:t>
        </m:r>
      </m:oMath>
      <w:r>
        <w:rPr>
          <w:rFonts w:ascii="Times New Roman" w:eastAsia="PMingLiU" w:hAnsi="Times New Roman"/>
        </w:rPr>
        <w:t xml:space="preserve">φυσικός αριθμός. </w:t>
      </w:r>
    </w:p>
    <w:p w:rsidR="006E3AC2" w:rsidRDefault="00251DB8">
      <w:pPr>
        <w:numPr>
          <w:ilvl w:val="0"/>
          <w:numId w:val="9"/>
        </w:numPr>
        <w:jc w:val="both"/>
        <w:rPr>
          <w:rFonts w:ascii="Times New Roman" w:eastAsia="PMingLiU" w:hAnsi="Times New Roman"/>
        </w:rPr>
      </w:pPr>
      <w:r>
        <w:rPr>
          <w:rFonts w:ascii="Times New Roman" w:eastAsia="PMingLiU" w:hAnsi="Times New Roman"/>
        </w:rPr>
        <w:t xml:space="preserve"> Αποδείξτε ότι το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eastAsia="PMingLiU" w:hAnsi="Times New Roman"/>
        </w:rPr>
        <w:t xml:space="preserve"> περιέχει ανεξάρτητο σύνολο με n κορυφές.</w:t>
      </w:r>
    </w:p>
    <w:p w:rsidR="006E3AC2" w:rsidRDefault="00251DB8">
      <w:pPr>
        <w:numPr>
          <w:ilvl w:val="0"/>
          <w:numId w:val="9"/>
        </w:numPr>
        <w:jc w:val="both"/>
        <w:rPr>
          <w:rFonts w:ascii="Times New Roman" w:eastAsia="PMingLiU" w:hAnsi="Times New Roman"/>
        </w:rPr>
      </w:pPr>
      <w:r>
        <w:rPr>
          <w:rFonts w:ascii="Times New Roman" w:eastAsia="PMingLiU" w:hAnsi="Times New Roman"/>
        </w:rPr>
        <w:t xml:space="preserve">Χρησιμοποιώντας επαγωγή, δείξτε ότι το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eastAsia="PMingLiU" w:hAnsi="Times New Roman"/>
        </w:rPr>
        <w:t xml:space="preserve"> έχει κύκλο Hamilton για κάθε </w:t>
      </w:r>
      <m:oMath>
        <m:r>
          <w:rPr>
            <w:rFonts w:ascii="Cambria Math" w:hAnsi="Cambria Math"/>
          </w:rPr>
          <m:t>n≥3</m:t>
        </m:r>
      </m:oMath>
    </w:p>
    <w:p w:rsidR="006E3AC2" w:rsidRDefault="006E3AC2">
      <w:pPr>
        <w:jc w:val="both"/>
      </w:pPr>
    </w:p>
    <w:p w:rsidR="006E3AC2" w:rsidRDefault="00251DB8">
      <w:pPr>
        <w:jc w:val="both"/>
        <w:rPr>
          <w:rFonts w:ascii="Times New Roman" w:hAnsi="Times New Roman"/>
        </w:rPr>
      </w:pPr>
      <w:r>
        <w:rPr>
          <w:rFonts w:ascii="Times New Roman" w:hAnsi="Times New Roman"/>
        </w:rPr>
        <w:t xml:space="preserve">(Υπόδειξη για το 4:  Από το σχήμα είναι προφανές ότι το </w:t>
      </w:r>
      <m:oMath>
        <m:sSub>
          <m:sSubPr>
            <m:ctrlPr>
              <w:rPr>
                <w:rFonts w:ascii="Cambria Math" w:hAnsi="Cambria Math"/>
              </w:rPr>
            </m:ctrlPr>
          </m:sSubPr>
          <m:e>
            <m:r>
              <w:rPr>
                <w:rFonts w:ascii="Cambria Math" w:hAnsi="Cambria Math"/>
              </w:rPr>
              <m:t>G</m:t>
            </m:r>
          </m:e>
          <m:sub>
            <m:r>
              <w:rPr>
                <w:rFonts w:ascii="Cambria Math" w:hAnsi="Cambria Math"/>
              </w:rPr>
              <m:t>3</m:t>
            </m:r>
          </m:sub>
        </m:sSub>
      </m:oMath>
      <w:r>
        <w:rPr>
          <w:rFonts w:ascii="Times New Roman" w:hAnsi="Times New Roman"/>
        </w:rPr>
        <w:t xml:space="preserve"> έχει κύκλο </w:t>
      </w:r>
      <w:proofErr w:type="spellStart"/>
      <w:r>
        <w:rPr>
          <w:rFonts w:ascii="Times New Roman" w:hAnsi="Times New Roman"/>
        </w:rPr>
        <w:t>Hamilton</w:t>
      </w:r>
      <w:proofErr w:type="spellEnd"/>
      <w:r>
        <w:rPr>
          <w:rFonts w:ascii="Times New Roman" w:hAnsi="Times New Roman"/>
        </w:rPr>
        <w:t>, π.χ. τον</w:t>
      </w:r>
    </w:p>
    <w:p w:rsidR="006E3AC2" w:rsidRDefault="00251DB8">
      <w:pPr>
        <w:jc w:val="both"/>
        <w:rPr>
          <w:rFonts w:ascii="Times New Roman" w:hAnsi="Times New Roman"/>
        </w:rPr>
      </w:pPr>
      <w:r>
        <w:rPr>
          <w:rFonts w:ascii="Times New Roman" w:hAnsi="Times New Roman"/>
        </w:rPr>
        <w:t>(1, 2, 3) → (2, 1, 3) →(2, 3, 1) → (3, 2, 1) → (3, 1, 2) → (1, 3, 2) → (1, 2, 3).</w:t>
      </w:r>
    </w:p>
    <w:p w:rsidR="006E3AC2" w:rsidRDefault="00251DB8">
      <w:pPr>
        <w:jc w:val="both"/>
        <w:rPr>
          <w:rFonts w:ascii="Times New Roman" w:hAnsi="Times New Roman"/>
        </w:rPr>
      </w:pPr>
      <w:r>
        <w:rPr>
          <w:rFonts w:ascii="Times New Roman" w:hAnsi="Times New Roman"/>
        </w:rPr>
        <w:t xml:space="preserve">Χρησιμοποιώντας τον παραπάνω κύκλο του </w:t>
      </w:r>
      <m:oMath>
        <m:sSub>
          <m:sSubPr>
            <m:ctrlPr>
              <w:rPr>
                <w:rFonts w:ascii="Cambria Math" w:hAnsi="Cambria Math"/>
              </w:rPr>
            </m:ctrlPr>
          </m:sSubPr>
          <m:e>
            <m:r>
              <w:rPr>
                <w:rFonts w:ascii="Cambria Math" w:hAnsi="Cambria Math"/>
              </w:rPr>
              <m:t>G</m:t>
            </m:r>
          </m:e>
          <m:sub>
            <m:r>
              <w:rPr>
                <w:rFonts w:ascii="Cambria Math" w:hAnsi="Cambria Math"/>
              </w:rPr>
              <m:t>3</m:t>
            </m:r>
          </m:sub>
        </m:sSub>
      </m:oMath>
      <w:r>
        <w:rPr>
          <w:rFonts w:ascii="Times New Roman" w:hAnsi="Times New Roman"/>
        </w:rPr>
        <w:t xml:space="preserve">, ένας κύκλος Hamilton του </w:t>
      </w:r>
      <m:oMath>
        <m:sSub>
          <m:sSubPr>
            <m:ctrlPr>
              <w:rPr>
                <w:rFonts w:ascii="Cambria Math" w:hAnsi="Cambria Math"/>
              </w:rPr>
            </m:ctrlPr>
          </m:sSubPr>
          <m:e>
            <m:r>
              <w:rPr>
                <w:rFonts w:ascii="Cambria Math" w:hAnsi="Cambria Math"/>
              </w:rPr>
              <m:t>G</m:t>
            </m:r>
          </m:e>
          <m:sub>
            <m:r>
              <w:rPr>
                <w:rFonts w:ascii="Cambria Math" w:hAnsi="Cambria Math"/>
              </w:rPr>
              <m:t>4</m:t>
            </m:r>
          </m:sub>
        </m:sSub>
      </m:oMath>
      <w:r>
        <w:rPr>
          <w:rFonts w:ascii="Times New Roman" w:hAnsi="Times New Roman"/>
        </w:rPr>
        <w:t xml:space="preserve"> είναι ο</w:t>
      </w:r>
    </w:p>
    <w:p w:rsidR="006E3AC2" w:rsidRDefault="00251DB8">
      <w:pPr>
        <w:jc w:val="both"/>
        <w:rPr>
          <w:rFonts w:ascii="Times New Roman" w:hAnsi="Times New Roman"/>
        </w:rPr>
      </w:pPr>
      <w:r>
        <w:rPr>
          <w:rFonts w:ascii="Times New Roman" w:hAnsi="Times New Roman"/>
        </w:rPr>
        <w:t xml:space="preserve"> εξής:</w:t>
      </w:r>
    </w:p>
    <w:p w:rsidR="006E3AC2" w:rsidRDefault="00251DB8">
      <w:pPr>
        <w:jc w:val="both"/>
        <w:rPr>
          <w:rFonts w:ascii="Times New Roman" w:hAnsi="Times New Roman"/>
        </w:rPr>
      </w:pPr>
      <w:r>
        <w:rPr>
          <w:rFonts w:ascii="Times New Roman" w:hAnsi="Times New Roman"/>
        </w:rPr>
        <w:t>(1, 2, 3, 4)     (2, 1, 3, 4) → (2, 3, 1,  4)    (3, 2, 1, 4)  → (3, 1, 2, 4)      (1, 3, 2, 4) →(1, 2, 3, 4)</w:t>
      </w:r>
    </w:p>
    <w:p w:rsidR="006E3AC2" w:rsidRDefault="00251DB8">
      <w:pPr>
        <w:jc w:val="both"/>
        <w:rPr>
          <w:rFonts w:ascii="Times New Roman" w:hAnsi="Times New Roman"/>
        </w:rPr>
      </w:pPr>
      <w:r>
        <w:rPr>
          <w:rFonts w:ascii="Times New Roman" w:hAnsi="Times New Roman"/>
        </w:rPr>
        <w:t xml:space="preserve">       ↓                  ↑                       ↓                   ↑                     ↓                      ↑</w:t>
      </w:r>
    </w:p>
    <w:p w:rsidR="006E3AC2" w:rsidRDefault="00251DB8">
      <w:pPr>
        <w:jc w:val="both"/>
        <w:rPr>
          <w:rFonts w:ascii="Times New Roman" w:hAnsi="Times New Roman"/>
        </w:rPr>
      </w:pPr>
      <w:r>
        <w:rPr>
          <w:rFonts w:ascii="Times New Roman" w:hAnsi="Times New Roman"/>
        </w:rPr>
        <w:t xml:space="preserve">(1, 2, 4, 3)     (2, 1, 4, 3)     (2, 3, 4, 1)     (3, 2, 4, 1)       (3, 1, 4, 2)         (1, 3, 4, 2) </w:t>
      </w:r>
    </w:p>
    <w:p w:rsidR="006E3AC2" w:rsidRDefault="00251DB8">
      <w:pPr>
        <w:jc w:val="both"/>
        <w:rPr>
          <w:rFonts w:ascii="Times New Roman" w:hAnsi="Times New Roman"/>
        </w:rPr>
      </w:pPr>
      <w:r>
        <w:rPr>
          <w:rFonts w:ascii="Times New Roman" w:hAnsi="Times New Roman"/>
        </w:rPr>
        <w:t xml:space="preserve">       ↓                   ↑                      ↓                  ↑                      ↓                       ↑</w:t>
      </w:r>
    </w:p>
    <w:p w:rsidR="006E3AC2" w:rsidRDefault="00251DB8">
      <w:pPr>
        <w:jc w:val="both"/>
        <w:rPr>
          <w:rFonts w:ascii="Times New Roman" w:hAnsi="Times New Roman"/>
        </w:rPr>
      </w:pPr>
      <w:r>
        <w:rPr>
          <w:rFonts w:ascii="Times New Roman" w:hAnsi="Times New Roman"/>
        </w:rPr>
        <w:t>(1, 4, 2, 3)     (2, 4, 1, 3)     (2, 4, 3, 1)      (3, 4, 2, 1)       (3, 4, 1, 2)        (1, 4, 3, 2)</w:t>
      </w:r>
    </w:p>
    <w:p w:rsidR="006E3AC2" w:rsidRDefault="00251DB8">
      <w:pPr>
        <w:jc w:val="both"/>
        <w:rPr>
          <w:rFonts w:ascii="Times New Roman" w:hAnsi="Times New Roman"/>
        </w:rPr>
      </w:pPr>
      <w:r>
        <w:rPr>
          <w:rFonts w:ascii="Times New Roman" w:hAnsi="Times New Roman"/>
        </w:rPr>
        <w:t xml:space="preserve">       ↓                    ↑                      ↓                    ↑                    ↓                      ↑</w:t>
      </w:r>
    </w:p>
    <w:p w:rsidR="006E3AC2" w:rsidRDefault="00251DB8">
      <w:pPr>
        <w:jc w:val="both"/>
        <w:rPr>
          <w:rFonts w:ascii="Times New Roman" w:hAnsi="Times New Roman"/>
        </w:rPr>
      </w:pPr>
      <w:r>
        <w:rPr>
          <w:rFonts w:ascii="Times New Roman" w:hAnsi="Times New Roman"/>
        </w:rPr>
        <w:t>(4, 1, 2, 3) →(4, 2, 1, 3)     (4, 2, 3, 1)  → (4, 3, 2, 1)       (4, 3, 1, 2)  →  (4, 1, 3, 2)</w:t>
      </w:r>
    </w:p>
    <w:p w:rsidR="006E3AC2" w:rsidRDefault="006E3AC2">
      <w:pPr>
        <w:jc w:val="both"/>
        <w:rPr>
          <w:rFonts w:ascii="Times New Roman" w:hAnsi="Times New Roman"/>
        </w:rPr>
      </w:pPr>
    </w:p>
    <w:p w:rsidR="006E3AC2" w:rsidRDefault="00251DB8">
      <w:pPr>
        <w:jc w:val="both"/>
        <w:rPr>
          <w:rFonts w:ascii="Times New Roman" w:hAnsi="Times New Roman"/>
        </w:rPr>
      </w:pPr>
      <w:r>
        <w:rPr>
          <w:rFonts w:ascii="Times New Roman" w:hAnsi="Times New Roman"/>
        </w:rPr>
        <w:t xml:space="preserve">Γενικεύστε το παραπάνω  για το επαγωγικό βήμα. ) </w:t>
      </w:r>
    </w:p>
    <w:p w:rsidR="006E3AC2" w:rsidRDefault="006E3AC2">
      <w:pPr>
        <w:jc w:val="both"/>
      </w:pPr>
    </w:p>
    <w:p w:rsidR="006E3AC2" w:rsidRDefault="00251DB8">
      <w:pPr>
        <w:pStyle w:val="note"/>
        <w:rPr>
          <w:sz w:val="24"/>
          <w:szCs w:val="24"/>
        </w:rPr>
      </w:pPr>
      <w:r>
        <w:rPr>
          <w:sz w:val="24"/>
          <w:szCs w:val="24"/>
        </w:rPr>
        <w:t>Απάντηση</w:t>
      </w:r>
    </w:p>
    <w:p w:rsidR="006E3AC2" w:rsidRDefault="00251DB8">
      <w:pPr>
        <w:pStyle w:val="note"/>
        <w:rPr>
          <w:sz w:val="24"/>
          <w:szCs w:val="24"/>
        </w:rPr>
      </w:pPr>
      <w:r>
        <w:rPr>
          <w:sz w:val="24"/>
          <w:szCs w:val="24"/>
        </w:rPr>
        <w:t xml:space="preserve">1) Το πλήθος των κορυφών |V| του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sz w:val="24"/>
          <w:szCs w:val="24"/>
        </w:rPr>
        <w:t xml:space="preserve"> ισούται με το πλήθος των μεταθέσεων των στοιχείων του S, δηλαδή με n!. Για να βρούμε το πλήθος |E| των ακμών του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sz w:val="24"/>
          <w:szCs w:val="24"/>
        </w:rPr>
        <w:t xml:space="preserve"> , αρκεί να βρούμε τον βαθμό κάθε κορυφής και να χρησιμοποιήσουμε το θεώρημα της χειραψίας </w:t>
      </w:r>
      <w:r>
        <w:t>. Ξ</w:t>
      </w:r>
      <w:r>
        <w:rPr>
          <w:sz w:val="24"/>
          <w:szCs w:val="24"/>
        </w:rPr>
        <w:t xml:space="preserve">εκινώντας από μία τυχαία κορυφή </w:t>
      </w:r>
      <m:oMath>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n</m:t>
                </m:r>
              </m:sub>
            </m:sSub>
          </m:e>
        </m:d>
      </m:oMath>
      <w:r>
        <w:rPr>
          <w:sz w:val="24"/>
          <w:szCs w:val="24"/>
        </w:rPr>
        <w:t>οι γειτονικές προκύπτουν εναλλάσοντας τις θέσεις οποιωνδήποτε</w:t>
      </w: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j</m:t>
            </m:r>
          </m:sub>
        </m:sSub>
      </m:oMath>
      <w:r>
        <w:rPr>
          <w:sz w:val="24"/>
          <w:szCs w:val="24"/>
        </w:rPr>
        <w:t xml:space="preserve"> Το πλήθος των εναλλαγων αυτών είναι </w:t>
      </w:r>
      <m:oMath>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2</m:t>
                </m:r>
              </m:e>
            </m:eqArr>
          </m:e>
        </m:d>
      </m:oMath>
      <w:r>
        <w:rPr>
          <w:sz w:val="24"/>
          <w:szCs w:val="24"/>
        </w:rPr>
        <w:t xml:space="preserve">και συνεπώς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2</m:t>
                </m:r>
              </m:e>
            </m:eqArr>
          </m:e>
        </m:d>
      </m:oMath>
      <w:r>
        <w:rPr>
          <w:sz w:val="24"/>
          <w:szCs w:val="24"/>
        </w:rPr>
        <w:t xml:space="preserve">για κάθε κορυφη του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sz w:val="24"/>
          <w:szCs w:val="24"/>
        </w:rPr>
        <w:t xml:space="preserve">. Τώρα, εφαρμόζοντας το θεώρημα της χειραψίας έχουμε </w:t>
      </w:r>
    </w:p>
    <w:p w:rsidR="006E3AC2" w:rsidRDefault="00251DB8">
      <w:pPr>
        <w:jc w:val="both"/>
        <w:rPr>
          <w:rFonts w:ascii="Times New Roman" w:hAnsi="Times New Roman"/>
        </w:rPr>
      </w:pPr>
      <m:oMath>
        <m:r>
          <w:rPr>
            <w:rFonts w:ascii="Cambria Math" w:hAnsi="Cambria Math"/>
          </w:rPr>
          <m:t>2</m:t>
        </m:r>
        <m:d>
          <m:dPr>
            <m:begChr m:val="|"/>
            <m:endChr m:val="|"/>
            <m:ctrlPr>
              <w:rPr>
                <w:rFonts w:ascii="Cambria Math" w:hAnsi="Cambria Math"/>
              </w:rPr>
            </m:ctrlPr>
          </m:dPr>
          <m:e>
            <m:r>
              <w:rPr>
                <w:rFonts w:ascii="Cambria Math" w:hAnsi="Cambria Math"/>
              </w:rPr>
              <m:t>E</m:t>
            </m:r>
          </m:e>
        </m:d>
        <m:r>
          <w:rPr>
            <w:rFonts w:ascii="Cambria Math" w:hAnsi="Cambria Math"/>
          </w:rPr>
          <m:t>=</m:t>
        </m:r>
        <m:nary>
          <m:naryPr>
            <m:chr m:val="∑"/>
            <m:subHide m:val="1"/>
            <m:supHide m:val="1"/>
            <m:ctrlPr>
              <w:rPr>
                <w:rFonts w:ascii="Cambria Math" w:hAnsi="Cambria Math"/>
              </w:rPr>
            </m:ctrlPr>
          </m:naryPr>
          <m:sub/>
          <m:sup/>
          <m:e>
            <m:r>
              <w:rPr>
                <w:rFonts w:ascii="Cambria Math" w:hAnsi="Cambria Math"/>
              </w:rPr>
              <m:t>d</m:t>
            </m:r>
            <m:r>
              <w:rPr>
                <w:rFonts w:ascii="Cambria Math" w:hAnsi="Cambria Math"/>
              </w:rPr>
              <m:t>eg</m:t>
            </m:r>
          </m:e>
        </m:nary>
        <m:d>
          <m:dPr>
            <m:ctrlPr>
              <w:rPr>
                <w:rFonts w:ascii="Cambria Math" w:hAnsi="Cambria Math"/>
              </w:rPr>
            </m:ctrlPr>
          </m:dPr>
          <m:e>
            <m:r>
              <w:rPr>
                <w:rFonts w:ascii="Cambria Math" w:hAnsi="Cambria Math"/>
              </w:rPr>
              <m:t>v</m:t>
            </m:r>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2</m:t>
                    </m:r>
                  </m:e>
                </m:eqArr>
              </m:e>
            </m:d>
          </m:e>
        </m:nary>
        <m:r>
          <w:rPr>
            <w:rFonts w:ascii="Cambria Math" w:hAnsi="Cambria Math"/>
          </w:rPr>
          <m:t>=n!</m:t>
        </m:r>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2</m:t>
                </m:r>
              </m:e>
            </m:eqArr>
          </m:e>
        </m:d>
      </m:oMath>
      <w:r>
        <w:rPr>
          <w:rFonts w:ascii="Times New Roman" w:hAnsi="Times New Roman"/>
        </w:rPr>
        <w:t xml:space="preserve">, δηλαδή </w:t>
      </w:r>
      <m:oMath>
        <m:d>
          <m:dPr>
            <m:begChr m:val="|"/>
            <m:endChr m:val="|"/>
            <m:ctrlPr>
              <w:rPr>
                <w:rFonts w:ascii="Cambria Math" w:hAnsi="Cambria Math"/>
              </w:rPr>
            </m:ctrlPr>
          </m:dPr>
          <m:e>
            <m:r>
              <w:rPr>
                <w:rFonts w:ascii="Cambria Math" w:hAnsi="Cambria Math"/>
              </w:rPr>
              <m:t>E</m:t>
            </m:r>
          </m:e>
        </m:d>
        <m:r>
          <w:rPr>
            <w:rFonts w:ascii="Cambria Math" w:hAnsi="Cambria Math"/>
          </w:rPr>
          <m:t>=n!</m:t>
        </m:r>
        <m:f>
          <m:fPr>
            <m:type m:val="lin"/>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4</m:t>
            </m:r>
          </m:den>
        </m:f>
      </m:oMath>
      <w:r>
        <w:rPr>
          <w:rFonts w:ascii="Times New Roman" w:hAnsi="Times New Roman"/>
        </w:rPr>
        <w:t>.</w:t>
      </w:r>
    </w:p>
    <w:p w:rsidR="006E3AC2" w:rsidRDefault="00251DB8">
      <w:pPr>
        <w:jc w:val="both"/>
        <w:rPr>
          <w:rFonts w:ascii="Times New Roman" w:hAnsi="Times New Roman"/>
        </w:rPr>
      </w:pPr>
      <w:r>
        <w:rPr>
          <w:rFonts w:ascii="Times New Roman" w:hAnsi="Times New Roman"/>
        </w:rPr>
        <w:t xml:space="preserve">2) Για να έχει το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hAnsi="Times New Roman"/>
        </w:rPr>
        <w:t xml:space="preserve"> κύκλωμα Euler, θα πρέπει κάθε κορυφή του να έχει άρτιο βαθμό. Στην δική μας περίπτωση, εφόσον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2</m:t>
                </m:r>
              </m:e>
            </m:eqAr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2</m:t>
            </m:r>
          </m:den>
        </m:f>
      </m:oMath>
      <w:r>
        <w:rPr>
          <w:rFonts w:ascii="Times New Roman" w:hAnsi="Times New Roman"/>
        </w:rPr>
        <w:t xml:space="preserve">για κάθε κορυφή v, θα πρέπει να </w:t>
      </w:r>
      <w:r>
        <w:rPr>
          <w:rFonts w:ascii="Times New Roman" w:hAnsi="Times New Roman"/>
        </w:rPr>
        <w:lastRenderedPageBreak/>
        <w:t>ελέχξουμε για ποιές τιμές του n το παραπάνω πηλίκο  είναι άρτιος. Για να το δούμε αυτό, διακρίνουμε περιπτώσεις:</w:t>
      </w:r>
    </w:p>
    <w:p w:rsidR="006E3AC2" w:rsidRDefault="00251DB8">
      <w:pPr>
        <w:numPr>
          <w:ilvl w:val="0"/>
          <w:numId w:val="11"/>
        </w:numPr>
        <w:jc w:val="both"/>
        <w:rPr>
          <w:rFonts w:ascii="Times New Roman" w:hAnsi="Times New Roman"/>
        </w:rPr>
      </w:pPr>
      <w:r>
        <w:rPr>
          <w:rFonts w:ascii="Times New Roman" w:hAnsi="Times New Roman"/>
        </w:rPr>
        <w:t xml:space="preserve">Αν n = 4k τότε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4k</m:t>
            </m:r>
            <m:d>
              <m:dPr>
                <m:ctrlPr>
                  <w:rPr>
                    <w:rFonts w:ascii="Cambria Math" w:hAnsi="Cambria Math"/>
                  </w:rPr>
                </m:ctrlPr>
              </m:dPr>
              <m:e>
                <m:r>
                  <w:rPr>
                    <w:rFonts w:ascii="Cambria Math" w:hAnsi="Cambria Math"/>
                  </w:rPr>
                  <m:t>4k-1</m:t>
                </m:r>
              </m:e>
            </m:d>
          </m:num>
          <m:den>
            <m:r>
              <w:rPr>
                <w:rFonts w:ascii="Cambria Math" w:hAnsi="Cambria Math"/>
              </w:rPr>
              <m:t>2</m:t>
            </m:r>
          </m:den>
        </m:f>
        <m:r>
          <w:rPr>
            <w:rFonts w:ascii="Cambria Math" w:hAnsi="Cambria Math"/>
          </w:rPr>
          <m:t>=2k</m:t>
        </m:r>
        <m:d>
          <m:dPr>
            <m:ctrlPr>
              <w:rPr>
                <w:rFonts w:ascii="Cambria Math" w:hAnsi="Cambria Math"/>
              </w:rPr>
            </m:ctrlPr>
          </m:dPr>
          <m:e>
            <m:r>
              <w:rPr>
                <w:rFonts w:ascii="Cambria Math" w:hAnsi="Cambria Math"/>
              </w:rPr>
              <m:t>4k-1</m:t>
            </m:r>
          </m:e>
        </m:d>
      </m:oMath>
      <w:r>
        <w:rPr>
          <w:rFonts w:ascii="Times New Roman" w:hAnsi="Times New Roman"/>
        </w:rPr>
        <w:t>που είναι άρτιος</w:t>
      </w:r>
    </w:p>
    <w:p w:rsidR="006E3AC2" w:rsidRDefault="00251DB8">
      <w:pPr>
        <w:jc w:val="both"/>
        <w:rPr>
          <w:rFonts w:ascii="Times New Roman" w:hAnsi="Times New Roman"/>
        </w:rPr>
      </w:pPr>
      <w:r>
        <w:rPr>
          <w:rFonts w:ascii="Times New Roman" w:hAnsi="Times New Roman"/>
        </w:rPr>
        <w:t xml:space="preserve">• Αν n = 4k + 1 τότε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4k+1</m:t>
                </m:r>
              </m:e>
            </m:d>
            <m:r>
              <w:rPr>
                <w:rFonts w:ascii="Cambria Math" w:hAnsi="Cambria Math"/>
              </w:rPr>
              <m:t>4k</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4k+1</m:t>
            </m:r>
          </m:e>
        </m:d>
        <m:r>
          <w:rPr>
            <w:rFonts w:ascii="Cambria Math" w:hAnsi="Cambria Math"/>
          </w:rPr>
          <m:t>2k</m:t>
        </m:r>
      </m:oMath>
      <w:r>
        <w:rPr>
          <w:rFonts w:ascii="Times New Roman" w:hAnsi="Times New Roman"/>
        </w:rPr>
        <w:t xml:space="preserve">που είναι άρτιος </w:t>
      </w:r>
    </w:p>
    <w:p w:rsidR="006E3AC2" w:rsidRDefault="00251DB8">
      <w:pPr>
        <w:jc w:val="both"/>
        <w:rPr>
          <w:rFonts w:ascii="Times New Roman" w:hAnsi="Times New Roman"/>
        </w:rPr>
      </w:pPr>
      <w:r>
        <w:rPr>
          <w:rFonts w:ascii="Times New Roman" w:hAnsi="Times New Roman"/>
        </w:rPr>
        <w:t xml:space="preserve">• Αν n = 4k + 2 τότε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4k+2</m:t>
                </m:r>
              </m:e>
            </m:d>
            <m:d>
              <m:dPr>
                <m:ctrlPr>
                  <w:rPr>
                    <w:rFonts w:ascii="Cambria Math" w:hAnsi="Cambria Math"/>
                  </w:rPr>
                </m:ctrlPr>
              </m:dPr>
              <m:e>
                <m:r>
                  <w:rPr>
                    <w:rFonts w:ascii="Cambria Math" w:hAnsi="Cambria Math"/>
                  </w:rPr>
                  <m:t>4k+11</m:t>
                </m:r>
              </m:e>
            </m:d>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2κ+1</m:t>
            </m:r>
          </m:e>
        </m:d>
        <m:d>
          <m:dPr>
            <m:ctrlPr>
              <w:rPr>
                <w:rFonts w:ascii="Cambria Math" w:hAnsi="Cambria Math"/>
              </w:rPr>
            </m:ctrlPr>
          </m:dPr>
          <m:e>
            <m:r>
              <w:rPr>
                <w:rFonts w:ascii="Cambria Math" w:hAnsi="Cambria Math"/>
              </w:rPr>
              <m:t>4k+1</m:t>
            </m:r>
          </m:e>
        </m:d>
      </m:oMath>
      <w:r>
        <w:rPr>
          <w:rFonts w:ascii="Times New Roman" w:hAnsi="Times New Roman"/>
        </w:rPr>
        <w:t>που είναι περιττός ως γινόμενο δύο περιττών.</w:t>
      </w:r>
    </w:p>
    <w:p w:rsidR="006E3AC2" w:rsidRDefault="00251DB8">
      <w:pPr>
        <w:jc w:val="both"/>
        <w:rPr>
          <w:rFonts w:ascii="Times New Roman" w:hAnsi="Times New Roman"/>
        </w:rPr>
      </w:pPr>
      <w:r>
        <w:rPr>
          <w:rFonts w:ascii="Times New Roman" w:hAnsi="Times New Roman"/>
        </w:rPr>
        <w:t xml:space="preserve">• Αν n = 4k + 3 τότε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4κ+3</m:t>
                </m:r>
              </m:e>
            </m:d>
            <m:d>
              <m:dPr>
                <m:ctrlPr>
                  <w:rPr>
                    <w:rFonts w:ascii="Cambria Math" w:hAnsi="Cambria Math"/>
                  </w:rPr>
                </m:ctrlPr>
              </m:dPr>
              <m:e>
                <m:r>
                  <w:rPr>
                    <w:rFonts w:ascii="Cambria Math" w:hAnsi="Cambria Math"/>
                  </w:rPr>
                  <m:t>4k+2</m:t>
                </m:r>
              </m:e>
            </m:d>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4k+3</m:t>
            </m:r>
          </m:e>
        </m:d>
        <m:d>
          <m:dPr>
            <m:ctrlPr>
              <w:rPr>
                <w:rFonts w:ascii="Cambria Math" w:hAnsi="Cambria Math"/>
              </w:rPr>
            </m:ctrlPr>
          </m:dPr>
          <m:e>
            <m:r>
              <w:rPr>
                <w:rFonts w:ascii="Cambria Math" w:hAnsi="Cambria Math"/>
              </w:rPr>
              <m:t>2κ+1</m:t>
            </m:r>
          </m:e>
        </m:d>
      </m:oMath>
      <w:r>
        <w:rPr>
          <w:rFonts w:ascii="Times New Roman" w:hAnsi="Times New Roman"/>
        </w:rPr>
        <w:t xml:space="preserve">που είναι περιττός ως γινόμενο δύο περιττών. </w:t>
      </w:r>
    </w:p>
    <w:p w:rsidR="006E3AC2" w:rsidRDefault="00251DB8">
      <w:pPr>
        <w:jc w:val="both"/>
        <w:rPr>
          <w:rFonts w:ascii="Times New Roman" w:hAnsi="Times New Roman"/>
        </w:rPr>
      </w:pPr>
      <w:r>
        <w:rPr>
          <w:rFonts w:ascii="Times New Roman" w:hAnsi="Times New Roman"/>
        </w:rPr>
        <w:t xml:space="preserve">Άρα, το γράφημα  έχει κύκλωμα </w:t>
      </w:r>
      <w:proofErr w:type="spellStart"/>
      <w:r>
        <w:rPr>
          <w:rFonts w:ascii="Times New Roman" w:hAnsi="Times New Roman"/>
        </w:rPr>
        <w:t>Euler</w:t>
      </w:r>
      <w:proofErr w:type="spellEnd"/>
      <w:r>
        <w:rPr>
          <w:rFonts w:ascii="Times New Roman" w:hAnsi="Times New Roman"/>
        </w:rPr>
        <w:t xml:space="preserve"> αν και μόνον αν n = 4k ή 4k + 1.</w:t>
      </w:r>
    </w:p>
    <w:p w:rsidR="006E3AC2" w:rsidRDefault="00251DB8">
      <w:pPr>
        <w:jc w:val="both"/>
        <w:rPr>
          <w:rFonts w:ascii="Times New Roman" w:hAnsi="Times New Roman"/>
        </w:rPr>
      </w:pPr>
      <w:r>
        <w:rPr>
          <w:rFonts w:ascii="Times New Roman" w:hAnsi="Times New Roman"/>
        </w:rPr>
        <w:t xml:space="preserve">3) Θέλουμε να βρούμε ένα σύνολο n κορυφών, οι οποίες ανά δύο να μην συνδέονται με ακμή. Για το συγκεκριμένο γράφημα, αυτό σημαίνει να βρούμε n μεταθέσεις του συνόλου </w:t>
      </w:r>
      <m:oMath>
        <m:d>
          <m:dPr>
            <m:begChr m:val="{"/>
            <m:endChr m:val="}"/>
            <m:ctrlPr>
              <w:rPr>
                <w:rFonts w:ascii="Cambria Math" w:hAnsi="Cambria Math"/>
              </w:rPr>
            </m:ctrlPr>
          </m:dPr>
          <m:e>
            <m:r>
              <w:rPr>
                <w:rFonts w:ascii="Cambria Math" w:hAnsi="Cambria Math"/>
              </w:rPr>
              <m:t>1,2,...,n</m:t>
            </m:r>
          </m:e>
        </m:d>
      </m:oMath>
      <w:r>
        <w:rPr>
          <w:rFonts w:ascii="Times New Roman" w:hAnsi="Times New Roman"/>
        </w:rPr>
        <w:t xml:space="preserve"> τέτοιες ώστε να μην  μπορούμε από μία μετάθεση να φτιάξουμε μία άλλη με μία μόνο αντιμετάθεση δύο ακεραίων. Ένα τέτοιο σύνολο είναι οι κυκλικές μεταθέσεις του</w:t>
      </w:r>
    </w:p>
    <w:p w:rsidR="006E3AC2" w:rsidRDefault="001C0533">
      <w:pPr>
        <w:jc w:val="both"/>
        <w:rPr>
          <w:rFonts w:ascii="Times New Roman" w:hAnsi="Times New Roman"/>
        </w:rPr>
      </w:pPr>
      <m:oMath>
        <m:d>
          <m:dPr>
            <m:begChr m:val="{"/>
            <m:endChr m:val="}"/>
            <m:ctrlPr>
              <w:rPr>
                <w:rFonts w:ascii="Cambria Math" w:hAnsi="Cambria Math"/>
              </w:rPr>
            </m:ctrlPr>
          </m:dPr>
          <m:e>
            <m:r>
              <w:rPr>
                <w:rFonts w:ascii="Cambria Math" w:hAnsi="Cambria Math"/>
              </w:rPr>
              <m:t>1,2,...,n</m:t>
            </m:r>
          </m:e>
        </m:d>
      </m:oMath>
      <w:r w:rsidR="00251DB8">
        <w:rPr>
          <w:rFonts w:ascii="Times New Roman" w:hAnsi="Times New Roman"/>
        </w:rPr>
        <w:t>δηλαδή το σύνολο</w:t>
      </w:r>
    </w:p>
    <w:p w:rsidR="006E3AC2" w:rsidRDefault="00251DB8">
      <w:pPr>
        <w:jc w:val="both"/>
        <w:rPr>
          <w:rFonts w:ascii="Times New Roman" w:hAnsi="Times New Roman"/>
        </w:rPr>
      </w:pPr>
      <w:r>
        <w:rPr>
          <w:rFonts w:ascii="Times New Roman" w:hAnsi="Times New Roman"/>
        </w:rPr>
        <w:t xml:space="preserve">   </w:t>
      </w:r>
      <m:oMath>
        <m:d>
          <m:dPr>
            <m:begChr m:val="{"/>
            <m:endChr m:val="}"/>
            <m:ctrlPr>
              <w:rPr>
                <w:rFonts w:ascii="Cambria Math" w:hAnsi="Cambria Math"/>
              </w:rPr>
            </m:ctrlPr>
          </m:dPr>
          <m:e>
            <m:d>
              <m:dPr>
                <m:ctrlPr>
                  <w:rPr>
                    <w:rFonts w:ascii="Cambria Math" w:hAnsi="Cambria Math"/>
                  </w:rPr>
                </m:ctrlPr>
              </m:dPr>
              <m:e>
                <m:r>
                  <w:rPr>
                    <w:rFonts w:ascii="Cambria Math" w:hAnsi="Cambria Math"/>
                  </w:rPr>
                  <m:t>1,2,...n-1,n</m:t>
                </m:r>
              </m:e>
            </m:d>
            <m:r>
              <w:rPr>
                <w:rFonts w:ascii="Cambria Math" w:hAnsi="Cambria Math"/>
              </w:rPr>
              <m:t>,</m:t>
            </m:r>
            <m:d>
              <m:dPr>
                <m:ctrlPr>
                  <w:rPr>
                    <w:rFonts w:ascii="Cambria Math" w:hAnsi="Cambria Math"/>
                  </w:rPr>
                </m:ctrlPr>
              </m:dPr>
              <m:e>
                <m:r>
                  <w:rPr>
                    <w:rFonts w:ascii="Cambria Math" w:hAnsi="Cambria Math"/>
                  </w:rPr>
                  <m:t>2,3,...,n,1</m:t>
                </m:r>
              </m:e>
            </m:d>
            <m:r>
              <w:rPr>
                <w:rFonts w:ascii="Cambria Math" w:hAnsi="Cambria Math"/>
              </w:rPr>
              <m:t>,</m:t>
            </m:r>
            <m:d>
              <m:dPr>
                <m:ctrlPr>
                  <w:rPr>
                    <w:rFonts w:ascii="Cambria Math" w:hAnsi="Cambria Math"/>
                  </w:rPr>
                </m:ctrlPr>
              </m:dPr>
              <m:e>
                <m:r>
                  <w:rPr>
                    <w:rFonts w:ascii="Cambria Math" w:hAnsi="Cambria Math"/>
                  </w:rPr>
                  <m:t>3,4,...,n,1,2</m:t>
                </m:r>
              </m:e>
            </m:d>
            <m:r>
              <w:rPr>
                <w:rFonts w:ascii="Cambria Math" w:hAnsi="Cambria Math"/>
              </w:rPr>
              <m:t>,...,</m:t>
            </m:r>
            <m:d>
              <m:dPr>
                <m:ctrlPr>
                  <w:rPr>
                    <w:rFonts w:ascii="Cambria Math" w:hAnsi="Cambria Math"/>
                  </w:rPr>
                </m:ctrlPr>
              </m:dPr>
              <m:e>
                <m:r>
                  <w:rPr>
                    <w:rFonts w:ascii="Cambria Math" w:hAnsi="Cambria Math"/>
                  </w:rPr>
                  <m:t>n,1,2,...,n-1</m:t>
                </m:r>
              </m:e>
            </m:d>
          </m:e>
        </m:d>
      </m:oMath>
    </w:p>
    <w:p w:rsidR="006E3AC2" w:rsidRDefault="00251DB8">
      <w:pPr>
        <w:jc w:val="both"/>
        <w:rPr>
          <w:rFonts w:ascii="Times New Roman" w:hAnsi="Times New Roman"/>
        </w:rPr>
      </w:pPr>
      <w:r>
        <w:rPr>
          <w:rFonts w:ascii="Times New Roman" w:hAnsi="Times New Roman"/>
        </w:rPr>
        <w:t xml:space="preserve">Παρατηρήστε ότι δύο οποιεσδήποτε μεταθέσεις του παραπάνω συνόλου διαφέρουν σε κάθε θέση, δηλαδή σε τουλάχιστον 3 θέσεις (αφού n ≥ 3). Άρα είναι αδύνατο με μία αντιμετάθεση να οδηγηθούμε από μία μετάθεση του συνόλου σε μία άλλη. </w:t>
      </w:r>
    </w:p>
    <w:p w:rsidR="006E3AC2" w:rsidRDefault="00251DB8">
      <w:pPr>
        <w:jc w:val="both"/>
        <w:rPr>
          <w:rFonts w:ascii="Times New Roman" w:hAnsi="Times New Roman"/>
        </w:rPr>
      </w:pPr>
      <w:r>
        <w:rPr>
          <w:rFonts w:ascii="Times New Roman" w:hAnsi="Times New Roman"/>
        </w:rPr>
        <w:t xml:space="preserve">Επομένως, το σύνολο S είναι ένα ανεξάρτητο σύνολο του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hAnsi="Times New Roman"/>
        </w:rPr>
        <w:t xml:space="preserve">με n στοιχεία. </w:t>
      </w:r>
    </w:p>
    <w:p w:rsidR="006E3AC2" w:rsidRDefault="00251DB8">
      <w:pPr>
        <w:jc w:val="both"/>
        <w:rPr>
          <w:rFonts w:ascii="Times New Roman" w:hAnsi="Times New Roman"/>
        </w:rPr>
      </w:pPr>
      <w:r>
        <w:rPr>
          <w:rFonts w:ascii="Times New Roman" w:hAnsi="Times New Roman"/>
        </w:rPr>
        <w:t xml:space="preserve">4) Θα δείξουμε με επαγωγή ότι το G n έχει κύκλο </w:t>
      </w:r>
      <w:proofErr w:type="spellStart"/>
      <w:r>
        <w:rPr>
          <w:rFonts w:ascii="Times New Roman" w:hAnsi="Times New Roman"/>
        </w:rPr>
        <w:t>Hamilton</w:t>
      </w:r>
      <w:proofErr w:type="spellEnd"/>
      <w:r>
        <w:rPr>
          <w:rFonts w:ascii="Times New Roman" w:hAnsi="Times New Roman"/>
        </w:rPr>
        <w:t xml:space="preserve"> για κάθε n ≥ 3.</w:t>
      </w:r>
    </w:p>
    <w:p w:rsidR="006E3AC2" w:rsidRDefault="00251DB8">
      <w:pPr>
        <w:jc w:val="both"/>
        <w:rPr>
          <w:rFonts w:ascii="Times New Roman" w:hAnsi="Times New Roman"/>
        </w:rPr>
      </w:pPr>
      <w:r>
        <w:rPr>
          <w:rFonts w:ascii="Times New Roman" w:hAnsi="Times New Roman"/>
        </w:rPr>
        <w:t xml:space="preserve">Βάση της Επαγωγής: </w:t>
      </w:r>
      <w:proofErr w:type="spellStart"/>
      <w:r>
        <w:rPr>
          <w:rFonts w:ascii="Times New Roman" w:hAnsi="Times New Roman"/>
        </w:rPr>
        <w:t>Tο</w:t>
      </w:r>
      <w:proofErr w:type="spellEnd"/>
      <w:r>
        <w:rPr>
          <w:rFonts w:ascii="Times New Roman" w:hAnsi="Times New Roman"/>
        </w:rPr>
        <w:t xml:space="preserve"> </w:t>
      </w:r>
      <m:oMath>
        <m:sSub>
          <m:sSubPr>
            <m:ctrlPr>
              <w:rPr>
                <w:rFonts w:ascii="Cambria Math" w:hAnsi="Cambria Math"/>
              </w:rPr>
            </m:ctrlPr>
          </m:sSubPr>
          <m:e>
            <m:r>
              <w:rPr>
                <w:rFonts w:ascii="Cambria Math" w:hAnsi="Cambria Math"/>
              </w:rPr>
              <m:t>G</m:t>
            </m:r>
          </m:e>
          <m:sub>
            <m:r>
              <w:rPr>
                <w:rFonts w:ascii="Cambria Math" w:hAnsi="Cambria Math"/>
              </w:rPr>
              <m:t>3</m:t>
            </m:r>
          </m:sub>
        </m:sSub>
      </m:oMath>
      <w:r>
        <w:rPr>
          <w:rFonts w:ascii="Times New Roman" w:hAnsi="Times New Roman"/>
        </w:rPr>
        <w:t xml:space="preserve"> έχει κύκλο Hamilton.</w:t>
      </w:r>
    </w:p>
    <w:p w:rsidR="006E3AC2" w:rsidRDefault="00251DB8">
      <w:pPr>
        <w:jc w:val="both"/>
        <w:rPr>
          <w:rFonts w:ascii="Times New Roman" w:hAnsi="Times New Roman"/>
        </w:rPr>
      </w:pPr>
      <w:r>
        <w:rPr>
          <w:rFonts w:ascii="Times New Roman" w:hAnsi="Times New Roman"/>
        </w:rPr>
        <w:t xml:space="preserve">Επαγωγική υπόθεση: Υποθέτουμε ότι το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hAnsi="Times New Roman"/>
        </w:rPr>
        <w:t xml:space="preserve"> έχει κύκλο Hamilton</w:t>
      </w:r>
    </w:p>
    <w:p w:rsidR="006E3AC2" w:rsidRDefault="00251DB8">
      <w:pPr>
        <w:jc w:val="both"/>
        <w:rPr>
          <w:rFonts w:ascii="Times New Roman" w:hAnsi="Times New Roman"/>
        </w:rPr>
      </w:pPr>
      <w:r>
        <w:rPr>
          <w:rFonts w:ascii="Times New Roman" w:hAnsi="Times New Roman"/>
        </w:rPr>
        <w:t xml:space="preserve">Επαγωγικό βήμα: Δείχνουμε ότι το </w:t>
      </w:r>
      <m:oMath>
        <m:sSub>
          <m:sSubPr>
            <m:ctrlPr>
              <w:rPr>
                <w:rFonts w:ascii="Cambria Math" w:hAnsi="Cambria Math"/>
              </w:rPr>
            </m:ctrlPr>
          </m:sSubPr>
          <m:e>
            <m:r>
              <w:rPr>
                <w:rFonts w:ascii="Cambria Math" w:hAnsi="Cambria Math"/>
              </w:rPr>
              <m:t>G</m:t>
            </m:r>
          </m:e>
          <m:sub>
            <m:r>
              <w:rPr>
                <w:rFonts w:ascii="Cambria Math" w:hAnsi="Cambria Math"/>
              </w:rPr>
              <m:t>n+1</m:t>
            </m:r>
          </m:sub>
        </m:sSub>
      </m:oMath>
      <w:r>
        <w:rPr>
          <w:rFonts w:ascii="Times New Roman" w:hAnsi="Times New Roman"/>
        </w:rPr>
        <w:t xml:space="preserve"> έχει κύκλο Hamilton.</w:t>
      </w:r>
    </w:p>
    <w:p w:rsidR="006E3AC2" w:rsidRDefault="00251DB8">
      <w:pPr>
        <w:jc w:val="both"/>
        <w:rPr>
          <w:rFonts w:ascii="Times New Roman" w:hAnsi="Times New Roman"/>
        </w:rPr>
      </w:pPr>
      <w:r>
        <w:rPr>
          <w:rFonts w:ascii="Times New Roman" w:hAnsi="Times New Roman"/>
        </w:rPr>
        <w:t xml:space="preserve">Η ιδέα είναι ότι χρησιμοποιούμε έναν κύκλο </w:t>
      </w:r>
      <w:proofErr w:type="spellStart"/>
      <w:r>
        <w:rPr>
          <w:rFonts w:ascii="Times New Roman" w:hAnsi="Times New Roman"/>
        </w:rPr>
        <w:t>Hamilton</w:t>
      </w:r>
      <w:proofErr w:type="spellEnd"/>
      <w:r>
        <w:rPr>
          <w:rFonts w:ascii="Times New Roman" w:hAnsi="Times New Roman"/>
        </w:rPr>
        <w:t xml:space="preserve"> του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hAnsi="Times New Roman"/>
        </w:rPr>
        <w:t xml:space="preserve">  και κατασκευάζουμε έναν</w:t>
      </w:r>
    </w:p>
    <w:p w:rsidR="006E3AC2" w:rsidRDefault="00251DB8">
      <w:pPr>
        <w:jc w:val="both"/>
        <w:rPr>
          <w:rFonts w:ascii="Times New Roman" w:hAnsi="Times New Roman"/>
        </w:rPr>
      </w:pPr>
      <w:r>
        <w:rPr>
          <w:rFonts w:ascii="Times New Roman" w:hAnsi="Times New Roman"/>
        </w:rPr>
        <w:t xml:space="preserve">κύκλο </w:t>
      </w:r>
      <w:proofErr w:type="spellStart"/>
      <w:r>
        <w:rPr>
          <w:rFonts w:ascii="Times New Roman" w:hAnsi="Times New Roman"/>
        </w:rPr>
        <w:t>Hamilton</w:t>
      </w:r>
      <w:proofErr w:type="spellEnd"/>
      <w:r>
        <w:rPr>
          <w:rFonts w:ascii="Times New Roman" w:hAnsi="Times New Roman"/>
        </w:rPr>
        <w:t xml:space="preserve"> του </w:t>
      </w:r>
      <m:oMath>
        <m:sSub>
          <m:sSubPr>
            <m:ctrlPr>
              <w:rPr>
                <w:rFonts w:ascii="Cambria Math" w:hAnsi="Cambria Math"/>
              </w:rPr>
            </m:ctrlPr>
          </m:sSubPr>
          <m:e>
            <m:r>
              <w:rPr>
                <w:rFonts w:ascii="Cambria Math" w:hAnsi="Cambria Math"/>
              </w:rPr>
              <m:t>G</m:t>
            </m:r>
          </m:e>
          <m:sub>
            <m:r>
              <w:rPr>
                <w:rFonts w:ascii="Cambria Math" w:hAnsi="Cambria Math"/>
              </w:rPr>
              <m:t>n+1</m:t>
            </m:r>
          </m:sub>
        </m:sSub>
      </m:oMath>
      <w:r>
        <w:rPr>
          <w:rFonts w:ascii="Times New Roman" w:hAnsi="Times New Roman"/>
        </w:rPr>
        <w:t xml:space="preserve"> ως εξής:</w:t>
      </w:r>
    </w:p>
    <w:p w:rsidR="006E3AC2" w:rsidRDefault="00251DB8">
      <w:pPr>
        <w:jc w:val="both"/>
        <w:rPr>
          <w:rFonts w:ascii="Times New Roman" w:hAnsi="Times New Roman"/>
        </w:rPr>
      </w:pPr>
      <w:r>
        <w:rPr>
          <w:rFonts w:ascii="Times New Roman" w:hAnsi="Times New Roman"/>
        </w:rPr>
        <w:t xml:space="preserve">Για κάθε κορυφή </w:t>
      </w: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n</m:t>
                </m:r>
              </m:sub>
            </m:sSub>
          </m:e>
        </m:d>
      </m:oMath>
      <w:r>
        <w:rPr>
          <w:rFonts w:ascii="Times New Roman" w:hAnsi="Times New Roman"/>
        </w:rPr>
        <w:t xml:space="preserve"> του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hAnsi="Times New Roman"/>
        </w:rPr>
        <w:t xml:space="preserve">ορίζουμε τα εξής μονοπάτια του </w:t>
      </w:r>
      <m:oMath>
        <m:sSub>
          <m:sSubPr>
            <m:ctrlPr>
              <w:rPr>
                <w:rFonts w:ascii="Cambria Math" w:hAnsi="Cambria Math"/>
              </w:rPr>
            </m:ctrlPr>
          </m:sSubPr>
          <m:e>
            <m:r>
              <w:rPr>
                <w:rFonts w:ascii="Cambria Math" w:hAnsi="Cambria Math"/>
              </w:rPr>
              <m:t>G</m:t>
            </m:r>
          </m:e>
          <m:sub>
            <m:r>
              <w:rPr>
                <w:rFonts w:ascii="Cambria Math" w:hAnsi="Cambria Math"/>
              </w:rPr>
              <m:t>n+1</m:t>
            </m:r>
          </m:sub>
        </m:sSub>
      </m:oMath>
      <w:r>
        <w:rPr>
          <w:rFonts w:ascii="Times New Roman" w:hAnsi="Times New Roman"/>
        </w:rPr>
        <w:t>:</w:t>
      </w:r>
    </w:p>
    <w:p w:rsidR="006E3AC2" w:rsidRDefault="006E3AC2">
      <w:pPr>
        <w:jc w:val="both"/>
        <w:rPr>
          <w:rFonts w:ascii="Times New Roman" w:hAnsi="Times New Roman"/>
        </w:rPr>
      </w:pPr>
    </w:p>
    <w:p w:rsidR="006E3AC2" w:rsidRDefault="00251DB8">
      <w:pPr>
        <w:jc w:val="both"/>
        <w:rPr>
          <w:rFonts w:ascii="Times New Roman" w:hAnsi="Times New Roman"/>
        </w:rPr>
      </w:pPr>
      <w:r>
        <w:rPr>
          <w:rFonts w:ascii="Times New Roman" w:hAnsi="Times New Roman"/>
          <w:noProof/>
          <w:lang w:eastAsia="zh-CN"/>
        </w:rPr>
        <w:lastRenderedPageBreak/>
        <w:drawing>
          <wp:anchor distT="0" distB="0" distL="0" distR="0" simplePos="0" relativeHeight="322" behindDoc="0" locked="0" layoutInCell="1" allowOverlap="1">
            <wp:simplePos x="0" y="0"/>
            <wp:positionH relativeFrom="column">
              <wp:align>center</wp:align>
            </wp:positionH>
            <wp:positionV relativeFrom="paragraph">
              <wp:align>top</wp:align>
            </wp:positionV>
            <wp:extent cx="5696585" cy="185610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5696585" cy="1856105"/>
                    </a:xfrm>
                    <a:prstGeom prst="rect">
                      <a:avLst/>
                    </a:prstGeom>
                    <a:noFill/>
                    <a:ln w="9525">
                      <a:noFill/>
                      <a:miter lim="800000"/>
                      <a:headEnd/>
                      <a:tailEnd/>
                    </a:ln>
                  </pic:spPr>
                </pic:pic>
              </a:graphicData>
            </a:graphic>
          </wp:anchor>
        </w:drawing>
      </w:r>
    </w:p>
    <w:p w:rsidR="006E3AC2" w:rsidRDefault="00251DB8">
      <w:pPr>
        <w:jc w:val="both"/>
        <w:rPr>
          <w:rFonts w:ascii="Times New Roman" w:hAnsi="Times New Roman"/>
        </w:rPr>
      </w:pPr>
      <w:r>
        <w:rPr>
          <w:rFonts w:ascii="Times New Roman" w:hAnsi="Times New Roman"/>
        </w:rPr>
        <w:t xml:space="preserve">Δηλαδή, το </w:t>
      </w:r>
      <m:oMath>
        <m:r>
          <w:rPr>
            <w:rFonts w:ascii="Cambria Math" w:hAnsi="Cambria Math"/>
          </w:rPr>
          <m:t>μ</m:t>
        </m:r>
        <m:d>
          <m:dPr>
            <m:ctrlPr>
              <w:rPr>
                <w:rFonts w:ascii="Cambria Math" w:hAnsi="Cambria Math"/>
              </w:rPr>
            </m:ctrlPr>
          </m:dPr>
          <m:e>
            <m:r>
              <w:rPr>
                <w:rFonts w:ascii="Cambria Math" w:hAnsi="Cambria Math"/>
              </w:rPr>
              <m:t>n+1,v</m:t>
            </m:r>
          </m:e>
        </m:d>
      </m:oMath>
      <w:r>
        <w:rPr>
          <w:rFonts w:ascii="Times New Roman" w:hAnsi="Times New Roman"/>
        </w:rPr>
        <w:t xml:space="preserve"> είναι το μονοπάτι που προκύπτει αρχίζοντας από την (v, n + 1) και διασχίζοντας τις ακμές που προκύπτουν μεταθέτοντας το n + 1 κατά μία θέση αριστερότερα κάθε φορά. Αντίστοιχα, το </w:t>
      </w:r>
      <m:oMath>
        <m:r>
          <w:rPr>
            <w:rFonts w:ascii="Cambria Math" w:hAnsi="Cambria Math"/>
          </w:rPr>
          <m:t>μ</m:t>
        </m:r>
        <m:d>
          <m:dPr>
            <m:ctrlPr>
              <w:rPr>
                <w:rFonts w:ascii="Cambria Math" w:hAnsi="Cambria Math"/>
              </w:rPr>
            </m:ctrlPr>
          </m:dPr>
          <m:e>
            <m:r>
              <w:rPr>
                <w:rFonts w:ascii="Cambria Math" w:hAnsi="Cambria Math"/>
              </w:rPr>
              <m:t>v,n+1</m:t>
            </m:r>
          </m:e>
        </m:d>
      </m:oMath>
      <w:r>
        <w:rPr>
          <w:rFonts w:ascii="Times New Roman" w:hAnsi="Times New Roman"/>
        </w:rPr>
        <w:t>είναι το μονοπάτι που προκύπτει αρχίζοντας από την (n + 1, v) και διασχίζοντας τις ακμές που προκύπτουν μεταθέτοντας το n + 1 μία θέση δεξιότερα κάθε φορά.</w:t>
      </w:r>
    </w:p>
    <w:p w:rsidR="006E3AC2" w:rsidRDefault="00251DB8">
      <w:pPr>
        <w:jc w:val="both"/>
        <w:rPr>
          <w:rFonts w:ascii="Times New Roman" w:hAnsi="Times New Roman"/>
        </w:rPr>
      </w:pPr>
      <w:r>
        <w:rPr>
          <w:rFonts w:ascii="Times New Roman" w:hAnsi="Times New Roman"/>
        </w:rPr>
        <w:t xml:space="preserve">Τέλος, παρατηρούμε ότι αν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ascii="Times New Roman" w:hAnsi="Times New Roman"/>
        </w:rPr>
        <w:t xml:space="preserve">είναι ένας κύκλος Hamilton του </w:t>
      </w:r>
      <m:oMath>
        <m:sSub>
          <m:sSubPr>
            <m:ctrlPr>
              <w:rPr>
                <w:rFonts w:ascii="Cambria Math" w:hAnsi="Cambria Math"/>
              </w:rPr>
            </m:ctrlPr>
          </m:sSubPr>
          <m:e>
            <m:r>
              <w:rPr>
                <w:rFonts w:ascii="Cambria Math" w:hAnsi="Cambria Math"/>
              </w:rPr>
              <m:t>G</m:t>
            </m:r>
          </m:e>
          <m:sub>
            <m:r>
              <w:rPr>
                <w:rFonts w:ascii="Cambria Math" w:hAnsi="Cambria Math"/>
              </w:rPr>
              <m:t>n</m:t>
            </m:r>
          </m:sub>
        </m:sSub>
      </m:oMath>
      <w:r>
        <w:rPr>
          <w:rFonts w:ascii="Times New Roman" w:hAnsi="Times New Roman"/>
        </w:rPr>
        <w:t xml:space="preserve">τότε η παρακάτω ακολουθία μονοπατιών </w:t>
      </w:r>
    </w:p>
    <w:p w:rsidR="006E3AC2" w:rsidRDefault="00251DB8">
      <w:pPr>
        <w:jc w:val="both"/>
        <w:rPr>
          <w:rFonts w:ascii="Times New Roman" w:hAnsi="Times New Roman"/>
        </w:rPr>
      </w:pPr>
      <w:r>
        <w:rPr>
          <w:rFonts w:ascii="Times New Roman" w:hAnsi="Times New Roman"/>
          <w:noProof/>
          <w:lang w:eastAsia="zh-CN"/>
        </w:rPr>
        <w:drawing>
          <wp:anchor distT="0" distB="0" distL="0" distR="0" simplePos="0" relativeHeight="328" behindDoc="0" locked="0" layoutInCell="1" allowOverlap="1">
            <wp:simplePos x="0" y="0"/>
            <wp:positionH relativeFrom="column">
              <wp:align>center</wp:align>
            </wp:positionH>
            <wp:positionV relativeFrom="paragraph">
              <wp:align>top</wp:align>
            </wp:positionV>
            <wp:extent cx="5759450" cy="87439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tretch>
                      <a:fillRect/>
                    </a:stretch>
                  </pic:blipFill>
                  <pic:spPr bwMode="auto">
                    <a:xfrm>
                      <a:off x="0" y="0"/>
                      <a:ext cx="5759450" cy="874395"/>
                    </a:xfrm>
                    <a:prstGeom prst="rect">
                      <a:avLst/>
                    </a:prstGeom>
                    <a:noFill/>
                    <a:ln w="9525">
                      <a:noFill/>
                      <a:miter lim="800000"/>
                      <a:headEnd/>
                      <a:tailEnd/>
                    </a:ln>
                  </pic:spPr>
                </pic:pic>
              </a:graphicData>
            </a:graphic>
          </wp:anchor>
        </w:drawing>
      </w:r>
      <w:r>
        <w:rPr>
          <w:rFonts w:ascii="Times New Roman" w:hAnsi="Times New Roman"/>
        </w:rPr>
        <w:t xml:space="preserve">είναι κύκλος </w:t>
      </w:r>
      <w:proofErr w:type="spellStart"/>
      <w:r>
        <w:rPr>
          <w:rFonts w:ascii="Times New Roman" w:hAnsi="Times New Roman"/>
        </w:rPr>
        <w:t>Hamilton</w:t>
      </w:r>
      <w:proofErr w:type="spellEnd"/>
      <w:r>
        <w:rPr>
          <w:rFonts w:ascii="Times New Roman" w:hAnsi="Times New Roman"/>
        </w:rPr>
        <w:t xml:space="preserve"> του </w:t>
      </w:r>
      <m:oMath>
        <m:sSub>
          <m:sSubPr>
            <m:ctrlPr>
              <w:rPr>
                <w:rFonts w:ascii="Cambria Math" w:hAnsi="Cambria Math"/>
              </w:rPr>
            </m:ctrlPr>
          </m:sSubPr>
          <m:e>
            <m:r>
              <w:rPr>
                <w:rFonts w:ascii="Cambria Math" w:hAnsi="Cambria Math"/>
              </w:rPr>
              <m:t>G</m:t>
            </m:r>
          </m:e>
          <m:sub>
            <m:r>
              <w:rPr>
                <w:rFonts w:ascii="Cambria Math" w:hAnsi="Cambria Math"/>
              </w:rPr>
              <m:t>n+1</m:t>
            </m:r>
          </m:sub>
        </m:sSub>
      </m:oMath>
      <w:r>
        <w:rPr>
          <w:rFonts w:ascii="Times New Roman" w:hAnsi="Times New Roman"/>
        </w:rPr>
        <w:t xml:space="preserve">. </w:t>
      </w:r>
    </w:p>
    <w:p w:rsidR="006E3AC2" w:rsidRDefault="006E3AC2">
      <w:pPr>
        <w:jc w:val="both"/>
        <w:rPr>
          <w:rFonts w:ascii="Times New Roman" w:hAnsi="Times New Roman"/>
        </w:rPr>
      </w:pPr>
    </w:p>
    <w:p w:rsidR="006E3AC2" w:rsidRDefault="006E3AC2">
      <w:pPr>
        <w:suppressAutoHyphens/>
        <w:spacing w:before="0" w:after="0" w:line="240" w:lineRule="auto"/>
        <w:jc w:val="both"/>
        <w:rPr>
          <w:rFonts w:ascii="Times New Roman" w:hAnsi="Times New Roman"/>
          <w:szCs w:val="28"/>
        </w:rPr>
      </w:pPr>
    </w:p>
    <w:p w:rsidR="006E3AC2" w:rsidRDefault="006E3AC2">
      <w:pPr>
        <w:numPr>
          <w:ilvl w:val="0"/>
          <w:numId w:val="2"/>
        </w:numPr>
        <w:pBdr>
          <w:top w:val="single" w:sz="12" w:space="1" w:color="0000FF"/>
          <w:left w:val="nil"/>
          <w:bottom w:val="nil"/>
          <w:right w:val="nil"/>
        </w:pBdr>
        <w:suppressAutoHyphens/>
        <w:spacing w:before="0" w:after="0" w:line="240" w:lineRule="auto"/>
        <w:jc w:val="both"/>
        <w:rPr>
          <w:rFonts w:ascii="Times New Roman" w:hAnsi="Times New Roman"/>
          <w:b/>
          <w:color w:val="0000FF"/>
        </w:rPr>
      </w:pPr>
    </w:p>
    <w:p w:rsidR="006E3AC2" w:rsidRDefault="00251DB8">
      <w:pPr>
        <w:pBdr>
          <w:top w:val="single" w:sz="12" w:space="1" w:color="0000FF"/>
          <w:left w:val="nil"/>
          <w:bottom w:val="nil"/>
          <w:right w:val="nil"/>
        </w:pBdr>
        <w:suppressAutoHyphens/>
        <w:spacing w:before="120" w:after="0" w:line="240" w:lineRule="auto"/>
        <w:jc w:val="both"/>
      </w:pPr>
      <w:proofErr w:type="spellStart"/>
      <w:r>
        <w:rPr>
          <w:rFonts w:ascii="Times New Roman" w:hAnsi="Times New Roman"/>
          <w:i/>
          <w:sz w:val="20"/>
        </w:rPr>
        <w:t>Τo</w:t>
      </w:r>
      <w:proofErr w:type="spellEnd"/>
      <w:r>
        <w:rPr>
          <w:rFonts w:ascii="Times New Roman" w:hAnsi="Times New Roman"/>
          <w:i/>
          <w:sz w:val="20"/>
        </w:rPr>
        <w:t xml:space="preserve"> ερώτημα αυτό έχει ως σκοπό να σας εξοικειώσει με τη μορφή εξέτασης που χρησιμοποιεί ερωτήματα πολλαπλών επιλογών. Περιέχει δύο ερωτήματα με τέσσερις απαντήσεις το καθένα, από τις οποίες κάθε απάντηση μπορεί να είναι Σωστή (υπάρχει τέτοιο γράφημα) ή Λάθος (δεν υπάρχει τέτοιο γράφημα). Είναι σημαντικό να προσπαθήσετε να δώσετε τις απαντήσεις σας (σωστό η λάθος) σε λιγότερο από 15 λεπτά. Στη συνέχεια όμως θα πρέπει να αιτιολογήσετε τις απαντήσεις σας, όπως απαιτεί η εκφώνηση του ερωτήματος.</w:t>
      </w:r>
      <w:r>
        <w:t xml:space="preserve"> </w:t>
      </w:r>
    </w:p>
    <w:p w:rsidR="006E3AC2" w:rsidRDefault="00251DB8">
      <w:pPr>
        <w:suppressAutoHyphens/>
        <w:spacing w:before="120" w:after="0" w:line="240" w:lineRule="auto"/>
        <w:jc w:val="right"/>
        <w:rPr>
          <w:rFonts w:ascii="Times New Roman" w:hAnsi="Times New Roman"/>
          <w:b/>
          <w:smallCaps/>
          <w:color w:val="C00000"/>
          <w:sz w:val="20"/>
        </w:rPr>
      </w:pPr>
      <w:r>
        <w:rPr>
          <w:rFonts w:ascii="Times New Roman" w:hAnsi="Times New Roman"/>
          <w:b/>
          <w:smallCaps/>
          <w:color w:val="C00000"/>
          <w:sz w:val="20"/>
        </w:rPr>
        <w:t xml:space="preserve">συνοδευτικές  </w:t>
      </w:r>
      <w:proofErr w:type="spellStart"/>
      <w:r>
        <w:rPr>
          <w:rFonts w:ascii="Times New Roman" w:hAnsi="Times New Roman"/>
          <w:b/>
          <w:smallCaps/>
          <w:color w:val="C00000"/>
          <w:sz w:val="20"/>
        </w:rPr>
        <w:t>συναφεισ</w:t>
      </w:r>
      <w:proofErr w:type="spellEnd"/>
      <w:r>
        <w:rPr>
          <w:rFonts w:ascii="Times New Roman" w:hAnsi="Times New Roman"/>
          <w:b/>
          <w:smallCaps/>
          <w:color w:val="C00000"/>
          <w:sz w:val="20"/>
        </w:rPr>
        <w:t xml:space="preserve">  ασκήσεις  παλαιότερων  ετών: #9 και #10</w:t>
      </w:r>
    </w:p>
    <w:p w:rsidR="006E3AC2" w:rsidRDefault="00251DB8">
      <w:pPr>
        <w:jc w:val="both"/>
        <w:rPr>
          <w:rFonts w:ascii="Times New Roman" w:eastAsia="PMingLiU" w:hAnsi="Times New Roman"/>
          <w:bCs/>
        </w:rPr>
      </w:pPr>
      <w:r>
        <w:rPr>
          <w:rFonts w:ascii="Times New Roman" w:eastAsia="PMingLiU" w:hAnsi="Times New Roman"/>
          <w:bCs/>
        </w:rPr>
        <w:t xml:space="preserve">Απαντήσετε τις ακόλουθες ερωτήσεις και τα </w:t>
      </w:r>
      <w:proofErr w:type="spellStart"/>
      <w:r>
        <w:rPr>
          <w:rFonts w:ascii="Times New Roman" w:eastAsia="PMingLiU" w:hAnsi="Times New Roman"/>
          <w:bCs/>
        </w:rPr>
        <w:t>υπο</w:t>
      </w:r>
      <w:proofErr w:type="spellEnd"/>
      <w:r>
        <w:rPr>
          <w:rFonts w:ascii="Times New Roman" w:eastAsia="PMingLiU" w:hAnsi="Times New Roman"/>
          <w:bCs/>
        </w:rPr>
        <w:t xml:space="preserve">-ερωτήματά τους βρίσκοντας για κάθε ένα αν είναι </w:t>
      </w:r>
      <w:r>
        <w:rPr>
          <w:rFonts w:ascii="Times New Roman" w:eastAsia="PMingLiU" w:hAnsi="Times New Roman"/>
          <w:bCs/>
          <w:i/>
        </w:rPr>
        <w:t>Σωστό (Σ)</w:t>
      </w:r>
      <w:r>
        <w:rPr>
          <w:rFonts w:ascii="Times New Roman" w:eastAsia="PMingLiU" w:hAnsi="Times New Roman"/>
          <w:bCs/>
        </w:rPr>
        <w:t xml:space="preserve"> ή </w:t>
      </w:r>
      <w:r>
        <w:rPr>
          <w:rFonts w:ascii="Times New Roman" w:eastAsia="PMingLiU" w:hAnsi="Times New Roman"/>
          <w:bCs/>
          <w:i/>
        </w:rPr>
        <w:t>Λάθος (Λ)</w:t>
      </w:r>
      <w:r>
        <w:rPr>
          <w:rFonts w:ascii="Times New Roman" w:eastAsia="PMingLiU" w:hAnsi="Times New Roman"/>
          <w:bCs/>
        </w:rPr>
        <w:t xml:space="preserve"> και </w:t>
      </w:r>
      <w:r>
        <w:rPr>
          <w:rFonts w:ascii="Times New Roman" w:eastAsia="PMingLiU" w:hAnsi="Times New Roman"/>
          <w:b/>
          <w:bCs/>
        </w:rPr>
        <w:t xml:space="preserve">αιτιολογώντας συνοπτικά </w:t>
      </w:r>
      <w:r>
        <w:rPr>
          <w:rFonts w:ascii="Times New Roman" w:eastAsia="PMingLiU" w:hAnsi="Times New Roman"/>
          <w:bCs/>
        </w:rPr>
        <w:t xml:space="preserve">σε κάθε περίπτωση την απάντησή σας. Θεωρούμε ότι τα γραφήματα του ερωτήματος είναι </w:t>
      </w:r>
      <w:r>
        <w:rPr>
          <w:rFonts w:ascii="Times New Roman" w:eastAsia="PMingLiU" w:hAnsi="Times New Roman"/>
          <w:bCs/>
          <w:u w:val="single"/>
        </w:rPr>
        <w:t>απλά και μη κατευθυνόμενα</w:t>
      </w:r>
      <w:r>
        <w:rPr>
          <w:rFonts w:ascii="Times New Roman" w:eastAsia="PMingLiU" w:hAnsi="Times New Roman"/>
          <w:bCs/>
        </w:rPr>
        <w:t xml:space="preserve">. </w:t>
      </w:r>
    </w:p>
    <w:p w:rsidR="006E3AC2" w:rsidRDefault="00251DB8">
      <w:pPr>
        <w:numPr>
          <w:ilvl w:val="0"/>
          <w:numId w:val="4"/>
        </w:numPr>
        <w:tabs>
          <w:tab w:val="left" w:pos="360"/>
        </w:tabs>
        <w:spacing w:before="240" w:after="120" w:line="240" w:lineRule="auto"/>
        <w:jc w:val="both"/>
        <w:rPr>
          <w:rFonts w:ascii="Times New Roman" w:eastAsia="PMingLiU" w:hAnsi="Times New Roman"/>
        </w:rPr>
      </w:pPr>
      <w:r>
        <w:rPr>
          <w:rFonts w:ascii="Times New Roman" w:eastAsia="PMingLiU" w:hAnsi="Times New Roman"/>
        </w:rPr>
        <w:t xml:space="preserve">  Στα παρακάτω </w:t>
      </w:r>
      <w:proofErr w:type="spellStart"/>
      <w:r>
        <w:rPr>
          <w:rFonts w:ascii="Times New Roman" w:eastAsia="PMingLiU" w:hAnsi="Times New Roman"/>
        </w:rPr>
        <w:t>υποερωτήματα</w:t>
      </w:r>
      <w:proofErr w:type="spellEnd"/>
      <w:r>
        <w:rPr>
          <w:rFonts w:ascii="Times New Roman" w:eastAsia="PMingLiU" w:hAnsi="Times New Roman"/>
        </w:rPr>
        <w:t xml:space="preserve"> καλείστε να εξετάσετε αν  το γράφημα που   περιγράφεται υπάρχει ή αν έχει κάποια ιδιότητα.</w:t>
      </w:r>
    </w:p>
    <w:p w:rsidR="006E3AC2" w:rsidRDefault="00251DB8">
      <w:pPr>
        <w:numPr>
          <w:ilvl w:val="1"/>
          <w:numId w:val="5"/>
        </w:numPr>
        <w:spacing w:before="120" w:line="240" w:lineRule="auto"/>
        <w:jc w:val="both"/>
        <w:rPr>
          <w:rFonts w:ascii="Times New Roman" w:hAnsi="Times New Roman"/>
        </w:rPr>
      </w:pPr>
      <w:r>
        <w:rPr>
          <w:rFonts w:ascii="Times New Roman" w:eastAsia="PMingLiU" w:hAnsi="Times New Roman"/>
          <w:b/>
        </w:rPr>
        <w:lastRenderedPageBreak/>
        <w:t>(Σ/Λ)</w:t>
      </w:r>
      <w:r>
        <w:rPr>
          <w:rFonts w:ascii="Times New Roman" w:eastAsia="PMingLiU" w:hAnsi="Times New Roman"/>
        </w:rPr>
        <w:t xml:space="preserve"> Ένα συνεκτικό γράφημα με </w:t>
      </w:r>
      <m:oMath>
        <m:r>
          <w:rPr>
            <w:rFonts w:ascii="Cambria Math" w:hAnsi="Cambria Math"/>
          </w:rPr>
          <m:t>n</m:t>
        </m:r>
      </m:oMath>
      <w:r>
        <w:rPr>
          <w:rFonts w:ascii="Times New Roman" w:eastAsia="PMingLiU" w:hAnsi="Times New Roman"/>
        </w:rPr>
        <w:t xml:space="preserve"> κορυφές και λιγότερες από </w:t>
      </w:r>
      <m:oMath>
        <m:r>
          <w:rPr>
            <w:rFonts w:ascii="Cambria Math" w:hAnsi="Cambria Math"/>
          </w:rPr>
          <m:t>n</m:t>
        </m:r>
      </m:oMath>
      <w:r>
        <w:rPr>
          <w:rFonts w:ascii="Times New Roman" w:eastAsia="PMingLiU" w:hAnsi="Times New Roman"/>
        </w:rPr>
        <w:t xml:space="preserve"> </w:t>
      </w:r>
      <w:r>
        <w:rPr>
          <w:rFonts w:ascii="Times New Roman" w:hAnsi="Times New Roman"/>
        </w:rPr>
        <w:t xml:space="preserve">ακμές πρέπει οπωσδήποτε να έχει μία κορυφή βαθμού 1. </w:t>
      </w:r>
    </w:p>
    <w:p w:rsidR="006E3AC2" w:rsidRDefault="00251DB8">
      <w:pPr>
        <w:numPr>
          <w:ilvl w:val="1"/>
          <w:numId w:val="5"/>
        </w:numPr>
        <w:spacing w:before="120" w:line="240" w:lineRule="auto"/>
        <w:jc w:val="both"/>
        <w:rPr>
          <w:rFonts w:ascii="Times New Roman" w:hAnsi="Times New Roman"/>
        </w:rPr>
      </w:pPr>
      <w:r>
        <w:rPr>
          <w:rFonts w:ascii="Times New Roman" w:eastAsia="PMingLiU" w:hAnsi="Times New Roman"/>
          <w:b/>
        </w:rPr>
        <w:t xml:space="preserve">(Σ/Λ) </w:t>
      </w:r>
      <w:r>
        <w:rPr>
          <w:rFonts w:ascii="Times New Roman" w:eastAsia="PMingLiU" w:hAnsi="Times New Roman"/>
        </w:rPr>
        <w:t xml:space="preserve"> Υπάρχει γράφημα με επτά κορυφές, βαθμών 2,3,4,5,6,6,6</w:t>
      </w:r>
      <w:r>
        <w:rPr>
          <w:rFonts w:ascii="Times New Roman" w:hAnsi="Times New Roman"/>
        </w:rPr>
        <w:t xml:space="preserve"> αντίστοιχα. </w:t>
      </w:r>
    </w:p>
    <w:p w:rsidR="006E3AC2" w:rsidRDefault="00251DB8">
      <w:pPr>
        <w:numPr>
          <w:ilvl w:val="1"/>
          <w:numId w:val="5"/>
        </w:numPr>
        <w:tabs>
          <w:tab w:val="left" w:pos="1134"/>
        </w:tabs>
        <w:spacing w:before="120" w:line="240" w:lineRule="auto"/>
        <w:jc w:val="both"/>
        <w:rPr>
          <w:rFonts w:ascii="Times New Roman" w:eastAsia="PMingLiU" w:hAnsi="Times New Roman"/>
        </w:rPr>
      </w:pPr>
      <w:r>
        <w:rPr>
          <w:rFonts w:ascii="Times New Roman" w:eastAsia="PMingLiU" w:hAnsi="Times New Roman"/>
          <w:b/>
        </w:rPr>
        <w:t xml:space="preserve">(Σ/Λ) </w:t>
      </w:r>
      <w:r>
        <w:rPr>
          <w:rFonts w:ascii="Times New Roman" w:eastAsia="PMingLiU" w:hAnsi="Times New Roman"/>
        </w:rPr>
        <w:t>Υπάρχει 3-κανονικό γράφημα με 8 κορυφές.</w:t>
      </w:r>
    </w:p>
    <w:p w:rsidR="006E3AC2" w:rsidRDefault="00251DB8">
      <w:pPr>
        <w:numPr>
          <w:ilvl w:val="1"/>
          <w:numId w:val="5"/>
        </w:numPr>
        <w:spacing w:before="120" w:line="240" w:lineRule="auto"/>
        <w:jc w:val="both"/>
        <w:rPr>
          <w:rFonts w:ascii="Times New Roman" w:eastAsia="PMingLiU" w:hAnsi="Times New Roman"/>
        </w:rPr>
      </w:pPr>
      <w:r>
        <w:rPr>
          <w:rFonts w:ascii="Times New Roman" w:eastAsia="PMingLiU" w:hAnsi="Times New Roman"/>
          <w:b/>
        </w:rPr>
        <w:t xml:space="preserve">(Σ/Λ) </w:t>
      </w:r>
      <w:r>
        <w:rPr>
          <w:rFonts w:ascii="Times New Roman" w:eastAsia="PMingLiU" w:hAnsi="Times New Roman"/>
        </w:rPr>
        <w:t xml:space="preserve">Το πλήρες διμερές γράφημα </w:t>
      </w:r>
      <m:oMath>
        <m:sSub>
          <m:sSubPr>
            <m:ctrlPr>
              <w:rPr>
                <w:rFonts w:ascii="Cambria Math" w:hAnsi="Cambria Math"/>
              </w:rPr>
            </m:ctrlPr>
          </m:sSubPr>
          <m:e>
            <m:r>
              <w:rPr>
                <w:rFonts w:ascii="Cambria Math" w:hAnsi="Cambria Math"/>
              </w:rPr>
              <m:t>K</m:t>
            </m:r>
          </m:e>
          <m:sub>
            <m:r>
              <w:rPr>
                <w:rFonts w:ascii="Cambria Math" w:hAnsi="Cambria Math"/>
              </w:rPr>
              <m:t>33,44</m:t>
            </m:r>
          </m:sub>
        </m:sSub>
      </m:oMath>
      <w:r>
        <w:rPr>
          <w:rFonts w:ascii="Times New Roman" w:eastAsia="PMingLiU" w:hAnsi="Times New Roman"/>
        </w:rPr>
        <w:t xml:space="preserve"> έχει κύκλωμα Euler.</w:t>
      </w:r>
    </w:p>
    <w:p w:rsidR="006E3AC2" w:rsidRDefault="006E3AC2">
      <w:pPr>
        <w:spacing w:before="120" w:line="240" w:lineRule="auto"/>
        <w:ind w:left="720"/>
        <w:jc w:val="both"/>
        <w:rPr>
          <w:rFonts w:ascii="Times New Roman" w:eastAsia="PMingLiU" w:hAnsi="Times New Roman"/>
        </w:rPr>
      </w:pPr>
    </w:p>
    <w:p w:rsidR="006E3AC2" w:rsidRDefault="00251DB8">
      <w:pPr>
        <w:keepNext/>
        <w:numPr>
          <w:ilvl w:val="0"/>
          <w:numId w:val="4"/>
        </w:numPr>
        <w:spacing w:before="240" w:after="120" w:line="240" w:lineRule="auto"/>
        <w:contextualSpacing/>
        <w:jc w:val="both"/>
        <w:rPr>
          <w:rFonts w:ascii="Times New Roman" w:eastAsia="PMingLiU" w:hAnsi="Times New Roman"/>
          <w:sz w:val="6"/>
        </w:rPr>
      </w:pPr>
      <w:r>
        <w:rPr>
          <w:rFonts w:ascii="Times New Roman" w:hAnsi="Times New Roman"/>
        </w:rPr>
        <w:t xml:space="preserve">Στα παρακάτω ερωτήματα, το γράφημα </w:t>
      </w:r>
      <m:oMath>
        <m:r>
          <w:rPr>
            <w:rFonts w:ascii="Cambria Math" w:hAnsi="Cambria Math"/>
          </w:rPr>
          <m:t>G+G</m:t>
        </m:r>
      </m:oMath>
      <w:r>
        <w:rPr>
          <w:rFonts w:ascii="Times New Roman" w:hAnsi="Times New Roman"/>
        </w:rPr>
        <w:t>είναι το γράφημα που προκύπτει από την κατασκευή που περιγράφεται στο 2ο ερώτημα.</w:t>
      </w:r>
      <w:r>
        <w:rPr>
          <w:rFonts w:ascii="Times New Roman" w:eastAsia="PMingLiU" w:hAnsi="Times New Roman"/>
          <w:sz w:val="6"/>
        </w:rPr>
        <w:t xml:space="preserve"> </w:t>
      </w:r>
    </w:p>
    <w:p w:rsidR="006E3AC2" w:rsidRDefault="00251DB8">
      <w:pPr>
        <w:numPr>
          <w:ilvl w:val="1"/>
          <w:numId w:val="6"/>
        </w:numPr>
        <w:spacing w:before="120" w:line="240" w:lineRule="auto"/>
        <w:jc w:val="both"/>
        <w:rPr>
          <w:rFonts w:ascii="Times New Roman" w:eastAsia="PMingLiU" w:hAnsi="Times New Roman"/>
        </w:rPr>
      </w:pPr>
      <w:r>
        <w:rPr>
          <w:rFonts w:ascii="Times New Roman" w:eastAsia="PMingLiU" w:hAnsi="Times New Roman"/>
          <w:b/>
        </w:rPr>
        <w:t xml:space="preserve">(Σ/Λ) </w:t>
      </w:r>
      <w:bookmarkStart w:id="0" w:name="__DdeLink__1008_21984195072"/>
      <w:bookmarkEnd w:id="0"/>
      <w:r>
        <w:rPr>
          <w:rFonts w:ascii="Times New Roman" w:eastAsia="PMingLiU" w:hAnsi="Times New Roman"/>
        </w:rPr>
        <w:t xml:space="preserve">Το γράφημα </w:t>
      </w:r>
      <m:oMath>
        <m:r>
          <w:rPr>
            <w:rFonts w:ascii="Cambria Math" w:hAnsi="Cambria Math"/>
          </w:rPr>
          <m:t>G+G</m:t>
        </m:r>
      </m:oMath>
      <w:r>
        <w:rPr>
          <w:rFonts w:ascii="Times New Roman" w:eastAsia="PMingLiU" w:hAnsi="Times New Roman"/>
        </w:rPr>
        <w:t xml:space="preserve"> είναι πάντα συνεκτικό.</w:t>
      </w:r>
    </w:p>
    <w:p w:rsidR="006E3AC2" w:rsidRDefault="00251DB8">
      <w:pPr>
        <w:numPr>
          <w:ilvl w:val="1"/>
          <w:numId w:val="6"/>
        </w:numPr>
        <w:spacing w:before="120" w:line="240" w:lineRule="auto"/>
        <w:jc w:val="both"/>
        <w:rPr>
          <w:rFonts w:ascii="Times New Roman" w:eastAsia="PMingLiU" w:hAnsi="Times New Roman"/>
        </w:rPr>
      </w:pPr>
      <w:r>
        <w:rPr>
          <w:rFonts w:ascii="Times New Roman" w:eastAsia="PMingLiU" w:hAnsi="Times New Roman"/>
          <w:b/>
        </w:rPr>
        <w:t xml:space="preserve">(Σ/Λ) </w:t>
      </w:r>
      <w:r>
        <w:rPr>
          <w:rFonts w:ascii="Times New Roman" w:eastAsia="PMingLiU" w:hAnsi="Times New Roman"/>
        </w:rPr>
        <w:t xml:space="preserve">Το γράφημα  </w:t>
      </w:r>
      <m:oMath>
        <m:bar>
          <m:barPr>
            <m:pos m:val="top"/>
            <m:ctrlPr>
              <w:rPr>
                <w:rFonts w:ascii="Cambria Math" w:hAnsi="Cambria Math"/>
              </w:rPr>
            </m:ctrlPr>
          </m:barPr>
          <m:e>
            <m:r>
              <w:rPr>
                <w:rFonts w:ascii="Cambria Math" w:hAnsi="Cambria Math"/>
              </w:rPr>
              <m:t>G+G</m:t>
            </m:r>
          </m:e>
        </m:bar>
      </m:oMath>
      <w:r>
        <w:rPr>
          <w:rFonts w:ascii="Times New Roman" w:eastAsia="PMingLiU" w:hAnsi="Times New Roman"/>
        </w:rPr>
        <w:t xml:space="preserve"> (δηλαδή το συμπλήρωμα του </w:t>
      </w:r>
      <m:oMath>
        <m:r>
          <w:rPr>
            <w:rFonts w:ascii="Cambria Math" w:hAnsi="Cambria Math"/>
          </w:rPr>
          <m:t>G+G</m:t>
        </m:r>
      </m:oMath>
      <w:r>
        <w:rPr>
          <w:rFonts w:ascii="Times New Roman" w:eastAsia="PMingLiU" w:hAnsi="Times New Roman"/>
        </w:rPr>
        <w:t>), είναι πάντα συνεκτικό.</w:t>
      </w:r>
    </w:p>
    <w:p w:rsidR="006E3AC2" w:rsidRDefault="00251DB8">
      <w:pPr>
        <w:numPr>
          <w:ilvl w:val="1"/>
          <w:numId w:val="6"/>
        </w:numPr>
        <w:spacing w:before="120" w:line="240" w:lineRule="auto"/>
        <w:jc w:val="both"/>
        <w:rPr>
          <w:rFonts w:ascii="Times New Roman" w:eastAsia="PMingLiU" w:hAnsi="Times New Roman"/>
        </w:rPr>
      </w:pPr>
      <w:r>
        <w:rPr>
          <w:rFonts w:ascii="Times New Roman" w:eastAsia="PMingLiU" w:hAnsi="Times New Roman"/>
          <w:b/>
        </w:rPr>
        <w:t xml:space="preserve">(Σ/Λ) </w:t>
      </w:r>
      <w:bookmarkStart w:id="1" w:name="__DdeLink__1008_21984195071"/>
      <w:r>
        <w:rPr>
          <w:rFonts w:ascii="Times New Roman" w:eastAsia="PMingLiU" w:hAnsi="Times New Roman"/>
        </w:rPr>
        <w:t xml:space="preserve">Εάν το γράφημα </w:t>
      </w:r>
      <m:oMath>
        <m:r>
          <w:rPr>
            <w:rFonts w:ascii="Cambria Math" w:hAnsi="Cambria Math"/>
          </w:rPr>
          <m:t>G</m:t>
        </m:r>
      </m:oMath>
      <w:bookmarkEnd w:id="1"/>
      <w:r>
        <w:rPr>
          <w:rFonts w:ascii="Times New Roman" w:eastAsia="PMingLiU" w:hAnsi="Times New Roman"/>
        </w:rPr>
        <w:t xml:space="preserve"> έχει κύκλο Euler, τότε και το  </w:t>
      </w:r>
      <m:oMath>
        <m:r>
          <w:rPr>
            <w:rFonts w:ascii="Cambria Math" w:hAnsi="Cambria Math"/>
          </w:rPr>
          <m:t>G+G</m:t>
        </m:r>
      </m:oMath>
      <w:r>
        <w:rPr>
          <w:rFonts w:ascii="Times New Roman" w:eastAsia="PMingLiU" w:hAnsi="Times New Roman"/>
        </w:rPr>
        <w:t xml:space="preserve"> έχει κύκλο Euler.</w:t>
      </w:r>
      <w:bookmarkStart w:id="2" w:name="__DdeLink__1008_2198419507"/>
      <w:bookmarkEnd w:id="2"/>
      <w:r>
        <w:rPr>
          <w:rFonts w:ascii="Times New Roman" w:eastAsia="PMingLiU" w:hAnsi="Times New Roman"/>
        </w:rPr>
        <w:t xml:space="preserve"> </w:t>
      </w:r>
    </w:p>
    <w:p w:rsidR="006E3AC2" w:rsidRDefault="00251DB8">
      <w:pPr>
        <w:numPr>
          <w:ilvl w:val="1"/>
          <w:numId w:val="6"/>
        </w:numPr>
        <w:spacing w:before="120" w:line="240" w:lineRule="auto"/>
        <w:jc w:val="both"/>
        <w:rPr>
          <w:rFonts w:ascii="Times New Roman" w:eastAsia="PMingLiU" w:hAnsi="Times New Roman"/>
        </w:rPr>
      </w:pPr>
      <w:r>
        <w:rPr>
          <w:rFonts w:ascii="Times New Roman" w:eastAsia="PMingLiU" w:hAnsi="Times New Roman"/>
          <w:b/>
        </w:rPr>
        <w:t xml:space="preserve">(Σ/Λ) </w:t>
      </w:r>
      <w:bookmarkStart w:id="3" w:name="__DdeLink__1008_219841950711"/>
      <w:r>
        <w:rPr>
          <w:rFonts w:ascii="Times New Roman" w:eastAsia="PMingLiU" w:hAnsi="Times New Roman"/>
        </w:rPr>
        <w:t xml:space="preserve">Εάν το γράφημα </w:t>
      </w:r>
      <m:oMath>
        <m:r>
          <w:rPr>
            <w:rFonts w:ascii="Cambria Math" w:hAnsi="Cambria Math"/>
          </w:rPr>
          <m:t>G</m:t>
        </m:r>
      </m:oMath>
      <w:bookmarkEnd w:id="3"/>
      <w:r>
        <w:rPr>
          <w:rFonts w:ascii="Times New Roman" w:eastAsia="PMingLiU" w:hAnsi="Times New Roman"/>
        </w:rPr>
        <w:t xml:space="preserve"> έχει κύκλο Hamilton, τότε και το </w:t>
      </w:r>
      <m:oMath>
        <m:r>
          <w:rPr>
            <w:rFonts w:ascii="Cambria Math" w:hAnsi="Cambria Math"/>
          </w:rPr>
          <m:t>G+G</m:t>
        </m:r>
      </m:oMath>
      <w:r>
        <w:rPr>
          <w:rFonts w:ascii="Times New Roman" w:eastAsia="PMingLiU" w:hAnsi="Times New Roman"/>
        </w:rPr>
        <w:t xml:space="preserve"> έχει κύκλο Hamilton.</w:t>
      </w:r>
    </w:p>
    <w:p w:rsidR="006E3AC2" w:rsidRDefault="006E3AC2">
      <w:pPr>
        <w:suppressAutoHyphens/>
        <w:spacing w:before="0" w:after="0" w:line="240" w:lineRule="auto"/>
        <w:jc w:val="both"/>
        <w:rPr>
          <w:rFonts w:ascii="Times New Roman" w:hAnsi="Times New Roman"/>
          <w:szCs w:val="28"/>
        </w:rPr>
      </w:pPr>
    </w:p>
    <w:p w:rsidR="006E3AC2" w:rsidRDefault="00251DB8">
      <w:pPr>
        <w:suppressAutoHyphens/>
        <w:spacing w:before="0" w:after="0" w:line="240" w:lineRule="auto"/>
        <w:rPr>
          <w:rFonts w:ascii="Times New Roman" w:hAnsi="Times New Roman"/>
          <w:color w:val="0000FF"/>
        </w:rPr>
      </w:pPr>
      <w:r>
        <w:rPr>
          <w:rFonts w:ascii="Times New Roman" w:hAnsi="Times New Roman"/>
          <w:color w:val="0000FF"/>
        </w:rPr>
        <w:t>Απάντηση</w:t>
      </w:r>
    </w:p>
    <w:p w:rsidR="006E3AC2" w:rsidRDefault="006E3AC2">
      <w:pPr>
        <w:suppressAutoHyphens/>
        <w:spacing w:before="0" w:after="0" w:line="240" w:lineRule="auto"/>
        <w:jc w:val="both"/>
        <w:rPr>
          <w:rFonts w:ascii="Times New Roman" w:hAnsi="Times New Roman"/>
        </w:rPr>
      </w:pPr>
    </w:p>
    <w:p w:rsidR="006E3AC2" w:rsidRDefault="00251DB8">
      <w:pPr>
        <w:suppressAutoHyphens/>
        <w:spacing w:before="0" w:after="0" w:line="240" w:lineRule="auto"/>
        <w:jc w:val="both"/>
        <w:rPr>
          <w:rFonts w:ascii="Times New Roman" w:hAnsi="Times New Roman"/>
          <w:b/>
          <w:bCs/>
          <w:szCs w:val="28"/>
        </w:rPr>
      </w:pPr>
      <w:r>
        <w:rPr>
          <w:rFonts w:ascii="Times New Roman" w:hAnsi="Times New Roman"/>
          <w:b/>
          <w:bCs/>
          <w:szCs w:val="28"/>
        </w:rPr>
        <w:t>Α</w:t>
      </w:r>
    </w:p>
    <w:p w:rsidR="00D90E5B" w:rsidRDefault="00D90E5B" w:rsidP="00D90E5B">
      <w:pPr>
        <w:suppressAutoHyphens/>
        <w:spacing w:before="0" w:after="0" w:line="240" w:lineRule="auto"/>
        <w:jc w:val="both"/>
        <w:rPr>
          <w:rFonts w:ascii="Times New Roman" w:hAnsi="Times New Roman"/>
          <w:b/>
          <w:bCs/>
          <w:szCs w:val="28"/>
        </w:rPr>
      </w:pPr>
      <w:r>
        <w:rPr>
          <w:rFonts w:ascii="Times New Roman" w:hAnsi="Times New Roman"/>
          <w:b/>
          <w:bCs/>
          <w:szCs w:val="28"/>
        </w:rPr>
        <w:t>1.  Λάθος</w:t>
      </w:r>
    </w:p>
    <w:p w:rsidR="00D90E5B" w:rsidRDefault="00D90E5B" w:rsidP="00D90E5B">
      <w:pPr>
        <w:suppressAutoHyphens/>
        <w:spacing w:before="0" w:after="0" w:line="240" w:lineRule="auto"/>
        <w:jc w:val="both"/>
        <w:rPr>
          <w:rFonts w:ascii="Times New Roman" w:hAnsi="Times New Roman"/>
          <w:szCs w:val="28"/>
          <w:lang w:val="en-US"/>
        </w:rPr>
      </w:pPr>
      <w:r>
        <w:rPr>
          <w:rFonts w:ascii="Times New Roman" w:hAnsi="Times New Roman"/>
          <w:szCs w:val="28"/>
        </w:rPr>
        <w:t xml:space="preserve">Η πρόταση δεν ισχύει για το γράφημα το οποίο έχει μία μόνο μία κορυφή και καμία ακμή. Παρατηρήστε ότι η πρόταση </w:t>
      </w:r>
      <w:r>
        <w:rPr>
          <w:rFonts w:ascii="Times New Roman" w:hAnsi="Times New Roman"/>
          <w:i/>
          <w:iCs/>
          <w:szCs w:val="28"/>
        </w:rPr>
        <w:t>είναι αληθής</w:t>
      </w:r>
      <w:r>
        <w:rPr>
          <w:rFonts w:ascii="Times New Roman" w:hAnsi="Times New Roman"/>
          <w:szCs w:val="28"/>
        </w:rPr>
        <w:t xml:space="preserve"> για κάθε άλλο (απλό, μη κατευθυνόμενο) γράφημα, δηλαδή όταν </w:t>
      </w:r>
      <m:oMath>
        <m:r>
          <w:rPr>
            <w:rFonts w:ascii="Cambria Math" w:hAnsi="Cambria Math"/>
          </w:rPr>
          <m:t>n≥2</m:t>
        </m:r>
      </m:oMath>
      <w:r>
        <w:rPr>
          <w:rFonts w:ascii="Times New Roman" w:hAnsi="Times New Roman"/>
          <w:szCs w:val="28"/>
        </w:rPr>
        <w:t xml:space="preserve">. Ειδικότερα, αν το γράφημα δεν έχει καμία κορυφή βαθμού 1, τότε κάθε κορυφή </w:t>
      </w:r>
      <m:oMath>
        <m:r>
          <w:rPr>
            <w:rFonts w:ascii="Cambria Math" w:hAnsi="Cambria Math"/>
          </w:rPr>
          <m:t>v</m:t>
        </m:r>
      </m:oMath>
      <w:r>
        <w:rPr>
          <w:rFonts w:ascii="Times New Roman" w:hAnsi="Times New Roman"/>
          <w:szCs w:val="28"/>
        </w:rPr>
        <w:t xml:space="preserve"> θα έχει βαθμό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=0</m:t>
        </m:r>
      </m:oMath>
      <w:r>
        <w:rPr>
          <w:rFonts w:ascii="Times New Roman" w:hAnsi="Times New Roman"/>
          <w:szCs w:val="28"/>
        </w:rPr>
        <w:t xml:space="preserve"> ή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≥2</m:t>
        </m:r>
      </m:oMath>
      <w:r>
        <w:rPr>
          <w:rFonts w:ascii="Times New Roman" w:hAnsi="Times New Roman"/>
          <w:szCs w:val="28"/>
        </w:rPr>
        <w:t xml:space="preserve">. Λόγω συνεκτικότητας, η περίπτωση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=0</m:t>
        </m:r>
      </m:oMath>
      <w:r>
        <w:rPr>
          <w:rFonts w:ascii="Times New Roman" w:hAnsi="Times New Roman"/>
          <w:szCs w:val="28"/>
        </w:rPr>
        <w:t xml:space="preserve"> απορρίπτεται (διότι </w:t>
      </w:r>
      <m:oMath>
        <m:r>
          <w:rPr>
            <w:rFonts w:ascii="Cambria Math" w:hAnsi="Cambria Math"/>
          </w:rPr>
          <m:t>n≥2</m:t>
        </m:r>
      </m:oMath>
      <w:r>
        <w:rPr>
          <w:rFonts w:ascii="Times New Roman" w:hAnsi="Times New Roman"/>
          <w:szCs w:val="28"/>
        </w:rPr>
        <w:t xml:space="preserve">οπότε θα είχαμε μεμονωμένη κορυφή) επομένως </w:t>
      </w:r>
      <m:oMath>
        <m:r>
          <w:rPr>
            <w:rFonts w:ascii="Cambria Math" w:hAnsi="Cambria Math"/>
          </w:rPr>
          <m:t>deg</m:t>
        </m:r>
        <m:d>
          <m:dPr>
            <m:ctrlPr>
              <w:rPr>
                <w:rFonts w:ascii="Cambria Math" w:hAnsi="Cambria Math"/>
              </w:rPr>
            </m:ctrlPr>
          </m:dPr>
          <m:e>
            <m:r>
              <w:rPr>
                <w:rFonts w:ascii="Cambria Math" w:hAnsi="Cambria Math"/>
              </w:rPr>
              <m:t>v</m:t>
            </m:r>
          </m:e>
        </m:d>
        <m:r>
          <w:rPr>
            <w:rFonts w:ascii="Cambria Math" w:hAnsi="Cambria Math"/>
          </w:rPr>
          <m:t>≥2</m:t>
        </m:r>
      </m:oMath>
      <w:r>
        <w:rPr>
          <w:rFonts w:ascii="Times New Roman" w:hAnsi="Times New Roman"/>
          <w:szCs w:val="28"/>
        </w:rPr>
        <w:t xml:space="preserve"> για κάθε κορυφή. Συνδυάζοντας τα παραπάνω με το θεώρημα χειραψίας, προκύπτει </w:t>
      </w:r>
      <m:oMath>
        <m:r>
          <w:rPr>
            <w:rFonts w:ascii="Cambria Math" w:hAnsi="Cambria Math"/>
          </w:rPr>
          <m:t>2n≤</m:t>
        </m:r>
        <m:nary>
          <m:naryPr>
            <m:chr m:val="∑"/>
            <m:supHide m:val="1"/>
            <m:ctrlPr>
              <w:rPr>
                <w:rFonts w:ascii="Cambria Math" w:hAnsi="Cambria Math"/>
              </w:rPr>
            </m:ctrlPr>
          </m:naryPr>
          <m:sub>
            <m:r>
              <w:rPr>
                <w:rFonts w:ascii="Cambria Math" w:hAnsi="Cambria Math"/>
              </w:rPr>
              <m:t>v∈V</m:t>
            </m:r>
          </m:sub>
          <m:sup/>
          <m:e>
            <m:r>
              <w:rPr>
                <w:rFonts w:ascii="Cambria Math" w:hAnsi="Cambria Math"/>
              </w:rPr>
              <m:t>deg</m:t>
            </m:r>
            <m:d>
              <m:dPr>
                <m:ctrlPr>
                  <w:rPr>
                    <w:rFonts w:ascii="Cambria Math" w:hAnsi="Cambria Math"/>
                  </w:rPr>
                </m:ctrlPr>
              </m:dPr>
              <m:e>
                <m:r>
                  <w:rPr>
                    <w:rFonts w:ascii="Cambria Math" w:hAnsi="Cambria Math"/>
                  </w:rPr>
                  <m:t>v</m:t>
                </m:r>
              </m:e>
            </m:d>
          </m:e>
        </m:nary>
        <m:r>
          <w:rPr>
            <w:rFonts w:ascii="Cambria Math" w:hAnsi="Cambria Math"/>
          </w:rPr>
          <m:t>=2</m:t>
        </m:r>
        <m:d>
          <m:dPr>
            <m:begChr m:val="|"/>
            <m:endChr m:val="|"/>
            <m:ctrlPr>
              <w:rPr>
                <w:rFonts w:ascii="Cambria Math" w:hAnsi="Cambria Math"/>
              </w:rPr>
            </m:ctrlPr>
          </m:dPr>
          <m:e>
            <m:r>
              <w:rPr>
                <w:rFonts w:ascii="Cambria Math" w:hAnsi="Cambria Math"/>
              </w:rPr>
              <m:t>E</m:t>
            </m:r>
          </m:e>
        </m:d>
        <m:r>
          <w:rPr>
            <w:rFonts w:ascii="Cambria Math" w:hAnsi="Cambria Math"/>
          </w:rPr>
          <m:t>&lt;2n</m:t>
        </m:r>
      </m:oMath>
      <w:r>
        <w:rPr>
          <w:rFonts w:ascii="Times New Roman" w:hAnsi="Times New Roman"/>
          <w:szCs w:val="28"/>
        </w:rPr>
        <w:t xml:space="preserve">, το οποίο είναι άτοπο. Άρα, θα πρέπει να υπάρχει μία κορυφή βαθμού 1 στο γράφημα. </w:t>
      </w:r>
    </w:p>
    <w:p w:rsidR="006E3AC2" w:rsidRDefault="00251DB8" w:rsidP="00D90E5B">
      <w:pPr>
        <w:suppressAutoHyphens/>
        <w:spacing w:before="0" w:after="0" w:line="240" w:lineRule="auto"/>
        <w:jc w:val="both"/>
        <w:rPr>
          <w:rFonts w:ascii="Times New Roman" w:hAnsi="Times New Roman"/>
          <w:szCs w:val="28"/>
        </w:rPr>
      </w:pPr>
      <w:bookmarkStart w:id="4" w:name="_GoBack"/>
      <w:bookmarkEnd w:id="4"/>
      <w:r>
        <w:rPr>
          <w:rFonts w:ascii="Times New Roman" w:hAnsi="Times New Roman"/>
          <w:szCs w:val="28"/>
        </w:rPr>
        <w:t xml:space="preserve">  </w:t>
      </w:r>
    </w:p>
    <w:p w:rsidR="006E3AC2" w:rsidRDefault="00251DB8">
      <w:pPr>
        <w:suppressAutoHyphens/>
        <w:spacing w:before="0" w:after="0" w:line="240" w:lineRule="auto"/>
        <w:jc w:val="both"/>
        <w:rPr>
          <w:rFonts w:ascii="Times New Roman" w:hAnsi="Times New Roman"/>
          <w:b/>
          <w:bCs/>
          <w:szCs w:val="28"/>
        </w:rPr>
      </w:pPr>
      <w:r>
        <w:rPr>
          <w:rFonts w:ascii="Times New Roman" w:hAnsi="Times New Roman"/>
          <w:b/>
          <w:bCs/>
          <w:szCs w:val="28"/>
        </w:rPr>
        <w:t>2.  Λάθος</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Το  γράφημα έχει τρείς κορυφές βαθμού 6, έστω</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oMath>
      <w:r>
        <w:rPr>
          <w:rFonts w:ascii="Times New Roman" w:hAnsi="Times New Roman"/>
          <w:szCs w:val="28"/>
        </w:rPr>
        <w:t xml:space="preserve">. Επομένως, κάθε μία από τις κορυφές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oMath>
      <w:r>
        <w:rPr>
          <w:rFonts w:ascii="Times New Roman" w:hAnsi="Times New Roman"/>
          <w:szCs w:val="28"/>
        </w:rPr>
        <w:t xml:space="preserve"> συνδέεται  με όλες τις υπόλοιπες κορυφές του γραφήματος.  Άρα, κάθε άλλη κορυφή του γραφήματος   έχει βαθμό τουλάχιστον 3.</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   </w:t>
      </w:r>
    </w:p>
    <w:p w:rsidR="006E3AC2" w:rsidRDefault="00251DB8">
      <w:pPr>
        <w:suppressAutoHyphens/>
        <w:spacing w:before="0" w:after="0" w:line="240" w:lineRule="auto"/>
        <w:jc w:val="both"/>
        <w:rPr>
          <w:rFonts w:ascii="Times New Roman" w:hAnsi="Times New Roman"/>
          <w:szCs w:val="28"/>
        </w:rPr>
      </w:pPr>
      <w:r>
        <w:rPr>
          <w:rFonts w:ascii="Times New Roman" w:hAnsi="Times New Roman"/>
          <w:b/>
          <w:bCs/>
          <w:szCs w:val="28"/>
        </w:rPr>
        <w:t xml:space="preserve">3.  Σωστό </w:t>
      </w:r>
      <w:r>
        <w:rPr>
          <w:rFonts w:ascii="Times New Roman" w:hAnsi="Times New Roman"/>
          <w:szCs w:val="28"/>
        </w:rPr>
        <w:t xml:space="preserve"> </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Ο κύβος είναι ένα γράφημα με οκτώ κορυφές, όλες βαθμού 3. </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  </w:t>
      </w:r>
    </w:p>
    <w:p w:rsidR="006E3AC2" w:rsidRDefault="00251DB8">
      <w:pPr>
        <w:suppressAutoHyphens/>
        <w:spacing w:before="0" w:after="0" w:line="240" w:lineRule="auto"/>
        <w:jc w:val="both"/>
        <w:rPr>
          <w:rFonts w:ascii="Times New Roman" w:hAnsi="Times New Roman"/>
          <w:szCs w:val="28"/>
        </w:rPr>
      </w:pPr>
      <w:r>
        <w:rPr>
          <w:rFonts w:ascii="Times New Roman" w:hAnsi="Times New Roman"/>
          <w:b/>
          <w:bCs/>
          <w:szCs w:val="28"/>
        </w:rPr>
        <w:t xml:space="preserve">4.  Λάθος </w:t>
      </w:r>
      <w:r>
        <w:rPr>
          <w:rFonts w:ascii="Times New Roman" w:hAnsi="Times New Roman"/>
          <w:szCs w:val="28"/>
        </w:rPr>
        <w:t xml:space="preserve"> </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Το γράφημα </w:t>
      </w:r>
      <m:oMath>
        <m:sSub>
          <m:sSubPr>
            <m:ctrlPr>
              <w:rPr>
                <w:rFonts w:ascii="Cambria Math" w:hAnsi="Cambria Math"/>
              </w:rPr>
            </m:ctrlPr>
          </m:sSubPr>
          <m:e>
            <m:r>
              <w:rPr>
                <w:rFonts w:ascii="Cambria Math" w:hAnsi="Cambria Math"/>
              </w:rPr>
              <m:t>K</m:t>
            </m:r>
          </m:e>
          <m:sub>
            <m:r>
              <w:rPr>
                <w:rFonts w:ascii="Cambria Math" w:hAnsi="Cambria Math"/>
              </w:rPr>
              <m:t>33,44</m:t>
            </m:r>
          </m:sub>
        </m:sSub>
      </m:oMath>
      <w:r>
        <w:rPr>
          <w:rFonts w:ascii="Times New Roman" w:hAnsi="Times New Roman"/>
          <w:szCs w:val="28"/>
        </w:rPr>
        <w:t xml:space="preserve"> έχει 44 κορυφές βαθμού 33 και 33 κορυφές βαθμού 44. Εφόσον, δεν έχουν όλες οι κορυφές άρτιο βαθμό, συμπεραίνουμε ότι το γράφημα δεν έχει κύκλωμα Euler. </w:t>
      </w:r>
    </w:p>
    <w:p w:rsidR="006E3AC2" w:rsidRDefault="006E3AC2">
      <w:pPr>
        <w:suppressAutoHyphens/>
        <w:spacing w:before="0" w:after="0" w:line="240" w:lineRule="auto"/>
        <w:jc w:val="both"/>
        <w:rPr>
          <w:rFonts w:ascii="Times New Roman" w:hAnsi="Times New Roman"/>
          <w:szCs w:val="28"/>
        </w:rPr>
      </w:pPr>
    </w:p>
    <w:p w:rsidR="006E3AC2" w:rsidRDefault="00251DB8">
      <w:pPr>
        <w:suppressAutoHyphens/>
        <w:spacing w:before="0" w:after="0" w:line="240" w:lineRule="auto"/>
        <w:jc w:val="both"/>
        <w:rPr>
          <w:rFonts w:ascii="Times New Roman" w:hAnsi="Times New Roman"/>
          <w:b/>
          <w:bCs/>
          <w:szCs w:val="28"/>
        </w:rPr>
      </w:pPr>
      <w:r>
        <w:rPr>
          <w:rFonts w:ascii="Times New Roman" w:hAnsi="Times New Roman"/>
          <w:b/>
          <w:bCs/>
          <w:szCs w:val="28"/>
        </w:rPr>
        <w:t>Β</w:t>
      </w:r>
    </w:p>
    <w:p w:rsidR="006E3AC2" w:rsidRDefault="00251DB8">
      <w:pPr>
        <w:suppressAutoHyphens/>
        <w:spacing w:before="0" w:after="0" w:line="240" w:lineRule="auto"/>
        <w:jc w:val="both"/>
        <w:rPr>
          <w:rFonts w:ascii="Times New Roman" w:hAnsi="Times New Roman"/>
          <w:b/>
          <w:bCs/>
          <w:szCs w:val="28"/>
        </w:rPr>
      </w:pPr>
      <w:r>
        <w:rPr>
          <w:rFonts w:ascii="Times New Roman" w:hAnsi="Times New Roman"/>
          <w:b/>
          <w:bCs/>
          <w:szCs w:val="28"/>
        </w:rPr>
        <w:t>1.  Σωστό</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lastRenderedPageBreak/>
        <w:t xml:space="preserve">Έστω δύο κορυφές </w:t>
      </w:r>
      <m:oMath>
        <m:r>
          <w:rPr>
            <w:rFonts w:ascii="Cambria Math" w:hAnsi="Cambria Math"/>
          </w:rPr>
          <m:t>v,u</m:t>
        </m:r>
      </m:oMath>
      <w:r>
        <w:rPr>
          <w:rFonts w:ascii="Times New Roman" w:hAnsi="Times New Roman"/>
          <w:szCs w:val="28"/>
        </w:rPr>
        <w:t xml:space="preserve"> του </w:t>
      </w:r>
      <m:oMath>
        <m:r>
          <w:rPr>
            <w:rFonts w:ascii="Cambria Math" w:hAnsi="Cambria Math"/>
          </w:rPr>
          <m:t>G+G</m:t>
        </m:r>
      </m:oMath>
      <w:r>
        <w:rPr>
          <w:rFonts w:ascii="Times New Roman" w:hAnsi="Times New Roman"/>
          <w:szCs w:val="28"/>
        </w:rPr>
        <w:t xml:space="preserve">. Εάν προέρχονται από διαφορετικά αντίγραφα του </w:t>
      </w:r>
      <m:oMath>
        <m:r>
          <w:rPr>
            <w:rFonts w:ascii="Cambria Math" w:hAnsi="Cambria Math"/>
          </w:rPr>
          <m:t>G</m:t>
        </m:r>
      </m:oMath>
      <w:r>
        <w:rPr>
          <w:rFonts w:ascii="Times New Roman" w:hAnsi="Times New Roman"/>
          <w:szCs w:val="28"/>
        </w:rPr>
        <w:t xml:space="preserve">, τότε συνδέονται με ακμή. Εάν προέρχονται από το ίδιο αντίγραφο, τότε αν </w:t>
      </w:r>
      <m:oMath>
        <m:r>
          <w:rPr>
            <w:rFonts w:ascii="Cambria Math" w:hAnsi="Cambria Math"/>
          </w:rPr>
          <m:t>w</m:t>
        </m:r>
      </m:oMath>
      <w:r>
        <w:rPr>
          <w:rFonts w:ascii="Times New Roman" w:hAnsi="Times New Roman"/>
          <w:szCs w:val="28"/>
        </w:rPr>
        <w:t xml:space="preserve"> είναι μια κορυφή που προέρχεται από το άλλο αντίγραφο,</w:t>
      </w:r>
      <w:r>
        <w:rPr>
          <w:rFonts w:ascii="Times New Roman" w:hAnsi="Times New Roman"/>
          <w:b/>
          <w:bCs/>
          <w:szCs w:val="28"/>
        </w:rPr>
        <w:t xml:space="preserve"> </w:t>
      </w:r>
      <w:r>
        <w:rPr>
          <w:rFonts w:ascii="Times New Roman" w:hAnsi="Times New Roman"/>
          <w:szCs w:val="28"/>
        </w:rPr>
        <w:t xml:space="preserve">ένα μονοπάτι από το </w:t>
      </w:r>
      <m:oMath>
        <m:r>
          <w:rPr>
            <w:rFonts w:ascii="Cambria Math" w:hAnsi="Cambria Math"/>
          </w:rPr>
          <m:t>v</m:t>
        </m:r>
      </m:oMath>
      <w:r>
        <w:rPr>
          <w:rFonts w:ascii="Times New Roman" w:hAnsi="Times New Roman"/>
          <w:szCs w:val="28"/>
        </w:rPr>
        <w:t xml:space="preserve"> στο </w:t>
      </w:r>
      <m:oMath>
        <m:r>
          <w:rPr>
            <w:rFonts w:ascii="Cambria Math" w:hAnsi="Cambria Math"/>
          </w:rPr>
          <m:t>u</m:t>
        </m:r>
      </m:oMath>
      <w:r>
        <w:rPr>
          <w:rFonts w:ascii="Times New Roman" w:hAnsi="Times New Roman"/>
          <w:szCs w:val="28"/>
        </w:rPr>
        <w:t xml:space="preserve"> είναι το </w:t>
      </w:r>
      <m:oMath>
        <m:r>
          <w:rPr>
            <w:rFonts w:ascii="Cambria Math" w:hAnsi="Cambria Math"/>
          </w:rPr>
          <m:t>v,w,u</m:t>
        </m:r>
      </m:oMath>
      <w:r>
        <w:rPr>
          <w:rFonts w:ascii="Times New Roman" w:hAnsi="Times New Roman"/>
          <w:szCs w:val="28"/>
        </w:rPr>
        <w:t>.</w:t>
      </w:r>
    </w:p>
    <w:p w:rsidR="006E3AC2" w:rsidRDefault="006E3AC2">
      <w:pPr>
        <w:suppressAutoHyphens/>
        <w:spacing w:before="0" w:after="0" w:line="240" w:lineRule="auto"/>
        <w:jc w:val="both"/>
        <w:rPr>
          <w:rFonts w:ascii="Times New Roman" w:hAnsi="Times New Roman"/>
          <w:szCs w:val="28"/>
        </w:rPr>
      </w:pPr>
    </w:p>
    <w:p w:rsidR="006E3AC2" w:rsidRDefault="00251DB8">
      <w:pPr>
        <w:suppressAutoHyphens/>
        <w:spacing w:before="0" w:after="0" w:line="240" w:lineRule="auto"/>
        <w:jc w:val="both"/>
        <w:rPr>
          <w:rFonts w:ascii="Times New Roman" w:hAnsi="Times New Roman"/>
          <w:szCs w:val="28"/>
        </w:rPr>
      </w:pPr>
      <w:r>
        <w:rPr>
          <w:rFonts w:ascii="Times New Roman" w:hAnsi="Times New Roman"/>
          <w:b/>
          <w:bCs/>
          <w:szCs w:val="28"/>
        </w:rPr>
        <w:t>2.  Λάθος</w:t>
      </w:r>
      <w:r>
        <w:rPr>
          <w:rFonts w:ascii="Times New Roman" w:hAnsi="Times New Roman"/>
          <w:szCs w:val="28"/>
        </w:rPr>
        <w:t xml:space="preserve">  </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Εάν </w:t>
      </w:r>
      <m:oMath>
        <m:r>
          <w:rPr>
            <w:rFonts w:ascii="Cambria Math" w:hAnsi="Cambria Math"/>
          </w:rPr>
          <m:t>v</m:t>
        </m:r>
      </m:oMath>
      <w:r>
        <w:rPr>
          <w:rFonts w:ascii="Times New Roman" w:hAnsi="Times New Roman"/>
          <w:szCs w:val="28"/>
        </w:rPr>
        <w:t xml:space="preserve"> είναι μία κορυφή που προέρχεται από το ένα αντίγραφο του </w:t>
      </w:r>
      <m:oMath>
        <m:r>
          <w:rPr>
            <w:rFonts w:ascii="Cambria Math" w:hAnsi="Cambria Math"/>
          </w:rPr>
          <m:t>G</m:t>
        </m:r>
      </m:oMath>
      <w:r>
        <w:rPr>
          <w:rFonts w:ascii="Times New Roman" w:hAnsi="Times New Roman"/>
          <w:szCs w:val="28"/>
        </w:rPr>
        <w:t xml:space="preserve"> και </w:t>
      </w:r>
      <m:oMath>
        <m:r>
          <w:rPr>
            <w:rFonts w:ascii="Cambria Math" w:hAnsi="Cambria Math"/>
          </w:rPr>
          <m:t>v'</m:t>
        </m:r>
      </m:oMath>
      <w:r>
        <w:rPr>
          <w:rFonts w:ascii="Times New Roman" w:hAnsi="Times New Roman"/>
          <w:szCs w:val="28"/>
        </w:rPr>
        <w:t xml:space="preserve"> είναι μία κορυφή που προέρχεται από το άλλο αντίγραφο, τότε παρατηρήστε ότι δεν υπάρχει μονοπάτι που να τις συνδέει.</w:t>
      </w:r>
    </w:p>
    <w:p w:rsidR="006E3AC2" w:rsidRDefault="006E3AC2">
      <w:pPr>
        <w:suppressAutoHyphens/>
        <w:spacing w:before="0" w:after="0" w:line="240" w:lineRule="auto"/>
        <w:jc w:val="both"/>
        <w:rPr>
          <w:rFonts w:ascii="Times New Roman" w:hAnsi="Times New Roman"/>
          <w:szCs w:val="28"/>
        </w:rPr>
      </w:pPr>
    </w:p>
    <w:p w:rsidR="006E3AC2" w:rsidRDefault="00251DB8">
      <w:pPr>
        <w:suppressAutoHyphens/>
        <w:spacing w:before="0" w:after="0" w:line="240" w:lineRule="auto"/>
        <w:jc w:val="both"/>
        <w:rPr>
          <w:rFonts w:ascii="Times New Roman" w:hAnsi="Times New Roman"/>
          <w:szCs w:val="28"/>
        </w:rPr>
      </w:pPr>
      <w:r>
        <w:rPr>
          <w:rFonts w:ascii="Times New Roman" w:hAnsi="Times New Roman"/>
          <w:b/>
          <w:bCs/>
          <w:szCs w:val="28"/>
        </w:rPr>
        <w:t xml:space="preserve">3.  Λάθος </w:t>
      </w:r>
      <w:r>
        <w:rPr>
          <w:rFonts w:ascii="Times New Roman" w:hAnsi="Times New Roman"/>
          <w:szCs w:val="28"/>
        </w:rPr>
        <w:t xml:space="preserve"> </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Εφόσον το </w:t>
      </w:r>
      <m:oMath>
        <m:r>
          <w:rPr>
            <w:rFonts w:ascii="Cambria Math" w:hAnsi="Cambria Math"/>
          </w:rPr>
          <m:t>G</m:t>
        </m:r>
      </m:oMath>
      <w:r>
        <w:rPr>
          <w:rFonts w:ascii="Times New Roman" w:hAnsi="Times New Roman"/>
          <w:szCs w:val="28"/>
        </w:rPr>
        <w:t xml:space="preserve"> έχει κύκλο Euler, κάθε κορυφή του θα έχει άρτιο βαθμό. Έστω </w:t>
      </w:r>
      <m:oMath>
        <m:r>
          <w:rPr>
            <w:rFonts w:ascii="Cambria Math" w:hAnsi="Cambria Math"/>
          </w:rPr>
          <m:t>v</m:t>
        </m:r>
      </m:oMath>
      <w:r>
        <w:rPr>
          <w:rFonts w:ascii="Times New Roman" w:hAnsi="Times New Roman"/>
          <w:szCs w:val="28"/>
        </w:rPr>
        <w:t xml:space="preserve"> μία κορυφή του </w:t>
      </w:r>
      <m:oMath>
        <m:r>
          <w:rPr>
            <w:rFonts w:ascii="Cambria Math" w:hAnsi="Cambria Math"/>
          </w:rPr>
          <m:t>G</m:t>
        </m:r>
      </m:oMath>
      <w:r>
        <w:rPr>
          <w:rFonts w:ascii="Times New Roman" w:hAnsi="Times New Roman"/>
          <w:szCs w:val="28"/>
        </w:rPr>
        <w:t xml:space="preserve"> με βαθμό </w:t>
      </w:r>
      <m:oMath>
        <m:r>
          <w:rPr>
            <w:rFonts w:ascii="Cambria Math" w:hAnsi="Cambria Math"/>
          </w:rPr>
          <m:t>2k</m:t>
        </m:r>
      </m:oMath>
      <w:r>
        <w:rPr>
          <w:rFonts w:ascii="Times New Roman" w:hAnsi="Times New Roman"/>
          <w:szCs w:val="28"/>
        </w:rPr>
        <w:t xml:space="preserve">. Έαν το </w:t>
      </w:r>
      <m:oMath>
        <m:r>
          <w:rPr>
            <w:rFonts w:ascii="Cambria Math" w:hAnsi="Cambria Math"/>
          </w:rPr>
          <m:t>G</m:t>
        </m:r>
      </m:oMath>
      <w:r>
        <w:rPr>
          <w:rFonts w:ascii="Times New Roman" w:hAnsi="Times New Roman"/>
          <w:szCs w:val="28"/>
        </w:rPr>
        <w:t xml:space="preserve"> έχει </w:t>
      </w:r>
      <m:oMath>
        <m:r>
          <w:rPr>
            <w:rFonts w:ascii="Cambria Math" w:hAnsi="Cambria Math"/>
          </w:rPr>
          <m:t>n</m:t>
        </m:r>
      </m:oMath>
      <w:r>
        <w:rPr>
          <w:rFonts w:ascii="Times New Roman" w:hAnsi="Times New Roman"/>
          <w:szCs w:val="28"/>
        </w:rPr>
        <w:t xml:space="preserve"> κορυφές, τότε ο βαθμός της </w:t>
      </w:r>
      <m:oMath>
        <m:r>
          <w:rPr>
            <w:rFonts w:ascii="Cambria Math" w:hAnsi="Cambria Math"/>
          </w:rPr>
          <m:t>v</m:t>
        </m:r>
      </m:oMath>
      <w:r>
        <w:rPr>
          <w:rFonts w:ascii="Times New Roman" w:hAnsi="Times New Roman"/>
          <w:szCs w:val="28"/>
        </w:rPr>
        <w:t xml:space="preserve"> στο </w:t>
      </w:r>
      <m:oMath>
        <m:r>
          <w:rPr>
            <w:rFonts w:ascii="Cambria Math" w:hAnsi="Cambria Math"/>
          </w:rPr>
          <m:t>G+G</m:t>
        </m:r>
      </m:oMath>
      <w:r>
        <w:rPr>
          <w:rFonts w:ascii="Times New Roman" w:hAnsi="Times New Roman"/>
          <w:szCs w:val="28"/>
        </w:rPr>
        <w:t xml:space="preserve"> είναι ίσος με </w:t>
      </w:r>
      <m:oMath>
        <m:r>
          <w:rPr>
            <w:rFonts w:ascii="Cambria Math" w:hAnsi="Cambria Math"/>
          </w:rPr>
          <m:t>2k+n</m:t>
        </m:r>
      </m:oMath>
      <w:r>
        <w:rPr>
          <w:rFonts w:ascii="Times New Roman" w:hAnsi="Times New Roman"/>
          <w:szCs w:val="28"/>
        </w:rPr>
        <w:t xml:space="preserve">, το οποίο είναι περιττός όταν το </w:t>
      </w:r>
      <m:oMath>
        <m:r>
          <w:rPr>
            <w:rFonts w:ascii="Cambria Math" w:hAnsi="Cambria Math"/>
          </w:rPr>
          <m:t>n</m:t>
        </m:r>
      </m:oMath>
      <w:r>
        <w:rPr>
          <w:rFonts w:ascii="Times New Roman" w:hAnsi="Times New Roman"/>
          <w:szCs w:val="28"/>
        </w:rPr>
        <w:t xml:space="preserve"> είναι περιττός. Για παράδειγμα, εάν το </w:t>
      </w:r>
      <m:oMath>
        <m:r>
          <w:rPr>
            <w:rFonts w:ascii="Cambria Math" w:hAnsi="Cambria Math"/>
          </w:rPr>
          <m:t>G</m:t>
        </m:r>
      </m:oMath>
      <w:r>
        <w:rPr>
          <w:rFonts w:ascii="Times New Roman" w:hAnsi="Times New Roman"/>
          <w:szCs w:val="28"/>
        </w:rPr>
        <w:t xml:space="preserve">είναι ένας απλός κύκλος μήκους 3, τότε έχει (προφανώς) κύκλο Euler, αλλά το </w:t>
      </w:r>
      <m:oMath>
        <m:r>
          <w:rPr>
            <w:rFonts w:ascii="Cambria Math" w:hAnsi="Cambria Math"/>
          </w:rPr>
          <m:t>G+G</m:t>
        </m:r>
      </m:oMath>
      <w:r>
        <w:rPr>
          <w:rFonts w:ascii="Times New Roman" w:hAnsi="Times New Roman"/>
          <w:szCs w:val="28"/>
        </w:rPr>
        <w:t xml:space="preserve"> δεν έχει, αφού υπάρχει κορυφή με βαθμό 5 (εδώ κάθε κορυφή έχει βαθμό 5).</w:t>
      </w:r>
    </w:p>
    <w:p w:rsidR="006E3AC2" w:rsidRDefault="006E3AC2">
      <w:pPr>
        <w:suppressAutoHyphens/>
        <w:spacing w:before="0" w:after="0" w:line="240" w:lineRule="auto"/>
        <w:jc w:val="both"/>
        <w:rPr>
          <w:rFonts w:ascii="Times New Roman" w:hAnsi="Times New Roman"/>
          <w:szCs w:val="28"/>
        </w:rPr>
      </w:pPr>
    </w:p>
    <w:p w:rsidR="006E3AC2" w:rsidRDefault="00251DB8">
      <w:pPr>
        <w:suppressAutoHyphens/>
        <w:spacing w:before="0" w:after="0" w:line="240" w:lineRule="auto"/>
        <w:jc w:val="both"/>
        <w:rPr>
          <w:rFonts w:ascii="Times New Roman" w:hAnsi="Times New Roman"/>
          <w:b/>
          <w:bCs/>
          <w:szCs w:val="28"/>
        </w:rPr>
      </w:pPr>
      <w:r>
        <w:rPr>
          <w:rFonts w:ascii="Times New Roman" w:hAnsi="Times New Roman"/>
          <w:b/>
          <w:bCs/>
          <w:szCs w:val="28"/>
        </w:rPr>
        <w:t>4.  Σωστό</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Εφόσον </w:t>
      </w:r>
      <m:oMath>
        <m:r>
          <w:rPr>
            <w:rFonts w:ascii="Cambria Math" w:hAnsi="Cambria Math"/>
          </w:rPr>
          <m:t>n≥3</m:t>
        </m:r>
      </m:oMath>
      <w:r>
        <w:rPr>
          <w:rFonts w:ascii="Times New Roman" w:hAnsi="Times New Roman"/>
          <w:szCs w:val="28"/>
        </w:rPr>
        <w:t xml:space="preserve"> και το αρχικό γράφημα έχει κύκλο Hamilton, βλέπουμε ότι ο βαθμός κάθε κορυφής στο αρχικό γράφημα είναι τουλάχιστον 2. Συνεπώς, στο γράφημα </w:t>
      </w:r>
      <m:oMath>
        <m:r>
          <w:rPr>
            <w:rFonts w:ascii="Cambria Math" w:hAnsi="Cambria Math"/>
          </w:rPr>
          <m:t>G+G</m:t>
        </m:r>
      </m:oMath>
      <w:r>
        <w:rPr>
          <w:rFonts w:ascii="Times New Roman" w:hAnsi="Times New Roman"/>
          <w:szCs w:val="28"/>
        </w:rPr>
        <w:t xml:space="preserve"> κάθε κορυφή έχει βαθμό τουλάχιστον </w:t>
      </w:r>
      <m:oMath>
        <m:r>
          <w:rPr>
            <w:rFonts w:ascii="Cambria Math" w:hAnsi="Cambria Math"/>
          </w:rPr>
          <m:t>n+2</m:t>
        </m:r>
      </m:oMath>
      <w:r>
        <w:rPr>
          <w:rFonts w:ascii="Times New Roman" w:hAnsi="Times New Roman"/>
          <w:szCs w:val="28"/>
        </w:rPr>
        <w:t xml:space="preserve">, ενώ το συνολικό πλήθος κορυφών είναι </w:t>
      </w:r>
      <m:oMath>
        <m:r>
          <w:rPr>
            <w:rFonts w:ascii="Cambria Math" w:hAnsi="Cambria Math"/>
          </w:rPr>
          <m:t>N=2n</m:t>
        </m:r>
      </m:oMath>
      <w:r>
        <w:rPr>
          <w:rFonts w:ascii="Times New Roman" w:hAnsi="Times New Roman"/>
          <w:szCs w:val="28"/>
        </w:rPr>
        <w:t xml:space="preserve">. Δηλαδή ο βαθμός κάθε κορυφής στο </w:t>
      </w:r>
      <m:oMath>
        <m:r>
          <w:rPr>
            <w:rFonts w:ascii="Cambria Math" w:hAnsi="Cambria Math"/>
          </w:rPr>
          <m:t>G+G</m:t>
        </m:r>
      </m:oMath>
      <w:r>
        <w:rPr>
          <w:rFonts w:ascii="Times New Roman" w:hAnsi="Times New Roman"/>
          <w:szCs w:val="28"/>
        </w:rPr>
        <w:t xml:space="preserve"> είναι τουλάχιστον </w:t>
      </w:r>
      <m:oMath>
        <m:r>
          <w:rPr>
            <w:rFonts w:ascii="Cambria Math" w:hAnsi="Cambria Math"/>
          </w:rPr>
          <m:t>n+2&gt;</m:t>
        </m:r>
        <m:f>
          <m:fPr>
            <m:type m:val="lin"/>
            <m:ctrlPr>
              <w:rPr>
                <w:rFonts w:ascii="Cambria Math" w:hAnsi="Cambria Math"/>
              </w:rPr>
            </m:ctrlPr>
          </m:fPr>
          <m:num>
            <m:r>
              <w:rPr>
                <w:rFonts w:ascii="Cambria Math" w:hAnsi="Cambria Math"/>
              </w:rPr>
              <m:t>N</m:t>
            </m:r>
          </m:num>
          <m:den>
            <m:r>
              <w:rPr>
                <w:rFonts w:ascii="Cambria Math" w:hAnsi="Cambria Math"/>
              </w:rPr>
              <m:t>2</m:t>
            </m:r>
          </m:den>
        </m:f>
      </m:oMath>
      <w:r>
        <w:rPr>
          <w:rFonts w:ascii="Times New Roman" w:hAnsi="Times New Roman"/>
          <w:szCs w:val="28"/>
        </w:rPr>
        <w:t xml:space="preserve">. Επομένως, από το Θεώρημα του Dirac, το </w:t>
      </w:r>
      <m:oMath>
        <m:r>
          <w:rPr>
            <w:rFonts w:ascii="Cambria Math" w:hAnsi="Cambria Math"/>
          </w:rPr>
          <m:t>G+G</m:t>
        </m:r>
      </m:oMath>
      <w:r>
        <w:rPr>
          <w:rFonts w:ascii="Times New Roman" w:hAnsi="Times New Roman"/>
          <w:szCs w:val="28"/>
        </w:rPr>
        <w:t xml:space="preserve"> έχει κύκλo Hamilton. </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Εναλλακτικά,  χωρίς το </w:t>
      </w:r>
      <w:proofErr w:type="spellStart"/>
      <w:r>
        <w:rPr>
          <w:rFonts w:ascii="Times New Roman" w:hAnsi="Times New Roman"/>
          <w:szCs w:val="28"/>
        </w:rPr>
        <w:t>Θεωρημα</w:t>
      </w:r>
      <w:proofErr w:type="spellEnd"/>
      <w:r>
        <w:rPr>
          <w:rFonts w:ascii="Times New Roman" w:hAnsi="Times New Roman"/>
          <w:szCs w:val="28"/>
        </w:rPr>
        <w:t xml:space="preserve"> του </w:t>
      </w:r>
      <w:proofErr w:type="spellStart"/>
      <w:r>
        <w:rPr>
          <w:rFonts w:ascii="Times New Roman" w:hAnsi="Times New Roman"/>
          <w:szCs w:val="28"/>
        </w:rPr>
        <w:t>Dirac</w:t>
      </w:r>
      <w:proofErr w:type="spellEnd"/>
      <w:r>
        <w:rPr>
          <w:rFonts w:ascii="Times New Roman" w:hAnsi="Times New Roman"/>
          <w:szCs w:val="28"/>
        </w:rPr>
        <w:t xml:space="preserve">, ας συμβολίσουμε με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oMath>
      <w:r>
        <w:rPr>
          <w:rFonts w:ascii="Times New Roman" w:hAnsi="Times New Roman"/>
          <w:szCs w:val="28"/>
        </w:rPr>
        <w:t xml:space="preserve"> τις κορυφές του </w:t>
      </w:r>
      <m:oMath>
        <m:r>
          <w:rPr>
            <w:rFonts w:ascii="Cambria Math" w:hAnsi="Cambria Math"/>
          </w:rPr>
          <m:t>G+G</m:t>
        </m:r>
      </m:oMath>
      <w:r>
        <w:rPr>
          <w:rFonts w:ascii="Times New Roman" w:hAnsi="Times New Roman"/>
          <w:szCs w:val="28"/>
        </w:rPr>
        <w:t xml:space="preserve"> που προέρχονται από το πρώτο "αντίγραφο" του </w:t>
      </w:r>
      <m:oMath>
        <m:r>
          <w:rPr>
            <w:rFonts w:ascii="Cambria Math" w:hAnsi="Cambria Math"/>
          </w:rPr>
          <m:t>G</m:t>
        </m:r>
      </m:oMath>
      <w:r>
        <w:rPr>
          <w:rFonts w:ascii="Times New Roman" w:hAnsi="Times New Roman"/>
          <w:szCs w:val="28"/>
        </w:rPr>
        <w:t xml:space="preserve"> και με </w:t>
      </w:r>
      <m:oMath>
        <m:r>
          <w:rPr>
            <w:rFonts w:ascii="Cambria Math" w:hAnsi="Cambria Math"/>
          </w:rPr>
          <m:t>v</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m:t>
            </m:r>
          </m:e>
          <m:sub>
            <m:r>
              <w:rPr>
                <w:rFonts w:ascii="Cambria Math" w:hAnsi="Cambria Math"/>
              </w:rPr>
              <m:t>n</m:t>
            </m:r>
          </m:sub>
        </m:sSub>
      </m:oMath>
      <w:r>
        <w:rPr>
          <w:rFonts w:ascii="Times New Roman" w:hAnsi="Times New Roman"/>
          <w:szCs w:val="28"/>
        </w:rPr>
        <w:t xml:space="preserve"> αυτές που προέρχονται από το δεύτερο "αντίγραφο" του </w:t>
      </w:r>
      <m:oMath>
        <m:r>
          <w:rPr>
            <w:rFonts w:ascii="Cambria Math" w:hAnsi="Cambria Math"/>
          </w:rPr>
          <m:t>G</m:t>
        </m:r>
      </m:oMath>
      <w:r>
        <w:rPr>
          <w:rFonts w:ascii="Times New Roman" w:hAnsi="Times New Roman"/>
          <w:szCs w:val="28"/>
        </w:rPr>
        <w:t xml:space="preserve">. Παρατηρήστε ότι εάν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ascii="Times New Roman" w:hAnsi="Times New Roman"/>
          <w:szCs w:val="28"/>
        </w:rPr>
        <w:t xml:space="preserve"> είναι ένας κύκλος Hamilton του </w:t>
      </w:r>
      <m:oMath>
        <m:r>
          <w:rPr>
            <w:rFonts w:ascii="Cambria Math" w:hAnsi="Cambria Math"/>
          </w:rPr>
          <m:t>G</m:t>
        </m:r>
      </m:oMath>
      <w:r>
        <w:rPr>
          <w:rFonts w:ascii="Times New Roman" w:hAnsi="Times New Roman"/>
          <w:szCs w:val="28"/>
        </w:rPr>
        <w:t xml:space="preserve">, τότε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,v</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ascii="Times New Roman" w:hAnsi="Times New Roman"/>
          <w:szCs w:val="28"/>
        </w:rPr>
        <w:t xml:space="preserve"> είναι ένας κύκλος Hamilton του </w:t>
      </w:r>
      <m:oMath>
        <m:r>
          <w:rPr>
            <w:rFonts w:ascii="Cambria Math" w:hAnsi="Cambria Math"/>
          </w:rPr>
          <m:t>G+G</m:t>
        </m:r>
      </m:oMath>
      <w:r>
        <w:rPr>
          <w:rFonts w:ascii="Times New Roman" w:hAnsi="Times New Roman"/>
          <w:szCs w:val="28"/>
        </w:rPr>
        <w:t>.</w:t>
      </w:r>
    </w:p>
    <w:p w:rsidR="006E3AC2" w:rsidRDefault="00251DB8">
      <w:pPr>
        <w:suppressAutoHyphens/>
        <w:spacing w:before="0" w:after="0" w:line="240" w:lineRule="auto"/>
        <w:jc w:val="both"/>
        <w:rPr>
          <w:rFonts w:ascii="Times New Roman" w:hAnsi="Times New Roman"/>
          <w:szCs w:val="28"/>
        </w:rPr>
      </w:pPr>
      <w:r>
        <w:rPr>
          <w:rFonts w:ascii="Times New Roman" w:hAnsi="Times New Roman"/>
          <w:szCs w:val="28"/>
        </w:rPr>
        <w:t xml:space="preserve"> </w:t>
      </w:r>
    </w:p>
    <w:p w:rsidR="006E3AC2" w:rsidRDefault="006E3AC2">
      <w:pPr>
        <w:suppressAutoHyphens/>
        <w:spacing w:before="0" w:after="0" w:line="240" w:lineRule="auto"/>
        <w:jc w:val="both"/>
        <w:rPr>
          <w:rFonts w:ascii="Times New Roman" w:hAnsi="Times New Roman"/>
          <w:szCs w:val="28"/>
        </w:rPr>
      </w:pPr>
    </w:p>
    <w:p w:rsidR="006E3AC2" w:rsidRDefault="006E3AC2">
      <w:pPr>
        <w:suppressAutoHyphens/>
        <w:spacing w:before="0" w:after="0" w:line="240" w:lineRule="auto"/>
        <w:jc w:val="both"/>
        <w:rPr>
          <w:rFonts w:ascii="Times New Roman" w:hAnsi="Times New Roman"/>
          <w:szCs w:val="28"/>
        </w:rPr>
      </w:pPr>
    </w:p>
    <w:p w:rsidR="006E3AC2" w:rsidRDefault="006E3AC2">
      <w:pPr>
        <w:spacing w:before="0" w:after="0" w:line="240" w:lineRule="auto"/>
      </w:pPr>
    </w:p>
    <w:sectPr w:rsidR="006E3AC2">
      <w:headerReference w:type="default" r:id="rId16"/>
      <w:footerReference w:type="default" r:id="rId17"/>
      <w:pgSz w:w="11906" w:h="16838"/>
      <w:pgMar w:top="1418" w:right="1418" w:bottom="1418" w:left="1418"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533" w:rsidRDefault="001C0533">
      <w:pPr>
        <w:spacing w:before="0" w:after="0" w:line="240" w:lineRule="auto"/>
      </w:pPr>
      <w:r>
        <w:separator/>
      </w:r>
    </w:p>
  </w:endnote>
  <w:endnote w:type="continuationSeparator" w:id="0">
    <w:p w:rsidR="001C0533" w:rsidRDefault="001C05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A1"/>
    <w:family w:val="swiss"/>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A1"/>
    <w:family w:val="swiss"/>
    <w:pitch w:val="variable"/>
    <w:sig w:usb0="E1002EFF" w:usb1="C000605B" w:usb2="00000029" w:usb3="00000000" w:csb0="000101FF" w:csb1="00000000"/>
  </w:font>
  <w:font w:name="Liberation Mono">
    <w:altName w:val="Courier New"/>
    <w:charset w:val="01"/>
    <w:family w:val="roman"/>
    <w:pitch w:val="variable"/>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1"/>
    <w:family w:val="roman"/>
    <w:pitch w:val="variable"/>
    <w:sig w:usb0="E00006FF" w:usb1="420024FF" w:usb2="02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ＭＳ 明朝">
    <w:panose1 w:val="00000000000000000000"/>
    <w:charset w:val="80"/>
    <w:family w:val="roman"/>
    <w:notTrueType/>
    <w:pitch w:val="default"/>
  </w:font>
  <w:font w:name="Arial Narrow">
    <w:panose1 w:val="020B0606020202030204"/>
    <w:charset w:val="A1"/>
    <w:family w:val="swiss"/>
    <w:pitch w:val="variable"/>
    <w:sig w:usb0="00000287" w:usb1="000008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AC2" w:rsidRPr="00266C8F" w:rsidRDefault="00251DB8">
    <w:pPr>
      <w:pStyle w:val="Footer"/>
      <w:ind w:right="360"/>
      <w:rPr>
        <w:rFonts w:ascii="Arial Narrow" w:hAnsi="Arial Narrow"/>
        <w:color w:val="A6A6A6"/>
        <w:sz w:val="20"/>
        <w:szCs w:val="20"/>
        <w:lang w:val="en-US"/>
      </w:rPr>
    </w:pPr>
    <w:r>
      <w:fldChar w:fldCharType="begin"/>
    </w:r>
    <w:r w:rsidRPr="00266C8F">
      <w:rPr>
        <w:lang w:val="en-US"/>
      </w:rPr>
      <w:instrText>REF %252525252525252525252525252525252525252 \h</w:instrText>
    </w:r>
    <w:r>
      <w:fldChar w:fldCharType="separate"/>
    </w:r>
    <w:r w:rsidR="006E1909">
      <w:rPr>
        <w:b/>
        <w:bCs/>
        <w:lang w:val="en-US"/>
      </w:rPr>
      <w:t>Error! Reference source not found.</w:t>
    </w:r>
    <w:r>
      <w:fldChar w:fldCharType="end"/>
    </w:r>
    <w:r w:rsidRPr="00266C8F">
      <w:rPr>
        <w:rFonts w:ascii="Arial Narrow" w:hAnsi="Arial Narrow"/>
        <w:color w:val="A6A6A6"/>
        <w:sz w:val="20"/>
        <w:szCs w:val="20"/>
        <w:lang w:val="en-US"/>
      </w:rPr>
      <w:t xml:space="preserve"> </w:t>
    </w:r>
    <w:r>
      <w:rPr>
        <w:rFonts w:ascii="Arial Narrow" w:hAnsi="Arial Narrow"/>
        <w:color w:val="A6A6A6"/>
        <w:sz w:val="20"/>
        <w:szCs w:val="20"/>
      </w:rPr>
      <w:fldChar w:fldCharType="begin"/>
    </w:r>
    <w:r w:rsidRPr="00266C8F">
      <w:rPr>
        <w:lang w:val="en-US"/>
      </w:rPr>
      <w:instrText>REF %252525252525252525252525252525252525252 \h</w:instrText>
    </w:r>
    <w:r>
      <w:fldChar w:fldCharType="separate"/>
    </w:r>
    <w:r w:rsidR="006E1909">
      <w:rPr>
        <w:b/>
        <w:bCs/>
        <w:lang w:val="en-US"/>
      </w:rPr>
      <w:t xml:space="preserve">Error! Reference source not </w:t>
    </w:r>
    <w:proofErr w:type="gramStart"/>
    <w:r w:rsidR="006E1909">
      <w:rPr>
        <w:b/>
        <w:bCs/>
        <w:lang w:val="en-US"/>
      </w:rPr>
      <w:t>found.</w:t>
    </w:r>
    <w:r>
      <w:fldChar w:fldCharType="end"/>
    </w:r>
    <w:r w:rsidRPr="00266C8F">
      <w:rPr>
        <w:rFonts w:ascii="Arial Narrow" w:hAnsi="Arial Narrow"/>
        <w:color w:val="A6A6A6"/>
        <w:sz w:val="20"/>
        <w:szCs w:val="20"/>
        <w:lang w:val="en-US"/>
      </w:rPr>
      <w:t>,</w:t>
    </w:r>
    <w:proofErr w:type="gramEnd"/>
    <w:r w:rsidRPr="00266C8F">
      <w:rPr>
        <w:rFonts w:ascii="Arial Narrow" w:hAnsi="Arial Narrow"/>
        <w:color w:val="A6A6A6"/>
        <w:sz w:val="20"/>
        <w:szCs w:val="20"/>
        <w:lang w:val="en-US"/>
      </w:rPr>
      <w:t xml:space="preserve"> 4</w:t>
    </w:r>
    <w:r>
      <w:rPr>
        <w:rFonts w:ascii="Arial Narrow" w:hAnsi="Arial Narrow"/>
        <w:color w:val="A6A6A6"/>
        <w:sz w:val="20"/>
        <w:szCs w:val="20"/>
      </w:rPr>
      <w:t>η</w:t>
    </w:r>
    <w:r w:rsidRPr="00266C8F">
      <w:rPr>
        <w:rFonts w:ascii="Arial Narrow" w:hAnsi="Arial Narrow"/>
        <w:color w:val="A6A6A6"/>
        <w:sz w:val="20"/>
        <w:szCs w:val="20"/>
        <w:lang w:val="en-US"/>
      </w:rPr>
      <w:t xml:space="preserve"> </w:t>
    </w:r>
    <w:r>
      <w:rPr>
        <w:rFonts w:ascii="Arial Narrow" w:hAnsi="Arial Narrow"/>
        <w:color w:val="A6A6A6"/>
        <w:sz w:val="20"/>
        <w:szCs w:val="20"/>
      </w:rPr>
      <w:t>εργασία</w:t>
    </w:r>
    <w:r w:rsidRPr="00266C8F">
      <w:rPr>
        <w:rFonts w:ascii="Arial Narrow" w:hAnsi="Arial Narrow"/>
        <w:color w:val="A6A6A6"/>
        <w:sz w:val="20"/>
        <w:szCs w:val="20"/>
        <w:lang w:val="en-US"/>
      </w:rPr>
      <w:t xml:space="preserve">, </w:t>
    </w:r>
    <w:r>
      <w:rPr>
        <w:rFonts w:ascii="Arial Narrow" w:hAnsi="Arial Narrow"/>
        <w:color w:val="A6A6A6"/>
        <w:sz w:val="20"/>
        <w:szCs w:val="20"/>
      </w:rPr>
      <w:t>ΠΛΗ</w:t>
    </w:r>
    <w:r w:rsidRPr="00266C8F">
      <w:rPr>
        <w:rFonts w:ascii="Arial Narrow" w:hAnsi="Arial Narrow"/>
        <w:color w:val="A6A6A6"/>
        <w:sz w:val="20"/>
        <w:szCs w:val="20"/>
        <w:lang w:val="en-US"/>
      </w:rPr>
      <w:t xml:space="preserve"> 20 [</w:t>
    </w:r>
    <w:r>
      <w:rPr>
        <w:rFonts w:ascii="Arial Narrow" w:hAnsi="Arial Narrow"/>
        <w:color w:val="A6A6A6"/>
        <w:sz w:val="20"/>
        <w:szCs w:val="20"/>
      </w:rPr>
      <w:fldChar w:fldCharType="begin"/>
    </w:r>
    <w:r w:rsidRPr="00266C8F">
      <w:rPr>
        <w:lang w:val="en-US"/>
      </w:rPr>
      <w:instrText>REF %252525252525252525252525252525252525252 \h</w:instrText>
    </w:r>
    <w:r>
      <w:fldChar w:fldCharType="separate"/>
    </w:r>
    <w:r w:rsidR="006E1909">
      <w:rPr>
        <w:b/>
        <w:bCs/>
        <w:lang w:val="en-US"/>
      </w:rPr>
      <w:t>Error! Reference source not found.</w:t>
    </w:r>
    <w:r>
      <w:fldChar w:fldCharType="end"/>
    </w:r>
    <w:r w:rsidRPr="00266C8F">
      <w:rPr>
        <w:rFonts w:ascii="Arial Narrow" w:hAnsi="Arial Narrow"/>
        <w:color w:val="A6A6A6"/>
        <w:sz w:val="20"/>
        <w:szCs w:val="20"/>
        <w:lang w:val="en-US"/>
      </w:rPr>
      <w:t>]</w:t>
    </w:r>
    <w:r w:rsidR="001C0533">
      <w:pict>
        <v:rect id="_x0000_s2049" style="position:absolute;margin-left:447.85pt;margin-top:.05pt;width:15.65pt;height:16.75pt;z-index:251658752;mso-wrap-distance-left:9pt;mso-wrap-distance-top:0;mso-wrap-distance-right:9pt;mso-wrap-distance-bottom:0;mso-position-horizontal-relative:text;mso-position-vertical-relative:text" stroked="f" strokeweight="0">
          <v:textbox>
            <w:txbxContent>
              <w:p w:rsidR="006E3AC2" w:rsidRDefault="00251DB8">
                <w:pPr>
                  <w:pStyle w:val="Footer"/>
                </w:pPr>
                <w:r>
                  <w:fldChar w:fldCharType="begin"/>
                </w:r>
                <w:r>
                  <w:instrText>PAGE</w:instrText>
                </w:r>
                <w:r>
                  <w:fldChar w:fldCharType="separate"/>
                </w:r>
                <w:r w:rsidR="006E1909">
                  <w:rPr>
                    <w:noProof/>
                  </w:rPr>
                  <w:t>1</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533" w:rsidRDefault="001C0533">
      <w:pPr>
        <w:spacing w:before="0" w:after="0" w:line="240" w:lineRule="auto"/>
      </w:pPr>
      <w:r>
        <w:separator/>
      </w:r>
    </w:p>
  </w:footnote>
  <w:footnote w:type="continuationSeparator" w:id="0">
    <w:p w:rsidR="001C0533" w:rsidRDefault="001C053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2314"/>
      <w:gridCol w:w="6863"/>
    </w:tblGrid>
    <w:tr w:rsidR="006E3AC2">
      <w:trPr>
        <w:trHeight w:val="1000"/>
      </w:trPr>
      <w:tc>
        <w:tcPr>
          <w:tcW w:w="2113" w:type="dxa"/>
          <w:tcBorders>
            <w:top w:val="nil"/>
            <w:left w:val="nil"/>
            <w:bottom w:val="nil"/>
            <w:right w:val="nil"/>
          </w:tcBorders>
          <w:shd w:val="clear" w:color="auto" w:fill="FFFFFF"/>
          <w:vAlign w:val="center"/>
        </w:tcPr>
        <w:p w:rsidR="006E3AC2" w:rsidRDefault="00251DB8">
          <w:pPr>
            <w:spacing w:line="240" w:lineRule="auto"/>
            <w:jc w:val="center"/>
            <w:rPr>
              <w:sz w:val="36"/>
            </w:rPr>
          </w:pPr>
          <w:r>
            <w:rPr>
              <w:noProof/>
              <w:sz w:val="36"/>
              <w:lang w:eastAsia="zh-CN"/>
            </w:rPr>
            <w:drawing>
              <wp:anchor distT="0" distB="0" distL="114300" distR="116205" simplePos="0" relativeHeight="251656704" behindDoc="1" locked="0" layoutInCell="1" allowOverlap="1">
                <wp:simplePos x="0" y="0"/>
                <wp:positionH relativeFrom="margin">
                  <wp:posOffset>-68580</wp:posOffset>
                </wp:positionH>
                <wp:positionV relativeFrom="margin">
                  <wp:posOffset>0</wp:posOffset>
                </wp:positionV>
                <wp:extent cx="1332230" cy="572135"/>
                <wp:effectExtent l="0" t="0" r="0" b="0"/>
                <wp:wrapSquare wrapText="bothSides"/>
                <wp:docPr id="8" name="Picture"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s://www.eap.gr/images/logo_eap_new_el.png"/>
                        <pic:cNvPicPr>
                          <a:picLocks noChangeAspect="1" noChangeArrowheads="1"/>
                        </pic:cNvPicPr>
                      </pic:nvPicPr>
                      <pic:blipFill>
                        <a:blip r:embed="rId1"/>
                        <a:stretch>
                          <a:fillRect/>
                        </a:stretch>
                      </pic:blipFill>
                      <pic:spPr bwMode="auto">
                        <a:xfrm>
                          <a:off x="0" y="0"/>
                          <a:ext cx="1332230" cy="572135"/>
                        </a:xfrm>
                        <a:prstGeom prst="rect">
                          <a:avLst/>
                        </a:prstGeom>
                        <a:noFill/>
                        <a:ln w="9525">
                          <a:noFill/>
                          <a:miter lim="800000"/>
                          <a:headEnd/>
                          <a:tailEnd/>
                        </a:ln>
                      </pic:spPr>
                    </pic:pic>
                  </a:graphicData>
                </a:graphic>
              </wp:anchor>
            </w:drawing>
          </w:r>
          <w:r w:rsidR="001C0533">
            <w:rPr>
              <w:sz w:val="36"/>
            </w:rPr>
            <w:pict>
              <v:group id="shape_0" o:spid="_x0000_s2050" style="position:absolute;left:0;text-align:left;margin-left:-83.45pt;margin-top:54.4pt;width:599pt;height:7.55pt;z-index:251657728;mso-position-horizontal-relative:text;mso-position-vertical-relative:text" coordorigin="-1669,1088" coordsize="11980,151">
                <v:line id="_x0000_s2052" style="position:absolute" from="-1669,1240" to="10302,1240" strokecolor="navy" strokeweight="2.12mm"/>
                <v:line id="_x0000_s2051" style="position:absolute" from="-1661,1088" to="10311,1088" strokecolor="navy" strokeweight=".35mm"/>
              </v:group>
            </w:pict>
          </w:r>
        </w:p>
      </w:tc>
      <w:tc>
        <w:tcPr>
          <w:tcW w:w="6949" w:type="dxa"/>
          <w:tcBorders>
            <w:top w:val="nil"/>
            <w:left w:val="nil"/>
            <w:bottom w:val="nil"/>
            <w:right w:val="nil"/>
          </w:tcBorders>
          <w:shd w:val="clear" w:color="auto" w:fill="FFFFFF"/>
          <w:vAlign w:val="center"/>
        </w:tcPr>
        <w:p w:rsidR="006E3AC2" w:rsidRDefault="00251DB8">
          <w:pPr>
            <w:jc w:val="cente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6E3AC2" w:rsidRPr="003F076D" w:rsidRDefault="006E3AC2" w:rsidP="003F076D">
    <w:pPr>
      <w:pStyle w:val="Header"/>
      <w:tabs>
        <w:tab w:val="left" w:pos="1290"/>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31D24"/>
    <w:multiLevelType w:val="multilevel"/>
    <w:tmpl w:val="45DA2482"/>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581276"/>
    <w:multiLevelType w:val="multilevel"/>
    <w:tmpl w:val="C464CEA0"/>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419661B9"/>
    <w:multiLevelType w:val="multilevel"/>
    <w:tmpl w:val="8AAEAA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6781BF6"/>
    <w:multiLevelType w:val="multilevel"/>
    <w:tmpl w:val="D9BE1108"/>
    <w:lvl w:ilvl="0">
      <w:start w:val="1"/>
      <w:numFmt w:val="decimal"/>
      <w:lvlText w:val="%1."/>
      <w:lvlJc w:val="left"/>
      <w:pPr>
        <w:tabs>
          <w:tab w:val="num" w:pos="360"/>
        </w:tabs>
        <w:ind w:left="360" w:hanging="360"/>
      </w:pPr>
      <w:rPr>
        <w:b/>
        <w:i/>
        <w:iCs/>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4A100CD5"/>
    <w:multiLevelType w:val="multilevel"/>
    <w:tmpl w:val="D108C8B8"/>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nsid w:val="4ED63CE2"/>
    <w:multiLevelType w:val="multilevel"/>
    <w:tmpl w:val="C78275E4"/>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769291C"/>
    <w:multiLevelType w:val="multilevel"/>
    <w:tmpl w:val="A84845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CA539EA"/>
    <w:multiLevelType w:val="multilevel"/>
    <w:tmpl w:val="039CC00A"/>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0203C3B"/>
    <w:multiLevelType w:val="multilevel"/>
    <w:tmpl w:val="C3F87D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45F4050"/>
    <w:multiLevelType w:val="multilevel"/>
    <w:tmpl w:val="222EB0C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0">
    <w:nsid w:val="7B6D5781"/>
    <w:multiLevelType w:val="multilevel"/>
    <w:tmpl w:val="5C08FD6A"/>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1">
    <w:nsid w:val="7CBF0387"/>
    <w:multiLevelType w:val="multilevel"/>
    <w:tmpl w:val="10A4A6EC"/>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1"/>
  </w:num>
  <w:num w:numId="2">
    <w:abstractNumId w:val="1"/>
  </w:num>
  <w:num w:numId="3">
    <w:abstractNumId w:val="3"/>
  </w:num>
  <w:num w:numId="4">
    <w:abstractNumId w:val="5"/>
  </w:num>
  <w:num w:numId="5">
    <w:abstractNumId w:val="0"/>
  </w:num>
  <w:num w:numId="6">
    <w:abstractNumId w:val="7"/>
  </w:num>
  <w:num w:numId="7">
    <w:abstractNumId w:val="10"/>
  </w:num>
  <w:num w:numId="8">
    <w:abstractNumId w:val="4"/>
  </w:num>
  <w:num w:numId="9">
    <w:abstractNumId w:val="6"/>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E3AC2"/>
    <w:rsid w:val="00143600"/>
    <w:rsid w:val="001C0533"/>
    <w:rsid w:val="00251DB8"/>
    <w:rsid w:val="00266C8F"/>
    <w:rsid w:val="003F076D"/>
    <w:rsid w:val="006E1909"/>
    <w:rsid w:val="006E3AC2"/>
    <w:rsid w:val="00AA1421"/>
    <w:rsid w:val="00C84789"/>
    <w:rsid w:val="00D90E5B"/>
    <w:rsid w:val="00FD495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A5"/>
    <w:pPr>
      <w:spacing w:before="60" w:after="60" w:line="288" w:lineRule="auto"/>
    </w:pPr>
    <w:rPr>
      <w:rFonts w:ascii="Arial" w:hAnsi="Arial"/>
      <w:color w:val="00000A"/>
      <w:sz w:val="24"/>
      <w:szCs w:val="24"/>
      <w:lang w:val="el-GR" w:eastAsia="el-GR"/>
    </w:rPr>
  </w:style>
  <w:style w:type="paragraph" w:styleId="Heading1">
    <w:name w:val="heading 1"/>
    <w:basedOn w:val="Normal"/>
    <w:next w:val="Normal"/>
    <w:qFormat/>
    <w:rsid w:val="007453A5"/>
    <w:pPr>
      <w:keepNext/>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qFormat/>
    <w:rsid w:val="00116361"/>
    <w:rPr>
      <w:rFonts w:ascii="Arial" w:hAnsi="Arial"/>
      <w:sz w:val="24"/>
      <w:szCs w:val="24"/>
      <w:lang w:val="el-GR" w:eastAsia="el-GR"/>
    </w:rPr>
  </w:style>
  <w:style w:type="character" w:customStyle="1" w:styleId="InternetLink">
    <w:name w:val="Internet Link"/>
    <w:rsid w:val="007453A5"/>
    <w:rPr>
      <w:color w:val="0000FF"/>
      <w:u w:val="single"/>
    </w:rPr>
  </w:style>
  <w:style w:type="character" w:styleId="FollowedHyperlink">
    <w:name w:val="FollowedHyperlink"/>
    <w:qFormat/>
    <w:rsid w:val="007453A5"/>
    <w:rPr>
      <w:color w:val="800080"/>
      <w:u w:val="single"/>
    </w:rPr>
  </w:style>
  <w:style w:type="character" w:styleId="PageNumber">
    <w:name w:val="page number"/>
    <w:basedOn w:val="DefaultParagraphFont"/>
    <w:qFormat/>
    <w:rsid w:val="007453A5"/>
  </w:style>
  <w:style w:type="character" w:styleId="CommentReference">
    <w:name w:val="annotation reference"/>
    <w:semiHidden/>
    <w:qFormat/>
    <w:rsid w:val="007453A5"/>
    <w:rPr>
      <w:sz w:val="16"/>
      <w:szCs w:val="16"/>
    </w:rPr>
  </w:style>
  <w:style w:type="character" w:customStyle="1" w:styleId="postbody">
    <w:name w:val="postbody"/>
    <w:basedOn w:val="DefaultParagraphFont"/>
    <w:qFormat/>
    <w:rsid w:val="007453A5"/>
  </w:style>
  <w:style w:type="character" w:customStyle="1" w:styleId="postbody1">
    <w:name w:val="postbody1"/>
    <w:qFormat/>
    <w:rsid w:val="007453A5"/>
    <w:rPr>
      <w:spacing w:val="270"/>
      <w:sz w:val="18"/>
      <w:szCs w:val="18"/>
    </w:rPr>
  </w:style>
  <w:style w:type="character" w:customStyle="1" w:styleId="MTDisplayEquationChar">
    <w:name w:val="MTDisplayEquation Char"/>
    <w:link w:val="MTDisplayEquation"/>
    <w:qFormat/>
    <w:rsid w:val="008F05EA"/>
    <w:rPr>
      <w:sz w:val="28"/>
      <w:szCs w:val="28"/>
      <w:lang w:val="el-GR" w:eastAsia="el-GR"/>
    </w:rPr>
  </w:style>
  <w:style w:type="character" w:customStyle="1" w:styleId="BodyTextIndentChar">
    <w:name w:val="Body Text Indent Char"/>
    <w:link w:val="TextBodyIndent"/>
    <w:qFormat/>
    <w:rsid w:val="00116361"/>
    <w:rPr>
      <w:sz w:val="24"/>
      <w:szCs w:val="24"/>
      <w:lang w:val="el-GR" w:eastAsia="el-GR"/>
    </w:rPr>
  </w:style>
  <w:style w:type="character" w:customStyle="1" w:styleId="FootnoteTextChar">
    <w:name w:val="Footnote Text Char"/>
    <w:link w:val="Footnote"/>
    <w:qFormat/>
    <w:rsid w:val="00116361"/>
    <w:rPr>
      <w:lang w:val="el-GR" w:eastAsia="el-GR"/>
    </w:rPr>
  </w:style>
  <w:style w:type="character" w:customStyle="1" w:styleId="FootnoteCharacters">
    <w:name w:val="Footnote Characters"/>
    <w:qFormat/>
    <w:rsid w:val="00116361"/>
    <w:rPr>
      <w:vertAlign w:val="superscript"/>
    </w:rPr>
  </w:style>
  <w:style w:type="character" w:customStyle="1" w:styleId="FootnoteAnchor">
    <w:name w:val="Footnote Anchor"/>
    <w:rPr>
      <w:vertAlign w:val="superscript"/>
    </w:rPr>
  </w:style>
  <w:style w:type="character" w:styleId="PlaceholderText">
    <w:name w:val="Placeholder Text"/>
    <w:basedOn w:val="DefaultParagraphFont"/>
    <w:uiPriority w:val="99"/>
    <w:semiHidden/>
    <w:qFormat/>
    <w:rsid w:val="00D7315A"/>
    <w:rPr>
      <w:color w:val="808080"/>
    </w:rPr>
  </w:style>
  <w:style w:type="character" w:customStyle="1" w:styleId="BodyText3Char">
    <w:name w:val="Body Text 3 Char"/>
    <w:basedOn w:val="DefaultParagraphFont"/>
    <w:link w:val="BodyText3"/>
    <w:qFormat/>
    <w:rsid w:val="007409D5"/>
    <w:rPr>
      <w:color w:val="000000"/>
      <w:sz w:val="28"/>
      <w:szCs w:val="24"/>
      <w:lang w:val="el-GR" w:eastAsia="el-GR"/>
    </w:rPr>
  </w:style>
  <w:style w:type="character" w:customStyle="1" w:styleId="ListLabel1">
    <w:name w:val="ListLabel 1"/>
    <w:qFormat/>
    <w:rPr>
      <w:rFonts w:ascii="Times New Roman" w:hAnsi="Times New Roman"/>
      <w:b/>
      <w:i/>
      <w:iCs/>
    </w:rPr>
  </w:style>
  <w:style w:type="character" w:customStyle="1" w:styleId="ListLabel2">
    <w:name w:val="ListLabel 2"/>
    <w:qFormat/>
    <w:rPr>
      <w:b/>
      <w:i w:val="0"/>
      <w:sz w:val="24"/>
      <w:szCs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Times New Roman"/>
    </w:rPr>
  </w:style>
  <w:style w:type="character" w:customStyle="1" w:styleId="ListLabel7">
    <w:name w:val="ListLabel 7"/>
    <w:qFormat/>
    <w:rPr>
      <w:rFonts w:eastAsia="Times New Roman" w:cs="Times New Roman"/>
      <w:szCs w:val="26"/>
    </w:rPr>
  </w:style>
  <w:style w:type="character" w:customStyle="1" w:styleId="ListLabel8">
    <w:name w:val="ListLabel 8"/>
    <w:qFormat/>
    <w:rPr>
      <w:b/>
    </w:rPr>
  </w:style>
  <w:style w:type="character" w:customStyle="1" w:styleId="ListLabel9">
    <w:name w:val="ListLabel 9"/>
    <w:qFormat/>
    <w:rPr>
      <w:rFonts w:eastAsia="Times New Roman" w:cs="Times New Roman"/>
      <w:szCs w:val="26"/>
    </w:rPr>
  </w:style>
  <w:style w:type="character" w:customStyle="1" w:styleId="ListLabel10">
    <w:name w:val="ListLabel 10"/>
    <w:qFormat/>
    <w:rPr>
      <w:rFonts w:eastAsia="Times New Roman" w:cs="Times New Roman"/>
      <w:szCs w:val="26"/>
    </w:rPr>
  </w:style>
  <w:style w:type="character" w:customStyle="1" w:styleId="ListLabel11">
    <w:name w:val="ListLabel 11"/>
    <w:qFormat/>
    <w:rPr>
      <w:rFonts w:eastAsia="Times New Roman" w:cs="Times New Roman"/>
      <w:szCs w:val="26"/>
    </w:rPr>
  </w:style>
  <w:style w:type="character" w:customStyle="1" w:styleId="ListLabel12">
    <w:name w:val="ListLabel 12"/>
    <w:qFormat/>
    <w:rPr>
      <w:rFonts w:eastAsia="Times New Roman" w:cs="Times New Roman"/>
      <w:szCs w:val="26"/>
    </w:rPr>
  </w:style>
  <w:style w:type="character" w:customStyle="1" w:styleId="ListLabel13">
    <w:name w:val="ListLabel 13"/>
    <w:qFormat/>
    <w:rPr>
      <w:rFonts w:eastAsia="Times New Roman" w:cs="Times New Roman"/>
      <w:szCs w:val="26"/>
    </w:rPr>
  </w:style>
  <w:style w:type="character" w:customStyle="1" w:styleId="ListLabel14">
    <w:name w:val="ListLabel 14"/>
    <w:qFormat/>
    <w:rPr>
      <w:rFonts w:eastAsia="Times New Roman" w:cs="Times New Roman"/>
      <w:szCs w:val="26"/>
    </w:rPr>
  </w:style>
  <w:style w:type="character" w:customStyle="1" w:styleId="ListLabel15">
    <w:name w:val="ListLabel 15"/>
    <w:qFormat/>
    <w:rPr>
      <w:rFonts w:eastAsia="Times New Roman" w:cs="Times New Roman"/>
      <w:szCs w:val="26"/>
    </w:rPr>
  </w:style>
  <w:style w:type="character" w:customStyle="1" w:styleId="ListLabel16">
    <w:name w:val="ListLabel 16"/>
    <w:qFormat/>
    <w:rPr>
      <w:rFonts w:cs="Times New Roman"/>
    </w:rPr>
  </w:style>
  <w:style w:type="character" w:customStyle="1" w:styleId="ListLabel17">
    <w:name w:val="ListLabel 17"/>
    <w:qFormat/>
    <w:rPr>
      <w:rFonts w:ascii="Times New Roman" w:hAnsi="Times New Roman"/>
      <w:b/>
      <w:i/>
      <w:iCs/>
    </w:rPr>
  </w:style>
  <w:style w:type="character" w:customStyle="1" w:styleId="NumberingSymbols">
    <w:name w:val="Numbering Symbols"/>
    <w:qFormat/>
  </w:style>
  <w:style w:type="character" w:customStyle="1" w:styleId="ListLabel18">
    <w:name w:val="ListLabel 18"/>
    <w:qFormat/>
    <w:rPr>
      <w:b/>
      <w:i/>
      <w:iCs/>
    </w:rPr>
  </w:style>
  <w:style w:type="character" w:customStyle="1" w:styleId="ListLabel19">
    <w:name w:val="ListLabel 19"/>
    <w:qFormat/>
    <w:rPr>
      <w:rFonts w:ascii="Times New Roman" w:hAnsi="Times New Roman"/>
      <w:b/>
      <w:i/>
      <w:iCs/>
    </w:rPr>
  </w:style>
  <w:style w:type="character" w:customStyle="1" w:styleId="ListLabel20">
    <w:name w:val="ListLabel 20"/>
    <w:qFormat/>
    <w:rPr>
      <w:rFonts w:ascii="Times New Roman" w:hAnsi="Times New Roman"/>
      <w:b/>
      <w:i/>
      <w:iCs/>
    </w:rPr>
  </w:style>
  <w:style w:type="character" w:customStyle="1" w:styleId="ListLabel21">
    <w:name w:val="ListLabel 21"/>
    <w:qFormat/>
    <w:rPr>
      <w:rFonts w:ascii="Times New Roman" w:hAnsi="Times New Roman"/>
      <w:b/>
      <w:i/>
      <w:iCs/>
    </w:rPr>
  </w:style>
  <w:style w:type="character" w:customStyle="1" w:styleId="ListLabel22">
    <w:name w:val="ListLabel 22"/>
    <w:qFormat/>
    <w:rPr>
      <w:b/>
      <w:i/>
      <w:iCs/>
    </w:rPr>
  </w:style>
  <w:style w:type="character" w:customStyle="1" w:styleId="ListLabel23">
    <w:name w:val="ListLabel 23"/>
    <w:qFormat/>
    <w:rPr>
      <w:b/>
      <w:i/>
      <w:iCs/>
    </w:rPr>
  </w:style>
  <w:style w:type="character" w:customStyle="1" w:styleId="ListLabel24">
    <w:name w:val="ListLabel 24"/>
    <w:qFormat/>
    <w:rPr>
      <w:rFonts w:ascii="Times New Roman" w:hAnsi="Times New Roman"/>
      <w:b/>
      <w:i/>
      <w:iCs/>
    </w:rPr>
  </w:style>
  <w:style w:type="character" w:customStyle="1" w:styleId="ListLabel25">
    <w:name w:val="ListLabel 25"/>
    <w:qFormat/>
    <w:rPr>
      <w:rFonts w:ascii="Times New Roman" w:hAnsi="Times New Roman"/>
      <w:b/>
      <w:i/>
      <w:iCs/>
    </w:rPr>
  </w:style>
  <w:style w:type="character" w:customStyle="1" w:styleId="ListLabel26">
    <w:name w:val="ListLabel 26"/>
    <w:qFormat/>
    <w:rPr>
      <w:rFonts w:ascii="Times New Roman" w:hAnsi="Times New Roman"/>
    </w:rPr>
  </w:style>
  <w:style w:type="character" w:customStyle="1" w:styleId="ListLabel27">
    <w:name w:val="ListLabel 27"/>
    <w:qFormat/>
    <w:rPr>
      <w:rFonts w:ascii="Times New Roman" w:hAnsi="Times New Roman"/>
      <w:b/>
      <w:i/>
      <w:iCs/>
    </w:rPr>
  </w:style>
  <w:style w:type="character" w:customStyle="1" w:styleId="ListLabel28">
    <w:name w:val="ListLabel 28"/>
    <w:qFormat/>
    <w:rPr>
      <w:rFonts w:ascii="Times New Roman" w:hAnsi="Times New Roman"/>
    </w:rPr>
  </w:style>
  <w:style w:type="character" w:customStyle="1" w:styleId="ListLabel29">
    <w:name w:val="ListLabel 29"/>
    <w:qFormat/>
    <w:rPr>
      <w:rFonts w:ascii="Times New Roman" w:hAnsi="Times New Roman"/>
      <w:b/>
      <w:i/>
      <w:iCs/>
    </w:rPr>
  </w:style>
  <w:style w:type="character" w:customStyle="1" w:styleId="ListLabel30">
    <w:name w:val="ListLabel 30"/>
    <w:qFormat/>
    <w:rPr>
      <w:rFonts w:ascii="Times New Roman" w:hAnsi="Times New Roman"/>
    </w:rPr>
  </w:style>
  <w:style w:type="character" w:customStyle="1" w:styleId="ListLabel31">
    <w:name w:val="ListLabel 31"/>
    <w:qFormat/>
    <w:rPr>
      <w:b/>
      <w:i/>
      <w:iCs/>
    </w:rPr>
  </w:style>
  <w:style w:type="character" w:customStyle="1" w:styleId="ListLabel32">
    <w:name w:val="ListLabel 32"/>
    <w:qFormat/>
    <w:rPr>
      <w:b/>
      <w:i/>
      <w:iCs/>
    </w:rPr>
  </w:style>
  <w:style w:type="character" w:customStyle="1" w:styleId="ListLabel33">
    <w:name w:val="ListLabel 33"/>
    <w:qFormat/>
    <w:rPr>
      <w:rFonts w:ascii="Times New Roman" w:hAnsi="Times New Roman"/>
      <w:b/>
      <w:i/>
      <w:iCs/>
    </w:rPr>
  </w:style>
  <w:style w:type="character" w:customStyle="1" w:styleId="ListLabel34">
    <w:name w:val="ListLabel 34"/>
    <w:qFormat/>
    <w:rPr>
      <w:rFonts w:ascii="Times New Roman" w:hAnsi="Times New Roman"/>
    </w:rPr>
  </w:style>
  <w:style w:type="character" w:customStyle="1" w:styleId="ListLabel35">
    <w:name w:val="ListLabel 35"/>
    <w:qFormat/>
    <w:rPr>
      <w:rFonts w:ascii="Times New Roman" w:hAnsi="Times New Roman"/>
      <w:b/>
      <w:i/>
      <w:iCs/>
    </w:rPr>
  </w:style>
  <w:style w:type="character" w:customStyle="1" w:styleId="ListLabel36">
    <w:name w:val="ListLabel 36"/>
    <w:qFormat/>
    <w:rPr>
      <w:rFonts w:ascii="Times New Roman" w:hAnsi="Times New Roman"/>
    </w:rPr>
  </w:style>
  <w:style w:type="character" w:customStyle="1" w:styleId="ListLabel37">
    <w:name w:val="ListLabel 37"/>
    <w:qFormat/>
    <w:rPr>
      <w:b/>
      <w:i/>
      <w:iCs/>
    </w:rPr>
  </w:style>
  <w:style w:type="character" w:customStyle="1" w:styleId="ListLabel38">
    <w:name w:val="ListLabel 38"/>
    <w:qFormat/>
    <w:rPr>
      <w:b/>
      <w:i/>
      <w:iCs/>
    </w:rPr>
  </w:style>
  <w:style w:type="character" w:customStyle="1" w:styleId="ListLabel39">
    <w:name w:val="ListLabel 39"/>
    <w:qFormat/>
    <w:rPr>
      <w:rFonts w:ascii="Times New Roman" w:hAnsi="Times New Roman"/>
      <w:b/>
      <w:i/>
      <w:iCs/>
    </w:rPr>
  </w:style>
  <w:style w:type="character" w:customStyle="1" w:styleId="ListLabel40">
    <w:name w:val="ListLabel 40"/>
    <w:qFormat/>
    <w:rPr>
      <w:rFonts w:ascii="Times New Roman" w:hAnsi="Times New Roman"/>
    </w:rPr>
  </w:style>
  <w:style w:type="character" w:customStyle="1" w:styleId="ListLabel41">
    <w:name w:val="ListLabel 41"/>
    <w:qFormat/>
    <w:rPr>
      <w:rFonts w:ascii="Times New Roman" w:hAnsi="Times New Roman"/>
      <w:b/>
      <w:i/>
      <w:iCs/>
    </w:rPr>
  </w:style>
  <w:style w:type="character" w:customStyle="1" w:styleId="ListLabel42">
    <w:name w:val="ListLabel 42"/>
    <w:qFormat/>
    <w:rPr>
      <w:rFonts w:ascii="Times New Roman" w:hAnsi="Times New Roman"/>
    </w:rPr>
  </w:style>
  <w:style w:type="character" w:customStyle="1" w:styleId="ListLabel43">
    <w:name w:val="ListLabel 43"/>
    <w:qFormat/>
    <w:rPr>
      <w:rFonts w:ascii="Times New Roman" w:hAnsi="Times New Roman"/>
      <w:b/>
      <w:i/>
      <w:iCs/>
    </w:rPr>
  </w:style>
  <w:style w:type="character" w:customStyle="1" w:styleId="ListLabel44">
    <w:name w:val="ListLabel 44"/>
    <w:qFormat/>
    <w:rPr>
      <w:rFonts w:ascii="Times New Roman" w:hAnsi="Times New Roman"/>
    </w:rPr>
  </w:style>
  <w:style w:type="character" w:customStyle="1" w:styleId="ListLabel45">
    <w:name w:val="ListLabel 45"/>
    <w:qFormat/>
    <w:rPr>
      <w:rFonts w:ascii="Times New Roman" w:hAnsi="Times New Roman"/>
      <w:b/>
      <w:i/>
      <w:iCs/>
    </w:rPr>
  </w:style>
  <w:style w:type="character" w:customStyle="1" w:styleId="ListLabel46">
    <w:name w:val="ListLabel 46"/>
    <w:qFormat/>
    <w:rPr>
      <w:rFonts w:ascii="Times New Roman" w:hAnsi="Times New Roman"/>
    </w:rPr>
  </w:style>
  <w:style w:type="character" w:customStyle="1" w:styleId="ListLabel47">
    <w:name w:val="ListLabel 47"/>
    <w:qFormat/>
    <w:rPr>
      <w:rFonts w:ascii="Times New Roman" w:hAnsi="Times New Roman"/>
      <w:b/>
      <w:i/>
      <w:iCs/>
    </w:rPr>
  </w:style>
  <w:style w:type="character" w:customStyle="1" w:styleId="ListLabel48">
    <w:name w:val="ListLabel 48"/>
    <w:qFormat/>
    <w:rPr>
      <w:rFonts w:ascii="Times New Roman" w:hAnsi="Times New Roman"/>
    </w:rPr>
  </w:style>
  <w:style w:type="character" w:customStyle="1" w:styleId="ListLabel49">
    <w:name w:val="ListLabel 49"/>
    <w:qFormat/>
    <w:rPr>
      <w:b/>
      <w:i/>
      <w:iCs/>
    </w:rPr>
  </w:style>
  <w:style w:type="character" w:customStyle="1" w:styleId="ListLabel50">
    <w:name w:val="ListLabel 50"/>
    <w:qFormat/>
    <w:rPr>
      <w:rFonts w:ascii="Times New Roman" w:hAnsi="Times New Roman"/>
      <w:b/>
      <w:i/>
      <w:iCs/>
    </w:rPr>
  </w:style>
  <w:style w:type="character" w:customStyle="1" w:styleId="ListLabel51">
    <w:name w:val="ListLabel 51"/>
    <w:qFormat/>
    <w:rPr>
      <w:rFonts w:ascii="Times New Roman" w:hAnsi="Times New Roman"/>
    </w:rPr>
  </w:style>
  <w:style w:type="character" w:customStyle="1" w:styleId="ListLabel52">
    <w:name w:val="ListLabel 52"/>
    <w:rPr>
      <w:b/>
      <w:i/>
      <w:iCs/>
    </w:rPr>
  </w:style>
  <w:style w:type="character" w:customStyle="1" w:styleId="ListLabel53">
    <w:name w:val="ListLabel 53"/>
    <w:rPr>
      <w:b/>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 PL SungtiL GB" w:hAnsi="Liberation Sans" w:cs="FreeSans"/>
      <w:sz w:val="28"/>
      <w:szCs w:val="28"/>
    </w:rPr>
  </w:style>
  <w:style w:type="paragraph" w:customStyle="1" w:styleId="TextBody">
    <w:name w:val="Text Body"/>
    <w:basedOn w:val="Normal"/>
    <w:rsid w:val="007453A5"/>
    <w:pPr>
      <w:spacing w:after="120"/>
    </w:pPr>
  </w:style>
  <w:style w:type="paragraph" w:styleId="List">
    <w:name w:val="List"/>
    <w:basedOn w:val="Normal"/>
    <w:rsid w:val="007453A5"/>
    <w:pPr>
      <w:spacing w:before="240" w:after="0" w:line="240" w:lineRule="auto"/>
      <w:contextualSpacing/>
    </w:pPr>
    <w:rPr>
      <w:rFonts w:ascii="Times New Roman" w:hAnsi="Times New Roman" w:cs="FreeSans"/>
    </w:rPr>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customStyle="1" w:styleId="Index">
    <w:name w:val="Index"/>
    <w:basedOn w:val="Normal"/>
    <w:qFormat/>
    <w:pPr>
      <w:suppressLineNumbers/>
    </w:pPr>
    <w:rPr>
      <w:rFonts w:cs="FreeSans"/>
    </w:rPr>
  </w:style>
  <w:style w:type="paragraph" w:customStyle="1" w:styleId="Author">
    <w:name w:val="Author"/>
    <w:basedOn w:val="Title"/>
    <w:qFormat/>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sz w:val="32"/>
      <w:szCs w:val="32"/>
    </w:rPr>
  </w:style>
  <w:style w:type="paragraph" w:styleId="Header">
    <w:name w:val="header"/>
    <w:basedOn w:val="Normal"/>
    <w:rsid w:val="007453A5"/>
    <w:pPr>
      <w:tabs>
        <w:tab w:val="center" w:pos="4153"/>
        <w:tab w:val="right" w:pos="8306"/>
      </w:tabs>
    </w:pPr>
  </w:style>
  <w:style w:type="paragraph" w:styleId="Footer">
    <w:name w:val="footer"/>
    <w:basedOn w:val="Normal"/>
    <w:link w:val="FooterChar"/>
    <w:rsid w:val="007453A5"/>
    <w:pPr>
      <w:tabs>
        <w:tab w:val="center" w:pos="4153"/>
        <w:tab w:val="right" w:pos="8306"/>
      </w:tabs>
    </w:pPr>
  </w:style>
  <w:style w:type="paragraph" w:styleId="BodyText2">
    <w:name w:val="Body Text 2"/>
    <w:basedOn w:val="Normal"/>
    <w:qFormat/>
    <w:rsid w:val="007453A5"/>
    <w:pPr>
      <w:spacing w:before="0" w:after="0" w:line="240" w:lineRule="auto"/>
      <w:jc w:val="both"/>
    </w:pPr>
    <w:rPr>
      <w:rFonts w:ascii="Times New Roman" w:hAnsi="Times New Roman"/>
      <w:sz w:val="28"/>
      <w:szCs w:val="20"/>
      <w:lang w:eastAsia="en-US"/>
    </w:rPr>
  </w:style>
  <w:style w:type="paragraph" w:styleId="BodyText3">
    <w:name w:val="Body Text 3"/>
    <w:basedOn w:val="Normal"/>
    <w:link w:val="BodyText3Char"/>
    <w:qFormat/>
    <w:rsid w:val="007453A5"/>
    <w:pPr>
      <w:jc w:val="both"/>
    </w:pPr>
    <w:rPr>
      <w:rFonts w:ascii="Times New Roman" w:hAnsi="Times New Roman"/>
      <w:color w:val="000000"/>
      <w:sz w:val="28"/>
    </w:rPr>
  </w:style>
  <w:style w:type="paragraph" w:styleId="CommentText">
    <w:name w:val="annotation text"/>
    <w:basedOn w:val="Normal"/>
    <w:semiHidden/>
    <w:qFormat/>
    <w:rsid w:val="007453A5"/>
    <w:pPr>
      <w:spacing w:before="0" w:after="0" w:line="240" w:lineRule="auto"/>
    </w:pPr>
    <w:rPr>
      <w:rFonts w:ascii="Times New Roman" w:hAnsi="Times New Roman"/>
      <w:sz w:val="20"/>
      <w:szCs w:val="20"/>
    </w:rPr>
  </w:style>
  <w:style w:type="paragraph" w:styleId="BalloonText">
    <w:name w:val="Balloon Text"/>
    <w:basedOn w:val="Normal"/>
    <w:semiHidden/>
    <w:qFormat/>
    <w:rsid w:val="007453A5"/>
    <w:rPr>
      <w:rFonts w:ascii="Tahoma" w:hAnsi="Tahoma" w:cs="Tahoma"/>
      <w:sz w:val="16"/>
      <w:szCs w:val="16"/>
    </w:rPr>
  </w:style>
  <w:style w:type="paragraph" w:styleId="ListBullet3">
    <w:name w:val="List Bullet 3"/>
    <w:basedOn w:val="Normal"/>
    <w:qFormat/>
    <w:rsid w:val="007453A5"/>
    <w:pPr>
      <w:spacing w:before="0" w:after="0" w:line="240" w:lineRule="auto"/>
      <w:ind w:left="681" w:hanging="397"/>
    </w:pPr>
    <w:rPr>
      <w:rFonts w:ascii="Times New Roman" w:hAnsi="Times New Roman"/>
    </w:rPr>
  </w:style>
  <w:style w:type="paragraph" w:styleId="CommentSubject">
    <w:name w:val="annotation subject"/>
    <w:basedOn w:val="CommentText"/>
    <w:semiHidden/>
    <w:qFormat/>
    <w:rsid w:val="007453A5"/>
    <w:pPr>
      <w:spacing w:before="60" w:after="60" w:line="288" w:lineRule="auto"/>
    </w:pPr>
    <w:rPr>
      <w:rFonts w:ascii="Arial" w:hAnsi="Arial"/>
      <w:b/>
      <w:bCs/>
    </w:rPr>
  </w:style>
  <w:style w:type="paragraph" w:customStyle="1" w:styleId="note">
    <w:name w:val="note"/>
    <w:basedOn w:val="Normal"/>
    <w:next w:val="Normal"/>
    <w:qFormat/>
    <w:rsid w:val="00C44D19"/>
    <w:pPr>
      <w:spacing w:before="0" w:after="240" w:line="240" w:lineRule="auto"/>
      <w:jc w:val="both"/>
    </w:pPr>
    <w:rPr>
      <w:rFonts w:ascii="Times New Roman" w:hAnsi="Times New Roman"/>
      <w:i/>
      <w:sz w:val="20"/>
      <w:szCs w:val="20"/>
    </w:rPr>
  </w:style>
  <w:style w:type="paragraph" w:customStyle="1" w:styleId="1-21">
    <w:name w:val="Μεσαίο πλέγμα 1 - ΄Εμφαση 21"/>
    <w:basedOn w:val="Normal"/>
    <w:uiPriority w:val="34"/>
    <w:qFormat/>
    <w:rsid w:val="00FB1CE5"/>
    <w:pPr>
      <w:ind w:left="720"/>
      <w:contextualSpacing/>
    </w:pPr>
  </w:style>
  <w:style w:type="paragraph" w:customStyle="1" w:styleId="MTDisplayEquation">
    <w:name w:val="MTDisplayEquation"/>
    <w:basedOn w:val="Normal"/>
    <w:next w:val="Normal"/>
    <w:link w:val="MTDisplayEquationChar"/>
    <w:qFormat/>
    <w:rsid w:val="008F05EA"/>
    <w:pPr>
      <w:tabs>
        <w:tab w:val="center" w:pos="4160"/>
        <w:tab w:val="right" w:pos="8300"/>
      </w:tabs>
      <w:jc w:val="both"/>
    </w:pPr>
    <w:rPr>
      <w:rFonts w:ascii="Times New Roman" w:hAnsi="Times New Roman"/>
      <w:sz w:val="28"/>
      <w:szCs w:val="28"/>
    </w:rPr>
  </w:style>
  <w:style w:type="paragraph" w:customStyle="1" w:styleId="StyleHeading2JustifiedFirstline0cmBefore3ptAfte">
    <w:name w:val="Style Heading 2 + Justified First line:  0 cm Before:  3 pt Afte..."/>
    <w:basedOn w:val="Heading2"/>
    <w:qFormat/>
    <w:rsid w:val="00116361"/>
    <w:pPr>
      <w:spacing w:before="360" w:after="120"/>
      <w:jc w:val="both"/>
    </w:pPr>
    <w:rPr>
      <w:rFonts w:ascii="Times New Roman" w:hAnsi="Times New Roman" w:cs="Times New Roman"/>
      <w:b/>
      <w:iCs w:val="0"/>
      <w:sz w:val="24"/>
      <w:szCs w:val="20"/>
      <w:lang w:val="el-GR" w:eastAsia="el-GR"/>
    </w:rPr>
  </w:style>
  <w:style w:type="paragraph" w:customStyle="1" w:styleId="TextBodyIndent">
    <w:name w:val="Text Body Indent"/>
    <w:basedOn w:val="Normal"/>
    <w:link w:val="BodyTextIndentChar"/>
    <w:rsid w:val="00116361"/>
    <w:pPr>
      <w:ind w:left="5103" w:hanging="5103"/>
    </w:pPr>
    <w:rPr>
      <w:rFonts w:ascii="Times New Roman" w:hAnsi="Times New Roman"/>
    </w:rPr>
  </w:style>
  <w:style w:type="paragraph" w:customStyle="1" w:styleId="Footnote">
    <w:name w:val="Footnote"/>
    <w:basedOn w:val="Normal"/>
    <w:link w:val="FootnoteTextChar"/>
    <w:qFormat/>
    <w:rsid w:val="00116361"/>
    <w:pPr>
      <w:spacing w:before="0" w:after="0" w:line="240" w:lineRule="auto"/>
    </w:pPr>
    <w:rPr>
      <w:rFonts w:ascii="Times New Roman" w:hAnsi="Times New Roman"/>
      <w:sz w:val="20"/>
      <w:szCs w:val="20"/>
    </w:rPr>
  </w:style>
  <w:style w:type="paragraph" w:styleId="ListParagraph">
    <w:name w:val="List Paragraph"/>
    <w:basedOn w:val="Normal"/>
    <w:qFormat/>
    <w:rsid w:val="00C64B97"/>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Subtitle">
    <w:name w:val="Subtitle"/>
    <w:basedOn w:val="Heading"/>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59"/>
    <w:rsid w:val="001C6E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2">
    <w:name w:val="Table Simple 2"/>
    <w:basedOn w:val="TableNormal"/>
    <w:rsid w:val="00132D25"/>
    <w:pPr>
      <w:spacing w:before="60" w:after="60" w:line="288"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7621D-9F80-4B35-8B88-A425A8D1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12</Pages>
  <Words>3501</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Έντυπο Yποβολής – Αξιολόγησης ΓΕ</vt:lpstr>
    </vt:vector>
  </TitlesOfParts>
  <Company/>
  <LinksUpToDate>false</LinksUpToDate>
  <CharactersWithSpaces>22367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Έντυπο Yποβολής – Αξιολόγησης ΓΕ</dc:title>
  <dc:creator>Charis</dc:creator>
  <cp:lastModifiedBy>Charis</cp:lastModifiedBy>
  <cp:revision>145</cp:revision>
  <cp:lastPrinted>2018-03-28T10:40:00Z</cp:lastPrinted>
  <dcterms:created xsi:type="dcterms:W3CDTF">2016-11-19T13:19:00Z</dcterms:created>
  <dcterms:modified xsi:type="dcterms:W3CDTF">2018-03-28T10:41:00Z</dcterms:modified>
  <dc:language>en-US</dc:language>
</cp:coreProperties>
</file>