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57" w:rsidRDefault="00591C57" w:rsidP="00C47B53">
      <w:pPr>
        <w:spacing w:before="0" w:after="0" w:line="240" w:lineRule="auto"/>
        <w:rPr>
          <w:rFonts w:ascii="Times New Roman" w:hAnsi="Times New Roman"/>
          <w:sz w:val="32"/>
        </w:rPr>
      </w:pPr>
      <w:r>
        <w:rPr>
          <w:rFonts w:ascii="Times New Roman" w:hAnsi="Times New Roman"/>
          <w:sz w:val="32"/>
        </w:rPr>
        <w:t>Διακριτά Μαθηματικά και Μαθηματική Λογική – ΠΛΗ20</w:t>
      </w:r>
    </w:p>
    <w:p w:rsidR="005147B6" w:rsidRPr="003417AC" w:rsidRDefault="005147B6" w:rsidP="005147B6">
      <w:pPr>
        <w:jc w:val="center"/>
        <w:rPr>
          <w:rFonts w:ascii="Times New Roman" w:eastAsia="MS Mincho" w:hAnsi="Times New Roman"/>
          <w:sz w:val="32"/>
        </w:rPr>
      </w:pPr>
      <w:r w:rsidRPr="00A87312">
        <w:rPr>
          <w:rFonts w:ascii="Times New Roman" w:eastAsia="MS Mincho" w:hAnsi="Times New Roman"/>
          <w:sz w:val="32"/>
        </w:rPr>
        <w:t>Ακ. Έτος 201</w:t>
      </w:r>
      <w:r w:rsidR="003417AC" w:rsidRPr="003417AC">
        <w:rPr>
          <w:rFonts w:ascii="Times New Roman" w:eastAsia="MS Mincho" w:hAnsi="Times New Roman"/>
          <w:sz w:val="32"/>
        </w:rPr>
        <w:t>7</w:t>
      </w:r>
      <w:r w:rsidRPr="00A87312">
        <w:rPr>
          <w:rFonts w:ascii="Times New Roman" w:eastAsia="MS Mincho" w:hAnsi="Times New Roman"/>
          <w:sz w:val="32"/>
        </w:rPr>
        <w:t>-201</w:t>
      </w:r>
      <w:r w:rsidR="003417AC" w:rsidRPr="003417AC">
        <w:rPr>
          <w:rFonts w:ascii="Times New Roman" w:eastAsia="MS Mincho" w:hAnsi="Times New Roman"/>
          <w:sz w:val="32"/>
        </w:rPr>
        <w:t>8</w:t>
      </w:r>
    </w:p>
    <w:p w:rsidR="006048B1" w:rsidRDefault="006048B1" w:rsidP="006048B1">
      <w:pPr>
        <w:jc w:val="center"/>
        <w:rPr>
          <w:rFonts w:ascii="Times New Roman" w:hAnsi="Times New Roman"/>
          <w:b/>
          <w:sz w:val="32"/>
        </w:rPr>
      </w:pPr>
      <w:r>
        <w:rPr>
          <w:rFonts w:ascii="Times New Roman" w:hAnsi="Times New Roman"/>
          <w:b/>
          <w:sz w:val="32"/>
        </w:rPr>
        <w:t xml:space="preserve">Ε ρ γ α σ ί α   </w:t>
      </w:r>
      <w:r w:rsidR="00447C25">
        <w:rPr>
          <w:rFonts w:ascii="Times New Roman" w:hAnsi="Times New Roman"/>
          <w:b/>
          <w:color w:val="0000FF"/>
          <w:sz w:val="32"/>
        </w:rPr>
        <w:fldChar w:fldCharType="begin">
          <w:ffData>
            <w:name w:val="AA_εργασιας"/>
            <w:enabled/>
            <w:calcOnExit w:val="0"/>
            <w:textInput>
              <w:default w:val="1η"/>
            </w:textInput>
          </w:ffData>
        </w:fldChar>
      </w:r>
      <w:bookmarkStart w:id="0" w:name="AA_εργασιας"/>
      <w:r>
        <w:rPr>
          <w:rFonts w:ascii="Times New Roman" w:hAnsi="Times New Roman"/>
          <w:b/>
          <w:color w:val="0000FF"/>
          <w:sz w:val="32"/>
        </w:rPr>
        <w:instrText xml:space="preserve"> FORMTEXT </w:instrText>
      </w:r>
      <w:r w:rsidR="00447C25">
        <w:rPr>
          <w:rFonts w:ascii="Times New Roman" w:hAnsi="Times New Roman"/>
          <w:b/>
          <w:color w:val="0000FF"/>
          <w:sz w:val="32"/>
        </w:rPr>
      </w:r>
      <w:r w:rsidR="00447C25">
        <w:rPr>
          <w:rFonts w:ascii="Times New Roman" w:hAnsi="Times New Roman"/>
          <w:b/>
          <w:color w:val="0000FF"/>
          <w:sz w:val="32"/>
        </w:rPr>
        <w:fldChar w:fldCharType="separate"/>
      </w:r>
      <w:r w:rsidRPr="00F03415">
        <w:rPr>
          <w:rFonts w:ascii="Times New Roman" w:hAnsi="Times New Roman"/>
          <w:b/>
          <w:color w:val="0000FF"/>
          <w:sz w:val="32"/>
        </w:rPr>
        <w:t>6</w:t>
      </w:r>
      <w:r>
        <w:rPr>
          <w:rFonts w:ascii="Times New Roman" w:hAnsi="Times New Roman"/>
          <w:b/>
          <w:noProof/>
          <w:color w:val="0000FF"/>
          <w:sz w:val="32"/>
        </w:rPr>
        <w:t>η</w:t>
      </w:r>
      <w:r w:rsidR="00447C25">
        <w:rPr>
          <w:rFonts w:ascii="Times New Roman" w:hAnsi="Times New Roman"/>
          <w:b/>
          <w:color w:val="0000FF"/>
          <w:sz w:val="32"/>
        </w:rPr>
        <w:fldChar w:fldCharType="end"/>
      </w:r>
      <w:bookmarkEnd w:id="0"/>
    </w:p>
    <w:p w:rsidR="00591C57" w:rsidRDefault="00591C57">
      <w:pPr>
        <w:spacing w:before="0" w:after="0" w:line="240" w:lineRule="auto"/>
        <w:jc w:val="center"/>
        <w:rPr>
          <w:rFonts w:ascii="Times New Roman" w:hAnsi="Times New Roman"/>
          <w:b/>
          <w:sz w:val="40"/>
          <w:szCs w:val="40"/>
        </w:rPr>
      </w:pPr>
      <w:r>
        <w:rPr>
          <w:rFonts w:ascii="Times New Roman" w:hAnsi="Times New Roman"/>
          <w:b/>
          <w:sz w:val="40"/>
          <w:szCs w:val="40"/>
        </w:rPr>
        <w:t>Ε ρ ω τ ή μ α τ α</w:t>
      </w:r>
      <w:r w:rsidR="00EC7985">
        <w:rPr>
          <w:rFonts w:ascii="Times New Roman" w:hAnsi="Times New Roman"/>
          <w:b/>
          <w:sz w:val="40"/>
          <w:szCs w:val="40"/>
        </w:rPr>
        <w:t xml:space="preserve"> – Μέρος Α΄</w:t>
      </w:r>
    </w:p>
    <w:p w:rsidR="00591C57" w:rsidRPr="00EC7985" w:rsidRDefault="00591C57">
      <w:pPr>
        <w:spacing w:before="0" w:after="0" w:line="240" w:lineRule="auto"/>
        <w:rPr>
          <w:rFonts w:ascii="Times New Roman" w:hAnsi="Times New Roman"/>
          <w:b/>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r>
        <w:rPr>
          <w:rFonts w:ascii="Times New Roman" w:hAnsi="Times New Roman"/>
          <w:sz w:val="28"/>
        </w:rPr>
        <w:t xml:space="preserve"> </w:t>
      </w:r>
    </w:p>
    <w:p w:rsidR="00FA53E7" w:rsidRDefault="00EB0C3B" w:rsidP="00FA53E7">
      <w:pPr>
        <w:jc w:val="both"/>
        <w:rPr>
          <w:rFonts w:ascii="Times New Roman" w:hAnsi="Times New Roman"/>
          <w:i/>
          <w:color w:val="000000"/>
        </w:rPr>
      </w:pPr>
      <w:r w:rsidRPr="008C7DF8">
        <w:rPr>
          <w:rFonts w:ascii="Times New Roman" w:hAnsi="Times New Roman"/>
          <w:i/>
          <w:color w:val="000000"/>
        </w:rPr>
        <w:t xml:space="preserve">Το </w:t>
      </w:r>
      <w:r w:rsidR="00C44E1C" w:rsidRPr="008C7DF8">
        <w:rPr>
          <w:rFonts w:ascii="Times New Roman" w:hAnsi="Times New Roman"/>
          <w:i/>
          <w:color w:val="000000"/>
        </w:rPr>
        <w:t xml:space="preserve">ζητούμενο στο ερώτημα αυτό είναι η </w:t>
      </w:r>
      <w:r w:rsidR="00C44E1C" w:rsidRPr="008C7DF8">
        <w:rPr>
          <w:rFonts w:ascii="Times New Roman" w:hAnsi="Times New Roman"/>
          <w:i/>
        </w:rPr>
        <w:t xml:space="preserve">εξάσκηση σε βασικές ιδιότητες δένδρων και </w:t>
      </w:r>
      <w:r w:rsidR="00612AF0">
        <w:rPr>
          <w:rFonts w:ascii="Times New Roman" w:hAnsi="Times New Roman"/>
          <w:i/>
        </w:rPr>
        <w:t>ειδικότερα στα ανεξάρτητα σύνολα κορυφών ενός δέντρου</w:t>
      </w:r>
      <w:r w:rsidRPr="008C7DF8">
        <w:rPr>
          <w:rFonts w:ascii="Times New Roman" w:hAnsi="Times New Roman"/>
          <w:i/>
          <w:color w:val="000000"/>
        </w:rPr>
        <w:t>.</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1</w:t>
      </w:r>
      <w:r w:rsidRPr="00D77C0D">
        <w:rPr>
          <w:rFonts w:ascii="Times" w:hAnsi="Times" w:cs="Times"/>
          <w:b/>
          <w:color w:val="B00004"/>
          <w:sz w:val="22"/>
          <w:szCs w:val="22"/>
          <w:lang w:eastAsia="en-US"/>
        </w:rPr>
        <w:t>, #</w:t>
      </w:r>
      <w:r>
        <w:rPr>
          <w:rFonts w:ascii="Times" w:hAnsi="Times" w:cs="Times"/>
          <w:b/>
          <w:color w:val="B00004"/>
          <w:sz w:val="22"/>
          <w:szCs w:val="22"/>
          <w:lang w:eastAsia="en-US"/>
        </w:rPr>
        <w:t>5</w:t>
      </w:r>
    </w:p>
    <w:p w:rsidR="00612AF0" w:rsidRPr="0018416A" w:rsidRDefault="00612AF0" w:rsidP="00612AF0">
      <w:pPr>
        <w:spacing w:line="240" w:lineRule="auto"/>
        <w:ind w:left="720" w:hanging="720"/>
        <w:jc w:val="both"/>
        <w:rPr>
          <w:rFonts w:ascii="Times New Roman" w:hAnsi="Times New Roman"/>
        </w:rPr>
      </w:pPr>
      <w:r w:rsidRPr="0018416A">
        <w:rPr>
          <w:rFonts w:ascii="Times New Roman" w:hAnsi="Times New Roman"/>
          <w:b/>
        </w:rPr>
        <w:t>Α.</w:t>
      </w:r>
      <w:r w:rsidRPr="00612AF0">
        <w:rPr>
          <w:rFonts w:ascii="Times New Roman" w:hAnsi="Times New Roman"/>
          <w:b/>
        </w:rPr>
        <w:tab/>
      </w:r>
      <w:r w:rsidRPr="0018416A">
        <w:rPr>
          <w:rFonts w:ascii="Times New Roman" w:hAnsi="Times New Roman"/>
        </w:rPr>
        <w:t xml:space="preserve">Η διάμετρος ενός δένδρου </w:t>
      </w:r>
      <m:oMath>
        <m:r>
          <w:rPr>
            <w:rFonts w:ascii="Cambria Math" w:hAnsi="Cambria Math"/>
          </w:rPr>
          <m:t>T</m:t>
        </m:r>
      </m:oMath>
      <w:r w:rsidRPr="0018416A">
        <w:rPr>
          <w:rFonts w:ascii="Times New Roman" w:hAnsi="Times New Roman"/>
        </w:rPr>
        <w:t xml:space="preserve"> </w:t>
      </w:r>
      <m:oMath>
        <m:r>
          <w:rPr>
            <w:rFonts w:ascii="Cambria Math" w:hAnsi="Cambria Math"/>
          </w:rPr>
          <m:t>(</m:t>
        </m:r>
        <m:r>
          <m:rPr>
            <m:nor/>
          </m:rPr>
          <w:rPr>
            <w:rFonts w:ascii="Cambria Math" w:hAnsi="Cambria Math"/>
          </w:rPr>
          <m:t>diam</m:t>
        </m:r>
        <m:r>
          <w:rPr>
            <w:rFonts w:ascii="Cambria Math" w:hAnsi="Cambria Math"/>
          </w:rPr>
          <m:t>(T))</m:t>
        </m:r>
      </m:oMath>
      <w:r w:rsidRPr="0018416A">
        <w:rPr>
          <w:rFonts w:ascii="Times New Roman" w:hAnsi="Times New Roman"/>
        </w:rPr>
        <w:t xml:space="preserve"> είναι η μέγιστη απόσταση μεταξύ δύο κορυφών του δένδρου (Τόμος Β’, σελ.151). </w:t>
      </w:r>
      <w:r>
        <w:rPr>
          <w:rFonts w:ascii="Times New Roman" w:hAnsi="Times New Roman"/>
        </w:rPr>
        <w:t xml:space="preserve">Ένα ανεξάρτητο σύνολο είναι ένα σύνολο κορυφών με καμία μεταξύ τους ακμή. </w:t>
      </w:r>
      <w:r w:rsidR="002B7851" w:rsidRPr="002B7851">
        <w:rPr>
          <w:rFonts w:ascii="Times New Roman" w:hAnsi="Times New Roman"/>
        </w:rPr>
        <w:t xml:space="preserve">Να δείξετε ότι </w:t>
      </w:r>
      <w:r w:rsidR="002B7851">
        <w:rPr>
          <w:rFonts w:ascii="Times New Roman" w:hAnsi="Times New Roman"/>
        </w:rPr>
        <w:t>ένα δ</w:t>
      </w:r>
      <w:r w:rsidR="002B7851" w:rsidRPr="002B7851">
        <w:rPr>
          <w:rFonts w:ascii="Times New Roman" w:hAnsi="Times New Roman"/>
        </w:rPr>
        <w:t xml:space="preserve">ένδρο </w:t>
      </w:r>
      <m:oMath>
        <m:r>
          <w:rPr>
            <w:rFonts w:ascii="Cambria Math" w:hAnsi="Cambria Math"/>
          </w:rPr>
          <m:t>T</m:t>
        </m:r>
      </m:oMath>
      <w:r w:rsidR="002B7851" w:rsidRPr="002B7851">
        <w:rPr>
          <w:rFonts w:ascii="Times New Roman" w:hAnsi="Times New Roman"/>
        </w:rPr>
        <w:t xml:space="preserve"> περιέχει ανεξάρτητο σύνολο μεγέθους τουλάχιστον</w:t>
      </w:r>
      <w:r w:rsidR="002B7851">
        <w:rPr>
          <w:rFonts w:ascii="Times New Roman" w:hAnsi="Times New Roman"/>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diam</m:t>
                </m:r>
                <m:d>
                  <m:dPr>
                    <m:ctrlPr>
                      <w:rPr>
                        <w:rFonts w:ascii="Cambria Math" w:hAnsi="Cambria Math"/>
                        <w:i/>
                      </w:rPr>
                    </m:ctrlPr>
                  </m:dPr>
                  <m:e>
                    <m:r>
                      <w:rPr>
                        <w:rFonts w:ascii="Cambria Math" w:hAnsi="Cambria Math"/>
                      </w:rPr>
                      <m:t>T</m:t>
                    </m:r>
                  </m:e>
                </m:d>
                <m:r>
                  <w:rPr>
                    <w:rFonts w:ascii="Cambria Math" w:hAnsi="Cambria Math"/>
                  </w:rPr>
                  <m:t>+1</m:t>
                </m:r>
              </m:num>
              <m:den>
                <m:r>
                  <w:rPr>
                    <w:rFonts w:ascii="Cambria Math" w:hAnsi="Cambria Math"/>
                  </w:rPr>
                  <m:t>2</m:t>
                </m:r>
              </m:den>
            </m:f>
          </m:e>
        </m:d>
      </m:oMath>
      <w:r w:rsidRPr="0018416A">
        <w:rPr>
          <w:rFonts w:ascii="Times New Roman" w:hAnsi="Times New Roman"/>
        </w:rPr>
        <w:t>.</w:t>
      </w:r>
    </w:p>
    <w:p w:rsidR="00612AF0" w:rsidRPr="0018416A" w:rsidRDefault="001A01AC" w:rsidP="00612AF0">
      <w:pPr>
        <w:spacing w:line="240" w:lineRule="auto"/>
        <w:ind w:left="720"/>
        <w:jc w:val="both"/>
        <w:rPr>
          <w:rFonts w:ascii="Times New Roman" w:hAnsi="Times New Roman"/>
        </w:rPr>
      </w:pPr>
      <w:r w:rsidRPr="00215E39">
        <w:rPr>
          <w:rFonts w:ascii="Times New Roman" w:hAnsi="Times New Roman"/>
          <w:i/>
        </w:rPr>
        <w:t>(Σημείωση</w:t>
      </w:r>
      <w:r w:rsidRPr="00215E39">
        <w:rPr>
          <w:rFonts w:ascii="Times New Roman" w:hAnsi="Times New Roman"/>
          <w:b/>
          <w:i/>
        </w:rPr>
        <w:t xml:space="preserve">: </w:t>
      </w:r>
      <w:r w:rsidRPr="00215E39">
        <w:rPr>
          <w:rFonts w:ascii="Times New Roman" w:hAnsi="Times New Roman"/>
          <w:i/>
        </w:rPr>
        <w:t xml:space="preserve">Για κάθε πραγματικό αριθμό </w:t>
      </w:r>
      <m:oMath>
        <m:r>
          <w:rPr>
            <w:rFonts w:ascii="Cambria Math" w:hAnsi="Cambria Math"/>
          </w:rPr>
          <m:t>a</m:t>
        </m:r>
      </m:oMath>
      <w:r w:rsidRPr="00215E39">
        <w:rPr>
          <w:rFonts w:ascii="Times New Roman" w:hAnsi="Times New Roman"/>
          <w:i/>
        </w:rPr>
        <w:t xml:space="preserve">, η παράσταση </w:t>
      </w:r>
      <m:oMath>
        <m:d>
          <m:dPr>
            <m:begChr m:val="⌈"/>
            <m:endChr m:val="⌉"/>
            <m:ctrlPr>
              <w:rPr>
                <w:rFonts w:ascii="Cambria Math" w:hAnsi="Cambria Math"/>
                <w:i/>
              </w:rPr>
            </m:ctrlPr>
          </m:dPr>
          <m:e>
            <m:r>
              <w:rPr>
                <w:rFonts w:ascii="Cambria Math" w:hAnsi="Cambria Math"/>
              </w:rPr>
              <m:t>a</m:t>
            </m:r>
          </m:e>
        </m:d>
      </m:oMath>
      <w:r w:rsidRPr="00215E39">
        <w:rPr>
          <w:rFonts w:ascii="Times New Roman" w:hAnsi="Times New Roman"/>
          <w:i/>
        </w:rPr>
        <w:t xml:space="preserve"> συμβολίζει το μικρότερο ακέραιο ο οποίος είναι μεγαλύτερος ή ίσος με </w:t>
      </w:r>
      <m:oMath>
        <m:r>
          <w:rPr>
            <w:rFonts w:ascii="Cambria Math" w:hAnsi="Cambria Math"/>
          </w:rPr>
          <m:t>a.</m:t>
        </m:r>
      </m:oMath>
      <w:r w:rsidRPr="00215E39">
        <w:rPr>
          <w:rFonts w:ascii="Times New Roman" w:hAnsi="Times New Roman"/>
          <w:i/>
        </w:rPr>
        <w:t>)</w:t>
      </w:r>
      <w:r w:rsidR="00612AF0" w:rsidRPr="0018416A">
        <w:rPr>
          <w:rFonts w:ascii="Times New Roman" w:hAnsi="Times New Roman"/>
        </w:rPr>
        <w:t xml:space="preserve"> </w:t>
      </w:r>
    </w:p>
    <w:p w:rsidR="0033552F" w:rsidRPr="0033552F" w:rsidRDefault="0033552F">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876CC1" w:rsidRPr="002D5FF2" w:rsidRDefault="00876CC1" w:rsidP="002D5FF2">
      <w:pPr>
        <w:jc w:val="both"/>
        <w:rPr>
          <w:rFonts w:ascii="Times New Roman" w:hAnsi="Times New Roman"/>
          <w:i/>
          <w:color w:val="000000"/>
        </w:rPr>
      </w:pPr>
      <w:r w:rsidRPr="002D5FF2">
        <w:rPr>
          <w:rFonts w:ascii="Times New Roman" w:hAnsi="Times New Roman"/>
          <w:i/>
          <w:color w:val="000000"/>
        </w:rPr>
        <w:t xml:space="preserve">Το ζητούμενο στο ερώτημα αυτό είναι η εξάσκηση σε </w:t>
      </w:r>
      <w:r w:rsidR="00612AF0">
        <w:rPr>
          <w:rFonts w:ascii="Times New Roman" w:hAnsi="Times New Roman"/>
          <w:i/>
          <w:color w:val="000000"/>
        </w:rPr>
        <w:t>θέματα σχετικά με τους βαθμούς των κορυφών ενός δέντρου</w:t>
      </w:r>
      <w:r w:rsidRPr="002D5FF2">
        <w:rPr>
          <w:rFonts w:ascii="Times New Roman" w:hAnsi="Times New Roman"/>
          <w:i/>
          <w:color w:val="000000"/>
        </w:rPr>
        <w:t>.</w:t>
      </w:r>
      <w:r w:rsidR="00612AF0">
        <w:rPr>
          <w:rFonts w:ascii="Times New Roman" w:hAnsi="Times New Roman"/>
          <w:i/>
          <w:color w:val="000000"/>
        </w:rPr>
        <w:t xml:space="preserve"> Είναι σημαντική η χρήση του Λήμματος της Χειραψίας σε όλα τα υποερωτήματα.</w:t>
      </w:r>
    </w:p>
    <w:p w:rsidR="00A3276C" w:rsidRPr="003119A6" w:rsidRDefault="00A3276C" w:rsidP="00A3276C">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w:t>
      </w:r>
      <w:r w:rsidR="0053022D" w:rsidRPr="00D77C0D">
        <w:rPr>
          <w:rFonts w:ascii="Times" w:hAnsi="Times" w:cs="Times"/>
          <w:b/>
          <w:color w:val="B00004"/>
          <w:sz w:val="22"/>
          <w:szCs w:val="22"/>
          <w:lang w:eastAsia="en-US"/>
        </w:rPr>
        <w:t>εις παλαιοτέρων ετών: #</w:t>
      </w:r>
      <w:r w:rsidR="00D77C0D" w:rsidRPr="00D77C0D">
        <w:rPr>
          <w:rFonts w:ascii="Times" w:hAnsi="Times" w:cs="Times"/>
          <w:b/>
          <w:color w:val="B00004"/>
          <w:sz w:val="22"/>
          <w:szCs w:val="22"/>
          <w:lang w:eastAsia="en-US"/>
        </w:rPr>
        <w:t>2, #3</w:t>
      </w:r>
    </w:p>
    <w:p w:rsidR="00927049" w:rsidRPr="00EC7985" w:rsidRDefault="00612AF0" w:rsidP="00EC7985">
      <w:pPr>
        <w:spacing w:line="240" w:lineRule="auto"/>
        <w:ind w:left="720" w:hanging="720"/>
        <w:jc w:val="both"/>
        <w:rPr>
          <w:rFonts w:ascii="Times New Roman" w:hAnsi="Times New Roman"/>
          <w:sz w:val="28"/>
        </w:rPr>
      </w:pPr>
      <w:r w:rsidRPr="0018416A">
        <w:rPr>
          <w:rFonts w:ascii="Times New Roman" w:hAnsi="Times New Roman"/>
          <w:b/>
        </w:rPr>
        <w:t>A.</w:t>
      </w:r>
      <w:r>
        <w:rPr>
          <w:rFonts w:ascii="Times New Roman" w:hAnsi="Times New Roman"/>
          <w:b/>
        </w:rPr>
        <w:tab/>
      </w:r>
      <w:r w:rsidR="00924E24">
        <w:rPr>
          <w:rFonts w:ascii="Times New Roman" w:hAnsi="Times New Roman"/>
        </w:rPr>
        <w:t>Να δείξετε ότι, α</w:t>
      </w:r>
      <w:r w:rsidRPr="0018416A">
        <w:rPr>
          <w:rFonts w:ascii="Times New Roman" w:hAnsi="Times New Roman"/>
        </w:rPr>
        <w:t>ν</w:t>
      </w:r>
      <w:r w:rsidR="00924E24">
        <w:rPr>
          <w:rFonts w:ascii="Times New Roman" w:hAnsi="Times New Roman"/>
        </w:rPr>
        <w:t xml:space="preserve"> σε ένα </w:t>
      </w:r>
      <w:r w:rsidR="00924E24" w:rsidRPr="0018416A">
        <w:rPr>
          <w:rFonts w:ascii="Times New Roman" w:hAnsi="Times New Roman"/>
        </w:rPr>
        <w:t>δένδρο</w:t>
      </w:r>
      <w:r w:rsidR="00924E24">
        <w:rPr>
          <w:rFonts w:ascii="Times New Roman" w:hAnsi="Times New Roman"/>
        </w:rPr>
        <w:t xml:space="preserve"> </w:t>
      </w:r>
      <m:oMath>
        <m:r>
          <w:rPr>
            <w:rFonts w:ascii="Cambria Math" w:hAnsi="Cambria Math"/>
          </w:rPr>
          <m:t>T</m:t>
        </m:r>
      </m:oMath>
      <w:r w:rsidR="00924E24" w:rsidRPr="0018416A">
        <w:rPr>
          <w:rFonts w:ascii="Times New Roman" w:hAnsi="Times New Roman"/>
        </w:rPr>
        <w:t xml:space="preserve"> με </w:t>
      </w:r>
      <m:oMath>
        <m:r>
          <w:rPr>
            <w:rFonts w:ascii="Cambria Math" w:hAnsi="Cambria Math"/>
          </w:rPr>
          <m:t>n</m:t>
        </m:r>
      </m:oMath>
      <w:r w:rsidR="00924E24" w:rsidRPr="0018416A">
        <w:rPr>
          <w:rFonts w:ascii="Times New Roman" w:hAnsi="Times New Roman"/>
        </w:rPr>
        <w:t xml:space="preserve"> κορυφές</w:t>
      </w:r>
      <w:r w:rsidRPr="0018416A">
        <w:rPr>
          <w:rFonts w:ascii="Times New Roman" w:hAnsi="Times New Roman"/>
        </w:rPr>
        <w:t xml:space="preserve"> δεν υπάρχει κορυφή με βαθμό </w:t>
      </w:r>
      <w:r w:rsidRPr="00612AF0">
        <w:rPr>
          <w:rFonts w:ascii="Times New Roman" w:hAnsi="Times New Roman"/>
          <w:i/>
        </w:rPr>
        <w:t>2</w:t>
      </w:r>
      <w:r w:rsidR="00924E24">
        <w:rPr>
          <w:rFonts w:ascii="Times New Roman" w:hAnsi="Times New Roman"/>
          <w:i/>
        </w:rPr>
        <w:t>,</w:t>
      </w:r>
      <w:r w:rsidRPr="0018416A">
        <w:rPr>
          <w:rFonts w:ascii="Times New Roman" w:hAnsi="Times New Roman"/>
        </w:rPr>
        <w:t xml:space="preserve"> </w:t>
      </w:r>
      <w:r w:rsidR="00924E24">
        <w:rPr>
          <w:rFonts w:ascii="Times New Roman" w:hAnsi="Times New Roman"/>
        </w:rPr>
        <w:t>τότε</w:t>
      </w:r>
      <w:r w:rsidRPr="0018416A">
        <w:rPr>
          <w:rFonts w:ascii="Times New Roman" w:hAnsi="Times New Roman"/>
        </w:rPr>
        <w:t xml:space="preserve"> </w:t>
      </w:r>
      <w:r w:rsidR="00924E24">
        <w:rPr>
          <w:rFonts w:ascii="Times New Roman" w:hAnsi="Times New Roman"/>
        </w:rPr>
        <w:t xml:space="preserve">ο </w:t>
      </w:r>
      <w:r w:rsidRPr="0018416A">
        <w:rPr>
          <w:rFonts w:ascii="Times New Roman" w:hAnsi="Times New Roman"/>
        </w:rPr>
        <w:t xml:space="preserve">αριθμός των φύλλων του </w:t>
      </w:r>
      <m:oMath>
        <m:r>
          <w:rPr>
            <w:rFonts w:ascii="Cambria Math" w:hAnsi="Cambria Math"/>
          </w:rPr>
          <m:t>T</m:t>
        </m:r>
      </m:oMath>
      <w:r w:rsidRPr="0018416A">
        <w:rPr>
          <w:rFonts w:ascii="Times New Roman" w:hAnsi="Times New Roman"/>
        </w:rPr>
        <w:t xml:space="preserve"> είναι μεγαλύτερος από</w:t>
      </w:r>
      <w:r>
        <w:rPr>
          <w:rFonts w:ascii="Times New Roman" w:hAnsi="Times New Roman"/>
        </w:rPr>
        <w:t xml:space="preserve"> </w:t>
      </w:r>
      <w:r w:rsidRPr="0018416A">
        <w:rPr>
          <w:rFonts w:ascii="Times New Roman" w:hAnsi="Times New Roman"/>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F5B8E">
        <w:rPr>
          <w:rFonts w:ascii="Times New Roman" w:hAnsi="Times New Roman"/>
        </w:rPr>
        <w:t xml:space="preserve"> .</w:t>
      </w:r>
      <w:r w:rsidR="00EC7985" w:rsidRPr="00EC7985">
        <w:rPr>
          <w:rFonts w:ascii="Times New Roman" w:hAnsi="Times New Roman"/>
          <w:sz w:val="28"/>
        </w:rPr>
        <w:t xml:space="preserve"> </w:t>
      </w:r>
    </w:p>
    <w:p w:rsidR="00946447" w:rsidRPr="00EC7985" w:rsidRDefault="00946447">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3A3283" w:rsidRPr="003A3283" w:rsidRDefault="003A3283" w:rsidP="003A3283">
      <w:pPr>
        <w:jc w:val="both"/>
        <w:rPr>
          <w:rFonts w:ascii="Times New Roman" w:hAnsi="Times New Roman"/>
          <w:i/>
          <w:color w:val="000000"/>
          <w:sz w:val="22"/>
        </w:rPr>
      </w:pPr>
      <w:r w:rsidRPr="003A3283">
        <w:rPr>
          <w:rFonts w:ascii="Times New Roman" w:hAnsi="Times New Roman"/>
          <w:i/>
          <w:color w:val="000000"/>
          <w:sz w:val="22"/>
        </w:rPr>
        <w:t xml:space="preserve">Το ζητούμενο στο ερώτημα αυτό είναι η </w:t>
      </w:r>
      <w:r w:rsidRPr="003A3283">
        <w:rPr>
          <w:rFonts w:ascii="Times New Roman" w:hAnsi="Times New Roman"/>
          <w:i/>
        </w:rPr>
        <w:t>εξάσκηση σε ιδιότητες</w:t>
      </w:r>
      <w:r>
        <w:rPr>
          <w:rFonts w:ascii="Times New Roman" w:hAnsi="Times New Roman"/>
          <w:i/>
        </w:rPr>
        <w:t xml:space="preserve"> </w:t>
      </w:r>
      <w:r w:rsidRPr="003A3283">
        <w:rPr>
          <w:rFonts w:ascii="Times New Roman" w:hAnsi="Times New Roman"/>
          <w:i/>
        </w:rPr>
        <w:t>συνδετικών δένδρων</w:t>
      </w:r>
      <w:r w:rsidR="00353333">
        <w:rPr>
          <w:rFonts w:ascii="Times New Roman" w:hAnsi="Times New Roman"/>
          <w:i/>
        </w:rPr>
        <w:t xml:space="preserve"> και </w:t>
      </w:r>
      <w:r w:rsidR="003417AC">
        <w:rPr>
          <w:rFonts w:ascii="Times New Roman" w:hAnsi="Times New Roman"/>
          <w:i/>
        </w:rPr>
        <w:t>συγκεκριμμένα</w:t>
      </w:r>
      <w:r w:rsidR="00353333">
        <w:rPr>
          <w:rFonts w:ascii="Times New Roman" w:hAnsi="Times New Roman"/>
          <w:i/>
        </w:rPr>
        <w:t xml:space="preserve"> τον προσδιορισμό του αριθμού των συνδετικών δέντρων ενός γραφήματος με ετικέτες στις κορυφές του</w:t>
      </w:r>
      <w:r w:rsidR="003417AC">
        <w:rPr>
          <w:rFonts w:ascii="Times New Roman" w:hAnsi="Times New Roman"/>
          <w:i/>
        </w:rPr>
        <w:t xml:space="preserve"> καθώς και την εύρεση του βάρους ενός ελάχιστου συνδετικού δέντρου σε ένα γράφημα με ειδικά βάρη στις ακμές του.</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5, #6</w:t>
      </w:r>
    </w:p>
    <w:p w:rsidR="003417AC" w:rsidRPr="003417AC" w:rsidRDefault="003417AC" w:rsidP="00353333">
      <w:pPr>
        <w:spacing w:line="240" w:lineRule="auto"/>
        <w:ind w:left="720" w:hanging="720"/>
        <w:jc w:val="both"/>
        <w:rPr>
          <w:rFonts w:ascii="Times New Roman" w:hAnsi="Times New Roman"/>
        </w:rPr>
      </w:pPr>
      <w:r>
        <w:rPr>
          <w:rFonts w:ascii="Times New Roman" w:hAnsi="Times New Roman"/>
        </w:rPr>
        <w:t>Θεωρήστε ότι όλα τα γραφήματα του υποερωτήματος έχουν ετικέτες στις κορυφές</w:t>
      </w:r>
    </w:p>
    <w:p w:rsidR="003417AC" w:rsidRPr="003417AC" w:rsidRDefault="003417AC" w:rsidP="00353333">
      <w:pPr>
        <w:spacing w:line="240" w:lineRule="auto"/>
        <w:ind w:left="720" w:hanging="720"/>
        <w:jc w:val="both"/>
        <w:rPr>
          <w:rFonts w:ascii="Times New Roman" w:hAnsi="Times New Roman"/>
          <w:b/>
        </w:rPr>
      </w:pPr>
      <w:r>
        <w:rPr>
          <w:rFonts w:ascii="Times New Roman" w:hAnsi="Times New Roman"/>
        </w:rPr>
        <w:t>τους (συνεπώς αυτές είναι διακεκριμμένες).</w:t>
      </w:r>
    </w:p>
    <w:p w:rsidR="00353333" w:rsidRPr="002E65CD" w:rsidRDefault="00934A64" w:rsidP="00353333">
      <w:pPr>
        <w:spacing w:line="240" w:lineRule="auto"/>
        <w:ind w:left="720" w:hanging="720"/>
        <w:jc w:val="both"/>
        <w:rPr>
          <w:rFonts w:ascii="Times New Roman" w:hAnsi="Times New Roman"/>
        </w:rPr>
      </w:pPr>
      <w:r w:rsidRPr="00353333">
        <w:rPr>
          <w:rFonts w:ascii="Times New Roman" w:hAnsi="Times New Roman"/>
          <w:b/>
        </w:rPr>
        <w:lastRenderedPageBreak/>
        <w:t>Α.</w:t>
      </w:r>
      <w:r w:rsidR="00353333">
        <w:rPr>
          <w:rFonts w:ascii="Times New Roman" w:hAnsi="Times New Roman"/>
          <w:b/>
        </w:rPr>
        <w:tab/>
      </w:r>
      <w:r w:rsidR="00353333">
        <w:rPr>
          <w:rFonts w:ascii="Times New Roman" w:hAnsi="Times New Roman"/>
        </w:rPr>
        <w:t xml:space="preserve">Προσδιορίστε τον αριθμό των συνδετικών δέντρων των </w:t>
      </w:r>
      <w:r w:rsidR="002E65CD">
        <w:rPr>
          <w:rFonts w:ascii="Times New Roman" w:hAnsi="Times New Roman"/>
        </w:rPr>
        <w:t xml:space="preserve">παρακάτω </w:t>
      </w:r>
      <w:r w:rsidR="00353333">
        <w:rPr>
          <w:rFonts w:ascii="Times New Roman" w:hAnsi="Times New Roman"/>
        </w:rPr>
        <w:t xml:space="preserve">γραφημάτων </w:t>
      </w:r>
      <w:r w:rsidR="002E65CD">
        <w:rPr>
          <w:rFonts w:ascii="Times New Roman" w:hAnsi="Times New Roman"/>
        </w:rPr>
        <w:t>και περιγράψτε τη διαδικασία απαρίθμησής τους.</w:t>
      </w:r>
    </w:p>
    <w:p w:rsidR="00353333" w:rsidRDefault="00353333" w:rsidP="009C18B3">
      <w:pPr>
        <w:spacing w:line="240" w:lineRule="auto"/>
        <w:ind w:left="1440" w:hanging="720"/>
        <w:jc w:val="both"/>
        <w:rPr>
          <w:rFonts w:ascii="Times New Roman" w:hAnsi="Times New Roman"/>
        </w:rPr>
      </w:pPr>
      <w:r>
        <w:rPr>
          <w:rFonts w:ascii="Times New Roman" w:hAnsi="Times New Roman"/>
          <w:b/>
        </w:rPr>
        <w:t>Α.</w:t>
      </w:r>
      <w:r w:rsidR="007F76CD" w:rsidRPr="007F76CD">
        <w:rPr>
          <w:rFonts w:ascii="Times New Roman" w:eastAsiaTheme="minorEastAsia" w:hAnsi="Times New Roman"/>
          <w:b/>
        </w:rPr>
        <w:t>1</w:t>
      </w:r>
      <w:r>
        <w:rPr>
          <w:rFonts w:ascii="Times New Roman" w:eastAsiaTheme="minorEastAsia" w:hAnsi="Times New Roman"/>
        </w:rPr>
        <w:tab/>
      </w:r>
      <m:oMath>
        <m:sSub>
          <m:sSubPr>
            <m:ctrlPr>
              <w:rPr>
                <w:rFonts w:ascii="Cambria Math" w:hAnsi="Cambria Math"/>
                <w:i/>
              </w:rPr>
            </m:ctrlPr>
          </m:sSubPr>
          <m:e>
            <m:r>
              <w:rPr>
                <w:rFonts w:ascii="Cambria Math" w:hAnsi="Cambria Math"/>
                <w:lang w:val="en-US"/>
              </w:rPr>
              <m:t>C</m:t>
            </m:r>
          </m:e>
          <m:sub>
            <m:r>
              <w:rPr>
                <w:rFonts w:ascii="Cambria Math" w:hAnsi="Cambria Math"/>
              </w:rPr>
              <m:t>n</m:t>
            </m:r>
          </m:sub>
        </m:sSub>
      </m:oMath>
      <w:r w:rsidRPr="00353333">
        <w:rPr>
          <w:rFonts w:ascii="Times New Roman" w:hAnsi="Times New Roman"/>
        </w:rPr>
        <w:t xml:space="preserve"> (</w:t>
      </w:r>
      <w:r>
        <w:rPr>
          <w:rFonts w:ascii="Times New Roman" w:hAnsi="Times New Roman"/>
        </w:rPr>
        <w:t xml:space="preserve">κύκλος με </w:t>
      </w:r>
      <w:r>
        <w:rPr>
          <w:rFonts w:ascii="Times New Roman" w:hAnsi="Times New Roman"/>
          <w:i/>
          <w:lang w:val="en-US"/>
        </w:rPr>
        <w:t>n</w:t>
      </w:r>
      <w:r>
        <w:rPr>
          <w:rFonts w:ascii="Times New Roman" w:hAnsi="Times New Roman"/>
        </w:rPr>
        <w:t xml:space="preserve"> κορυφές) και</w:t>
      </w:r>
    </w:p>
    <w:p w:rsidR="00353333" w:rsidRPr="00353333" w:rsidRDefault="007F76CD" w:rsidP="009C18B3">
      <w:pPr>
        <w:spacing w:line="240" w:lineRule="auto"/>
        <w:ind w:left="1440" w:hanging="720"/>
        <w:jc w:val="both"/>
        <w:rPr>
          <w:rFonts w:ascii="Times New Roman" w:eastAsiaTheme="minorEastAsia" w:hAnsi="Times New Roman"/>
          <w:b/>
        </w:rPr>
      </w:pPr>
      <w:r>
        <w:rPr>
          <w:rFonts w:ascii="Times New Roman" w:hAnsi="Times New Roman"/>
          <w:b/>
        </w:rPr>
        <w:t>Α.</w:t>
      </w:r>
      <w:r w:rsidRPr="00C63B30">
        <w:rPr>
          <w:rFonts w:ascii="Times New Roman" w:hAnsi="Times New Roman"/>
          <w:b/>
        </w:rPr>
        <w:t>2</w:t>
      </w:r>
      <w:r w:rsidR="00353333">
        <w:rPr>
          <w:rFonts w:ascii="Times New Roman" w:hAnsi="Times New Roman"/>
          <w:b/>
        </w:rPr>
        <w:tab/>
      </w:r>
      <m:oMath>
        <m:sSub>
          <m:sSubPr>
            <m:ctrlPr>
              <w:rPr>
                <w:rFonts w:ascii="Cambria Math" w:hAnsi="Cambria Math"/>
                <w:i/>
              </w:rPr>
            </m:ctrlPr>
          </m:sSubPr>
          <m:e>
            <m:r>
              <w:rPr>
                <w:rFonts w:ascii="Cambria Math" w:hAnsi="Cambria Math"/>
                <w:lang w:val="en-US"/>
              </w:rPr>
              <m:t>Κ</m:t>
            </m:r>
          </m:e>
          <m:sub>
            <m:r>
              <w:rPr>
                <w:rFonts w:ascii="Cambria Math" w:hAnsi="Cambria Math"/>
              </w:rPr>
              <m:t>4</m:t>
            </m:r>
          </m:sub>
        </m:sSub>
      </m:oMath>
      <w:r w:rsidR="00353333">
        <w:rPr>
          <w:rFonts w:ascii="Times New Roman" w:hAnsi="Times New Roman"/>
        </w:rPr>
        <w:t>.</w:t>
      </w:r>
    </w:p>
    <w:p w:rsidR="00934A64" w:rsidRPr="00934A64" w:rsidRDefault="00934A64" w:rsidP="00934A64">
      <w:pPr>
        <w:jc w:val="both"/>
        <w:rPr>
          <w:rFonts w:ascii="Times New Roman" w:hAnsi="Times New Roman"/>
          <w:b/>
        </w:rPr>
      </w:pPr>
    </w:p>
    <w:p w:rsidR="009C18B3" w:rsidRDefault="009C18B3">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12142E" w:rsidRPr="0012142E" w:rsidRDefault="0012142E" w:rsidP="0012142E">
      <w:pPr>
        <w:jc w:val="both"/>
        <w:rPr>
          <w:rFonts w:ascii="Times New Roman" w:hAnsi="Times New Roman"/>
          <w:i/>
          <w:color w:val="000000"/>
        </w:rPr>
      </w:pPr>
      <w:r>
        <w:rPr>
          <w:rFonts w:ascii="Times New Roman" w:hAnsi="Times New Roman"/>
          <w:i/>
          <w:color w:val="000000"/>
        </w:rPr>
        <w:t>Το ζητούμε</w:t>
      </w:r>
      <w:r w:rsidRPr="0012142E">
        <w:rPr>
          <w:rFonts w:ascii="Times New Roman" w:hAnsi="Times New Roman"/>
          <w:i/>
          <w:color w:val="000000"/>
        </w:rPr>
        <w:t>νο στο ερώτημα αυτό είναι η εξάσκηση στις ιδιότητες των δέντρων</w:t>
      </w:r>
      <w:r w:rsidR="00B60780">
        <w:rPr>
          <w:rFonts w:ascii="Times New Roman" w:hAnsi="Times New Roman"/>
          <w:i/>
          <w:color w:val="000000"/>
        </w:rPr>
        <w:t xml:space="preserve"> και των υποδέντρων τους</w:t>
      </w:r>
      <w:r w:rsidRPr="0012142E">
        <w:rPr>
          <w:rFonts w:ascii="Times New Roman" w:hAnsi="Times New Roman"/>
          <w:i/>
          <w:color w:val="000000"/>
        </w:rPr>
        <w:t>.</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bookmarkStart w:id="1" w:name="_Hlk480659763"/>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7</w:t>
      </w:r>
    </w:p>
    <w:p w:rsidR="00B60780" w:rsidRDefault="00634C9D" w:rsidP="00634C9D">
      <w:pPr>
        <w:spacing w:line="240" w:lineRule="auto"/>
        <w:ind w:left="720" w:hanging="720"/>
        <w:jc w:val="both"/>
        <w:rPr>
          <w:rFonts w:ascii="Times New Roman" w:hAnsi="Times New Roman"/>
          <w:b/>
        </w:rPr>
      </w:pPr>
      <w:r w:rsidRPr="00353333">
        <w:rPr>
          <w:rFonts w:ascii="Times New Roman" w:hAnsi="Times New Roman"/>
          <w:b/>
        </w:rPr>
        <w:t>Α.</w:t>
      </w:r>
      <w:r>
        <w:rPr>
          <w:rFonts w:ascii="Times New Roman" w:hAnsi="Times New Roman"/>
          <w:b/>
        </w:rPr>
        <w:tab/>
      </w:r>
    </w:p>
    <w:p w:rsidR="00FB5030" w:rsidRDefault="00B60780" w:rsidP="009C18B3">
      <w:pPr>
        <w:spacing w:line="240" w:lineRule="auto"/>
        <w:ind w:left="1440" w:hanging="720"/>
        <w:jc w:val="both"/>
        <w:rPr>
          <w:rFonts w:ascii="Times New Roman" w:hAnsi="Times New Roman"/>
        </w:rPr>
      </w:pPr>
      <w:r>
        <w:rPr>
          <w:rFonts w:ascii="Times New Roman" w:hAnsi="Times New Roman"/>
          <w:b/>
        </w:rPr>
        <w:t>Α.1</w:t>
      </w:r>
      <w:r>
        <w:rPr>
          <w:rFonts w:ascii="Times New Roman" w:hAnsi="Times New Roman"/>
          <w:b/>
        </w:rPr>
        <w:tab/>
      </w:r>
      <w:r w:rsidR="00634C9D">
        <w:rPr>
          <w:rFonts w:ascii="Times New Roman" w:hAnsi="Times New Roman"/>
        </w:rPr>
        <w:t xml:space="preserve">Για ποιες τιμές του </w:t>
      </w:r>
      <m:oMath>
        <m:r>
          <w:rPr>
            <w:rFonts w:ascii="Cambria Math" w:hAnsi="Cambria Math"/>
            <w:lang w:val="en-US"/>
          </w:rPr>
          <m:t>n</m:t>
        </m:r>
      </m:oMath>
      <w:r w:rsidR="00634C9D">
        <w:rPr>
          <w:rFonts w:ascii="Times New Roman" w:hAnsi="Times New Roman"/>
        </w:rPr>
        <w:t xml:space="preserve"> υπάρχει </w:t>
      </w:r>
      <w:r w:rsidR="00634C9D" w:rsidRPr="0018416A">
        <w:rPr>
          <w:rFonts w:ascii="Times New Roman" w:hAnsi="Times New Roman"/>
        </w:rPr>
        <w:t xml:space="preserve">γράφημα </w:t>
      </w:r>
      <m:oMath>
        <m:r>
          <w:rPr>
            <w:rFonts w:ascii="Cambria Math" w:hAnsi="Cambria Math"/>
          </w:rPr>
          <m:t>G</m:t>
        </m:r>
      </m:oMath>
      <w:r w:rsidR="00634C9D" w:rsidRPr="0018416A">
        <w:rPr>
          <w:rFonts w:ascii="Times New Roman" w:hAnsi="Times New Roman"/>
        </w:rPr>
        <w:t xml:space="preserve"> με </w:t>
      </w:r>
      <m:oMath>
        <m:r>
          <w:rPr>
            <w:rFonts w:ascii="Cambria Math" w:hAnsi="Cambria Math"/>
            <w:lang w:val="en-US"/>
          </w:rPr>
          <m:t>n</m:t>
        </m:r>
      </m:oMath>
      <w:r w:rsidR="00634C9D" w:rsidRPr="00DF270F">
        <w:rPr>
          <w:rFonts w:ascii="Times New Roman" w:hAnsi="Times New Roman"/>
        </w:rPr>
        <w:t xml:space="preserve"> </w:t>
      </w:r>
      <w:r w:rsidR="00634C9D">
        <w:rPr>
          <w:rFonts w:ascii="Times New Roman" w:hAnsi="Times New Roman"/>
        </w:rPr>
        <w:t>κορυφές τέτοιο ώστε τόσο το ίδιο όσο και το συμπλήρωμά του δεν περιέχουν κύκλο;</w:t>
      </w:r>
    </w:p>
    <w:p w:rsidR="00591C57" w:rsidRPr="00EC7985" w:rsidRDefault="00B60780" w:rsidP="00EC7985">
      <w:pPr>
        <w:spacing w:line="240" w:lineRule="auto"/>
        <w:ind w:left="1440" w:hanging="720"/>
        <w:jc w:val="both"/>
        <w:rPr>
          <w:szCs w:val="28"/>
        </w:rPr>
      </w:pPr>
      <w:r>
        <w:rPr>
          <w:rFonts w:ascii="Times New Roman" w:hAnsi="Times New Roman"/>
          <w:b/>
        </w:rPr>
        <w:t>Α.2</w:t>
      </w:r>
      <w:r>
        <w:rPr>
          <w:rFonts w:ascii="Times New Roman" w:hAnsi="Times New Roman"/>
          <w:b/>
        </w:rPr>
        <w:tab/>
      </w:r>
      <w:r w:rsidR="00823724" w:rsidRPr="00823724">
        <w:rPr>
          <w:rFonts w:ascii="Times New Roman" w:hAnsi="Times New Roman"/>
        </w:rPr>
        <w:t xml:space="preserve">Δείξτε ότι για κάθε δέντρο </w:t>
      </w:r>
      <m:oMath>
        <m:r>
          <w:rPr>
            <w:rFonts w:ascii="Cambria Math" w:hAnsi="Cambria Math"/>
          </w:rPr>
          <m:t>T</m:t>
        </m:r>
      </m:oMath>
      <w:r w:rsidR="00823724">
        <w:rPr>
          <w:rFonts w:ascii="Times New Roman" w:hAnsi="Times New Roman"/>
        </w:rPr>
        <w:t xml:space="preserve"> και </w:t>
      </w:r>
      <w:r w:rsidR="0033552F">
        <w:rPr>
          <w:rFonts w:ascii="Times New Roman" w:hAnsi="Times New Roman"/>
        </w:rPr>
        <w:t>οποιεσδήποτε</w:t>
      </w:r>
      <w:r w:rsidR="00823724">
        <w:rPr>
          <w:rFonts w:ascii="Times New Roman" w:hAnsi="Times New Roman"/>
        </w:rPr>
        <w:t xml:space="preserve"> τρεις</w:t>
      </w:r>
      <w:r w:rsidR="00823724" w:rsidRPr="00823724">
        <w:rPr>
          <w:rFonts w:ascii="Times New Roman" w:hAnsi="Times New Roman"/>
        </w:rPr>
        <w:t xml:space="preserve"> (όχι απαραίτητα διαφορετικές) κορυφές </w:t>
      </w:r>
      <m:oMath>
        <m:r>
          <w:rPr>
            <w:rFonts w:ascii="Cambria Math" w:hAnsi="Cambria Math"/>
          </w:rPr>
          <m:t>x,y,z</m:t>
        </m:r>
      </m:oMath>
      <w:r w:rsidR="00823724" w:rsidRPr="00823724">
        <w:rPr>
          <w:rFonts w:ascii="Times New Roman" w:hAnsi="Times New Roman"/>
        </w:rPr>
        <w:t xml:space="preserve">, τα τρία μονοπάτια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00823724" w:rsidRPr="00823724">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xz</m:t>
            </m:r>
          </m:sub>
        </m:sSub>
      </m:oMath>
      <w:r w:rsidR="00823724" w:rsidRPr="00823724">
        <w:rPr>
          <w:rFonts w:ascii="Times New Roman" w:hAnsi="Times New Roman"/>
        </w:rPr>
        <w:t xml:space="preserve"> που συνδέουν τα ζεύγη κορυφών </w:t>
      </w:r>
      <m:oMath>
        <m:r>
          <w:rPr>
            <w:rFonts w:ascii="Cambria Math" w:hAnsi="Cambria Math"/>
          </w:rPr>
          <m:t>xy, yz,</m:t>
        </m:r>
        <m:r>
          <w:rPr>
            <w:rFonts w:ascii="Cambria Math" w:hAnsi="Cambria Math"/>
            <w:lang w:val="en-US"/>
          </w:rPr>
          <m:t>xz</m:t>
        </m:r>
      </m:oMath>
      <w:r w:rsidR="00823724" w:rsidRPr="00823724">
        <w:rPr>
          <w:rFonts w:ascii="Times New Roman" w:hAnsi="Times New Roman"/>
        </w:rPr>
        <w:t>, αντίστοιχα, περιέχουν κάποια κοινή κορυφή.</w:t>
      </w:r>
      <w:bookmarkEnd w:id="1"/>
      <w:r w:rsidR="00EC7985" w:rsidRPr="00EC7985">
        <w:rPr>
          <w:szCs w:val="28"/>
        </w:rPr>
        <w:t xml:space="preserve"> </w:t>
      </w:r>
    </w:p>
    <w:p w:rsidR="008D5669" w:rsidRDefault="008D5669">
      <w:pPr>
        <w:pStyle w:val="BodyText3"/>
        <w:rPr>
          <w:color w:val="auto"/>
          <w:szCs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591C57" w:rsidRPr="00332BAF" w:rsidRDefault="00332BAF" w:rsidP="00856E6F">
      <w:pPr>
        <w:jc w:val="both"/>
        <w:rPr>
          <w:rFonts w:ascii="Times New Roman" w:hAnsi="Times New Roman"/>
          <w:i/>
        </w:rPr>
      </w:pPr>
      <w:r>
        <w:rPr>
          <w:rFonts w:ascii="Times New Roman" w:hAnsi="Times New Roman"/>
          <w:i/>
        </w:rPr>
        <w:t>Τ</w:t>
      </w:r>
      <w:r>
        <w:rPr>
          <w:rFonts w:ascii="Times New Roman" w:hAnsi="Times New Roman"/>
          <w:i/>
          <w:lang w:val="en-US"/>
        </w:rPr>
        <w:t>o</w:t>
      </w:r>
      <w:r>
        <w:rPr>
          <w:rFonts w:ascii="Times New Roman" w:hAnsi="Times New Roman"/>
          <w:i/>
        </w:rPr>
        <w:t xml:space="preserve"> ερώτημα αυτό έχει ως σκοπό να σας εξοικειώσει με τη μορφή εξέτασης που χρησιμοποιεί ερωτήματα πολλαπλών επιλογών Είναι σημαντικό να προσπαθήσετε να δώσετε τις απαντήσεις σας σε λιγότερο από 15 λεπτά. </w:t>
      </w:r>
      <w:r w:rsidR="00591C57" w:rsidRPr="00332BAF">
        <w:rPr>
          <w:rFonts w:ascii="Times New Roman" w:hAnsi="Times New Roman"/>
          <w:i/>
        </w:rPr>
        <w:t xml:space="preserve">Απαντήσετε τις ακόλουθες ερωτήσεις και τα </w:t>
      </w:r>
      <w:r w:rsidR="00F35F79" w:rsidRPr="00332BAF">
        <w:rPr>
          <w:rFonts w:ascii="Times New Roman" w:hAnsi="Times New Roman"/>
          <w:i/>
        </w:rPr>
        <w:t>υπό</w:t>
      </w:r>
      <w:r w:rsidR="00F35F79">
        <w:rPr>
          <w:rFonts w:ascii="Times New Roman" w:hAnsi="Times New Roman"/>
          <w:i/>
        </w:rPr>
        <w:t>-</w:t>
      </w:r>
      <w:r w:rsidR="00591C57" w:rsidRPr="00332BAF">
        <w:rPr>
          <w:rFonts w:ascii="Times New Roman" w:hAnsi="Times New Roman"/>
          <w:i/>
        </w:rPr>
        <w:t>ερωτήματά τους βρίσκοντας για κάθε ένα αν είναι Σωστό (Σ) ή Λάθος (Λ) και αιτιολογώντας συνοπτικά σε κάθε περίπτωση την απάντησή σας.</w:t>
      </w:r>
    </w:p>
    <w:p w:rsidR="00D77C0D" w:rsidRDefault="00D77C0D" w:rsidP="00D77C0D">
      <w:pPr>
        <w:widowControl w:val="0"/>
        <w:autoSpaceDE w:val="0"/>
        <w:autoSpaceDN w:val="0"/>
        <w:adjustRightInd w:val="0"/>
        <w:spacing w:before="0" w:after="240" w:line="260" w:lineRule="atLeast"/>
        <w:rPr>
          <w:rFonts w:ascii="Times" w:hAnsi="Times" w:cs="Times"/>
          <w:b/>
          <w:color w:val="B00004"/>
          <w:sz w:val="22"/>
          <w:szCs w:val="22"/>
          <w:lang w:eastAsia="en-US"/>
        </w:rPr>
      </w:pP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2</w:t>
      </w:r>
      <w:r w:rsidRPr="00D77C0D">
        <w:rPr>
          <w:rFonts w:ascii="Times" w:hAnsi="Times" w:cs="Times"/>
          <w:b/>
          <w:color w:val="B00004"/>
          <w:sz w:val="22"/>
          <w:szCs w:val="22"/>
          <w:lang w:eastAsia="en-US"/>
        </w:rPr>
        <w:t>, #</w:t>
      </w:r>
      <w:r>
        <w:rPr>
          <w:rFonts w:ascii="Times" w:hAnsi="Times" w:cs="Times"/>
          <w:b/>
          <w:color w:val="B00004"/>
          <w:sz w:val="22"/>
          <w:szCs w:val="22"/>
          <w:lang w:eastAsia="en-US"/>
        </w:rPr>
        <w:t>3, #8, #9</w:t>
      </w:r>
    </w:p>
    <w:p w:rsidR="00A3717F" w:rsidRPr="00A3717F" w:rsidRDefault="00A3717F" w:rsidP="00A3717F">
      <w:pPr>
        <w:rPr>
          <w:rFonts w:ascii="Times New Roman" w:hAnsi="Times New Roman"/>
          <w:b/>
        </w:rPr>
      </w:pPr>
      <w:r w:rsidRPr="00A3717F">
        <w:rPr>
          <w:rFonts w:ascii="Times New Roman" w:hAnsi="Times New Roman"/>
          <w:b/>
        </w:rPr>
        <w:t>Α.</w:t>
      </w:r>
    </w:p>
    <w:p w:rsidR="00634C9D" w:rsidRPr="00A3717F" w:rsidRDefault="00634C9D" w:rsidP="00634C9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Δεδομένου ότι ένα δένδρο είναι διμερές γράφημα, η προσθήκη μίας επιπλέον ακμής πάντα παράγει διμερές γράφημα.</w:t>
      </w:r>
    </w:p>
    <w:p w:rsidR="00634C9D" w:rsidRPr="00E756A4" w:rsidRDefault="00634C9D" w:rsidP="00634C9D">
      <w:pPr>
        <w:pStyle w:val="ListParagraph"/>
        <w:numPr>
          <w:ilvl w:val="0"/>
          <w:numId w:val="20"/>
        </w:numPr>
        <w:rPr>
          <w:rFonts w:ascii="Times New Roman" w:hAnsi="Times New Roman" w:cs="Times New Roman"/>
          <w:sz w:val="24"/>
          <w:szCs w:val="24"/>
        </w:rPr>
      </w:pPr>
      <w:r w:rsidRPr="00E756A4">
        <w:rPr>
          <w:rFonts w:ascii="Times New Roman" w:hAnsi="Times New Roman" w:cs="Times New Roman"/>
          <w:sz w:val="24"/>
          <w:szCs w:val="24"/>
        </w:rPr>
        <w:t xml:space="preserve">Το συμπληρωματικό γράφημα ενός </w:t>
      </w:r>
      <w:r>
        <w:rPr>
          <w:rFonts w:ascii="Times New Roman" w:hAnsi="Times New Roman" w:cs="Times New Roman"/>
          <w:sz w:val="24"/>
          <w:szCs w:val="24"/>
        </w:rPr>
        <w:t xml:space="preserve">οποιουδήποτε </w:t>
      </w:r>
      <w:r w:rsidRPr="00E756A4">
        <w:rPr>
          <w:rFonts w:ascii="Times New Roman" w:hAnsi="Times New Roman" w:cs="Times New Roman"/>
          <w:sz w:val="24"/>
          <w:szCs w:val="24"/>
        </w:rPr>
        <w:t>δένδρου είναι συνδεδεμένο</w:t>
      </w:r>
      <w:r>
        <w:rPr>
          <w:rFonts w:ascii="Times New Roman" w:hAnsi="Times New Roman" w:cs="Times New Roman"/>
          <w:sz w:val="24"/>
          <w:szCs w:val="24"/>
        </w:rPr>
        <w:t>.</w:t>
      </w:r>
    </w:p>
    <w:p w:rsidR="00634C9D" w:rsidRPr="00E756A4" w:rsidRDefault="00634C9D" w:rsidP="00634C9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Δεν υ</w:t>
      </w:r>
      <w:r w:rsidRPr="00E756A4">
        <w:rPr>
          <w:rFonts w:ascii="Times New Roman" w:hAnsi="Times New Roman" w:cs="Times New Roman"/>
          <w:sz w:val="24"/>
          <w:szCs w:val="24"/>
        </w:rPr>
        <w:t xml:space="preserve">πάρχει δένδρο με ίσο αριθμό εσωτερικών κόμβων και φύλλων. </w:t>
      </w:r>
    </w:p>
    <w:p w:rsidR="00591C57" w:rsidRPr="00634C9D" w:rsidRDefault="00634C9D" w:rsidP="00EC7985">
      <w:pPr>
        <w:pStyle w:val="ListParagraph"/>
        <w:numPr>
          <w:ilvl w:val="0"/>
          <w:numId w:val="20"/>
        </w:numPr>
        <w:rPr>
          <w:sz w:val="24"/>
          <w:szCs w:val="28"/>
        </w:rPr>
      </w:pPr>
      <w:r>
        <w:rPr>
          <w:rFonts w:ascii="Times New Roman" w:hAnsi="Times New Roman" w:cs="Times New Roman"/>
          <w:sz w:val="24"/>
          <w:szCs w:val="24"/>
        </w:rPr>
        <w:t xml:space="preserve">Για οποιοδήποτε συνδεδεμένο γράφημα </w:t>
      </w:r>
      <m:oMath>
        <m:r>
          <w:rPr>
            <w:rFonts w:ascii="Cambria Math" w:hAnsi="Cambria Math" w:cs="Times New Roman"/>
            <w:sz w:val="24"/>
            <w:szCs w:val="24"/>
            <w:lang w:val="en-US"/>
          </w:rPr>
          <m:t>G</m:t>
        </m:r>
      </m:oMath>
      <w:r w:rsidRPr="00D67683">
        <w:rPr>
          <w:rFonts w:ascii="Times New Roman" w:hAnsi="Times New Roman" w:cs="Times New Roman"/>
          <w:sz w:val="24"/>
          <w:szCs w:val="24"/>
        </w:rPr>
        <w:t xml:space="preserve"> και </w:t>
      </w:r>
      <w:r>
        <w:rPr>
          <w:rFonts w:ascii="Times New Roman" w:hAnsi="Times New Roman" w:cs="Times New Roman"/>
          <w:sz w:val="24"/>
          <w:szCs w:val="24"/>
        </w:rPr>
        <w:t xml:space="preserve">οποιαδήποτε δύο συνδετικά του δένδρα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4534D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ισχύει ότι τα</w:t>
      </w:r>
      <w:r w:rsidRPr="00D67683">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έχουν τουλάχιστον μία κοινή ακμή.</w:t>
      </w:r>
      <w:r w:rsidR="00EC7985" w:rsidRPr="00634C9D">
        <w:rPr>
          <w:sz w:val="24"/>
          <w:szCs w:val="28"/>
        </w:rPr>
        <w:t xml:space="preserve"> </w:t>
      </w:r>
    </w:p>
    <w:sectPr w:rsidR="00591C57" w:rsidRPr="00634C9D" w:rsidSect="006E6C6C">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5B8" w:rsidRDefault="00B545B8">
      <w:r>
        <w:separator/>
      </w:r>
    </w:p>
  </w:endnote>
  <w:endnote w:type="continuationSeparator" w:id="0">
    <w:p w:rsidR="00B545B8" w:rsidRDefault="00B54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55"/>
    <w:family w:val="auto"/>
    <w:pitch w:val="variable"/>
    <w:sig w:usb0="E1000AEF" w:usb1="5000A1FF" w:usb2="00000000" w:usb3="00000000" w:csb0="000001BF" w:csb1="00000000"/>
  </w:font>
  <w:font w:name="ヒラギノ角ゴ Pro W3">
    <w:panose1 w:val="00000000000000000000"/>
    <w:charset w:val="80"/>
    <w:family w:val="roman"/>
    <w:notTrueType/>
    <w:pitch w:val="default"/>
    <w:sig w:usb0="00000000" w:usb1="00000000" w:usb2="00000000" w:usb3="00000000" w:csb0="00000000"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851" w:rsidRPr="00FF5BFD" w:rsidRDefault="00447C25" w:rsidP="00FF5BFD">
    <w:pPr>
      <w:pStyle w:val="Header"/>
      <w:rPr>
        <w:rFonts w:ascii="Times New Roman" w:hAnsi="Times New Roman"/>
        <w:sz w:val="20"/>
        <w:szCs w:val="20"/>
      </w:rPr>
    </w:pPr>
    <w:r w:rsidRPr="00447C25">
      <w:fldChar w:fldCharType="begin"/>
    </w:r>
    <w:r w:rsidR="002B7851">
      <w:instrText xml:space="preserve"> REF  Όνομα_Φοιτητή  \* MERGEFORMAT </w:instrText>
    </w:r>
    <w:r w:rsidRPr="00447C25">
      <w:fldChar w:fldCharType="separate"/>
    </w:r>
    <w:r w:rsidR="002B7851" w:rsidRPr="00FF5BFD">
      <w:rPr>
        <w:rFonts w:ascii="Times New Roman" w:hAnsi="Times New Roman"/>
        <w:noProof/>
        <w:color w:val="A6A6A6"/>
        <w:sz w:val="20"/>
        <w:szCs w:val="20"/>
      </w:rPr>
      <w:t>&lt;Όνομα Φοιτητή&gt;</w:t>
    </w:r>
    <w:r>
      <w:rPr>
        <w:rFonts w:ascii="Times New Roman" w:hAnsi="Times New Roman"/>
        <w:noProof/>
        <w:color w:val="A6A6A6"/>
        <w:sz w:val="20"/>
        <w:szCs w:val="20"/>
      </w:rPr>
      <w:fldChar w:fldCharType="end"/>
    </w:r>
    <w:r w:rsidR="002B7851" w:rsidRPr="00FF5BFD">
      <w:rPr>
        <w:rFonts w:ascii="Times New Roman" w:hAnsi="Times New Roman"/>
        <w:color w:val="A6A6A6"/>
        <w:sz w:val="20"/>
        <w:szCs w:val="20"/>
      </w:rPr>
      <w:t xml:space="preserve"> </w:t>
    </w:r>
    <w:fldSimple w:instr=" REF  Επώνυμο_Φοιτητή \h  \* MERGEFORMAT ">
      <w:r w:rsidR="002B7851" w:rsidRPr="00FF5BFD">
        <w:rPr>
          <w:rFonts w:ascii="Times New Roman" w:hAnsi="Times New Roman"/>
          <w:noProof/>
          <w:color w:val="A6A6A6"/>
          <w:sz w:val="20"/>
          <w:szCs w:val="20"/>
        </w:rPr>
        <w:t>&lt;Επώνυμο Φοιτητή&gt;</w:t>
      </w:r>
    </w:fldSimple>
    <w:r w:rsidR="002B7851" w:rsidRPr="00FF5BFD">
      <w:rPr>
        <w:rFonts w:ascii="Times New Roman" w:hAnsi="Times New Roman"/>
        <w:color w:val="A6A6A6"/>
        <w:sz w:val="20"/>
        <w:szCs w:val="20"/>
      </w:rPr>
      <w:t>, 6η εργασία, ΠΛΗ 20 [</w:t>
    </w:r>
    <w:fldSimple w:instr=" REF  τμήμα_πλη20 \h  \* MERGEFORMAT ">
      <w:r w:rsidR="002B7851" w:rsidRPr="00FF5BFD">
        <w:rPr>
          <w:rFonts w:ascii="Times New Roman" w:hAnsi="Times New Roman"/>
          <w:noProof/>
          <w:color w:val="A6A6A6"/>
          <w:sz w:val="20"/>
          <w:szCs w:val="20"/>
        </w:rPr>
        <w:t>&lt;ΤΜΗΜΑ&gt;</w:t>
      </w:r>
    </w:fldSimple>
    <w:r w:rsidR="002B7851" w:rsidRPr="00FF5BFD">
      <w:rPr>
        <w:rFonts w:ascii="Times New Roman" w:hAnsi="Times New Roman"/>
        <w:color w:val="A6A6A6"/>
        <w:sz w:val="20"/>
        <w:szCs w:val="20"/>
      </w:rPr>
      <w:t>]</w:t>
    </w:r>
    <w:r w:rsidR="002B7851" w:rsidRPr="00FF5BFD">
      <w:rPr>
        <w:rFonts w:ascii="Times New Roman" w:hAnsi="Times New Roman"/>
        <w:color w:val="A6A6A6"/>
        <w:sz w:val="20"/>
        <w:szCs w:val="20"/>
      </w:rPr>
      <w:tab/>
    </w:r>
    <w:sdt>
      <w:sdtPr>
        <w:rPr>
          <w:rFonts w:ascii="Times New Roman" w:hAnsi="Times New Roman"/>
          <w:sz w:val="20"/>
          <w:szCs w:val="20"/>
        </w:rPr>
        <w:id w:val="178377069"/>
        <w:docPartObj>
          <w:docPartGallery w:val="Page Numbers (Top of Page)"/>
          <w:docPartUnique/>
        </w:docPartObj>
      </w:sdtPr>
      <w:sdtContent>
        <w:r w:rsidRPr="00FF5BFD">
          <w:rPr>
            <w:rFonts w:ascii="Times New Roman" w:hAnsi="Times New Roman"/>
            <w:sz w:val="20"/>
            <w:szCs w:val="20"/>
          </w:rPr>
          <w:fldChar w:fldCharType="begin"/>
        </w:r>
        <w:r w:rsidR="002B7851" w:rsidRPr="00FF5BFD">
          <w:rPr>
            <w:rFonts w:ascii="Times New Roman" w:hAnsi="Times New Roman"/>
            <w:sz w:val="20"/>
            <w:szCs w:val="20"/>
          </w:rPr>
          <w:instrText xml:space="preserve"> PAGE   \* MERGEFORMAT </w:instrText>
        </w:r>
        <w:r w:rsidRPr="00FF5BFD">
          <w:rPr>
            <w:rFonts w:ascii="Times New Roman" w:hAnsi="Times New Roman"/>
            <w:sz w:val="20"/>
            <w:szCs w:val="20"/>
          </w:rPr>
          <w:fldChar w:fldCharType="separate"/>
        </w:r>
        <w:r w:rsidR="009754F2">
          <w:rPr>
            <w:rFonts w:ascii="Times New Roman" w:hAnsi="Times New Roman"/>
            <w:noProof/>
            <w:sz w:val="20"/>
            <w:szCs w:val="20"/>
          </w:rPr>
          <w:t>2</w:t>
        </w:r>
        <w:r w:rsidRPr="00FF5BFD">
          <w:rPr>
            <w:rFonts w:ascii="Times New Roman" w:hAnsi="Times New Roman"/>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5B8" w:rsidRDefault="00B545B8">
      <w:r>
        <w:separator/>
      </w:r>
    </w:p>
  </w:footnote>
  <w:footnote w:type="continuationSeparator" w:id="0">
    <w:p w:rsidR="00B545B8" w:rsidRDefault="00B54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235"/>
      <w:gridCol w:w="6287"/>
    </w:tblGrid>
    <w:tr w:rsidR="002B7851">
      <w:trPr>
        <w:trHeight w:val="1000"/>
      </w:trPr>
      <w:tc>
        <w:tcPr>
          <w:tcW w:w="2235" w:type="dxa"/>
          <w:vAlign w:val="center"/>
        </w:tcPr>
        <w:p w:rsidR="002B7851" w:rsidRDefault="002B7851">
          <w:pPr>
            <w:spacing w:line="240" w:lineRule="auto"/>
            <w:jc w:val="right"/>
            <w:rPr>
              <w:sz w:val="36"/>
            </w:rPr>
          </w:pPr>
          <w:r>
            <w:rPr>
              <w:noProof/>
              <w:sz w:val="36"/>
              <w:lang w:val="en-GB" w:eastAsia="en-GB"/>
            </w:rPr>
            <w:drawing>
              <wp:inline distT="0" distB="0" distL="0" distR="0">
                <wp:extent cx="1275715" cy="488950"/>
                <wp:effectExtent l="0" t="0" r="0" b="0"/>
                <wp:docPr id="5"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ap_new.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5715" cy="488950"/>
                        </a:xfrm>
                        <a:prstGeom prst="rect">
                          <a:avLst/>
                        </a:prstGeom>
                        <a:noFill/>
                        <a:ln>
                          <a:noFill/>
                        </a:ln>
                      </pic:spPr>
                    </pic:pic>
                  </a:graphicData>
                </a:graphic>
              </wp:inline>
            </w:drawing>
          </w:r>
        </w:p>
      </w:tc>
      <w:tc>
        <w:tcPr>
          <w:tcW w:w="6287" w:type="dxa"/>
          <w:vAlign w:val="center"/>
        </w:tcPr>
        <w:p w:rsidR="002B7851" w:rsidRDefault="002B7851">
          <w:pP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2B7851" w:rsidRDefault="00447C25">
    <w:pPr>
      <w:pStyle w:val="Header"/>
      <w:tabs>
        <w:tab w:val="clear" w:pos="4153"/>
        <w:tab w:val="clear" w:pos="8306"/>
        <w:tab w:val="left" w:pos="1290"/>
      </w:tabs>
    </w:pPr>
    <w:r w:rsidRPr="00447C25">
      <w:rPr>
        <w:noProof/>
      </w:rPr>
      <w:pict>
        <v:group id="Group 1" o:spid="_x0000_s2049" style="position:absolute;margin-left:-89.25pt;margin-top:3.35pt;width:598.85pt;height:7.25pt;z-index:25165772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" o:allowincell="f">
          <v:line id="Line 2" o:spid="_x0000_s2051"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aMsIAAADaAAAADwAAAGRycy9kb3ducmV2LnhtbESPW4vCMBSE3wX/QzgL+6bpuiBSjSJe&#10;YB8WL1X6fGiOTbE5KU3U+u+NsLCPw8x8w8wWna3FnVpfOVbwNUxAEBdOV1wqOJ+2gwkIH5A11o5J&#10;wZM8LOb93gxT7R58pHsWShEh7FNUYEJoUil9YciiH7qGOHoX11oMUbal1C0+ItzWcpQkY2mx4rhg&#10;sKGVoeKa3awC3uXdxaz3+eaQ5VdzI/Prvo9KfX50yymIQF34D/+1f7SCEbyvx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UaMsIAAADaAAAADwAAAAAAAAAAAAAA&#10;AAChAgAAZHJzL2Rvd25yZXYueG1sUEsFBgAAAAAEAAQA+QAAAJADAAAAAA==&#10;" strokecolor="navy" strokeweight="6pt">
            <v:stroke startarrowwidth="narrow" startarrowlength="short" endarrowwidth="narrow" endarrowlength="short"/>
          </v:line>
          <v:line id="Line 3" o:spid="_x0000_s2050"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2B7851">
      <w:tab/>
    </w:r>
  </w:p>
  <w:p w:rsidR="002B7851" w:rsidRDefault="002B7851">
    <w:pPr>
      <w:pStyle w:val="Header"/>
      <w:tabs>
        <w:tab w:val="clear" w:pos="4153"/>
        <w:tab w:val="clear" w:pos="8306"/>
        <w:tab w:val="left" w:pos="129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44EF"/>
    <w:multiLevelType w:val="hybridMultilevel"/>
    <w:tmpl w:val="89EA6DB6"/>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23B802F0"/>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7F4335"/>
    <w:multiLevelType w:val="hybridMultilevel"/>
    <w:tmpl w:val="30FA3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B79E4"/>
    <w:multiLevelType w:val="multilevel"/>
    <w:tmpl w:val="7F44CD58"/>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37014F49"/>
    <w:multiLevelType w:val="hybridMultilevel"/>
    <w:tmpl w:val="B60C69B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3FC35F48"/>
    <w:multiLevelType w:val="hybridMultilevel"/>
    <w:tmpl w:val="52587E9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8">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9">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53582376"/>
    <w:multiLevelType w:val="hybridMultilevel"/>
    <w:tmpl w:val="41D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B6C39"/>
    <w:multiLevelType w:val="hybridMultilevel"/>
    <w:tmpl w:val="4FB67154"/>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2">
    <w:nsid w:val="5D357265"/>
    <w:multiLevelType w:val="hybridMultilevel"/>
    <w:tmpl w:val="BFD872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61D85DFD"/>
    <w:multiLevelType w:val="hybridMultilevel"/>
    <w:tmpl w:val="D7AA2F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6CCA4C91"/>
    <w:multiLevelType w:val="hybridMultilevel"/>
    <w:tmpl w:val="1AB86D3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6">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E730DCB"/>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71C8556A"/>
    <w:multiLevelType w:val="hybridMultilevel"/>
    <w:tmpl w:val="1092F13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CF06872"/>
    <w:multiLevelType w:val="hybridMultilevel"/>
    <w:tmpl w:val="45E6F5C8"/>
    <w:lvl w:ilvl="0" w:tplc="9412F67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5"/>
  </w:num>
  <w:num w:numId="2">
    <w:abstractNumId w:val="16"/>
  </w:num>
  <w:num w:numId="3">
    <w:abstractNumId w:val="19"/>
  </w:num>
  <w:num w:numId="4">
    <w:abstractNumId w:val="8"/>
  </w:num>
  <w:num w:numId="5">
    <w:abstractNumId w:val="21"/>
  </w:num>
  <w:num w:numId="6">
    <w:abstractNumId w:val="3"/>
  </w:num>
  <w:num w:numId="7">
    <w:abstractNumId w:val="2"/>
  </w:num>
  <w:num w:numId="8">
    <w:abstractNumId w:val="17"/>
  </w:num>
  <w:num w:numId="9">
    <w:abstractNumId w:val="11"/>
  </w:num>
  <w:num w:numId="10">
    <w:abstractNumId w:val="0"/>
  </w:num>
  <w:num w:numId="11">
    <w:abstractNumId w:val="7"/>
  </w:num>
  <w:num w:numId="12">
    <w:abstractNumId w:val="15"/>
  </w:num>
  <w:num w:numId="13">
    <w:abstractNumId w:val="18"/>
  </w:num>
  <w:num w:numId="14">
    <w:abstractNumId w:val="9"/>
  </w:num>
  <w:num w:numId="15">
    <w:abstractNumId w:val="22"/>
  </w:num>
  <w:num w:numId="16">
    <w:abstractNumId w:val="1"/>
  </w:num>
  <w:num w:numId="17">
    <w:abstractNumId w:val="14"/>
  </w:num>
  <w:num w:numId="18">
    <w:abstractNumId w:val="6"/>
  </w:num>
  <w:num w:numId="19">
    <w:abstractNumId w:val="10"/>
  </w:num>
  <w:num w:numId="20">
    <w:abstractNumId w:val="13"/>
  </w:num>
  <w:num w:numId="21">
    <w:abstractNumId w:val="12"/>
  </w:num>
  <w:num w:numId="22">
    <w:abstractNumId w:val="4"/>
  </w:num>
  <w:num w:numId="23">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2"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rsids>
    <w:rsidRoot w:val="009D08CE"/>
    <w:rsid w:val="0000132E"/>
    <w:rsid w:val="000107A3"/>
    <w:rsid w:val="0001330A"/>
    <w:rsid w:val="00016040"/>
    <w:rsid w:val="00017F95"/>
    <w:rsid w:val="000251BA"/>
    <w:rsid w:val="0002653B"/>
    <w:rsid w:val="00026B64"/>
    <w:rsid w:val="000316A1"/>
    <w:rsid w:val="00036F4A"/>
    <w:rsid w:val="0004591D"/>
    <w:rsid w:val="0004709C"/>
    <w:rsid w:val="0005000B"/>
    <w:rsid w:val="00051445"/>
    <w:rsid w:val="00052AA0"/>
    <w:rsid w:val="000652FA"/>
    <w:rsid w:val="00072A4E"/>
    <w:rsid w:val="00073347"/>
    <w:rsid w:val="00076A30"/>
    <w:rsid w:val="000777D8"/>
    <w:rsid w:val="000838BF"/>
    <w:rsid w:val="00085B0B"/>
    <w:rsid w:val="000900F1"/>
    <w:rsid w:val="00096DD6"/>
    <w:rsid w:val="000A13D7"/>
    <w:rsid w:val="000A3DDA"/>
    <w:rsid w:val="000A421C"/>
    <w:rsid w:val="000A4E84"/>
    <w:rsid w:val="000B0083"/>
    <w:rsid w:val="000B0CFA"/>
    <w:rsid w:val="000B3A35"/>
    <w:rsid w:val="000B3EF3"/>
    <w:rsid w:val="000B72D5"/>
    <w:rsid w:val="000B73FB"/>
    <w:rsid w:val="000C6EA2"/>
    <w:rsid w:val="000D1226"/>
    <w:rsid w:val="000D5ABF"/>
    <w:rsid w:val="000D60BB"/>
    <w:rsid w:val="000D78A5"/>
    <w:rsid w:val="000E20FA"/>
    <w:rsid w:val="000E4FFA"/>
    <w:rsid w:val="000E5526"/>
    <w:rsid w:val="000F1EC7"/>
    <w:rsid w:val="000F22D0"/>
    <w:rsid w:val="000F4C5F"/>
    <w:rsid w:val="000F7F22"/>
    <w:rsid w:val="00101777"/>
    <w:rsid w:val="00101ED9"/>
    <w:rsid w:val="00103C1F"/>
    <w:rsid w:val="00104F86"/>
    <w:rsid w:val="001055E8"/>
    <w:rsid w:val="00107314"/>
    <w:rsid w:val="001116FB"/>
    <w:rsid w:val="00113A7E"/>
    <w:rsid w:val="0012142E"/>
    <w:rsid w:val="001332B1"/>
    <w:rsid w:val="00136923"/>
    <w:rsid w:val="00137C14"/>
    <w:rsid w:val="00145A73"/>
    <w:rsid w:val="001471E1"/>
    <w:rsid w:val="00147CFD"/>
    <w:rsid w:val="00151531"/>
    <w:rsid w:val="00152CD6"/>
    <w:rsid w:val="00155E6E"/>
    <w:rsid w:val="00156E0B"/>
    <w:rsid w:val="0015761E"/>
    <w:rsid w:val="00157EC6"/>
    <w:rsid w:val="00171D0E"/>
    <w:rsid w:val="00173409"/>
    <w:rsid w:val="001745FD"/>
    <w:rsid w:val="00176365"/>
    <w:rsid w:val="00180AD3"/>
    <w:rsid w:val="0018104E"/>
    <w:rsid w:val="00182AD3"/>
    <w:rsid w:val="00184C9D"/>
    <w:rsid w:val="00194FE7"/>
    <w:rsid w:val="001A01AC"/>
    <w:rsid w:val="001A14E9"/>
    <w:rsid w:val="001A2F6A"/>
    <w:rsid w:val="001A53B3"/>
    <w:rsid w:val="001A7032"/>
    <w:rsid w:val="001B0164"/>
    <w:rsid w:val="001B0BBC"/>
    <w:rsid w:val="001B1691"/>
    <w:rsid w:val="001C07C5"/>
    <w:rsid w:val="001C1EAF"/>
    <w:rsid w:val="001C2A0F"/>
    <w:rsid w:val="001C734B"/>
    <w:rsid w:val="001C7436"/>
    <w:rsid w:val="001D27C9"/>
    <w:rsid w:val="001D6CBA"/>
    <w:rsid w:val="001E3302"/>
    <w:rsid w:val="001E7256"/>
    <w:rsid w:val="001E73B7"/>
    <w:rsid w:val="001F26DF"/>
    <w:rsid w:val="001F2D0A"/>
    <w:rsid w:val="001F36CA"/>
    <w:rsid w:val="0020301C"/>
    <w:rsid w:val="00203BD0"/>
    <w:rsid w:val="00205919"/>
    <w:rsid w:val="00206696"/>
    <w:rsid w:val="00207405"/>
    <w:rsid w:val="00212AEC"/>
    <w:rsid w:val="0021302D"/>
    <w:rsid w:val="00213D2C"/>
    <w:rsid w:val="00217BDC"/>
    <w:rsid w:val="002273F0"/>
    <w:rsid w:val="0023241C"/>
    <w:rsid w:val="00234F25"/>
    <w:rsid w:val="002351D6"/>
    <w:rsid w:val="00240C5B"/>
    <w:rsid w:val="00243EA3"/>
    <w:rsid w:val="002457C0"/>
    <w:rsid w:val="00246B3A"/>
    <w:rsid w:val="00253F6A"/>
    <w:rsid w:val="002553CB"/>
    <w:rsid w:val="00255E96"/>
    <w:rsid w:val="00263CCA"/>
    <w:rsid w:val="00265CB3"/>
    <w:rsid w:val="002662E4"/>
    <w:rsid w:val="00266E3B"/>
    <w:rsid w:val="00281F8B"/>
    <w:rsid w:val="00283085"/>
    <w:rsid w:val="00286405"/>
    <w:rsid w:val="002938AC"/>
    <w:rsid w:val="00294D9F"/>
    <w:rsid w:val="002A0095"/>
    <w:rsid w:val="002A078F"/>
    <w:rsid w:val="002A2B87"/>
    <w:rsid w:val="002A4980"/>
    <w:rsid w:val="002B10CA"/>
    <w:rsid w:val="002B7851"/>
    <w:rsid w:val="002C2DA3"/>
    <w:rsid w:val="002D01C3"/>
    <w:rsid w:val="002D4585"/>
    <w:rsid w:val="002D5E96"/>
    <w:rsid w:val="002D5FF2"/>
    <w:rsid w:val="002E1E10"/>
    <w:rsid w:val="002E54CA"/>
    <w:rsid w:val="002E65CD"/>
    <w:rsid w:val="00310EF9"/>
    <w:rsid w:val="003119A6"/>
    <w:rsid w:val="0031257B"/>
    <w:rsid w:val="00312894"/>
    <w:rsid w:val="00325C7F"/>
    <w:rsid w:val="00330574"/>
    <w:rsid w:val="00332BAF"/>
    <w:rsid w:val="0033552F"/>
    <w:rsid w:val="00335A8E"/>
    <w:rsid w:val="00335EB4"/>
    <w:rsid w:val="003417AC"/>
    <w:rsid w:val="0034639E"/>
    <w:rsid w:val="003468D6"/>
    <w:rsid w:val="003473EA"/>
    <w:rsid w:val="00353333"/>
    <w:rsid w:val="0035393A"/>
    <w:rsid w:val="0035700E"/>
    <w:rsid w:val="00362CB2"/>
    <w:rsid w:val="00364E4C"/>
    <w:rsid w:val="00365475"/>
    <w:rsid w:val="0036601F"/>
    <w:rsid w:val="00370B84"/>
    <w:rsid w:val="0037307C"/>
    <w:rsid w:val="003775BA"/>
    <w:rsid w:val="00377C86"/>
    <w:rsid w:val="0038322E"/>
    <w:rsid w:val="00385028"/>
    <w:rsid w:val="0039680A"/>
    <w:rsid w:val="00396AB0"/>
    <w:rsid w:val="003A1142"/>
    <w:rsid w:val="003A2038"/>
    <w:rsid w:val="003A3283"/>
    <w:rsid w:val="003A6A71"/>
    <w:rsid w:val="003A711D"/>
    <w:rsid w:val="003B0388"/>
    <w:rsid w:val="003B1174"/>
    <w:rsid w:val="003C1B6B"/>
    <w:rsid w:val="003C435B"/>
    <w:rsid w:val="003C7CCC"/>
    <w:rsid w:val="003D20D5"/>
    <w:rsid w:val="003D456D"/>
    <w:rsid w:val="003D6AAB"/>
    <w:rsid w:val="003E1073"/>
    <w:rsid w:val="003E693A"/>
    <w:rsid w:val="003F29EF"/>
    <w:rsid w:val="003F6025"/>
    <w:rsid w:val="004022CB"/>
    <w:rsid w:val="00402B19"/>
    <w:rsid w:val="00405B80"/>
    <w:rsid w:val="00406E69"/>
    <w:rsid w:val="00410A83"/>
    <w:rsid w:val="004110E7"/>
    <w:rsid w:val="00412515"/>
    <w:rsid w:val="004140C7"/>
    <w:rsid w:val="00414262"/>
    <w:rsid w:val="00427B3D"/>
    <w:rsid w:val="00427F2E"/>
    <w:rsid w:val="0043314D"/>
    <w:rsid w:val="00433734"/>
    <w:rsid w:val="00435190"/>
    <w:rsid w:val="004376DA"/>
    <w:rsid w:val="004423F2"/>
    <w:rsid w:val="00446E8D"/>
    <w:rsid w:val="00447C25"/>
    <w:rsid w:val="004528BD"/>
    <w:rsid w:val="004540D3"/>
    <w:rsid w:val="00454FD1"/>
    <w:rsid w:val="00463AC5"/>
    <w:rsid w:val="00471BF3"/>
    <w:rsid w:val="0047659B"/>
    <w:rsid w:val="00477977"/>
    <w:rsid w:val="00480AD4"/>
    <w:rsid w:val="00482485"/>
    <w:rsid w:val="00485CC4"/>
    <w:rsid w:val="004967A2"/>
    <w:rsid w:val="004A04F0"/>
    <w:rsid w:val="004B1684"/>
    <w:rsid w:val="004B290D"/>
    <w:rsid w:val="004C02A1"/>
    <w:rsid w:val="004C1F62"/>
    <w:rsid w:val="004D0407"/>
    <w:rsid w:val="004D0A3F"/>
    <w:rsid w:val="004D1F0E"/>
    <w:rsid w:val="004D2074"/>
    <w:rsid w:val="004D41C1"/>
    <w:rsid w:val="004D4814"/>
    <w:rsid w:val="004E2B3C"/>
    <w:rsid w:val="004F1837"/>
    <w:rsid w:val="004F3693"/>
    <w:rsid w:val="004F3D6F"/>
    <w:rsid w:val="004F41CC"/>
    <w:rsid w:val="00500D46"/>
    <w:rsid w:val="005034ED"/>
    <w:rsid w:val="0050608C"/>
    <w:rsid w:val="00512FF1"/>
    <w:rsid w:val="005147B6"/>
    <w:rsid w:val="0053022D"/>
    <w:rsid w:val="00530CA2"/>
    <w:rsid w:val="00530F6C"/>
    <w:rsid w:val="005356C5"/>
    <w:rsid w:val="00537471"/>
    <w:rsid w:val="00537EB1"/>
    <w:rsid w:val="0054111D"/>
    <w:rsid w:val="005415C1"/>
    <w:rsid w:val="0054238C"/>
    <w:rsid w:val="00543653"/>
    <w:rsid w:val="00546128"/>
    <w:rsid w:val="0054745F"/>
    <w:rsid w:val="00552318"/>
    <w:rsid w:val="00552330"/>
    <w:rsid w:val="00553C91"/>
    <w:rsid w:val="00554490"/>
    <w:rsid w:val="00557AB8"/>
    <w:rsid w:val="005605CC"/>
    <w:rsid w:val="00561A23"/>
    <w:rsid w:val="00561ADC"/>
    <w:rsid w:val="005623BE"/>
    <w:rsid w:val="0057292E"/>
    <w:rsid w:val="00581566"/>
    <w:rsid w:val="00586711"/>
    <w:rsid w:val="00591C57"/>
    <w:rsid w:val="00593717"/>
    <w:rsid w:val="00593E91"/>
    <w:rsid w:val="00597E4B"/>
    <w:rsid w:val="005A5BD5"/>
    <w:rsid w:val="005B2867"/>
    <w:rsid w:val="005B559A"/>
    <w:rsid w:val="005C096E"/>
    <w:rsid w:val="005C185F"/>
    <w:rsid w:val="005C6874"/>
    <w:rsid w:val="005D0BF2"/>
    <w:rsid w:val="005D6589"/>
    <w:rsid w:val="005E1581"/>
    <w:rsid w:val="005E37DE"/>
    <w:rsid w:val="005F1494"/>
    <w:rsid w:val="00600707"/>
    <w:rsid w:val="00600B0F"/>
    <w:rsid w:val="006048B1"/>
    <w:rsid w:val="00604CE9"/>
    <w:rsid w:val="00607866"/>
    <w:rsid w:val="006120FC"/>
    <w:rsid w:val="00612AF0"/>
    <w:rsid w:val="006152FD"/>
    <w:rsid w:val="00617C87"/>
    <w:rsid w:val="00626DC5"/>
    <w:rsid w:val="00634C9D"/>
    <w:rsid w:val="00641D1A"/>
    <w:rsid w:val="00643297"/>
    <w:rsid w:val="00650BA9"/>
    <w:rsid w:val="0067353F"/>
    <w:rsid w:val="00680594"/>
    <w:rsid w:val="00684105"/>
    <w:rsid w:val="006848D6"/>
    <w:rsid w:val="006851BD"/>
    <w:rsid w:val="00686334"/>
    <w:rsid w:val="00691F4C"/>
    <w:rsid w:val="0069566D"/>
    <w:rsid w:val="00696275"/>
    <w:rsid w:val="006A08C6"/>
    <w:rsid w:val="006A25FF"/>
    <w:rsid w:val="006A7082"/>
    <w:rsid w:val="006B0530"/>
    <w:rsid w:val="006B35F2"/>
    <w:rsid w:val="006C2044"/>
    <w:rsid w:val="006C26DB"/>
    <w:rsid w:val="006D1383"/>
    <w:rsid w:val="006D18B9"/>
    <w:rsid w:val="006D2D35"/>
    <w:rsid w:val="006D4853"/>
    <w:rsid w:val="006D7437"/>
    <w:rsid w:val="006E6C6C"/>
    <w:rsid w:val="006F4CEB"/>
    <w:rsid w:val="006F5B8E"/>
    <w:rsid w:val="00701558"/>
    <w:rsid w:val="007032BA"/>
    <w:rsid w:val="00712CD0"/>
    <w:rsid w:val="00717FA7"/>
    <w:rsid w:val="007261DE"/>
    <w:rsid w:val="0073000F"/>
    <w:rsid w:val="00730764"/>
    <w:rsid w:val="0073349E"/>
    <w:rsid w:val="00734749"/>
    <w:rsid w:val="0074029B"/>
    <w:rsid w:val="0074202F"/>
    <w:rsid w:val="00744B39"/>
    <w:rsid w:val="00746D8F"/>
    <w:rsid w:val="00754A0C"/>
    <w:rsid w:val="00756168"/>
    <w:rsid w:val="0075780E"/>
    <w:rsid w:val="00760D03"/>
    <w:rsid w:val="00761940"/>
    <w:rsid w:val="00770893"/>
    <w:rsid w:val="00775366"/>
    <w:rsid w:val="00780713"/>
    <w:rsid w:val="0078284E"/>
    <w:rsid w:val="00782880"/>
    <w:rsid w:val="007833DC"/>
    <w:rsid w:val="007856F9"/>
    <w:rsid w:val="007903FE"/>
    <w:rsid w:val="007A626B"/>
    <w:rsid w:val="007A63C9"/>
    <w:rsid w:val="007A7361"/>
    <w:rsid w:val="007B2DCA"/>
    <w:rsid w:val="007B55E4"/>
    <w:rsid w:val="007C0288"/>
    <w:rsid w:val="007C69F0"/>
    <w:rsid w:val="007C6CB6"/>
    <w:rsid w:val="007D2FB9"/>
    <w:rsid w:val="007D6181"/>
    <w:rsid w:val="007F02ED"/>
    <w:rsid w:val="007F072D"/>
    <w:rsid w:val="007F63A9"/>
    <w:rsid w:val="007F6BDB"/>
    <w:rsid w:val="007F6CCE"/>
    <w:rsid w:val="007F76CD"/>
    <w:rsid w:val="0080261A"/>
    <w:rsid w:val="00806D6A"/>
    <w:rsid w:val="0081039D"/>
    <w:rsid w:val="00811B38"/>
    <w:rsid w:val="008156CC"/>
    <w:rsid w:val="008202A2"/>
    <w:rsid w:val="00823724"/>
    <w:rsid w:val="00831D70"/>
    <w:rsid w:val="00833F9C"/>
    <w:rsid w:val="008357B5"/>
    <w:rsid w:val="00835CCE"/>
    <w:rsid w:val="00844586"/>
    <w:rsid w:val="008448BE"/>
    <w:rsid w:val="008553B7"/>
    <w:rsid w:val="0085586E"/>
    <w:rsid w:val="00856E6F"/>
    <w:rsid w:val="008631B3"/>
    <w:rsid w:val="008633AE"/>
    <w:rsid w:val="00867533"/>
    <w:rsid w:val="00867A10"/>
    <w:rsid w:val="00876CC1"/>
    <w:rsid w:val="0087707B"/>
    <w:rsid w:val="008805E2"/>
    <w:rsid w:val="00884F83"/>
    <w:rsid w:val="0088632F"/>
    <w:rsid w:val="00887C16"/>
    <w:rsid w:val="0089011D"/>
    <w:rsid w:val="008910F2"/>
    <w:rsid w:val="00893DBE"/>
    <w:rsid w:val="00893F4E"/>
    <w:rsid w:val="00896BF2"/>
    <w:rsid w:val="008A0696"/>
    <w:rsid w:val="008A0DC7"/>
    <w:rsid w:val="008A6549"/>
    <w:rsid w:val="008B475E"/>
    <w:rsid w:val="008B7112"/>
    <w:rsid w:val="008C32A5"/>
    <w:rsid w:val="008C6367"/>
    <w:rsid w:val="008C79E1"/>
    <w:rsid w:val="008C7DF8"/>
    <w:rsid w:val="008D1002"/>
    <w:rsid w:val="008D14D2"/>
    <w:rsid w:val="008D5669"/>
    <w:rsid w:val="008E5ADD"/>
    <w:rsid w:val="008E6453"/>
    <w:rsid w:val="008F1D0F"/>
    <w:rsid w:val="008F28F1"/>
    <w:rsid w:val="00913625"/>
    <w:rsid w:val="00917F37"/>
    <w:rsid w:val="009201DA"/>
    <w:rsid w:val="009206ED"/>
    <w:rsid w:val="00922E55"/>
    <w:rsid w:val="00924E24"/>
    <w:rsid w:val="00926418"/>
    <w:rsid w:val="00926DDB"/>
    <w:rsid w:val="00927049"/>
    <w:rsid w:val="00932E5C"/>
    <w:rsid w:val="00934A64"/>
    <w:rsid w:val="00934F17"/>
    <w:rsid w:val="0093775A"/>
    <w:rsid w:val="00940802"/>
    <w:rsid w:val="00942E98"/>
    <w:rsid w:val="0094400C"/>
    <w:rsid w:val="0094471E"/>
    <w:rsid w:val="00946447"/>
    <w:rsid w:val="00946EEC"/>
    <w:rsid w:val="00950A66"/>
    <w:rsid w:val="00954044"/>
    <w:rsid w:val="009557BD"/>
    <w:rsid w:val="00964B5F"/>
    <w:rsid w:val="00966E89"/>
    <w:rsid w:val="00970F9E"/>
    <w:rsid w:val="009750CD"/>
    <w:rsid w:val="009754F2"/>
    <w:rsid w:val="00995193"/>
    <w:rsid w:val="00995D2C"/>
    <w:rsid w:val="009A0328"/>
    <w:rsid w:val="009A5457"/>
    <w:rsid w:val="009A560C"/>
    <w:rsid w:val="009A6CC9"/>
    <w:rsid w:val="009A6E96"/>
    <w:rsid w:val="009B3941"/>
    <w:rsid w:val="009B3B36"/>
    <w:rsid w:val="009C0211"/>
    <w:rsid w:val="009C18B3"/>
    <w:rsid w:val="009C1CF5"/>
    <w:rsid w:val="009D08CE"/>
    <w:rsid w:val="009D2FE1"/>
    <w:rsid w:val="009D40B2"/>
    <w:rsid w:val="009E25C6"/>
    <w:rsid w:val="009E324A"/>
    <w:rsid w:val="009E3784"/>
    <w:rsid w:val="009E4F99"/>
    <w:rsid w:val="009F031F"/>
    <w:rsid w:val="009F181E"/>
    <w:rsid w:val="009F401C"/>
    <w:rsid w:val="00A0657E"/>
    <w:rsid w:val="00A06C44"/>
    <w:rsid w:val="00A0752B"/>
    <w:rsid w:val="00A306F4"/>
    <w:rsid w:val="00A3276C"/>
    <w:rsid w:val="00A3425A"/>
    <w:rsid w:val="00A342C6"/>
    <w:rsid w:val="00A34AA3"/>
    <w:rsid w:val="00A3541A"/>
    <w:rsid w:val="00A3717F"/>
    <w:rsid w:val="00A434B9"/>
    <w:rsid w:val="00A50225"/>
    <w:rsid w:val="00A50F5D"/>
    <w:rsid w:val="00A516BF"/>
    <w:rsid w:val="00A55FD0"/>
    <w:rsid w:val="00A56C38"/>
    <w:rsid w:val="00A56E43"/>
    <w:rsid w:val="00A6202D"/>
    <w:rsid w:val="00A646AD"/>
    <w:rsid w:val="00A71DF6"/>
    <w:rsid w:val="00A71EFB"/>
    <w:rsid w:val="00A72809"/>
    <w:rsid w:val="00A872A5"/>
    <w:rsid w:val="00A875B7"/>
    <w:rsid w:val="00A979B0"/>
    <w:rsid w:val="00AA63B3"/>
    <w:rsid w:val="00AB40EB"/>
    <w:rsid w:val="00AB531C"/>
    <w:rsid w:val="00AB5702"/>
    <w:rsid w:val="00AC4155"/>
    <w:rsid w:val="00AC7C75"/>
    <w:rsid w:val="00AC7F7F"/>
    <w:rsid w:val="00AD4390"/>
    <w:rsid w:val="00AE4454"/>
    <w:rsid w:val="00AE4A3D"/>
    <w:rsid w:val="00AF42F7"/>
    <w:rsid w:val="00AF6268"/>
    <w:rsid w:val="00AF761C"/>
    <w:rsid w:val="00AF7B5D"/>
    <w:rsid w:val="00B01DE1"/>
    <w:rsid w:val="00B02401"/>
    <w:rsid w:val="00B10612"/>
    <w:rsid w:val="00B13665"/>
    <w:rsid w:val="00B16A81"/>
    <w:rsid w:val="00B17DB3"/>
    <w:rsid w:val="00B23487"/>
    <w:rsid w:val="00B41FB8"/>
    <w:rsid w:val="00B43E46"/>
    <w:rsid w:val="00B45173"/>
    <w:rsid w:val="00B478B7"/>
    <w:rsid w:val="00B53361"/>
    <w:rsid w:val="00B545B8"/>
    <w:rsid w:val="00B55EC9"/>
    <w:rsid w:val="00B55F69"/>
    <w:rsid w:val="00B60780"/>
    <w:rsid w:val="00B617F1"/>
    <w:rsid w:val="00B6188D"/>
    <w:rsid w:val="00B635B6"/>
    <w:rsid w:val="00B66341"/>
    <w:rsid w:val="00B710DC"/>
    <w:rsid w:val="00B727E2"/>
    <w:rsid w:val="00B73E27"/>
    <w:rsid w:val="00B8223B"/>
    <w:rsid w:val="00B826BB"/>
    <w:rsid w:val="00B83B05"/>
    <w:rsid w:val="00B860A9"/>
    <w:rsid w:val="00B90B36"/>
    <w:rsid w:val="00B90EA3"/>
    <w:rsid w:val="00B932DE"/>
    <w:rsid w:val="00B9359B"/>
    <w:rsid w:val="00BA6CA9"/>
    <w:rsid w:val="00BB0CC0"/>
    <w:rsid w:val="00BB1B41"/>
    <w:rsid w:val="00BB347C"/>
    <w:rsid w:val="00BB45B3"/>
    <w:rsid w:val="00BB7F53"/>
    <w:rsid w:val="00BC7170"/>
    <w:rsid w:val="00BC7423"/>
    <w:rsid w:val="00BD4221"/>
    <w:rsid w:val="00BE0889"/>
    <w:rsid w:val="00BE75D6"/>
    <w:rsid w:val="00BF3015"/>
    <w:rsid w:val="00BF31F6"/>
    <w:rsid w:val="00C06B1B"/>
    <w:rsid w:val="00C1037C"/>
    <w:rsid w:val="00C131E0"/>
    <w:rsid w:val="00C203E7"/>
    <w:rsid w:val="00C247BB"/>
    <w:rsid w:val="00C27EDE"/>
    <w:rsid w:val="00C27F2C"/>
    <w:rsid w:val="00C37437"/>
    <w:rsid w:val="00C37F37"/>
    <w:rsid w:val="00C41CC5"/>
    <w:rsid w:val="00C42AD0"/>
    <w:rsid w:val="00C44225"/>
    <w:rsid w:val="00C44E1C"/>
    <w:rsid w:val="00C47B53"/>
    <w:rsid w:val="00C5066A"/>
    <w:rsid w:val="00C52A97"/>
    <w:rsid w:val="00C55588"/>
    <w:rsid w:val="00C63B30"/>
    <w:rsid w:val="00C67CEB"/>
    <w:rsid w:val="00C70461"/>
    <w:rsid w:val="00C73E8F"/>
    <w:rsid w:val="00C769B3"/>
    <w:rsid w:val="00C813E8"/>
    <w:rsid w:val="00C8522C"/>
    <w:rsid w:val="00C859FB"/>
    <w:rsid w:val="00C92DCB"/>
    <w:rsid w:val="00C93DBD"/>
    <w:rsid w:val="00C96AD2"/>
    <w:rsid w:val="00CA0F28"/>
    <w:rsid w:val="00CB165B"/>
    <w:rsid w:val="00CB2BEE"/>
    <w:rsid w:val="00CB46DF"/>
    <w:rsid w:val="00CC0D74"/>
    <w:rsid w:val="00CC0F0B"/>
    <w:rsid w:val="00CC1656"/>
    <w:rsid w:val="00CC1BEF"/>
    <w:rsid w:val="00CD1CCF"/>
    <w:rsid w:val="00CD3767"/>
    <w:rsid w:val="00CD58F5"/>
    <w:rsid w:val="00CE4CA8"/>
    <w:rsid w:val="00CE6192"/>
    <w:rsid w:val="00D01AF2"/>
    <w:rsid w:val="00D03850"/>
    <w:rsid w:val="00D13F6B"/>
    <w:rsid w:val="00D21709"/>
    <w:rsid w:val="00D2306E"/>
    <w:rsid w:val="00D24AA0"/>
    <w:rsid w:val="00D2556C"/>
    <w:rsid w:val="00D30057"/>
    <w:rsid w:val="00D3444D"/>
    <w:rsid w:val="00D37368"/>
    <w:rsid w:val="00D44D79"/>
    <w:rsid w:val="00D46822"/>
    <w:rsid w:val="00D55265"/>
    <w:rsid w:val="00D56A72"/>
    <w:rsid w:val="00D60D00"/>
    <w:rsid w:val="00D62345"/>
    <w:rsid w:val="00D76841"/>
    <w:rsid w:val="00D77C0D"/>
    <w:rsid w:val="00D860EA"/>
    <w:rsid w:val="00D901E4"/>
    <w:rsid w:val="00D90ABA"/>
    <w:rsid w:val="00D91001"/>
    <w:rsid w:val="00DA1BA5"/>
    <w:rsid w:val="00DA6FA9"/>
    <w:rsid w:val="00DA701C"/>
    <w:rsid w:val="00DA7D4A"/>
    <w:rsid w:val="00DB3775"/>
    <w:rsid w:val="00DC02A8"/>
    <w:rsid w:val="00DC4A97"/>
    <w:rsid w:val="00DD32F8"/>
    <w:rsid w:val="00DE535B"/>
    <w:rsid w:val="00DF09FE"/>
    <w:rsid w:val="00DF3B08"/>
    <w:rsid w:val="00DF49E4"/>
    <w:rsid w:val="00DF5793"/>
    <w:rsid w:val="00DF5F36"/>
    <w:rsid w:val="00DF77A2"/>
    <w:rsid w:val="00E01BC4"/>
    <w:rsid w:val="00E02D61"/>
    <w:rsid w:val="00E11BB9"/>
    <w:rsid w:val="00E121BF"/>
    <w:rsid w:val="00E14DBA"/>
    <w:rsid w:val="00E17921"/>
    <w:rsid w:val="00E21189"/>
    <w:rsid w:val="00E33F52"/>
    <w:rsid w:val="00E3679D"/>
    <w:rsid w:val="00E4100B"/>
    <w:rsid w:val="00E41E9C"/>
    <w:rsid w:val="00E52768"/>
    <w:rsid w:val="00E54083"/>
    <w:rsid w:val="00E56310"/>
    <w:rsid w:val="00E57ED8"/>
    <w:rsid w:val="00E63E0E"/>
    <w:rsid w:val="00E7084B"/>
    <w:rsid w:val="00E75A5E"/>
    <w:rsid w:val="00E75F9A"/>
    <w:rsid w:val="00E800A8"/>
    <w:rsid w:val="00E81812"/>
    <w:rsid w:val="00E81B01"/>
    <w:rsid w:val="00E84E01"/>
    <w:rsid w:val="00E860D8"/>
    <w:rsid w:val="00E86C76"/>
    <w:rsid w:val="00E93258"/>
    <w:rsid w:val="00E9360D"/>
    <w:rsid w:val="00EA0D1B"/>
    <w:rsid w:val="00EA160B"/>
    <w:rsid w:val="00EB0C3B"/>
    <w:rsid w:val="00EB2D0D"/>
    <w:rsid w:val="00EB389F"/>
    <w:rsid w:val="00EC2325"/>
    <w:rsid w:val="00EC273D"/>
    <w:rsid w:val="00EC5F31"/>
    <w:rsid w:val="00EC7985"/>
    <w:rsid w:val="00ED3B14"/>
    <w:rsid w:val="00ED6B24"/>
    <w:rsid w:val="00ED7A53"/>
    <w:rsid w:val="00ED7F68"/>
    <w:rsid w:val="00EE38B1"/>
    <w:rsid w:val="00EE4463"/>
    <w:rsid w:val="00EE670E"/>
    <w:rsid w:val="00EE77F8"/>
    <w:rsid w:val="00EF2FDC"/>
    <w:rsid w:val="00EF4AFD"/>
    <w:rsid w:val="00EF648A"/>
    <w:rsid w:val="00F00F4E"/>
    <w:rsid w:val="00F02DBD"/>
    <w:rsid w:val="00F03E86"/>
    <w:rsid w:val="00F05C1D"/>
    <w:rsid w:val="00F07236"/>
    <w:rsid w:val="00F11CE3"/>
    <w:rsid w:val="00F1297E"/>
    <w:rsid w:val="00F166E8"/>
    <w:rsid w:val="00F225C3"/>
    <w:rsid w:val="00F265AE"/>
    <w:rsid w:val="00F312D7"/>
    <w:rsid w:val="00F35F79"/>
    <w:rsid w:val="00F442E4"/>
    <w:rsid w:val="00F5277B"/>
    <w:rsid w:val="00F532B8"/>
    <w:rsid w:val="00F532C5"/>
    <w:rsid w:val="00F54610"/>
    <w:rsid w:val="00F615F2"/>
    <w:rsid w:val="00F66A5B"/>
    <w:rsid w:val="00F74126"/>
    <w:rsid w:val="00F74296"/>
    <w:rsid w:val="00F75A6C"/>
    <w:rsid w:val="00F80604"/>
    <w:rsid w:val="00F81517"/>
    <w:rsid w:val="00F838FE"/>
    <w:rsid w:val="00F963AD"/>
    <w:rsid w:val="00F9700E"/>
    <w:rsid w:val="00FA3F17"/>
    <w:rsid w:val="00FA4BE7"/>
    <w:rsid w:val="00FA53E7"/>
    <w:rsid w:val="00FB188D"/>
    <w:rsid w:val="00FB5030"/>
    <w:rsid w:val="00FB6150"/>
    <w:rsid w:val="00FB69A3"/>
    <w:rsid w:val="00FC33A4"/>
    <w:rsid w:val="00FC486C"/>
    <w:rsid w:val="00FC5B2B"/>
    <w:rsid w:val="00FD35B3"/>
    <w:rsid w:val="00FE14B2"/>
    <w:rsid w:val="00FE680D"/>
    <w:rsid w:val="00FF552F"/>
    <w:rsid w:val="00FF5B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fill="f" fillcolor="white" stroke="f">
      <v:fill color="white" on="f"/>
      <v:stroke on="f"/>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6C"/>
    <w:pPr>
      <w:spacing w:before="60" w:after="60" w:line="288" w:lineRule="auto"/>
    </w:pPr>
    <w:rPr>
      <w:rFonts w:ascii="Arial" w:hAnsi="Arial"/>
      <w:sz w:val="24"/>
      <w:szCs w:val="24"/>
    </w:rPr>
  </w:style>
  <w:style w:type="paragraph" w:styleId="Heading1">
    <w:name w:val="heading 1"/>
    <w:basedOn w:val="Normal"/>
    <w:next w:val="Normal"/>
    <w:qFormat/>
    <w:rsid w:val="006E6C6C"/>
    <w:pPr>
      <w:keepNext/>
      <w:numPr>
        <w:numId w:val="2"/>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6E6C6C"/>
    <w:pPr>
      <w:keepNext/>
      <w:numPr>
        <w:ilvl w:val="1"/>
        <w:numId w:val="2"/>
      </w:numPr>
      <w:spacing w:before="120"/>
      <w:outlineLvl w:val="1"/>
    </w:pPr>
    <w:rPr>
      <w:rFonts w:cs="Arial"/>
      <w:bCs/>
      <w:iCs/>
      <w:sz w:val="28"/>
      <w:szCs w:val="28"/>
      <w:lang w:val="en-GB" w:eastAsia="en-US"/>
    </w:rPr>
  </w:style>
  <w:style w:type="paragraph" w:styleId="Heading3">
    <w:name w:val="heading 3"/>
    <w:basedOn w:val="Normal"/>
    <w:next w:val="Normal"/>
    <w:qFormat/>
    <w:rsid w:val="006E6C6C"/>
    <w:pPr>
      <w:keepNext/>
      <w:numPr>
        <w:ilvl w:val="2"/>
        <w:numId w:val="2"/>
      </w:numPr>
      <w:spacing w:before="240" w:after="120"/>
      <w:outlineLvl w:val="2"/>
    </w:pPr>
    <w:rPr>
      <w:rFonts w:cs="Arial"/>
      <w:b/>
      <w:bCs/>
      <w:szCs w:val="26"/>
      <w:lang w:val="en-GB" w:eastAsia="en-US"/>
    </w:rPr>
  </w:style>
  <w:style w:type="paragraph" w:styleId="Heading4">
    <w:name w:val="heading 4"/>
    <w:basedOn w:val="Normal"/>
    <w:next w:val="Normal"/>
    <w:qFormat/>
    <w:rsid w:val="006E6C6C"/>
    <w:pPr>
      <w:keepNext/>
      <w:ind w:left="900"/>
      <w:jc w:val="both"/>
      <w:outlineLvl w:val="3"/>
    </w:pPr>
    <w:rPr>
      <w:b/>
      <w:bCs/>
      <w:sz w:val="20"/>
    </w:rPr>
  </w:style>
  <w:style w:type="paragraph" w:styleId="Heading5">
    <w:name w:val="heading 5"/>
    <w:basedOn w:val="Normal"/>
    <w:next w:val="Normal"/>
    <w:qFormat/>
    <w:rsid w:val="006E6C6C"/>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6E6C6C"/>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6E6C6C"/>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6E6C6C"/>
    <w:pPr>
      <w:spacing w:before="240" w:line="240" w:lineRule="auto"/>
      <w:outlineLvl w:val="7"/>
    </w:pPr>
    <w:rPr>
      <w:rFonts w:ascii="Times New Roman" w:hAnsi="Times New Roman"/>
      <w:i/>
      <w:iCs/>
    </w:rPr>
  </w:style>
  <w:style w:type="paragraph" w:styleId="Heading9">
    <w:name w:val="heading 9"/>
    <w:basedOn w:val="Normal"/>
    <w:next w:val="Normal"/>
    <w:qFormat/>
    <w:rsid w:val="006E6C6C"/>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E6C6C"/>
    <w:pPr>
      <w:spacing w:before="120" w:after="120" w:line="240" w:lineRule="auto"/>
    </w:pPr>
    <w:rPr>
      <w:rFonts w:ascii="Tahoma" w:hAnsi="Tahoma"/>
      <w:b/>
      <w:bCs/>
      <w:sz w:val="22"/>
    </w:rPr>
  </w:style>
  <w:style w:type="paragraph" w:styleId="BodyText">
    <w:name w:val="Body Text"/>
    <w:basedOn w:val="Normal"/>
    <w:semiHidden/>
    <w:rsid w:val="006E6C6C"/>
    <w:pPr>
      <w:spacing w:after="120"/>
    </w:pPr>
  </w:style>
  <w:style w:type="paragraph" w:customStyle="1" w:styleId="Author">
    <w:name w:val="Author"/>
    <w:basedOn w:val="Title"/>
    <w:rsid w:val="006E6C6C"/>
    <w:rPr>
      <w:b w:val="0"/>
      <w:sz w:val="28"/>
      <w:lang w:val="en-GB" w:eastAsia="en-US"/>
    </w:rPr>
  </w:style>
  <w:style w:type="paragraph" w:styleId="Title">
    <w:name w:val="Title"/>
    <w:basedOn w:val="Normal"/>
    <w:qFormat/>
    <w:rsid w:val="006E6C6C"/>
    <w:pPr>
      <w:spacing w:before="240"/>
      <w:jc w:val="center"/>
      <w:outlineLvl w:val="0"/>
    </w:pPr>
    <w:rPr>
      <w:rFonts w:cs="Arial"/>
      <w:b/>
      <w:bCs/>
      <w:kern w:val="28"/>
      <w:sz w:val="32"/>
      <w:szCs w:val="32"/>
    </w:rPr>
  </w:style>
  <w:style w:type="paragraph" w:styleId="Header">
    <w:name w:val="header"/>
    <w:basedOn w:val="Normal"/>
    <w:link w:val="HeaderChar"/>
    <w:uiPriority w:val="99"/>
    <w:rsid w:val="006E6C6C"/>
    <w:pPr>
      <w:tabs>
        <w:tab w:val="center" w:pos="4153"/>
        <w:tab w:val="right" w:pos="8306"/>
      </w:tabs>
    </w:pPr>
  </w:style>
  <w:style w:type="paragraph" w:styleId="Footer">
    <w:name w:val="footer"/>
    <w:basedOn w:val="Normal"/>
    <w:link w:val="FooterChar"/>
    <w:uiPriority w:val="99"/>
    <w:rsid w:val="006E6C6C"/>
    <w:pPr>
      <w:tabs>
        <w:tab w:val="center" w:pos="4153"/>
        <w:tab w:val="right" w:pos="8306"/>
      </w:tabs>
    </w:pPr>
  </w:style>
  <w:style w:type="paragraph" w:styleId="BodyText2">
    <w:name w:val="Body Text 2"/>
    <w:basedOn w:val="Normal"/>
    <w:semiHidden/>
    <w:rsid w:val="006E6C6C"/>
    <w:pPr>
      <w:spacing w:before="0" w:after="0" w:line="240" w:lineRule="auto"/>
      <w:jc w:val="both"/>
    </w:pPr>
    <w:rPr>
      <w:rFonts w:ascii="Times New Roman" w:hAnsi="Times New Roman"/>
      <w:sz w:val="28"/>
      <w:szCs w:val="20"/>
      <w:lang w:eastAsia="en-US"/>
    </w:rPr>
  </w:style>
  <w:style w:type="character" w:styleId="Hyperlink">
    <w:name w:val="Hyperlink"/>
    <w:basedOn w:val="DefaultParagraphFont"/>
    <w:semiHidden/>
    <w:rsid w:val="006E6C6C"/>
    <w:rPr>
      <w:color w:val="0000FF"/>
      <w:u w:val="single"/>
    </w:rPr>
  </w:style>
  <w:style w:type="character" w:styleId="FollowedHyperlink">
    <w:name w:val="FollowedHyperlink"/>
    <w:basedOn w:val="DefaultParagraphFont"/>
    <w:semiHidden/>
    <w:rsid w:val="006E6C6C"/>
    <w:rPr>
      <w:color w:val="800080"/>
      <w:u w:val="single"/>
    </w:rPr>
  </w:style>
  <w:style w:type="character" w:styleId="PageNumber">
    <w:name w:val="page number"/>
    <w:basedOn w:val="DefaultParagraphFont"/>
    <w:semiHidden/>
    <w:rsid w:val="006E6C6C"/>
  </w:style>
  <w:style w:type="paragraph" w:styleId="BodyText3">
    <w:name w:val="Body Text 3"/>
    <w:basedOn w:val="Normal"/>
    <w:semiHidden/>
    <w:rsid w:val="006E6C6C"/>
    <w:pPr>
      <w:jc w:val="both"/>
    </w:pPr>
    <w:rPr>
      <w:rFonts w:ascii="Times New Roman" w:hAnsi="Times New Roman"/>
      <w:color w:val="000000"/>
      <w:sz w:val="28"/>
    </w:rPr>
  </w:style>
  <w:style w:type="character" w:styleId="CommentReference">
    <w:name w:val="annotation reference"/>
    <w:basedOn w:val="DefaultParagraphFont"/>
    <w:semiHidden/>
    <w:rsid w:val="006E6C6C"/>
    <w:rPr>
      <w:sz w:val="16"/>
      <w:szCs w:val="16"/>
    </w:rPr>
  </w:style>
  <w:style w:type="paragraph" w:styleId="CommentText">
    <w:name w:val="annotation text"/>
    <w:basedOn w:val="Normal"/>
    <w:semiHidden/>
    <w:rsid w:val="006E6C6C"/>
    <w:pPr>
      <w:spacing w:before="0" w:after="0" w:line="240" w:lineRule="auto"/>
    </w:pPr>
    <w:rPr>
      <w:rFonts w:ascii="Times New Roman" w:hAnsi="Times New Roman"/>
      <w:sz w:val="20"/>
      <w:szCs w:val="20"/>
    </w:rPr>
  </w:style>
  <w:style w:type="paragraph" w:styleId="BalloonText">
    <w:name w:val="Balloon Text"/>
    <w:basedOn w:val="Normal"/>
    <w:semiHidden/>
    <w:rsid w:val="006E6C6C"/>
    <w:rPr>
      <w:rFonts w:ascii="Tahoma" w:hAnsi="Tahoma" w:cs="Tahoma"/>
      <w:sz w:val="16"/>
      <w:szCs w:val="16"/>
    </w:rPr>
  </w:style>
  <w:style w:type="character" w:customStyle="1" w:styleId="postbody">
    <w:name w:val="postbody"/>
    <w:basedOn w:val="DefaultParagraphFont"/>
    <w:rsid w:val="006E6C6C"/>
  </w:style>
  <w:style w:type="paragraph" w:styleId="List">
    <w:name w:val="List"/>
    <w:aliases w:val="mylist"/>
    <w:basedOn w:val="Normal"/>
    <w:rsid w:val="006E6C6C"/>
    <w:pPr>
      <w:numPr>
        <w:numId w:val="5"/>
      </w:numPr>
      <w:spacing w:before="240" w:after="0" w:line="240" w:lineRule="auto"/>
      <w:contextualSpacing/>
    </w:pPr>
    <w:rPr>
      <w:rFonts w:ascii="Times New Roman" w:hAnsi="Times New Roman"/>
    </w:rPr>
  </w:style>
  <w:style w:type="paragraph" w:styleId="List2">
    <w:name w:val="List 2"/>
    <w:aliases w:val="mylist2"/>
    <w:basedOn w:val="Normal"/>
    <w:semiHidden/>
    <w:rsid w:val="006E6C6C"/>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6E6C6C"/>
    <w:pPr>
      <w:spacing w:before="60" w:after="60" w:line="288" w:lineRule="auto"/>
    </w:pPr>
    <w:rPr>
      <w:rFonts w:ascii="Arial" w:hAnsi="Arial"/>
      <w:b/>
      <w:bCs/>
    </w:rPr>
  </w:style>
  <w:style w:type="character" w:customStyle="1" w:styleId="postbody1">
    <w:name w:val="postbody1"/>
    <w:basedOn w:val="DefaultParagraphFont"/>
    <w:rsid w:val="006E6C6C"/>
    <w:rPr>
      <w:spacing w:val="270"/>
      <w:sz w:val="18"/>
      <w:szCs w:val="18"/>
    </w:rPr>
  </w:style>
  <w:style w:type="paragraph" w:customStyle="1" w:styleId="note">
    <w:name w:val="note"/>
    <w:basedOn w:val="Normal"/>
    <w:next w:val="Normal"/>
    <w:rsid w:val="006E6C6C"/>
    <w:pPr>
      <w:spacing w:before="0" w:after="240" w:line="240" w:lineRule="auto"/>
      <w:jc w:val="both"/>
    </w:pPr>
    <w:rPr>
      <w:rFonts w:ascii="Times New Roman" w:hAnsi="Times New Roman"/>
      <w:i/>
      <w:sz w:val="20"/>
      <w:szCs w:val="20"/>
    </w:rPr>
  </w:style>
  <w:style w:type="paragraph" w:customStyle="1" w:styleId="1">
    <w:name w:val="Παράγραφος λίστας1"/>
    <w:basedOn w:val="Normal"/>
    <w:qFormat/>
    <w:rsid w:val="006E6C6C"/>
    <w:pPr>
      <w:ind w:left="720"/>
      <w:contextualSpacing/>
    </w:pPr>
  </w:style>
  <w:style w:type="paragraph" w:styleId="NormalWeb">
    <w:name w:val="Normal (Web)"/>
    <w:basedOn w:val="Normal"/>
    <w:rsid w:val="00205919"/>
    <w:pPr>
      <w:spacing w:before="100" w:beforeAutospacing="1" w:after="100" w:afterAutospacing="1" w:line="240" w:lineRule="auto"/>
    </w:pPr>
    <w:rPr>
      <w:rFonts w:ascii="Times New Roman" w:hAnsi="Times New Roman"/>
    </w:rPr>
  </w:style>
  <w:style w:type="table" w:styleId="TableGrid">
    <w:name w:val="Table Grid"/>
    <w:basedOn w:val="TableNormal"/>
    <w:rsid w:val="00782880"/>
    <w:pPr>
      <w:spacing w:before="60" w:after="6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Variable">
    <w:name w:val="HTML Variable"/>
    <w:basedOn w:val="DefaultParagraphFont"/>
    <w:rsid w:val="00EB0C3B"/>
    <w:rPr>
      <w:i/>
      <w:iCs/>
    </w:rPr>
  </w:style>
  <w:style w:type="paragraph" w:customStyle="1" w:styleId="10">
    <w:name w:val="Βασικό1"/>
    <w:rsid w:val="008C7DF8"/>
    <w:pPr>
      <w:spacing w:after="200" w:line="276" w:lineRule="auto"/>
    </w:pPr>
    <w:rPr>
      <w:rFonts w:ascii="Lucida Grande" w:eastAsia="ヒラギノ角ゴ Pro W3" w:hAnsi="Lucida Grande" w:cs="Angsana New"/>
      <w:color w:val="000000"/>
      <w:sz w:val="22"/>
      <w:lang w:bidi="th-TH"/>
    </w:rPr>
  </w:style>
  <w:style w:type="paragraph" w:customStyle="1" w:styleId="2">
    <w:name w:val="Βασικό2"/>
    <w:rsid w:val="004540D3"/>
    <w:pPr>
      <w:spacing w:before="60" w:after="60" w:line="288" w:lineRule="auto"/>
    </w:pPr>
    <w:rPr>
      <w:rFonts w:ascii="Arial" w:eastAsia="ヒラギノ角ゴ Pro W3" w:hAnsi="Arial"/>
      <w:color w:val="000000"/>
      <w:sz w:val="24"/>
    </w:rPr>
  </w:style>
  <w:style w:type="paragraph" w:styleId="ListParagraph">
    <w:name w:val="List Paragraph"/>
    <w:basedOn w:val="Normal"/>
    <w:uiPriority w:val="34"/>
    <w:qFormat/>
    <w:rsid w:val="00C41CC5"/>
    <w:pPr>
      <w:spacing w:before="0"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1CC5"/>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F5BFD"/>
    <w:rPr>
      <w:rFonts w:ascii="Arial" w:hAnsi="Arial"/>
      <w:sz w:val="24"/>
      <w:szCs w:val="24"/>
    </w:rPr>
  </w:style>
  <w:style w:type="character" w:customStyle="1" w:styleId="HeaderChar">
    <w:name w:val="Header Char"/>
    <w:basedOn w:val="DefaultParagraphFont"/>
    <w:link w:val="Header"/>
    <w:uiPriority w:val="99"/>
    <w:rsid w:val="00FF5BFD"/>
    <w:rPr>
      <w:rFonts w:ascii="Arial" w:hAnsi="Arial"/>
      <w:sz w:val="24"/>
      <w:szCs w:val="24"/>
    </w:rPr>
  </w:style>
  <w:style w:type="character" w:styleId="PlaceholderText">
    <w:name w:val="Placeholder Text"/>
    <w:basedOn w:val="DefaultParagraphFont"/>
    <w:uiPriority w:val="99"/>
    <w:semiHidden/>
    <w:rsid w:val="00934A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3143</CharactersWithSpaces>
  <SharedDoc>false</SharedDoc>
  <HLinks>
    <vt:vector size="6" baseType="variant">
      <vt:variant>
        <vt:i4>4718602</vt:i4>
      </vt:variant>
      <vt:variant>
        <vt:i4>33</vt:i4>
      </vt:variant>
      <vt:variant>
        <vt:i4>0</vt:i4>
      </vt:variant>
      <vt:variant>
        <vt:i4>5</vt:i4>
      </vt:variant>
      <vt:variant>
        <vt:lpwstr>http://study.eap.gr/course/view.php?id=78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yiannis</cp:lastModifiedBy>
  <cp:revision>2</cp:revision>
  <cp:lastPrinted>2014-04-28T13:59:00Z</cp:lastPrinted>
  <dcterms:created xsi:type="dcterms:W3CDTF">2018-04-23T07:15:00Z</dcterms:created>
  <dcterms:modified xsi:type="dcterms:W3CDTF">2018-04-23T07:15:00Z</dcterms:modified>
</cp:coreProperties>
</file>