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57D45054" w:rsidR="000023CA" w:rsidRDefault="000023CA" w:rsidP="003F6661">
      <w:r>
        <w:t xml:space="preserve">In this project, I </w:t>
      </w:r>
      <w:r w:rsidR="0093141C">
        <w:t>attempted to</w:t>
      </w:r>
      <w:r>
        <w:t xml:space="preserve"> </w:t>
      </w:r>
      <w:r w:rsidR="00195436">
        <w:t xml:space="preserve">determine whether </w:t>
      </w:r>
      <w:r w:rsidR="00AB60CB">
        <w:t>it is possible to build an effecti</w:t>
      </w:r>
      <w:r w:rsidR="0093141C">
        <w:t>ve predictor of image sentiment</w:t>
      </w:r>
      <w:r w:rsidR="00577761">
        <w:t xml:space="preserve"> </w:t>
      </w:r>
      <w:r w:rsidR="00AB60CB">
        <w:t xml:space="preserve">by using </w:t>
      </w:r>
      <w:r w:rsidR="00195436">
        <w:t xml:space="preserve">text-based sentiment analysis </w:t>
      </w:r>
      <w:proofErr w:type="gramStart"/>
      <w:r w:rsidR="00195436">
        <w:t>can</w:t>
      </w:r>
      <w:proofErr w:type="gramEnd"/>
      <w:r w:rsidR="00195436">
        <w:t xml:space="preserve"> provide a ground-truth to effectively develop an image classifier.  </w:t>
      </w:r>
      <w:r w:rsidR="00ED35D5">
        <w:t xml:space="preserve">  To do this, I propose to first classify Twitter-posted images based on textual clues.  Using these ratings, I will then develop a Neural-Network based model to classify image sentiment.</w:t>
      </w:r>
    </w:p>
    <w:p w14:paraId="5C7B78F7" w14:textId="3A5FAFC0" w:rsidR="00ED35D5" w:rsidRDefault="00ED35D5" w:rsidP="003F6661">
      <w:r>
        <w:t xml:space="preserve">The predictive ability of this model will be tested against images that have been had sentiment scores ascribed by </w:t>
      </w:r>
      <w:r w:rsidR="00026067">
        <w:t>crowd sourcing</w:t>
      </w:r>
      <w:r>
        <w:t>.  The model will be compared against benchmarks, a</w:t>
      </w:r>
      <w:r w:rsidR="00D13B6C">
        <w:t>nd against a model derived solely from images whose sentiment has been crowd-sourced.</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0DE697D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r w:rsidR="00EF609B" w:rsidRPr="00EF609B">
        <w:t>404</w:t>
      </w:r>
      <w:r w:rsidR="00EF609B">
        <w:t>,</w:t>
      </w:r>
      <w:r w:rsidR="00EF609B" w:rsidRPr="00EF609B">
        <w:t>433</w:t>
      </w:r>
      <w:r w:rsidR="00282AF2">
        <w:t xml:space="preserve"> tweets downloaded.</w:t>
      </w:r>
    </w:p>
    <w:p w14:paraId="380ECC0D" w14:textId="00AFC0E1"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Please note that </w:t>
      </w:r>
      <w:r w:rsidR="00A310B1">
        <w:t xml:space="preserve">– </w:t>
      </w:r>
      <w:r w:rsidR="00BD19BB">
        <w:t>unlike the r</w:t>
      </w:r>
      <w:r w:rsidR="00A310B1">
        <w:t xml:space="preserve">est of the code in this project – this code </w:t>
      </w:r>
      <w:r w:rsidR="00BD19BB">
        <w:t xml:space="preserve">is written for Python2, and </w:t>
      </w:r>
      <w:proofErr w:type="gramStart"/>
      <w:r w:rsidR="00BD19BB">
        <w:t>is designed to be called</w:t>
      </w:r>
      <w:proofErr w:type="gramEnd"/>
      <w:r w:rsidR="00BD19BB">
        <w:t xml:space="preserve"> from the command line.  The introductory docstring provides details.</w:t>
      </w:r>
    </w:p>
    <w:p w14:paraId="4CBF8B48" w14:textId="3F773CA6" w:rsidR="00BD19BB" w:rsidRDefault="00BD19BB" w:rsidP="00C15465">
      <w:r>
        <w:lastRenderedPageBreak/>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93141C"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93141C"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93141C" w:rsidP="009B4A3C">
      <w:hyperlink r:id="rId21" w:history="1">
        <w:r w:rsidR="005D3BF0" w:rsidRPr="0040360F">
          <w:rPr>
            <w:rStyle w:val="Hyperlink"/>
          </w:rPr>
          <w:t>https://github.com/asterix135/CKME136/blob/master/Data/sample_sql_dump.txt</w:t>
        </w:r>
      </w:hyperlink>
    </w:p>
    <w:p w14:paraId="7D27B791" w14:textId="5FBAE90A" w:rsidR="005D3BF0" w:rsidRDefault="00596D0B" w:rsidP="009B4A3C">
      <w:r>
        <w:rPr>
          <w:b/>
        </w:rPr>
        <w:t>YET TO DO</w:t>
      </w:r>
      <w:r w:rsidR="005D3BF0">
        <w:rPr>
          <w:b/>
        </w:rPr>
        <w:t xml:space="preserve"> ON THIS STEP</w:t>
      </w:r>
    </w:p>
    <w:p w14:paraId="48CAE555" w14:textId="6E905870" w:rsidR="005D3BF0" w:rsidRDefault="005D3BF0" w:rsidP="005D3BF0">
      <w:pPr>
        <w:pStyle w:val="ListParagraph"/>
        <w:numPr>
          <w:ilvl w:val="0"/>
          <w:numId w:val="6"/>
        </w:numPr>
      </w:pPr>
      <w:r>
        <w:t xml:space="preserve">I am not sure that the 200,000+ word default </w:t>
      </w:r>
      <w:r w:rsidR="00375FF2">
        <w:t xml:space="preserve">OSX </w:t>
      </w:r>
      <w:r>
        <w:t>dictionary is optimal for hashtag splitting.  It may be worth trying to find an approach that is based more on word likelihood</w:t>
      </w:r>
      <w:r w:rsidR="008A13E0">
        <w:t>. I have also not yet attempted to take camel casing into account, as this would likely result in better splitting</w:t>
      </w:r>
      <w:r>
        <w:t>.</w:t>
      </w:r>
    </w:p>
    <w:p w14:paraId="73A36173" w14:textId="247A0FC9" w:rsidR="005D3BF0" w:rsidRDefault="005D3BF0" w:rsidP="00DB5D3A">
      <w:pPr>
        <w:pStyle w:val="ListParagraph"/>
        <w:numPr>
          <w:ilvl w:val="0"/>
          <w:numId w:val="6"/>
        </w:numPr>
      </w:pPr>
      <w:r>
        <w:t xml:space="preserve">A significant portion of </w:t>
      </w:r>
      <w:r w:rsidR="009C2C85">
        <w:t>the Twitter corpus</w:t>
      </w:r>
      <w:r>
        <w:t xml:space="preserve"> consists of advertising.  It would probably help to filter out some of these messages.  Depending on available time, I may try to do this.</w:t>
      </w:r>
    </w:p>
    <w:p w14:paraId="358CD281" w14:textId="77777777" w:rsidR="00020C79" w:rsidRDefault="00020C79" w:rsidP="00020C79"/>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lastRenderedPageBreak/>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032A52BF" w14:textId="77777777" w:rsidR="003B29F9" w:rsidRDefault="00BC5142" w:rsidP="00C15465">
      <w:r>
        <w:t xml:space="preserve">In order to build an effective image classifier, the raw images need to be transformed into a matrix-like data structure for </w:t>
      </w:r>
      <w:r w:rsidR="009A7850">
        <w:t>processing.</w:t>
      </w:r>
      <w:r w:rsidR="00707D5E">
        <w:t xml:space="preserve">  </w:t>
      </w:r>
    </w:p>
    <w:p w14:paraId="094E71C8" w14:textId="216FB5FD" w:rsidR="003B29F9" w:rsidRPr="003B29F9" w:rsidRDefault="003B29F9" w:rsidP="00C15465">
      <w:pPr>
        <w:rPr>
          <w:b/>
        </w:rPr>
      </w:pPr>
      <w:r>
        <w:rPr>
          <w:b/>
        </w:rPr>
        <w:t>Step One</w:t>
      </w:r>
    </w:p>
    <w:p w14:paraId="04D91F2F" w14:textId="4809965F" w:rsidR="003B29F9" w:rsidRDefault="003B29F9" w:rsidP="00C15465">
      <w:r>
        <w:t xml:space="preserve">The first step in this process was to download all the images from the tweets captured earlier in the process, convert them to jpegs, and resize them all to 400x400.  Code for this step is available at: </w:t>
      </w:r>
      <w:hyperlink r:id="rId23" w:history="1">
        <w:r w:rsidRPr="00670EDF">
          <w:rPr>
            <w:rStyle w:val="Hyperlink"/>
          </w:rPr>
          <w:t>https://github.com/asterix135/CKME136/blob/master/Python_code/images/download_images.py</w:t>
        </w:r>
      </w:hyperlink>
    </w:p>
    <w:p w14:paraId="55A56474" w14:textId="450BA329" w:rsidR="003B29F9" w:rsidRPr="003B29F9" w:rsidRDefault="003B29F9" w:rsidP="00C15465">
      <w:pPr>
        <w:rPr>
          <w:b/>
        </w:rPr>
      </w:pPr>
      <w:r>
        <w:rPr>
          <w:b/>
        </w:rPr>
        <w:t>Step Two</w:t>
      </w:r>
    </w:p>
    <w:p w14:paraId="6570DE75" w14:textId="1489FA41" w:rsidR="000532C6" w:rsidRDefault="003B29F9" w:rsidP="00C15465">
      <w:r>
        <w:t>Upon reviewing the downloaded images, it quickly became apparent that certain images were repeated in multiple tweets</w:t>
      </w:r>
      <w:r w:rsidR="000532C6">
        <w:t>, even though those tweets did not appear to be retweets of each other.  This required two steps:</w:t>
      </w:r>
    </w:p>
    <w:p w14:paraId="0C524AF6" w14:textId="694D3D21" w:rsidR="000532C6" w:rsidRDefault="00D522F6" w:rsidP="000532C6">
      <w:pPr>
        <w:pStyle w:val="ListParagraph"/>
        <w:numPr>
          <w:ilvl w:val="0"/>
          <w:numId w:val="15"/>
        </w:numPr>
      </w:pPr>
      <w:r>
        <w:lastRenderedPageBreak/>
        <w:t>F</w:t>
      </w:r>
      <w:r w:rsidR="000532C6">
        <w:t>ind the matching images</w:t>
      </w:r>
    </w:p>
    <w:p w14:paraId="584E7FAA" w14:textId="00ADE3AA" w:rsidR="00004F31" w:rsidRDefault="00004F31" w:rsidP="00004F31">
      <w:pPr>
        <w:ind w:left="720"/>
      </w:pPr>
      <w:proofErr w:type="gramStart"/>
      <w:r>
        <w:t>This was done by calculating a perc</w:t>
      </w:r>
      <w:r w:rsidR="00D522F6">
        <w:t xml:space="preserve">eptual </w:t>
      </w:r>
      <w:proofErr w:type="spellStart"/>
      <w:r w:rsidR="00D522F6">
        <w:t>hashcode</w:t>
      </w:r>
      <w:proofErr w:type="spellEnd"/>
      <w:r w:rsidR="00D522F6">
        <w:t xml:space="preserve"> for each image, and then comparing the </w:t>
      </w:r>
      <w:proofErr w:type="spellStart"/>
      <w:r w:rsidR="00D522F6">
        <w:t>hashcodes</w:t>
      </w:r>
      <w:proofErr w:type="spellEnd"/>
      <w:r w:rsidR="00D522F6">
        <w:t xml:space="preserve"> using Hamming distance</w:t>
      </w:r>
      <w:proofErr w:type="gramEnd"/>
      <w:r w:rsidR="00D522F6">
        <w:t>.  Images with exact matches or very little difference were assumed to be matches, and taken out of the original dataset.</w:t>
      </w:r>
    </w:p>
    <w:p w14:paraId="0DE1CF0C" w14:textId="2DF42555" w:rsidR="00D522F6" w:rsidRDefault="00D522F6" w:rsidP="00004F31">
      <w:pPr>
        <w:ind w:left="720"/>
      </w:pPr>
      <w:r>
        <w:t xml:space="preserve">Code for this step is available at </w:t>
      </w:r>
      <w:hyperlink r:id="rId24" w:history="1">
        <w:r w:rsidRPr="00365EA3">
          <w:rPr>
            <w:rStyle w:val="Hyperlink"/>
          </w:rPr>
          <w:t>https://github.com/asterix135/CKME136/blob/master/Python_code/images/find_duplicates.py</w:t>
        </w:r>
      </w:hyperlink>
      <w:r>
        <w:t xml:space="preserve"> </w:t>
      </w:r>
    </w:p>
    <w:p w14:paraId="4C126D73" w14:textId="1C49C083" w:rsidR="000532C6" w:rsidRDefault="00D522F6" w:rsidP="000532C6">
      <w:pPr>
        <w:pStyle w:val="ListParagraph"/>
        <w:numPr>
          <w:ilvl w:val="0"/>
          <w:numId w:val="15"/>
        </w:numPr>
      </w:pPr>
      <w:r>
        <w:t>D</w:t>
      </w:r>
      <w:r w:rsidR="000532C6">
        <w:t>ecide how to treat sentiment for images that were tweeted</w:t>
      </w:r>
    </w:p>
    <w:p w14:paraId="0A49076C" w14:textId="675DB947" w:rsidR="00D522F6" w:rsidRDefault="00D522F6" w:rsidP="00D522F6">
      <w:pPr>
        <w:ind w:left="720"/>
      </w:pPr>
      <w:r>
        <w:t>There were a couple of options here:</w:t>
      </w:r>
    </w:p>
    <w:p w14:paraId="17D5279F" w14:textId="088DD1DB" w:rsidR="00D522F6" w:rsidRDefault="00D522F6" w:rsidP="00D522F6">
      <w:pPr>
        <w:pStyle w:val="ListParagraph"/>
        <w:numPr>
          <w:ilvl w:val="0"/>
          <w:numId w:val="5"/>
        </w:numPr>
      </w:pPr>
      <w:proofErr w:type="gramStart"/>
      <w:r>
        <w:t>throw</w:t>
      </w:r>
      <w:proofErr w:type="gramEnd"/>
      <w:r>
        <w:t xml:space="preserve"> out multi-tweet images</w:t>
      </w:r>
    </w:p>
    <w:p w14:paraId="1199D3AE" w14:textId="2CAD84C3" w:rsidR="00D522F6" w:rsidRDefault="00460C76" w:rsidP="00D522F6">
      <w:pPr>
        <w:pStyle w:val="ListParagraph"/>
        <w:numPr>
          <w:ilvl w:val="0"/>
          <w:numId w:val="5"/>
        </w:numPr>
      </w:pPr>
      <w:proofErr w:type="gramStart"/>
      <w:r>
        <w:t>adjust</w:t>
      </w:r>
      <w:proofErr w:type="gramEnd"/>
      <w:r>
        <w:t xml:space="preserve"> ratings for multi-tweet images to reflect majority sentiment</w:t>
      </w:r>
    </w:p>
    <w:p w14:paraId="3AF38E79" w14:textId="3FA553A8" w:rsidR="00460C76" w:rsidRDefault="00FE36CE" w:rsidP="00460C76">
      <w:pPr>
        <w:ind w:left="720"/>
      </w:pPr>
      <w:r>
        <w:t xml:space="preserve">I ran this code to examine the correlation between repeated images: </w:t>
      </w:r>
      <w:hyperlink r:id="rId25" w:history="1">
        <w:r w:rsidRPr="00365EA3">
          <w:rPr>
            <w:rStyle w:val="Hyperlink"/>
          </w:rPr>
          <w:t>https://github.com/asterix135/CKME136/blob/master/Python_code/exploratory/images/compare_sentiment_multi_image.py</w:t>
        </w:r>
      </w:hyperlink>
    </w:p>
    <w:p w14:paraId="027409C5" w14:textId="65B266E0" w:rsidR="00FE36CE" w:rsidRDefault="00FE36CE" w:rsidP="00460C76">
      <w:pPr>
        <w:ind w:left="720"/>
      </w:pPr>
      <w:r>
        <w:t xml:space="preserve">This showed that in </w:t>
      </w:r>
      <w:proofErr w:type="spellStart"/>
      <w:r>
        <w:t>appx</w:t>
      </w:r>
      <w:proofErr w:type="spellEnd"/>
      <w:r>
        <w:t>. 75% of cases, repeated images generated the same sentiment value, with the distribution as shown below:</w:t>
      </w:r>
    </w:p>
    <w:p w14:paraId="6B44A77F" w14:textId="5510234C" w:rsidR="00FE36CE" w:rsidRDefault="00FE36CE" w:rsidP="00460C76">
      <w:pPr>
        <w:ind w:left="720"/>
      </w:pPr>
      <w:r>
        <w:rPr>
          <w:noProof/>
        </w:rPr>
        <w:drawing>
          <wp:inline distT="0" distB="0" distL="0" distR="0" wp14:anchorId="6727077A" wp14:editId="269119C8">
            <wp:extent cx="3200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_agree_histogram.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218043" w14:textId="08423880" w:rsidR="00FE36CE" w:rsidRDefault="00FE36CE" w:rsidP="00460C76">
      <w:pPr>
        <w:ind w:left="720"/>
      </w:pPr>
      <w:r>
        <w:t>Given the high level of agreement, the “master” image’s sentiment was set in accordance with the majority value.  In cases where the agreement level was below 80% the “unclear sentiment” value for the image was set to 1, meaning the image would be excluded from future analysis.</w:t>
      </w:r>
    </w:p>
    <w:p w14:paraId="40715ECC" w14:textId="5998E016" w:rsidR="00004F31" w:rsidRPr="007D57E1" w:rsidRDefault="007D57E1" w:rsidP="007D57E1">
      <w:pPr>
        <w:rPr>
          <w:b/>
        </w:rPr>
      </w:pPr>
      <w:r>
        <w:rPr>
          <w:b/>
        </w:rPr>
        <w:t>Step Three: Get Data in an Appropriate Format</w:t>
      </w:r>
    </w:p>
    <w:p w14:paraId="13B90AE1" w14:textId="1B954D78" w:rsidR="00BC5142" w:rsidRDefault="00707D5E" w:rsidP="00C15465">
      <w:r>
        <w:t xml:space="preserve">For most of the classifiers included in Python’s </w:t>
      </w:r>
      <w:proofErr w:type="spellStart"/>
      <w:r>
        <w:t>sklearn</w:t>
      </w:r>
      <w:proofErr w:type="spellEnd"/>
      <w:r>
        <w:t xml:space="preserve"> package, the data is required</w:t>
      </w:r>
      <w:r w:rsidR="007D57E1">
        <w:t xml:space="preserve"> to be in a</w:t>
      </w:r>
      <w:r>
        <w:t xml:space="preserve"> 2-dimentison matri</w:t>
      </w:r>
      <w:r w:rsidR="007D57E1">
        <w:t>x</w:t>
      </w:r>
      <w:r w:rsidR="00246F45">
        <w:t xml:space="preserve"> (one row per observation)</w:t>
      </w:r>
      <w:r>
        <w:t xml:space="preserve">, while for the neural network I implemented (based on the </w:t>
      </w:r>
      <w:proofErr w:type="spellStart"/>
      <w:r>
        <w:t>Theano</w:t>
      </w:r>
      <w:proofErr w:type="spellEnd"/>
      <w:r>
        <w:t xml:space="preserve"> package and </w:t>
      </w:r>
      <w:proofErr w:type="spellStart"/>
      <w:r>
        <w:t>LeNet</w:t>
      </w:r>
      <w:proofErr w:type="spellEnd"/>
      <w:r>
        <w:t>), the data was required to be in a 4-D matrix</w:t>
      </w:r>
      <w:r w:rsidR="00246F45">
        <w:t xml:space="preserve"> (each observation is a 3-D array, </w:t>
      </w:r>
      <w:r w:rsidR="00246F45">
        <w:lastRenderedPageBreak/>
        <w:t>with a separate 2-D layer for each RGB layer)</w:t>
      </w:r>
      <w:r>
        <w:t>.  As such, there are two sets of code for this stage.</w:t>
      </w:r>
      <w:r w:rsidR="009404AA">
        <w:t xml:space="preserve">  Each ensures an equal representation of images from each class.</w:t>
      </w:r>
    </w:p>
    <w:p w14:paraId="7AAF13B7" w14:textId="5C5F8773" w:rsidR="00246F45" w:rsidRDefault="00F30D80" w:rsidP="00246F45">
      <w:pPr>
        <w:pStyle w:val="ListParagraph"/>
        <w:numPr>
          <w:ilvl w:val="0"/>
          <w:numId w:val="13"/>
        </w:numPr>
      </w:pPr>
      <w:r>
        <w:t>Data preparation f</w:t>
      </w:r>
      <w:r w:rsidR="00246F45">
        <w:t xml:space="preserve">or general </w:t>
      </w:r>
      <w:proofErr w:type="spellStart"/>
      <w:r w:rsidR="00246F45">
        <w:t>sklearn</w:t>
      </w:r>
      <w:proofErr w:type="spellEnd"/>
      <w:r>
        <w:t xml:space="preserve"> approaches</w:t>
      </w:r>
      <w:r w:rsidR="00246F45">
        <w:t xml:space="preserve">: </w:t>
      </w:r>
      <w:hyperlink r:id="rId27" w:history="1">
        <w:r w:rsidR="00246F45" w:rsidRPr="00365EA3">
          <w:rPr>
            <w:rStyle w:val="Hyperlink"/>
          </w:rPr>
          <w:t>https://github.com/asterix135/CKME136/blob/master/Python_code/classifiers/preprocessing/img_preprocess.py</w:t>
        </w:r>
      </w:hyperlink>
    </w:p>
    <w:p w14:paraId="29FC5860" w14:textId="34744CB5" w:rsidR="00246F45" w:rsidRDefault="00F30D80" w:rsidP="00246F45">
      <w:pPr>
        <w:pStyle w:val="ListParagraph"/>
        <w:numPr>
          <w:ilvl w:val="0"/>
          <w:numId w:val="13"/>
        </w:numPr>
      </w:pPr>
      <w:r>
        <w:t>Data preparation for</w:t>
      </w:r>
      <w:r w:rsidR="00246F45">
        <w:t xml:space="preserve"> Neural Network: </w:t>
      </w:r>
      <w:hyperlink r:id="rId28" w:history="1">
        <w:r w:rsidR="00246F45" w:rsidRPr="00365EA3">
          <w:rPr>
            <w:rStyle w:val="Hyperlink"/>
          </w:rPr>
          <w:t>https://github.com/asterix135/CKME136/blob/master/Python_code/classifiers/preprocessing/nn_preprocess.py</w:t>
        </w:r>
      </w:hyperlink>
    </w:p>
    <w:p w14:paraId="6CAF8B66" w14:textId="2583CB7B" w:rsidR="00F30D80" w:rsidRPr="00F30D80" w:rsidRDefault="00F30D80" w:rsidP="00246F45">
      <w:pPr>
        <w:rPr>
          <w:b/>
        </w:rPr>
      </w:pPr>
      <w:r>
        <w:rPr>
          <w:b/>
        </w:rPr>
        <w:t>Step Four: Build Machine Learning Models</w:t>
      </w:r>
    </w:p>
    <w:p w14:paraId="16F80164" w14:textId="435A27DA" w:rsidR="00214E3C" w:rsidRPr="00214E3C" w:rsidRDefault="00214E3C" w:rsidP="00246F45">
      <w:pPr>
        <w:rPr>
          <w:i/>
          <w:u w:val="single"/>
        </w:rPr>
      </w:pPr>
      <w:r>
        <w:rPr>
          <w:i/>
          <w:u w:val="single"/>
        </w:rPr>
        <w:t>Non-Neural Network Approaches</w:t>
      </w:r>
    </w:p>
    <w:p w14:paraId="1C8744F1" w14:textId="5C360606" w:rsidR="00246F45" w:rsidRDefault="00246F45" w:rsidP="00246F45">
      <w:r>
        <w:t>As I am more familiar with implementing some of the more traditional machine learning algorithms, my first attempt was to apply a couple of different methodologies to the data:</w:t>
      </w:r>
    </w:p>
    <w:p w14:paraId="434C2BB8" w14:textId="259986AC" w:rsidR="00246F45" w:rsidRDefault="00246F45" w:rsidP="00246F45">
      <w:pPr>
        <w:pStyle w:val="ListParagraph"/>
        <w:numPr>
          <w:ilvl w:val="0"/>
          <w:numId w:val="14"/>
        </w:numPr>
      </w:pPr>
      <w:r>
        <w:t>Support Vector Machine:</w:t>
      </w:r>
      <w:r w:rsidR="00E66F02">
        <w:t xml:space="preserve"> </w:t>
      </w:r>
      <w:hyperlink r:id="rId29" w:history="1">
        <w:r w:rsidR="00E66F02" w:rsidRPr="00365EA3">
          <w:rPr>
            <w:rStyle w:val="Hyperlink"/>
          </w:rPr>
          <w:t>https://github.com/asterix135/CKME136/blob/master/Python_code/classifiers/svm.py</w:t>
        </w:r>
      </w:hyperlink>
      <w:r w:rsidR="00E66F02">
        <w:t xml:space="preserve"> </w:t>
      </w:r>
    </w:p>
    <w:p w14:paraId="2686DC9E" w14:textId="1FAAF420" w:rsidR="00246F45" w:rsidRDefault="00246F45" w:rsidP="00246F45">
      <w:pPr>
        <w:pStyle w:val="ListParagraph"/>
        <w:numPr>
          <w:ilvl w:val="0"/>
          <w:numId w:val="14"/>
        </w:numPr>
      </w:pPr>
      <w:r>
        <w:t xml:space="preserve">Multi-class Logistic Regression: </w:t>
      </w:r>
      <w:hyperlink r:id="rId30" w:history="1">
        <w:r w:rsidRPr="00365EA3">
          <w:rPr>
            <w:rStyle w:val="Hyperlink"/>
          </w:rPr>
          <w:t>https://github.com/asterix135/CKME136/blob/master/Python_code/classifiers/logistic.py</w:t>
        </w:r>
      </w:hyperlink>
      <w:r>
        <w:t xml:space="preserve"> </w:t>
      </w:r>
    </w:p>
    <w:p w14:paraId="54D3DDF0" w14:textId="19904854" w:rsidR="00246F45" w:rsidRDefault="00246F45" w:rsidP="00246F45">
      <w:pPr>
        <w:pStyle w:val="ListParagraph"/>
        <w:numPr>
          <w:ilvl w:val="0"/>
          <w:numId w:val="14"/>
        </w:numPr>
      </w:pPr>
      <w:r>
        <w:t>Random Forest:</w:t>
      </w:r>
      <w:r w:rsidR="00E66F02">
        <w:t xml:space="preserve"> </w:t>
      </w:r>
      <w:hyperlink r:id="rId31" w:history="1">
        <w:r w:rsidR="00E66F02" w:rsidRPr="00365EA3">
          <w:rPr>
            <w:rStyle w:val="Hyperlink"/>
          </w:rPr>
          <w:t>https://github.com/asterix135/CKME136/blob/master/Python_code/classifiers/rf.py</w:t>
        </w:r>
      </w:hyperlink>
      <w:r w:rsidR="00E66F02">
        <w:t xml:space="preserve"> </w:t>
      </w:r>
    </w:p>
    <w:p w14:paraId="311A6CE8" w14:textId="38D2FA38" w:rsidR="0093141C" w:rsidRDefault="008C5B41" w:rsidP="00C15465">
      <w:r>
        <w:t xml:space="preserve">The code above all includes options to apply PCA to reduce the dimensionality of the image data (a 400x400 RGB image produces nearly half a million data points per image), but there was really no effect on </w:t>
      </w:r>
      <w:r w:rsidR="003C7B1B">
        <w:t>classification efficiency.</w:t>
      </w:r>
    </w:p>
    <w:p w14:paraId="28A15318" w14:textId="5954AE7F" w:rsidR="009C2C85" w:rsidRDefault="00214E3C" w:rsidP="00C15465">
      <w:pPr>
        <w:rPr>
          <w:b/>
          <w:i/>
          <w:u w:val="single"/>
        </w:rPr>
      </w:pPr>
      <w:r>
        <w:rPr>
          <w:i/>
          <w:u w:val="single"/>
        </w:rPr>
        <w:t>Neural-Network Based Approaches</w:t>
      </w:r>
    </w:p>
    <w:p w14:paraId="20B73354" w14:textId="33585D7E" w:rsidR="00214E3C" w:rsidRDefault="00214E3C" w:rsidP="00C15465">
      <w:r>
        <w:t xml:space="preserve">Two approaches were taken here:  Both a multi-level perceptron model, based on the </w:t>
      </w:r>
      <w:proofErr w:type="spellStart"/>
      <w:r>
        <w:t>Theano</w:t>
      </w:r>
      <w:proofErr w:type="spellEnd"/>
      <w:r>
        <w:t xml:space="preserve"> package, and a Neural Network approach that leveraged the </w:t>
      </w:r>
      <w:proofErr w:type="spellStart"/>
      <w:r>
        <w:t>LeNet</w:t>
      </w:r>
      <w:proofErr w:type="spellEnd"/>
      <w:r>
        <w:t xml:space="preserve"> engine.  </w:t>
      </w:r>
    </w:p>
    <w:p w14:paraId="15B4D7D9" w14:textId="2B620346" w:rsidR="00061C31" w:rsidRDefault="00061C31" w:rsidP="00C15465">
      <w:r>
        <w:t>Code for these two approaches is as follows:</w:t>
      </w:r>
    </w:p>
    <w:p w14:paraId="55C96CDB" w14:textId="13E6C711" w:rsidR="00061C31" w:rsidRDefault="00061C31" w:rsidP="00061C31">
      <w:pPr>
        <w:pStyle w:val="ListParagraph"/>
        <w:numPr>
          <w:ilvl w:val="0"/>
          <w:numId w:val="18"/>
        </w:numPr>
      </w:pPr>
      <w:r>
        <w:t xml:space="preserve">Multi-Layer Perceptron: </w:t>
      </w:r>
      <w:hyperlink r:id="rId32" w:history="1">
        <w:r w:rsidRPr="00365EA3">
          <w:rPr>
            <w:rStyle w:val="Hyperlink"/>
          </w:rPr>
          <w:t>https://github.com/asterix135/CKME136/blob/master/Python_code/classifiers/neural_net/mlp.py</w:t>
        </w:r>
      </w:hyperlink>
      <w:r>
        <w:t xml:space="preserve"> </w:t>
      </w:r>
    </w:p>
    <w:p w14:paraId="176FA388" w14:textId="3C6F9F4F" w:rsidR="00061C31" w:rsidRDefault="00061C31" w:rsidP="00061C31">
      <w:pPr>
        <w:pStyle w:val="ListParagraph"/>
        <w:numPr>
          <w:ilvl w:val="0"/>
          <w:numId w:val="18"/>
        </w:numPr>
      </w:pPr>
      <w:r>
        <w:t xml:space="preserve">Convolutional Neural Network: </w:t>
      </w:r>
      <w:hyperlink r:id="rId33" w:history="1">
        <w:r w:rsidRPr="00365EA3">
          <w:rPr>
            <w:rStyle w:val="Hyperlink"/>
          </w:rPr>
          <w:t>https://github.com/asterix135/CKME136/blob/master/Python_code/classifiers/neural_net/nn_theano_v3.py</w:t>
        </w:r>
      </w:hyperlink>
      <w:r>
        <w:t xml:space="preserve"> </w:t>
      </w:r>
    </w:p>
    <w:p w14:paraId="213F80F4" w14:textId="77777777" w:rsidR="00061C31" w:rsidRPr="00214E3C" w:rsidRDefault="00061C31" w:rsidP="00061C31">
      <w:pPr>
        <w:pStyle w:val="ListParagraph"/>
      </w:pPr>
    </w:p>
    <w:p w14:paraId="4DBF82B8" w14:textId="42688FD4" w:rsidR="009C2C85" w:rsidRDefault="00BF1F3E" w:rsidP="009C2C85">
      <w:pPr>
        <w:pStyle w:val="Heading2"/>
      </w:pPr>
      <w:r>
        <w:lastRenderedPageBreak/>
        <w:t>Step 5</w:t>
      </w:r>
      <w:r w:rsidR="009C2C85">
        <w:t xml:space="preserve">: </w:t>
      </w:r>
      <w:r>
        <w:t>Testing</w:t>
      </w:r>
    </w:p>
    <w:p w14:paraId="47069B12" w14:textId="0B93078D" w:rsidR="009C2C85" w:rsidRDefault="00BF1F3E" w:rsidP="009C2C85">
      <w:r>
        <w:t xml:space="preserve">The difficulty with testing this model is that we are not starting with images whose sentiment we can be sure of.   Therefore, testing </w:t>
      </w:r>
      <w:r w:rsidR="00061C31">
        <w:t>consisted</w:t>
      </w:r>
      <w:r>
        <w:t xml:space="preserve"> of 2 separate steps:</w:t>
      </w:r>
    </w:p>
    <w:p w14:paraId="1DB9704E" w14:textId="632CE889" w:rsidR="00BF1F3E" w:rsidRDefault="00BF1F3E" w:rsidP="00BF1F3E">
      <w:pPr>
        <w:pStyle w:val="ListParagraph"/>
        <w:numPr>
          <w:ilvl w:val="0"/>
          <w:numId w:val="9"/>
        </w:numPr>
      </w:pPr>
      <w:r>
        <w:t xml:space="preserve">Testing against twitter images.  </w:t>
      </w:r>
      <w:r w:rsidR="00061C31">
        <w:t>This was a simple randomized test/train split of the original twitter data.</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human raters.  </w:t>
      </w:r>
      <w:r w:rsidR="00E41546">
        <w:t>This is similar to the testing approach taken by Wang et al (although they commissioned their own set of scored images).</w:t>
      </w:r>
    </w:p>
    <w:p w14:paraId="1C29EFEC" w14:textId="6E3ABBD9" w:rsidR="00E41546"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293739D" w14:textId="09B0FD89" w:rsidR="009404AA" w:rsidRDefault="00061C31" w:rsidP="00E41546">
      <w:r>
        <w:t xml:space="preserve">In most </w:t>
      </w:r>
      <w:r w:rsidR="009404AA">
        <w:t xml:space="preserve">cases, the testing code is included in the model code indicated in step 4, with the exception of the final CNN model: </w:t>
      </w:r>
      <w:hyperlink r:id="rId34" w:history="1">
        <w:r w:rsidR="009404AA" w:rsidRPr="00365EA3">
          <w:rPr>
            <w:rStyle w:val="Hyperlink"/>
          </w:rPr>
          <w:t>https://github.com/asterix135/CKME136/blob/master/Python_code/classifiers/neural_net/nn_theano_compare_datasets.py</w:t>
        </w:r>
      </w:hyperlink>
      <w:r w:rsidR="009404AA">
        <w:t xml:space="preserve"> </w:t>
      </w:r>
    </w:p>
    <w:p w14:paraId="11431169" w14:textId="6B62FC1F" w:rsidR="00902255" w:rsidRDefault="00902255" w:rsidP="00E41546">
      <w:r>
        <w:t xml:space="preserve">Note that the </w:t>
      </w:r>
      <w:proofErr w:type="spellStart"/>
      <w:r>
        <w:t>Crowdflower</w:t>
      </w:r>
      <w:proofErr w:type="spellEnd"/>
      <w:r>
        <w:t xml:space="preserve"> images are only scored as having positive or negative sentiment</w:t>
      </w:r>
      <w:proofErr w:type="gramStart"/>
      <w:r>
        <w:t>;</w:t>
      </w:r>
      <w:proofErr w:type="gramEnd"/>
      <w:r>
        <w:t xml:space="preserve"> there is no “neutral” category, unlike the scoring system I developed for the Twitter data.  </w:t>
      </w:r>
    </w:p>
    <w:p w14:paraId="229573DB" w14:textId="77777777" w:rsidR="00061C31" w:rsidRPr="00C15465" w:rsidRDefault="00061C31" w:rsidP="00E41546"/>
    <w:p w14:paraId="4FFD9164" w14:textId="77777777" w:rsidR="009C2C85" w:rsidRDefault="009C2C85" w:rsidP="00C15465"/>
    <w:p w14:paraId="5A570445" w14:textId="77777777" w:rsidR="00214E3C" w:rsidRDefault="00214E3C" w:rsidP="00C15465">
      <w:pPr>
        <w:sectPr w:rsidR="00214E3C">
          <w:pgSz w:w="12240" w:h="15840"/>
          <w:pgMar w:top="1440" w:right="1440" w:bottom="1440" w:left="1440" w:header="720" w:footer="720" w:gutter="0"/>
          <w:cols w:space="720"/>
          <w:docGrid w:linePitch="360"/>
        </w:sectPr>
      </w:pPr>
    </w:p>
    <w:p w14:paraId="574BB3AA" w14:textId="77777777" w:rsidR="00214E3C" w:rsidRDefault="00214E3C" w:rsidP="00214E3C">
      <w:pPr>
        <w:pStyle w:val="Heading1"/>
      </w:pPr>
      <w:r>
        <w:lastRenderedPageBreak/>
        <w:t>Results</w:t>
      </w:r>
    </w:p>
    <w:p w14:paraId="0E38707B" w14:textId="77777777" w:rsidR="00214E3C" w:rsidRDefault="00214E3C" w:rsidP="00214E3C"/>
    <w:p w14:paraId="65FB29A3" w14:textId="28BB99B1" w:rsidR="009404AA" w:rsidRDefault="009404AA" w:rsidP="00214E3C">
      <w:r>
        <w:t>Essentially, this approach failed.  In every case, our classifier was unable to achieve results that were statistica</w:t>
      </w:r>
      <w:r w:rsidR="00EA2DA5">
        <w:t>lly distinguishable from chance with the data set developed from Twitter.  Accuracy rates maxed out at 35%, which are essentially the same as chance (33%).</w:t>
      </w:r>
    </w:p>
    <w:p w14:paraId="74159E9A" w14:textId="52FF570E" w:rsidR="00EA2DA5" w:rsidRDefault="00EA2DA5" w:rsidP="00214E3C">
      <w:r>
        <w:t xml:space="preserve">In contrast, when I turned the neural Network to the </w:t>
      </w:r>
      <w:proofErr w:type="spellStart"/>
      <w:r>
        <w:t>Crowdflower</w:t>
      </w:r>
      <w:proofErr w:type="spellEnd"/>
      <w:r>
        <w:t xml:space="preserve"> data, I saw much better results, with accuracy rates at 75%.</w:t>
      </w:r>
    </w:p>
    <w:p w14:paraId="6FDF7C5A" w14:textId="041902F3" w:rsidR="00214E3C" w:rsidRDefault="00036EE0" w:rsidP="00036EE0">
      <w:pPr>
        <w:rPr>
          <w:b/>
        </w:rPr>
      </w:pPr>
      <w:r>
        <w:rPr>
          <w:b/>
        </w:rPr>
        <w:t>Specific Findings</w:t>
      </w:r>
    </w:p>
    <w:p w14:paraId="4E92CE29" w14:textId="70FBE956" w:rsidR="00036EE0" w:rsidRPr="00036EE0" w:rsidRDefault="00036EE0" w:rsidP="00036EE0">
      <w:pPr>
        <w:rPr>
          <w:b/>
          <w:u w:val="single"/>
        </w:rPr>
      </w:pPr>
      <w:r>
        <w:rPr>
          <w:b/>
          <w:u w:val="single"/>
        </w:rPr>
        <w:t>Support Vector Machine</w:t>
      </w:r>
    </w:p>
    <w:p w14:paraId="6BB28154" w14:textId="77777777" w:rsidR="00214E3C" w:rsidRDefault="00214E3C" w:rsidP="00214E3C"/>
    <w:p w14:paraId="3A185E70" w14:textId="77777777" w:rsidR="00214E3C" w:rsidRPr="00B15C5E" w:rsidRDefault="00214E3C" w:rsidP="00214E3C">
      <w:pPr>
        <w:pStyle w:val="Heading1"/>
      </w:pPr>
      <w:r>
        <w:t>Conclusions</w:t>
      </w:r>
    </w:p>
    <w:p w14:paraId="53EBD051" w14:textId="77777777" w:rsidR="00214E3C" w:rsidRDefault="00214E3C" w:rsidP="00214E3C"/>
    <w:p w14:paraId="18A3A745" w14:textId="77777777" w:rsidR="00214E3C" w:rsidRPr="00DB5D3A" w:rsidRDefault="00214E3C" w:rsidP="00214E3C">
      <w:r>
        <w:t>Give a short summary (one to two paragraphs) of your analysis and conclude the discussion by defining the usefulness of your analysis.</w:t>
      </w:r>
    </w:p>
    <w:p w14:paraId="13E00D51" w14:textId="156B8EEE" w:rsidR="00214E3C" w:rsidRPr="00C15465" w:rsidRDefault="00214E3C" w:rsidP="00C15465"/>
    <w:p w14:paraId="4C3488FB" w14:textId="77777777" w:rsidR="003F6661" w:rsidRDefault="003F6661" w:rsidP="003F6661"/>
    <w:p w14:paraId="35879A08" w14:textId="77777777" w:rsidR="008B2FE5" w:rsidRDefault="008B2FE5" w:rsidP="007B2024">
      <w:pPr>
        <w:pStyle w:val="Heading2"/>
        <w:sectPr w:rsidR="008B2FE5">
          <w:pgSz w:w="12240" w:h="15840"/>
          <w:pgMar w:top="1440" w:right="1440" w:bottom="1440" w:left="1440" w:header="720" w:footer="720" w:gutter="0"/>
          <w:cols w:space="720"/>
          <w:docGrid w:linePitch="360"/>
        </w:sectPr>
      </w:pPr>
      <w:bookmarkStart w:id="0" w:name="_GoBack"/>
      <w:bookmarkEnd w:id="0"/>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35"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036EE0" w:rsidRDefault="00036EE0" w:rsidP="0074667E">
      <w:pPr>
        <w:spacing w:after="0" w:line="240" w:lineRule="auto"/>
      </w:pPr>
      <w:r>
        <w:separator/>
      </w:r>
    </w:p>
  </w:endnote>
  <w:endnote w:type="continuationSeparator" w:id="0">
    <w:p w14:paraId="46234F36" w14:textId="77777777" w:rsidR="00036EE0" w:rsidRDefault="00036EE0"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036EE0" w:rsidRDefault="00036EE0" w:rsidP="0074667E">
      <w:pPr>
        <w:spacing w:after="0" w:line="240" w:lineRule="auto"/>
      </w:pPr>
      <w:r>
        <w:separator/>
      </w:r>
    </w:p>
  </w:footnote>
  <w:footnote w:type="continuationSeparator" w:id="0">
    <w:p w14:paraId="1378B45D" w14:textId="77777777" w:rsidR="00036EE0" w:rsidRDefault="00036EE0" w:rsidP="0074667E">
      <w:pPr>
        <w:spacing w:after="0" w:line="240" w:lineRule="auto"/>
      </w:pPr>
      <w:r>
        <w:continuationSeparator/>
      </w:r>
    </w:p>
  </w:footnote>
  <w:footnote w:id="1">
    <w:p w14:paraId="59488473" w14:textId="085969DF" w:rsidR="00036EE0" w:rsidRPr="0074667E" w:rsidRDefault="00036EE0">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036EE0" w:rsidRPr="005B33C0" w:rsidRDefault="00036EE0">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3B17E064" w:rsidR="00036EE0" w:rsidRPr="007A7A50" w:rsidRDefault="00036EE0">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3515E"/>
    <w:multiLevelType w:val="hybridMultilevel"/>
    <w:tmpl w:val="6E38B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3FAE"/>
    <w:multiLevelType w:val="hybridMultilevel"/>
    <w:tmpl w:val="82E6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1C5E"/>
    <w:multiLevelType w:val="hybridMultilevel"/>
    <w:tmpl w:val="597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E0F"/>
    <w:multiLevelType w:val="hybridMultilevel"/>
    <w:tmpl w:val="B04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0EF5"/>
    <w:multiLevelType w:val="hybridMultilevel"/>
    <w:tmpl w:val="EFA881A8"/>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
  </w:num>
  <w:num w:numId="5">
    <w:abstractNumId w:val="13"/>
  </w:num>
  <w:num w:numId="6">
    <w:abstractNumId w:val="5"/>
  </w:num>
  <w:num w:numId="7">
    <w:abstractNumId w:val="0"/>
  </w:num>
  <w:num w:numId="8">
    <w:abstractNumId w:val="7"/>
  </w:num>
  <w:num w:numId="9">
    <w:abstractNumId w:val="4"/>
  </w:num>
  <w:num w:numId="10">
    <w:abstractNumId w:val="11"/>
  </w:num>
  <w:num w:numId="11">
    <w:abstractNumId w:val="17"/>
  </w:num>
  <w:num w:numId="12">
    <w:abstractNumId w:val="9"/>
  </w:num>
  <w:num w:numId="13">
    <w:abstractNumId w:val="8"/>
  </w:num>
  <w:num w:numId="14">
    <w:abstractNumId w:val="6"/>
  </w:num>
  <w:num w:numId="15">
    <w:abstractNumId w:val="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04F31"/>
    <w:rsid w:val="00012FCB"/>
    <w:rsid w:val="00020C79"/>
    <w:rsid w:val="00026067"/>
    <w:rsid w:val="00035F5A"/>
    <w:rsid w:val="00036EE0"/>
    <w:rsid w:val="000532C6"/>
    <w:rsid w:val="00061C31"/>
    <w:rsid w:val="000956EA"/>
    <w:rsid w:val="000A73E0"/>
    <w:rsid w:val="000E4EBA"/>
    <w:rsid w:val="000E775B"/>
    <w:rsid w:val="000F0167"/>
    <w:rsid w:val="00111AED"/>
    <w:rsid w:val="00161FE3"/>
    <w:rsid w:val="00195436"/>
    <w:rsid w:val="001C07B8"/>
    <w:rsid w:val="001C7AA4"/>
    <w:rsid w:val="00214E3C"/>
    <w:rsid w:val="002226C1"/>
    <w:rsid w:val="00223D67"/>
    <w:rsid w:val="002349B2"/>
    <w:rsid w:val="002401A5"/>
    <w:rsid w:val="00246F45"/>
    <w:rsid w:val="00282AF2"/>
    <w:rsid w:val="003317C9"/>
    <w:rsid w:val="00331C15"/>
    <w:rsid w:val="00335184"/>
    <w:rsid w:val="00353A19"/>
    <w:rsid w:val="00375FF2"/>
    <w:rsid w:val="003B29F9"/>
    <w:rsid w:val="003B2D86"/>
    <w:rsid w:val="003B681A"/>
    <w:rsid w:val="003B713D"/>
    <w:rsid w:val="003C40A8"/>
    <w:rsid w:val="003C6CE3"/>
    <w:rsid w:val="003C7B1B"/>
    <w:rsid w:val="003E5025"/>
    <w:rsid w:val="003F36F1"/>
    <w:rsid w:val="003F3F38"/>
    <w:rsid w:val="003F6661"/>
    <w:rsid w:val="00460C76"/>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07D5E"/>
    <w:rsid w:val="0072494D"/>
    <w:rsid w:val="00725B7D"/>
    <w:rsid w:val="0073780E"/>
    <w:rsid w:val="0074667E"/>
    <w:rsid w:val="00772904"/>
    <w:rsid w:val="00784212"/>
    <w:rsid w:val="007A7A50"/>
    <w:rsid w:val="007B2024"/>
    <w:rsid w:val="007D2748"/>
    <w:rsid w:val="007D57E1"/>
    <w:rsid w:val="007E4CBD"/>
    <w:rsid w:val="007E66DA"/>
    <w:rsid w:val="007F0FF1"/>
    <w:rsid w:val="00813378"/>
    <w:rsid w:val="008178FF"/>
    <w:rsid w:val="00833A17"/>
    <w:rsid w:val="00881676"/>
    <w:rsid w:val="00881C19"/>
    <w:rsid w:val="00893004"/>
    <w:rsid w:val="008A13E0"/>
    <w:rsid w:val="008B2FE5"/>
    <w:rsid w:val="008C5B41"/>
    <w:rsid w:val="008D1BB7"/>
    <w:rsid w:val="008F0226"/>
    <w:rsid w:val="00902255"/>
    <w:rsid w:val="009067BB"/>
    <w:rsid w:val="009307B9"/>
    <w:rsid w:val="0093141C"/>
    <w:rsid w:val="00931ACC"/>
    <w:rsid w:val="009404AA"/>
    <w:rsid w:val="0099342D"/>
    <w:rsid w:val="009A7850"/>
    <w:rsid w:val="009B4A3C"/>
    <w:rsid w:val="009C2C85"/>
    <w:rsid w:val="009F1B00"/>
    <w:rsid w:val="00A01B02"/>
    <w:rsid w:val="00A21CC1"/>
    <w:rsid w:val="00A310B1"/>
    <w:rsid w:val="00A33E5C"/>
    <w:rsid w:val="00A532D8"/>
    <w:rsid w:val="00A77011"/>
    <w:rsid w:val="00A92809"/>
    <w:rsid w:val="00A9434C"/>
    <w:rsid w:val="00A94A59"/>
    <w:rsid w:val="00AB568C"/>
    <w:rsid w:val="00AB60CB"/>
    <w:rsid w:val="00AC2C87"/>
    <w:rsid w:val="00AE1A0D"/>
    <w:rsid w:val="00B210FF"/>
    <w:rsid w:val="00B226F9"/>
    <w:rsid w:val="00B31EAB"/>
    <w:rsid w:val="00BC264D"/>
    <w:rsid w:val="00BC5142"/>
    <w:rsid w:val="00BC5DA0"/>
    <w:rsid w:val="00BD19BB"/>
    <w:rsid w:val="00BE5A3E"/>
    <w:rsid w:val="00BF1F3E"/>
    <w:rsid w:val="00C15465"/>
    <w:rsid w:val="00C852F3"/>
    <w:rsid w:val="00CB11E7"/>
    <w:rsid w:val="00D13B6C"/>
    <w:rsid w:val="00D522F6"/>
    <w:rsid w:val="00D664D3"/>
    <w:rsid w:val="00D9252C"/>
    <w:rsid w:val="00DA28CE"/>
    <w:rsid w:val="00DB12C4"/>
    <w:rsid w:val="00DB5D3A"/>
    <w:rsid w:val="00DD1920"/>
    <w:rsid w:val="00DE77A7"/>
    <w:rsid w:val="00E41546"/>
    <w:rsid w:val="00E561E5"/>
    <w:rsid w:val="00E64340"/>
    <w:rsid w:val="00E66F02"/>
    <w:rsid w:val="00EA2DA5"/>
    <w:rsid w:val="00EB5F07"/>
    <w:rsid w:val="00ED2EF2"/>
    <w:rsid w:val="00ED35D5"/>
    <w:rsid w:val="00EF609B"/>
    <w:rsid w:val="00F137E0"/>
    <w:rsid w:val="00F20270"/>
    <w:rsid w:val="00F30D80"/>
    <w:rsid w:val="00F72206"/>
    <w:rsid w:val="00FA108F"/>
    <w:rsid w:val="00FE36CE"/>
    <w:rsid w:val="00FF1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hyperlink" Target="https://github.com/asterix135/CKME136/blob/master/Python_code/images/find_duplicates.py" TargetMode="External"/><Relationship Id="rId25" Type="http://schemas.openxmlformats.org/officeDocument/2006/relationships/hyperlink" Target="https://github.com/asterix135/CKME136/blob/master/Python_code/exploratory/images/compare_sentiment_multi_image.py" TargetMode="External"/><Relationship Id="rId26" Type="http://schemas.openxmlformats.org/officeDocument/2006/relationships/image" Target="media/image1.png"/><Relationship Id="rId27" Type="http://schemas.openxmlformats.org/officeDocument/2006/relationships/hyperlink" Target="https://github.com/asterix135/CKME136/blob/master/Python_code/classifiers/preprocessing/img_preprocess.py" TargetMode="External"/><Relationship Id="rId28" Type="http://schemas.openxmlformats.org/officeDocument/2006/relationships/hyperlink" Target="https://github.com/asterix135/CKME136/blob/master/Python_code/classifiers/preprocessing/nn_preprocess.py" TargetMode="External"/><Relationship Id="rId29" Type="http://schemas.openxmlformats.org/officeDocument/2006/relationships/hyperlink" Target="https://github.com/asterix135/CKME136/blob/master/Python_code/classifiers/svm.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sterix135/CKME136/blob/master/Python_code/classifiers/logistic.py" TargetMode="External"/><Relationship Id="rId31" Type="http://schemas.openxmlformats.org/officeDocument/2006/relationships/hyperlink" Target="https://github.com/asterix135/CKME136/blob/master/Python_code/classifiers/rf.py" TargetMode="External"/><Relationship Id="rId32" Type="http://schemas.openxmlformats.org/officeDocument/2006/relationships/hyperlink" Target="https://github.com/asterix135/CKME136/blob/master/Python_code/classifiers/neural_net/mlp.py" TargetMode="External"/><Relationship Id="rId9" Type="http://schemas.openxmlformats.org/officeDocument/2006/relationships/hyperlink" Target="http://cdn2.hubspot.net/hub/346378/file-2650954351-csv/Sentiment-polarity-DFE.csv?t=14545402992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 Id="rId33" Type="http://schemas.openxmlformats.org/officeDocument/2006/relationships/hyperlink" Target="https://github.com/asterix135/CKME136/blob/master/Python_code/classifiers/neural_net/nn_theano_v3.py" TargetMode="External"/><Relationship Id="rId34" Type="http://schemas.openxmlformats.org/officeDocument/2006/relationships/hyperlink" Target="https://github.com/asterix135/CKME136/blob/master/Python_code/classifiers/neural_net/nn_theano_compare_datasets.py" TargetMode="External"/><Relationship Id="rId35" Type="http://schemas.openxmlformats.org/officeDocument/2006/relationships/hyperlink" Target="http://www.deeplearningbook.org" TargetMode="External"/><Relationship Id="rId36" Type="http://schemas.openxmlformats.org/officeDocument/2006/relationships/fontTable" Target="fontTable.xm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3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16</Pages>
  <Words>4525</Words>
  <Characters>25799</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6</cp:revision>
  <cp:lastPrinted>2016-02-14T00:18:00Z</cp:lastPrinted>
  <dcterms:created xsi:type="dcterms:W3CDTF">2016-02-17T01:50:00Z</dcterms:created>
  <dcterms:modified xsi:type="dcterms:W3CDTF">2016-03-29T00:26:00Z</dcterms:modified>
</cp:coreProperties>
</file>