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0288" behindDoc="0" locked="1" layoutInCell="1" allowOverlap="1">
                <wp:simplePos x="0" y="0"/>
                <wp:positionH relativeFrom="leftMargin">
                  <wp:posOffset>900430</wp:posOffset>
                </wp:positionH>
                <wp:positionV relativeFrom="page">
                  <wp:posOffset>1511935</wp:posOffset>
                </wp:positionV>
                <wp:extent cx="6120130" cy="601345"/>
                <wp:effectExtent l="0" t="0" r="0" b="8890"/>
                <wp:wrapNone/>
                <wp:docPr id="1174726124" name="文本框 1"/>
                <wp:cNvGraphicFramePr/>
                <a:graphic xmlns:a="http://schemas.openxmlformats.org/drawingml/2006/main">
                  <a:graphicData uri="http://schemas.microsoft.com/office/word/2010/wordprocessingShape">
                    <wps:wsp>
                      <wps:cNvSpPr txBox="1"/>
                      <wps:spPr>
                        <a:xfrm>
                          <a:off x="0" y="0"/>
                          <a:ext cx="6120000" cy="601200"/>
                        </a:xfrm>
                        <a:prstGeom prst="rect">
                          <a:avLst/>
                        </a:prstGeom>
                        <a:solidFill>
                          <a:schemeClr val="lt1"/>
                        </a:solidFill>
                        <a:ln w="6350">
                          <a:noFill/>
                        </a:ln>
                      </wps:spPr>
                      <wps:txbx>
                        <w:txbxContent>
                          <w:p>
                            <w:pPr>
                              <w:jc w:val="distribute"/>
                              <w:rPr>
                                <w:rFonts w:ascii="黑体" w:hAnsi="黑体" w:eastAsia="黑体"/>
                                <w:sz w:val="52"/>
                                <w:szCs w:val="56"/>
                              </w:rPr>
                            </w:pPr>
                            <w:r>
                              <w:rPr>
                                <w:rFonts w:hint="eastAsia" w:ascii="黑体" w:hAnsi="黑体" w:eastAsia="黑体"/>
                                <w:sz w:val="52"/>
                                <w:szCs w:val="56"/>
                              </w:rPr>
                              <w:t>中国五矿集团有限公司企业标准</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70.9pt;margin-top:119.05pt;height:47.35pt;width:481.9pt;mso-position-horizontal-relative:page;mso-position-vertical-relative:page;z-index:251660288;mso-width-relative:page;mso-height-relative:page;" fillcolor="#FFFFFF [3201]" filled="t" stroked="f" coordsize="21600,21600" o:gfxdata="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XKJNstsAAAAMAQAADwAAAAAAAAABACAAAAA4AAAAZHJzL2Rvd25yZXYueG1sUEsBAhQAFAAA&#10;AAgAh07iQBS7cHFIAgAAiAQAAA4AAAAAAAAAAQAgAAAAQAEAAGRycy9lMm9Eb2MueG1sUEsFBgAA&#10;AAAGAAYAWQEAAPoFAAAAAA==&#10;">
                <v:fill on="t" focussize="0,0"/>
                <v:stroke on="f" weight="0.5pt"/>
                <v:imagedata o:title=""/>
                <o:lock v:ext="edit" aspectratio="f"/>
                <v:textbox inset="0mm,0mm,0mm,0mm" style="mso-fit-shape-to-text:t;">
                  <w:txbxContent>
                    <w:p>
                      <w:pPr>
                        <w:jc w:val="distribute"/>
                        <w:rPr>
                          <w:rFonts w:ascii="黑体" w:hAnsi="黑体" w:eastAsia="黑体"/>
                          <w:sz w:val="52"/>
                          <w:szCs w:val="56"/>
                        </w:rPr>
                      </w:pPr>
                      <w:r>
                        <w:rPr>
                          <w:rFonts w:hint="eastAsia" w:ascii="黑体" w:hAnsi="黑体" w:eastAsia="黑体"/>
                          <w:sz w:val="52"/>
                          <w:szCs w:val="56"/>
                        </w:rPr>
                        <w:t>中国五矿集团有限公司企业标准</w:t>
                      </w:r>
                    </w:p>
                  </w:txbxContent>
                </v:textbox>
                <w10:anchorlock/>
              </v:shape>
            </w:pict>
          </mc:Fallback>
        </mc:AlternateContent>
      </w:r>
      <w:r>
        <mc:AlternateContent>
          <mc:Choice Requires="wps">
            <w:drawing>
              <wp:anchor distT="0" distB="0" distL="114300" distR="114300" simplePos="0" relativeHeight="251659264" behindDoc="0" locked="1" layoutInCell="1" allowOverlap="1">
                <wp:simplePos x="0" y="0"/>
                <wp:positionH relativeFrom="leftMargin">
                  <wp:posOffset>5061585</wp:posOffset>
                </wp:positionH>
                <wp:positionV relativeFrom="topMargin">
                  <wp:posOffset>654050</wp:posOffset>
                </wp:positionV>
                <wp:extent cx="1529715" cy="720090"/>
                <wp:effectExtent l="0" t="0" r="0" b="1270"/>
                <wp:wrapNone/>
                <wp:docPr id="1100597111" name="文本框 1"/>
                <wp:cNvGraphicFramePr/>
                <a:graphic xmlns:a="http://schemas.openxmlformats.org/drawingml/2006/main">
                  <a:graphicData uri="http://schemas.microsoft.com/office/word/2010/wordprocessingShape">
                    <wps:wsp>
                      <wps:cNvSpPr txBox="1"/>
                      <wps:spPr>
                        <a:xfrm>
                          <a:off x="0" y="0"/>
                          <a:ext cx="1530000" cy="720000"/>
                        </a:xfrm>
                        <a:prstGeom prst="rect">
                          <a:avLst/>
                        </a:prstGeom>
                        <a:solidFill>
                          <a:schemeClr val="lt1"/>
                        </a:solidFill>
                        <a:ln w="6350">
                          <a:noFill/>
                        </a:ln>
                      </wps:spPr>
                      <wps:txbx>
                        <w:txbxContent>
                          <w:p>
                            <w:pPr>
                              <w:rPr>
                                <w:rFonts w:ascii="黑体" w:hAnsi="黑体" w:eastAsia="黑体"/>
                                <w:sz w:val="96"/>
                                <w:szCs w:val="144"/>
                              </w:rPr>
                            </w:pPr>
                            <w:r>
                              <w:rPr>
                                <w:rFonts w:hint="eastAsia" w:ascii="黑体" w:hAnsi="黑体" w:eastAsia="黑体"/>
                                <w:sz w:val="96"/>
                                <w:szCs w:val="144"/>
                              </w:rPr>
                              <w:t>QB/WK</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398.55pt;margin-top:51.5pt;height:56.7pt;width:120.45pt;mso-position-horizontal-relative:page;mso-position-vertical-relative:page;mso-wrap-style:none;z-index:251659264;mso-width-relative:page;mso-height-relative:page;" fillcolor="#FFFFFF [3201]" filled="t" stroked="f" coordsize="21600,21600" o:gfxdata="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1YkpT9kAAAAMAQAADwAAAAAAAAABACAAAAA4AAAAZHJzL2Rvd25yZXYueG1sUEsBAhQAFAAAAAgA&#10;h07iQA1a+41HAgAAhgQAAA4AAAAAAAAAAQAgAAAAPgEAAGRycy9lMm9Eb2MueG1sUEsFBgAAAAAG&#10;AAYAWQEAAPcFAAAAAA==&#10;">
                <v:fill on="t" focussize="0,0"/>
                <v:stroke on="f" weight="0.5pt"/>
                <v:imagedata o:title=""/>
                <o:lock v:ext="edit" aspectratio="f"/>
                <v:textbox inset="0mm,0mm,0mm,0mm" style="mso-fit-shape-to-text:t;">
                  <w:txbxContent>
                    <w:p>
                      <w:pPr>
                        <w:rPr>
                          <w:rFonts w:ascii="黑体" w:hAnsi="黑体" w:eastAsia="黑体"/>
                          <w:sz w:val="96"/>
                          <w:szCs w:val="144"/>
                        </w:rPr>
                      </w:pPr>
                      <w:r>
                        <w:rPr>
                          <w:rFonts w:hint="eastAsia" w:ascii="黑体" w:hAnsi="黑体" w:eastAsia="黑体"/>
                          <w:sz w:val="96"/>
                          <w:szCs w:val="144"/>
                        </w:rPr>
                        <w:t>QB/WK</w:t>
                      </w:r>
                    </w:p>
                  </w:txbxContent>
                </v:textbox>
                <w10:anchorlock/>
              </v:shape>
            </w:pict>
          </mc:Fallback>
        </mc:AlternateContent>
      </w:r>
      <w:r>
        <mc:AlternateContent>
          <mc:Choice Requires="wps">
            <w:drawing>
              <wp:anchor distT="0" distB="0" distL="114300" distR="114300" simplePos="0" relativeHeight="251666432" behindDoc="0" locked="1" layoutInCell="1" allowOverlap="1">
                <wp:simplePos x="0" y="0"/>
                <wp:positionH relativeFrom="margin">
                  <wp:posOffset>4823460</wp:posOffset>
                </wp:positionH>
                <wp:positionV relativeFrom="topMargin">
                  <wp:posOffset>8938260</wp:posOffset>
                </wp:positionV>
                <wp:extent cx="1295400" cy="402590"/>
                <wp:effectExtent l="0" t="0" r="0" b="0"/>
                <wp:wrapNone/>
                <wp:docPr id="1300416489" name="文本框 1"/>
                <wp:cNvGraphicFramePr/>
                <a:graphic xmlns:a="http://schemas.openxmlformats.org/drawingml/2006/main">
                  <a:graphicData uri="http://schemas.microsoft.com/office/word/2010/wordprocessingShape">
                    <wps:wsp>
                      <wps:cNvSpPr txBox="1"/>
                      <wps:spPr>
                        <a:xfrm>
                          <a:off x="0" y="0"/>
                          <a:ext cx="1295400" cy="402590"/>
                        </a:xfrm>
                        <a:prstGeom prst="rect">
                          <a:avLst/>
                        </a:prstGeom>
                        <a:noFill/>
                        <a:ln w="6350">
                          <a:noFill/>
                        </a:ln>
                      </wps:spPr>
                      <wps:txbx>
                        <w:txbxContent>
                          <w:p>
                            <w:pPr>
                              <w:pStyle w:val="44"/>
                              <w:rPr>
                                <w:rFonts w:ascii="黑体" w:hAnsi="黑体"/>
                                <w:szCs w:val="28"/>
                              </w:rPr>
                            </w:pPr>
                            <w:r>
                              <w:rPr>
                                <w:rFonts w:hint="eastAsia" w:ascii="黑体" w:hAnsi="黑体"/>
                                <w:szCs w:val="28"/>
                              </w:rPr>
                              <w:t>XXXX-XX-XX</w:t>
                            </w:r>
                            <w:r>
                              <w:rPr>
                                <w:rFonts w:ascii="黑体" w:hAnsi="黑体"/>
                                <w:szCs w:val="28"/>
                              </w:rPr>
                              <w:t>实施</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450.7pt;margin-top:703.8pt;height:31.7pt;width:102pt;mso-position-horizontal-relative:page;mso-position-vertical-relative:page;mso-wrap-style:none;z-index:251666432;mso-width-relative:page;mso-height-relative:page;" filled="f" stroked="f" coordsize="21600,21600" o:gfxdata="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ASPBjM2QAAAA0BAAAPAAAA&#10;AAAAAAEAIAAAADgAAABkcnMvZG93bnJldi54bWxQSwECFAAUAAAACACHTuJAeRVwkjcCAABdBAAA&#10;DgAAAAAAAAABACAAAAA+AQAAZHJzL2Uyb0RvYy54bWxQSwUGAAAAAAYABgBZAQAA5wUAAAAA&#10;">
                <v:fill on="f" focussize="0,0"/>
                <v:stroke on="f" weight="0.5pt"/>
                <v:imagedata o:title=""/>
                <o:lock v:ext="edit" aspectratio="f"/>
                <v:textbox inset="0mm,0mm,0mm,0mm" style="mso-fit-shape-to-text:t;">
                  <w:txbxContent>
                    <w:p>
                      <w:pPr>
                        <w:pStyle w:val="44"/>
                        <w:rPr>
                          <w:rFonts w:ascii="黑体" w:hAnsi="黑体"/>
                          <w:szCs w:val="28"/>
                        </w:rPr>
                      </w:pPr>
                      <w:r>
                        <w:rPr>
                          <w:rFonts w:hint="eastAsia" w:ascii="黑体" w:hAnsi="黑体"/>
                          <w:szCs w:val="28"/>
                        </w:rPr>
                        <w:t>XXXX-XX-XX</w:t>
                      </w:r>
                      <w:r>
                        <w:rPr>
                          <w:rFonts w:ascii="黑体" w:hAnsi="黑体"/>
                          <w:szCs w:val="28"/>
                        </w:rPr>
                        <w:t>实施</w:t>
                      </w:r>
                    </w:p>
                  </w:txbxContent>
                </v:textbox>
                <w10:anchorlock/>
              </v:shape>
            </w:pict>
          </mc:Fallback>
        </mc:AlternateContent>
      </w:r>
      <w:r>
        <mc:AlternateContent>
          <mc:Choice Requires="wps">
            <w:drawing>
              <wp:anchor distT="0" distB="0" distL="114300" distR="114300" simplePos="0" relativeHeight="251665408" behindDoc="0" locked="1" layoutInCell="1" allowOverlap="1">
                <wp:simplePos x="0" y="0"/>
                <wp:positionH relativeFrom="margin">
                  <wp:posOffset>0</wp:posOffset>
                </wp:positionH>
                <wp:positionV relativeFrom="topMargin">
                  <wp:posOffset>8938260</wp:posOffset>
                </wp:positionV>
                <wp:extent cx="1295400" cy="402590"/>
                <wp:effectExtent l="0" t="0" r="0" b="0"/>
                <wp:wrapNone/>
                <wp:docPr id="474668733" name="文本框 1"/>
                <wp:cNvGraphicFramePr/>
                <a:graphic xmlns:a="http://schemas.openxmlformats.org/drawingml/2006/main">
                  <a:graphicData uri="http://schemas.microsoft.com/office/word/2010/wordprocessingShape">
                    <wps:wsp>
                      <wps:cNvSpPr txBox="1"/>
                      <wps:spPr>
                        <a:xfrm>
                          <a:off x="0" y="0"/>
                          <a:ext cx="1295400" cy="402590"/>
                        </a:xfrm>
                        <a:prstGeom prst="rect">
                          <a:avLst/>
                        </a:prstGeom>
                        <a:noFill/>
                        <a:ln w="6350">
                          <a:noFill/>
                        </a:ln>
                      </wps:spPr>
                      <wps:txbx>
                        <w:txbxContent>
                          <w:p>
                            <w:pPr>
                              <w:pStyle w:val="44"/>
                              <w:rPr>
                                <w:rFonts w:ascii="黑体" w:hAnsi="黑体"/>
                                <w:szCs w:val="28"/>
                              </w:rPr>
                            </w:pPr>
                            <w:r>
                              <w:rPr>
                                <w:rFonts w:hint="eastAsia" w:ascii="黑体" w:hAnsi="黑体"/>
                                <w:szCs w:val="28"/>
                              </w:rPr>
                              <w:t>XXXX-XX-XX发布</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70.9pt;margin-top:703.8pt;height:31.7pt;width:102pt;mso-position-horizontal-relative:page;mso-position-vertical-relative:page;mso-wrap-style:none;z-index:251665408;mso-width-relative:page;mso-height-relative:page;" filled="f" stroked="f" coordsize="21600,21600" o:gfxdata="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D3W4ZV1QAAAAoBAAAPAAAAAAAA&#10;AAEAIAAAADgAAABkcnMvZG93bnJldi54bWxQSwECFAAUAAAACACHTuJAaXhtbjgCAABcBAAADgAA&#10;AAAAAAABACAAAAA6AQAAZHJzL2Uyb0RvYy54bWxQSwUGAAAAAAYABgBZAQAA5AUAAAAA&#10;">
                <v:fill on="f" focussize="0,0"/>
                <v:stroke on="f" weight="0.5pt"/>
                <v:imagedata o:title=""/>
                <o:lock v:ext="edit" aspectratio="f"/>
                <v:textbox inset="0mm,0mm,0mm,0mm" style="mso-fit-shape-to-text:t;">
                  <w:txbxContent>
                    <w:p>
                      <w:pPr>
                        <w:pStyle w:val="44"/>
                        <w:rPr>
                          <w:rFonts w:ascii="黑体" w:hAnsi="黑体"/>
                          <w:szCs w:val="28"/>
                        </w:rPr>
                      </w:pPr>
                      <w:r>
                        <w:rPr>
                          <w:rFonts w:hint="eastAsia" w:ascii="黑体" w:hAnsi="黑体"/>
                          <w:szCs w:val="28"/>
                        </w:rPr>
                        <w:t>XXXX-XX-XX发布</w:t>
                      </w:r>
                    </w:p>
                  </w:txbxContent>
                </v:textbox>
                <w10:anchorlock/>
              </v:shape>
            </w:pict>
          </mc:Fallback>
        </mc:AlternateContent>
      </w:r>
      <w:r>
        <mc:AlternateContent>
          <mc:Choice Requires="wps">
            <w:drawing>
              <wp:anchor distT="0" distB="0" distL="114300" distR="114300" simplePos="0" relativeHeight="251664384" behindDoc="0" locked="1" layoutInCell="1" allowOverlap="1">
                <wp:simplePos x="0" y="0"/>
                <wp:positionH relativeFrom="margin">
                  <wp:posOffset>2654300</wp:posOffset>
                </wp:positionH>
                <wp:positionV relativeFrom="topMargin">
                  <wp:posOffset>4839970</wp:posOffset>
                </wp:positionV>
                <wp:extent cx="1327785" cy="600710"/>
                <wp:effectExtent l="0" t="0" r="5715" b="0"/>
                <wp:wrapNone/>
                <wp:docPr id="1704619781" name="文本框 1"/>
                <wp:cNvGraphicFramePr/>
                <a:graphic xmlns:a="http://schemas.openxmlformats.org/drawingml/2006/main">
                  <a:graphicData uri="http://schemas.microsoft.com/office/word/2010/wordprocessingShape">
                    <wps:wsp>
                      <wps:cNvSpPr txBox="1"/>
                      <wps:spPr>
                        <a:xfrm>
                          <a:off x="0" y="0"/>
                          <a:ext cx="1327785" cy="600710"/>
                        </a:xfrm>
                        <a:prstGeom prst="rect">
                          <a:avLst/>
                        </a:prstGeom>
                        <a:noFill/>
                        <a:ln w="6350">
                          <a:noFill/>
                        </a:ln>
                      </wps:spPr>
                      <wps:txbx>
                        <w:txbxContent>
                          <w:p>
                            <w:pPr>
                              <w:jc w:val="center"/>
                              <w:rPr>
                                <w:rFonts w:ascii="黑体" w:hAnsi="黑体" w:eastAsia="黑体"/>
                                <w:sz w:val="28"/>
                                <w:szCs w:val="28"/>
                              </w:rPr>
                            </w:pPr>
                            <w:r>
                              <w:rPr>
                                <w:rFonts w:hint="eastAsia" w:ascii="黑体" w:hAnsi="黑体" w:eastAsia="黑体"/>
                                <w:sz w:val="28"/>
                                <w:szCs w:val="28"/>
                              </w:rPr>
                              <w:t>Staff</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79.9pt;margin-top:381.1pt;height:47.3pt;width:104.55pt;mso-position-horizontal-relative:page;mso-position-vertical-relative:page;mso-wrap-style:none;z-index:251664384;mso-width-relative:page;mso-height-relative:page;" filled="f" stroked="f" coordsize="21600,21600" o:gfxdata="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TmO8FNkAAAALAQAADwAA&#10;AAAAAAABACAAAAA4AAAAZHJzL2Rvd25yZXYueG1sUEsBAhQAFAAAAAgAh07iQKqQScM4AgAAXQQA&#10;AA4AAAAAAAAAAQAgAAAAPgEAAGRycy9lMm9Eb2MueG1sUEsFBgAAAAAGAAYAWQEAAOgFAAAAAA==&#10;">
                <v:fill on="f" focussize="0,0"/>
                <v:stroke on="f" weight="0.5pt"/>
                <v:imagedata o:title=""/>
                <o:lock v:ext="edit" aspectratio="f"/>
                <v:textbox inset="0mm,0mm,0mm,0mm" style="mso-fit-shape-to-text:t;">
                  <w:txbxContent>
                    <w:p>
                      <w:pPr>
                        <w:jc w:val="center"/>
                        <w:rPr>
                          <w:rFonts w:ascii="黑体" w:hAnsi="黑体" w:eastAsia="黑体"/>
                          <w:sz w:val="28"/>
                          <w:szCs w:val="28"/>
                        </w:rPr>
                      </w:pPr>
                      <w:r>
                        <w:rPr>
                          <w:rFonts w:hint="eastAsia" w:ascii="黑体" w:hAnsi="黑体" w:eastAsia="黑体"/>
                          <w:sz w:val="28"/>
                          <w:szCs w:val="28"/>
                        </w:rPr>
                        <w:t>Staff</w:t>
                      </w:r>
                    </w:p>
                  </w:txbxContent>
                </v:textbox>
                <w10:anchorlock/>
              </v:shape>
            </w:pict>
          </mc:Fallback>
        </mc:AlternateContent>
      </w:r>
      <w:r>
        <mc:AlternateContent>
          <mc:Choice Requires="wps">
            <w:drawing>
              <wp:anchor distT="0" distB="0" distL="114300" distR="114300" simplePos="0" relativeHeight="251663360" behindDoc="0" locked="1" layoutInCell="1" allowOverlap="1">
                <wp:simplePos x="0" y="0"/>
                <wp:positionH relativeFrom="margin">
                  <wp:posOffset>2546350</wp:posOffset>
                </wp:positionH>
                <wp:positionV relativeFrom="topMargin">
                  <wp:posOffset>4140835</wp:posOffset>
                </wp:positionV>
                <wp:extent cx="1328420" cy="601345"/>
                <wp:effectExtent l="0" t="0" r="5715" b="8890"/>
                <wp:wrapNone/>
                <wp:docPr id="829578336" name="文本框 1"/>
                <wp:cNvGraphicFramePr/>
                <a:graphic xmlns:a="http://schemas.openxmlformats.org/drawingml/2006/main">
                  <a:graphicData uri="http://schemas.microsoft.com/office/word/2010/wordprocessingShape">
                    <wps:wsp>
                      <wps:cNvSpPr txBox="1"/>
                      <wps:spPr>
                        <a:xfrm>
                          <a:off x="0" y="0"/>
                          <a:ext cx="1328400" cy="601200"/>
                        </a:xfrm>
                        <a:prstGeom prst="rect">
                          <a:avLst/>
                        </a:prstGeom>
                        <a:noFill/>
                        <a:ln w="6350">
                          <a:noFill/>
                        </a:ln>
                      </wps:spPr>
                      <wps:txbx>
                        <w:txbxContent>
                          <w:p>
                            <w:pPr>
                              <w:jc w:val="center"/>
                              <w:rPr>
                                <w:rFonts w:ascii="黑体" w:hAnsi="黑体" w:eastAsia="黑体"/>
                                <w:sz w:val="52"/>
                                <w:szCs w:val="52"/>
                              </w:rPr>
                            </w:pPr>
                            <w:r>
                              <w:rPr>
                                <w:rFonts w:hint="eastAsia" w:ascii="黑体" w:hAnsi="黑体" w:eastAsia="黑体"/>
                                <w:sz w:val="52"/>
                                <w:szCs w:val="52"/>
                              </w:rPr>
                              <w:t>员工</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271.4pt;margin-top:326.05pt;height:47.35pt;width:104.6pt;mso-position-horizontal-relative:page;mso-position-vertical-relative:page;mso-wrap-style:none;z-index:251663360;mso-width-relative:page;mso-height-relative:page;" filled="f" stroked="f" coordsize="21600,21600" o:gfxdata="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3dK5bNgAAAALAQAADwAAAAAA&#10;AAABACAAAAA4AAAAZHJzL2Rvd25yZXYueG1sUEsBAhQAFAAAAAgAh07iQIIxMG42AgAAXAQAAA4A&#10;AAAAAAAAAQAgAAAAPQEAAGRycy9lMm9Eb2MueG1sUEsFBgAAAAAGAAYAWQEAAOUFAAAAAA==&#10;">
                <v:fill on="f" focussize="0,0"/>
                <v:stroke on="f" weight="0.5pt"/>
                <v:imagedata o:title=""/>
                <o:lock v:ext="edit" aspectratio="f"/>
                <v:textbox inset="0mm,0mm,0mm,0mm" style="mso-fit-shape-to-text:t;">
                  <w:txbxContent>
                    <w:p>
                      <w:pPr>
                        <w:jc w:val="center"/>
                        <w:rPr>
                          <w:rFonts w:ascii="黑体" w:hAnsi="黑体" w:eastAsia="黑体"/>
                          <w:sz w:val="52"/>
                          <w:szCs w:val="52"/>
                        </w:rPr>
                      </w:pPr>
                      <w:r>
                        <w:rPr>
                          <w:rFonts w:hint="eastAsia" w:ascii="黑体" w:hAnsi="黑体" w:eastAsia="黑体"/>
                          <w:sz w:val="52"/>
                          <w:szCs w:val="52"/>
                        </w:rPr>
                        <w:t>员工</w:t>
                      </w:r>
                    </w:p>
                  </w:txbxContent>
                </v:textbox>
                <w10:anchorlock/>
              </v:shape>
            </w:pict>
          </mc:Fallback>
        </mc:AlternateContent>
      </w:r>
    </w:p>
    <w:p/>
    <w:p/>
    <w:p/>
    <w:p/>
    <w:p/>
    <w:p/>
    <w:p/>
    <w:p/>
    <w:p>
      <w:r>
        <mc:AlternateContent>
          <mc:Choice Requires="wps">
            <w:drawing>
              <wp:anchor distT="0" distB="0" distL="114300" distR="114300" simplePos="0" relativeHeight="251662336" behindDoc="0" locked="1" layoutInCell="1" allowOverlap="1">
                <wp:simplePos x="0" y="0"/>
                <wp:positionH relativeFrom="column">
                  <wp:posOffset>4542155</wp:posOffset>
                </wp:positionH>
                <wp:positionV relativeFrom="page">
                  <wp:posOffset>2404110</wp:posOffset>
                </wp:positionV>
                <wp:extent cx="1428750" cy="402590"/>
                <wp:effectExtent l="0" t="0" r="0" b="0"/>
                <wp:wrapNone/>
                <wp:docPr id="972036191" name="文本框 2"/>
                <wp:cNvGraphicFramePr/>
                <a:graphic xmlns:a="http://schemas.openxmlformats.org/drawingml/2006/main">
                  <a:graphicData uri="http://schemas.microsoft.com/office/word/2010/wordprocessingShape">
                    <wps:wsp>
                      <wps:cNvSpPr txBox="1"/>
                      <wps:spPr>
                        <a:xfrm>
                          <a:off x="0" y="0"/>
                          <a:ext cx="1428750" cy="402590"/>
                        </a:xfrm>
                        <a:prstGeom prst="rect">
                          <a:avLst/>
                        </a:prstGeom>
                        <a:solidFill>
                          <a:schemeClr val="lt1"/>
                        </a:solidFill>
                        <a:ln w="6350">
                          <a:noFill/>
                        </a:ln>
                      </wps:spPr>
                      <wps:txbx>
                        <w:txbxContent>
                          <w:p>
                            <w:pPr>
                              <w:wordWrap w:val="0"/>
                              <w:jc w:val="right"/>
                              <w:rPr>
                                <w:rFonts w:ascii="黑体" w:hAnsi="黑体" w:eastAsia="黑体"/>
                                <w:sz w:val="18"/>
                                <w:szCs w:val="20"/>
                              </w:rPr>
                            </w:pPr>
                            <w:r>
                              <w:rPr>
                                <w:rFonts w:hint="eastAsia" w:ascii="黑体" w:hAnsi="黑体" w:eastAsia="黑体"/>
                              </w:rPr>
                              <w:t>代替QB/WK XXXXX-XXXX</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left:357.65pt;margin-top:189.3pt;height:31.7pt;width:112.5pt;mso-position-vertical-relative:page;mso-wrap-style:none;z-index:251662336;mso-width-relative:page;mso-height-relative:page;" fillcolor="#FFFFFF [3201]" filled="t" stroked="f" coordsize="21600,21600" o:gfxdata="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T07K02gAAAAsBAAAPAAAAAAAAAAEAIAAAADgAAABkcnMvZG93bnJldi54bWxQSwECFAAU&#10;AAAACACHTuJAibPAA0sCAACFBAAADgAAAAAAAAABACAAAAA/AQAAZHJzL2Uyb0RvYy54bWxQSwUG&#10;AAAAAAYABgBZAQAA/AUAAAAA&#10;">
                <v:fill on="t" focussize="0,0"/>
                <v:stroke on="f" weight="0.5pt"/>
                <v:imagedata o:title=""/>
                <o:lock v:ext="edit" aspectratio="f"/>
                <v:textbox inset="0mm,0mm,0mm,0mm" style="mso-fit-shape-to-text:t;">
                  <w:txbxContent>
                    <w:p>
                      <w:pPr>
                        <w:wordWrap w:val="0"/>
                        <w:jc w:val="right"/>
                        <w:rPr>
                          <w:rFonts w:ascii="黑体" w:hAnsi="黑体" w:eastAsia="黑体"/>
                          <w:sz w:val="18"/>
                          <w:szCs w:val="20"/>
                        </w:rPr>
                      </w:pPr>
                      <w:r>
                        <w:rPr>
                          <w:rFonts w:hint="eastAsia" w:ascii="黑体" w:hAnsi="黑体" w:eastAsia="黑体"/>
                        </w:rPr>
                        <w:t>代替QB/WK XXXXX-XXXX</w:t>
                      </w:r>
                    </w:p>
                  </w:txbxContent>
                </v:textbox>
                <w10:anchorlock/>
              </v:shape>
            </w:pict>
          </mc:Fallback>
        </mc:AlternateContent>
      </w:r>
      <w:r>
        <mc:AlternateContent>
          <mc:Choice Requires="wps">
            <w:drawing>
              <wp:anchor distT="0" distB="0" distL="114300" distR="114300" simplePos="0" relativeHeight="251661312" behindDoc="0" locked="1" layoutInCell="1" allowOverlap="1">
                <wp:simplePos x="0" y="0"/>
                <wp:positionH relativeFrom="column">
                  <wp:posOffset>4490720</wp:posOffset>
                </wp:positionH>
                <wp:positionV relativeFrom="topMargin">
                  <wp:posOffset>2124075</wp:posOffset>
                </wp:positionV>
                <wp:extent cx="1429385" cy="295275"/>
                <wp:effectExtent l="0" t="0" r="0" b="0"/>
                <wp:wrapNone/>
                <wp:docPr id="1395834062" name="文本框 2"/>
                <wp:cNvGraphicFramePr/>
                <a:graphic xmlns:a="http://schemas.openxmlformats.org/drawingml/2006/main">
                  <a:graphicData uri="http://schemas.microsoft.com/office/word/2010/wordprocessingShape">
                    <wps:wsp>
                      <wps:cNvSpPr txBox="1"/>
                      <wps:spPr>
                        <a:xfrm>
                          <a:off x="0" y="0"/>
                          <a:ext cx="1429200" cy="295200"/>
                        </a:xfrm>
                        <a:prstGeom prst="rect">
                          <a:avLst/>
                        </a:prstGeom>
                        <a:solidFill>
                          <a:schemeClr val="lt1"/>
                        </a:solidFill>
                        <a:ln w="6350">
                          <a:noFill/>
                        </a:ln>
                      </wps:spPr>
                      <wps:txbx>
                        <w:txbxContent>
                          <w:p>
                            <w:pPr>
                              <w:rPr>
                                <w:rFonts w:ascii="黑体" w:hAnsi="黑体" w:eastAsia="黑体"/>
                                <w:sz w:val="28"/>
                                <w:szCs w:val="28"/>
                              </w:rPr>
                            </w:pPr>
                            <w:r>
                              <w:rPr>
                                <w:rFonts w:hint="eastAsia" w:ascii="黑体" w:hAnsi="黑体" w:eastAsia="黑体"/>
                                <w:sz w:val="28"/>
                                <w:szCs w:val="28"/>
                              </w:rPr>
                              <w:t>QB/WK XXXXX-XXXX</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left:424.5pt;margin-top:167.25pt;height:23.25pt;width:112.55pt;mso-position-horizontal-relative:page;mso-position-vertical-relative:page;mso-wrap-style:none;z-index:251661312;mso-width-relative:page;mso-height-relative:page;" fillcolor="#FFFFFF [3201]" filled="t" stroked="f" coordsize="21600,21600" o:gfxdata="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eceL/dkAAAALAQAADwAAAAAAAAABACAAAAA4AAAAZHJzL2Rvd25yZXYueG1sUEsBAhQAFAAA&#10;AAgAh07iQC0wi15KAgAAhgQAAA4AAAAAAAAAAQAgAAAAPgEAAGRycy9lMm9Eb2MueG1sUEsFBgAA&#10;AAAGAAYAWQEAAPoFAAAAAA==&#10;">
                <v:fill on="t" focussize="0,0"/>
                <v:stroke on="f" weight="0.5pt"/>
                <v:imagedata o:title=""/>
                <o:lock v:ext="edit" aspectratio="f"/>
                <v:textbox inset="0mm,0mm,0mm,0mm" style="mso-fit-shape-to-text:t;">
                  <w:txbxContent>
                    <w:p>
                      <w:pPr>
                        <w:rPr>
                          <w:rFonts w:ascii="黑体" w:hAnsi="黑体" w:eastAsia="黑体"/>
                          <w:sz w:val="28"/>
                          <w:szCs w:val="28"/>
                        </w:rPr>
                      </w:pPr>
                      <w:r>
                        <w:rPr>
                          <w:rFonts w:hint="eastAsia" w:ascii="黑体" w:hAnsi="黑体" w:eastAsia="黑体"/>
                          <w:sz w:val="28"/>
                          <w:szCs w:val="28"/>
                        </w:rPr>
                        <w:t>QB/WK XXXXX-XXXX</w:t>
                      </w:r>
                    </w:p>
                  </w:txbxContent>
                </v:textbox>
                <w10:anchorlock/>
              </v:shape>
            </w:pict>
          </mc:Fallback>
        </mc:AlternateContent>
      </w:r>
    </w:p>
    <w:p/>
    <w:p/>
    <w:p>
      <w:r>
        <mc:AlternateContent>
          <mc:Choice Requires="wps">
            <w:drawing>
              <wp:anchor distT="0" distB="0" distL="114300" distR="114300" simplePos="0" relativeHeight="251667456" behindDoc="0" locked="1" layoutInCell="1" allowOverlap="1">
                <wp:simplePos x="0" y="0"/>
                <wp:positionH relativeFrom="column">
                  <wp:posOffset>0</wp:posOffset>
                </wp:positionH>
                <wp:positionV relativeFrom="topMargin">
                  <wp:posOffset>2700655</wp:posOffset>
                </wp:positionV>
                <wp:extent cx="6120130" cy="0"/>
                <wp:effectExtent l="0" t="0" r="0" b="0"/>
                <wp:wrapNone/>
                <wp:docPr id="1582369699" name="直接连接符 7"/>
                <wp:cNvGraphicFramePr/>
                <a:graphic xmlns:a="http://schemas.openxmlformats.org/drawingml/2006/main">
                  <a:graphicData uri="http://schemas.microsoft.com/office/word/2010/wordprocessingShape">
                    <wps:wsp>
                      <wps:cNvCnPr/>
                      <wps:spPr>
                        <a:xfrm>
                          <a:off x="0" y="0"/>
                          <a:ext cx="612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 o:spid="_x0000_s1026" o:spt="20" style="position:absolute;left:0pt;margin-left:70.9pt;margin-top:212.65pt;height:0pt;width:481.9pt;mso-position-horizontal-relative:page;mso-position-vertical-relative:page;z-index:251667456;mso-width-relative:page;mso-height-relative:page;" filled="f" stroked="t" coordsize="21600,21600" o:gfxdata="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VIoFUtcAAAAIAQAADwAAAAAAAAABACAAAAA4AAAAZHJzL2Rvd25y&#10;ZXYueG1sUEsBAhQAFAAAAAgAh07iQOXrFk7pAQAAuwMAAA4AAAAAAAAAAQAgAAAAPAEAAGRycy9l&#10;Mm9Eb2MueG1sUEsFBgAAAAAGAAYAWQEAAJcFAAAAAA==&#10;">
                <v:fill on="f" focussize="0,0"/>
                <v:stroke weight="1pt" color="#000000 [3213]" miterlimit="8" joinstyle="miter"/>
                <v:imagedata o:title=""/>
                <o:lock v:ext="edit" aspectratio="f"/>
                <w10:anchorlock/>
              </v:line>
            </w:pict>
          </mc:Fallback>
        </mc:AlternateContent>
      </w:r>
    </w:p>
    <w:p/>
    <w:p/>
    <w:p/>
    <w:p/>
    <w:p/>
    <w:p/>
    <w:p/>
    <w:p/>
    <w:p/>
    <w:p/>
    <w:p/>
    <w:p/>
    <w:p/>
    <w:p/>
    <w:p/>
    <w:p>
      <w:r>
        <mc:AlternateContent>
          <mc:Choice Requires="wps">
            <w:drawing>
              <wp:anchor distT="0" distB="0" distL="114300" distR="114300" simplePos="0" relativeHeight="251668480" behindDoc="0" locked="1" layoutInCell="1" allowOverlap="1">
                <wp:simplePos x="0" y="0"/>
                <wp:positionH relativeFrom="column">
                  <wp:posOffset>0</wp:posOffset>
                </wp:positionH>
                <wp:positionV relativeFrom="topMargin">
                  <wp:posOffset>9253220</wp:posOffset>
                </wp:positionV>
                <wp:extent cx="6120130" cy="0"/>
                <wp:effectExtent l="0" t="0" r="0" b="0"/>
                <wp:wrapNone/>
                <wp:docPr id="2057058308" name="直接连接符 8"/>
                <wp:cNvGraphicFramePr/>
                <a:graphic xmlns:a="http://schemas.openxmlformats.org/drawingml/2006/main">
                  <a:graphicData uri="http://schemas.microsoft.com/office/word/2010/wordprocessingShape">
                    <wps:wsp>
                      <wps:cNvCnPr/>
                      <wps:spPr>
                        <a:xfrm>
                          <a:off x="0" y="0"/>
                          <a:ext cx="612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o:spt="20" style="position:absolute;left:0pt;margin-left:70.9pt;margin-top:728.6pt;height:0pt;width:481.9pt;mso-position-horizontal-relative:page;mso-position-vertical-relative:page;z-index:251668480;mso-width-relative:page;mso-height-relative:page;" filled="f" stroked="t" coordsize="21600,21600" o:gfxdata="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Q1XPwtcAAAAKAQAADwAAAAAAAAABACAAAAA4AAAAZHJzL2Rvd25y&#10;ZXYueG1sUEsBAhQAFAAAAAgAh07iQOxiRoDpAQAAuwMAAA4AAAAAAAAAAQAgAAAAPAEAAGRycy9l&#10;Mm9Eb2MueG1sUEsFBgAAAAAGAAYAWQEAAJcFAAAAAA==&#10;">
                <v:fill on="f" focussize="0,0"/>
                <v:stroke weight="1pt" color="#000000 [3213]" miterlimit="8" joinstyle="miter"/>
                <v:imagedata o:title=""/>
                <o:lock v:ext="edit" aspectratio="f"/>
                <w10:anchorlock/>
              </v:line>
            </w:pict>
          </mc:Fallback>
        </mc:AlternateContent>
      </w:r>
    </w:p>
    <w:p>
      <w:pPr>
        <w:sectPr>
          <w:headerReference r:id="rId3" w:type="default"/>
          <w:headerReference r:id="rId4" w:type="even"/>
          <w:footerReference r:id="rId5" w:type="even"/>
          <w:pgSz w:w="11906" w:h="16838"/>
          <w:pgMar w:top="567" w:right="0" w:bottom="1134" w:left="1418" w:header="0" w:footer="0" w:gutter="0"/>
          <w:cols w:space="425" w:num="1"/>
          <w:titlePg/>
          <w:docGrid w:type="linesAndChars" w:linePitch="312" w:charSpace="0"/>
        </w:sectPr>
      </w:pPr>
      <w:r>
        <mc:AlternateContent>
          <mc:Choice Requires="wpg">
            <w:drawing>
              <wp:anchor distT="0" distB="0" distL="114300" distR="114300" simplePos="0" relativeHeight="251669504" behindDoc="0" locked="1" layoutInCell="1" allowOverlap="1">
                <wp:simplePos x="0" y="0"/>
                <wp:positionH relativeFrom="margin">
                  <wp:align>center</wp:align>
                </wp:positionH>
                <wp:positionV relativeFrom="margin">
                  <wp:align>bottom</wp:align>
                </wp:positionV>
                <wp:extent cx="2577465" cy="395605"/>
                <wp:effectExtent l="0" t="0" r="0" b="4445"/>
                <wp:wrapNone/>
                <wp:docPr id="1786789639" name="组合 6"/>
                <wp:cNvGraphicFramePr/>
                <a:graphic xmlns:a="http://schemas.openxmlformats.org/drawingml/2006/main">
                  <a:graphicData uri="http://schemas.microsoft.com/office/word/2010/wordprocessingGroup">
                    <wpg:wgp>
                      <wpg:cNvGrpSpPr/>
                      <wpg:grpSpPr>
                        <a:xfrm>
                          <a:off x="0" y="0"/>
                          <a:ext cx="2577465" cy="395605"/>
                          <a:chOff x="0" y="0"/>
                          <a:chExt cx="2578735" cy="396240"/>
                        </a:xfrm>
                      </wpg:grpSpPr>
                      <wps:wsp>
                        <wps:cNvPr id="1563495063" name="文本框 6"/>
                        <wps:cNvSpPr txBox="1">
                          <a:spLocks noChangeArrowheads="1"/>
                        </wps:cNvSpPr>
                        <wps:spPr bwMode="auto">
                          <a:xfrm>
                            <a:off x="2133600" y="0"/>
                            <a:ext cx="445135" cy="396240"/>
                          </a:xfrm>
                          <a:prstGeom prst="rect">
                            <a:avLst/>
                          </a:prstGeom>
                          <a:solidFill>
                            <a:srgbClr val="FFFFFF"/>
                          </a:solidFill>
                          <a:ln>
                            <a:noFill/>
                          </a:ln>
                        </wps:spPr>
                        <wps:txbx>
                          <w:txbxContent>
                            <w:p>
                              <w:pPr>
                                <w:rPr>
                                  <w:rFonts w:ascii="黑体" w:hAnsi="黑体" w:eastAsia="黑体"/>
                                  <w:sz w:val="28"/>
                                  <w:szCs w:val="32"/>
                                </w:rPr>
                              </w:pPr>
                              <w:r>
                                <w:rPr>
                                  <w:rFonts w:hint="eastAsia" w:ascii="黑体" w:hAnsi="黑体" w:eastAsia="黑体"/>
                                  <w:sz w:val="28"/>
                                  <w:szCs w:val="32"/>
                                </w:rPr>
                                <w:t>发 布</w:t>
                              </w:r>
                            </w:p>
                          </w:txbxContent>
                        </wps:txbx>
                        <wps:bodyPr rot="0" vert="horz" wrap="none" lIns="0" tIns="0" rIns="0" bIns="0" anchor="t" anchorCtr="0">
                          <a:spAutoFit/>
                        </wps:bodyPr>
                      </wps:wsp>
                      <wps:wsp>
                        <wps:cNvPr id="1620485347" name="文本框 6"/>
                        <wps:cNvSpPr txBox="1">
                          <a:spLocks noChangeArrowheads="1"/>
                        </wps:cNvSpPr>
                        <wps:spPr bwMode="auto">
                          <a:xfrm>
                            <a:off x="0" y="0"/>
                            <a:ext cx="1778635" cy="396240"/>
                          </a:xfrm>
                          <a:prstGeom prst="rect">
                            <a:avLst/>
                          </a:prstGeom>
                          <a:solidFill>
                            <a:srgbClr val="FFFFFF"/>
                          </a:solidFill>
                          <a:ln>
                            <a:noFill/>
                          </a:ln>
                        </wps:spPr>
                        <wps:txbx>
                          <w:txbxContent>
                            <w:p>
                              <w:pPr>
                                <w:rPr>
                                  <w:rFonts w:ascii="黑体" w:hAnsi="黑体" w:eastAsia="黑体"/>
                                  <w:sz w:val="28"/>
                                  <w:szCs w:val="32"/>
                                </w:rPr>
                              </w:pPr>
                              <w:r>
                                <w:rPr>
                                  <w:rFonts w:ascii="黑体" w:hAnsi="黑体" w:eastAsia="黑体"/>
                                  <w:sz w:val="28"/>
                                  <w:szCs w:val="32"/>
                                </w:rPr>
                                <w:t>中国五矿集团有限公司</w:t>
                              </w:r>
                            </w:p>
                          </w:txbxContent>
                        </wps:txbx>
                        <wps:bodyPr rot="0" vert="horz" wrap="none" lIns="0" tIns="0" rIns="0" bIns="0" anchor="t" anchorCtr="0">
                          <a:spAutoFit/>
                        </wps:bodyPr>
                      </wps:wsp>
                    </wpg:wgp>
                  </a:graphicData>
                </a:graphic>
              </wp:anchor>
            </w:drawing>
          </mc:Choice>
          <mc:Fallback>
            <w:pict>
              <v:group id="组合 6" o:spid="_x0000_s1026" o:spt="203" style="position:absolute;left:0pt;height:31.15pt;width:202.95pt;mso-position-horizontal:center;mso-position-horizontal-relative:margin;mso-position-vertical:bottom;mso-position-vertical-relative:margin;z-index:251669504;mso-width-relative:page;mso-height-relative:page;" coordsize="2578735,396240" o:gfxdata="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BYAAABkcnMvUEsBAhQAFAAAAAgAh07iQOqdI2LWAAAA&#10;BAEAAA8AAAAAAAAAAQAgAAAAOAAAAGRycy9kb3ducmV2LnhtbFBLAQIUABQAAAAIAIdO4kBP2z55&#10;tAIAALEHAAAOAAAAAAAAAAEAIAAAADsBAABkcnMvZTJvRG9jLnhtbFBLBQYAAAAABgAGAFkBAABh&#10;BgAAAAA=&#10;">
                <o:lock v:ext="edit" aspectratio="f"/>
                <v:shape id="文本框 6" o:spid="_x0000_s1026" o:spt="202" type="#_x0000_t202" style="position:absolute;left:2133600;top:0;height:396240;width:445135;mso-wrap-style:none;" fillcolor="#FFFFFF" filled="t" stroked="f" coordsize="21600,21600" o:gfxdata="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C6I7sNwgAAAOMAAAAPAAAAAAAAAAEAIAAAADgAAABkcnMvZG93&#10;bnJldi54bWxQSwECFAAUAAAACACHTuJAMy8FnjsAAAA5AAAAEAAAAAAAAAABACAAAAAnAQAAZHJz&#10;L3NoYXBleG1sLnhtbFBLBQYAAAAABgAGAFsBAADRAwAAAAA=&#10;">
                  <v:fill on="t" focussize="0,0"/>
                  <v:stroke on="f"/>
                  <v:imagedata o:title=""/>
                  <o:lock v:ext="edit" aspectratio="f"/>
                  <v:textbox inset="0mm,0mm,0mm,0mm" style="mso-fit-shape-to-text:t;">
                    <w:txbxContent>
                      <w:p>
                        <w:pPr>
                          <w:rPr>
                            <w:rFonts w:ascii="黑体" w:hAnsi="黑体" w:eastAsia="黑体"/>
                            <w:sz w:val="28"/>
                            <w:szCs w:val="32"/>
                          </w:rPr>
                        </w:pPr>
                        <w:r>
                          <w:rPr>
                            <w:rFonts w:hint="eastAsia" w:ascii="黑体" w:hAnsi="黑体" w:eastAsia="黑体"/>
                            <w:sz w:val="28"/>
                            <w:szCs w:val="32"/>
                          </w:rPr>
                          <w:t>发 布</w:t>
                        </w:r>
                      </w:p>
                    </w:txbxContent>
                  </v:textbox>
                </v:shape>
                <v:shape id="文本框 6" o:spid="_x0000_s1026" o:spt="202" type="#_x0000_t202" style="position:absolute;left:0;top:0;height:396240;width:1778635;mso-wrap-style:none;" fillcolor="#FFFFFF" filled="t" stroked="f" coordsize="21600,21600" o:gfxdata="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COhK8QwgAAAOMAAAAPAAAAAAAAAAEAIAAAADgAAABkcnMvZG93&#10;bnJldi54bWxQSwECFAAUAAAACACHTuJAMy8FnjsAAAA5AAAAEAAAAAAAAAABACAAAAAnAQAAZHJz&#10;L3NoYXBleG1sLnhtbFBLBQYAAAAABgAGAFsBAADRAwAAAAA=&#10;">
                  <v:fill on="t" focussize="0,0"/>
                  <v:stroke on="f"/>
                  <v:imagedata o:title=""/>
                  <o:lock v:ext="edit" aspectratio="f"/>
                  <v:textbox inset="0mm,0mm,0mm,0mm" style="mso-fit-shape-to-text:t;">
                    <w:txbxContent>
                      <w:p>
                        <w:pPr>
                          <w:rPr>
                            <w:rFonts w:ascii="黑体" w:hAnsi="黑体" w:eastAsia="黑体"/>
                            <w:sz w:val="28"/>
                            <w:szCs w:val="32"/>
                          </w:rPr>
                        </w:pPr>
                        <w:r>
                          <w:rPr>
                            <w:rFonts w:ascii="黑体" w:hAnsi="黑体" w:eastAsia="黑体"/>
                            <w:sz w:val="28"/>
                            <w:szCs w:val="32"/>
                          </w:rPr>
                          <w:t>中国五矿集团有限公司</w:t>
                        </w:r>
                      </w:p>
                    </w:txbxContent>
                  </v:textbox>
                </v:shape>
                <w10:anchorlock/>
              </v:group>
            </w:pict>
          </mc:Fallback>
        </mc:AlternateContent>
      </w:r>
    </w:p>
    <w:p>
      <w:pPr>
        <w:spacing w:before="851" w:after="680"/>
        <w:jc w:val="center"/>
        <w:rPr>
          <w:rFonts w:ascii="黑体" w:hAnsi="黑体" w:eastAsia="黑体"/>
          <w:sz w:val="32"/>
          <w:szCs w:val="32"/>
        </w:rPr>
      </w:pPr>
      <w:bookmarkStart w:id="0" w:name="_Hlk170376555"/>
      <w:r>
        <w:rPr>
          <w:rFonts w:hint="eastAsia" w:ascii="黑体" w:hAnsi="黑体" w:eastAsia="黑体"/>
          <w:sz w:val="32"/>
          <w:szCs w:val="32"/>
        </w:rPr>
        <w:t>目    次</w:t>
      </w:r>
    </w:p>
    <w:bookmarkEnd w:id="0"/>
    <w:sdt>
      <w:sdtPr>
        <w:rPr>
          <w:rFonts w:cstheme="minorBidi"/>
          <w:kern w:val="2"/>
          <w:lang w:val="zh-CN"/>
        </w:rPr>
        <w:id w:val="1680539521"/>
        <w:docPartObj>
          <w:docPartGallery w:val="Table of Contents"/>
          <w:docPartUnique/>
        </w:docPartObj>
      </w:sdtPr>
      <w:sdtEndPr>
        <w:rPr>
          <w:rFonts w:ascii="宋体" w:hAnsi="宋体" w:cs="Times New Roman"/>
          <w:b/>
          <w:bCs/>
          <w:kern w:val="0"/>
          <w:szCs w:val="21"/>
          <w:lang w:val="zh-CN"/>
        </w:rPr>
      </w:sdtEndPr>
      <w:sdtContent>
        <w:p>
          <w:pPr>
            <w:pStyle w:val="15"/>
            <w:tabs>
              <w:tab w:val="right" w:leader="dot" w:pos="9344"/>
            </w:tabs>
            <w:rPr>
              <w:rFonts w:eastAsiaTheme="minorEastAsia" w:cstheme="minorBidi"/>
              <w:kern w:val="2"/>
            </w:rPr>
          </w:pPr>
          <w:r>
            <w:rPr>
              <w:rFonts w:ascii="宋体" w:hAnsi="宋体"/>
              <w:szCs w:val="21"/>
            </w:rPr>
            <w:fldChar w:fldCharType="begin"/>
          </w:r>
          <w:r>
            <w:rPr>
              <w:rFonts w:ascii="宋体" w:hAnsi="宋体"/>
              <w:szCs w:val="21"/>
            </w:rPr>
            <w:instrText xml:space="preserve"> TOC \o "1-2" \h \z \u </w:instrText>
          </w:r>
          <w:r>
            <w:rPr>
              <w:rFonts w:ascii="宋体" w:hAnsi="宋体"/>
              <w:szCs w:val="21"/>
            </w:rPr>
            <w:fldChar w:fldCharType="separate"/>
          </w:r>
          <w:r>
            <w:fldChar w:fldCharType="begin"/>
          </w:r>
          <w:r>
            <w:instrText xml:space="preserve"> HYPERLINK \l "_Toc175218258" </w:instrText>
          </w:r>
          <w:r>
            <w:fldChar w:fldCharType="separate"/>
          </w:r>
          <w:r>
            <w:rPr>
              <w:rStyle w:val="23"/>
            </w:rPr>
            <w:t>前    言</w:t>
          </w:r>
          <w:r>
            <w:tab/>
          </w:r>
          <w:r>
            <w:fldChar w:fldCharType="begin"/>
          </w:r>
          <w:r>
            <w:instrText xml:space="preserve"> PAGEREF _Toc175218258 \h </w:instrText>
          </w:r>
          <w:r>
            <w:fldChar w:fldCharType="separate"/>
          </w:r>
          <w:r>
            <w:t>I</w:t>
          </w:r>
          <w:r>
            <w:fldChar w:fldCharType="end"/>
          </w:r>
          <w:r>
            <w:fldChar w:fldCharType="end"/>
          </w:r>
        </w:p>
        <w:p>
          <w:pPr>
            <w:pStyle w:val="15"/>
            <w:tabs>
              <w:tab w:val="left" w:pos="440"/>
              <w:tab w:val="right" w:leader="dot" w:pos="9344"/>
            </w:tabs>
            <w:rPr>
              <w:rFonts w:eastAsiaTheme="minorEastAsia" w:cstheme="minorBidi"/>
              <w:kern w:val="2"/>
            </w:rPr>
          </w:pPr>
          <w:r>
            <w:fldChar w:fldCharType="begin"/>
          </w:r>
          <w:r>
            <w:instrText xml:space="preserve"> HYPERLINK \l "_Toc175218259" </w:instrText>
          </w:r>
          <w:r>
            <w:fldChar w:fldCharType="separate"/>
          </w:r>
          <w:r>
            <w:rPr>
              <w:rStyle w:val="23"/>
            </w:rPr>
            <w:t>1</w:t>
          </w:r>
          <w:r>
            <w:rPr>
              <w:rFonts w:eastAsiaTheme="minorEastAsia" w:cstheme="minorBidi"/>
              <w:kern w:val="2"/>
            </w:rPr>
            <w:tab/>
          </w:r>
          <w:r>
            <w:rPr>
              <w:rStyle w:val="23"/>
            </w:rPr>
            <w:t>范围</w:t>
          </w:r>
          <w:r>
            <w:tab/>
          </w:r>
          <w:r>
            <w:fldChar w:fldCharType="begin"/>
          </w:r>
          <w:r>
            <w:instrText xml:space="preserve"> PAGEREF _Toc175218259 \h </w:instrText>
          </w:r>
          <w:r>
            <w:fldChar w:fldCharType="separate"/>
          </w:r>
          <w:r>
            <w:t>1</w:t>
          </w:r>
          <w:r>
            <w:fldChar w:fldCharType="end"/>
          </w:r>
          <w:r>
            <w:fldChar w:fldCharType="end"/>
          </w:r>
        </w:p>
        <w:p>
          <w:pPr>
            <w:pStyle w:val="15"/>
            <w:tabs>
              <w:tab w:val="left" w:pos="440"/>
              <w:tab w:val="right" w:leader="dot" w:pos="9344"/>
            </w:tabs>
            <w:rPr>
              <w:rFonts w:eastAsiaTheme="minorEastAsia" w:cstheme="minorBidi"/>
              <w:kern w:val="2"/>
            </w:rPr>
          </w:pPr>
          <w:r>
            <w:fldChar w:fldCharType="begin"/>
          </w:r>
          <w:r>
            <w:instrText xml:space="preserve"> HYPERLINK \l "_Toc175218260" </w:instrText>
          </w:r>
          <w:r>
            <w:fldChar w:fldCharType="separate"/>
          </w:r>
          <w:r>
            <w:rPr>
              <w:rStyle w:val="23"/>
            </w:rPr>
            <w:t>2</w:t>
          </w:r>
          <w:r>
            <w:rPr>
              <w:rFonts w:eastAsiaTheme="minorEastAsia" w:cstheme="minorBidi"/>
              <w:kern w:val="2"/>
            </w:rPr>
            <w:tab/>
          </w:r>
          <w:r>
            <w:rPr>
              <w:rStyle w:val="23"/>
            </w:rPr>
            <w:t>规范性引用文件</w:t>
          </w:r>
          <w:r>
            <w:tab/>
          </w:r>
          <w:r>
            <w:fldChar w:fldCharType="begin"/>
          </w:r>
          <w:r>
            <w:instrText xml:space="preserve"> PAGEREF _Toc175218260 \h </w:instrText>
          </w:r>
          <w:r>
            <w:fldChar w:fldCharType="separate"/>
          </w:r>
          <w:r>
            <w:t>1</w:t>
          </w:r>
          <w:r>
            <w:fldChar w:fldCharType="end"/>
          </w:r>
          <w:r>
            <w:fldChar w:fldCharType="end"/>
          </w:r>
        </w:p>
        <w:p>
          <w:pPr>
            <w:pStyle w:val="15"/>
            <w:tabs>
              <w:tab w:val="left" w:pos="440"/>
              <w:tab w:val="right" w:leader="dot" w:pos="9344"/>
            </w:tabs>
            <w:rPr>
              <w:rFonts w:eastAsiaTheme="minorEastAsia" w:cstheme="minorBidi"/>
              <w:kern w:val="2"/>
            </w:rPr>
          </w:pPr>
          <w:r>
            <w:fldChar w:fldCharType="begin"/>
          </w:r>
          <w:r>
            <w:instrText xml:space="preserve"> HYPERLINK \l "_Toc175218261" </w:instrText>
          </w:r>
          <w:r>
            <w:fldChar w:fldCharType="separate"/>
          </w:r>
          <w:r>
            <w:rPr>
              <w:rStyle w:val="23"/>
            </w:rPr>
            <w:t>3</w:t>
          </w:r>
          <w:r>
            <w:rPr>
              <w:rFonts w:eastAsiaTheme="minorEastAsia" w:cstheme="minorBidi"/>
              <w:kern w:val="2"/>
            </w:rPr>
            <w:tab/>
          </w:r>
          <w:r>
            <w:rPr>
              <w:rStyle w:val="23"/>
            </w:rPr>
            <w:t>术语和定义</w:t>
          </w:r>
          <w:r>
            <w:tab/>
          </w:r>
          <w:r>
            <w:fldChar w:fldCharType="begin"/>
          </w:r>
          <w:r>
            <w:instrText xml:space="preserve"> PAGEREF _Toc175218261 \h </w:instrText>
          </w:r>
          <w:r>
            <w:fldChar w:fldCharType="separate"/>
          </w:r>
          <w:r>
            <w:t>1</w:t>
          </w:r>
          <w:r>
            <w:fldChar w:fldCharType="end"/>
          </w:r>
          <w:r>
            <w:fldChar w:fldCharType="end"/>
          </w:r>
        </w:p>
        <w:p>
          <w:pPr>
            <w:pStyle w:val="15"/>
            <w:tabs>
              <w:tab w:val="left" w:pos="440"/>
              <w:tab w:val="right" w:leader="dot" w:pos="9344"/>
            </w:tabs>
            <w:rPr>
              <w:rFonts w:eastAsiaTheme="minorEastAsia" w:cstheme="minorBidi"/>
              <w:kern w:val="2"/>
            </w:rPr>
          </w:pPr>
          <w:r>
            <w:fldChar w:fldCharType="begin"/>
          </w:r>
          <w:r>
            <w:instrText xml:space="preserve"> HYPERLINK \l "_Toc175218262" </w:instrText>
          </w:r>
          <w:r>
            <w:fldChar w:fldCharType="separate"/>
          </w:r>
          <w:r>
            <w:rPr>
              <w:rStyle w:val="23"/>
            </w:rPr>
            <w:t>4</w:t>
          </w:r>
          <w:r>
            <w:rPr>
              <w:rFonts w:eastAsiaTheme="minorEastAsia" w:cstheme="minorBidi"/>
              <w:kern w:val="2"/>
            </w:rPr>
            <w:tab/>
          </w:r>
          <w:r>
            <w:rPr>
              <w:rStyle w:val="23"/>
            </w:rPr>
            <w:t>编码标准</w:t>
          </w:r>
          <w:r>
            <w:tab/>
          </w:r>
          <w:r>
            <w:fldChar w:fldCharType="begin"/>
          </w:r>
          <w:r>
            <w:instrText xml:space="preserve"> PAGEREF _Toc175218262 \h </w:instrText>
          </w:r>
          <w:r>
            <w:fldChar w:fldCharType="separate"/>
          </w:r>
          <w:r>
            <w:t>1</w:t>
          </w:r>
          <w:r>
            <w:fldChar w:fldCharType="end"/>
          </w:r>
          <w:r>
            <w:fldChar w:fldCharType="end"/>
          </w:r>
        </w:p>
        <w:p>
          <w:pPr>
            <w:pStyle w:val="18"/>
            <w:tabs>
              <w:tab w:val="left" w:pos="840"/>
              <w:tab w:val="right" w:leader="dot" w:pos="9344"/>
            </w:tabs>
            <w:rPr>
              <w:rFonts w:eastAsiaTheme="minorEastAsia" w:cstheme="minorBidi"/>
              <w:kern w:val="2"/>
            </w:rPr>
          </w:pPr>
          <w:r>
            <w:fldChar w:fldCharType="begin"/>
          </w:r>
          <w:r>
            <w:instrText xml:space="preserve"> HYPERLINK \l "_Toc175218263" </w:instrText>
          </w:r>
          <w:r>
            <w:fldChar w:fldCharType="separate"/>
          </w:r>
          <w:r>
            <w:rPr>
              <w:rStyle w:val="23"/>
            </w:rPr>
            <w:t>4.1</w:t>
          </w:r>
          <w:r>
            <w:rPr>
              <w:rFonts w:eastAsiaTheme="minorEastAsia" w:cstheme="minorBidi"/>
              <w:kern w:val="2"/>
            </w:rPr>
            <w:tab/>
          </w:r>
          <w:r>
            <w:rPr>
              <w:rStyle w:val="23"/>
            </w:rPr>
            <w:t>编制原则</w:t>
          </w:r>
          <w:r>
            <w:tab/>
          </w:r>
          <w:r>
            <w:fldChar w:fldCharType="begin"/>
          </w:r>
          <w:r>
            <w:instrText xml:space="preserve"> PAGEREF _Toc175218263 \h </w:instrText>
          </w:r>
          <w:r>
            <w:fldChar w:fldCharType="separate"/>
          </w:r>
          <w:r>
            <w:t>1</w:t>
          </w:r>
          <w:r>
            <w:fldChar w:fldCharType="end"/>
          </w:r>
          <w:r>
            <w:fldChar w:fldCharType="end"/>
          </w:r>
        </w:p>
        <w:p>
          <w:pPr>
            <w:pStyle w:val="18"/>
            <w:tabs>
              <w:tab w:val="left" w:pos="840"/>
              <w:tab w:val="right" w:leader="dot" w:pos="9344"/>
            </w:tabs>
            <w:rPr>
              <w:rFonts w:eastAsiaTheme="minorEastAsia" w:cstheme="minorBidi"/>
              <w:kern w:val="2"/>
            </w:rPr>
          </w:pPr>
          <w:r>
            <w:fldChar w:fldCharType="begin"/>
          </w:r>
          <w:r>
            <w:instrText xml:space="preserve"> HYPERLINK \l "_Toc175218264" </w:instrText>
          </w:r>
          <w:r>
            <w:fldChar w:fldCharType="separate"/>
          </w:r>
          <w:r>
            <w:rPr>
              <w:rStyle w:val="23"/>
            </w:rPr>
            <w:t>4.2</w:t>
          </w:r>
          <w:r>
            <w:rPr>
              <w:rFonts w:eastAsiaTheme="minorEastAsia" w:cstheme="minorBidi"/>
              <w:kern w:val="2"/>
            </w:rPr>
            <w:tab/>
          </w:r>
          <w:r>
            <w:rPr>
              <w:rStyle w:val="23"/>
            </w:rPr>
            <w:t>编码规则</w:t>
          </w:r>
          <w:r>
            <w:tab/>
          </w:r>
          <w:r>
            <w:fldChar w:fldCharType="begin"/>
          </w:r>
          <w:r>
            <w:instrText xml:space="preserve"> PAGEREF _Toc175218264 \h </w:instrText>
          </w:r>
          <w:r>
            <w:fldChar w:fldCharType="separate"/>
          </w:r>
          <w:r>
            <w:t>1</w:t>
          </w:r>
          <w:r>
            <w:fldChar w:fldCharType="end"/>
          </w:r>
          <w:r>
            <w:fldChar w:fldCharType="end"/>
          </w:r>
        </w:p>
        <w:p>
          <w:pPr>
            <w:pStyle w:val="15"/>
            <w:tabs>
              <w:tab w:val="left" w:pos="440"/>
              <w:tab w:val="right" w:leader="dot" w:pos="9344"/>
            </w:tabs>
            <w:rPr>
              <w:rFonts w:eastAsiaTheme="minorEastAsia" w:cstheme="minorBidi"/>
              <w:kern w:val="2"/>
            </w:rPr>
          </w:pPr>
          <w:r>
            <w:fldChar w:fldCharType="begin"/>
          </w:r>
          <w:r>
            <w:instrText xml:space="preserve"> HYPERLINK \l "_Toc175218265" </w:instrText>
          </w:r>
          <w:r>
            <w:fldChar w:fldCharType="separate"/>
          </w:r>
          <w:r>
            <w:rPr>
              <w:rStyle w:val="23"/>
            </w:rPr>
            <w:t>5</w:t>
          </w:r>
          <w:r>
            <w:rPr>
              <w:rFonts w:eastAsiaTheme="minorEastAsia" w:cstheme="minorBidi"/>
              <w:kern w:val="2"/>
            </w:rPr>
            <w:tab/>
          </w:r>
          <w:r>
            <w:rPr>
              <w:rStyle w:val="23"/>
            </w:rPr>
            <w:t>属性标准</w:t>
          </w:r>
          <w:r>
            <w:tab/>
          </w:r>
          <w:r>
            <w:fldChar w:fldCharType="begin"/>
          </w:r>
          <w:r>
            <w:instrText xml:space="preserve"> PAGEREF _Toc175218265 \h </w:instrText>
          </w:r>
          <w:r>
            <w:fldChar w:fldCharType="separate"/>
          </w:r>
          <w:r>
            <w:t>2</w:t>
          </w:r>
          <w:r>
            <w:fldChar w:fldCharType="end"/>
          </w:r>
          <w:r>
            <w:fldChar w:fldCharType="end"/>
          </w:r>
        </w:p>
        <w:p>
          <w:pPr>
            <w:pStyle w:val="15"/>
            <w:tabs>
              <w:tab w:val="right" w:leader="dot" w:pos="9344"/>
            </w:tabs>
            <w:rPr>
              <w:rFonts w:eastAsiaTheme="minorEastAsia" w:cstheme="minorBidi"/>
              <w:kern w:val="2"/>
            </w:rPr>
          </w:pPr>
          <w:r>
            <w:fldChar w:fldCharType="begin"/>
          </w:r>
          <w:r>
            <w:instrText xml:space="preserve"> HYPERLINK \l "_Toc175218266" </w:instrText>
          </w:r>
          <w:r>
            <w:fldChar w:fldCharType="separate"/>
          </w:r>
          <w:r>
            <w:rPr>
              <w:rStyle w:val="23"/>
            </w:rPr>
            <w:t>附  录  A</w:t>
          </w:r>
          <w:r>
            <w:tab/>
          </w:r>
          <w:r>
            <w:fldChar w:fldCharType="begin"/>
          </w:r>
          <w:r>
            <w:instrText xml:space="preserve"> PAGEREF _Toc175218266 \h </w:instrText>
          </w:r>
          <w:r>
            <w:fldChar w:fldCharType="separate"/>
          </w:r>
          <w:r>
            <w:t>3</w:t>
          </w:r>
          <w:r>
            <w:fldChar w:fldCharType="end"/>
          </w:r>
          <w:r>
            <w:fldChar w:fldCharType="end"/>
          </w:r>
        </w:p>
        <w:p>
          <w:pPr>
            <w:pStyle w:val="15"/>
            <w:tabs>
              <w:tab w:val="right" w:leader="dot" w:pos="9344"/>
            </w:tabs>
            <w:rPr>
              <w:rFonts w:ascii="宋体" w:hAnsi="宋体"/>
              <w:szCs w:val="21"/>
            </w:rPr>
          </w:pPr>
          <w:r>
            <w:rPr>
              <w:rFonts w:ascii="宋体" w:hAnsi="宋体"/>
              <w:szCs w:val="21"/>
            </w:rPr>
            <w:fldChar w:fldCharType="end"/>
          </w:r>
        </w:p>
      </w:sdtContent>
    </w:sdt>
    <w:p>
      <w:pPr>
        <w:sectPr>
          <w:type w:val="oddPage"/>
          <w:pgSz w:w="11906" w:h="16838"/>
          <w:pgMar w:top="1418" w:right="1134" w:bottom="1134" w:left="1418" w:header="1418" w:footer="1134" w:gutter="0"/>
          <w:cols w:space="425" w:num="1"/>
          <w:docGrid w:type="linesAndChars" w:linePitch="312" w:charSpace="0"/>
        </w:sectPr>
      </w:pPr>
    </w:p>
    <w:p>
      <w:pPr>
        <w:pStyle w:val="2"/>
        <w:numPr>
          <w:ilvl w:val="0"/>
          <w:numId w:val="0"/>
        </w:numPr>
        <w:spacing w:before="851" w:after="680"/>
        <w:ind w:left="431" w:hanging="431"/>
        <w:jc w:val="center"/>
        <w:rPr>
          <w:sz w:val="32"/>
          <w:szCs w:val="32"/>
        </w:rPr>
      </w:pPr>
      <w:bookmarkStart w:id="1" w:name="_Toc170310008"/>
      <w:bookmarkStart w:id="2" w:name="_Toc175218258"/>
      <w:r>
        <w:rPr>
          <w:rFonts w:hint="eastAsia"/>
          <w:sz w:val="32"/>
          <w:szCs w:val="32"/>
        </w:rPr>
        <w:t>前    言</w:t>
      </w:r>
      <w:bookmarkEnd w:id="1"/>
      <w:bookmarkEnd w:id="2"/>
    </w:p>
    <w:p>
      <w:pPr>
        <w:ind w:firstLine="420"/>
        <w:rPr>
          <w:rFonts w:ascii="宋体" w:hAnsi="宋体" w:eastAsia="宋体"/>
          <w:szCs w:val="21"/>
        </w:rPr>
      </w:pPr>
      <w:r>
        <w:rPr>
          <w:rFonts w:hint="eastAsia" w:ascii="宋体" w:hAnsi="宋体" w:eastAsia="宋体"/>
          <w:szCs w:val="21"/>
        </w:rPr>
        <w:t>本文件按照</w:t>
      </w:r>
      <w:r>
        <w:rPr>
          <w:rFonts w:ascii="宋体" w:hAnsi="宋体" w:eastAsia="宋体"/>
          <w:szCs w:val="21"/>
        </w:rPr>
        <w:t>GB/T 1.1-2020《标准化工作导则 第1部分：标准化文件的结构和起草规则》的规定起草。</w:t>
      </w:r>
    </w:p>
    <w:p>
      <w:pPr>
        <w:ind w:firstLine="420"/>
        <w:rPr>
          <w:rFonts w:ascii="宋体" w:hAnsi="宋体" w:eastAsia="宋体"/>
          <w:szCs w:val="21"/>
        </w:rPr>
      </w:pPr>
      <w:r>
        <w:rPr>
          <w:rFonts w:hint="eastAsia" w:ascii="宋体" w:hAnsi="宋体" w:eastAsia="宋体"/>
          <w:szCs w:val="21"/>
        </w:rPr>
        <w:t>根据中国五矿集团有限公司（以下简称“集团公司”）信息管理系统建设的需要，参照有关国际标准和国家标准，特制定本文件。</w:t>
      </w:r>
    </w:p>
    <w:p>
      <w:pPr>
        <w:ind w:firstLine="420"/>
        <w:rPr>
          <w:rFonts w:ascii="宋体" w:hAnsi="宋体" w:eastAsia="宋体"/>
          <w:szCs w:val="21"/>
        </w:rPr>
      </w:pPr>
      <w:r>
        <w:rPr>
          <w:rFonts w:hint="eastAsia" w:ascii="宋体" w:hAnsi="宋体" w:eastAsia="宋体"/>
          <w:szCs w:val="21"/>
        </w:rPr>
        <w:t>本文件</w:t>
      </w:r>
      <w:r>
        <w:rPr>
          <w:rFonts w:ascii="宋体" w:hAnsi="宋体" w:eastAsia="宋体"/>
          <w:szCs w:val="21"/>
        </w:rPr>
        <w:t>由</w:t>
      </w:r>
      <w:r>
        <w:rPr>
          <w:rFonts w:hint="eastAsia" w:ascii="宋体" w:hAnsi="宋体" w:eastAsia="宋体"/>
          <w:szCs w:val="21"/>
        </w:rPr>
        <w:t>集团公司党组组织部</w:t>
      </w:r>
      <w:r>
        <w:rPr>
          <w:rFonts w:ascii="宋体" w:hAnsi="宋体" w:eastAsia="宋体"/>
          <w:szCs w:val="21"/>
        </w:rPr>
        <w:t xml:space="preserve">提出并归口。 </w:t>
      </w:r>
    </w:p>
    <w:p>
      <w:pPr>
        <w:ind w:firstLine="420"/>
        <w:rPr>
          <w:rFonts w:ascii="宋体" w:hAnsi="宋体" w:eastAsia="宋体"/>
          <w:szCs w:val="21"/>
        </w:rPr>
      </w:pPr>
      <w:r>
        <w:rPr>
          <w:rFonts w:hint="eastAsia" w:ascii="宋体" w:hAnsi="宋体" w:eastAsia="宋体"/>
          <w:szCs w:val="21"/>
        </w:rPr>
        <w:t>本文件</w:t>
      </w:r>
      <w:r>
        <w:rPr>
          <w:rFonts w:ascii="宋体" w:hAnsi="宋体" w:eastAsia="宋体"/>
          <w:szCs w:val="21"/>
        </w:rPr>
        <w:t>主要起草单位：</w:t>
      </w:r>
      <w:r>
        <w:rPr>
          <w:rFonts w:hint="eastAsia" w:ascii="宋体" w:hAnsi="宋体" w:eastAsia="宋体"/>
          <w:szCs w:val="21"/>
        </w:rPr>
        <w:t>集团公司党组组织部、数字</w:t>
      </w:r>
      <w:r>
        <w:rPr>
          <w:rFonts w:ascii="宋体" w:hAnsi="宋体" w:eastAsia="宋体"/>
          <w:szCs w:val="21"/>
        </w:rPr>
        <w:t xml:space="preserve">化管理部。 </w:t>
      </w:r>
    </w:p>
    <w:p>
      <w:pPr>
        <w:ind w:firstLine="420"/>
        <w:rPr>
          <w:rFonts w:ascii="宋体" w:hAnsi="宋体" w:eastAsia="宋体"/>
          <w:szCs w:val="21"/>
        </w:rPr>
      </w:pPr>
      <w:r>
        <w:rPr>
          <w:rFonts w:hint="eastAsia" w:ascii="宋体" w:hAnsi="宋体" w:eastAsia="宋体"/>
          <w:szCs w:val="21"/>
        </w:rPr>
        <w:t>本文件</w:t>
      </w:r>
      <w:r>
        <w:rPr>
          <w:rFonts w:ascii="宋体" w:hAnsi="宋体" w:eastAsia="宋体"/>
          <w:szCs w:val="21"/>
        </w:rPr>
        <w:t>由集团公司批准执行。</w:t>
      </w:r>
    </w:p>
    <w:p>
      <w:pPr>
        <w:ind w:firstLine="420"/>
        <w:rPr>
          <w:rFonts w:ascii="宋体" w:hAnsi="宋体" w:eastAsia="宋体"/>
          <w:szCs w:val="21"/>
        </w:rPr>
      </w:pPr>
    </w:p>
    <w:p>
      <w:pPr>
        <w:tabs>
          <w:tab w:val="left" w:pos="7140"/>
        </w:tabs>
        <w:rPr>
          <w:rFonts w:ascii="宋体" w:hAnsi="宋体" w:eastAsia="宋体"/>
          <w:szCs w:val="21"/>
        </w:rPr>
      </w:pPr>
    </w:p>
    <w:p>
      <w:pPr>
        <w:tabs>
          <w:tab w:val="left" w:pos="7140"/>
        </w:tabs>
        <w:rPr>
          <w:rFonts w:ascii="宋体" w:hAnsi="宋体" w:eastAsia="宋体"/>
          <w:szCs w:val="21"/>
        </w:rPr>
      </w:pPr>
    </w:p>
    <w:p>
      <w:pPr>
        <w:tabs>
          <w:tab w:val="left" w:pos="7140"/>
        </w:tabs>
        <w:rPr>
          <w:rFonts w:ascii="宋体" w:hAnsi="宋体" w:eastAsia="宋体"/>
          <w:szCs w:val="21"/>
        </w:rPr>
      </w:pPr>
    </w:p>
    <w:p>
      <w:pPr>
        <w:tabs>
          <w:tab w:val="left" w:pos="7140"/>
        </w:tabs>
        <w:rPr>
          <w:rFonts w:ascii="宋体" w:hAnsi="宋体" w:eastAsia="宋体"/>
          <w:szCs w:val="21"/>
        </w:rPr>
      </w:pPr>
    </w:p>
    <w:p>
      <w:pPr>
        <w:tabs>
          <w:tab w:val="left" w:pos="7140"/>
        </w:tabs>
        <w:rPr>
          <w:rFonts w:ascii="宋体" w:hAnsi="宋体" w:eastAsia="宋体"/>
          <w:szCs w:val="21"/>
        </w:rPr>
      </w:pPr>
    </w:p>
    <w:p>
      <w:pPr>
        <w:tabs>
          <w:tab w:val="left" w:pos="7140"/>
        </w:tabs>
        <w:rPr>
          <w:rFonts w:ascii="宋体" w:hAnsi="宋体" w:eastAsia="宋体"/>
          <w:szCs w:val="21"/>
        </w:rPr>
        <w:sectPr>
          <w:footerReference r:id="rId7" w:type="first"/>
          <w:footerReference r:id="rId6" w:type="default"/>
          <w:type w:val="oddPage"/>
          <w:pgSz w:w="11906" w:h="16838"/>
          <w:pgMar w:top="1418" w:right="1134" w:bottom="1134" w:left="1418" w:header="1418" w:footer="1134" w:gutter="0"/>
          <w:pgNumType w:fmt="upperRoman" w:start="1"/>
          <w:cols w:space="425" w:num="1"/>
          <w:docGrid w:type="linesAndChars" w:linePitch="312" w:charSpace="0"/>
        </w:sectPr>
      </w:pPr>
    </w:p>
    <w:p>
      <w:pPr>
        <w:spacing w:before="567" w:after="397"/>
        <w:jc w:val="center"/>
        <w:rPr>
          <w:rFonts w:ascii="黑体" w:hAnsi="黑体" w:eastAsia="黑体"/>
          <w:sz w:val="32"/>
          <w:szCs w:val="32"/>
        </w:rPr>
      </w:pPr>
      <w:r>
        <w:rPr>
          <w:rFonts w:hint="eastAsia" w:ascii="黑体" w:hAnsi="黑体" w:eastAsia="黑体"/>
          <w:sz w:val="32"/>
          <w:szCs w:val="32"/>
        </w:rPr>
        <w:t>员工标准</w:t>
      </w:r>
    </w:p>
    <w:p>
      <w:pPr>
        <w:pStyle w:val="2"/>
      </w:pPr>
      <w:bookmarkStart w:id="3" w:name="_Toc170310010"/>
      <w:bookmarkStart w:id="4" w:name="_Toc175218259"/>
      <w:r>
        <w:rPr>
          <w:rFonts w:hint="eastAsia"/>
        </w:rPr>
        <w:t>范围</w:t>
      </w:r>
      <w:bookmarkEnd w:id="3"/>
      <w:bookmarkEnd w:id="4"/>
    </w:p>
    <w:p>
      <w:pPr>
        <w:ind w:firstLine="420"/>
        <w:rPr>
          <w:rFonts w:ascii="宋体" w:hAnsi="宋体" w:eastAsia="宋体" w:cs="Times New Roman"/>
          <w:szCs w:val="21"/>
        </w:rPr>
      </w:pPr>
      <w:r>
        <w:rPr>
          <w:rFonts w:hint="eastAsia" w:ascii="宋体" w:hAnsi="宋体" w:eastAsia="宋体" w:cs="Times New Roman"/>
          <w:szCs w:val="21"/>
        </w:rPr>
        <w:t>本文件规定了集团公司各信息系统中员工主数据</w:t>
      </w:r>
      <w:bookmarkStart w:id="5" w:name="_Hlk175215903"/>
      <w:r>
        <w:rPr>
          <w:rFonts w:hint="eastAsia" w:ascii="宋体" w:hAnsi="宋体" w:eastAsia="宋体" w:cs="Times New Roman"/>
          <w:szCs w:val="21"/>
        </w:rPr>
        <w:t>的相关定义、编码标准、属性标准及相关的参考数据标准</w:t>
      </w:r>
      <w:bookmarkEnd w:id="5"/>
      <w:r>
        <w:rPr>
          <w:rFonts w:hint="eastAsia" w:ascii="宋体" w:hAnsi="宋体" w:eastAsia="宋体" w:cs="Times New Roman"/>
          <w:szCs w:val="21"/>
        </w:rPr>
        <w:t>。</w:t>
      </w:r>
    </w:p>
    <w:p>
      <w:pPr>
        <w:ind w:firstLine="420"/>
        <w:rPr>
          <w:rFonts w:ascii="宋体" w:hAnsi="宋体" w:eastAsia="宋体" w:cs="Times New Roman"/>
          <w:szCs w:val="21"/>
        </w:rPr>
      </w:pPr>
      <w:r>
        <w:rPr>
          <w:rFonts w:hint="eastAsia" w:ascii="宋体" w:hAnsi="宋体" w:eastAsia="宋体" w:cs="Times New Roman"/>
          <w:szCs w:val="21"/>
        </w:rPr>
        <w:t>本文件适用于集团总部及所属企业。</w:t>
      </w:r>
    </w:p>
    <w:p>
      <w:pPr>
        <w:pStyle w:val="2"/>
      </w:pPr>
      <w:bookmarkStart w:id="6" w:name="_Toc170310011"/>
      <w:bookmarkStart w:id="7" w:name="_Toc175218260"/>
      <w:r>
        <w:rPr>
          <w:rFonts w:hint="eastAsia"/>
        </w:rPr>
        <w:t>规范性引用文件</w:t>
      </w:r>
      <w:bookmarkEnd w:id="6"/>
      <w:bookmarkEnd w:id="7"/>
    </w:p>
    <w:p>
      <w:pPr>
        <w:ind w:firstLine="420"/>
        <w:rPr>
          <w:rFonts w:ascii="宋体" w:hAnsi="宋体" w:eastAsia="宋体" w:cs="Times New Roman"/>
          <w:szCs w:val="21"/>
        </w:rPr>
      </w:pPr>
      <w:r>
        <w:rPr>
          <w:rFonts w:hint="eastAsia" w:ascii="宋体" w:hAnsi="宋体" w:eastAsia="宋体" w:cs="Times New Roman"/>
          <w:szCs w:val="21"/>
        </w:rPr>
        <w:t>下列文件中的内容通过文中的规范性引用而构成本文件必不可少的条款。其中，</w:t>
      </w:r>
      <w:r>
        <w:rPr>
          <w:rFonts w:ascii="宋体" w:hAnsi="宋体" w:eastAsia="宋体" w:cs="Times New Roman"/>
          <w:szCs w:val="21"/>
        </w:rPr>
        <w:t>注日期的引用文件</w:t>
      </w:r>
      <w:r>
        <w:rPr>
          <w:rFonts w:hint="eastAsia" w:ascii="宋体" w:hAnsi="宋体" w:eastAsia="宋体" w:cs="Times New Roman"/>
          <w:szCs w:val="21"/>
        </w:rPr>
        <w:t>，</w:t>
      </w:r>
      <w:r>
        <w:rPr>
          <w:rFonts w:ascii="宋体" w:hAnsi="宋体" w:eastAsia="宋体" w:cs="Times New Roman"/>
          <w:szCs w:val="21"/>
        </w:rPr>
        <w:t>仅该日期对应的版本适用于本文件</w:t>
      </w:r>
      <w:r>
        <w:rPr>
          <w:rFonts w:hint="eastAsia" w:ascii="宋体" w:hAnsi="宋体" w:eastAsia="宋体" w:cs="Times New Roman"/>
          <w:szCs w:val="21"/>
        </w:rPr>
        <w:t>；</w:t>
      </w:r>
      <w:r>
        <w:rPr>
          <w:rFonts w:ascii="宋体" w:hAnsi="宋体" w:eastAsia="宋体" w:cs="Times New Roman"/>
          <w:szCs w:val="21"/>
        </w:rPr>
        <w:t>不注日期的引用文件</w:t>
      </w:r>
      <w:r>
        <w:rPr>
          <w:rFonts w:hint="eastAsia" w:ascii="宋体" w:hAnsi="宋体" w:eastAsia="宋体" w:cs="Times New Roman"/>
          <w:szCs w:val="21"/>
        </w:rPr>
        <w:t>，</w:t>
      </w:r>
      <w:r>
        <w:rPr>
          <w:rFonts w:ascii="宋体" w:hAnsi="宋体" w:eastAsia="宋体" w:cs="Times New Roman"/>
          <w:szCs w:val="21"/>
        </w:rPr>
        <w:t>其最新版本</w:t>
      </w:r>
      <w:r>
        <w:rPr>
          <w:rFonts w:hint="eastAsia" w:ascii="宋体" w:hAnsi="宋体" w:eastAsia="宋体" w:cs="Times New Roman"/>
          <w:szCs w:val="21"/>
        </w:rPr>
        <w:t>（</w:t>
      </w:r>
      <w:r>
        <w:rPr>
          <w:rFonts w:ascii="宋体" w:hAnsi="宋体" w:eastAsia="宋体" w:cs="Times New Roman"/>
          <w:szCs w:val="21"/>
        </w:rPr>
        <w:t>包括所有的修改单</w:t>
      </w:r>
      <w:r>
        <w:rPr>
          <w:rFonts w:hint="eastAsia" w:ascii="宋体" w:hAnsi="宋体" w:eastAsia="宋体" w:cs="Times New Roman"/>
          <w:szCs w:val="21"/>
        </w:rPr>
        <w:t>）</w:t>
      </w:r>
      <w:r>
        <w:rPr>
          <w:rFonts w:ascii="宋体" w:hAnsi="宋体" w:eastAsia="宋体" w:cs="Times New Roman"/>
          <w:szCs w:val="21"/>
        </w:rPr>
        <w:t>适用于本文件。</w:t>
      </w:r>
    </w:p>
    <w:p>
      <w:pPr>
        <w:ind w:firstLine="420"/>
        <w:rPr>
          <w:rFonts w:ascii="宋体" w:hAnsi="宋体" w:eastAsia="宋体" w:cs="Times New Roman"/>
          <w:szCs w:val="21"/>
        </w:rPr>
      </w:pPr>
      <w:r>
        <w:rPr>
          <w:rFonts w:ascii="宋体" w:hAnsi="宋体" w:eastAsia="宋体" w:cs="Times New Roman"/>
          <w:szCs w:val="21"/>
        </w:rPr>
        <w:t>GB</w:t>
      </w:r>
      <w:r>
        <w:rPr>
          <w:rFonts w:hint="eastAsia" w:ascii="宋体" w:hAnsi="宋体" w:eastAsia="宋体" w:cs="Times New Roman"/>
          <w:szCs w:val="21"/>
        </w:rPr>
        <w:t>/</w:t>
      </w:r>
      <w:r>
        <w:rPr>
          <w:rFonts w:ascii="宋体" w:hAnsi="宋体" w:eastAsia="宋体" w:cs="Times New Roman"/>
          <w:szCs w:val="21"/>
        </w:rPr>
        <w:t>T</w:t>
      </w:r>
      <w:r>
        <w:rPr>
          <w:rFonts w:hint="eastAsia" w:ascii="宋体" w:hAnsi="宋体" w:eastAsia="宋体" w:cs="Times New Roman"/>
          <w:szCs w:val="21"/>
        </w:rPr>
        <w:t xml:space="preserve"> </w:t>
      </w:r>
      <w:r>
        <w:rPr>
          <w:rFonts w:ascii="宋体" w:hAnsi="宋体" w:eastAsia="宋体" w:cs="Times New Roman"/>
          <w:szCs w:val="21"/>
        </w:rPr>
        <w:t>1.1-2020 标准化工作导则：第1部分 标准化文件的结构和起草规则</w:t>
      </w:r>
    </w:p>
    <w:p>
      <w:pPr>
        <w:ind w:firstLine="420"/>
        <w:rPr>
          <w:rFonts w:ascii="宋体" w:hAnsi="宋体" w:eastAsia="宋体" w:cs="Times New Roman"/>
          <w:szCs w:val="21"/>
        </w:rPr>
      </w:pPr>
      <w:r>
        <w:rPr>
          <w:rFonts w:hint="eastAsia" w:ascii="宋体" w:hAnsi="宋体" w:eastAsia="宋体" w:cs="Times New Roman"/>
          <w:szCs w:val="21"/>
        </w:rPr>
        <w:t>GB/T 2261.1-2003</w:t>
      </w:r>
      <w:r>
        <w:rPr>
          <w:rFonts w:ascii="宋体" w:hAnsi="宋体" w:eastAsia="宋体" w:cs="Times New Roman"/>
          <w:szCs w:val="21"/>
        </w:rPr>
        <w:t xml:space="preserve"> </w:t>
      </w:r>
      <w:r>
        <w:rPr>
          <w:rFonts w:hint="eastAsia" w:ascii="宋体" w:hAnsi="宋体" w:eastAsia="宋体" w:cs="Times New Roman"/>
          <w:szCs w:val="21"/>
        </w:rPr>
        <w:t>个人基本信息分类与代码 第1部分：人的性别代码</w:t>
      </w:r>
    </w:p>
    <w:p>
      <w:pPr>
        <w:ind w:firstLine="420"/>
        <w:rPr>
          <w:rFonts w:ascii="宋体" w:hAnsi="宋体" w:eastAsia="宋体" w:cs="Times New Roman"/>
          <w:szCs w:val="21"/>
        </w:rPr>
      </w:pPr>
      <w:r>
        <w:rPr>
          <w:rFonts w:ascii="宋体" w:hAnsi="宋体" w:eastAsia="宋体" w:cs="Times New Roman"/>
          <w:szCs w:val="21"/>
        </w:rPr>
        <w:t>GB/T 7027-2002 信息分类和编码的基本原则与方法</w:t>
      </w:r>
    </w:p>
    <w:p>
      <w:pPr>
        <w:ind w:firstLine="420"/>
        <w:rPr>
          <w:rFonts w:ascii="宋体" w:hAnsi="宋体" w:eastAsia="宋体" w:cs="Times New Roman"/>
          <w:szCs w:val="21"/>
        </w:rPr>
      </w:pPr>
      <w:r>
        <w:rPr>
          <w:rFonts w:ascii="宋体" w:hAnsi="宋体" w:eastAsia="宋体" w:cs="Times New Roman"/>
          <w:szCs w:val="21"/>
        </w:rPr>
        <w:t>GB/T 10113-2003 分类与编码通用术语</w:t>
      </w:r>
    </w:p>
    <w:p>
      <w:pPr>
        <w:pStyle w:val="2"/>
      </w:pPr>
      <w:bookmarkStart w:id="8" w:name="_Toc170310012"/>
      <w:bookmarkStart w:id="9" w:name="_Toc175218261"/>
      <w:r>
        <w:rPr>
          <w:rFonts w:hint="eastAsia"/>
        </w:rPr>
        <w:t>术语和定义</w:t>
      </w:r>
      <w:bookmarkEnd w:id="8"/>
      <w:bookmarkEnd w:id="9"/>
    </w:p>
    <w:p>
      <w:pPr>
        <w:ind w:left="420"/>
        <w:rPr>
          <w:rFonts w:ascii="黑体" w:hAnsi="黑体" w:eastAsia="黑体"/>
        </w:rPr>
      </w:pPr>
      <w:r>
        <w:rPr>
          <w:rFonts w:hint="eastAsia" w:ascii="黑体" w:hAnsi="黑体" w:eastAsia="黑体"/>
        </w:rPr>
        <w:t>员工</w:t>
      </w:r>
    </w:p>
    <w:p>
      <w:pPr>
        <w:ind w:firstLine="420"/>
        <w:rPr>
          <w:rFonts w:ascii="宋体" w:hAnsi="宋体" w:eastAsia="宋体" w:cs="Times New Roman"/>
          <w:szCs w:val="21"/>
        </w:rPr>
      </w:pPr>
      <w:r>
        <w:rPr>
          <w:rFonts w:hint="eastAsia" w:ascii="宋体" w:hAnsi="宋体" w:eastAsia="宋体" w:cs="Times New Roman"/>
          <w:szCs w:val="21"/>
        </w:rPr>
        <w:t>与集团公司及所属企业签订劳动合同的人员</w:t>
      </w:r>
      <w:r>
        <w:rPr>
          <w:rFonts w:ascii="宋体" w:hAnsi="宋体" w:eastAsia="宋体" w:cs="Times New Roman"/>
          <w:szCs w:val="21"/>
        </w:rPr>
        <w:t>。</w:t>
      </w:r>
    </w:p>
    <w:p>
      <w:pPr>
        <w:pStyle w:val="2"/>
      </w:pPr>
      <w:bookmarkStart w:id="10" w:name="_Toc175218262"/>
      <w:r>
        <w:rPr>
          <w:rFonts w:hint="eastAsia"/>
        </w:rPr>
        <w:t>编码标准</w:t>
      </w:r>
      <w:bookmarkEnd w:id="10"/>
    </w:p>
    <w:p>
      <w:pPr>
        <w:pStyle w:val="3"/>
      </w:pPr>
      <w:bookmarkStart w:id="11" w:name="_Toc175218263"/>
      <w:r>
        <w:rPr>
          <w:rFonts w:hint="eastAsia"/>
        </w:rPr>
        <w:t>编制原则</w:t>
      </w:r>
      <w:bookmarkEnd w:id="11"/>
    </w:p>
    <w:p>
      <w:pPr>
        <w:ind w:firstLine="420"/>
        <w:rPr>
          <w:rFonts w:ascii="宋体" w:hAnsi="宋体" w:eastAsia="宋体" w:cs="Times New Roman"/>
          <w:szCs w:val="21"/>
        </w:rPr>
      </w:pPr>
      <w:r>
        <w:rPr>
          <w:rFonts w:hint="eastAsia" w:ascii="宋体" w:hAnsi="宋体" w:eastAsia="宋体" w:cs="Times New Roman"/>
          <w:szCs w:val="21"/>
        </w:rPr>
        <w:t>本文件编码的基本原则遵循唯一性、合理性、可扩充性、简明性、适用性、规格性。</w:t>
      </w:r>
    </w:p>
    <w:p>
      <w:pPr>
        <w:ind w:firstLine="420"/>
        <w:rPr>
          <w:rFonts w:ascii="宋体" w:hAnsi="宋体" w:eastAsia="宋体" w:cs="Times New Roman"/>
          <w:szCs w:val="21"/>
        </w:rPr>
      </w:pPr>
      <w:r>
        <w:rPr>
          <w:rFonts w:ascii="宋体" w:hAnsi="宋体" w:eastAsia="宋体" w:cs="Times New Roman"/>
          <w:szCs w:val="21"/>
        </w:rPr>
        <w:t>[</w:t>
      </w:r>
      <w:r>
        <w:rPr>
          <w:rFonts w:hint="eastAsia" w:ascii="宋体" w:hAnsi="宋体" w:eastAsia="宋体" w:cs="Times New Roman"/>
          <w:szCs w:val="21"/>
        </w:rPr>
        <w:t>来源：</w:t>
      </w:r>
      <w:r>
        <w:rPr>
          <w:rFonts w:ascii="宋体" w:hAnsi="宋体" w:eastAsia="宋体" w:cs="Times New Roman"/>
          <w:szCs w:val="21"/>
        </w:rPr>
        <w:t>GB/T 7027-2002,7]</w:t>
      </w:r>
    </w:p>
    <w:p>
      <w:pPr>
        <w:pStyle w:val="3"/>
      </w:pPr>
      <w:bookmarkStart w:id="12" w:name="_Toc175218264"/>
      <w:r>
        <w:rPr>
          <w:rFonts w:hint="eastAsia"/>
        </w:rPr>
        <w:t>编码规则</w:t>
      </w:r>
      <w:bookmarkEnd w:id="12"/>
    </w:p>
    <w:p>
      <w:pPr>
        <w:ind w:firstLine="420"/>
        <w:rPr>
          <w:rFonts w:ascii="宋体" w:hAnsi="宋体" w:eastAsia="宋体" w:cs="Times New Roman"/>
          <w:szCs w:val="21"/>
        </w:rPr>
      </w:pPr>
      <w:r>
        <w:rPr>
          <w:rFonts w:ascii="宋体" w:hAnsi="宋体" w:eastAsia="宋体" w:cs="Times New Roman"/>
          <w:szCs w:val="21"/>
        </w:rPr>
        <w:t>编码</w:t>
      </w:r>
      <w:r>
        <w:rPr>
          <w:rFonts w:hint="eastAsia" w:ascii="宋体" w:hAnsi="宋体" w:eastAsia="宋体" w:cs="Times New Roman"/>
          <w:szCs w:val="21"/>
        </w:rPr>
        <w:t>规则为</w:t>
      </w:r>
      <w:r>
        <w:rPr>
          <w:rFonts w:ascii="宋体" w:hAnsi="宋体" w:eastAsia="宋体" w:cs="Times New Roman"/>
          <w:szCs w:val="21"/>
        </w:rPr>
        <w:t>8位</w:t>
      </w:r>
      <w:r>
        <w:rPr>
          <w:rFonts w:hint="eastAsia" w:ascii="宋体" w:hAnsi="宋体" w:eastAsia="宋体" w:cs="Times New Roman"/>
          <w:szCs w:val="21"/>
        </w:rPr>
        <w:t>数字</w:t>
      </w:r>
      <w:r>
        <w:rPr>
          <w:rFonts w:ascii="宋体" w:hAnsi="宋体" w:eastAsia="宋体" w:cs="Times New Roman"/>
          <w:szCs w:val="21"/>
        </w:rPr>
        <w:t>流水</w:t>
      </w:r>
      <w:r>
        <w:rPr>
          <w:rFonts w:hint="eastAsia" w:ascii="宋体" w:hAnsi="宋体" w:eastAsia="宋体" w:cs="Times New Roman"/>
          <w:szCs w:val="21"/>
        </w:rPr>
        <w:t>代</w:t>
      </w:r>
      <w:r>
        <w:rPr>
          <w:rFonts w:ascii="宋体" w:hAnsi="宋体" w:eastAsia="宋体" w:cs="Times New Roman"/>
          <w:szCs w:val="21"/>
        </w:rPr>
        <w:t>码</w:t>
      </w:r>
      <w:r>
        <w:rPr>
          <w:rFonts w:hint="eastAsia" w:ascii="宋体" w:hAnsi="宋体" w:eastAsia="宋体" w:cs="Times New Roman"/>
          <w:szCs w:val="21"/>
        </w:rPr>
        <w:t>，遵从一个单位或个人一个代码的原则，一经发布终身不变。</w:t>
      </w:r>
    </w:p>
    <w:p>
      <w:pPr>
        <w:widowControl/>
        <w:spacing w:line="360" w:lineRule="auto"/>
        <w:ind w:firstLine="2640" w:firstLineChars="1100"/>
        <w:rPr>
          <w:rFonts w:ascii="Arial Black" w:hAnsi="Arial Black" w:eastAsia="宋体"/>
          <w:sz w:val="32"/>
          <w:szCs w:val="44"/>
        </w:rPr>
      </w:pPr>
      <w:r>
        <w:rPr>
          <w:rFonts w:asciiTheme="minorEastAsia" w:hAnsiTheme="minorEastAsia"/>
          <w:sz w:val="24"/>
          <w:szCs w:val="21"/>
        </w:rPr>
        <mc:AlternateContent>
          <mc:Choice Requires="wps">
            <w:drawing>
              <wp:anchor distT="0" distB="0" distL="114300" distR="114300" simplePos="0" relativeHeight="251670528" behindDoc="0" locked="1" layoutInCell="1" allowOverlap="1">
                <wp:simplePos x="0" y="0"/>
                <wp:positionH relativeFrom="column">
                  <wp:posOffset>1606550</wp:posOffset>
                </wp:positionH>
                <wp:positionV relativeFrom="paragraph">
                  <wp:posOffset>278130</wp:posOffset>
                </wp:positionV>
                <wp:extent cx="1173480" cy="0"/>
                <wp:effectExtent l="0" t="0" r="0" b="0"/>
                <wp:wrapNone/>
                <wp:docPr id="10" name="直接连接符 10"/>
                <wp:cNvGraphicFramePr/>
                <a:graphic xmlns:a="http://schemas.openxmlformats.org/drawingml/2006/main">
                  <a:graphicData uri="http://schemas.microsoft.com/office/word/2010/wordprocessingShape">
                    <wps:wsp>
                      <wps:cNvCnPr/>
                      <wps:spPr bwMode="auto">
                        <a:xfrm>
                          <a:off x="0" y="0"/>
                          <a:ext cx="1173480" cy="0"/>
                        </a:xfrm>
                        <a:prstGeom prst="line">
                          <a:avLst/>
                        </a:prstGeom>
                        <a:ln w="12700">
                          <a:solidFill>
                            <a:schemeClr val="tx1"/>
                          </a:solidFill>
                          <a:headEnd type="none" w="med" len="med"/>
                          <a:tailEnd type="non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id="_x0000_s1026" o:spid="_x0000_s1026" o:spt="20" style="position:absolute;left:0pt;margin-left:126.5pt;margin-top:21.9pt;height:0pt;width:92.4pt;z-index:251670528;mso-width-relative:page;mso-height-relative:page;" filled="f" stroked="t" coordsize="21600,21600" o:gfxdata="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A2+&#10;QLLYAAAACQEAAA8AAAAAAAAAAQAgAAAAOAAAAGRycy9kb3ducmV2LnhtbFBLAQIUABQAAAAIAIdO&#10;4kDGocYODQIAAAQEAAAOAAAAAAAAAAEAIAAAAD0BAABkcnMvZTJvRG9jLnhtbFBLBQYAAAAABgAG&#10;AFkBAAC8BQAAAAA=&#10;">
                <v:fill on="f" focussize="0,0"/>
                <v:stroke weight="1pt" color="#000000 [3213]" miterlimit="8" joinstyle="miter"/>
                <v:imagedata o:title=""/>
                <o:lock v:ext="edit" aspectratio="f"/>
                <w10:anchorlock/>
              </v:line>
            </w:pict>
          </mc:Fallback>
        </mc:AlternateContent>
      </w:r>
      <w:r>
        <w:rPr>
          <w:rFonts w:asciiTheme="minorEastAsia" w:hAnsiTheme="minorEastAsia"/>
          <w:sz w:val="24"/>
          <w:szCs w:val="21"/>
        </w:rPr>
        <mc:AlternateContent>
          <mc:Choice Requires="wps">
            <w:drawing>
              <wp:anchor distT="0" distB="0" distL="114300" distR="114300" simplePos="0" relativeHeight="251671552" behindDoc="0" locked="1" layoutInCell="1" allowOverlap="1">
                <wp:simplePos x="0" y="0"/>
                <wp:positionH relativeFrom="column">
                  <wp:posOffset>2154555</wp:posOffset>
                </wp:positionH>
                <wp:positionV relativeFrom="paragraph">
                  <wp:posOffset>280670</wp:posOffset>
                </wp:positionV>
                <wp:extent cx="882650" cy="214630"/>
                <wp:effectExtent l="19050" t="0" r="12700" b="33020"/>
                <wp:wrapNone/>
                <wp:docPr id="9" name="肘形连接符 9"/>
                <wp:cNvGraphicFramePr/>
                <a:graphic xmlns:a="http://schemas.openxmlformats.org/drawingml/2006/main">
                  <a:graphicData uri="http://schemas.microsoft.com/office/word/2010/wordprocessingShape">
                    <wps:wsp>
                      <wps:cNvCnPr/>
                      <wps:spPr bwMode="auto">
                        <a:xfrm>
                          <a:off x="0" y="0"/>
                          <a:ext cx="882650" cy="214630"/>
                        </a:xfrm>
                        <a:prstGeom prst="bentConnector3">
                          <a:avLst>
                            <a:gd name="adj1" fmla="val -402"/>
                          </a:avLst>
                        </a:prstGeom>
                        <a:ln w="12700">
                          <a:solidFill>
                            <a:schemeClr val="tx1"/>
                          </a:solidFill>
                          <a:headEnd type="none" w="med" len="med"/>
                          <a:tailEnd type="none" w="sm" len="sm"/>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4" type="#_x0000_t34" style="position:absolute;left:0pt;margin-left:169.65pt;margin-top:22.1pt;height:16.9pt;width:69.5pt;z-index:251671552;mso-width-relative:page;mso-height-relative:page;" filled="f" stroked="t" coordsize="21600,21600" o:gfxdata="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OdHx1/YAAAACQEAAA8A&#10;AAAAAAAAAQAgAAAAOAAAAGRycy9kb3ducmV2LnhtbFBLAQIUABQAAAAIAIdO4kDlRiHxOgIAAEwE&#10;AAAOAAAAAAAAAAEAIAAAAD0BAABkcnMvZTJvRG9jLnhtbFBLBQYAAAAABgAGAFkBAADpBQAAAAA=&#10;" adj="-87">
                <v:fill on="f" focussize="0,0"/>
                <v:stroke weight="1pt" color="#000000 [3213]" miterlimit="8" joinstyle="miter" endarrowwidth="narrow" endarrowlength="short"/>
                <v:imagedata o:title=""/>
                <o:lock v:ext="edit" aspectratio="f"/>
                <w10:anchorlock/>
              </v:shape>
            </w:pict>
          </mc:Fallback>
        </mc:AlternateContent>
      </w:r>
      <w:r>
        <w:rPr>
          <w:rFonts w:hint="eastAsia" w:asciiTheme="minorEastAsia" w:hAnsiTheme="minorEastAsia"/>
          <w:sz w:val="24"/>
          <w:szCs w:val="21"/>
        </w:rPr>
        <w:t xml:space="preserve">X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r>
        <w:rPr>
          <w:rFonts w:hint="eastAsia" w:asciiTheme="minorEastAsia" w:hAnsiTheme="minorEastAsia"/>
          <w:sz w:val="24"/>
          <w:szCs w:val="21"/>
        </w:rPr>
        <w:t xml:space="preserve"> </w:t>
      </w:r>
      <w:r>
        <w:rPr>
          <w:rFonts w:asciiTheme="minorEastAsia" w:hAnsiTheme="minorEastAsia"/>
          <w:sz w:val="24"/>
          <w:szCs w:val="21"/>
        </w:rPr>
        <w:t>X</w:t>
      </w:r>
    </w:p>
    <w:p>
      <w:pPr>
        <w:ind w:firstLine="5040"/>
        <w:jc w:val="left"/>
        <w:rPr>
          <w:rFonts w:ascii="宋体" w:hAnsi="宋体" w:eastAsia="宋体" w:cs="Times New Roman"/>
          <w:szCs w:val="21"/>
        </w:rPr>
      </w:pPr>
      <w:r>
        <w:rPr>
          <w:rFonts w:hint="eastAsia" w:ascii="宋体" w:hAnsi="宋体" w:eastAsia="宋体" w:cs="Times New Roman"/>
          <w:szCs w:val="21"/>
        </w:rPr>
        <w:t xml:space="preserve">8位流水码 </w:t>
      </w:r>
    </w:p>
    <w:p>
      <w:pPr>
        <w:pStyle w:val="2"/>
        <w:sectPr>
          <w:pgSz w:w="11906" w:h="16838"/>
          <w:pgMar w:top="1418" w:right="1134" w:bottom="1134" w:left="1418" w:header="1418" w:footer="1134" w:gutter="0"/>
          <w:pgNumType w:start="1"/>
          <w:cols w:space="425" w:num="1"/>
          <w:docGrid w:type="linesAndChars" w:linePitch="312" w:charSpace="0"/>
        </w:sectPr>
      </w:pPr>
    </w:p>
    <w:p>
      <w:pPr>
        <w:pStyle w:val="2"/>
      </w:pPr>
      <w:bookmarkStart w:id="13" w:name="_Toc175218265"/>
      <w:r>
        <w:rPr>
          <w:rFonts w:hint="eastAsia"/>
        </w:rPr>
        <w:t>属性标准</w:t>
      </w:r>
      <w:bookmarkEnd w:id="13"/>
    </w:p>
    <w:p>
      <w:pPr>
        <w:ind w:firstLine="420"/>
        <w:rPr>
          <w:rFonts w:ascii="宋体" w:hAnsi="宋体" w:eastAsia="宋体" w:cs="Times New Roman"/>
          <w:szCs w:val="21"/>
        </w:rPr>
      </w:pPr>
      <w:bookmarkStart w:id="14" w:name="_Hlk172127800"/>
      <w:r>
        <w:rPr>
          <w:rFonts w:hint="eastAsia" w:ascii="宋体" w:hAnsi="宋体" w:eastAsia="宋体" w:cs="Times New Roman"/>
          <w:szCs w:val="21"/>
        </w:rPr>
        <w:t>属性标准包括业务规则和技术规则，详见下表：</w:t>
      </w:r>
    </w:p>
    <w:tbl>
      <w:tblPr>
        <w:tblStyle w:val="20"/>
        <w:tblW w:w="14287" w:type="dxa"/>
        <w:tblInd w:w="0" w:type="dxa"/>
        <w:tblLayout w:type="fixed"/>
        <w:tblCellMar>
          <w:top w:w="0" w:type="dxa"/>
          <w:left w:w="108" w:type="dxa"/>
          <w:bottom w:w="0" w:type="dxa"/>
          <w:right w:w="108" w:type="dxa"/>
        </w:tblCellMar>
      </w:tblPr>
      <w:tblGrid>
        <w:gridCol w:w="567"/>
        <w:gridCol w:w="1701"/>
        <w:gridCol w:w="2154"/>
        <w:gridCol w:w="6633"/>
        <w:gridCol w:w="850"/>
        <w:gridCol w:w="794"/>
        <w:gridCol w:w="794"/>
        <w:gridCol w:w="794"/>
      </w:tblGrid>
      <w:tr>
        <w:tblPrEx>
          <w:tblCellMar>
            <w:top w:w="0" w:type="dxa"/>
            <w:left w:w="108" w:type="dxa"/>
            <w:bottom w:w="0" w:type="dxa"/>
            <w:right w:w="108" w:type="dxa"/>
          </w:tblCellMar>
        </w:tblPrEx>
        <w:trPr>
          <w:trHeight w:val="312" w:hRule="atLeast"/>
        </w:trPr>
        <w:tc>
          <w:tcPr>
            <w:tcW w:w="567"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序号</w:t>
            </w:r>
          </w:p>
        </w:tc>
        <w:tc>
          <w:tcPr>
            <w:tcW w:w="10488"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业务规则</w:t>
            </w:r>
          </w:p>
        </w:tc>
        <w:tc>
          <w:tcPr>
            <w:tcW w:w="3232" w:type="dxa"/>
            <w:gridSpan w:val="4"/>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Arial"/>
                <w:kern w:val="0"/>
                <w:sz w:val="18"/>
                <w:szCs w:val="18"/>
              </w:rPr>
            </w:pPr>
            <w:r>
              <w:rPr>
                <w:rFonts w:hint="eastAsia" w:ascii="宋体" w:hAnsi="宋体" w:eastAsia="宋体" w:cs="Arial"/>
                <w:kern w:val="0"/>
                <w:sz w:val="18"/>
                <w:szCs w:val="18"/>
              </w:rPr>
              <w:t>技术规则</w:t>
            </w:r>
          </w:p>
        </w:tc>
      </w:tr>
      <w:tr>
        <w:tblPrEx>
          <w:tblCellMar>
            <w:top w:w="0" w:type="dxa"/>
            <w:left w:w="108" w:type="dxa"/>
            <w:bottom w:w="0" w:type="dxa"/>
            <w:right w:w="108" w:type="dxa"/>
          </w:tblCellMar>
        </w:tblPrEx>
        <w:trPr>
          <w:trHeight w:val="760" w:hRule="atLeast"/>
        </w:trPr>
        <w:tc>
          <w:tcPr>
            <w:tcW w:w="56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Arial"/>
                <w:kern w:val="0"/>
                <w:sz w:val="18"/>
                <w:szCs w:val="18"/>
              </w:rPr>
            </w:pP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字段名称</w:t>
            </w:r>
          </w:p>
        </w:tc>
        <w:tc>
          <w:tcPr>
            <w:tcW w:w="215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字段英文名称</w:t>
            </w:r>
          </w:p>
        </w:tc>
        <w:tc>
          <w:tcPr>
            <w:tcW w:w="66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业务定义</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数据</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格式</w:t>
            </w:r>
          </w:p>
        </w:tc>
        <w:tc>
          <w:tcPr>
            <w:tcW w:w="7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长度</w:t>
            </w:r>
          </w:p>
        </w:tc>
        <w:tc>
          <w:tcPr>
            <w:tcW w:w="7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是否参</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考数据</w:t>
            </w:r>
          </w:p>
        </w:tc>
        <w:tc>
          <w:tcPr>
            <w:tcW w:w="79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Arial"/>
                <w:kern w:val="0"/>
                <w:sz w:val="18"/>
                <w:szCs w:val="18"/>
              </w:rPr>
            </w:pPr>
            <w:r>
              <w:rPr>
                <w:rFonts w:hint="eastAsia" w:ascii="宋体" w:hAnsi="宋体" w:eastAsia="宋体" w:cs="Arial"/>
                <w:kern w:val="0"/>
                <w:sz w:val="18"/>
                <w:szCs w:val="18"/>
              </w:rPr>
              <w:t>是否</w:t>
            </w:r>
          </w:p>
          <w:p>
            <w:pPr>
              <w:widowControl/>
              <w:jc w:val="center"/>
              <w:rPr>
                <w:rFonts w:ascii="宋体" w:hAnsi="宋体" w:eastAsia="宋体" w:cs="Arial"/>
                <w:kern w:val="0"/>
                <w:sz w:val="18"/>
                <w:szCs w:val="18"/>
              </w:rPr>
            </w:pPr>
            <w:r>
              <w:rPr>
                <w:rFonts w:hint="eastAsia" w:ascii="宋体" w:hAnsi="宋体" w:eastAsia="宋体" w:cs="Arial"/>
                <w:kern w:val="0"/>
                <w:sz w:val="18"/>
                <w:szCs w:val="18"/>
              </w:rPr>
              <w:t>必填</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1</w:t>
            </w: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员工代码</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Employee Code</w:t>
            </w:r>
          </w:p>
        </w:tc>
        <w:tc>
          <w:tcPr>
            <w:tcW w:w="6633"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集团内正式员工唯一ID</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8</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2</w:t>
            </w: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员工姓名</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Employee Name</w:t>
            </w:r>
          </w:p>
        </w:tc>
        <w:tc>
          <w:tcPr>
            <w:tcW w:w="6633"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eastAsia="宋体" w:cs="Arial"/>
                <w:kern w:val="0"/>
                <w:sz w:val="18"/>
                <w:szCs w:val="18"/>
              </w:rPr>
            </w:pPr>
            <w:r>
              <w:rPr>
                <w:rFonts w:hint="eastAsia" w:ascii="宋体" w:hAnsi="宋体" w:eastAsia="宋体" w:cs="Arial"/>
                <w:kern w:val="0"/>
                <w:sz w:val="18"/>
                <w:szCs w:val="18"/>
                <w:highlight w:val="yellow"/>
              </w:rPr>
              <w:t>　</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100</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3</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员工性别</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Sex</w:t>
            </w:r>
          </w:p>
        </w:tc>
        <w:tc>
          <w:tcPr>
            <w:tcW w:w="6633"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highlight w:val="yellow"/>
              </w:rPr>
              <w:t>　</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20</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4</w:t>
            </w: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出生日期</w:t>
            </w:r>
          </w:p>
        </w:tc>
        <w:tc>
          <w:tcPr>
            <w:tcW w:w="215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Date of Birth</w:t>
            </w:r>
          </w:p>
        </w:tc>
        <w:tc>
          <w:tcPr>
            <w:tcW w:w="663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highlight w:val="yellow"/>
              </w:rPr>
              <w:t>　</w:t>
            </w:r>
          </w:p>
        </w:tc>
        <w:tc>
          <w:tcPr>
            <w:tcW w:w="8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varchar</w:t>
            </w:r>
          </w:p>
        </w:tc>
        <w:tc>
          <w:tcPr>
            <w:tcW w:w="794" w:type="dxa"/>
            <w:tcBorders>
              <w:top w:val="single" w:color="auto" w:sz="4" w:space="0"/>
              <w:left w:val="single" w:color="auto" w:sz="4" w:space="0"/>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8</w:t>
            </w:r>
          </w:p>
        </w:tc>
        <w:tc>
          <w:tcPr>
            <w:tcW w:w="794"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N</w:t>
            </w:r>
          </w:p>
        </w:tc>
        <w:tc>
          <w:tcPr>
            <w:tcW w:w="794"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5</w:t>
            </w:r>
          </w:p>
        </w:tc>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员工所属组织</w:t>
            </w:r>
          </w:p>
        </w:tc>
        <w:tc>
          <w:tcPr>
            <w:tcW w:w="215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Belong to Organization</w:t>
            </w:r>
          </w:p>
        </w:tc>
        <w:tc>
          <w:tcPr>
            <w:tcW w:w="663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集团内正式员工所属的部门</w:t>
            </w:r>
          </w:p>
        </w:tc>
        <w:tc>
          <w:tcPr>
            <w:tcW w:w="85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varchar</w:t>
            </w:r>
          </w:p>
        </w:tc>
        <w:tc>
          <w:tcPr>
            <w:tcW w:w="794" w:type="dxa"/>
            <w:tcBorders>
              <w:top w:val="single" w:color="auto" w:sz="4" w:space="0"/>
              <w:left w:val="single" w:color="auto" w:sz="4" w:space="0"/>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200</w:t>
            </w:r>
          </w:p>
        </w:tc>
        <w:tc>
          <w:tcPr>
            <w:tcW w:w="794"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c>
          <w:tcPr>
            <w:tcW w:w="794"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6</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职位</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Position</w:t>
            </w:r>
          </w:p>
        </w:tc>
        <w:tc>
          <w:tcPr>
            <w:tcW w:w="6633"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集团内正式员工离职、退休的职位为空</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100</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7</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手机号码</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Mobile Number</w:t>
            </w:r>
          </w:p>
        </w:tc>
        <w:tc>
          <w:tcPr>
            <w:tcW w:w="6633"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highlight w:val="yellow"/>
              </w:rPr>
              <w:t>　</w:t>
            </w:r>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right"/>
              <w:rPr>
                <w:rFonts w:ascii="宋体" w:hAnsi="宋体" w:eastAsia="宋体" w:cs="Arial"/>
                <w:kern w:val="0"/>
                <w:sz w:val="18"/>
                <w:szCs w:val="18"/>
              </w:rPr>
            </w:pPr>
            <w:r>
              <w:rPr>
                <w:rFonts w:hint="eastAsia" w:ascii="宋体" w:hAnsi="宋体" w:eastAsia="宋体"/>
                <w:sz w:val="18"/>
                <w:szCs w:val="18"/>
              </w:rPr>
              <w:t>20</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tcPr>
          <w:p>
            <w:pPr>
              <w:widowControl/>
              <w:jc w:val="center"/>
              <w:rPr>
                <w:rFonts w:ascii="宋体" w:hAnsi="宋体" w:eastAsia="宋体" w:cs="Arial"/>
                <w:kern w:val="0"/>
                <w:sz w:val="18"/>
                <w:szCs w:val="18"/>
              </w:rPr>
            </w:pPr>
            <w:r>
              <w:rPr>
                <w:rFonts w:hint="eastAsia" w:ascii="宋体" w:hAnsi="宋体" w:eastAsia="宋体"/>
                <w:sz w:val="18"/>
                <w:szCs w:val="18"/>
              </w:rPr>
              <w:t>Y</w:t>
            </w:r>
          </w:p>
        </w:tc>
      </w:tr>
      <w:tr>
        <w:tblPrEx>
          <w:tblCellMar>
            <w:top w:w="0" w:type="dxa"/>
            <w:left w:w="108" w:type="dxa"/>
            <w:bottom w:w="0" w:type="dxa"/>
            <w:right w:w="108" w:type="dxa"/>
          </w:tblCellMar>
        </w:tblPrEx>
        <w:trPr>
          <w:trHeight w:val="300" w:hRule="atLeast"/>
        </w:trPr>
        <w:tc>
          <w:tcPr>
            <w:tcW w:w="56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Arial"/>
                <w:kern w:val="0"/>
                <w:sz w:val="18"/>
                <w:szCs w:val="18"/>
              </w:rPr>
            </w:pPr>
            <w:r>
              <w:rPr>
                <w:rFonts w:hint="eastAsia" w:ascii="宋体" w:hAnsi="宋体" w:eastAsia="宋体" w:cs="Arial"/>
                <w:sz w:val="18"/>
                <w:szCs w:val="18"/>
              </w:rPr>
              <w:t>8</w:t>
            </w:r>
          </w:p>
        </w:tc>
        <w:tc>
          <w:tcPr>
            <w:tcW w:w="1701"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身份证号</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Identification Numbers</w:t>
            </w:r>
          </w:p>
        </w:tc>
        <w:tc>
          <w:tcPr>
            <w:tcW w:w="6633"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bookmarkStart w:id="16" w:name="_GoBack"/>
            <w:r>
              <w:rPr>
                <w:rFonts w:hint="eastAsia" w:ascii="宋体" w:hAnsi="宋体" w:eastAsia="宋体" w:cs="Arial"/>
                <w:kern w:val="0"/>
                <w:sz w:val="18"/>
                <w:szCs w:val="18"/>
                <w:highlight w:val="yellow"/>
              </w:rPr>
              <w:t>　</w:t>
            </w:r>
            <w:bookmarkEnd w:id="16"/>
          </w:p>
        </w:tc>
        <w:tc>
          <w:tcPr>
            <w:tcW w:w="850"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宋体" w:hAnsi="宋体" w:eastAsia="宋体" w:cs="Arial"/>
                <w:kern w:val="0"/>
                <w:sz w:val="18"/>
                <w:szCs w:val="18"/>
              </w:rPr>
            </w:pPr>
            <w:r>
              <w:rPr>
                <w:rFonts w:hint="eastAsia" w:ascii="宋体" w:hAnsi="宋体" w:eastAsia="宋体" w:cs="Arial"/>
                <w:kern w:val="0"/>
                <w:sz w:val="18"/>
                <w:szCs w:val="18"/>
              </w:rPr>
              <w:t>varchar</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right"/>
              <w:rPr>
                <w:rFonts w:ascii="宋体" w:hAnsi="宋体" w:eastAsia="宋体"/>
                <w:sz w:val="18"/>
                <w:szCs w:val="18"/>
              </w:rPr>
            </w:pPr>
            <w:r>
              <w:rPr>
                <w:rFonts w:hint="eastAsia" w:ascii="宋体" w:hAnsi="宋体" w:eastAsia="宋体"/>
                <w:sz w:val="18"/>
                <w:szCs w:val="18"/>
              </w:rPr>
              <w:t>50</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sz w:val="18"/>
                <w:szCs w:val="18"/>
              </w:rPr>
            </w:pPr>
            <w:r>
              <w:rPr>
                <w:rFonts w:hint="eastAsia" w:ascii="宋体" w:hAnsi="宋体" w:eastAsia="宋体"/>
                <w:sz w:val="18"/>
                <w:szCs w:val="18"/>
              </w:rPr>
              <w:t>N</w:t>
            </w:r>
          </w:p>
        </w:tc>
        <w:tc>
          <w:tcPr>
            <w:tcW w:w="79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sz w:val="18"/>
                <w:szCs w:val="18"/>
              </w:rPr>
            </w:pPr>
            <w:r>
              <w:rPr>
                <w:rFonts w:hint="eastAsia" w:ascii="宋体" w:hAnsi="宋体" w:eastAsia="宋体"/>
                <w:sz w:val="18"/>
                <w:szCs w:val="18"/>
              </w:rPr>
              <w:t>Y</w:t>
            </w:r>
          </w:p>
        </w:tc>
      </w:tr>
      <w:bookmarkEnd w:id="14"/>
    </w:tbl>
    <w:p>
      <w:pPr>
        <w:ind w:firstLine="420"/>
      </w:pPr>
    </w:p>
    <w:p>
      <w:pPr>
        <w:tabs>
          <w:tab w:val="left" w:pos="970"/>
        </w:tabs>
        <w:sectPr>
          <w:type w:val="evenPage"/>
          <w:pgSz w:w="16838" w:h="11906" w:orient="landscape"/>
          <w:pgMar w:top="1418" w:right="1418" w:bottom="1134" w:left="1134" w:header="1418" w:footer="1134" w:gutter="0"/>
          <w:pgNumType w:start="1"/>
          <w:cols w:space="425" w:num="1"/>
          <w:docGrid w:type="lines" w:linePitch="312" w:charSpace="0"/>
        </w:sectPr>
      </w:pPr>
      <w:r>
        <w:tab/>
      </w:r>
    </w:p>
    <w:p>
      <w:pPr>
        <w:pStyle w:val="47"/>
      </w:pPr>
      <w:bookmarkStart w:id="15" w:name="_Toc175218266"/>
      <w:r>
        <w:rPr>
          <w:rFonts w:hint="eastAsia"/>
        </w:rPr>
        <w:t>附  录  A</w:t>
      </w:r>
      <w:bookmarkEnd w:id="15"/>
    </w:p>
    <w:p>
      <w:pPr>
        <w:jc w:val="center"/>
        <w:rPr>
          <w:rFonts w:ascii="黑体" w:hAnsi="黑体" w:eastAsia="黑体"/>
          <w:szCs w:val="21"/>
        </w:rPr>
      </w:pPr>
      <w:r>
        <w:rPr>
          <w:rFonts w:hint="eastAsia" w:ascii="黑体" w:hAnsi="黑体" w:eastAsia="黑体"/>
          <w:szCs w:val="21"/>
        </w:rPr>
        <w:t>（规范性）</w:t>
      </w:r>
    </w:p>
    <w:p>
      <w:pPr>
        <w:spacing w:after="284"/>
        <w:jc w:val="center"/>
        <w:rPr>
          <w:rFonts w:ascii="黑体" w:hAnsi="黑体" w:eastAsia="黑体"/>
          <w:szCs w:val="21"/>
        </w:rPr>
      </w:pPr>
      <w:r>
        <w:rPr>
          <w:rFonts w:hint="eastAsia" w:ascii="黑体" w:hAnsi="黑体" w:eastAsia="黑体"/>
          <w:szCs w:val="21"/>
        </w:rPr>
        <w:t>参考数据标准</w:t>
      </w:r>
    </w:p>
    <w:p>
      <w:pPr>
        <w:pStyle w:val="11"/>
      </w:pPr>
      <w:r>
        <w:t xml:space="preserve">表 </w:t>
      </w:r>
      <w:r>
        <w:rPr>
          <w:rFonts w:hint="eastAsia"/>
        </w:rPr>
        <w:t>A.1 性别</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性别</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采用1位</w:t>
            </w:r>
            <w:r>
              <w:rPr>
                <w:rFonts w:hint="eastAsia" w:ascii="宋体" w:hAnsi="宋体" w:eastAsia="宋体" w:cs="Arial"/>
                <w:sz w:val="18"/>
                <w:szCs w:val="18"/>
              </w:rPr>
              <w:t>数字</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Arial"/>
                <w:sz w:val="18"/>
                <w:szCs w:val="18"/>
              </w:rPr>
              <w:t>详见《</w:t>
            </w:r>
            <w:r>
              <w:rPr>
                <w:rFonts w:hint="eastAsia" w:ascii="宋体" w:hAnsi="宋体" w:eastAsia="宋体" w:cs="Times New Roman"/>
                <w:sz w:val="18"/>
                <w:szCs w:val="18"/>
              </w:rPr>
              <w:t>GB/T 2261.1-2003个人基本信息分类与代码 第1部分：人的性别代码</w:t>
            </w:r>
            <w:r>
              <w:rPr>
                <w:rFonts w:hint="eastAsia" w:ascii="宋体" w:hAnsi="宋体" w:eastAsia="宋体" w:cs="Arial"/>
                <w:sz w:val="18"/>
                <w:szCs w:val="18"/>
              </w:rPr>
              <w:t>》性别代码及描述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0</w:t>
            </w:r>
          </w:p>
        </w:tc>
        <w:tc>
          <w:tcPr>
            <w:tcW w:w="2977"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未知的性别</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1</w:t>
            </w:r>
          </w:p>
        </w:tc>
        <w:tc>
          <w:tcPr>
            <w:tcW w:w="2977"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男性</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2</w:t>
            </w:r>
          </w:p>
        </w:tc>
        <w:tc>
          <w:tcPr>
            <w:tcW w:w="2977"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女性</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Times New Roman"/>
                <w:sz w:val="18"/>
                <w:szCs w:val="18"/>
              </w:rPr>
              <w:t>9</w:t>
            </w:r>
          </w:p>
        </w:tc>
        <w:tc>
          <w:tcPr>
            <w:tcW w:w="2977" w:type="dxa"/>
            <w:shd w:val="clear" w:color="auto" w:fill="auto"/>
          </w:tcPr>
          <w:p>
            <w:pPr>
              <w:rPr>
                <w:rFonts w:ascii="宋体" w:hAnsi="宋体" w:eastAsia="宋体" w:cs="Times New Roman"/>
                <w:sz w:val="18"/>
                <w:szCs w:val="18"/>
              </w:rPr>
            </w:pPr>
            <w:r>
              <w:rPr>
                <w:rFonts w:hint="eastAsia" w:ascii="宋体" w:hAnsi="宋体" w:eastAsia="宋体" w:cs="Times New Roman"/>
                <w:sz w:val="18"/>
                <w:szCs w:val="18"/>
              </w:rPr>
              <w:t>未说明的性别</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pPr>
    </w:p>
    <w:p>
      <w:pPr>
        <w:pStyle w:val="11"/>
      </w:pPr>
      <w:r>
        <w:t xml:space="preserve">表 </w:t>
      </w:r>
      <w:r>
        <w:rPr>
          <w:rFonts w:hint="eastAsia"/>
        </w:rPr>
        <w:t>A.2 员工所属组织</w:t>
      </w:r>
    </w:p>
    <w:tbl>
      <w:tblPr>
        <w:tblStyle w:val="20"/>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2977"/>
        <w:gridCol w:w="170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参考数据</w:t>
            </w:r>
          </w:p>
        </w:tc>
        <w:tc>
          <w:tcPr>
            <w:tcW w:w="2977" w:type="dxa"/>
            <w:shd w:val="clear" w:color="auto" w:fill="auto"/>
          </w:tcPr>
          <w:p>
            <w:pPr>
              <w:rPr>
                <w:rFonts w:ascii="宋体" w:hAnsi="宋体" w:eastAsia="宋体" w:cs="Arial"/>
                <w:sz w:val="18"/>
                <w:szCs w:val="18"/>
              </w:rPr>
            </w:pPr>
            <w:r>
              <w:rPr>
                <w:rFonts w:hint="eastAsia" w:ascii="宋体" w:hAnsi="宋体" w:eastAsia="宋体" w:cs="Arial"/>
                <w:sz w:val="18"/>
                <w:szCs w:val="18"/>
              </w:rPr>
              <w:t>集团内组织代码</w:t>
            </w:r>
          </w:p>
        </w:tc>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代码规则</w:t>
            </w:r>
          </w:p>
        </w:tc>
        <w:tc>
          <w:tcPr>
            <w:tcW w:w="2977" w:type="dxa"/>
            <w:shd w:val="clear" w:color="auto" w:fill="auto"/>
          </w:tcPr>
          <w:p>
            <w:pPr>
              <w:rPr>
                <w:rFonts w:ascii="宋体" w:hAnsi="宋体" w:eastAsia="宋体" w:cs="Arial"/>
                <w:sz w:val="18"/>
                <w:szCs w:val="18"/>
              </w:rPr>
            </w:pPr>
            <w:r>
              <w:rPr>
                <w:rFonts w:ascii="宋体" w:hAnsi="宋体" w:eastAsia="宋体" w:cs="Arial"/>
                <w:sz w:val="18"/>
                <w:szCs w:val="18"/>
              </w:rPr>
              <w:t>采用</w:t>
            </w:r>
            <w:r>
              <w:rPr>
                <w:rFonts w:hint="eastAsia" w:ascii="宋体" w:hAnsi="宋体" w:eastAsia="宋体" w:cs="Arial"/>
                <w:sz w:val="18"/>
                <w:szCs w:val="18"/>
              </w:rPr>
              <w:t>8</w:t>
            </w:r>
            <w:r>
              <w:rPr>
                <w:rFonts w:ascii="宋体" w:hAnsi="宋体" w:eastAsia="宋体" w:cs="Arial"/>
                <w:sz w:val="18"/>
                <w:szCs w:val="18"/>
              </w:rPr>
              <w:t>位</w:t>
            </w:r>
            <w:r>
              <w:rPr>
                <w:rFonts w:hint="eastAsia" w:ascii="宋体" w:hAnsi="宋体" w:eastAsia="宋体" w:cs="Arial"/>
                <w:sz w:val="18"/>
                <w:szCs w:val="18"/>
              </w:rPr>
              <w:t>数字</w:t>
            </w:r>
            <w:r>
              <w:rPr>
                <w:rFonts w:ascii="宋体" w:hAnsi="宋体" w:eastAsia="宋体" w:cs="Arial"/>
                <w:sz w:val="18"/>
                <w:szCs w:val="18"/>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标准规范</w:t>
            </w:r>
          </w:p>
        </w:tc>
        <w:tc>
          <w:tcPr>
            <w:tcW w:w="7655" w:type="dxa"/>
            <w:gridSpan w:val="3"/>
            <w:shd w:val="clear" w:color="auto" w:fill="auto"/>
          </w:tcPr>
          <w:p>
            <w:pPr>
              <w:rPr>
                <w:rFonts w:ascii="宋体" w:hAnsi="宋体" w:eastAsia="宋体" w:cs="Arial"/>
                <w:sz w:val="18"/>
                <w:szCs w:val="18"/>
              </w:rPr>
            </w:pPr>
            <w:r>
              <w:rPr>
                <w:rFonts w:hint="eastAsia" w:ascii="宋体" w:hAnsi="宋体" w:eastAsia="宋体" w:cs="Times New Roman"/>
                <w:sz w:val="18"/>
                <w:szCs w:val="18"/>
              </w:rPr>
              <w:t>详见组织机构主数据的代码及描述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D8D8D8" w:themeFill="background1" w:themeFillShade="D9"/>
          </w:tcPr>
          <w:p>
            <w:pPr>
              <w:jc w:val="left"/>
              <w:rPr>
                <w:rFonts w:ascii="宋体" w:hAnsi="宋体" w:eastAsia="宋体" w:cs="Arial"/>
                <w:sz w:val="18"/>
                <w:szCs w:val="18"/>
              </w:rPr>
            </w:pPr>
            <w:r>
              <w:rPr>
                <w:rFonts w:hint="eastAsia" w:ascii="宋体" w:hAnsi="宋体" w:eastAsia="宋体" w:cs="Arial"/>
                <w:sz w:val="18"/>
                <w:szCs w:val="18"/>
              </w:rPr>
              <w:t>代码</w:t>
            </w:r>
          </w:p>
        </w:tc>
        <w:tc>
          <w:tcPr>
            <w:tcW w:w="2977" w:type="dxa"/>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名称</w:t>
            </w:r>
          </w:p>
        </w:tc>
        <w:tc>
          <w:tcPr>
            <w:tcW w:w="4678" w:type="dxa"/>
            <w:gridSpan w:val="2"/>
            <w:shd w:val="clear" w:color="auto" w:fill="D8D8D8" w:themeFill="background1" w:themeFillShade="D9"/>
          </w:tcPr>
          <w:p>
            <w:pPr>
              <w:jc w:val="center"/>
              <w:rPr>
                <w:rFonts w:ascii="宋体" w:hAnsi="宋体" w:eastAsia="宋体" w:cs="Arial"/>
                <w:sz w:val="18"/>
                <w:szCs w:val="18"/>
              </w:rPr>
            </w:pPr>
            <w:r>
              <w:rPr>
                <w:rFonts w:hint="eastAsia" w:ascii="宋体" w:hAnsi="宋体" w:eastAsia="宋体" w:cs="Arial"/>
                <w:sz w:val="18"/>
                <w:szCs w:val="18"/>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Arial"/>
                <w:sz w:val="18"/>
                <w:szCs w:val="18"/>
              </w:rPr>
              <w:t>6</w:t>
            </w:r>
            <w:r>
              <w:rPr>
                <w:rFonts w:ascii="宋体" w:hAnsi="宋体" w:eastAsia="宋体" w:cs="Arial"/>
                <w:sz w:val="18"/>
                <w:szCs w:val="18"/>
              </w:rPr>
              <w:t>0000001</w:t>
            </w:r>
          </w:p>
        </w:tc>
        <w:tc>
          <w:tcPr>
            <w:tcW w:w="2977" w:type="dxa"/>
            <w:shd w:val="clear" w:color="auto" w:fill="auto"/>
          </w:tcPr>
          <w:p>
            <w:pPr>
              <w:rPr>
                <w:rFonts w:ascii="宋体" w:hAnsi="宋体" w:eastAsia="宋体" w:cs="Times New Roman"/>
                <w:sz w:val="18"/>
                <w:szCs w:val="18"/>
              </w:rPr>
            </w:pPr>
            <w:r>
              <w:rPr>
                <w:rFonts w:hint="eastAsia" w:ascii="宋体" w:hAnsi="宋体" w:eastAsia="宋体" w:cs="Arial"/>
                <w:sz w:val="18"/>
                <w:szCs w:val="18"/>
              </w:rPr>
              <w:t>中国五矿集团有限公司</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hint="eastAsia" w:ascii="宋体" w:hAnsi="宋体" w:eastAsia="宋体" w:cs="Arial"/>
                <w:sz w:val="18"/>
                <w:szCs w:val="18"/>
              </w:rPr>
              <w:t>6</w:t>
            </w:r>
            <w:r>
              <w:rPr>
                <w:rFonts w:ascii="宋体" w:hAnsi="宋体" w:eastAsia="宋体" w:cs="Arial"/>
                <w:sz w:val="18"/>
                <w:szCs w:val="18"/>
              </w:rPr>
              <w:t>0000000</w:t>
            </w:r>
          </w:p>
        </w:tc>
        <w:tc>
          <w:tcPr>
            <w:tcW w:w="2977" w:type="dxa"/>
            <w:shd w:val="clear" w:color="auto" w:fill="auto"/>
          </w:tcPr>
          <w:p>
            <w:pPr>
              <w:rPr>
                <w:rFonts w:ascii="宋体" w:hAnsi="宋体" w:eastAsia="宋体" w:cs="Times New Roman"/>
                <w:sz w:val="18"/>
                <w:szCs w:val="18"/>
              </w:rPr>
            </w:pPr>
            <w:r>
              <w:rPr>
                <w:rFonts w:hint="eastAsia" w:ascii="宋体" w:hAnsi="宋体" w:eastAsia="宋体" w:cs="Arial"/>
                <w:sz w:val="18"/>
                <w:szCs w:val="18"/>
              </w:rPr>
              <w:t>中国五矿股份有限公司</w:t>
            </w:r>
          </w:p>
        </w:tc>
        <w:tc>
          <w:tcPr>
            <w:tcW w:w="4678" w:type="dxa"/>
            <w:gridSpan w:val="2"/>
            <w:shd w:val="clear" w:color="auto" w:fill="auto"/>
            <w:vAlign w:val="center"/>
          </w:tcPr>
          <w:p>
            <w:pPr>
              <w:rPr>
                <w:rFonts w:ascii="宋体" w:hAnsi="宋体"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701" w:type="dxa"/>
            <w:shd w:val="clear" w:color="auto" w:fill="auto"/>
            <w:vAlign w:val="center"/>
          </w:tcPr>
          <w:p>
            <w:pPr>
              <w:rPr>
                <w:rFonts w:ascii="宋体" w:hAnsi="宋体" w:eastAsia="宋体" w:cs="Times New Roman"/>
                <w:sz w:val="18"/>
                <w:szCs w:val="18"/>
              </w:rPr>
            </w:pPr>
            <w:r>
              <w:rPr>
                <w:rFonts w:ascii="宋体" w:hAnsi="宋体" w:eastAsia="宋体" w:cs="Arial"/>
                <w:sz w:val="18"/>
                <w:szCs w:val="18"/>
              </w:rPr>
              <w:t>……</w:t>
            </w:r>
          </w:p>
        </w:tc>
        <w:tc>
          <w:tcPr>
            <w:tcW w:w="2977" w:type="dxa"/>
            <w:shd w:val="clear" w:color="auto" w:fill="auto"/>
          </w:tcPr>
          <w:p>
            <w:pPr>
              <w:rPr>
                <w:rFonts w:ascii="宋体" w:hAnsi="宋体" w:eastAsia="宋体" w:cs="Times New Roman"/>
                <w:sz w:val="18"/>
                <w:szCs w:val="18"/>
              </w:rPr>
            </w:pPr>
            <w:r>
              <w:rPr>
                <w:rFonts w:ascii="宋体" w:hAnsi="宋体" w:eastAsia="宋体" w:cs="Arial"/>
                <w:sz w:val="18"/>
                <w:szCs w:val="18"/>
              </w:rPr>
              <w:t>……</w:t>
            </w:r>
          </w:p>
        </w:tc>
        <w:tc>
          <w:tcPr>
            <w:tcW w:w="4678" w:type="dxa"/>
            <w:gridSpan w:val="2"/>
            <w:shd w:val="clear" w:color="auto" w:fill="auto"/>
            <w:vAlign w:val="center"/>
          </w:tcPr>
          <w:p>
            <w:pPr>
              <w:rPr>
                <w:rFonts w:ascii="宋体" w:hAnsi="宋体" w:eastAsia="宋体" w:cs="Times New Roman"/>
                <w:sz w:val="18"/>
                <w:szCs w:val="18"/>
              </w:rPr>
            </w:pPr>
          </w:p>
        </w:tc>
      </w:tr>
    </w:tbl>
    <w:p>
      <w:pPr>
        <w:ind w:firstLine="420"/>
      </w:pPr>
    </w:p>
    <w:sectPr>
      <w:type w:val="oddPage"/>
      <w:pgSz w:w="11906" w:h="16838"/>
      <w:pgMar w:top="1418" w:right="1134" w:bottom="1134" w:left="1418" w:header="1418" w:footer="1134"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Noto Serif CJK SC"/>
    <w:panose1 w:val="02010600030101010101"/>
    <w:charset w:val="86"/>
    <w:family w:val="auto"/>
    <w:pitch w:val="default"/>
    <w:sig w:usb0="00000000" w:usb1="00000000" w:usb2="00000016" w:usb3="00000000" w:csb0="0004000F" w:csb1="00000000"/>
  </w:font>
  <w:font w:name="Noto Serif CJK SC">
    <w:panose1 w:val="02020400000000000000"/>
    <w:charset w:val="86"/>
    <w:family w:val="auto"/>
    <w:pitch w:val="default"/>
    <w:sig w:usb0="30000083" w:usb1="2BDF3C10" w:usb2="00000016" w:usb3="00000000" w:csb0="602E0107" w:csb1="00000000"/>
  </w:font>
  <w:font w:name="Arial Black">
    <w:altName w:val="Arial"/>
    <w:panose1 w:val="020B0A04020102020204"/>
    <w:charset w:val="00"/>
    <w:family w:val="swiss"/>
    <w:pitch w:val="default"/>
    <w:sig w:usb0="00000000" w:usb1="00000000" w:usb2="00000000" w:usb3="00000000" w:csb0="0000009F" w:csb1="00000000"/>
  </w:font>
  <w:font w:name="DejaVu Sans">
    <w:panose1 w:val="020B0606030804020204"/>
    <w:charset w:val="00"/>
    <w:family w:val="auto"/>
    <w:pitch w:val="default"/>
    <w:sig w:usb0="E7006EFF" w:usb1="D200FDFF" w:usb2="0A246029" w:usb3="0400200C" w:csb0="600001FF" w:csb1="DFFF0000"/>
  </w:font>
  <w:font w:name="Noto Sans Symbols2">
    <w:panose1 w:val="020B0502040504020204"/>
    <w:charset w:val="00"/>
    <w:family w:val="auto"/>
    <w:pitch w:val="default"/>
    <w:sig w:usb0="80000003" w:usb1="0200E3E4" w:usb2="00040020" w:usb3="0580A048"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1269"/>
      <w:docPartObj>
        <w:docPartGallery w:val="autotext"/>
      </w:docPartObj>
    </w:sdtPr>
    <w:sdtEndPr>
      <w:rPr>
        <w:rFonts w:ascii="宋体" w:hAnsi="宋体" w:eastAsia="宋体"/>
      </w:rPr>
    </w:sdtEndPr>
    <w:sdtContent>
      <w:p>
        <w:pPr>
          <w:pStyle w:val="13"/>
          <w:ind w:left="284"/>
          <w:rPr>
            <w:rFonts w:ascii="宋体" w:hAnsi="宋体" w:eastAsia="宋体"/>
          </w:rPr>
        </w:pPr>
        <w:r>
          <w:rPr>
            <w:rFonts w:ascii="宋体" w:hAnsi="宋体" w:eastAsia="宋体"/>
          </w:rPr>
          <w:fldChar w:fldCharType="begin"/>
        </w:r>
        <w:r>
          <w:rPr>
            <w:rFonts w:ascii="宋体" w:hAnsi="宋体" w:eastAsia="宋体"/>
          </w:rPr>
          <w:instrText xml:space="preserve">PAGE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4920602"/>
      <w:docPartObj>
        <w:docPartGallery w:val="autotext"/>
      </w:docPartObj>
    </w:sdtPr>
    <w:sdtEndPr>
      <w:rPr>
        <w:rFonts w:ascii="宋体" w:hAnsi="宋体" w:eastAsia="宋体"/>
      </w:rPr>
    </w:sdtEndPr>
    <w:sdtContent>
      <w:p>
        <w:pPr>
          <w:pStyle w:val="13"/>
          <w:ind w:right="282"/>
          <w:jc w:val="right"/>
          <w:rPr>
            <w:rFonts w:ascii="宋体" w:hAnsi="宋体" w:eastAsia="宋体"/>
          </w:rPr>
        </w:pPr>
        <w:r>
          <w:rPr>
            <w:rFonts w:ascii="宋体" w:hAnsi="宋体" w:eastAsia="宋体"/>
          </w:rPr>
          <w:fldChar w:fldCharType="begin"/>
        </w:r>
        <w:r>
          <w:rPr>
            <w:rFonts w:ascii="宋体" w:hAnsi="宋体" w:eastAsia="宋体"/>
          </w:rPr>
          <w:instrText xml:space="preserve">PAGE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2967201"/>
      <w:docPartObj>
        <w:docPartGallery w:val="autotext"/>
      </w:docPartObj>
    </w:sdtPr>
    <w:sdtContent>
      <w:p>
        <w:pPr>
          <w:pStyle w:val="13"/>
          <w:ind w:right="282"/>
          <w:jc w:val="right"/>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284"/>
      <w:jc w:val="right"/>
      <w:rPr>
        <w:rFonts w:ascii="黑体" w:hAnsi="黑体" w:eastAsia="黑体"/>
        <w:sz w:val="21"/>
        <w:szCs w:val="21"/>
      </w:rPr>
    </w:pPr>
    <w:r>
      <w:rPr>
        <w:rFonts w:hint="eastAsia" w:ascii="黑体" w:hAnsi="黑体" w:eastAsia="黑体"/>
        <w:sz w:val="21"/>
        <w:szCs w:val="21"/>
      </w:rPr>
      <w:t>QB/WK XXXXX-20XX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after="284"/>
      <w:jc w:val="left"/>
      <w:rPr>
        <w:rFonts w:ascii="黑体" w:hAnsi="黑体" w:eastAsia="黑体"/>
        <w:sz w:val="21"/>
        <w:szCs w:val="21"/>
      </w:rPr>
    </w:pPr>
    <w:r>
      <w:rPr>
        <w:rFonts w:hint="eastAsia" w:ascii="黑体" w:hAnsi="黑体" w:eastAsia="黑体"/>
        <w:sz w:val="21"/>
        <w:szCs w:val="21"/>
      </w:rPr>
      <w:t>QB/WK XXXXX-20XX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303385"/>
    <w:multiLevelType w:val="multilevel"/>
    <w:tmpl w:val="6930338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AA1"/>
    <w:rsid w:val="00001770"/>
    <w:rsid w:val="00004BC4"/>
    <w:rsid w:val="00004D5F"/>
    <w:rsid w:val="0000755D"/>
    <w:rsid w:val="00022B4B"/>
    <w:rsid w:val="00026569"/>
    <w:rsid w:val="00030CFE"/>
    <w:rsid w:val="0004268A"/>
    <w:rsid w:val="000466EA"/>
    <w:rsid w:val="0004732E"/>
    <w:rsid w:val="00047AB1"/>
    <w:rsid w:val="00056FAF"/>
    <w:rsid w:val="00057679"/>
    <w:rsid w:val="00065E37"/>
    <w:rsid w:val="00065E59"/>
    <w:rsid w:val="000851DF"/>
    <w:rsid w:val="000A2758"/>
    <w:rsid w:val="000C2AA7"/>
    <w:rsid w:val="000C7314"/>
    <w:rsid w:val="000C7553"/>
    <w:rsid w:val="000D19FB"/>
    <w:rsid w:val="000D598E"/>
    <w:rsid w:val="000D6D6E"/>
    <w:rsid w:val="000E50E7"/>
    <w:rsid w:val="000E5BFB"/>
    <w:rsid w:val="00101B61"/>
    <w:rsid w:val="00110A7C"/>
    <w:rsid w:val="00125D3B"/>
    <w:rsid w:val="001279C7"/>
    <w:rsid w:val="0013514A"/>
    <w:rsid w:val="00135746"/>
    <w:rsid w:val="00136799"/>
    <w:rsid w:val="00143871"/>
    <w:rsid w:val="00145EAA"/>
    <w:rsid w:val="0015357F"/>
    <w:rsid w:val="00156B27"/>
    <w:rsid w:val="00156B75"/>
    <w:rsid w:val="00170701"/>
    <w:rsid w:val="00184DE1"/>
    <w:rsid w:val="00190E5A"/>
    <w:rsid w:val="00190EC6"/>
    <w:rsid w:val="001B1E90"/>
    <w:rsid w:val="001C62DA"/>
    <w:rsid w:val="001D3256"/>
    <w:rsid w:val="001E0F24"/>
    <w:rsid w:val="001E4D50"/>
    <w:rsid w:val="001F520E"/>
    <w:rsid w:val="001F7B48"/>
    <w:rsid w:val="0020201B"/>
    <w:rsid w:val="00210B30"/>
    <w:rsid w:val="0021643F"/>
    <w:rsid w:val="002214BE"/>
    <w:rsid w:val="0023033F"/>
    <w:rsid w:val="0027337F"/>
    <w:rsid w:val="002777F1"/>
    <w:rsid w:val="002869D2"/>
    <w:rsid w:val="00287969"/>
    <w:rsid w:val="002A2300"/>
    <w:rsid w:val="002B017F"/>
    <w:rsid w:val="002B06AB"/>
    <w:rsid w:val="002B3E36"/>
    <w:rsid w:val="002C6547"/>
    <w:rsid w:val="002D753C"/>
    <w:rsid w:val="002D7CA1"/>
    <w:rsid w:val="002E2AC4"/>
    <w:rsid w:val="002E3FB6"/>
    <w:rsid w:val="002F1C34"/>
    <w:rsid w:val="00303182"/>
    <w:rsid w:val="00311B01"/>
    <w:rsid w:val="00314541"/>
    <w:rsid w:val="00314F50"/>
    <w:rsid w:val="00320A99"/>
    <w:rsid w:val="00323F03"/>
    <w:rsid w:val="00324B8C"/>
    <w:rsid w:val="00333AAB"/>
    <w:rsid w:val="00341C44"/>
    <w:rsid w:val="003439EC"/>
    <w:rsid w:val="003537A6"/>
    <w:rsid w:val="00361B85"/>
    <w:rsid w:val="00377FF1"/>
    <w:rsid w:val="00385510"/>
    <w:rsid w:val="00391F0F"/>
    <w:rsid w:val="003932E3"/>
    <w:rsid w:val="003A47D0"/>
    <w:rsid w:val="003B6E08"/>
    <w:rsid w:val="003D5AA3"/>
    <w:rsid w:val="003E7878"/>
    <w:rsid w:val="003F49F4"/>
    <w:rsid w:val="003F6ECD"/>
    <w:rsid w:val="00400371"/>
    <w:rsid w:val="0041355D"/>
    <w:rsid w:val="004154E8"/>
    <w:rsid w:val="004210E1"/>
    <w:rsid w:val="00423E03"/>
    <w:rsid w:val="00425293"/>
    <w:rsid w:val="00451CF3"/>
    <w:rsid w:val="004520DC"/>
    <w:rsid w:val="0046329A"/>
    <w:rsid w:val="00467890"/>
    <w:rsid w:val="0048296B"/>
    <w:rsid w:val="00485046"/>
    <w:rsid w:val="00491947"/>
    <w:rsid w:val="0049360A"/>
    <w:rsid w:val="004A30B6"/>
    <w:rsid w:val="004B1C73"/>
    <w:rsid w:val="004B400C"/>
    <w:rsid w:val="004C5F0A"/>
    <w:rsid w:val="004E2D74"/>
    <w:rsid w:val="004E41D0"/>
    <w:rsid w:val="004F5B23"/>
    <w:rsid w:val="00500F14"/>
    <w:rsid w:val="00511FED"/>
    <w:rsid w:val="0051569F"/>
    <w:rsid w:val="00516C8B"/>
    <w:rsid w:val="00516FD3"/>
    <w:rsid w:val="00517368"/>
    <w:rsid w:val="00527F86"/>
    <w:rsid w:val="005430BE"/>
    <w:rsid w:val="00564504"/>
    <w:rsid w:val="00565AE5"/>
    <w:rsid w:val="00575A69"/>
    <w:rsid w:val="0057665A"/>
    <w:rsid w:val="0059233A"/>
    <w:rsid w:val="00592440"/>
    <w:rsid w:val="005B046C"/>
    <w:rsid w:val="005C2030"/>
    <w:rsid w:val="005D678F"/>
    <w:rsid w:val="005E52AC"/>
    <w:rsid w:val="005F33EA"/>
    <w:rsid w:val="005F5559"/>
    <w:rsid w:val="00610A34"/>
    <w:rsid w:val="00611EED"/>
    <w:rsid w:val="006126D0"/>
    <w:rsid w:val="00617A7E"/>
    <w:rsid w:val="00622416"/>
    <w:rsid w:val="00624007"/>
    <w:rsid w:val="00625044"/>
    <w:rsid w:val="0063748C"/>
    <w:rsid w:val="006377B6"/>
    <w:rsid w:val="00640D0A"/>
    <w:rsid w:val="00653469"/>
    <w:rsid w:val="00655D3D"/>
    <w:rsid w:val="0066381B"/>
    <w:rsid w:val="006707A6"/>
    <w:rsid w:val="006708A6"/>
    <w:rsid w:val="006747F0"/>
    <w:rsid w:val="006759BD"/>
    <w:rsid w:val="0067621D"/>
    <w:rsid w:val="00676DCC"/>
    <w:rsid w:val="006906BA"/>
    <w:rsid w:val="006A0E79"/>
    <w:rsid w:val="006A1C67"/>
    <w:rsid w:val="006B08CA"/>
    <w:rsid w:val="006B0F22"/>
    <w:rsid w:val="006E7618"/>
    <w:rsid w:val="006F07DB"/>
    <w:rsid w:val="007048F4"/>
    <w:rsid w:val="0070676F"/>
    <w:rsid w:val="00717C23"/>
    <w:rsid w:val="00724200"/>
    <w:rsid w:val="00724A63"/>
    <w:rsid w:val="00725DA7"/>
    <w:rsid w:val="00725E42"/>
    <w:rsid w:val="00746D09"/>
    <w:rsid w:val="00753F20"/>
    <w:rsid w:val="007565D0"/>
    <w:rsid w:val="007571C1"/>
    <w:rsid w:val="00761521"/>
    <w:rsid w:val="00763EB0"/>
    <w:rsid w:val="00770AB4"/>
    <w:rsid w:val="007721A8"/>
    <w:rsid w:val="0077586E"/>
    <w:rsid w:val="0077763D"/>
    <w:rsid w:val="00787B56"/>
    <w:rsid w:val="007A0327"/>
    <w:rsid w:val="007C5484"/>
    <w:rsid w:val="007C5C6E"/>
    <w:rsid w:val="007C62D4"/>
    <w:rsid w:val="007D0777"/>
    <w:rsid w:val="007D146B"/>
    <w:rsid w:val="007D17CB"/>
    <w:rsid w:val="007D197F"/>
    <w:rsid w:val="007E0819"/>
    <w:rsid w:val="007E0EB8"/>
    <w:rsid w:val="007E2E9D"/>
    <w:rsid w:val="007E457D"/>
    <w:rsid w:val="007E7E8C"/>
    <w:rsid w:val="007F13D0"/>
    <w:rsid w:val="007F5298"/>
    <w:rsid w:val="007F7614"/>
    <w:rsid w:val="008005FB"/>
    <w:rsid w:val="00801979"/>
    <w:rsid w:val="008152BA"/>
    <w:rsid w:val="00816041"/>
    <w:rsid w:val="00820751"/>
    <w:rsid w:val="008314FA"/>
    <w:rsid w:val="00836F7E"/>
    <w:rsid w:val="00842CB3"/>
    <w:rsid w:val="00845246"/>
    <w:rsid w:val="00855AB7"/>
    <w:rsid w:val="0085711D"/>
    <w:rsid w:val="00863786"/>
    <w:rsid w:val="00876879"/>
    <w:rsid w:val="00876DCA"/>
    <w:rsid w:val="00877161"/>
    <w:rsid w:val="00884D08"/>
    <w:rsid w:val="008C3498"/>
    <w:rsid w:val="008C6F81"/>
    <w:rsid w:val="008D4973"/>
    <w:rsid w:val="008E4E4C"/>
    <w:rsid w:val="008F150C"/>
    <w:rsid w:val="008F2D5D"/>
    <w:rsid w:val="008F4D4F"/>
    <w:rsid w:val="008F5D8F"/>
    <w:rsid w:val="008F76AC"/>
    <w:rsid w:val="009020E1"/>
    <w:rsid w:val="00912FC4"/>
    <w:rsid w:val="00922751"/>
    <w:rsid w:val="00930449"/>
    <w:rsid w:val="00932AAE"/>
    <w:rsid w:val="0093571B"/>
    <w:rsid w:val="00943130"/>
    <w:rsid w:val="00944C6C"/>
    <w:rsid w:val="009451B5"/>
    <w:rsid w:val="00946EBC"/>
    <w:rsid w:val="0095042A"/>
    <w:rsid w:val="00967708"/>
    <w:rsid w:val="009752F1"/>
    <w:rsid w:val="00975B0A"/>
    <w:rsid w:val="009827C1"/>
    <w:rsid w:val="00993B92"/>
    <w:rsid w:val="00994D25"/>
    <w:rsid w:val="009B364F"/>
    <w:rsid w:val="009B5743"/>
    <w:rsid w:val="009C0565"/>
    <w:rsid w:val="009C0C3E"/>
    <w:rsid w:val="009C2985"/>
    <w:rsid w:val="00A02EC8"/>
    <w:rsid w:val="00A10CA8"/>
    <w:rsid w:val="00A11559"/>
    <w:rsid w:val="00A21F49"/>
    <w:rsid w:val="00A36513"/>
    <w:rsid w:val="00A425C1"/>
    <w:rsid w:val="00A441B4"/>
    <w:rsid w:val="00A46B74"/>
    <w:rsid w:val="00A564D8"/>
    <w:rsid w:val="00A605F7"/>
    <w:rsid w:val="00A72783"/>
    <w:rsid w:val="00A75B7C"/>
    <w:rsid w:val="00A75BBA"/>
    <w:rsid w:val="00AA2399"/>
    <w:rsid w:val="00AA23BA"/>
    <w:rsid w:val="00AB66CF"/>
    <w:rsid w:val="00AC1F63"/>
    <w:rsid w:val="00AC20AE"/>
    <w:rsid w:val="00AC3659"/>
    <w:rsid w:val="00AC39CE"/>
    <w:rsid w:val="00AD52A8"/>
    <w:rsid w:val="00AE039D"/>
    <w:rsid w:val="00AE1590"/>
    <w:rsid w:val="00AE26C4"/>
    <w:rsid w:val="00AF0EA4"/>
    <w:rsid w:val="00AF1F54"/>
    <w:rsid w:val="00AF35FF"/>
    <w:rsid w:val="00AF7166"/>
    <w:rsid w:val="00B06F98"/>
    <w:rsid w:val="00B14E3A"/>
    <w:rsid w:val="00B16738"/>
    <w:rsid w:val="00B17E9F"/>
    <w:rsid w:val="00B228D8"/>
    <w:rsid w:val="00B2420C"/>
    <w:rsid w:val="00B3275C"/>
    <w:rsid w:val="00B44EFF"/>
    <w:rsid w:val="00B45AA5"/>
    <w:rsid w:val="00B50F07"/>
    <w:rsid w:val="00B5264C"/>
    <w:rsid w:val="00B6099B"/>
    <w:rsid w:val="00B650BD"/>
    <w:rsid w:val="00B70646"/>
    <w:rsid w:val="00BA7801"/>
    <w:rsid w:val="00BA7D0F"/>
    <w:rsid w:val="00BB0653"/>
    <w:rsid w:val="00BB47DE"/>
    <w:rsid w:val="00BC1FDB"/>
    <w:rsid w:val="00BC33DA"/>
    <w:rsid w:val="00BE1E37"/>
    <w:rsid w:val="00BE513B"/>
    <w:rsid w:val="00BF32D5"/>
    <w:rsid w:val="00BF4018"/>
    <w:rsid w:val="00BF7D30"/>
    <w:rsid w:val="00C024A9"/>
    <w:rsid w:val="00C02A89"/>
    <w:rsid w:val="00C0611E"/>
    <w:rsid w:val="00C105ED"/>
    <w:rsid w:val="00C17225"/>
    <w:rsid w:val="00C211AF"/>
    <w:rsid w:val="00C21D2F"/>
    <w:rsid w:val="00C31A66"/>
    <w:rsid w:val="00C43167"/>
    <w:rsid w:val="00C439CB"/>
    <w:rsid w:val="00C43F98"/>
    <w:rsid w:val="00C517E2"/>
    <w:rsid w:val="00C53438"/>
    <w:rsid w:val="00C5356E"/>
    <w:rsid w:val="00C54244"/>
    <w:rsid w:val="00C578DC"/>
    <w:rsid w:val="00C7318E"/>
    <w:rsid w:val="00C80854"/>
    <w:rsid w:val="00C909D0"/>
    <w:rsid w:val="00CA4067"/>
    <w:rsid w:val="00CA596B"/>
    <w:rsid w:val="00CB3AC8"/>
    <w:rsid w:val="00CB5031"/>
    <w:rsid w:val="00CB5297"/>
    <w:rsid w:val="00CC04A4"/>
    <w:rsid w:val="00CE5619"/>
    <w:rsid w:val="00CE7D78"/>
    <w:rsid w:val="00D005CF"/>
    <w:rsid w:val="00D04C74"/>
    <w:rsid w:val="00D10FAC"/>
    <w:rsid w:val="00D27292"/>
    <w:rsid w:val="00D3242C"/>
    <w:rsid w:val="00D3310F"/>
    <w:rsid w:val="00D4076E"/>
    <w:rsid w:val="00D40F72"/>
    <w:rsid w:val="00D53845"/>
    <w:rsid w:val="00D759D5"/>
    <w:rsid w:val="00D84CBE"/>
    <w:rsid w:val="00D86DB7"/>
    <w:rsid w:val="00D9686E"/>
    <w:rsid w:val="00DA161C"/>
    <w:rsid w:val="00DA1BB7"/>
    <w:rsid w:val="00DA22C9"/>
    <w:rsid w:val="00DB7A18"/>
    <w:rsid w:val="00DB7C29"/>
    <w:rsid w:val="00DC155A"/>
    <w:rsid w:val="00DC1861"/>
    <w:rsid w:val="00DC1D1F"/>
    <w:rsid w:val="00DC3BE4"/>
    <w:rsid w:val="00DE5B10"/>
    <w:rsid w:val="00DF05A6"/>
    <w:rsid w:val="00DF4A5C"/>
    <w:rsid w:val="00DF7A2F"/>
    <w:rsid w:val="00E00F7D"/>
    <w:rsid w:val="00E0326A"/>
    <w:rsid w:val="00E17AFA"/>
    <w:rsid w:val="00E27B68"/>
    <w:rsid w:val="00E3464D"/>
    <w:rsid w:val="00E520FF"/>
    <w:rsid w:val="00E57FE7"/>
    <w:rsid w:val="00E62585"/>
    <w:rsid w:val="00E707EC"/>
    <w:rsid w:val="00E71245"/>
    <w:rsid w:val="00E81A93"/>
    <w:rsid w:val="00E83805"/>
    <w:rsid w:val="00E9363E"/>
    <w:rsid w:val="00E96EF2"/>
    <w:rsid w:val="00E97A47"/>
    <w:rsid w:val="00EB341A"/>
    <w:rsid w:val="00EB542B"/>
    <w:rsid w:val="00EC0D3E"/>
    <w:rsid w:val="00EC288C"/>
    <w:rsid w:val="00EC2C22"/>
    <w:rsid w:val="00EC3803"/>
    <w:rsid w:val="00EE2D8D"/>
    <w:rsid w:val="00EE5739"/>
    <w:rsid w:val="00EF1C2C"/>
    <w:rsid w:val="00F01C13"/>
    <w:rsid w:val="00F03B6E"/>
    <w:rsid w:val="00F03F26"/>
    <w:rsid w:val="00F04D8D"/>
    <w:rsid w:val="00F06CA3"/>
    <w:rsid w:val="00F13C6F"/>
    <w:rsid w:val="00F20169"/>
    <w:rsid w:val="00F22CC7"/>
    <w:rsid w:val="00F236DF"/>
    <w:rsid w:val="00F243C8"/>
    <w:rsid w:val="00F36411"/>
    <w:rsid w:val="00F36548"/>
    <w:rsid w:val="00F439A7"/>
    <w:rsid w:val="00F475DD"/>
    <w:rsid w:val="00F56373"/>
    <w:rsid w:val="00F702C5"/>
    <w:rsid w:val="00F75AA1"/>
    <w:rsid w:val="00F77C17"/>
    <w:rsid w:val="00F82876"/>
    <w:rsid w:val="00FA4C2F"/>
    <w:rsid w:val="00FC030D"/>
    <w:rsid w:val="00FC3422"/>
    <w:rsid w:val="00FD29C6"/>
    <w:rsid w:val="00FD349D"/>
    <w:rsid w:val="00FE1636"/>
    <w:rsid w:val="00FE358D"/>
    <w:rsid w:val="00FF3BEB"/>
    <w:rsid w:val="00FF447D"/>
    <w:rsid w:val="00FF5B9C"/>
    <w:rsid w:val="5BDF4FAD"/>
    <w:rsid w:val="9DEF41F6"/>
    <w:rsid w:val="DD7FEB2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numPr>
        <w:ilvl w:val="0"/>
        <w:numId w:val="1"/>
      </w:numPr>
      <w:spacing w:before="284" w:after="284"/>
      <w:outlineLvl w:val="0"/>
    </w:pPr>
    <w:rPr>
      <w:rFonts w:ascii="黑体" w:hAnsi="黑体" w:eastAsia="黑体" w:cstheme="majorBidi"/>
      <w:szCs w:val="21"/>
    </w:rPr>
  </w:style>
  <w:style w:type="paragraph" w:styleId="3">
    <w:name w:val="heading 2"/>
    <w:basedOn w:val="1"/>
    <w:next w:val="1"/>
    <w:link w:val="25"/>
    <w:unhideWhenUsed/>
    <w:qFormat/>
    <w:uiPriority w:val="9"/>
    <w:pPr>
      <w:keepNext/>
      <w:keepLines/>
      <w:numPr>
        <w:ilvl w:val="1"/>
        <w:numId w:val="1"/>
      </w:numPr>
      <w:spacing w:before="284" w:after="284"/>
      <w:outlineLvl w:val="1"/>
    </w:pPr>
    <w:rPr>
      <w:rFonts w:ascii="黑体" w:hAnsi="黑体" w:eastAsia="黑体" w:cstheme="majorBidi"/>
      <w:szCs w:val="21"/>
    </w:rPr>
  </w:style>
  <w:style w:type="paragraph" w:styleId="4">
    <w:name w:val="heading 3"/>
    <w:basedOn w:val="1"/>
    <w:next w:val="1"/>
    <w:link w:val="26"/>
    <w:unhideWhenUsed/>
    <w:qFormat/>
    <w:uiPriority w:val="9"/>
    <w:pPr>
      <w:keepNext/>
      <w:keepLines/>
      <w:numPr>
        <w:ilvl w:val="2"/>
        <w:numId w:val="1"/>
      </w:numPr>
      <w:spacing w:before="284" w:after="284"/>
      <w:outlineLvl w:val="2"/>
    </w:pPr>
    <w:rPr>
      <w:rFonts w:ascii="黑体" w:hAnsi="黑体" w:eastAsia="黑体" w:cstheme="majorBidi"/>
      <w:szCs w:val="21"/>
    </w:rPr>
  </w:style>
  <w:style w:type="paragraph" w:styleId="5">
    <w:name w:val="heading 4"/>
    <w:basedOn w:val="1"/>
    <w:next w:val="1"/>
    <w:link w:val="27"/>
    <w:unhideWhenUsed/>
    <w:qFormat/>
    <w:uiPriority w:val="9"/>
    <w:pPr>
      <w:keepNext/>
      <w:keepLines/>
      <w:numPr>
        <w:ilvl w:val="3"/>
        <w:numId w:val="1"/>
      </w:numPr>
      <w:spacing w:before="284" w:after="284"/>
      <w:ind w:left="862" w:hanging="862"/>
      <w:outlineLvl w:val="3"/>
    </w:pPr>
    <w:rPr>
      <w:rFonts w:ascii="黑体" w:hAnsi="黑体" w:eastAsia="黑体" w:cstheme="majorBidi"/>
      <w:szCs w:val="21"/>
    </w:rPr>
  </w:style>
  <w:style w:type="paragraph" w:styleId="6">
    <w:name w:val="heading 5"/>
    <w:basedOn w:val="1"/>
    <w:next w:val="1"/>
    <w:link w:val="28"/>
    <w:semiHidden/>
    <w:unhideWhenUsed/>
    <w:qFormat/>
    <w:uiPriority w:val="9"/>
    <w:pPr>
      <w:keepNext/>
      <w:keepLines/>
      <w:numPr>
        <w:ilvl w:val="4"/>
        <w:numId w:val="1"/>
      </w:numPr>
      <w:spacing w:before="80" w:after="40"/>
      <w:outlineLvl w:val="4"/>
    </w:pPr>
    <w:rPr>
      <w:rFonts w:cstheme="majorBidi"/>
      <w:color w:val="104862" w:themeColor="accent1" w:themeShade="BF"/>
      <w:sz w:val="24"/>
      <w:szCs w:val="24"/>
    </w:rPr>
  </w:style>
  <w:style w:type="paragraph" w:styleId="7">
    <w:name w:val="heading 6"/>
    <w:basedOn w:val="1"/>
    <w:next w:val="1"/>
    <w:link w:val="29"/>
    <w:semiHidden/>
    <w:unhideWhenUsed/>
    <w:qFormat/>
    <w:uiPriority w:val="9"/>
    <w:pPr>
      <w:keepNext/>
      <w:keepLines/>
      <w:numPr>
        <w:ilvl w:val="5"/>
        <w:numId w:val="1"/>
      </w:numPr>
      <w:spacing w:before="40"/>
      <w:outlineLvl w:val="5"/>
    </w:pPr>
    <w:rPr>
      <w:rFonts w:cstheme="majorBidi"/>
      <w:b/>
      <w:bCs/>
      <w:color w:val="104862" w:themeColor="accent1" w:themeShade="BF"/>
    </w:rPr>
  </w:style>
  <w:style w:type="paragraph" w:styleId="8">
    <w:name w:val="heading 7"/>
    <w:basedOn w:val="1"/>
    <w:next w:val="1"/>
    <w:link w:val="30"/>
    <w:semiHidden/>
    <w:unhideWhenUsed/>
    <w:qFormat/>
    <w:uiPriority w:val="9"/>
    <w:pPr>
      <w:keepNext/>
      <w:keepLines/>
      <w:numPr>
        <w:ilvl w:val="6"/>
        <w:numId w:val="1"/>
      </w:numPr>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numPr>
        <w:ilvl w:val="7"/>
        <w:numId w:val="1"/>
      </w:numPr>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2"/>
    <w:semiHidden/>
    <w:unhideWhenUsed/>
    <w:qFormat/>
    <w:uiPriority w:val="9"/>
    <w:pPr>
      <w:keepNext/>
      <w:keepLines/>
      <w:numPr>
        <w:ilvl w:val="8"/>
        <w:numId w:val="1"/>
      </w:numPr>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pPr>
      <w:keepNext/>
      <w:jc w:val="center"/>
    </w:pPr>
    <w:rPr>
      <w:rFonts w:ascii="黑体" w:hAnsi="黑体" w:eastAsia="黑体" w:cstheme="majorBidi"/>
      <w:szCs w:val="21"/>
    </w:rPr>
  </w:style>
  <w:style w:type="paragraph" w:styleId="12">
    <w:name w:val="toc 3"/>
    <w:basedOn w:val="1"/>
    <w:next w:val="1"/>
    <w:unhideWhenUsed/>
    <w:qFormat/>
    <w:uiPriority w:val="39"/>
    <w:pPr>
      <w:widowControl/>
      <w:spacing w:after="100" w:line="259" w:lineRule="auto"/>
      <w:ind w:left="440"/>
      <w:jc w:val="left"/>
    </w:pPr>
    <w:rPr>
      <w:rFonts w:cs="Times New Roman"/>
      <w:kern w:val="0"/>
      <w:sz w:val="22"/>
    </w:rPr>
  </w:style>
  <w:style w:type="paragraph" w:styleId="13">
    <w:name w:val="footer"/>
    <w:basedOn w:val="1"/>
    <w:link w:val="43"/>
    <w:unhideWhenUsed/>
    <w:qFormat/>
    <w:uiPriority w:val="99"/>
    <w:pPr>
      <w:tabs>
        <w:tab w:val="center" w:pos="4153"/>
        <w:tab w:val="right" w:pos="8306"/>
      </w:tabs>
      <w:snapToGrid w:val="0"/>
      <w:jc w:val="left"/>
    </w:pPr>
    <w:rPr>
      <w:sz w:val="18"/>
      <w:szCs w:val="18"/>
    </w:rPr>
  </w:style>
  <w:style w:type="paragraph" w:styleId="14">
    <w:name w:val="header"/>
    <w:basedOn w:val="1"/>
    <w:link w:val="42"/>
    <w:unhideWhenUsed/>
    <w:uiPriority w:val="99"/>
    <w:pPr>
      <w:tabs>
        <w:tab w:val="center" w:pos="4153"/>
        <w:tab w:val="right" w:pos="8306"/>
      </w:tabs>
      <w:snapToGrid w:val="0"/>
      <w:jc w:val="center"/>
    </w:pPr>
    <w:rPr>
      <w:sz w:val="18"/>
      <w:szCs w:val="18"/>
    </w:rPr>
  </w:style>
  <w:style w:type="paragraph" w:styleId="15">
    <w:name w:val="toc 1"/>
    <w:basedOn w:val="1"/>
    <w:next w:val="1"/>
    <w:unhideWhenUsed/>
    <w:uiPriority w:val="39"/>
    <w:pPr>
      <w:widowControl/>
      <w:spacing w:after="100" w:line="259" w:lineRule="auto"/>
      <w:jc w:val="left"/>
    </w:pPr>
    <w:rPr>
      <w:rFonts w:eastAsia="宋体" w:cs="Times New Roman"/>
      <w:kern w:val="0"/>
    </w:rPr>
  </w:style>
  <w:style w:type="paragraph" w:styleId="16">
    <w:name w:val="Subtitle"/>
    <w:basedOn w:val="1"/>
    <w:next w:val="1"/>
    <w:link w:val="34"/>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able of figures"/>
    <w:basedOn w:val="1"/>
    <w:next w:val="1"/>
    <w:semiHidden/>
    <w:unhideWhenUsed/>
    <w:qFormat/>
    <w:uiPriority w:val="99"/>
  </w:style>
  <w:style w:type="paragraph" w:styleId="18">
    <w:name w:val="toc 2"/>
    <w:basedOn w:val="1"/>
    <w:next w:val="1"/>
    <w:unhideWhenUsed/>
    <w:qFormat/>
    <w:uiPriority w:val="39"/>
    <w:pPr>
      <w:widowControl/>
      <w:spacing w:after="100" w:line="259" w:lineRule="auto"/>
      <w:ind w:left="220"/>
      <w:jc w:val="left"/>
    </w:pPr>
    <w:rPr>
      <w:rFonts w:eastAsia="宋体" w:cs="Times New Roman"/>
      <w:kern w:val="0"/>
    </w:rPr>
  </w:style>
  <w:style w:type="paragraph" w:styleId="19">
    <w:name w:val="Title"/>
    <w:basedOn w:val="1"/>
    <w:next w:val="1"/>
    <w:link w:val="33"/>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unhideWhenUsed/>
    <w:qFormat/>
    <w:uiPriority w:val="99"/>
    <w:rPr>
      <w:color w:val="467886" w:themeColor="hyperlink"/>
      <w:u w:val="single"/>
      <w14:textFill>
        <w14:solidFill>
          <w14:schemeClr w14:val="hlink"/>
        </w14:solidFill>
      </w14:textFill>
    </w:rPr>
  </w:style>
  <w:style w:type="character" w:customStyle="1" w:styleId="24">
    <w:name w:val="标题 1 字符"/>
    <w:basedOn w:val="22"/>
    <w:link w:val="2"/>
    <w:qFormat/>
    <w:uiPriority w:val="9"/>
    <w:rPr>
      <w:rFonts w:ascii="黑体" w:hAnsi="黑体" w:eastAsia="黑体" w:cstheme="majorBidi"/>
      <w:szCs w:val="21"/>
    </w:rPr>
  </w:style>
  <w:style w:type="character" w:customStyle="1" w:styleId="25">
    <w:name w:val="标题 2 字符"/>
    <w:basedOn w:val="22"/>
    <w:link w:val="3"/>
    <w:qFormat/>
    <w:uiPriority w:val="9"/>
    <w:rPr>
      <w:rFonts w:ascii="黑体" w:hAnsi="黑体" w:eastAsia="黑体" w:cstheme="majorBidi"/>
      <w:szCs w:val="21"/>
    </w:rPr>
  </w:style>
  <w:style w:type="character" w:customStyle="1" w:styleId="26">
    <w:name w:val="标题 3 字符"/>
    <w:basedOn w:val="22"/>
    <w:link w:val="4"/>
    <w:qFormat/>
    <w:uiPriority w:val="9"/>
    <w:rPr>
      <w:rFonts w:ascii="黑体" w:hAnsi="黑体" w:eastAsia="黑体" w:cstheme="majorBidi"/>
      <w:szCs w:val="21"/>
    </w:rPr>
  </w:style>
  <w:style w:type="character" w:customStyle="1" w:styleId="27">
    <w:name w:val="标题 4 字符"/>
    <w:basedOn w:val="22"/>
    <w:link w:val="5"/>
    <w:qFormat/>
    <w:uiPriority w:val="9"/>
    <w:rPr>
      <w:rFonts w:ascii="黑体" w:hAnsi="黑体" w:eastAsia="黑体" w:cstheme="majorBidi"/>
      <w:szCs w:val="21"/>
    </w:rPr>
  </w:style>
  <w:style w:type="character" w:customStyle="1" w:styleId="28">
    <w:name w:val="标题 5 字符"/>
    <w:basedOn w:val="22"/>
    <w:link w:val="6"/>
    <w:semiHidden/>
    <w:qFormat/>
    <w:uiPriority w:val="9"/>
    <w:rPr>
      <w:rFonts w:cstheme="majorBidi"/>
      <w:color w:val="104862" w:themeColor="accent1" w:themeShade="BF"/>
      <w:sz w:val="24"/>
      <w:szCs w:val="24"/>
    </w:rPr>
  </w:style>
  <w:style w:type="character" w:customStyle="1" w:styleId="29">
    <w:name w:val="标题 6 字符"/>
    <w:basedOn w:val="22"/>
    <w:link w:val="7"/>
    <w:semiHidden/>
    <w:qFormat/>
    <w:uiPriority w:val="9"/>
    <w:rPr>
      <w:rFonts w:cstheme="majorBidi"/>
      <w:b/>
      <w:bCs/>
      <w:color w:val="104862" w:themeColor="accent1" w:themeShade="BF"/>
    </w:rPr>
  </w:style>
  <w:style w:type="character" w:customStyle="1" w:styleId="30">
    <w:name w:val="标题 7 字符"/>
    <w:basedOn w:val="22"/>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1">
    <w:name w:val="标题 8 字符"/>
    <w:basedOn w:val="22"/>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2">
    <w:name w:val="标题 9 字符"/>
    <w:basedOn w:val="22"/>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标题 字符"/>
    <w:basedOn w:val="22"/>
    <w:link w:val="19"/>
    <w:qFormat/>
    <w:uiPriority w:val="10"/>
    <w:rPr>
      <w:rFonts w:asciiTheme="majorHAnsi" w:hAnsiTheme="majorHAnsi" w:eastAsiaTheme="majorEastAsia" w:cstheme="majorBidi"/>
      <w:spacing w:val="-10"/>
      <w:kern w:val="28"/>
      <w:sz w:val="56"/>
      <w:szCs w:val="56"/>
    </w:rPr>
  </w:style>
  <w:style w:type="character" w:customStyle="1" w:styleId="34">
    <w:name w:val="副标题 字符"/>
    <w:basedOn w:val="22"/>
    <w:link w:val="16"/>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5">
    <w:name w:val="Quote"/>
    <w:basedOn w:val="1"/>
    <w:next w:val="1"/>
    <w:link w:val="36"/>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引用 字符"/>
    <w:basedOn w:val="22"/>
    <w:link w:val="35"/>
    <w:qFormat/>
    <w:uiPriority w:val="29"/>
    <w:rPr>
      <w:i/>
      <w:iCs/>
      <w:color w:val="404040" w:themeColor="text1" w:themeTint="BF"/>
      <w14:textFill>
        <w14:solidFill>
          <w14:schemeClr w14:val="tx1">
            <w14:lumMod w14:val="75000"/>
            <w14:lumOff w14:val="25000"/>
          </w14:schemeClr>
        </w14:solidFill>
      </w14:textFill>
    </w:rPr>
  </w:style>
  <w:style w:type="paragraph" w:styleId="37">
    <w:name w:val="List Paragraph"/>
    <w:basedOn w:val="1"/>
    <w:qFormat/>
    <w:uiPriority w:val="34"/>
    <w:pPr>
      <w:ind w:left="720"/>
      <w:contextualSpacing/>
    </w:pPr>
  </w:style>
  <w:style w:type="character" w:customStyle="1" w:styleId="38">
    <w:name w:val="明显强调1"/>
    <w:basedOn w:val="22"/>
    <w:qFormat/>
    <w:uiPriority w:val="21"/>
    <w:rPr>
      <w:i/>
      <w:iCs/>
      <w:color w:val="104862" w:themeColor="accent1" w:themeShade="BF"/>
    </w:rPr>
  </w:style>
  <w:style w:type="paragraph" w:styleId="39">
    <w:name w:val="Intense Quote"/>
    <w:basedOn w:val="1"/>
    <w:next w:val="1"/>
    <w:link w:val="4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0">
    <w:name w:val="明显引用 字符"/>
    <w:basedOn w:val="22"/>
    <w:link w:val="39"/>
    <w:qFormat/>
    <w:uiPriority w:val="30"/>
    <w:rPr>
      <w:i/>
      <w:iCs/>
      <w:color w:val="104862" w:themeColor="accent1" w:themeShade="BF"/>
    </w:rPr>
  </w:style>
  <w:style w:type="character" w:customStyle="1" w:styleId="41">
    <w:name w:val="明显参考1"/>
    <w:basedOn w:val="22"/>
    <w:qFormat/>
    <w:uiPriority w:val="32"/>
    <w:rPr>
      <w:b/>
      <w:bCs/>
      <w:smallCaps/>
      <w:color w:val="104862" w:themeColor="accent1" w:themeShade="BF"/>
      <w:spacing w:val="5"/>
    </w:rPr>
  </w:style>
  <w:style w:type="character" w:customStyle="1" w:styleId="42">
    <w:name w:val="页眉 字符"/>
    <w:basedOn w:val="22"/>
    <w:link w:val="14"/>
    <w:qFormat/>
    <w:uiPriority w:val="99"/>
    <w:rPr>
      <w:sz w:val="18"/>
      <w:szCs w:val="18"/>
    </w:rPr>
  </w:style>
  <w:style w:type="character" w:customStyle="1" w:styleId="43">
    <w:name w:val="页脚 字符"/>
    <w:basedOn w:val="22"/>
    <w:link w:val="13"/>
    <w:qFormat/>
    <w:uiPriority w:val="99"/>
    <w:rPr>
      <w:sz w:val="18"/>
      <w:szCs w:val="18"/>
    </w:rPr>
  </w:style>
  <w:style w:type="paragraph" w:customStyle="1" w:styleId="44">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45">
    <w:name w:val="其他发布部门"/>
    <w:basedOn w:val="1"/>
    <w:qFormat/>
    <w:uiPriority w:val="0"/>
    <w:pPr>
      <w:framePr w:w="7433" w:h="585" w:hRule="exact" w:hSpace="180" w:vSpace="180" w:wrap="around" w:vAnchor="margin" w:hAnchor="margin" w:xAlign="center" w:y="14401" w:anchorLock="1"/>
      <w:widowControl/>
      <w:spacing w:line="0" w:lineRule="atLeast"/>
      <w:jc w:val="center"/>
    </w:pPr>
    <w:rPr>
      <w:rFonts w:ascii="黑体" w:hAnsi="Times New Roman" w:eastAsia="黑体" w:cs="Times New Roman"/>
      <w:spacing w:val="20"/>
      <w:w w:val="135"/>
      <w:kern w:val="0"/>
      <w:sz w:val="36"/>
      <w:szCs w:val="20"/>
    </w:rPr>
  </w:style>
  <w:style w:type="paragraph" w:customStyle="1" w:styleId="46">
    <w:name w:val="TOC 标题1"/>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olor w:val="104862" w:themeColor="accent1" w:themeShade="BF"/>
      <w:kern w:val="0"/>
      <w:sz w:val="32"/>
      <w:szCs w:val="32"/>
    </w:rPr>
  </w:style>
  <w:style w:type="paragraph" w:customStyle="1" w:styleId="47">
    <w:name w:val="附录A"/>
    <w:basedOn w:val="2"/>
    <w:link w:val="48"/>
    <w:qFormat/>
    <w:uiPriority w:val="0"/>
    <w:pPr>
      <w:numPr>
        <w:numId w:val="0"/>
      </w:numPr>
      <w:spacing w:before="567" w:after="0"/>
      <w:jc w:val="center"/>
    </w:pPr>
  </w:style>
  <w:style w:type="character" w:customStyle="1" w:styleId="48">
    <w:name w:val="附录A 字符"/>
    <w:basedOn w:val="24"/>
    <w:link w:val="47"/>
    <w:qFormat/>
    <w:uiPriority w:val="0"/>
    <w:rPr>
      <w:rFonts w:ascii="黑体" w:hAnsi="黑体" w:eastAsia="黑体" w:cstheme="majorBidi"/>
      <w:szCs w:val="21"/>
    </w:rPr>
  </w:style>
  <w:style w:type="paragraph" w:customStyle="1" w:styleId="49">
    <w:name w:val="附录A.1"/>
    <w:basedOn w:val="3"/>
    <w:link w:val="50"/>
    <w:qFormat/>
    <w:uiPriority w:val="0"/>
    <w:pPr>
      <w:numPr>
        <w:ilvl w:val="0"/>
        <w:numId w:val="0"/>
      </w:numPr>
    </w:pPr>
  </w:style>
  <w:style w:type="character" w:customStyle="1" w:styleId="50">
    <w:name w:val="附录A.1 字符"/>
    <w:basedOn w:val="25"/>
    <w:link w:val="49"/>
    <w:qFormat/>
    <w:uiPriority w:val="0"/>
    <w:rPr>
      <w:rFonts w:ascii="黑体" w:hAnsi="黑体" w:eastAsia="黑体" w:cstheme="majorBidi"/>
      <w:szCs w:val="21"/>
    </w:rPr>
  </w:style>
  <w:style w:type="paragraph" w:customStyle="1" w:styleId="51">
    <w:name w:val="附录A.1.1"/>
    <w:basedOn w:val="49"/>
    <w:link w:val="52"/>
    <w:qFormat/>
    <w:uiPriority w:val="0"/>
    <w:pPr>
      <w:spacing w:before="0" w:after="0"/>
      <w:jc w:val="left"/>
      <w:outlineLvl w:val="2"/>
    </w:pPr>
  </w:style>
  <w:style w:type="character" w:customStyle="1" w:styleId="52">
    <w:name w:val="附录A.1.1 字符"/>
    <w:basedOn w:val="50"/>
    <w:link w:val="51"/>
    <w:qFormat/>
    <w:uiPriority w:val="0"/>
    <w:rPr>
      <w:rFonts w:ascii="黑体" w:hAnsi="黑体" w:eastAsia="黑体" w:cstheme="majorBidi"/>
      <w:szCs w:val="21"/>
    </w:rPr>
  </w:style>
  <w:style w:type="paragraph" w:customStyle="1" w:styleId="53">
    <w:name w:val="索引"/>
    <w:basedOn w:val="47"/>
    <w:link w:val="54"/>
    <w:qFormat/>
    <w:uiPriority w:val="0"/>
    <w:pPr>
      <w:spacing w:after="284"/>
    </w:pPr>
  </w:style>
  <w:style w:type="character" w:customStyle="1" w:styleId="54">
    <w:name w:val="索引 字符"/>
    <w:basedOn w:val="48"/>
    <w:link w:val="53"/>
    <w:qFormat/>
    <w:uiPriority w:val="0"/>
    <w:rPr>
      <w:rFonts w:ascii="黑体" w:hAnsi="黑体" w:eastAsia="黑体" w:cstheme="majorBidi"/>
      <w:szCs w:val="21"/>
    </w:rPr>
  </w:style>
  <w:style w:type="paragraph" w:customStyle="1" w:styleId="55">
    <w:name w:val="参考文献"/>
    <w:basedOn w:val="47"/>
    <w:link w:val="56"/>
    <w:qFormat/>
    <w:uiPriority w:val="0"/>
    <w:pPr>
      <w:spacing w:before="851" w:after="284"/>
    </w:pPr>
  </w:style>
  <w:style w:type="character" w:customStyle="1" w:styleId="56">
    <w:name w:val="参考文献 字符"/>
    <w:basedOn w:val="22"/>
    <w:link w:val="55"/>
    <w:uiPriority w:val="0"/>
    <w:rPr>
      <w:rFonts w:ascii="黑体" w:hAnsi="黑体" w:eastAsia="黑体"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none" lIns="0" tIns="0" rIns="0" bIns="0" rtlCol="0" anchor="t" anchorCtr="0">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Version="6"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8139BA-2489-47E1-9AAF-D90AF06E3ED8}">
  <ds:schemaRefs/>
</ds:datastoreItem>
</file>

<file path=docProps/app.xml><?xml version="1.0" encoding="utf-8"?>
<Properties xmlns="http://schemas.openxmlformats.org/officeDocument/2006/extended-properties" xmlns:vt="http://schemas.openxmlformats.org/officeDocument/2006/docPropsVTypes">
  <Pages>1</Pages>
  <Words>316</Words>
  <Characters>1807</Characters>
  <Lines>15</Lines>
  <Paragraphs>4</Paragraphs>
  <TotalTime>186</TotalTime>
  <ScaleCrop>false</ScaleCrop>
  <LinksUpToDate>false</LinksUpToDate>
  <CharactersWithSpaces>2119</CharactersWithSpaces>
  <Application>WPS Office WWO_wpscloud_20220915210518-bf577d7fbf</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2024-08-16T15:06:00Z</dcterms:created>
  <dc:creator>guominyan</dc:creator>
  <cp:lastModifiedBy>延雷 杨</cp:lastModifiedBy>
  <dcterms:modified xsi:type="dcterms:W3CDTF">2024-10-28T10:40:26Z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1DC68C9388334F0FB5FD887EE4AEFCD5</vt:lpwstr>
  </property>
</Properties>
</file>