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414EB" w14:textId="2A272303" w:rsidR="00A81F2C" w:rsidRDefault="00913874">
      <w:r>
        <w:rPr>
          <w:rFonts w:ascii="Arial" w:hAnsi="Arial" w:cs="Arial"/>
          <w:b/>
          <w:noProof/>
          <w:sz w:val="20"/>
          <w:szCs w:val="20"/>
        </w:rPr>
        <w:drawing>
          <wp:inline distT="0" distB="0" distL="0" distR="0" wp14:anchorId="38306615" wp14:editId="33C8FCAF">
            <wp:extent cx="2114727" cy="630602"/>
            <wp:effectExtent l="0" t="0" r="0" b="4445"/>
            <wp:docPr id="3" name="Picture 3"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598" cy="630862"/>
                    </a:xfrm>
                    <a:prstGeom prst="rect">
                      <a:avLst/>
                    </a:prstGeom>
                    <a:noFill/>
                    <a:ln>
                      <a:noFill/>
                    </a:ln>
                  </pic:spPr>
                </pic:pic>
              </a:graphicData>
            </a:graphic>
          </wp:inline>
        </w:drawing>
      </w:r>
      <w:r>
        <w:t xml:space="preserve">             </w:t>
      </w:r>
      <w:r>
        <w:tab/>
      </w:r>
      <w:r>
        <w:tab/>
      </w:r>
      <w:r>
        <w:tab/>
      </w:r>
      <w:r>
        <w:tab/>
      </w:r>
      <w:r>
        <w:tab/>
        <w:t xml:space="preserve">        </w:t>
      </w:r>
      <w:r>
        <w:rPr>
          <w:noProof/>
        </w:rPr>
        <w:drawing>
          <wp:inline distT="0" distB="0" distL="0" distR="0" wp14:anchorId="4092A33C" wp14:editId="548D1095">
            <wp:extent cx="2058015" cy="674701"/>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1154" cy="675730"/>
                    </a:xfrm>
                    <a:prstGeom prst="rect">
                      <a:avLst/>
                    </a:prstGeom>
                    <a:noFill/>
                    <a:ln>
                      <a:noFill/>
                    </a:ln>
                  </pic:spPr>
                </pic:pic>
              </a:graphicData>
            </a:graphic>
          </wp:inline>
        </w:drawing>
      </w:r>
    </w:p>
    <w:p w14:paraId="5933652E" w14:textId="77777777" w:rsidR="00913874" w:rsidRDefault="00913874"/>
    <w:tbl>
      <w:tblPr>
        <w:tblStyle w:val="TableGrid"/>
        <w:tblW w:w="0" w:type="auto"/>
        <w:tblInd w:w="108" w:type="dxa"/>
        <w:shd w:val="clear" w:color="auto" w:fill="452D70"/>
        <w:tblLook w:val="04A0" w:firstRow="1" w:lastRow="0" w:firstColumn="1" w:lastColumn="0" w:noHBand="0" w:noVBand="1"/>
      </w:tblPr>
      <w:tblGrid>
        <w:gridCol w:w="10773"/>
      </w:tblGrid>
      <w:tr w:rsidR="00A81F2C" w14:paraId="63A1A22E" w14:textId="77777777" w:rsidTr="00335B14">
        <w:tc>
          <w:tcPr>
            <w:tcW w:w="10773" w:type="dxa"/>
            <w:shd w:val="clear" w:color="auto" w:fill="452D70"/>
          </w:tcPr>
          <w:p w14:paraId="536BA4E4" w14:textId="569437F8" w:rsidR="00A81F2C" w:rsidRPr="00DD3000" w:rsidRDefault="00A81F2C" w:rsidP="0031651F">
            <w:pPr>
              <w:jc w:val="center"/>
              <w:rPr>
                <w:rFonts w:ascii="Calibri" w:hAnsi="Calibri" w:cs="Arial"/>
                <w:color w:val="FFFFFF" w:themeColor="background1"/>
                <w:sz w:val="28"/>
                <w:szCs w:val="28"/>
              </w:rPr>
            </w:pPr>
            <w:r w:rsidRPr="00DD3000">
              <w:rPr>
                <w:rFonts w:ascii="Calibri" w:hAnsi="Calibri" w:cs="Arial"/>
                <w:color w:val="FFFFFF" w:themeColor="background1"/>
                <w:sz w:val="28"/>
                <w:szCs w:val="28"/>
              </w:rPr>
              <w:t>Application for CFREF (</w:t>
            </w:r>
            <w:r w:rsidRPr="00DD3000">
              <w:rPr>
                <w:rFonts w:ascii="Calibri" w:hAnsi="Calibri" w:cs="Arial"/>
                <w:color w:val="FFFFFF" w:themeColor="background1"/>
                <w:spacing w:val="-1"/>
                <w:sz w:val="28"/>
                <w:szCs w:val="28"/>
              </w:rPr>
              <w:t>BrainsCAN)</w:t>
            </w:r>
            <w:r w:rsidRPr="00DD3000">
              <w:rPr>
                <w:rFonts w:ascii="Calibri" w:hAnsi="Calibri" w:cs="Arial"/>
                <w:color w:val="FFFFFF" w:themeColor="background1"/>
                <w:sz w:val="28"/>
                <w:szCs w:val="28"/>
              </w:rPr>
              <w:t xml:space="preserve"> supported MRI Rates at the CFMM</w:t>
            </w:r>
          </w:p>
        </w:tc>
      </w:tr>
    </w:tbl>
    <w:p w14:paraId="109FDE23" w14:textId="77777777" w:rsidR="00A81F2C" w:rsidRDefault="00A81F2C"/>
    <w:tbl>
      <w:tblPr>
        <w:tblStyle w:val="HostTable-Borderless"/>
        <w:tblW w:w="0" w:type="auto"/>
        <w:tblLayout w:type="fixed"/>
        <w:tblLook w:val="04A0" w:firstRow="1" w:lastRow="0" w:firstColumn="1" w:lastColumn="0" w:noHBand="0" w:noVBand="1"/>
      </w:tblPr>
      <w:tblGrid>
        <w:gridCol w:w="20"/>
        <w:gridCol w:w="10780"/>
      </w:tblGrid>
      <w:tr w:rsidR="007F3FA5" w14:paraId="5CAD80AC" w14:textId="77777777" w:rsidTr="007F3FA5">
        <w:tc>
          <w:tcPr>
            <w:tcW w:w="20" w:type="dxa"/>
          </w:tcPr>
          <w:p w14:paraId="4D480979" w14:textId="77777777" w:rsidR="00673835" w:rsidRPr="00DD3000" w:rsidRDefault="00673835">
            <w:pPr>
              <w:pStyle w:val="Header"/>
              <w:rPr>
                <w:rFonts w:ascii="Calibri" w:hAnsi="Calibri"/>
                <w:sz w:val="22"/>
                <w:szCs w:val="22"/>
              </w:rPr>
            </w:pPr>
          </w:p>
        </w:tc>
        <w:tc>
          <w:tcPr>
            <w:tcW w:w="10780" w:type="dxa"/>
          </w:tcPr>
          <w:tbl>
            <w:tblPr>
              <w:tblStyle w:val="BodyTable"/>
              <w:tblW w:w="0" w:type="auto"/>
              <w:tblBorders>
                <w:top w:val="single" w:sz="4" w:space="0" w:color="auto"/>
                <w:left w:val="single" w:sz="4" w:space="0" w:color="auto"/>
                <w:bottom w:val="single" w:sz="4" w:space="0" w:color="auto"/>
                <w:right w:val="single" w:sz="4" w:space="0" w:color="auto"/>
              </w:tblBorders>
              <w:shd w:val="clear" w:color="auto" w:fill="D9D9D9" w:themeFill="background1" w:themeFillShade="D9"/>
              <w:tblLayout w:type="fixed"/>
              <w:tblLook w:val="04A0" w:firstRow="1" w:lastRow="0" w:firstColumn="1" w:lastColumn="0" w:noHBand="0" w:noVBand="1"/>
            </w:tblPr>
            <w:tblGrid>
              <w:gridCol w:w="10741"/>
            </w:tblGrid>
            <w:tr w:rsidR="007F3FA5" w:rsidRPr="00DD3000" w14:paraId="2FE58991" w14:textId="77777777" w:rsidTr="007F3FA5">
              <w:trPr>
                <w:trHeight w:val="894"/>
              </w:trPr>
              <w:tc>
                <w:tcPr>
                  <w:tcW w:w="10741" w:type="dxa"/>
                  <w:shd w:val="clear" w:color="auto" w:fill="D9D9D9" w:themeFill="background1" w:themeFillShade="D9"/>
                </w:tcPr>
                <w:p w14:paraId="5FA03375" w14:textId="17EA7229" w:rsidR="00825F2D" w:rsidRPr="009A656F" w:rsidRDefault="007F3FA5"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t>Through the Canada</w:t>
                  </w:r>
                  <w:r w:rsidRPr="009A656F">
                    <w:rPr>
                      <w:rFonts w:ascii="Calibri" w:hAnsi="Calibri" w:cs="Arial"/>
                      <w:spacing w:val="3"/>
                      <w:sz w:val="22"/>
                      <w:szCs w:val="22"/>
                    </w:rPr>
                    <w:t xml:space="preserve"> </w:t>
                  </w:r>
                  <w:r w:rsidRPr="009A656F">
                    <w:rPr>
                      <w:rFonts w:ascii="Calibri" w:hAnsi="Calibri" w:cs="Arial"/>
                      <w:spacing w:val="-1"/>
                      <w:sz w:val="22"/>
                      <w:szCs w:val="22"/>
                    </w:rPr>
                    <w:t>First</w:t>
                  </w:r>
                  <w:r w:rsidRPr="009A656F">
                    <w:rPr>
                      <w:rFonts w:ascii="Calibri" w:hAnsi="Calibri" w:cs="Arial"/>
                      <w:spacing w:val="91"/>
                      <w:sz w:val="22"/>
                      <w:szCs w:val="22"/>
                    </w:rPr>
                    <w:t xml:space="preserve"> </w:t>
                  </w:r>
                  <w:r w:rsidRPr="009A656F">
                    <w:rPr>
                      <w:rFonts w:ascii="Calibri" w:hAnsi="Calibri" w:cs="Arial"/>
                      <w:spacing w:val="-1"/>
                      <w:sz w:val="22"/>
                      <w:szCs w:val="22"/>
                    </w:rPr>
                    <w:t>Research</w:t>
                  </w:r>
                  <w:r w:rsidRPr="009A656F">
                    <w:rPr>
                      <w:rFonts w:ascii="Calibri" w:hAnsi="Calibri" w:cs="Arial"/>
                      <w:spacing w:val="11"/>
                      <w:sz w:val="22"/>
                      <w:szCs w:val="22"/>
                    </w:rPr>
                    <w:t xml:space="preserve"> </w:t>
                  </w:r>
                  <w:r w:rsidRPr="009A656F">
                    <w:rPr>
                      <w:rFonts w:ascii="Calibri" w:hAnsi="Calibri" w:cs="Arial"/>
                      <w:spacing w:val="-1"/>
                      <w:sz w:val="22"/>
                      <w:szCs w:val="22"/>
                    </w:rPr>
                    <w:t>Excellence</w:t>
                  </w:r>
                  <w:r w:rsidRPr="009A656F">
                    <w:rPr>
                      <w:rFonts w:ascii="Calibri" w:hAnsi="Calibri" w:cs="Arial"/>
                      <w:spacing w:val="10"/>
                      <w:sz w:val="22"/>
                      <w:szCs w:val="22"/>
                    </w:rPr>
                    <w:t xml:space="preserve"> </w:t>
                  </w:r>
                  <w:r w:rsidRPr="009A656F">
                    <w:rPr>
                      <w:rFonts w:ascii="Calibri" w:hAnsi="Calibri" w:cs="Arial"/>
                      <w:sz w:val="22"/>
                      <w:szCs w:val="22"/>
                    </w:rPr>
                    <w:t>Fund</w:t>
                  </w:r>
                  <w:r w:rsidRPr="009A656F">
                    <w:rPr>
                      <w:rFonts w:ascii="Calibri" w:hAnsi="Calibri" w:cs="Arial"/>
                      <w:spacing w:val="9"/>
                      <w:sz w:val="22"/>
                      <w:szCs w:val="22"/>
                    </w:rPr>
                    <w:t xml:space="preserve"> </w:t>
                  </w:r>
                  <w:r w:rsidRPr="009A656F">
                    <w:rPr>
                      <w:rFonts w:ascii="Calibri" w:hAnsi="Calibri" w:cs="Arial"/>
                      <w:spacing w:val="-1"/>
                      <w:sz w:val="22"/>
                      <w:szCs w:val="22"/>
                    </w:rPr>
                    <w:t xml:space="preserve">(CFREF) </w:t>
                  </w:r>
                  <w:r w:rsidRPr="009A656F">
                    <w:rPr>
                      <w:rFonts w:ascii="Calibri" w:hAnsi="Calibri" w:cs="Arial"/>
                      <w:sz w:val="22"/>
                      <w:szCs w:val="22"/>
                    </w:rPr>
                    <w:t>BrainsCAN award, the Centre for Functional and Metabolic Mapping (CFMM</w:t>
                  </w:r>
                  <w:r w:rsidR="00923C88" w:rsidRPr="009A656F">
                    <w:rPr>
                      <w:rFonts w:ascii="Calibri" w:hAnsi="Calibri" w:cs="Arial"/>
                      <w:sz w:val="22"/>
                      <w:szCs w:val="22"/>
                    </w:rPr>
                    <w:t xml:space="preserve">) Elite Core can </w:t>
                  </w:r>
                  <w:r w:rsidRPr="009A656F">
                    <w:rPr>
                      <w:rFonts w:ascii="Calibri" w:hAnsi="Calibri" w:cs="Arial"/>
                      <w:sz w:val="22"/>
                      <w:szCs w:val="22"/>
                    </w:rPr>
                    <w:t>support reduced rates for imaging projects aligned to the broad areas of the CFREF proposal, namely cognitive, computational, clinical, technological, and translational approaches required for understanding and intervening in brain function. BrainsCAN's goal is to reduce the burden of brain disorders.</w:t>
                  </w:r>
                  <w:r w:rsidR="00825F2D" w:rsidRPr="009A656F">
                    <w:rPr>
                      <w:rFonts w:ascii="Calibri" w:hAnsi="Calibri" w:cs="Arial"/>
                      <w:sz w:val="22"/>
                      <w:szCs w:val="22"/>
                    </w:rPr>
                    <w:br/>
                  </w:r>
                  <w:r w:rsidR="00825F2D" w:rsidRPr="009A656F">
                    <w:rPr>
                      <w:rFonts w:ascii="Calibri" w:hAnsi="Calibri" w:cs="Arial"/>
                      <w:sz w:val="22"/>
                      <w:szCs w:val="22"/>
                    </w:rPr>
                    <w:br/>
                  </w:r>
                  <w:r w:rsidRPr="009A656F">
                    <w:rPr>
                      <w:rFonts w:ascii="Calibri" w:hAnsi="Calibri" w:cs="Arial"/>
                      <w:sz w:val="22"/>
                      <w:szCs w:val="22"/>
                    </w:rPr>
                    <w:t>The BrainsCAN rate st</w:t>
                  </w:r>
                  <w:r w:rsidR="00CA3547" w:rsidRPr="009A656F">
                    <w:rPr>
                      <w:rFonts w:ascii="Calibri" w:hAnsi="Calibri" w:cs="Arial"/>
                      <w:sz w:val="22"/>
                      <w:szCs w:val="22"/>
                    </w:rPr>
                    <w:t xml:space="preserve">ructure </w:t>
                  </w:r>
                  <w:r w:rsidR="00AC244D" w:rsidRPr="009A656F">
                    <w:rPr>
                      <w:rFonts w:ascii="Calibri" w:hAnsi="Calibri" w:cs="Arial"/>
                      <w:sz w:val="22"/>
                      <w:szCs w:val="22"/>
                    </w:rPr>
                    <w:t>is set</w:t>
                  </w:r>
                  <w:r w:rsidR="00CA3547" w:rsidRPr="009A656F">
                    <w:rPr>
                      <w:rFonts w:ascii="Calibri" w:hAnsi="Calibri" w:cs="Arial"/>
                      <w:sz w:val="22"/>
                      <w:szCs w:val="22"/>
                    </w:rPr>
                    <w:t xml:space="preserve"> by the CFMM U</w:t>
                  </w:r>
                  <w:r w:rsidRPr="009A656F">
                    <w:rPr>
                      <w:rFonts w:ascii="Calibri" w:hAnsi="Calibri" w:cs="Arial"/>
                      <w:sz w:val="22"/>
                      <w:szCs w:val="22"/>
                    </w:rPr>
                    <w:t>se</w:t>
                  </w:r>
                  <w:r w:rsidR="00CA3547" w:rsidRPr="009A656F">
                    <w:rPr>
                      <w:rFonts w:ascii="Calibri" w:hAnsi="Calibri" w:cs="Arial"/>
                      <w:sz w:val="22"/>
                      <w:szCs w:val="22"/>
                    </w:rPr>
                    <w:t>r C</w:t>
                  </w:r>
                  <w:r w:rsidR="00374884" w:rsidRPr="009A656F">
                    <w:rPr>
                      <w:rFonts w:ascii="Calibri" w:hAnsi="Calibri" w:cs="Arial"/>
                      <w:sz w:val="22"/>
                      <w:szCs w:val="22"/>
                    </w:rPr>
                    <w:t xml:space="preserve">ommittee. </w:t>
                  </w:r>
                  <w:r w:rsidRPr="009A656F">
                    <w:rPr>
                      <w:rFonts w:ascii="Calibri" w:hAnsi="Calibri" w:cs="Arial"/>
                      <w:sz w:val="22"/>
                      <w:szCs w:val="22"/>
                    </w:rPr>
                    <w:t xml:space="preserve">The initial billable rates for BrainsCAN supported users have been set by the user committee at $150/hr on the 3T and 7T scanners and $75/hr on the 9.4T scanner to recover CFMM costs not supported by the CFREF award. </w:t>
                  </w:r>
                  <w:r w:rsidRPr="009A656F">
                    <w:rPr>
                      <w:rFonts w:ascii="Calibri" w:hAnsi="Calibri" w:cs="Arial"/>
                      <w:i/>
                      <w:sz w:val="22"/>
                      <w:szCs w:val="22"/>
                    </w:rPr>
                    <w:t>BrainsCAN rates are not available for industry sponsored clinical trials and contracts, or studies where uniform rates are negotiated across centres (e.g. ADNI, OBI etc).</w:t>
                  </w:r>
                  <w:r w:rsidR="00374884" w:rsidRPr="009A656F">
                    <w:rPr>
                      <w:rFonts w:ascii="Calibri" w:hAnsi="Calibri" w:cs="Arial"/>
                      <w:sz w:val="22"/>
                      <w:szCs w:val="22"/>
                    </w:rPr>
                    <w:t xml:space="preserve"> However</w:t>
                  </w:r>
                  <w:r w:rsidR="00C93E5F" w:rsidRPr="009A656F">
                    <w:rPr>
                      <w:rFonts w:ascii="Calibri" w:hAnsi="Calibri" w:cs="Arial"/>
                      <w:sz w:val="22"/>
                      <w:szCs w:val="22"/>
                    </w:rPr>
                    <w:t>,</w:t>
                  </w:r>
                  <w:r w:rsidR="00374884" w:rsidRPr="009A656F">
                    <w:rPr>
                      <w:rFonts w:ascii="Calibri" w:hAnsi="Calibri" w:cs="Arial"/>
                      <w:sz w:val="22"/>
                      <w:szCs w:val="22"/>
                    </w:rPr>
                    <w:t xml:space="preserve"> such studies can still benefit from access </w:t>
                  </w:r>
                  <w:r w:rsidR="009A0524">
                    <w:rPr>
                      <w:rFonts w:ascii="Calibri" w:hAnsi="Calibri" w:cs="Arial"/>
                      <w:sz w:val="22"/>
                      <w:szCs w:val="22"/>
                    </w:rPr>
                    <w:t xml:space="preserve">to </w:t>
                  </w:r>
                  <w:r w:rsidR="00374884" w:rsidRPr="009A656F">
                    <w:rPr>
                      <w:rFonts w:ascii="Calibri" w:hAnsi="Calibri" w:cs="Arial"/>
                      <w:sz w:val="22"/>
                      <w:szCs w:val="22"/>
                    </w:rPr>
                    <w:t>all CFMM personnel as needed.</w:t>
                  </w:r>
                </w:p>
                <w:p w14:paraId="1FE2FACE" w14:textId="2CF6CFD8" w:rsidR="00825F2D" w:rsidRPr="009A656F" w:rsidRDefault="00825F2D" w:rsidP="007F3FA5">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pacing w:val="-1"/>
                      <w:sz w:val="22"/>
                      <w:szCs w:val="22"/>
                    </w:rPr>
                    <w:t>This application form is intended to ensure that each proposed imaging project is aligned</w:t>
                  </w:r>
                  <w:r w:rsidR="007F3FA5" w:rsidRPr="009A656F">
                    <w:rPr>
                      <w:rFonts w:ascii="Calibri" w:hAnsi="Calibri" w:cs="Arial"/>
                      <w:spacing w:val="2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19"/>
                      <w:sz w:val="22"/>
                      <w:szCs w:val="22"/>
                    </w:rPr>
                    <w:t xml:space="preserve"> </w:t>
                  </w:r>
                  <w:r w:rsidR="007F3FA5" w:rsidRPr="009A656F">
                    <w:rPr>
                      <w:rFonts w:ascii="Calibri" w:hAnsi="Calibri" w:cs="Arial"/>
                      <w:sz w:val="22"/>
                      <w:szCs w:val="22"/>
                    </w:rPr>
                    <w:t>the</w:t>
                  </w:r>
                  <w:r w:rsidR="007F3FA5" w:rsidRPr="009A656F">
                    <w:rPr>
                      <w:rFonts w:ascii="Calibri" w:hAnsi="Calibri" w:cs="Arial"/>
                      <w:spacing w:val="24"/>
                      <w:sz w:val="22"/>
                      <w:szCs w:val="22"/>
                    </w:rPr>
                    <w:t xml:space="preserve"> </w:t>
                  </w:r>
                  <w:r w:rsidR="007F3FA5" w:rsidRPr="009A656F">
                    <w:rPr>
                      <w:rFonts w:ascii="Calibri" w:hAnsi="Calibri" w:cs="Arial"/>
                      <w:spacing w:val="-1"/>
                      <w:sz w:val="22"/>
                      <w:szCs w:val="22"/>
                    </w:rPr>
                    <w:t>goals</w:t>
                  </w:r>
                  <w:r w:rsidR="007F3FA5" w:rsidRPr="009A656F">
                    <w:rPr>
                      <w:rFonts w:ascii="Calibri" w:hAnsi="Calibri" w:cs="Arial"/>
                      <w:spacing w:val="19"/>
                      <w:sz w:val="22"/>
                      <w:szCs w:val="22"/>
                    </w:rPr>
                    <w:t xml:space="preserve"> </w:t>
                  </w:r>
                  <w:r w:rsidR="007F3FA5" w:rsidRPr="009A656F">
                    <w:rPr>
                      <w:rFonts w:ascii="Calibri" w:hAnsi="Calibri" w:cs="Arial"/>
                      <w:spacing w:val="1"/>
                      <w:sz w:val="22"/>
                      <w:szCs w:val="22"/>
                    </w:rPr>
                    <w:t>of</w:t>
                  </w:r>
                  <w:r w:rsidR="007F3FA5" w:rsidRPr="009A656F">
                    <w:rPr>
                      <w:rFonts w:ascii="Calibri" w:hAnsi="Calibri" w:cs="Arial"/>
                      <w:spacing w:val="18"/>
                      <w:sz w:val="22"/>
                      <w:szCs w:val="22"/>
                    </w:rPr>
                    <w:t xml:space="preserve"> </w:t>
                  </w:r>
                  <w:r w:rsidR="007F3FA5" w:rsidRPr="009A656F">
                    <w:rPr>
                      <w:rFonts w:ascii="Calibri" w:hAnsi="Calibri" w:cs="Arial"/>
                      <w:sz w:val="22"/>
                      <w:szCs w:val="22"/>
                    </w:rPr>
                    <w:t>the</w:t>
                  </w:r>
                  <w:r w:rsidR="007F3FA5" w:rsidRPr="009A656F">
                    <w:rPr>
                      <w:rFonts w:ascii="Calibri" w:hAnsi="Calibri" w:cs="Arial"/>
                      <w:spacing w:val="18"/>
                      <w:sz w:val="22"/>
                      <w:szCs w:val="22"/>
                    </w:rPr>
                    <w:t xml:space="preserve"> </w:t>
                  </w:r>
                  <w:r w:rsidR="007F3FA5" w:rsidRPr="009A656F">
                    <w:rPr>
                      <w:rFonts w:ascii="Calibri" w:hAnsi="Calibri" w:cs="Arial"/>
                      <w:sz w:val="22"/>
                      <w:szCs w:val="22"/>
                    </w:rPr>
                    <w:t>CFREF</w:t>
                  </w:r>
                  <w:r w:rsidR="007F3FA5" w:rsidRPr="009A656F">
                    <w:rPr>
                      <w:rFonts w:ascii="Calibri" w:hAnsi="Calibri" w:cs="Arial"/>
                      <w:spacing w:val="17"/>
                      <w:sz w:val="22"/>
                      <w:szCs w:val="22"/>
                    </w:rPr>
                    <w:t xml:space="preserve"> </w:t>
                  </w:r>
                  <w:r w:rsidR="007F3FA5" w:rsidRPr="009A656F">
                    <w:rPr>
                      <w:rFonts w:ascii="Calibri" w:hAnsi="Calibri" w:cs="Arial"/>
                      <w:sz w:val="22"/>
                      <w:szCs w:val="22"/>
                    </w:rPr>
                    <w:t>program</w:t>
                  </w:r>
                  <w:r w:rsidR="007F3FA5" w:rsidRPr="009A656F">
                    <w:rPr>
                      <w:rFonts w:ascii="Calibri" w:hAnsi="Calibri" w:cs="Arial"/>
                      <w:spacing w:val="37"/>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1"/>
                      <w:sz w:val="22"/>
                      <w:szCs w:val="22"/>
                    </w:rPr>
                    <w:t xml:space="preserve"> </w:t>
                  </w:r>
                  <w:r w:rsidR="007F3FA5" w:rsidRPr="009A656F">
                    <w:rPr>
                      <w:rFonts w:ascii="Calibri" w:hAnsi="Calibri" w:cs="Arial"/>
                      <w:sz w:val="22"/>
                      <w:szCs w:val="22"/>
                    </w:rPr>
                    <w:t>with</w:t>
                  </w:r>
                  <w:r w:rsidR="007F3FA5" w:rsidRPr="009A656F">
                    <w:rPr>
                      <w:rFonts w:ascii="Calibri" w:hAnsi="Calibri" w:cs="Arial"/>
                      <w:spacing w:val="31"/>
                      <w:sz w:val="22"/>
                      <w:szCs w:val="22"/>
                    </w:rPr>
                    <w:t xml:space="preserve"> </w:t>
                  </w:r>
                  <w:r w:rsidR="007F3FA5" w:rsidRPr="009A656F">
                    <w:rPr>
                      <w:rFonts w:ascii="Calibri" w:hAnsi="Calibri" w:cs="Arial"/>
                      <w:sz w:val="22"/>
                      <w:szCs w:val="22"/>
                    </w:rPr>
                    <w:t>the</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institutional</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scientific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strategic</w:t>
                  </w:r>
                  <w:r w:rsidR="007F3FA5" w:rsidRPr="009A656F">
                    <w:rPr>
                      <w:rFonts w:ascii="Calibri" w:hAnsi="Calibri" w:cs="Arial"/>
                      <w:spacing w:val="32"/>
                      <w:sz w:val="22"/>
                      <w:szCs w:val="22"/>
                    </w:rPr>
                    <w:t xml:space="preserve"> </w:t>
                  </w:r>
                  <w:r w:rsidR="007F3FA5" w:rsidRPr="009A656F">
                    <w:rPr>
                      <w:rFonts w:ascii="Calibri" w:hAnsi="Calibri" w:cs="Arial"/>
                      <w:spacing w:val="-1"/>
                      <w:sz w:val="22"/>
                      <w:szCs w:val="22"/>
                    </w:rPr>
                    <w:t>priorities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and</w:t>
                  </w:r>
                  <w:r w:rsidR="007F3FA5" w:rsidRPr="009A656F">
                    <w:rPr>
                      <w:rFonts w:ascii="Calibri" w:hAnsi="Calibri" w:cs="Arial"/>
                      <w:spacing w:val="30"/>
                      <w:sz w:val="22"/>
                      <w:szCs w:val="22"/>
                    </w:rPr>
                    <w:t xml:space="preserve"> </w:t>
                  </w:r>
                  <w:r w:rsidR="007F3FA5" w:rsidRPr="009A656F">
                    <w:rPr>
                      <w:rFonts w:ascii="Calibri" w:hAnsi="Calibri" w:cs="Arial"/>
                      <w:sz w:val="22"/>
                      <w:szCs w:val="22"/>
                    </w:rPr>
                    <w:t>plans</w:t>
                  </w:r>
                  <w:r w:rsidR="007F3FA5" w:rsidRPr="009A656F">
                    <w:rPr>
                      <w:rFonts w:ascii="Calibri" w:hAnsi="Calibri" w:cs="Arial"/>
                      <w:spacing w:val="30"/>
                      <w:sz w:val="22"/>
                      <w:szCs w:val="22"/>
                    </w:rPr>
                    <w:t xml:space="preserve"> </w:t>
                  </w:r>
                  <w:r w:rsidR="007F3FA5" w:rsidRPr="009A656F">
                    <w:rPr>
                      <w:rFonts w:ascii="Calibri" w:hAnsi="Calibri" w:cs="Arial"/>
                      <w:spacing w:val="-1"/>
                      <w:sz w:val="22"/>
                      <w:szCs w:val="22"/>
                    </w:rPr>
                    <w:t>set</w:t>
                  </w:r>
                  <w:r w:rsidR="007F3FA5" w:rsidRPr="009A656F">
                    <w:rPr>
                      <w:rFonts w:ascii="Calibri" w:hAnsi="Calibri" w:cs="Arial"/>
                      <w:spacing w:val="29"/>
                      <w:sz w:val="22"/>
                      <w:szCs w:val="22"/>
                    </w:rPr>
                    <w:t xml:space="preserve"> </w:t>
                  </w:r>
                  <w:r w:rsidR="007F3FA5" w:rsidRPr="009A656F">
                    <w:rPr>
                      <w:rFonts w:ascii="Calibri" w:hAnsi="Calibri" w:cs="Arial"/>
                      <w:sz w:val="22"/>
                      <w:szCs w:val="22"/>
                    </w:rPr>
                    <w:t>out</w:t>
                  </w:r>
                  <w:r w:rsidR="007F3FA5" w:rsidRPr="009A656F">
                    <w:rPr>
                      <w:rFonts w:ascii="Calibri" w:hAnsi="Calibri" w:cs="Arial"/>
                      <w:spacing w:val="31"/>
                      <w:sz w:val="22"/>
                      <w:szCs w:val="22"/>
                    </w:rPr>
                    <w:t xml:space="preserve"> </w:t>
                  </w:r>
                  <w:r w:rsidR="007F3FA5" w:rsidRPr="009A656F">
                    <w:rPr>
                      <w:rFonts w:ascii="Calibri" w:hAnsi="Calibri" w:cs="Arial"/>
                      <w:spacing w:val="1"/>
                      <w:sz w:val="22"/>
                      <w:szCs w:val="22"/>
                    </w:rPr>
                    <w:t>by</w:t>
                  </w:r>
                  <w:r w:rsidR="007F3FA5" w:rsidRPr="009A656F">
                    <w:rPr>
                      <w:rFonts w:ascii="Calibri" w:hAnsi="Calibri" w:cs="Arial"/>
                      <w:spacing w:val="23"/>
                      <w:sz w:val="22"/>
                      <w:szCs w:val="22"/>
                    </w:rPr>
                    <w:t xml:space="preserve"> </w:t>
                  </w:r>
                  <w:r w:rsidR="007F3FA5" w:rsidRPr="009A656F">
                    <w:rPr>
                      <w:rFonts w:ascii="Calibri" w:hAnsi="Calibri" w:cs="Arial"/>
                      <w:sz w:val="22"/>
                      <w:szCs w:val="22"/>
                    </w:rPr>
                    <w:t>Western</w:t>
                  </w:r>
                  <w:r w:rsidR="007F3FA5" w:rsidRPr="009A656F">
                    <w:rPr>
                      <w:rFonts w:ascii="Calibri" w:hAnsi="Calibri" w:cs="Arial"/>
                      <w:spacing w:val="79"/>
                      <w:sz w:val="22"/>
                      <w:szCs w:val="22"/>
                    </w:rPr>
                    <w:t xml:space="preserve"> </w:t>
                  </w:r>
                  <w:r w:rsidR="007F3FA5" w:rsidRPr="009A656F">
                    <w:rPr>
                      <w:rFonts w:ascii="Calibri" w:hAnsi="Calibri" w:cs="Arial"/>
                      <w:sz w:val="22"/>
                      <w:szCs w:val="22"/>
                    </w:rPr>
                    <w:t>University</w:t>
                  </w:r>
                  <w:r w:rsidR="007F3FA5" w:rsidRPr="009A656F">
                    <w:rPr>
                      <w:rFonts w:ascii="Calibri" w:hAnsi="Calibri" w:cs="Arial"/>
                      <w:spacing w:val="-3"/>
                      <w:sz w:val="22"/>
                      <w:szCs w:val="22"/>
                    </w:rPr>
                    <w:t xml:space="preserve"> </w:t>
                  </w:r>
                  <w:r w:rsidR="007F3FA5" w:rsidRPr="009A656F">
                    <w:rPr>
                      <w:rFonts w:ascii="Calibri" w:hAnsi="Calibri" w:cs="Arial"/>
                      <w:spacing w:val="-1"/>
                      <w:sz w:val="22"/>
                      <w:szCs w:val="22"/>
                    </w:rPr>
                    <w:t>for</w:t>
                  </w:r>
                  <w:r w:rsidR="007F3FA5" w:rsidRPr="009A656F">
                    <w:rPr>
                      <w:rFonts w:ascii="Calibri" w:hAnsi="Calibri" w:cs="Arial"/>
                      <w:sz w:val="22"/>
                      <w:szCs w:val="22"/>
                    </w:rPr>
                    <w:t xml:space="preserve"> the</w:t>
                  </w:r>
                  <w:r w:rsidR="007F3FA5" w:rsidRPr="009A656F">
                    <w:rPr>
                      <w:rFonts w:ascii="Calibri" w:hAnsi="Calibri" w:cs="Arial"/>
                      <w:spacing w:val="-2"/>
                      <w:sz w:val="22"/>
                      <w:szCs w:val="22"/>
                    </w:rPr>
                    <w:t xml:space="preserve"> </w:t>
                  </w:r>
                  <w:r w:rsidR="007F3FA5" w:rsidRPr="009A656F">
                    <w:rPr>
                      <w:rFonts w:ascii="Calibri" w:hAnsi="Calibri" w:cs="Arial"/>
                      <w:sz w:val="22"/>
                      <w:szCs w:val="22"/>
                    </w:rPr>
                    <w:t xml:space="preserve">BrainsCAN </w:t>
                  </w:r>
                  <w:r w:rsidR="007F3FA5" w:rsidRPr="009A656F">
                    <w:rPr>
                      <w:rFonts w:ascii="Calibri" w:hAnsi="Calibri" w:cs="Arial"/>
                      <w:spacing w:val="-1"/>
                      <w:sz w:val="22"/>
                      <w:szCs w:val="22"/>
                    </w:rPr>
                    <w:t>program</w:t>
                  </w:r>
                  <w:r w:rsidR="007F3FA5" w:rsidRPr="009A656F">
                    <w:rPr>
                      <w:rFonts w:ascii="Calibri" w:hAnsi="Calibri" w:cs="Arial"/>
                      <w:sz w:val="22"/>
                      <w:szCs w:val="22"/>
                    </w:rPr>
                    <w:t xml:space="preserve"> in its</w:t>
                  </w:r>
                  <w:r w:rsidR="007F3FA5" w:rsidRPr="009A656F">
                    <w:rPr>
                      <w:rFonts w:ascii="Calibri" w:hAnsi="Calibri" w:cs="Arial"/>
                      <w:spacing w:val="1"/>
                      <w:sz w:val="22"/>
                      <w:szCs w:val="22"/>
                    </w:rPr>
                    <w:t xml:space="preserve"> </w:t>
                  </w:r>
                  <w:r w:rsidR="007F3FA5" w:rsidRPr="009A656F">
                    <w:rPr>
                      <w:rFonts w:ascii="Calibri" w:hAnsi="Calibri" w:cs="Arial"/>
                      <w:spacing w:val="-1"/>
                      <w:sz w:val="22"/>
                      <w:szCs w:val="22"/>
                    </w:rPr>
                    <w:t>approved</w:t>
                  </w:r>
                  <w:r w:rsidR="007F3FA5" w:rsidRPr="009A656F">
                    <w:rPr>
                      <w:rFonts w:ascii="Calibri" w:hAnsi="Calibri" w:cs="Arial"/>
                      <w:spacing w:val="2"/>
                      <w:sz w:val="22"/>
                      <w:szCs w:val="22"/>
                    </w:rPr>
                    <w:t xml:space="preserve"> </w:t>
                  </w:r>
                  <w:r w:rsidR="007F3FA5" w:rsidRPr="009A656F">
                    <w:rPr>
                      <w:rFonts w:ascii="Calibri" w:hAnsi="Calibri" w:cs="Arial"/>
                      <w:spacing w:val="-1"/>
                      <w:sz w:val="22"/>
                      <w:szCs w:val="22"/>
                    </w:rPr>
                    <w:t xml:space="preserve">proposal. This form will also facilitate reporting to the CFMM user committee, BrainsCAN Executive Committee, BrainsCAN Board of Directors and the </w:t>
                  </w:r>
                  <w:r w:rsidR="000F0670" w:rsidRPr="009A656F">
                    <w:rPr>
                      <w:rFonts w:ascii="Calibri" w:hAnsi="Calibri" w:cs="Arial"/>
                      <w:spacing w:val="-1"/>
                      <w:sz w:val="22"/>
                      <w:szCs w:val="22"/>
                    </w:rPr>
                    <w:t xml:space="preserve">International </w:t>
                  </w:r>
                  <w:r w:rsidR="007F3FA5" w:rsidRPr="009A656F">
                    <w:rPr>
                      <w:rFonts w:ascii="Calibri" w:hAnsi="Calibri" w:cs="Arial"/>
                      <w:spacing w:val="-1"/>
                      <w:sz w:val="22"/>
                      <w:szCs w:val="22"/>
                    </w:rPr>
                    <w:t>Scientific Advisory Board,</w:t>
                  </w:r>
                </w:p>
                <w:p w14:paraId="14021B7F" w14:textId="119B30B6" w:rsidR="007F3FA5" w:rsidRPr="00DD3000" w:rsidRDefault="00825F2D" w:rsidP="00BB61E8">
                  <w:pPr>
                    <w:pStyle w:val="BodyText"/>
                    <w:tabs>
                      <w:tab w:val="left" w:pos="0"/>
                    </w:tabs>
                    <w:ind w:right="117"/>
                    <w:jc w:val="both"/>
                    <w:rPr>
                      <w:rFonts w:ascii="Calibri" w:hAnsi="Calibri" w:cs="Arial"/>
                      <w:sz w:val="22"/>
                      <w:szCs w:val="22"/>
                    </w:rPr>
                  </w:pPr>
                  <w:r w:rsidRPr="009A656F">
                    <w:rPr>
                      <w:rFonts w:ascii="Calibri" w:hAnsi="Calibri" w:cs="Arial"/>
                      <w:sz w:val="22"/>
                      <w:szCs w:val="22"/>
                    </w:rPr>
                    <w:br/>
                  </w:r>
                  <w:r w:rsidR="007F3FA5" w:rsidRPr="009A656F">
                    <w:rPr>
                      <w:rFonts w:ascii="Calibri" w:hAnsi="Calibri" w:cs="Arial"/>
                      <w:sz w:val="22"/>
                      <w:szCs w:val="22"/>
                    </w:rPr>
                    <w:t xml:space="preserve">Principal Investigators will need to request the reduced rate for </w:t>
                  </w:r>
                  <w:r w:rsidR="007F3FA5" w:rsidRPr="009A656F">
                    <w:rPr>
                      <w:rFonts w:ascii="Calibri" w:hAnsi="Calibri" w:cs="Arial"/>
                      <w:i/>
                      <w:sz w:val="22"/>
                      <w:szCs w:val="22"/>
                    </w:rPr>
                    <w:t>each</w:t>
                  </w:r>
                  <w:r w:rsidR="007F3FA5" w:rsidRPr="009A656F">
                    <w:rPr>
                      <w:rFonts w:ascii="Calibri" w:hAnsi="Calibri" w:cs="Arial"/>
                      <w:sz w:val="22"/>
                      <w:szCs w:val="22"/>
                    </w:rPr>
                    <w:t xml:space="preserve"> imaging project that they are leading, so that a full inventory of all relevant studies is maintained for reporting purposes. This is required fo</w:t>
                  </w:r>
                  <w:r w:rsidRPr="009A656F">
                    <w:rPr>
                      <w:rFonts w:ascii="Calibri" w:hAnsi="Calibri" w:cs="Arial"/>
                      <w:sz w:val="22"/>
                      <w:szCs w:val="22"/>
                    </w:rPr>
                    <w:t>r both new and ongoing studies.</w:t>
                  </w:r>
                  <w:r w:rsidR="000F0670" w:rsidRPr="009A656F">
                    <w:rPr>
                      <w:rFonts w:ascii="Calibri" w:hAnsi="Calibri" w:cs="Arial"/>
                      <w:sz w:val="22"/>
                      <w:szCs w:val="22"/>
                    </w:rPr>
                    <w:t xml:space="preserve"> Please submit this form to </w:t>
                  </w:r>
                  <w:hyperlink r:id="rId10" w:history="1">
                    <w:r w:rsidR="000F0670" w:rsidRPr="009A656F">
                      <w:rPr>
                        <w:rStyle w:val="Hyperlink"/>
                        <w:rFonts w:ascii="Calibri" w:hAnsi="Calibri" w:cs="Arial"/>
                        <w:sz w:val="22"/>
                        <w:szCs w:val="22"/>
                      </w:rPr>
                      <w:t>brainscan@uwo.ca</w:t>
                    </w:r>
                  </w:hyperlink>
                  <w:r w:rsidR="000F0670" w:rsidRPr="009A656F">
                    <w:rPr>
                      <w:rFonts w:ascii="Calibri" w:hAnsi="Calibri" w:cs="Arial"/>
                      <w:sz w:val="22"/>
                      <w:szCs w:val="22"/>
                    </w:rPr>
                    <w:t xml:space="preserve"> .</w:t>
                  </w:r>
                </w:p>
              </w:tc>
            </w:tr>
          </w:tbl>
          <w:p w14:paraId="13DB3C85" w14:textId="77777777" w:rsidR="00673835" w:rsidRPr="00DD3000" w:rsidRDefault="00673835">
            <w:pPr>
              <w:pStyle w:val="Header"/>
              <w:rPr>
                <w:rFonts w:ascii="Calibri" w:hAnsi="Calibri"/>
                <w:sz w:val="22"/>
                <w:szCs w:val="22"/>
              </w:rPr>
            </w:pPr>
          </w:p>
        </w:tc>
      </w:tr>
    </w:tbl>
    <w:p w14:paraId="072E35D5" w14:textId="77777777" w:rsidR="00673835" w:rsidRDefault="00673835">
      <w:pPr>
        <w:pStyle w:val="NoSpaceBetween"/>
      </w:pPr>
    </w:p>
    <w:p w14:paraId="12D3DCB6" w14:textId="77777777" w:rsidR="00673835" w:rsidRDefault="00673835"/>
    <w:tbl>
      <w:tblPr>
        <w:tblStyle w:val="HostTabl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00"/>
      </w:tblGrid>
      <w:tr w:rsidR="00825F2D" w14:paraId="5ABAA7D5" w14:textId="77777777" w:rsidTr="00CA3547">
        <w:trPr>
          <w:trHeight w:val="6501"/>
        </w:trPr>
        <w:tc>
          <w:tcPr>
            <w:tcW w:w="10800" w:type="dxa"/>
          </w:tcPr>
          <w:tbl>
            <w:tblPr>
              <w:tblStyle w:val="BodyTable"/>
              <w:tblW w:w="1079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790"/>
            </w:tblGrid>
            <w:tr w:rsidR="00825F2D" w14:paraId="762F8A5C" w14:textId="77777777" w:rsidTr="00231A56">
              <w:trPr>
                <w:trHeight w:val="7709"/>
              </w:trPr>
              <w:tc>
                <w:tcPr>
                  <w:tcW w:w="10790" w:type="dxa"/>
                  <w:shd w:val="clear" w:color="auto" w:fill="auto"/>
                </w:tcPr>
                <w:p w14:paraId="164ABC1B" w14:textId="5C925400" w:rsidR="005A2481" w:rsidRPr="009A656F" w:rsidRDefault="00BB61E8" w:rsidP="005A2481">
                  <w:pPr>
                    <w:pStyle w:val="BodyText"/>
                    <w:rPr>
                      <w:rFonts w:ascii="Calibri" w:hAnsi="Calibri" w:cs="Arial"/>
                      <w:sz w:val="22"/>
                      <w:szCs w:val="22"/>
                    </w:rPr>
                  </w:pPr>
                  <w:r w:rsidRPr="009A656F">
                    <w:rPr>
                      <w:rFonts w:ascii="Calibri" w:hAnsi="Calibri" w:cs="Arial"/>
                      <w:sz w:val="22"/>
                      <w:szCs w:val="22"/>
                    </w:rPr>
                    <w:t xml:space="preserve">Using no more than the </w:t>
                  </w:r>
                  <w:r w:rsidR="0019017C">
                    <w:rPr>
                      <w:rFonts w:ascii="Calibri" w:hAnsi="Calibri" w:cs="Arial"/>
                      <w:sz w:val="22"/>
                      <w:szCs w:val="22"/>
                    </w:rPr>
                    <w:t>space remaining on this page (~3</w:t>
                  </w:r>
                  <w:r w:rsidRPr="009A656F">
                    <w:rPr>
                      <w:rFonts w:ascii="Calibri" w:hAnsi="Calibri" w:cs="Arial"/>
                      <w:sz w:val="22"/>
                      <w:szCs w:val="22"/>
                    </w:rPr>
                    <w:t>00 words), please describe why your imaging project aligns with the themes and goal</w:t>
                  </w:r>
                  <w:r w:rsidR="00C4635D" w:rsidRPr="009A656F">
                    <w:rPr>
                      <w:rFonts w:ascii="Calibri" w:hAnsi="Calibri" w:cs="Arial"/>
                      <w:sz w:val="22"/>
                      <w:szCs w:val="22"/>
                    </w:rPr>
                    <w:t>s</w:t>
                  </w:r>
                  <w:r w:rsidRPr="009A656F">
                    <w:rPr>
                      <w:rFonts w:ascii="Calibri" w:hAnsi="Calibri" w:cs="Arial"/>
                      <w:sz w:val="22"/>
                      <w:szCs w:val="22"/>
                    </w:rPr>
                    <w:t xml:space="preserve"> of BrainsCAN</w:t>
                  </w:r>
                  <w:r w:rsidR="00374884" w:rsidRPr="009A656F">
                    <w:rPr>
                      <w:rFonts w:ascii="Calibri" w:hAnsi="Calibri" w:cs="Arial"/>
                      <w:sz w:val="22"/>
                      <w:szCs w:val="22"/>
                    </w:rPr>
                    <w:t xml:space="preserve"> (see </w:t>
                  </w:r>
                  <w:hyperlink r:id="rId11" w:history="1">
                    <w:r w:rsidR="00374884" w:rsidRPr="00BF170D">
                      <w:rPr>
                        <w:rStyle w:val="Hyperlink"/>
                        <w:rFonts w:ascii="Calibri" w:hAnsi="Calibri" w:cs="Arial"/>
                        <w:sz w:val="22"/>
                        <w:szCs w:val="22"/>
                      </w:rPr>
                      <w:t>BrainsCAN Research Alignment/Steering Document</w:t>
                    </w:r>
                  </w:hyperlink>
                  <w:r w:rsidR="00C4635D" w:rsidRPr="009A656F">
                    <w:rPr>
                      <w:rFonts w:ascii="Calibri" w:hAnsi="Calibri" w:cs="Arial"/>
                      <w:sz w:val="22"/>
                      <w:szCs w:val="22"/>
                    </w:rPr>
                    <w:t>)</w:t>
                  </w:r>
                  <w:r w:rsidR="00EA20B9" w:rsidRPr="009A656F">
                    <w:rPr>
                      <w:rFonts w:ascii="Calibri" w:hAnsi="Calibri" w:cs="Arial"/>
                      <w:sz w:val="22"/>
                      <w:szCs w:val="22"/>
                    </w:rPr>
                    <w:t xml:space="preserve">. Explain the benefits of the reduced rate to your research in terms of </w:t>
                  </w:r>
                  <w:r w:rsidR="00C93E5F" w:rsidRPr="009A656F">
                    <w:rPr>
                      <w:rFonts w:ascii="Calibri" w:hAnsi="Calibri" w:cs="Arial"/>
                      <w:sz w:val="22"/>
                      <w:szCs w:val="22"/>
                    </w:rPr>
                    <w:t xml:space="preserve">the </w:t>
                  </w:r>
                  <w:r w:rsidR="00EA20B9" w:rsidRPr="009A656F">
                    <w:rPr>
                      <w:rFonts w:ascii="Calibri" w:hAnsi="Calibri" w:cs="Arial"/>
                      <w:sz w:val="22"/>
                      <w:szCs w:val="22"/>
                    </w:rPr>
                    <w:t>additional scientifi</w:t>
                  </w:r>
                  <w:r w:rsidR="00AF030F" w:rsidRPr="009A656F">
                    <w:rPr>
                      <w:rFonts w:ascii="Calibri" w:hAnsi="Calibri" w:cs="Arial"/>
                      <w:sz w:val="22"/>
                      <w:szCs w:val="22"/>
                    </w:rPr>
                    <w:t xml:space="preserve">c avenues you can </w:t>
                  </w:r>
                  <w:r w:rsidR="00C93E5F" w:rsidRPr="009A656F">
                    <w:rPr>
                      <w:rFonts w:ascii="Calibri" w:hAnsi="Calibri" w:cs="Arial"/>
                      <w:sz w:val="22"/>
                      <w:szCs w:val="22"/>
                    </w:rPr>
                    <w:t>pursue</w:t>
                  </w:r>
                  <w:r w:rsidR="00EA20B9" w:rsidRPr="009A656F">
                    <w:rPr>
                      <w:rFonts w:ascii="Calibri" w:hAnsi="Calibri" w:cs="Arial"/>
                      <w:sz w:val="22"/>
                      <w:szCs w:val="22"/>
                    </w:rPr>
                    <w:t>.</w:t>
                  </w:r>
                </w:p>
                <w:p w14:paraId="5C1E5788" w14:textId="16307050" w:rsidR="00044E1D" w:rsidRDefault="005A2481" w:rsidP="00044E1D">
                  <w:pPr>
                    <w:pStyle w:val="BodyText"/>
                    <w:rPr>
                      <w:rFonts w:ascii="Calibri" w:hAnsi="Calibri" w:cs="Arial"/>
                      <w:color w:val="auto"/>
                      <w:sz w:val="22"/>
                      <w:szCs w:val="22"/>
                    </w:rPr>
                  </w:pPr>
                  <w:r w:rsidRPr="009A656F">
                    <w:rPr>
                      <w:rFonts w:ascii="Calibri" w:hAnsi="Calibri" w:cs="Arial"/>
                      <w:color w:val="auto"/>
                      <w:sz w:val="22"/>
                      <w:szCs w:val="22"/>
                    </w:rPr>
                    <w:fldChar w:fldCharType="begin">
                      <w:ffData>
                        <w:name w:val="Text1"/>
                        <w:enabled/>
                        <w:calcOnExit w:val="0"/>
                        <w:textInput/>
                      </w:ffData>
                    </w:fldChar>
                  </w:r>
                  <w:bookmarkStart w:id="0" w:name="Text1"/>
                  <w:r w:rsidRPr="009A656F">
                    <w:rPr>
                      <w:rFonts w:ascii="Calibri" w:hAnsi="Calibri" w:cs="Arial"/>
                      <w:color w:val="auto"/>
                      <w:sz w:val="22"/>
                      <w:szCs w:val="22"/>
                    </w:rPr>
                    <w:instrText xml:space="preserve"> FORMTEXT </w:instrText>
                  </w:r>
                  <w:r w:rsidRPr="009A656F">
                    <w:rPr>
                      <w:rFonts w:ascii="Calibri" w:hAnsi="Calibri" w:cs="Arial"/>
                      <w:color w:val="auto"/>
                      <w:sz w:val="22"/>
                      <w:szCs w:val="22"/>
                    </w:rPr>
                  </w:r>
                  <w:r w:rsidRPr="009A656F">
                    <w:rPr>
                      <w:rFonts w:ascii="Calibri" w:hAnsi="Calibri" w:cs="Arial"/>
                      <w:color w:val="auto"/>
                      <w:sz w:val="22"/>
                      <w:szCs w:val="22"/>
                    </w:rPr>
                    <w:fldChar w:fldCharType="separate"/>
                  </w:r>
                  <w:r w:rsidR="00676129" w:rsidRPr="00676129">
                    <w:rPr>
                      <w:rFonts w:ascii="Calibri" w:hAnsi="Calibri" w:cs="Arial"/>
                      <w:color w:val="auto"/>
                      <w:sz w:val="22"/>
                      <w:szCs w:val="22"/>
                    </w:rPr>
                    <w:t>Th</w:t>
                  </w:r>
                  <w:r w:rsidR="00676129">
                    <w:rPr>
                      <w:rFonts w:ascii="Calibri" w:hAnsi="Calibri" w:cs="Arial"/>
                      <w:color w:val="auto"/>
                      <w:sz w:val="22"/>
                      <w:szCs w:val="22"/>
                    </w:rPr>
                    <w:t>e purpose of this project is to</w:t>
                  </w:r>
                  <w:r w:rsidR="00676129" w:rsidRPr="00676129">
                    <w:rPr>
                      <w:rFonts w:ascii="Calibri" w:hAnsi="Calibri" w:cs="Arial"/>
                      <w:color w:val="auto"/>
                      <w:sz w:val="22"/>
                      <w:szCs w:val="22"/>
                    </w:rPr>
                    <w:t xml:space="preserve"> explore brain mechanisms of music familiarity. We will scan participants in an initial session while </w:t>
                  </w:r>
                  <w:r w:rsidR="00C3301D">
                    <w:rPr>
                      <w:rFonts w:ascii="Calibri" w:hAnsi="Calibri" w:cs="Arial"/>
                      <w:color w:val="auto"/>
                      <w:sz w:val="22"/>
                      <w:szCs w:val="22"/>
                    </w:rPr>
                    <w:t>they listen</w:t>
                  </w:r>
                  <w:r w:rsidR="00676129" w:rsidRPr="00676129">
                    <w:rPr>
                      <w:rFonts w:ascii="Calibri" w:hAnsi="Calibri" w:cs="Arial"/>
                      <w:color w:val="auto"/>
                      <w:sz w:val="22"/>
                      <w:szCs w:val="22"/>
                    </w:rPr>
                    <w:t xml:space="preserve"> to 16 unfamiliar music stimuli. Participants will train on half of the stimuli over the course of 2-3 weeks. We will then scan participants in a final session while </w:t>
                  </w:r>
                  <w:r w:rsidR="00C3301D">
                    <w:rPr>
                      <w:rFonts w:ascii="Calibri" w:hAnsi="Calibri" w:cs="Arial"/>
                      <w:color w:val="auto"/>
                      <w:sz w:val="22"/>
                      <w:szCs w:val="22"/>
                    </w:rPr>
                    <w:t xml:space="preserve">they </w:t>
                  </w:r>
                  <w:r w:rsidR="00676129" w:rsidRPr="00676129">
                    <w:rPr>
                      <w:rFonts w:ascii="Calibri" w:hAnsi="Calibri" w:cs="Arial"/>
                      <w:color w:val="auto"/>
                      <w:sz w:val="22"/>
                      <w:szCs w:val="22"/>
                    </w:rPr>
                    <w:t>list</w:t>
                  </w:r>
                  <w:r w:rsidR="00C3301D">
                    <w:rPr>
                      <w:rFonts w:ascii="Calibri" w:hAnsi="Calibri" w:cs="Arial"/>
                      <w:color w:val="auto"/>
                      <w:sz w:val="22"/>
                      <w:szCs w:val="22"/>
                    </w:rPr>
                    <w:t>en</w:t>
                  </w:r>
                  <w:r w:rsidR="00676129" w:rsidRPr="00676129">
                    <w:rPr>
                      <w:rFonts w:ascii="Calibri" w:hAnsi="Calibri" w:cs="Arial"/>
                      <w:color w:val="auto"/>
                      <w:sz w:val="22"/>
                      <w:szCs w:val="22"/>
                    </w:rPr>
                    <w:t xml:space="preserve"> to all 16 music stimuli again. ISS analysis and BOLD contrasts will be done to explore differences in familiar and unfamiliar music processing</w:t>
                  </w:r>
                  <w:r w:rsidR="00676129">
                    <w:rPr>
                      <w:rFonts w:ascii="Calibri" w:hAnsi="Calibri" w:cs="Arial"/>
                      <w:color w:val="auto"/>
                      <w:sz w:val="22"/>
                      <w:szCs w:val="22"/>
                    </w:rPr>
                    <w:t xml:space="preserve">. To our knowledge, this is the first music familiarity study to so strictly control music familiarity. The results of this study will determine the neural correlates of music familiarity in healthy participants. </w:t>
                  </w:r>
                  <w:r w:rsidR="00044E1D">
                    <w:rPr>
                      <w:rFonts w:ascii="Calibri" w:hAnsi="Calibri" w:cs="Arial"/>
                      <w:color w:val="auto"/>
                      <w:sz w:val="22"/>
                      <w:szCs w:val="22"/>
                    </w:rPr>
                    <w:t>Once established, these neural correlates could be explored in patients with Alzheimer's disease (AD). Memory for music is relatively spared in AD and understanding how the brain encodes musical memory in healthy participants may give us insight into why this phenomenon occurs in AD.</w:t>
                  </w:r>
                </w:p>
                <w:p w14:paraId="469BA83F" w14:textId="62744FFD" w:rsidR="00044E1D" w:rsidRDefault="00044E1D" w:rsidP="00044E1D">
                  <w:pPr>
                    <w:pStyle w:val="BodyText"/>
                    <w:rPr>
                      <w:rFonts w:ascii="Calibri" w:hAnsi="Calibri" w:cs="Arial"/>
                      <w:color w:val="auto"/>
                      <w:sz w:val="22"/>
                      <w:szCs w:val="22"/>
                    </w:rPr>
                  </w:pPr>
                  <w:r>
                    <w:rPr>
                      <w:rFonts w:ascii="Calibri" w:hAnsi="Calibri" w:cs="Arial"/>
                      <w:color w:val="auto"/>
                      <w:sz w:val="22"/>
                      <w:szCs w:val="22"/>
                    </w:rPr>
                    <w:t>This pro</w:t>
                  </w:r>
                  <w:r w:rsidR="00C3301D">
                    <w:rPr>
                      <w:rFonts w:ascii="Calibri" w:hAnsi="Calibri" w:cs="Arial"/>
                      <w:color w:val="auto"/>
                      <w:sz w:val="22"/>
                      <w:szCs w:val="22"/>
                    </w:rPr>
                    <w:t>jec</w:t>
                  </w:r>
                  <w:r>
                    <w:rPr>
                      <w:rFonts w:ascii="Calibri" w:hAnsi="Calibri" w:cs="Arial"/>
                      <w:color w:val="auto"/>
                      <w:sz w:val="22"/>
                      <w:szCs w:val="22"/>
                    </w:rPr>
                    <w:t>t aligns with the strategic priorities of BrainsCAN. It involves the use of imaging to evaluate memory in healthy participants to better understand memory deficitis in AD. This project will involve colaboration betwen labs within the Brain and Mind institute to ensure the most effective measures and protocols are used.</w:t>
                  </w:r>
                </w:p>
                <w:p w14:paraId="3E4B9F6A" w14:textId="5C9385C8" w:rsidR="005A2481" w:rsidRPr="007E3322" w:rsidRDefault="00044E1D" w:rsidP="00044E1D">
                  <w:pPr>
                    <w:pStyle w:val="BodyText"/>
                    <w:rPr>
                      <w:rFonts w:ascii="Arial" w:hAnsi="Arial" w:cs="Arial"/>
                      <w:color w:val="auto"/>
                      <w:sz w:val="20"/>
                    </w:rPr>
                  </w:pPr>
                  <w:r>
                    <w:rPr>
                      <w:rFonts w:ascii="Calibri" w:hAnsi="Calibri" w:cs="Arial"/>
                      <w:color w:val="auto"/>
                      <w:sz w:val="22"/>
                      <w:szCs w:val="22"/>
                    </w:rPr>
                    <w:t xml:space="preserve">The reduced rate will allow us to gather data from more participants than we would otherwise be able to which will improve the strength of our findings.       </w:t>
                  </w:r>
                  <w:r w:rsidR="005A2481" w:rsidRPr="009A656F">
                    <w:rPr>
                      <w:rFonts w:ascii="Calibri" w:hAnsi="Calibri" w:cs="Arial"/>
                      <w:color w:val="auto"/>
                      <w:sz w:val="22"/>
                      <w:szCs w:val="22"/>
                    </w:rPr>
                    <w:fldChar w:fldCharType="end"/>
                  </w:r>
                  <w:bookmarkEnd w:id="0"/>
                </w:p>
              </w:tc>
            </w:tr>
          </w:tbl>
          <w:p w14:paraId="0408A550" w14:textId="77777777" w:rsidR="00825F2D" w:rsidRDefault="00825F2D"/>
        </w:tc>
      </w:tr>
    </w:tbl>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400"/>
        <w:gridCol w:w="5373"/>
      </w:tblGrid>
      <w:tr w:rsidR="00513004" w14:paraId="17A3D5DB" w14:textId="77777777" w:rsidTr="00675598">
        <w:tc>
          <w:tcPr>
            <w:tcW w:w="10773" w:type="dxa"/>
            <w:gridSpan w:val="2"/>
            <w:shd w:val="clear" w:color="auto" w:fill="D9D9D9" w:themeFill="background1" w:themeFillShade="D9"/>
          </w:tcPr>
          <w:p w14:paraId="5D0B5AB6" w14:textId="07EED568" w:rsidR="00513004" w:rsidRPr="00513004" w:rsidRDefault="00513004" w:rsidP="00675598">
            <w:pPr>
              <w:tabs>
                <w:tab w:val="left" w:pos="3227"/>
              </w:tabs>
              <w:rPr>
                <w:rFonts w:ascii="Calibri" w:hAnsi="Calibri"/>
                <w:sz w:val="24"/>
                <w:szCs w:val="24"/>
              </w:rPr>
            </w:pPr>
            <w:r>
              <w:rPr>
                <w:rFonts w:ascii="Calibri" w:hAnsi="Calibri"/>
                <w:sz w:val="24"/>
                <w:szCs w:val="24"/>
              </w:rPr>
              <w:lastRenderedPageBreak/>
              <w:t>Contact Information:</w:t>
            </w:r>
            <w:r w:rsidR="00675598">
              <w:rPr>
                <w:rFonts w:ascii="Calibri" w:hAnsi="Calibri"/>
                <w:sz w:val="24"/>
                <w:szCs w:val="24"/>
              </w:rPr>
              <w:tab/>
            </w:r>
          </w:p>
        </w:tc>
      </w:tr>
      <w:tr w:rsidR="00675598" w:rsidRPr="009A656F" w14:paraId="7CD707EE" w14:textId="77777777" w:rsidTr="00675598">
        <w:trPr>
          <w:trHeight w:val="317"/>
        </w:trPr>
        <w:tc>
          <w:tcPr>
            <w:tcW w:w="5400" w:type="dxa"/>
            <w:vAlign w:val="center"/>
          </w:tcPr>
          <w:p w14:paraId="034FEEF4" w14:textId="428C00B5" w:rsidR="00675598" w:rsidRPr="009A656F" w:rsidRDefault="00675598" w:rsidP="00044E1D">
            <w:pPr>
              <w:rPr>
                <w:sz w:val="22"/>
              </w:rPr>
            </w:pPr>
            <w:r w:rsidRPr="009A656F">
              <w:rPr>
                <w:sz w:val="22"/>
              </w:rPr>
              <w:t xml:space="preserve">Principal Investigator:  </w:t>
            </w:r>
            <w:r w:rsidRPr="009A656F">
              <w:rPr>
                <w:sz w:val="22"/>
              </w:rPr>
              <w:fldChar w:fldCharType="begin">
                <w:ffData>
                  <w:name w:val="Text17"/>
                  <w:enabled/>
                  <w:calcOnExit w:val="0"/>
                  <w:textInput/>
                </w:ffData>
              </w:fldChar>
            </w:r>
            <w:bookmarkStart w:id="1" w:name="Text17"/>
            <w:r w:rsidRPr="009A656F">
              <w:rPr>
                <w:sz w:val="22"/>
              </w:rPr>
              <w:instrText xml:space="preserve"> FORMTEXT </w:instrText>
            </w:r>
            <w:r w:rsidRPr="009A656F">
              <w:rPr>
                <w:sz w:val="22"/>
              </w:rPr>
            </w:r>
            <w:r w:rsidRPr="009A656F">
              <w:rPr>
                <w:sz w:val="22"/>
              </w:rPr>
              <w:fldChar w:fldCharType="separate"/>
            </w:r>
            <w:r w:rsidR="00427024">
              <w:rPr>
                <w:sz w:val="22"/>
              </w:rPr>
              <w:t>Dr. Jessica Grahn</w:t>
            </w:r>
            <w:r w:rsidRPr="009A656F">
              <w:rPr>
                <w:sz w:val="22"/>
              </w:rPr>
              <w:fldChar w:fldCharType="end"/>
            </w:r>
            <w:bookmarkEnd w:id="1"/>
          </w:p>
        </w:tc>
        <w:tc>
          <w:tcPr>
            <w:tcW w:w="5373" w:type="dxa"/>
            <w:vAlign w:val="center"/>
          </w:tcPr>
          <w:p w14:paraId="2C8EC98E" w14:textId="6080849C" w:rsidR="00675598" w:rsidRPr="009A656F" w:rsidRDefault="00675598" w:rsidP="00427024">
            <w:pPr>
              <w:rPr>
                <w:sz w:val="22"/>
              </w:rPr>
            </w:pPr>
            <w:r w:rsidRPr="009A656F">
              <w:rPr>
                <w:sz w:val="22"/>
              </w:rPr>
              <w:t xml:space="preserve">email:  </w:t>
            </w:r>
            <w:r w:rsidRPr="009A656F">
              <w:rPr>
                <w:sz w:val="22"/>
              </w:rPr>
              <w:fldChar w:fldCharType="begin">
                <w:ffData>
                  <w:name w:val="Text18"/>
                  <w:enabled/>
                  <w:calcOnExit w:val="0"/>
                  <w:textInput/>
                </w:ffData>
              </w:fldChar>
            </w:r>
            <w:bookmarkStart w:id="2" w:name="Text18"/>
            <w:r w:rsidRPr="009A656F">
              <w:rPr>
                <w:sz w:val="22"/>
              </w:rPr>
              <w:instrText xml:space="preserve"> FORMTEXT </w:instrText>
            </w:r>
            <w:r w:rsidRPr="009A656F">
              <w:rPr>
                <w:sz w:val="22"/>
              </w:rPr>
            </w:r>
            <w:r w:rsidRPr="009A656F">
              <w:rPr>
                <w:sz w:val="22"/>
              </w:rPr>
              <w:fldChar w:fldCharType="separate"/>
            </w:r>
            <w:r w:rsidR="00427024">
              <w:rPr>
                <w:noProof/>
                <w:sz w:val="22"/>
              </w:rPr>
              <w:t>jgrahn@uwo.ca</w:t>
            </w:r>
            <w:r w:rsidRPr="009A656F">
              <w:rPr>
                <w:sz w:val="22"/>
              </w:rPr>
              <w:fldChar w:fldCharType="end"/>
            </w:r>
            <w:bookmarkEnd w:id="2"/>
          </w:p>
        </w:tc>
      </w:tr>
      <w:tr w:rsidR="00675598" w:rsidRPr="009A656F" w14:paraId="24605D61" w14:textId="77777777" w:rsidTr="00675598">
        <w:trPr>
          <w:trHeight w:val="279"/>
        </w:trPr>
        <w:tc>
          <w:tcPr>
            <w:tcW w:w="5400" w:type="dxa"/>
            <w:vAlign w:val="center"/>
          </w:tcPr>
          <w:p w14:paraId="605820E8" w14:textId="6E1BC58A" w:rsidR="00675598" w:rsidRPr="009A656F" w:rsidRDefault="00675598" w:rsidP="00427024">
            <w:pPr>
              <w:rPr>
                <w:sz w:val="22"/>
              </w:rPr>
            </w:pPr>
            <w:r w:rsidRPr="009A656F">
              <w:rPr>
                <w:sz w:val="22"/>
              </w:rPr>
              <w:t xml:space="preserve">Department:  </w:t>
            </w:r>
            <w:r w:rsidRPr="009A656F">
              <w:rPr>
                <w:sz w:val="22"/>
              </w:rPr>
              <w:fldChar w:fldCharType="begin">
                <w:ffData>
                  <w:name w:val="Text19"/>
                  <w:enabled/>
                  <w:calcOnExit w:val="0"/>
                  <w:textInput/>
                </w:ffData>
              </w:fldChar>
            </w:r>
            <w:bookmarkStart w:id="3" w:name="Text19"/>
            <w:r w:rsidRPr="009A656F">
              <w:rPr>
                <w:sz w:val="22"/>
              </w:rPr>
              <w:instrText xml:space="preserve"> FORMTEXT </w:instrText>
            </w:r>
            <w:r w:rsidRPr="009A656F">
              <w:rPr>
                <w:sz w:val="22"/>
              </w:rPr>
            </w:r>
            <w:r w:rsidRPr="009A656F">
              <w:rPr>
                <w:sz w:val="22"/>
              </w:rPr>
              <w:fldChar w:fldCharType="separate"/>
            </w:r>
            <w:r w:rsidR="00427024">
              <w:rPr>
                <w:noProof/>
                <w:sz w:val="22"/>
              </w:rPr>
              <w:t>Psychology</w:t>
            </w:r>
            <w:r w:rsidRPr="009A656F">
              <w:rPr>
                <w:sz w:val="22"/>
              </w:rPr>
              <w:fldChar w:fldCharType="end"/>
            </w:r>
            <w:bookmarkEnd w:id="3"/>
          </w:p>
        </w:tc>
        <w:tc>
          <w:tcPr>
            <w:tcW w:w="5373" w:type="dxa"/>
            <w:vAlign w:val="center"/>
          </w:tcPr>
          <w:p w14:paraId="2FF35067" w14:textId="33D7A09A" w:rsidR="00675598" w:rsidRPr="009A656F" w:rsidRDefault="00675598" w:rsidP="00427024">
            <w:pPr>
              <w:rPr>
                <w:sz w:val="22"/>
              </w:rPr>
            </w:pPr>
            <w:r w:rsidRPr="009A656F">
              <w:rPr>
                <w:sz w:val="22"/>
              </w:rPr>
              <w:t xml:space="preserve">Campus Extension:  </w:t>
            </w:r>
            <w:r w:rsidRPr="009A656F">
              <w:rPr>
                <w:sz w:val="22"/>
              </w:rPr>
              <w:fldChar w:fldCharType="begin">
                <w:ffData>
                  <w:name w:val="Text20"/>
                  <w:enabled/>
                  <w:calcOnExit w:val="0"/>
                  <w:textInput/>
                </w:ffData>
              </w:fldChar>
            </w:r>
            <w:bookmarkStart w:id="4" w:name="Text20"/>
            <w:r w:rsidRPr="009A656F">
              <w:rPr>
                <w:sz w:val="22"/>
              </w:rPr>
              <w:instrText xml:space="preserve"> FORMTEXT </w:instrText>
            </w:r>
            <w:r w:rsidRPr="009A656F">
              <w:rPr>
                <w:sz w:val="22"/>
              </w:rPr>
            </w:r>
            <w:r w:rsidRPr="009A656F">
              <w:rPr>
                <w:sz w:val="22"/>
              </w:rPr>
              <w:fldChar w:fldCharType="separate"/>
            </w:r>
            <w:r w:rsidR="00427024">
              <w:rPr>
                <w:sz w:val="22"/>
              </w:rPr>
              <w:t>x</w:t>
            </w:r>
            <w:r w:rsidR="00427024">
              <w:rPr>
                <w:noProof/>
                <w:sz w:val="22"/>
              </w:rPr>
              <w:t>84084</w:t>
            </w:r>
            <w:r w:rsidRPr="009A656F">
              <w:rPr>
                <w:sz w:val="22"/>
              </w:rPr>
              <w:fldChar w:fldCharType="end"/>
            </w:r>
            <w:bookmarkEnd w:id="4"/>
          </w:p>
        </w:tc>
      </w:tr>
      <w:tr w:rsidR="00B96CD1" w:rsidRPr="009A656F" w14:paraId="31E91F35" w14:textId="77777777" w:rsidTr="00923C88">
        <w:trPr>
          <w:trHeight w:val="279"/>
        </w:trPr>
        <w:tc>
          <w:tcPr>
            <w:tcW w:w="10773" w:type="dxa"/>
            <w:gridSpan w:val="2"/>
            <w:vAlign w:val="center"/>
          </w:tcPr>
          <w:p w14:paraId="1C34D557" w14:textId="4AA3A365" w:rsidR="00B96CD1" w:rsidRPr="009A656F" w:rsidRDefault="00B96CD1" w:rsidP="00427024">
            <w:pPr>
              <w:rPr>
                <w:sz w:val="22"/>
              </w:rPr>
            </w:pPr>
            <w:r w:rsidRPr="009A656F">
              <w:rPr>
                <w:sz w:val="22"/>
              </w:rPr>
              <w:t xml:space="preserve">Date: </w:t>
            </w:r>
            <w:r w:rsidRPr="009A656F">
              <w:rPr>
                <w:sz w:val="22"/>
              </w:rPr>
              <w:fldChar w:fldCharType="begin">
                <w:ffData>
                  <w:name w:val="Text21"/>
                  <w:enabled/>
                  <w:calcOnExit w:val="0"/>
                  <w:textInput/>
                </w:ffData>
              </w:fldChar>
            </w:r>
            <w:bookmarkStart w:id="5" w:name="Text21"/>
            <w:r w:rsidRPr="009A656F">
              <w:rPr>
                <w:sz w:val="22"/>
              </w:rPr>
              <w:instrText xml:space="preserve"> FORMTEXT </w:instrText>
            </w:r>
            <w:r w:rsidRPr="009A656F">
              <w:rPr>
                <w:sz w:val="22"/>
              </w:rPr>
            </w:r>
            <w:r w:rsidRPr="009A656F">
              <w:rPr>
                <w:sz w:val="22"/>
              </w:rPr>
              <w:fldChar w:fldCharType="separate"/>
            </w:r>
            <w:r w:rsidR="00427024">
              <w:rPr>
                <w:noProof/>
                <w:sz w:val="22"/>
              </w:rPr>
              <w:t>May 1, 2017</w:t>
            </w:r>
            <w:r w:rsidRPr="009A656F">
              <w:rPr>
                <w:sz w:val="22"/>
              </w:rPr>
              <w:fldChar w:fldCharType="end"/>
            </w:r>
            <w:bookmarkEnd w:id="5"/>
          </w:p>
        </w:tc>
      </w:tr>
    </w:tbl>
    <w:p w14:paraId="1E45BC84" w14:textId="77777777" w:rsidR="00513004" w:rsidRDefault="00513004"/>
    <w:p w14:paraId="689CB262" w14:textId="77777777" w:rsidR="00675598" w:rsidRDefault="00675598"/>
    <w:tbl>
      <w:tblPr>
        <w:tblStyle w:val="HostTable"/>
        <w:tblW w:w="0" w:type="auto"/>
        <w:tblLook w:val="04A0" w:firstRow="1" w:lastRow="0" w:firstColumn="1" w:lastColumn="0" w:noHBand="0" w:noVBand="1"/>
      </w:tblPr>
      <w:tblGrid>
        <w:gridCol w:w="10800"/>
      </w:tblGrid>
      <w:tr w:rsidR="00673835" w14:paraId="3974310E" w14:textId="77777777" w:rsidTr="003F656F">
        <w:trPr>
          <w:trHeight w:val="5245"/>
        </w:trPr>
        <w:tc>
          <w:tcPr>
            <w:tcW w:w="10800" w:type="dxa"/>
          </w:tcPr>
          <w:tbl>
            <w:tblPr>
              <w:tblStyle w:val="BodyTable"/>
              <w:tblW w:w="0" w:type="auto"/>
              <w:tblBorders>
                <w:bottom w:val="single" w:sz="4" w:space="0" w:color="A6A6A6" w:themeColor="background1" w:themeShade="A6"/>
              </w:tblBorders>
              <w:tblLook w:val="04A0" w:firstRow="1" w:lastRow="0" w:firstColumn="1" w:lastColumn="0" w:noHBand="0" w:noVBand="1"/>
            </w:tblPr>
            <w:tblGrid>
              <w:gridCol w:w="10775"/>
            </w:tblGrid>
            <w:tr w:rsidR="003C6922" w:rsidRPr="00222E11" w14:paraId="652B9529" w14:textId="77777777" w:rsidTr="00675598">
              <w:trPr>
                <w:trHeight w:val="396"/>
              </w:trPr>
              <w:tc>
                <w:tcPr>
                  <w:tcW w:w="10775" w:type="dxa"/>
                  <w:tcBorders>
                    <w:bottom w:val="single" w:sz="4" w:space="0" w:color="A6A6A6" w:themeColor="background1" w:themeShade="A6"/>
                  </w:tcBorders>
                  <w:shd w:val="clear" w:color="auto" w:fill="D9D9D9" w:themeFill="background1" w:themeFillShade="D9"/>
                  <w:vAlign w:val="center"/>
                </w:tcPr>
                <w:p w14:paraId="532C4A4F" w14:textId="03F18127" w:rsidR="003C6922" w:rsidRPr="00675598" w:rsidRDefault="003C6922" w:rsidP="00675598">
                  <w:pPr>
                    <w:pStyle w:val="TopicHeading2"/>
                    <w:rPr>
                      <w:rFonts w:ascii="Calibri" w:hAnsi="Calibri"/>
                      <w:color w:val="auto"/>
                      <w:sz w:val="24"/>
                      <w:szCs w:val="24"/>
                    </w:rPr>
                  </w:pPr>
                  <w:r w:rsidRPr="00675598">
                    <w:rPr>
                      <w:rFonts w:ascii="Calibri" w:hAnsi="Calibri"/>
                      <w:color w:val="auto"/>
                      <w:sz w:val="24"/>
                      <w:szCs w:val="24"/>
                    </w:rPr>
                    <w:t>Please also indicate the following:</w:t>
                  </w:r>
                </w:p>
              </w:tc>
            </w:tr>
          </w:tbl>
          <w:p w14:paraId="54062547" w14:textId="77777777" w:rsidR="00673835" w:rsidRPr="00222E11" w:rsidRDefault="00673835">
            <w:pPr>
              <w:pStyle w:val="NoSpaceBetween"/>
            </w:pPr>
          </w:p>
          <w:tbl>
            <w:tblPr>
              <w:tblStyle w:val="BodyTable"/>
              <w:tblW w:w="0" w:type="auto"/>
              <w:tblBorders>
                <w:insideH w:val="single" w:sz="4" w:space="0" w:color="A6A6A6" w:themeColor="background1" w:themeShade="A6"/>
              </w:tblBorders>
              <w:tblLook w:val="04A0" w:firstRow="1" w:lastRow="0" w:firstColumn="1" w:lastColumn="0" w:noHBand="0" w:noVBand="1"/>
            </w:tblPr>
            <w:tblGrid>
              <w:gridCol w:w="10775"/>
            </w:tblGrid>
            <w:tr w:rsidR="00675598" w:rsidRPr="009A656F" w14:paraId="3FBF1996" w14:textId="77777777" w:rsidTr="00923C88">
              <w:trPr>
                <w:trHeight w:val="362"/>
              </w:trPr>
              <w:tc>
                <w:tcPr>
                  <w:tcW w:w="10775" w:type="dxa"/>
                  <w:tcBorders>
                    <w:top w:val="nil"/>
                    <w:left w:val="nil"/>
                    <w:bottom w:val="single" w:sz="4" w:space="0" w:color="A6A6A6" w:themeColor="background1" w:themeShade="A6"/>
                  </w:tcBorders>
                </w:tcPr>
                <w:p w14:paraId="7FDF975F" w14:textId="7C38D5A8" w:rsidR="00675598" w:rsidRPr="009A656F" w:rsidRDefault="00675598" w:rsidP="00427024">
                  <w:pPr>
                    <w:pStyle w:val="TableHeadingLeft"/>
                    <w:tabs>
                      <w:tab w:val="left" w:pos="8253"/>
                      <w:tab w:val="left" w:pos="8960"/>
                    </w:tabs>
                    <w:rPr>
                      <w:color w:val="auto"/>
                      <w:sz w:val="22"/>
                      <w:szCs w:val="22"/>
                    </w:rPr>
                  </w:pPr>
                  <w:r w:rsidRPr="009A656F">
                    <w:rPr>
                      <w:sz w:val="22"/>
                      <w:szCs w:val="22"/>
                    </w:rPr>
                    <w:t>Project Name (</w:t>
                  </w:r>
                  <w:r w:rsidR="00003FFB" w:rsidRPr="009A656F">
                    <w:rPr>
                      <w:sz w:val="22"/>
                      <w:szCs w:val="22"/>
                    </w:rPr>
                    <w:t>short title</w:t>
                  </w:r>
                  <w:r w:rsidRPr="009A656F">
                    <w:rPr>
                      <w:sz w:val="22"/>
                      <w:szCs w:val="22"/>
                    </w:rPr>
                    <w:t xml:space="preserve">):  </w:t>
                  </w: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427024">
                    <w:rPr>
                      <w:noProof/>
                      <w:sz w:val="22"/>
                      <w:szCs w:val="22"/>
                    </w:rPr>
                    <w:t>Neural Correlates of Music Familiarity</w:t>
                  </w:r>
                  <w:r w:rsidRPr="009A656F">
                    <w:rPr>
                      <w:sz w:val="22"/>
                      <w:szCs w:val="22"/>
                    </w:rPr>
                    <w:fldChar w:fldCharType="end"/>
                  </w:r>
                  <w:r w:rsidRPr="009A656F">
                    <w:rPr>
                      <w:sz w:val="22"/>
                      <w:szCs w:val="22"/>
                    </w:rPr>
                    <w:tab/>
                  </w:r>
                  <w:r w:rsidRPr="009A656F">
                    <w:rPr>
                      <w:sz w:val="22"/>
                      <w:szCs w:val="22"/>
                    </w:rPr>
                    <w:tab/>
                  </w:r>
                </w:p>
              </w:tc>
            </w:tr>
            <w:tr w:rsidR="001E068E" w:rsidRPr="009A656F" w14:paraId="6453479B" w14:textId="77777777" w:rsidTr="003F656F">
              <w:trPr>
                <w:trHeight w:val="362"/>
              </w:trPr>
              <w:tc>
                <w:tcPr>
                  <w:tcW w:w="10775" w:type="dxa"/>
                  <w:tcBorders>
                    <w:top w:val="single" w:sz="4" w:space="0" w:color="A6A6A6" w:themeColor="background1" w:themeShade="A6"/>
                    <w:bottom w:val="single" w:sz="4" w:space="0" w:color="A6A6A6" w:themeColor="background1" w:themeShade="A6"/>
                  </w:tcBorders>
                </w:tcPr>
                <w:p w14:paraId="5665C4A0" w14:textId="0DF94984" w:rsidR="005C75AF" w:rsidRPr="009A656F" w:rsidRDefault="001E068E" w:rsidP="005C75AF">
                  <w:pPr>
                    <w:pStyle w:val="TableHeadingLeft"/>
                    <w:tabs>
                      <w:tab w:val="left" w:pos="8253"/>
                    </w:tabs>
                    <w:rPr>
                      <w:sz w:val="22"/>
                      <w:szCs w:val="22"/>
                    </w:rPr>
                  </w:pPr>
                  <w:r w:rsidRPr="009A656F">
                    <w:rPr>
                      <w:sz w:val="22"/>
                      <w:szCs w:val="22"/>
                    </w:rPr>
                    <w:t>PI Details</w:t>
                  </w:r>
                  <w:r w:rsidR="005C75AF" w:rsidRPr="009A656F">
                    <w:rPr>
                      <w:sz w:val="22"/>
                      <w:szCs w:val="22"/>
                    </w:rPr>
                    <w:t xml:space="preserve"> (</w:t>
                  </w:r>
                  <w:r w:rsidR="00A9376C" w:rsidRPr="009A656F">
                    <w:rPr>
                      <w:sz w:val="22"/>
                      <w:szCs w:val="22"/>
                    </w:rPr>
                    <w:t>include</w:t>
                  </w:r>
                  <w:r w:rsidR="005C75AF" w:rsidRPr="009A656F">
                    <w:rPr>
                      <w:sz w:val="22"/>
                      <w:szCs w:val="22"/>
                    </w:rPr>
                    <w:t xml:space="preserve"> </w:t>
                  </w:r>
                  <w:r w:rsidR="00A9376C" w:rsidRPr="009A656F">
                    <w:rPr>
                      <w:sz w:val="22"/>
                      <w:szCs w:val="22"/>
                    </w:rPr>
                    <w:t>information</w:t>
                  </w:r>
                  <w:r w:rsidR="005C75AF" w:rsidRPr="009A656F">
                    <w:rPr>
                      <w:sz w:val="22"/>
                      <w:szCs w:val="22"/>
                    </w:rPr>
                    <w:t xml:space="preserve"> regarding </w:t>
                  </w:r>
                  <w:r w:rsidR="000F0670" w:rsidRPr="009A656F">
                    <w:rPr>
                      <w:sz w:val="22"/>
                      <w:szCs w:val="22"/>
                    </w:rPr>
                    <w:t xml:space="preserve">prior </w:t>
                  </w:r>
                  <w:r w:rsidR="005C75AF" w:rsidRPr="009A656F">
                    <w:rPr>
                      <w:sz w:val="22"/>
                      <w:szCs w:val="22"/>
                    </w:rPr>
                    <w:t xml:space="preserve">MRI </w:t>
                  </w:r>
                  <w:r w:rsidR="00A9376C" w:rsidRPr="009A656F">
                    <w:rPr>
                      <w:sz w:val="22"/>
                      <w:szCs w:val="22"/>
                    </w:rPr>
                    <w:t>experience</w:t>
                  </w:r>
                  <w:r w:rsidR="005C75AF" w:rsidRPr="009A656F">
                    <w:rPr>
                      <w:sz w:val="22"/>
                      <w:szCs w:val="22"/>
                    </w:rPr>
                    <w:t xml:space="preserve">, </w:t>
                  </w:r>
                  <w:r w:rsidR="00AC773C" w:rsidRPr="009A656F">
                    <w:rPr>
                      <w:sz w:val="22"/>
                      <w:szCs w:val="22"/>
                    </w:rPr>
                    <w:t xml:space="preserve">estimated annual hours needed, expected </w:t>
                  </w:r>
                  <w:r w:rsidR="005C75AF" w:rsidRPr="009A656F">
                    <w:rPr>
                      <w:sz w:val="22"/>
                      <w:szCs w:val="22"/>
                    </w:rPr>
                    <w:t xml:space="preserve">publications resulting from </w:t>
                  </w:r>
                  <w:r w:rsidR="00003FFB" w:rsidRPr="009A656F">
                    <w:rPr>
                      <w:sz w:val="22"/>
                      <w:szCs w:val="22"/>
                    </w:rPr>
                    <w:t>this project</w:t>
                  </w:r>
                  <w:r w:rsidR="005C75AF" w:rsidRPr="009A656F">
                    <w:rPr>
                      <w:sz w:val="22"/>
                      <w:szCs w:val="22"/>
                    </w:rPr>
                    <w:t>)</w:t>
                  </w:r>
                  <w:r w:rsidRPr="009A656F">
                    <w:rPr>
                      <w:sz w:val="22"/>
                      <w:szCs w:val="22"/>
                    </w:rPr>
                    <w:t xml:space="preserve">: </w:t>
                  </w:r>
                </w:p>
                <w:p w14:paraId="48364073" w14:textId="5DF17A51" w:rsidR="001E068E" w:rsidRPr="009A656F" w:rsidRDefault="001E068E" w:rsidP="00427024">
                  <w:pPr>
                    <w:pStyle w:val="TableHeadingLeft"/>
                    <w:tabs>
                      <w:tab w:val="left" w:pos="8253"/>
                    </w:tabs>
                    <w:rPr>
                      <w:sz w:val="22"/>
                      <w:szCs w:val="22"/>
                    </w:rPr>
                  </w:pPr>
                  <w:r w:rsidRPr="009A656F">
                    <w:rPr>
                      <w:sz w:val="22"/>
                      <w:szCs w:val="22"/>
                    </w:rPr>
                    <w:fldChar w:fldCharType="begin">
                      <w:ffData>
                        <w:name w:val="Text8"/>
                        <w:enabled/>
                        <w:calcOnExit w:val="0"/>
                        <w:textInput/>
                      </w:ffData>
                    </w:fldChar>
                  </w:r>
                  <w:r w:rsidRPr="009A656F">
                    <w:rPr>
                      <w:sz w:val="22"/>
                      <w:szCs w:val="22"/>
                    </w:rPr>
                    <w:instrText xml:space="preserve"> FORMTEXT </w:instrText>
                  </w:r>
                  <w:r w:rsidRPr="009A656F">
                    <w:rPr>
                      <w:sz w:val="22"/>
                      <w:szCs w:val="22"/>
                    </w:rPr>
                  </w:r>
                  <w:r w:rsidRPr="009A656F">
                    <w:rPr>
                      <w:sz w:val="22"/>
                      <w:szCs w:val="22"/>
                    </w:rPr>
                    <w:fldChar w:fldCharType="separate"/>
                  </w:r>
                  <w:r w:rsidR="00427024">
                    <w:rPr>
                      <w:sz w:val="22"/>
                      <w:szCs w:val="22"/>
                    </w:rPr>
                    <w:t xml:space="preserve">PI has ___ years of MRI experience. This project will use ~____ hours upon full enrolment. ___ papers are anticipated from this research once sufficient data is collected. </w:t>
                  </w:r>
                  <w:r w:rsidRPr="009A656F">
                    <w:rPr>
                      <w:sz w:val="22"/>
                      <w:szCs w:val="22"/>
                    </w:rPr>
                    <w:fldChar w:fldCharType="end"/>
                  </w:r>
                </w:p>
              </w:tc>
            </w:tr>
          </w:tbl>
          <w:p w14:paraId="3AE06D09" w14:textId="77777777" w:rsidR="00673835" w:rsidRPr="009A656F" w:rsidRDefault="00673835">
            <w:pPr>
              <w:pStyle w:val="NoSpaceBetween"/>
              <w:rPr>
                <w:sz w:val="22"/>
              </w:rPr>
            </w:pPr>
          </w:p>
          <w:tbl>
            <w:tblPr>
              <w:tblStyle w:val="BodyTable"/>
              <w:tblW w:w="5000" w:type="pct"/>
              <w:tblBorders>
                <w:top w:val="single" w:sz="4" w:space="0" w:color="A6A6A6" w:themeColor="background1" w:themeShade="A6"/>
                <w:bottom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790"/>
            </w:tblGrid>
            <w:tr w:rsidR="00313049" w:rsidRPr="009A656F" w14:paraId="3B908EA7" w14:textId="77777777" w:rsidTr="00313049">
              <w:tc>
                <w:tcPr>
                  <w:tcW w:w="5000" w:type="pct"/>
                </w:tcPr>
                <w:p w14:paraId="47E1C6B3" w14:textId="4C4BE4FA" w:rsidR="00313049" w:rsidRPr="009A656F" w:rsidRDefault="00313049" w:rsidP="007E3322">
                  <w:pPr>
                    <w:pStyle w:val="TableHeadingLeft"/>
                    <w:rPr>
                      <w:color w:val="auto"/>
                      <w:sz w:val="22"/>
                      <w:szCs w:val="22"/>
                    </w:rPr>
                  </w:pPr>
                  <w:r w:rsidRPr="009A656F">
                    <w:rPr>
                      <w:color w:val="auto"/>
                      <w:sz w:val="22"/>
                      <w:szCs w:val="22"/>
                    </w:rPr>
                    <w:t xml:space="preserve">If this study has been peer reviewed by a funding agency, please indicate agency name: </w:t>
                  </w:r>
                  <w:r w:rsidR="00EF3A99" w:rsidRPr="009A656F">
                    <w:rPr>
                      <w:color w:val="auto"/>
                      <w:sz w:val="22"/>
                      <w:szCs w:val="22"/>
                    </w:rPr>
                    <w:fldChar w:fldCharType="begin">
                      <w:ffData>
                        <w:name w:val="Text3"/>
                        <w:enabled/>
                        <w:calcOnExit w:val="0"/>
                        <w:textInput/>
                      </w:ffData>
                    </w:fldChar>
                  </w:r>
                  <w:bookmarkStart w:id="6" w:name="Text3"/>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7E3322" w:rsidRPr="009A656F">
                    <w:rPr>
                      <w:color w:val="auto"/>
                      <w:sz w:val="22"/>
                      <w:szCs w:val="22"/>
                    </w:rPr>
                    <w:t> </w:t>
                  </w:r>
                  <w:r w:rsidR="007E3322" w:rsidRPr="009A656F">
                    <w:rPr>
                      <w:color w:val="auto"/>
                      <w:sz w:val="22"/>
                      <w:szCs w:val="22"/>
                    </w:rPr>
                    <w:t> </w:t>
                  </w:r>
                  <w:r w:rsidR="007E3322" w:rsidRPr="009A656F">
                    <w:rPr>
                      <w:color w:val="auto"/>
                      <w:sz w:val="22"/>
                      <w:szCs w:val="22"/>
                    </w:rPr>
                    <w:t> </w:t>
                  </w:r>
                  <w:r w:rsidR="007E3322" w:rsidRPr="009A656F">
                    <w:rPr>
                      <w:color w:val="auto"/>
                      <w:sz w:val="22"/>
                      <w:szCs w:val="22"/>
                    </w:rPr>
                    <w:t> </w:t>
                  </w:r>
                  <w:r w:rsidR="007E3322" w:rsidRPr="009A656F">
                    <w:rPr>
                      <w:color w:val="auto"/>
                      <w:sz w:val="22"/>
                      <w:szCs w:val="22"/>
                    </w:rPr>
                    <w:t> </w:t>
                  </w:r>
                  <w:r w:rsidR="00EF3A99" w:rsidRPr="009A656F">
                    <w:rPr>
                      <w:color w:val="auto"/>
                      <w:sz w:val="22"/>
                      <w:szCs w:val="22"/>
                    </w:rPr>
                    <w:fldChar w:fldCharType="end"/>
                  </w:r>
                  <w:bookmarkEnd w:id="6"/>
                </w:p>
              </w:tc>
            </w:tr>
            <w:tr w:rsidR="00313049" w:rsidRPr="009A656F" w14:paraId="6C60A0E2" w14:textId="77777777" w:rsidTr="00222E11">
              <w:trPr>
                <w:trHeight w:val="650"/>
              </w:trPr>
              <w:tc>
                <w:tcPr>
                  <w:tcW w:w="5000" w:type="pct"/>
                </w:tcPr>
                <w:p w14:paraId="50DE85B2" w14:textId="26235FDC" w:rsidR="00313049" w:rsidRPr="009A656F" w:rsidRDefault="00313049">
                  <w:pPr>
                    <w:pStyle w:val="BodyText"/>
                    <w:rPr>
                      <w:color w:val="auto"/>
                      <w:sz w:val="22"/>
                      <w:szCs w:val="22"/>
                    </w:rPr>
                  </w:pPr>
                  <w:r w:rsidRPr="009A656F">
                    <w:rPr>
                      <w:color w:val="auto"/>
                      <w:sz w:val="22"/>
                      <w:szCs w:val="22"/>
                    </w:rPr>
                    <w:t xml:space="preserve">Was it funded?  YES </w:t>
                  </w:r>
                  <w:r w:rsidRPr="009A656F">
                    <w:rPr>
                      <w:color w:val="auto"/>
                      <w:sz w:val="22"/>
                      <w:szCs w:val="22"/>
                    </w:rPr>
                    <w:fldChar w:fldCharType="begin">
                      <w:ffData>
                        <w:name w:val="Check3"/>
                        <w:enabled/>
                        <w:calcOnExit w:val="0"/>
                        <w:checkBox>
                          <w:sizeAuto/>
                          <w:default w:val="0"/>
                          <w:checked w:val="0"/>
                        </w:checkBox>
                      </w:ffData>
                    </w:fldChar>
                  </w:r>
                  <w:bookmarkStart w:id="7" w:name="Check3"/>
                  <w:r w:rsidRPr="009A656F">
                    <w:rPr>
                      <w:color w:val="auto"/>
                      <w:sz w:val="22"/>
                      <w:szCs w:val="22"/>
                    </w:rPr>
                    <w:instrText xml:space="preserve"> FORMCHECKBOX </w:instrText>
                  </w:r>
                  <w:r w:rsidR="00843A76">
                    <w:rPr>
                      <w:color w:val="auto"/>
                      <w:sz w:val="22"/>
                      <w:szCs w:val="22"/>
                    </w:rPr>
                  </w:r>
                  <w:r w:rsidR="00843A76">
                    <w:rPr>
                      <w:color w:val="auto"/>
                      <w:sz w:val="22"/>
                      <w:szCs w:val="22"/>
                    </w:rPr>
                    <w:fldChar w:fldCharType="separate"/>
                  </w:r>
                  <w:r w:rsidRPr="009A656F">
                    <w:rPr>
                      <w:color w:val="auto"/>
                      <w:sz w:val="22"/>
                      <w:szCs w:val="22"/>
                    </w:rPr>
                    <w:fldChar w:fldCharType="end"/>
                  </w:r>
                  <w:bookmarkEnd w:id="7"/>
                  <w:r w:rsidRPr="009A656F">
                    <w:rPr>
                      <w:color w:val="auto"/>
                      <w:sz w:val="22"/>
                      <w:szCs w:val="22"/>
                    </w:rPr>
                    <w:t xml:space="preserve">  NO </w:t>
                  </w:r>
                  <w:r w:rsidRPr="009A656F">
                    <w:rPr>
                      <w:color w:val="auto"/>
                      <w:sz w:val="22"/>
                      <w:szCs w:val="22"/>
                    </w:rPr>
                    <w:fldChar w:fldCharType="begin">
                      <w:ffData>
                        <w:name w:val="Check4"/>
                        <w:enabled/>
                        <w:calcOnExit w:val="0"/>
                        <w:checkBox>
                          <w:sizeAuto/>
                          <w:default w:val="0"/>
                        </w:checkBox>
                      </w:ffData>
                    </w:fldChar>
                  </w:r>
                  <w:bookmarkStart w:id="8" w:name="Check4"/>
                  <w:r w:rsidRPr="009A656F">
                    <w:rPr>
                      <w:color w:val="auto"/>
                      <w:sz w:val="22"/>
                      <w:szCs w:val="22"/>
                    </w:rPr>
                    <w:instrText xml:space="preserve"> FORMCHECKBOX </w:instrText>
                  </w:r>
                  <w:r w:rsidR="00843A76">
                    <w:rPr>
                      <w:color w:val="auto"/>
                      <w:sz w:val="22"/>
                      <w:szCs w:val="22"/>
                    </w:rPr>
                  </w:r>
                  <w:r w:rsidR="00843A76">
                    <w:rPr>
                      <w:color w:val="auto"/>
                      <w:sz w:val="22"/>
                      <w:szCs w:val="22"/>
                    </w:rPr>
                    <w:fldChar w:fldCharType="separate"/>
                  </w:r>
                  <w:r w:rsidRPr="009A656F">
                    <w:rPr>
                      <w:color w:val="auto"/>
                      <w:sz w:val="22"/>
                      <w:szCs w:val="22"/>
                    </w:rPr>
                    <w:fldChar w:fldCharType="end"/>
                  </w:r>
                  <w:bookmarkEnd w:id="8"/>
                </w:p>
                <w:p w14:paraId="07809F01" w14:textId="43C989CE" w:rsidR="00313049" w:rsidRPr="009A656F" w:rsidRDefault="00B62BCC">
                  <w:pPr>
                    <w:pStyle w:val="BodyText"/>
                    <w:rPr>
                      <w:color w:val="auto"/>
                      <w:sz w:val="22"/>
                      <w:szCs w:val="22"/>
                    </w:rPr>
                  </w:pPr>
                  <w:r w:rsidRPr="009A656F">
                    <w:rPr>
                      <w:color w:val="auto"/>
                      <w:sz w:val="22"/>
                      <w:szCs w:val="22"/>
                    </w:rPr>
                    <w:t>(P</w:t>
                  </w:r>
                  <w:r w:rsidR="00313049" w:rsidRPr="009A656F">
                    <w:rPr>
                      <w:color w:val="auto"/>
                      <w:sz w:val="22"/>
                      <w:szCs w:val="22"/>
                    </w:rPr>
                    <w:t>lease include the reviews if the application was not funded in order to aid the User Committee in making decisions).</w:t>
                  </w:r>
                </w:p>
              </w:tc>
            </w:tr>
          </w:tbl>
          <w:p w14:paraId="5208EECB" w14:textId="77777777" w:rsidR="00673835" w:rsidRPr="009A656F" w:rsidRDefault="00673835">
            <w:pPr>
              <w:pStyle w:val="NoSpaceBetween"/>
              <w:rPr>
                <w:sz w:val="22"/>
              </w:rPr>
            </w:pPr>
          </w:p>
          <w:tbl>
            <w:tblPr>
              <w:tblStyle w:val="BodyTable"/>
              <w:tblW w:w="0" w:type="auto"/>
              <w:tblLook w:val="04A0" w:firstRow="1" w:lastRow="0" w:firstColumn="1" w:lastColumn="0" w:noHBand="0" w:noVBand="1"/>
            </w:tblPr>
            <w:tblGrid>
              <w:gridCol w:w="10775"/>
            </w:tblGrid>
            <w:tr w:rsidR="00673835" w:rsidRPr="009A656F" w14:paraId="79E62EBF" w14:textId="77777777">
              <w:tc>
                <w:tcPr>
                  <w:tcW w:w="10775" w:type="dxa"/>
                  <w:tcBorders>
                    <w:bottom w:val="single" w:sz="4" w:space="0" w:color="A6A6A6" w:themeColor="background1" w:themeShade="A6"/>
                  </w:tcBorders>
                </w:tcPr>
                <w:p w14:paraId="3BBDC2C7" w14:textId="0B4368D8" w:rsidR="00437BE7" w:rsidRPr="009A656F" w:rsidRDefault="00437BE7" w:rsidP="00427024">
                  <w:pPr>
                    <w:pStyle w:val="TableHeadingLeft"/>
                    <w:rPr>
                      <w:color w:val="auto"/>
                      <w:sz w:val="22"/>
                      <w:szCs w:val="22"/>
                    </w:rPr>
                  </w:pPr>
                  <w:r w:rsidRPr="009A656F">
                    <w:rPr>
                      <w:color w:val="auto"/>
                      <w:sz w:val="22"/>
                      <w:szCs w:val="22"/>
                    </w:rPr>
                    <w:t>If this project has a training component, list names of trainees</w:t>
                  </w:r>
                  <w:r w:rsidR="00802921" w:rsidRPr="009A656F">
                    <w:rPr>
                      <w:color w:val="auto"/>
                      <w:sz w:val="22"/>
                      <w:szCs w:val="22"/>
                    </w:rPr>
                    <w:t xml:space="preserve"> (if applicable),</w:t>
                  </w:r>
                  <w:r w:rsidRPr="009A656F">
                    <w:rPr>
                      <w:color w:val="auto"/>
                      <w:sz w:val="22"/>
                      <w:szCs w:val="22"/>
                    </w:rPr>
                    <w:t xml:space="preserve"> type (ie. MSc student, PDF)</w:t>
                  </w:r>
                  <w:r w:rsidR="00802921" w:rsidRPr="009A656F">
                    <w:rPr>
                      <w:color w:val="auto"/>
                      <w:sz w:val="22"/>
                      <w:szCs w:val="22"/>
                    </w:rPr>
                    <w:t xml:space="preserve">, </w:t>
                  </w:r>
                  <w:r w:rsidR="00003FFB" w:rsidRPr="009A656F">
                    <w:rPr>
                      <w:color w:val="auto"/>
                      <w:sz w:val="22"/>
                      <w:szCs w:val="22"/>
                    </w:rPr>
                    <w:t xml:space="preserve">their </w:t>
                  </w:r>
                  <w:r w:rsidR="000F0670" w:rsidRPr="009A656F">
                    <w:rPr>
                      <w:color w:val="auto"/>
                      <w:sz w:val="22"/>
                      <w:szCs w:val="22"/>
                    </w:rPr>
                    <w:t xml:space="preserve">prior </w:t>
                  </w:r>
                  <w:r w:rsidR="00802921" w:rsidRPr="009A656F">
                    <w:rPr>
                      <w:color w:val="auto"/>
                      <w:sz w:val="22"/>
                      <w:szCs w:val="22"/>
                    </w:rPr>
                    <w:t>experience with MRI</w:t>
                  </w:r>
                  <w:r w:rsidR="004267C5" w:rsidRPr="009A656F">
                    <w:rPr>
                      <w:color w:val="auto"/>
                      <w:sz w:val="22"/>
                      <w:szCs w:val="22"/>
                    </w:rPr>
                    <w:t>:</w:t>
                  </w:r>
                  <w:r w:rsidR="000F0670" w:rsidRPr="009A656F">
                    <w:rPr>
                      <w:color w:val="auto"/>
                      <w:sz w:val="22"/>
                      <w:szCs w:val="22"/>
                    </w:rPr>
                    <w:t xml:space="preserve"> </w:t>
                  </w:r>
                  <w:r w:rsidR="00EF3A99" w:rsidRPr="009A656F">
                    <w:rPr>
                      <w:color w:val="auto"/>
                      <w:sz w:val="22"/>
                      <w:szCs w:val="22"/>
                    </w:rPr>
                    <w:fldChar w:fldCharType="begin">
                      <w:ffData>
                        <w:name w:val="Text4"/>
                        <w:enabled/>
                        <w:calcOnExit w:val="0"/>
                        <w:textInput/>
                      </w:ffData>
                    </w:fldChar>
                  </w:r>
                  <w:bookmarkStart w:id="9" w:name="Text4"/>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427024">
                    <w:rPr>
                      <w:color w:val="auto"/>
                      <w:sz w:val="22"/>
                      <w:szCs w:val="22"/>
                    </w:rPr>
                    <w:t>Lucy McGarry (PDF, 1 prior MRI study), Avital Sternin (PhD Student, no prior MRI experience)</w:t>
                  </w:r>
                  <w:r w:rsidR="00EF3A99" w:rsidRPr="009A656F">
                    <w:rPr>
                      <w:color w:val="auto"/>
                      <w:sz w:val="22"/>
                      <w:szCs w:val="22"/>
                    </w:rPr>
                    <w:fldChar w:fldCharType="end"/>
                  </w:r>
                  <w:bookmarkEnd w:id="9"/>
                </w:p>
              </w:tc>
            </w:tr>
            <w:tr w:rsidR="00673835" w:rsidRPr="009A656F" w14:paraId="1CAF2913" w14:textId="77777777">
              <w:tc>
                <w:tcPr>
                  <w:tcW w:w="10775" w:type="dxa"/>
                  <w:tcBorders>
                    <w:top w:val="single" w:sz="4" w:space="0" w:color="A6A6A6" w:themeColor="background1" w:themeShade="A6"/>
                  </w:tcBorders>
                </w:tcPr>
                <w:p w14:paraId="224C9FED" w14:textId="0CAC5375" w:rsidR="00673835" w:rsidRPr="009A656F" w:rsidRDefault="00222E11">
                  <w:pPr>
                    <w:pStyle w:val="BodyText"/>
                    <w:rPr>
                      <w:color w:val="auto"/>
                      <w:sz w:val="22"/>
                      <w:szCs w:val="22"/>
                    </w:rPr>
                  </w:pPr>
                  <w:r w:rsidRPr="009A656F">
                    <w:rPr>
                      <w:color w:val="auto"/>
                      <w:sz w:val="22"/>
                      <w:szCs w:val="22"/>
                    </w:rPr>
                    <w:t xml:space="preserve">If this project has a collaborative component, please list collaborating researchers </w:t>
                  </w:r>
                  <w:r w:rsidR="00003FFB" w:rsidRPr="009A656F">
                    <w:rPr>
                      <w:color w:val="auto"/>
                      <w:sz w:val="22"/>
                      <w:szCs w:val="22"/>
                    </w:rPr>
                    <w:t xml:space="preserve">(including their </w:t>
                  </w:r>
                  <w:r w:rsidR="000F0670" w:rsidRPr="009A656F">
                    <w:rPr>
                      <w:color w:val="auto"/>
                      <w:sz w:val="22"/>
                      <w:szCs w:val="22"/>
                    </w:rPr>
                    <w:t xml:space="preserve">prior </w:t>
                  </w:r>
                  <w:r w:rsidR="00A9376C" w:rsidRPr="009A656F">
                    <w:rPr>
                      <w:color w:val="auto"/>
                      <w:sz w:val="22"/>
                      <w:szCs w:val="22"/>
                    </w:rPr>
                    <w:t xml:space="preserve">level of MRI experience) </w:t>
                  </w:r>
                  <w:r w:rsidRPr="009A656F">
                    <w:rPr>
                      <w:color w:val="auto"/>
                      <w:sz w:val="22"/>
                      <w:szCs w:val="22"/>
                    </w:rPr>
                    <w:t xml:space="preserve">and </w:t>
                  </w:r>
                  <w:r w:rsidR="00A9376C" w:rsidRPr="009A656F">
                    <w:rPr>
                      <w:color w:val="auto"/>
                      <w:sz w:val="22"/>
                      <w:szCs w:val="22"/>
                    </w:rPr>
                    <w:t>affiliations</w:t>
                  </w:r>
                  <w:r w:rsidRPr="009A656F">
                    <w:rPr>
                      <w:color w:val="auto"/>
                      <w:sz w:val="22"/>
                      <w:szCs w:val="22"/>
                    </w:rPr>
                    <w:t>:</w:t>
                  </w:r>
                </w:p>
                <w:p w14:paraId="0E9C4927" w14:textId="7E8B3934" w:rsidR="00222E11" w:rsidRPr="009A656F" w:rsidRDefault="00EF3A99">
                  <w:pPr>
                    <w:pStyle w:val="BodyText"/>
                    <w:rPr>
                      <w:color w:val="auto"/>
                      <w:sz w:val="22"/>
                      <w:szCs w:val="22"/>
                    </w:rPr>
                  </w:pPr>
                  <w:r w:rsidRPr="009A656F">
                    <w:rPr>
                      <w:color w:val="auto"/>
                      <w:sz w:val="22"/>
                      <w:szCs w:val="22"/>
                    </w:rPr>
                    <w:fldChar w:fldCharType="begin">
                      <w:ffData>
                        <w:name w:val="Text5"/>
                        <w:enabled/>
                        <w:calcOnExit w:val="0"/>
                        <w:textInput/>
                      </w:ffData>
                    </w:fldChar>
                  </w:r>
                  <w:bookmarkStart w:id="10" w:name="Text5"/>
                  <w:r w:rsidRPr="009A656F">
                    <w:rPr>
                      <w:color w:val="auto"/>
                      <w:sz w:val="22"/>
                      <w:szCs w:val="22"/>
                    </w:rPr>
                    <w:instrText xml:space="preserve"> FORMTEXT </w:instrText>
                  </w:r>
                  <w:r w:rsidRPr="009A656F">
                    <w:rPr>
                      <w:color w:val="auto"/>
                      <w:sz w:val="22"/>
                      <w:szCs w:val="22"/>
                    </w:rPr>
                  </w:r>
                  <w:r w:rsidRPr="009A656F">
                    <w:rPr>
                      <w:color w:val="auto"/>
                      <w:sz w:val="22"/>
                      <w:szCs w:val="22"/>
                    </w:rPr>
                    <w:fldChar w:fldCharType="separate"/>
                  </w:r>
                  <w:r w:rsidRPr="009A656F">
                    <w:rPr>
                      <w:noProof/>
                      <w:color w:val="auto"/>
                      <w:sz w:val="22"/>
                      <w:szCs w:val="22"/>
                    </w:rPr>
                    <w:t> </w:t>
                  </w:r>
                  <w:r w:rsidRPr="009A656F">
                    <w:rPr>
                      <w:noProof/>
                      <w:color w:val="auto"/>
                      <w:sz w:val="22"/>
                      <w:szCs w:val="22"/>
                    </w:rPr>
                    <w:t> </w:t>
                  </w:r>
                  <w:r w:rsidRPr="009A656F">
                    <w:rPr>
                      <w:noProof/>
                      <w:color w:val="auto"/>
                      <w:sz w:val="22"/>
                      <w:szCs w:val="22"/>
                    </w:rPr>
                    <w:t> </w:t>
                  </w:r>
                  <w:r w:rsidRPr="009A656F">
                    <w:rPr>
                      <w:noProof/>
                      <w:color w:val="auto"/>
                      <w:sz w:val="22"/>
                      <w:szCs w:val="22"/>
                    </w:rPr>
                    <w:t> </w:t>
                  </w:r>
                  <w:r w:rsidRPr="009A656F">
                    <w:rPr>
                      <w:noProof/>
                      <w:color w:val="auto"/>
                      <w:sz w:val="22"/>
                      <w:szCs w:val="22"/>
                    </w:rPr>
                    <w:t> </w:t>
                  </w:r>
                  <w:r w:rsidRPr="009A656F">
                    <w:rPr>
                      <w:color w:val="auto"/>
                      <w:sz w:val="22"/>
                      <w:szCs w:val="22"/>
                    </w:rPr>
                    <w:fldChar w:fldCharType="end"/>
                  </w:r>
                  <w:bookmarkEnd w:id="10"/>
                </w:p>
              </w:tc>
            </w:tr>
            <w:tr w:rsidR="00673835" w:rsidRPr="009A656F" w14:paraId="2C5847C8" w14:textId="77777777" w:rsidTr="00222E11">
              <w:tblPrEx>
                <w:tblBorders>
                  <w:insideH w:val="single" w:sz="4" w:space="0" w:color="A6A6A6" w:themeColor="background1" w:themeShade="A6"/>
                </w:tblBorders>
              </w:tblPrEx>
              <w:trPr>
                <w:trHeight w:val="390"/>
              </w:trPr>
              <w:tc>
                <w:tcPr>
                  <w:tcW w:w="10775" w:type="dxa"/>
                  <w:tcBorders>
                    <w:top w:val="single" w:sz="4" w:space="0" w:color="A6A6A6" w:themeColor="background1" w:themeShade="A6"/>
                    <w:bottom w:val="single" w:sz="4" w:space="0" w:color="A6A6A6" w:themeColor="background1" w:themeShade="A6"/>
                  </w:tcBorders>
                </w:tcPr>
                <w:p w14:paraId="06C77175" w14:textId="5880574D" w:rsidR="00673835" w:rsidRPr="009A656F" w:rsidRDefault="00222E11" w:rsidP="00427024">
                  <w:pPr>
                    <w:pStyle w:val="TableHeadingLeft"/>
                    <w:rPr>
                      <w:color w:val="auto"/>
                      <w:sz w:val="22"/>
                      <w:szCs w:val="22"/>
                    </w:rPr>
                  </w:pPr>
                  <w:r w:rsidRPr="009A656F">
                    <w:rPr>
                      <w:color w:val="auto"/>
                      <w:sz w:val="22"/>
                      <w:szCs w:val="22"/>
                    </w:rPr>
                    <w:t xml:space="preserve">UWO HSREB or AUS approval number: </w:t>
                  </w:r>
                  <w:r w:rsidR="00EF3A99" w:rsidRPr="009A656F">
                    <w:rPr>
                      <w:color w:val="auto"/>
                      <w:sz w:val="22"/>
                      <w:szCs w:val="22"/>
                    </w:rPr>
                    <w:t xml:space="preserve"> </w:t>
                  </w:r>
                  <w:r w:rsidR="00EF3A99" w:rsidRPr="009A656F">
                    <w:rPr>
                      <w:color w:val="auto"/>
                      <w:sz w:val="22"/>
                      <w:szCs w:val="22"/>
                    </w:rPr>
                    <w:fldChar w:fldCharType="begin">
                      <w:ffData>
                        <w:name w:val="Text6"/>
                        <w:enabled/>
                        <w:calcOnExit w:val="0"/>
                        <w:textInput/>
                      </w:ffData>
                    </w:fldChar>
                  </w:r>
                  <w:bookmarkStart w:id="11" w:name="Text6"/>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427024">
                    <w:rPr>
                      <w:color w:val="auto"/>
                      <w:sz w:val="22"/>
                      <w:szCs w:val="22"/>
                    </w:rPr>
                    <w:t>100606</w:t>
                  </w:r>
                  <w:r w:rsidR="00EF3A99" w:rsidRPr="009A656F">
                    <w:rPr>
                      <w:color w:val="auto"/>
                      <w:sz w:val="22"/>
                      <w:szCs w:val="22"/>
                    </w:rPr>
                    <w:fldChar w:fldCharType="end"/>
                  </w:r>
                  <w:bookmarkEnd w:id="11"/>
                </w:p>
              </w:tc>
            </w:tr>
            <w:tr w:rsidR="00673835" w:rsidRPr="009A656F" w14:paraId="4AE58AB2" w14:textId="77777777" w:rsidTr="00222E11">
              <w:tblPrEx>
                <w:tblBorders>
                  <w:insideH w:val="single" w:sz="4" w:space="0" w:color="A6A6A6" w:themeColor="background1" w:themeShade="A6"/>
                </w:tblBorders>
              </w:tblPrEx>
              <w:trPr>
                <w:trHeight w:val="380"/>
              </w:trPr>
              <w:tc>
                <w:tcPr>
                  <w:tcW w:w="10775" w:type="dxa"/>
                  <w:tcBorders>
                    <w:top w:val="single" w:sz="4" w:space="0" w:color="A6A6A6" w:themeColor="background1" w:themeShade="A6"/>
                    <w:bottom w:val="single" w:sz="4" w:space="0" w:color="A6A6A6" w:themeColor="background1" w:themeShade="A6"/>
                  </w:tcBorders>
                </w:tcPr>
                <w:p w14:paraId="51C698ED" w14:textId="0CD19910" w:rsidR="00673835" w:rsidRPr="009A656F" w:rsidRDefault="00222E11">
                  <w:pPr>
                    <w:pStyle w:val="BodyText"/>
                    <w:rPr>
                      <w:color w:val="auto"/>
                      <w:sz w:val="22"/>
                      <w:szCs w:val="22"/>
                    </w:rPr>
                  </w:pPr>
                  <w:r w:rsidRPr="009A656F">
                    <w:rPr>
                      <w:color w:val="auto"/>
                      <w:sz w:val="22"/>
                      <w:szCs w:val="22"/>
                    </w:rPr>
                    <w:t xml:space="preserve">UWO Speedcode: </w:t>
                  </w:r>
                  <w:r w:rsidR="00EF3A99" w:rsidRPr="009A656F">
                    <w:rPr>
                      <w:color w:val="auto"/>
                      <w:sz w:val="22"/>
                      <w:szCs w:val="22"/>
                    </w:rPr>
                    <w:t xml:space="preserve"> </w:t>
                  </w:r>
                  <w:r w:rsidR="00EF3A99" w:rsidRPr="009A656F">
                    <w:rPr>
                      <w:color w:val="auto"/>
                      <w:sz w:val="22"/>
                      <w:szCs w:val="22"/>
                    </w:rPr>
                    <w:fldChar w:fldCharType="begin">
                      <w:ffData>
                        <w:name w:val="Text7"/>
                        <w:enabled/>
                        <w:calcOnExit w:val="0"/>
                        <w:textInput/>
                      </w:ffData>
                    </w:fldChar>
                  </w:r>
                  <w:bookmarkStart w:id="12" w:name="Text7"/>
                  <w:r w:rsidR="00EF3A99" w:rsidRPr="009A656F">
                    <w:rPr>
                      <w:color w:val="auto"/>
                      <w:sz w:val="22"/>
                      <w:szCs w:val="22"/>
                    </w:rPr>
                    <w:instrText xml:space="preserve"> FORMTEXT </w:instrText>
                  </w:r>
                  <w:r w:rsidR="00EF3A99" w:rsidRPr="009A656F">
                    <w:rPr>
                      <w:color w:val="auto"/>
                      <w:sz w:val="22"/>
                      <w:szCs w:val="22"/>
                    </w:rPr>
                  </w:r>
                  <w:r w:rsidR="00EF3A99" w:rsidRPr="009A656F">
                    <w:rPr>
                      <w:color w:val="auto"/>
                      <w:sz w:val="22"/>
                      <w:szCs w:val="22"/>
                    </w:rPr>
                    <w:fldChar w:fldCharType="separate"/>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noProof/>
                      <w:color w:val="auto"/>
                      <w:sz w:val="22"/>
                      <w:szCs w:val="22"/>
                    </w:rPr>
                    <w:t> </w:t>
                  </w:r>
                  <w:r w:rsidR="00EF3A99" w:rsidRPr="009A656F">
                    <w:rPr>
                      <w:color w:val="auto"/>
                      <w:sz w:val="22"/>
                      <w:szCs w:val="22"/>
                    </w:rPr>
                    <w:fldChar w:fldCharType="end"/>
                  </w:r>
                  <w:bookmarkEnd w:id="12"/>
                </w:p>
              </w:tc>
            </w:tr>
          </w:tbl>
          <w:p w14:paraId="4A1597FA" w14:textId="77777777" w:rsidR="00673835" w:rsidRDefault="00673835"/>
        </w:tc>
      </w:tr>
    </w:tbl>
    <w:p w14:paraId="398ABAC1" w14:textId="77777777" w:rsidR="00673835" w:rsidRDefault="00673835"/>
    <w:p w14:paraId="4E172EF5" w14:textId="46EC1B2A" w:rsidR="00EE60CC" w:rsidRPr="00DD3000" w:rsidRDefault="00951066" w:rsidP="00EE60CC">
      <w:pPr>
        <w:pStyle w:val="BodyText"/>
        <w:tabs>
          <w:tab w:val="left" w:pos="809"/>
        </w:tabs>
        <w:ind w:right="117"/>
        <w:jc w:val="both"/>
        <w:rPr>
          <w:rFonts w:ascii="Calibri" w:hAnsi="Calibri" w:cs="Arial"/>
          <w:sz w:val="24"/>
          <w:szCs w:val="24"/>
        </w:rPr>
      </w:pPr>
      <w:r w:rsidRPr="00DD3000">
        <w:rPr>
          <w:rFonts w:ascii="Calibri" w:hAnsi="Calibri" w:cs="Arial"/>
          <w:sz w:val="24"/>
          <w:szCs w:val="24"/>
        </w:rPr>
        <w:t xml:space="preserve">If awarded the CFREF reduced rate, researchers for each individual project are expected to acknowledge the “Canada First Research Excellence Fund to BrainsCAN” award in all presentations and publications, and to submit a brief report to the </w:t>
      </w:r>
      <w:r w:rsidR="000F0670">
        <w:rPr>
          <w:rFonts w:ascii="Calibri" w:hAnsi="Calibri" w:cs="Arial"/>
          <w:sz w:val="24"/>
          <w:szCs w:val="24"/>
        </w:rPr>
        <w:t>CFREF Administrative team</w:t>
      </w:r>
      <w:r w:rsidRPr="00DD3000">
        <w:rPr>
          <w:rFonts w:ascii="Calibri" w:hAnsi="Calibri" w:cs="Arial"/>
          <w:sz w:val="24"/>
          <w:szCs w:val="24"/>
        </w:rPr>
        <w:t xml:space="preserve"> (</w:t>
      </w:r>
      <w:hyperlink r:id="rId12" w:history="1">
        <w:r w:rsidR="000F0670" w:rsidRPr="00C24F20">
          <w:rPr>
            <w:rStyle w:val="Hyperlink"/>
            <w:rFonts w:ascii="Calibri" w:hAnsi="Calibri" w:cs="Arial"/>
            <w:sz w:val="24"/>
            <w:szCs w:val="24"/>
          </w:rPr>
          <w:t>brainscan@uwo.ca</w:t>
        </w:r>
      </w:hyperlink>
      <w:r w:rsidRPr="00DD3000">
        <w:rPr>
          <w:rFonts w:ascii="Calibri" w:hAnsi="Calibri" w:cs="Arial"/>
          <w:sz w:val="24"/>
          <w:szCs w:val="24"/>
        </w:rPr>
        <w:t xml:space="preserve">) by the end of March in every calendar year </w:t>
      </w:r>
      <w:r w:rsidR="00EE60CC" w:rsidRPr="00DD3000">
        <w:rPr>
          <w:rFonts w:ascii="Calibri" w:hAnsi="Calibri" w:cs="Arial"/>
          <w:sz w:val="24"/>
          <w:szCs w:val="24"/>
        </w:rPr>
        <w:t>(</w:t>
      </w:r>
      <w:hyperlink r:id="rId13" w:history="1">
        <w:r w:rsidR="00587408" w:rsidRPr="00587408">
          <w:rPr>
            <w:rStyle w:val="Hyperlink"/>
            <w:rFonts w:ascii="Calibri" w:hAnsi="Calibri" w:cs="Arial"/>
            <w:sz w:val="24"/>
            <w:szCs w:val="24"/>
          </w:rPr>
          <w:t>Annual Report</w:t>
        </w:r>
      </w:hyperlink>
      <w:r w:rsidR="00A86610" w:rsidRPr="00DD3000">
        <w:rPr>
          <w:rFonts w:ascii="Calibri" w:hAnsi="Calibri" w:cs="Arial"/>
          <w:sz w:val="24"/>
          <w:szCs w:val="24"/>
        </w:rPr>
        <w:t>)</w:t>
      </w:r>
      <w:r w:rsidR="009010DE">
        <w:rPr>
          <w:rFonts w:ascii="Calibri" w:hAnsi="Calibri" w:cs="Arial"/>
          <w:sz w:val="24"/>
          <w:szCs w:val="24"/>
        </w:rPr>
        <w:t xml:space="preserve"> until the project and all outputs are complete/delivered</w:t>
      </w:r>
      <w:r w:rsidR="00A86610" w:rsidRPr="00DD3000">
        <w:rPr>
          <w:rFonts w:ascii="Calibri" w:hAnsi="Calibri" w:cs="Arial"/>
          <w:sz w:val="24"/>
          <w:szCs w:val="24"/>
        </w:rPr>
        <w:t>.</w:t>
      </w:r>
    </w:p>
    <w:p w14:paraId="6A715BE5" w14:textId="77777777" w:rsidR="00EE60CC" w:rsidRPr="00DD3000" w:rsidRDefault="00EE60CC" w:rsidP="00EE60CC">
      <w:pPr>
        <w:pStyle w:val="BodyText"/>
        <w:tabs>
          <w:tab w:val="left" w:pos="809"/>
        </w:tabs>
        <w:ind w:right="117"/>
        <w:jc w:val="both"/>
        <w:rPr>
          <w:rFonts w:ascii="Calibri" w:hAnsi="Calibri" w:cs="Arial"/>
          <w:sz w:val="24"/>
          <w:szCs w:val="24"/>
        </w:rPr>
      </w:pPr>
    </w:p>
    <w:p w14:paraId="33136414" w14:textId="567B0E72" w:rsidR="00EE60CC" w:rsidRPr="000F0670" w:rsidRDefault="00951066" w:rsidP="00EE60CC">
      <w:pPr>
        <w:rPr>
          <w:rFonts w:ascii="Calibri" w:hAnsi="Calibri" w:cs="Arial"/>
          <w:b/>
          <w:i/>
          <w:sz w:val="24"/>
          <w:szCs w:val="24"/>
        </w:rPr>
      </w:pPr>
      <w:r w:rsidRPr="000F0670">
        <w:rPr>
          <w:rFonts w:ascii="Calibri" w:hAnsi="Calibri" w:cs="Arial"/>
          <w:b/>
          <w:i/>
          <w:color w:val="404040" w:themeColor="text1" w:themeTint="BF"/>
          <w:sz w:val="24"/>
          <w:szCs w:val="24"/>
        </w:rPr>
        <w:t>M</w:t>
      </w:r>
      <w:r w:rsidR="000F0670">
        <w:rPr>
          <w:rFonts w:ascii="Calibri" w:hAnsi="Calibri" w:cs="Arial"/>
          <w:b/>
          <w:i/>
          <w:color w:val="404040" w:themeColor="text1" w:themeTint="BF"/>
          <w:sz w:val="24"/>
          <w:szCs w:val="24"/>
        </w:rPr>
        <w:t xml:space="preserve">ethods sections in publications, </w:t>
      </w:r>
      <w:r w:rsidRPr="000F0670">
        <w:rPr>
          <w:rFonts w:ascii="Calibri" w:hAnsi="Calibri" w:cs="Arial"/>
          <w:b/>
          <w:i/>
          <w:color w:val="404040" w:themeColor="text1" w:themeTint="BF"/>
          <w:sz w:val="24"/>
          <w:szCs w:val="24"/>
        </w:rPr>
        <w:t xml:space="preserve">abstracts </w:t>
      </w:r>
      <w:r w:rsidR="000F0670">
        <w:rPr>
          <w:rFonts w:ascii="Calibri" w:hAnsi="Calibri" w:cs="Arial"/>
          <w:b/>
          <w:i/>
          <w:color w:val="404040" w:themeColor="text1" w:themeTint="BF"/>
          <w:sz w:val="24"/>
          <w:szCs w:val="24"/>
        </w:rPr>
        <w:t xml:space="preserve">and presentations </w:t>
      </w:r>
      <w:r w:rsidRPr="000F0670">
        <w:rPr>
          <w:rFonts w:ascii="Calibri" w:hAnsi="Calibri" w:cs="Arial"/>
          <w:b/>
          <w:i/>
          <w:color w:val="404040" w:themeColor="text1" w:themeTint="BF"/>
          <w:sz w:val="24"/>
          <w:szCs w:val="24"/>
        </w:rPr>
        <w:t xml:space="preserve">must include a statement that scanning was performed at Western’s Centre for Functional and Metabolic </w:t>
      </w:r>
      <w:r w:rsidR="003562C3">
        <w:rPr>
          <w:rFonts w:ascii="Calibri" w:hAnsi="Calibri" w:cs="Arial"/>
          <w:b/>
          <w:i/>
          <w:color w:val="404040" w:themeColor="text1" w:themeTint="BF"/>
          <w:sz w:val="24"/>
          <w:szCs w:val="24"/>
        </w:rPr>
        <w:t>Mapping.</w:t>
      </w:r>
      <w:r w:rsidR="000F0670">
        <w:rPr>
          <w:rFonts w:ascii="Calibri" w:hAnsi="Calibri" w:cs="Arial"/>
          <w:b/>
          <w:i/>
          <w:color w:val="404040" w:themeColor="text1" w:themeTint="BF"/>
          <w:sz w:val="24"/>
          <w:szCs w:val="24"/>
        </w:rPr>
        <w:t xml:space="preserve"> </w:t>
      </w:r>
      <w:r w:rsidRPr="000F0670">
        <w:rPr>
          <w:rFonts w:ascii="Calibri" w:hAnsi="Calibri" w:cs="Arial"/>
          <w:b/>
          <w:i/>
          <w:color w:val="404040" w:themeColor="text1" w:themeTint="BF"/>
          <w:sz w:val="24"/>
          <w:szCs w:val="24"/>
        </w:rPr>
        <w:t>Publications neglecting to acknowledge the funding source or CFMM will be retrospectively assessed the standard rate of $450/hr.</w:t>
      </w:r>
    </w:p>
    <w:p w14:paraId="09F32EE8" w14:textId="77777777" w:rsidR="00EE60CC" w:rsidRDefault="00EE60CC" w:rsidP="00EE60CC">
      <w:pPr>
        <w:rPr>
          <w:rFonts w:ascii="Arial" w:hAnsi="Arial"/>
          <w:sz w:val="24"/>
          <w:szCs w:val="24"/>
        </w:rPr>
      </w:pPr>
    </w:p>
    <w:p w14:paraId="515B3360" w14:textId="77777777" w:rsidR="00EE60CC" w:rsidRDefault="00EE60CC" w:rsidP="00EE60CC">
      <w:pPr>
        <w:rPr>
          <w:rFonts w:ascii="Arial" w:hAnsi="Arial"/>
          <w:sz w:val="24"/>
          <w:szCs w:val="24"/>
        </w:rPr>
      </w:pPr>
    </w:p>
    <w:p w14:paraId="1288A520" w14:textId="77777777" w:rsidR="009A0524" w:rsidRDefault="009A0524" w:rsidP="00EE60CC">
      <w:pPr>
        <w:rPr>
          <w:rFonts w:ascii="Arial" w:hAnsi="Arial"/>
          <w:sz w:val="24"/>
          <w:szCs w:val="24"/>
        </w:rPr>
      </w:pPr>
    </w:p>
    <w:p w14:paraId="1F33731A" w14:textId="77777777" w:rsidR="009A0524" w:rsidRDefault="009A0524" w:rsidP="00EE60CC">
      <w:pPr>
        <w:rPr>
          <w:rFonts w:ascii="Arial" w:hAnsi="Arial"/>
          <w:sz w:val="24"/>
          <w:szCs w:val="24"/>
        </w:rPr>
      </w:pPr>
    </w:p>
    <w:p w14:paraId="13D361F2" w14:textId="77777777" w:rsidR="009A0524" w:rsidRDefault="009A0524" w:rsidP="00EE60CC">
      <w:pPr>
        <w:rPr>
          <w:rFonts w:ascii="Arial" w:hAnsi="Arial"/>
          <w:sz w:val="24"/>
          <w:szCs w:val="24"/>
        </w:rPr>
      </w:pPr>
    </w:p>
    <w:p w14:paraId="32CED373" w14:textId="77777777" w:rsidR="00EE60CC" w:rsidRDefault="00EE60CC" w:rsidP="00EE60CC">
      <w:pPr>
        <w:rPr>
          <w:rFonts w:ascii="Arial" w:hAnsi="Arial"/>
          <w:sz w:val="24"/>
          <w:szCs w:val="24"/>
        </w:rPr>
      </w:pPr>
    </w:p>
    <w:p w14:paraId="77DD8784" w14:textId="77777777" w:rsidR="009A656F" w:rsidRDefault="009A656F" w:rsidP="00EE60CC">
      <w:pPr>
        <w:rPr>
          <w:rFonts w:ascii="Arial" w:hAnsi="Arial"/>
          <w:sz w:val="24"/>
          <w:szCs w:val="24"/>
        </w:rPr>
      </w:pPr>
    </w:p>
    <w:tbl>
      <w:tblPr>
        <w:tblStyle w:val="TableGrid"/>
        <w:tblW w:w="0" w:type="auto"/>
        <w:shd w:val="clear" w:color="auto" w:fill="D9D9D9" w:themeFill="background1" w:themeFillShade="D9"/>
        <w:tblLook w:val="04A0" w:firstRow="1" w:lastRow="0" w:firstColumn="1" w:lastColumn="0" w:noHBand="0" w:noVBand="1"/>
      </w:tblPr>
      <w:tblGrid>
        <w:gridCol w:w="7905"/>
        <w:gridCol w:w="3111"/>
      </w:tblGrid>
      <w:tr w:rsidR="00EE60CC" w:rsidRPr="009A656F" w14:paraId="0B099DBD" w14:textId="77777777" w:rsidTr="00EE60CC">
        <w:tc>
          <w:tcPr>
            <w:tcW w:w="7905" w:type="dxa"/>
            <w:shd w:val="clear" w:color="auto" w:fill="D9D9D9" w:themeFill="background1" w:themeFillShade="D9"/>
          </w:tcPr>
          <w:p w14:paraId="4F92DBEF" w14:textId="77777777" w:rsidR="00EE60CC" w:rsidRPr="009A656F" w:rsidRDefault="00EE60CC" w:rsidP="00EE60CC">
            <w:pPr>
              <w:pStyle w:val="BodyText"/>
              <w:rPr>
                <w:rFonts w:ascii="Calibri" w:hAnsi="Calibri"/>
                <w:color w:val="auto"/>
                <w:sz w:val="22"/>
                <w:szCs w:val="22"/>
              </w:rPr>
            </w:pPr>
            <w:r w:rsidRPr="009A656F">
              <w:rPr>
                <w:rFonts w:ascii="Calibri" w:hAnsi="Calibri"/>
                <w:color w:val="auto"/>
                <w:sz w:val="22"/>
                <w:szCs w:val="22"/>
              </w:rPr>
              <w:t>Internal Use Only</w:t>
            </w:r>
          </w:p>
          <w:p w14:paraId="724C7484" w14:textId="2204806D" w:rsidR="00EE60CC" w:rsidRPr="009A656F" w:rsidRDefault="00EE60CC" w:rsidP="00EE60CC">
            <w:pPr>
              <w:rPr>
                <w:rFonts w:ascii="Calibri" w:hAnsi="Calibri"/>
                <w:sz w:val="22"/>
              </w:rPr>
            </w:pPr>
            <w:r w:rsidRPr="009A656F">
              <w:rPr>
                <w:rFonts w:ascii="Calibri" w:hAnsi="Calibri"/>
                <w:sz w:val="22"/>
              </w:rPr>
              <w:t xml:space="preserve">CFMM User Committee approval:  YES </w:t>
            </w:r>
            <w:bookmarkStart w:id="13" w:name="_GoBack"/>
            <w:r w:rsidRPr="009A656F">
              <w:rPr>
                <w:rFonts w:ascii="Calibri" w:hAnsi="Calibri"/>
                <w:sz w:val="22"/>
              </w:rPr>
              <w:fldChar w:fldCharType="begin">
                <w:ffData>
                  <w:name w:val="Check5"/>
                  <w:enabled/>
                  <w:calcOnExit w:val="0"/>
                  <w:checkBox>
                    <w:sizeAuto/>
                    <w:default w:val="0"/>
                    <w:checked w:val="0"/>
                  </w:checkBox>
                </w:ffData>
              </w:fldChar>
            </w:r>
            <w:r w:rsidRPr="009A656F">
              <w:rPr>
                <w:rFonts w:ascii="Calibri" w:hAnsi="Calibri"/>
                <w:sz w:val="22"/>
              </w:rPr>
              <w:instrText xml:space="preserve"> FORMCHECKBOX </w:instrText>
            </w:r>
            <w:r w:rsidR="00843A76">
              <w:rPr>
                <w:rFonts w:ascii="Calibri" w:hAnsi="Calibri"/>
                <w:sz w:val="22"/>
              </w:rPr>
            </w:r>
            <w:r w:rsidR="00843A76">
              <w:rPr>
                <w:rFonts w:ascii="Calibri" w:hAnsi="Calibri"/>
                <w:sz w:val="22"/>
              </w:rPr>
              <w:fldChar w:fldCharType="separate"/>
            </w:r>
            <w:r w:rsidRPr="009A656F">
              <w:rPr>
                <w:rFonts w:ascii="Calibri" w:hAnsi="Calibri"/>
                <w:sz w:val="22"/>
              </w:rPr>
              <w:fldChar w:fldCharType="end"/>
            </w:r>
            <w:bookmarkEnd w:id="13"/>
            <w:r w:rsidRPr="009A656F">
              <w:rPr>
                <w:rFonts w:ascii="Calibri" w:hAnsi="Calibri"/>
                <w:sz w:val="22"/>
              </w:rPr>
              <w:t xml:space="preserve">  NO </w:t>
            </w:r>
            <w:r w:rsidRPr="009A656F">
              <w:rPr>
                <w:rFonts w:ascii="Calibri" w:hAnsi="Calibri"/>
                <w:sz w:val="22"/>
              </w:rPr>
              <w:fldChar w:fldCharType="begin">
                <w:ffData>
                  <w:name w:val="Check6"/>
                  <w:enabled/>
                  <w:calcOnExit w:val="0"/>
                  <w:checkBox>
                    <w:sizeAuto/>
                    <w:default w:val="0"/>
                  </w:checkBox>
                </w:ffData>
              </w:fldChar>
            </w:r>
            <w:r w:rsidRPr="009A656F">
              <w:rPr>
                <w:rFonts w:ascii="Calibri" w:hAnsi="Calibri"/>
                <w:sz w:val="22"/>
              </w:rPr>
              <w:instrText xml:space="preserve"> FORMCHECKBOX </w:instrText>
            </w:r>
            <w:r w:rsidR="00843A76">
              <w:rPr>
                <w:rFonts w:ascii="Calibri" w:hAnsi="Calibri"/>
                <w:sz w:val="22"/>
              </w:rPr>
            </w:r>
            <w:r w:rsidR="00843A76">
              <w:rPr>
                <w:rFonts w:ascii="Calibri" w:hAnsi="Calibri"/>
                <w:sz w:val="22"/>
              </w:rPr>
              <w:fldChar w:fldCharType="separate"/>
            </w:r>
            <w:r w:rsidRPr="009A656F">
              <w:rPr>
                <w:rFonts w:ascii="Calibri" w:hAnsi="Calibri"/>
                <w:sz w:val="22"/>
              </w:rPr>
              <w:fldChar w:fldCharType="end"/>
            </w:r>
          </w:p>
        </w:tc>
        <w:tc>
          <w:tcPr>
            <w:tcW w:w="3111" w:type="dxa"/>
            <w:shd w:val="clear" w:color="auto" w:fill="D9D9D9" w:themeFill="background1" w:themeFillShade="D9"/>
          </w:tcPr>
          <w:p w14:paraId="0300FE6C" w14:textId="77777777" w:rsidR="00EE60CC" w:rsidRPr="009A656F" w:rsidRDefault="00EE60CC" w:rsidP="00EE60CC">
            <w:pPr>
              <w:rPr>
                <w:rFonts w:ascii="Calibri" w:hAnsi="Calibri"/>
                <w:sz w:val="22"/>
              </w:rPr>
            </w:pPr>
          </w:p>
          <w:p w14:paraId="7A1ECF74" w14:textId="5E423403" w:rsidR="00EE60CC" w:rsidRPr="009A656F" w:rsidRDefault="00EE60CC" w:rsidP="00D2493E">
            <w:pPr>
              <w:rPr>
                <w:rFonts w:ascii="Calibri" w:hAnsi="Calibri"/>
                <w:sz w:val="22"/>
              </w:rPr>
            </w:pPr>
            <w:r w:rsidRPr="009A656F">
              <w:rPr>
                <w:rFonts w:ascii="Calibri" w:hAnsi="Calibri"/>
                <w:sz w:val="22"/>
              </w:rPr>
              <w:t xml:space="preserve">Date: </w:t>
            </w:r>
          </w:p>
        </w:tc>
      </w:tr>
    </w:tbl>
    <w:p w14:paraId="67DC73BA" w14:textId="77777777" w:rsidR="00EE60CC" w:rsidRPr="00EE60CC" w:rsidRDefault="00EE60CC" w:rsidP="00EE60CC">
      <w:pPr>
        <w:rPr>
          <w:rFonts w:ascii="Arial" w:hAnsi="Arial"/>
          <w:sz w:val="24"/>
          <w:szCs w:val="24"/>
        </w:rPr>
      </w:pPr>
    </w:p>
    <w:sectPr w:rsidR="00EE60CC" w:rsidRPr="00EE60CC" w:rsidSect="00673835">
      <w:headerReference w:type="default"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CF69C" w14:textId="77777777" w:rsidR="00843A76" w:rsidRDefault="00843A76">
      <w:r>
        <w:separator/>
      </w:r>
    </w:p>
  </w:endnote>
  <w:endnote w:type="continuationSeparator" w:id="0">
    <w:p w14:paraId="420883C7" w14:textId="77777777" w:rsidR="00843A76" w:rsidRDefault="0084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1A4F7" w14:textId="02CE19E7" w:rsidR="0014281F" w:rsidRDefault="0014281F" w:rsidP="0014281F">
    <w:pPr>
      <w:pStyle w:val="Footer"/>
    </w:pPr>
    <w:r>
      <w:t>Version 02/14/2017</w:t>
    </w:r>
  </w:p>
  <w:p w14:paraId="3A4FABE9" w14:textId="77777777" w:rsidR="0014281F" w:rsidRDefault="001428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82E88" w14:textId="51898CF6" w:rsidR="0014281F" w:rsidRDefault="0014281F" w:rsidP="0014281F">
    <w:pPr>
      <w:pStyle w:val="Footer"/>
    </w:pPr>
    <w:r>
      <w:t>Version 02/14/2017</w:t>
    </w:r>
  </w:p>
  <w:p w14:paraId="475C1B11" w14:textId="1D82D9BF" w:rsidR="00AC773C" w:rsidRPr="0014281F" w:rsidRDefault="00AC773C" w:rsidP="001428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43AA4" w14:textId="77777777" w:rsidR="00843A76" w:rsidRDefault="00843A76">
      <w:r>
        <w:separator/>
      </w:r>
    </w:p>
  </w:footnote>
  <w:footnote w:type="continuationSeparator" w:id="0">
    <w:p w14:paraId="3ED1759D" w14:textId="77777777" w:rsidR="00843A76" w:rsidRDefault="00843A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ED88D" w14:textId="7F3A22BA" w:rsidR="00AC773C" w:rsidRDefault="00AC773C" w:rsidP="000856C7">
    <w:pPr>
      <w:pStyle w:val="Header"/>
      <w:jc w:val="left"/>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6CC98" w14:textId="5518BB12" w:rsidR="00AC773C" w:rsidRDefault="00AC773C" w:rsidP="00A81F2C">
    <w:pPr>
      <w:pStyle w:val="NoSpaceBetween"/>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9">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ocumentProtection w:edit="forms" w:enforcement="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F3FA5"/>
    <w:rsid w:val="00003FFB"/>
    <w:rsid w:val="00044E1D"/>
    <w:rsid w:val="000477C3"/>
    <w:rsid w:val="000543D8"/>
    <w:rsid w:val="000856C7"/>
    <w:rsid w:val="00094AD4"/>
    <w:rsid w:val="000F0670"/>
    <w:rsid w:val="00112059"/>
    <w:rsid w:val="00133E62"/>
    <w:rsid w:val="0014281F"/>
    <w:rsid w:val="00145138"/>
    <w:rsid w:val="00146BE8"/>
    <w:rsid w:val="0019017C"/>
    <w:rsid w:val="001A2DDE"/>
    <w:rsid w:val="001E068E"/>
    <w:rsid w:val="00222E11"/>
    <w:rsid w:val="00231A56"/>
    <w:rsid w:val="00256871"/>
    <w:rsid w:val="002D4872"/>
    <w:rsid w:val="002E6D9A"/>
    <w:rsid w:val="00313049"/>
    <w:rsid w:val="0031651F"/>
    <w:rsid w:val="00335B14"/>
    <w:rsid w:val="00352B0E"/>
    <w:rsid w:val="003562C3"/>
    <w:rsid w:val="00374884"/>
    <w:rsid w:val="0039731E"/>
    <w:rsid w:val="003A483B"/>
    <w:rsid w:val="003C6922"/>
    <w:rsid w:val="003E67D1"/>
    <w:rsid w:val="003F656F"/>
    <w:rsid w:val="00416964"/>
    <w:rsid w:val="004267C5"/>
    <w:rsid w:val="00427024"/>
    <w:rsid w:val="00437BE7"/>
    <w:rsid w:val="00453F3B"/>
    <w:rsid w:val="00471271"/>
    <w:rsid w:val="004874A4"/>
    <w:rsid w:val="00513004"/>
    <w:rsid w:val="00534FB9"/>
    <w:rsid w:val="00563A9B"/>
    <w:rsid w:val="005662B5"/>
    <w:rsid w:val="00587408"/>
    <w:rsid w:val="005A1C37"/>
    <w:rsid w:val="005A2481"/>
    <w:rsid w:val="005B5A62"/>
    <w:rsid w:val="005C6D41"/>
    <w:rsid w:val="005C75AF"/>
    <w:rsid w:val="0064195E"/>
    <w:rsid w:val="00664F28"/>
    <w:rsid w:val="00673835"/>
    <w:rsid w:val="00675598"/>
    <w:rsid w:val="00676129"/>
    <w:rsid w:val="006F1712"/>
    <w:rsid w:val="00774B1D"/>
    <w:rsid w:val="00792A93"/>
    <w:rsid w:val="007C0A80"/>
    <w:rsid w:val="007C69CB"/>
    <w:rsid w:val="007E3322"/>
    <w:rsid w:val="007F3FA5"/>
    <w:rsid w:val="00802921"/>
    <w:rsid w:val="00825F2D"/>
    <w:rsid w:val="00843A76"/>
    <w:rsid w:val="00846FF3"/>
    <w:rsid w:val="008E6CCF"/>
    <w:rsid w:val="008E7D53"/>
    <w:rsid w:val="009010DE"/>
    <w:rsid w:val="00913874"/>
    <w:rsid w:val="00923C88"/>
    <w:rsid w:val="00945C76"/>
    <w:rsid w:val="00951066"/>
    <w:rsid w:val="0095174B"/>
    <w:rsid w:val="009A0524"/>
    <w:rsid w:val="009A656F"/>
    <w:rsid w:val="009A6CEC"/>
    <w:rsid w:val="00A14FB0"/>
    <w:rsid w:val="00A81F2C"/>
    <w:rsid w:val="00A86610"/>
    <w:rsid w:val="00A9376C"/>
    <w:rsid w:val="00AA5FA2"/>
    <w:rsid w:val="00AC244D"/>
    <w:rsid w:val="00AC773C"/>
    <w:rsid w:val="00AD3A32"/>
    <w:rsid w:val="00AD4CF2"/>
    <w:rsid w:val="00AF030F"/>
    <w:rsid w:val="00B21641"/>
    <w:rsid w:val="00B62BCC"/>
    <w:rsid w:val="00B65899"/>
    <w:rsid w:val="00B80377"/>
    <w:rsid w:val="00B8509F"/>
    <w:rsid w:val="00B96CD1"/>
    <w:rsid w:val="00BA4F37"/>
    <w:rsid w:val="00BB61E8"/>
    <w:rsid w:val="00BF170D"/>
    <w:rsid w:val="00C3301D"/>
    <w:rsid w:val="00C4635D"/>
    <w:rsid w:val="00C93E5F"/>
    <w:rsid w:val="00CA3547"/>
    <w:rsid w:val="00CE1835"/>
    <w:rsid w:val="00D20F11"/>
    <w:rsid w:val="00D2493E"/>
    <w:rsid w:val="00D347A6"/>
    <w:rsid w:val="00D50D2D"/>
    <w:rsid w:val="00D8307D"/>
    <w:rsid w:val="00DD3000"/>
    <w:rsid w:val="00DE0848"/>
    <w:rsid w:val="00E6304B"/>
    <w:rsid w:val="00EA20B9"/>
    <w:rsid w:val="00ED7011"/>
    <w:rsid w:val="00EE60CC"/>
    <w:rsid w:val="00EF3A99"/>
    <w:rsid w:val="00F44421"/>
    <w:rsid w:val="00F93C0B"/>
    <w:rsid w:val="00FD5C6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089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Ind w:w="0" w:type="dxa"/>
      <w:tblCellMar>
        <w:top w:w="0" w:type="dxa"/>
        <w:left w:w="72" w:type="dxa"/>
        <w:bottom w:w="0" w:type="dxa"/>
        <w:right w:w="72" w:type="dxa"/>
      </w:tblCellMar>
    </w:tblPr>
  </w:style>
  <w:style w:type="table" w:customStyle="1" w:styleId="HostTable">
    <w:name w:val="Host Table"/>
    <w:basedOn w:val="TableNormal"/>
    <w:rsid w:val="00673835"/>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top w:w="0" w:type="dxa"/>
        <w:left w:w="0" w:type="dxa"/>
        <w:bottom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Ind w:w="0" w:type="dxa"/>
      <w:tblCellMar>
        <w:top w:w="0" w:type="dxa"/>
        <w:left w:w="0" w:type="dxa"/>
        <w:bottom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fmm.robarts.ca/wp-content/uploads/2017/02/BrainsCAN_Research_Alignment.docx" TargetMode="External"/><Relationship Id="rId12" Type="http://schemas.openxmlformats.org/officeDocument/2006/relationships/hyperlink" Target="mailto:brainscan@uwo.ca" TargetMode="External"/><Relationship Id="rId13" Type="http://schemas.openxmlformats.org/officeDocument/2006/relationships/hyperlink" Target="http://cfmm.robarts.ca/wp-content/uploads/2017/02/CFREF_ReducedRate_AnnualReport.docx"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mailto:brainscan@uwo.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Agendas:Advantage%20Agenda.dotx" TargetMode="Externa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89550-951D-974F-B399-C92A4862F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View:Coordinated Forms:Agendas:Advantage Agenda.dotx</Template>
  <TotalTime>11</TotalTime>
  <Pages>3</Pages>
  <Words>932</Words>
  <Characters>5316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Gati</dc:creator>
  <cp:keywords/>
  <dc:description/>
  <cp:lastModifiedBy>Avital Sternin</cp:lastModifiedBy>
  <cp:revision>5</cp:revision>
  <dcterms:created xsi:type="dcterms:W3CDTF">2017-02-17T16:38:00Z</dcterms:created>
  <dcterms:modified xsi:type="dcterms:W3CDTF">2017-05-03T14:55:00Z</dcterms:modified>
  <cp:category/>
</cp:coreProperties>
</file>