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2E2" w14:textId="1FE11D14" w:rsidR="001C1FCB" w:rsidRPr="009D07ED" w:rsidRDefault="006C6789" w:rsidP="006C6789">
      <w:pPr>
        <w:pStyle w:val="Heading1"/>
        <w:rPr>
          <w:rFonts w:cs="Arial"/>
        </w:rPr>
      </w:pPr>
      <w:bookmarkStart w:id="0" w:name="_Toc116571535"/>
      <w:r>
        <w:t>Supplementary Materials</w:t>
      </w:r>
      <w:bookmarkEnd w:id="0"/>
      <w:r>
        <w:t xml:space="preserve"> II </w:t>
      </w:r>
      <w:r w:rsidR="000D7B88" w:rsidRPr="009D07ED">
        <w:rPr>
          <w:rFonts w:cs="Arial"/>
        </w:rPr>
        <w:t xml:space="preserve">– </w:t>
      </w:r>
      <w:r w:rsidR="00F14E0A">
        <w:rPr>
          <w:rFonts w:cs="Arial"/>
        </w:rPr>
        <w:t xml:space="preserve">Example Data and Code for QSM </w:t>
      </w:r>
      <w:r w:rsidR="00DB6A5C">
        <w:rPr>
          <w:rFonts w:cs="Arial"/>
        </w:rPr>
        <w:t>R</w:t>
      </w:r>
      <w:r w:rsidR="00F14E0A">
        <w:rPr>
          <w:rFonts w:cs="Arial"/>
        </w:rPr>
        <w:t>econstruction</w:t>
      </w:r>
    </w:p>
    <w:p w14:paraId="3B5BD0BF" w14:textId="593F84A6" w:rsidR="009D07ED" w:rsidRPr="00DB1777" w:rsidRDefault="007A0EFD" w:rsidP="009D07ED">
      <w:pPr>
        <w:pStyle w:val="Subtitle"/>
        <w:spacing w:before="480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</w:t>
      </w:r>
      <w:r w:rsidR="009D07ED" w:rsidRPr="00DB1777">
        <w:rPr>
          <w:color w:val="000000" w:themeColor="text1"/>
          <w:sz w:val="22"/>
          <w:szCs w:val="22"/>
        </w:rPr>
        <w:t>ersion, v</w:t>
      </w:r>
      <w:r>
        <w:rPr>
          <w:color w:val="000000" w:themeColor="text1"/>
          <w:sz w:val="22"/>
          <w:szCs w:val="22"/>
        </w:rPr>
        <w:t>0.2.0</w:t>
      </w:r>
    </w:p>
    <w:p w14:paraId="2F7A4240" w14:textId="43112AB6" w:rsidR="009D07ED" w:rsidRDefault="009D07ED" w:rsidP="009D07ED"/>
    <w:p w14:paraId="04A06209" w14:textId="77777777" w:rsidR="009D07ED" w:rsidRPr="009D07ED" w:rsidRDefault="009D07ED" w:rsidP="009D07ED"/>
    <w:p w14:paraId="3276B202" w14:textId="1A255837" w:rsidR="00C66433" w:rsidRPr="00356B68" w:rsidRDefault="000D7B88" w:rsidP="000D7B88">
      <w:pPr>
        <w:rPr>
          <w:rFonts w:cs="Arial"/>
          <w:lang w:val="en-GB"/>
        </w:rPr>
      </w:pPr>
      <w:r w:rsidRPr="00356B68">
        <w:rPr>
          <w:rFonts w:cs="Arial"/>
          <w:lang w:val="en-GB"/>
        </w:rPr>
        <w:t>Full data</w:t>
      </w:r>
      <w:r w:rsidR="009A66F8">
        <w:rPr>
          <w:rFonts w:cs="Arial"/>
          <w:lang w:val="en-GB"/>
        </w:rPr>
        <w:t>sets</w:t>
      </w:r>
      <w:r w:rsidRPr="00356B68">
        <w:rPr>
          <w:rFonts w:cs="Arial"/>
          <w:lang w:val="en-GB"/>
        </w:rPr>
        <w:t xml:space="preserve">, results and processing scripts are available </w:t>
      </w:r>
      <w:r w:rsidR="000D7136">
        <w:rPr>
          <w:rFonts w:cs="Arial"/>
          <w:lang w:val="en-GB"/>
        </w:rPr>
        <w:t xml:space="preserve">on </w:t>
      </w:r>
      <w:proofErr w:type="spellStart"/>
      <w:r w:rsidR="000D7136">
        <w:rPr>
          <w:rFonts w:cs="Arial"/>
          <w:lang w:val="en-GB"/>
        </w:rPr>
        <w:t>Zenodo</w:t>
      </w:r>
      <w:proofErr w:type="spellEnd"/>
      <w:r w:rsidR="00C66433" w:rsidRPr="00356B68">
        <w:rPr>
          <w:rFonts w:cs="Arial"/>
          <w:lang w:val="en-GB"/>
        </w:rPr>
        <w:t>:</w:t>
      </w:r>
    </w:p>
    <w:p w14:paraId="1FE78158" w14:textId="77777777" w:rsidR="00531037" w:rsidRPr="0087420B" w:rsidRDefault="00531037" w:rsidP="00531037">
      <w:pPr>
        <w:rPr>
          <w:lang w:val="en-GB"/>
        </w:rPr>
      </w:pPr>
      <w:r w:rsidRPr="0087420B">
        <w:rPr>
          <w:shd w:val="clear" w:color="auto" w:fill="FFFFFF"/>
        </w:rPr>
        <w:t>https://doi.org/</w:t>
      </w:r>
      <w:r w:rsidRPr="0087420B">
        <w:rPr>
          <w:lang w:val="en-GB"/>
        </w:rPr>
        <w:t>10.5281/zenodo.7410455</w:t>
      </w:r>
    </w:p>
    <w:p w14:paraId="000002E4" w14:textId="74516D3C" w:rsidR="001C1FCB" w:rsidRPr="00356B68" w:rsidRDefault="000D7B88" w:rsidP="000D7B88">
      <w:pPr>
        <w:pStyle w:val="Heading2"/>
        <w:rPr>
          <w:rFonts w:cs="Arial"/>
          <w:lang w:val="en-GB"/>
        </w:rPr>
      </w:pPr>
      <w:r w:rsidRPr="00356B68">
        <w:rPr>
          <w:rFonts w:cs="Arial"/>
          <w:lang w:val="en-GB"/>
        </w:rPr>
        <w:t>Data availability</w:t>
      </w:r>
    </w:p>
    <w:p w14:paraId="72D89114" w14:textId="2C637C30" w:rsidR="000D7B88" w:rsidRPr="00356B68" w:rsidRDefault="000D7B88" w:rsidP="000D7B88">
      <w:pPr>
        <w:rPr>
          <w:rFonts w:cs="Arial"/>
          <w:lang w:val="en-GB"/>
        </w:rPr>
      </w:pPr>
      <w:r w:rsidRPr="00356B68">
        <w:rPr>
          <w:rFonts w:cs="Arial"/>
          <w:lang w:val="en-GB"/>
        </w:rPr>
        <w:t xml:space="preserve">Data are available from three vendors: GE, </w:t>
      </w:r>
      <w:proofErr w:type="gramStart"/>
      <w:r w:rsidR="00690EB3">
        <w:rPr>
          <w:rFonts w:cs="Arial"/>
          <w:lang w:val="en-GB"/>
        </w:rPr>
        <w:t>SIEMENS</w:t>
      </w:r>
      <w:proofErr w:type="gramEnd"/>
      <w:r w:rsidR="00690EB3" w:rsidRPr="00356B68">
        <w:rPr>
          <w:rFonts w:cs="Arial"/>
          <w:lang w:val="en-GB"/>
        </w:rPr>
        <w:t xml:space="preserve"> </w:t>
      </w:r>
      <w:r w:rsidRPr="00356B68">
        <w:rPr>
          <w:rFonts w:cs="Arial"/>
          <w:lang w:val="en-GB"/>
        </w:rPr>
        <w:t xml:space="preserve">and </w:t>
      </w:r>
      <w:r w:rsidR="00690EB3">
        <w:rPr>
          <w:rFonts w:cs="Arial"/>
          <w:lang w:val="en-GB"/>
        </w:rPr>
        <w:t>PHILIPS</w:t>
      </w:r>
      <w:r w:rsidR="00531037">
        <w:rPr>
          <w:rFonts w:cs="Arial"/>
          <w:lang w:val="en-GB"/>
        </w:rPr>
        <w:t>, using the recommended acquisition in the main text</w:t>
      </w:r>
      <w:r w:rsidR="00005F1E" w:rsidRPr="00356B68">
        <w:rPr>
          <w:rFonts w:cs="Arial"/>
          <w:lang w:val="en-GB"/>
        </w:rPr>
        <w:t xml:space="preserve">. </w:t>
      </w:r>
      <w:r w:rsidR="00C66433" w:rsidRPr="00356B68">
        <w:rPr>
          <w:rFonts w:cs="Arial"/>
          <w:lang w:val="en-GB"/>
        </w:rPr>
        <w:t>For each vendor, both m</w:t>
      </w:r>
      <w:r w:rsidR="00005F1E" w:rsidRPr="00356B68">
        <w:rPr>
          <w:rFonts w:cs="Arial"/>
          <w:lang w:val="en-GB"/>
        </w:rPr>
        <w:t xml:space="preserve">onopolar and bipolar readout strategies were used to acquire the data. The data from GE and </w:t>
      </w:r>
      <w:r w:rsidR="00690EB3">
        <w:rPr>
          <w:rFonts w:cs="Arial"/>
          <w:lang w:val="en-GB"/>
        </w:rPr>
        <w:t>SIEMENS</w:t>
      </w:r>
      <w:r w:rsidR="00690EB3" w:rsidRPr="00356B68">
        <w:rPr>
          <w:rFonts w:cs="Arial"/>
          <w:lang w:val="en-GB"/>
        </w:rPr>
        <w:t xml:space="preserve"> </w:t>
      </w:r>
      <w:r w:rsidR="00005F1E" w:rsidRPr="00356B68">
        <w:rPr>
          <w:rFonts w:cs="Arial"/>
          <w:lang w:val="en-GB"/>
        </w:rPr>
        <w:t xml:space="preserve">are not pre-scan normalized, while the </w:t>
      </w:r>
      <w:r w:rsidR="000F0179">
        <w:rPr>
          <w:rFonts w:cs="Arial"/>
          <w:lang w:val="en-GB"/>
        </w:rPr>
        <w:t xml:space="preserve">PHILIPS </w:t>
      </w:r>
      <w:r w:rsidR="00005F1E" w:rsidRPr="00356B68">
        <w:rPr>
          <w:rFonts w:cs="Arial"/>
          <w:lang w:val="en-GB"/>
        </w:rPr>
        <w:t>data have two normalization methods applied.</w:t>
      </w:r>
    </w:p>
    <w:p w14:paraId="25544FAC" w14:textId="77777777" w:rsidR="000D7B88" w:rsidRPr="00356B68" w:rsidRDefault="000D7B88" w:rsidP="000D7B88">
      <w:pPr>
        <w:rPr>
          <w:rFonts w:cs="Arial"/>
          <w:lang w:val="en-GB"/>
        </w:rPr>
      </w:pPr>
    </w:p>
    <w:p w14:paraId="1F7E97D3" w14:textId="604EAFBC" w:rsidR="000D7B88" w:rsidRPr="00356B68" w:rsidRDefault="000D7B88" w:rsidP="000D7B88">
      <w:pPr>
        <w:rPr>
          <w:rFonts w:cs="Arial"/>
          <w:color w:val="000000"/>
          <w:sz w:val="22"/>
          <w:szCs w:val="22"/>
          <w:bdr w:val="none" w:sz="0" w:space="0" w:color="auto" w:frame="1"/>
          <w:lang w:val="en-GB"/>
        </w:rPr>
      </w:pPr>
      <w:r w:rsidRPr="00356B68">
        <w:rPr>
          <w:rFonts w:cs="Arial"/>
          <w:color w:val="000000"/>
          <w:sz w:val="22"/>
          <w:szCs w:val="22"/>
          <w:bdr w:val="none" w:sz="0" w:space="0" w:color="auto" w:frame="1"/>
          <w:lang w:val="en-GB"/>
        </w:rPr>
        <w:fldChar w:fldCharType="begin"/>
      </w:r>
      <w:r w:rsidRPr="00356B68">
        <w:rPr>
          <w:rFonts w:cs="Arial"/>
          <w:color w:val="000000"/>
          <w:sz w:val="22"/>
          <w:szCs w:val="22"/>
          <w:bdr w:val="none" w:sz="0" w:space="0" w:color="auto" w:frame="1"/>
          <w:lang w:val="en-GB"/>
        </w:rPr>
        <w:instrText xml:space="preserve"> INCLUDEPICTURE "https://lh3.googleusercontent.com/CTp-fPfn40IEBKyPBcwlPy7PKQpVaOcmre85hwA8XwFTQKja_w8wBWJ89pGB_cR9ECXN3DxQucu6uAc3DzOfjb5HMeY2zmTkDtptI1v7QV2ACewD5VvWvWilEy7_Vjn36w_GcsfVFiT7-uI45OAgqVkMyL22m-bSOCtCmo-0pUpO00w-OnRgRQ8ohRVDfA" \* MERGEFORMATINET </w:instrText>
      </w:r>
      <w:r w:rsidRPr="00356B68">
        <w:rPr>
          <w:rFonts w:cs="Arial"/>
          <w:color w:val="000000"/>
          <w:sz w:val="22"/>
          <w:szCs w:val="22"/>
          <w:bdr w:val="none" w:sz="0" w:space="0" w:color="auto" w:frame="1"/>
          <w:lang w:val="en-GB"/>
        </w:rPr>
        <w:fldChar w:fldCharType="separate"/>
      </w:r>
      <w:r w:rsidRPr="00356B68">
        <w:rPr>
          <w:rFonts w:cs="Arial"/>
          <w:noProof/>
          <w:color w:val="000000"/>
          <w:sz w:val="22"/>
          <w:szCs w:val="22"/>
          <w:bdr w:val="none" w:sz="0" w:space="0" w:color="auto" w:frame="1"/>
          <w:lang w:val="en-GB"/>
        </w:rPr>
        <w:drawing>
          <wp:inline distT="0" distB="0" distL="0" distR="0" wp14:anchorId="7CA8B9D4" wp14:editId="6FEE0455">
            <wp:extent cx="5943600" cy="1645285"/>
            <wp:effectExtent l="0" t="0" r="0" b="571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6B68">
        <w:rPr>
          <w:rFonts w:cs="Arial"/>
          <w:color w:val="000000"/>
          <w:sz w:val="22"/>
          <w:szCs w:val="22"/>
          <w:bdr w:val="none" w:sz="0" w:space="0" w:color="auto" w:frame="1"/>
          <w:lang w:val="en-GB"/>
        </w:rPr>
        <w:fldChar w:fldCharType="end"/>
      </w:r>
    </w:p>
    <w:p w14:paraId="45B8A7E6" w14:textId="3AB4C3CB" w:rsidR="001D3A45" w:rsidRPr="00356B68" w:rsidRDefault="001D3A45" w:rsidP="000D7B88">
      <w:pPr>
        <w:rPr>
          <w:rFonts w:cs="Arial"/>
          <w:lang w:val="en-GB"/>
        </w:rPr>
      </w:pPr>
      <w:r w:rsidRPr="00356B68">
        <w:rPr>
          <w:rFonts w:cs="Arial"/>
          <w:color w:val="000000"/>
          <w:sz w:val="22"/>
          <w:szCs w:val="22"/>
          <w:bdr w:val="none" w:sz="0" w:space="0" w:color="auto" w:frame="1"/>
          <w:lang w:val="en-GB"/>
        </w:rPr>
        <w:t>Figure S1: An illustration of data availability.</w:t>
      </w:r>
    </w:p>
    <w:p w14:paraId="224C7AC6" w14:textId="2046D99B" w:rsidR="000D7B88" w:rsidRPr="00356B68" w:rsidRDefault="000D7B88" w:rsidP="000D7B88">
      <w:pPr>
        <w:pStyle w:val="Heading2"/>
        <w:rPr>
          <w:rFonts w:cs="Arial"/>
          <w:b/>
          <w:bCs/>
          <w:sz w:val="48"/>
          <w:szCs w:val="48"/>
          <w:lang w:val="en-GB"/>
        </w:rPr>
      </w:pPr>
      <w:r w:rsidRPr="00356B68">
        <w:rPr>
          <w:rFonts w:cs="Arial"/>
          <w:lang w:val="en-GB"/>
        </w:rPr>
        <w:t>Data preparation and organization</w:t>
      </w:r>
    </w:p>
    <w:p w14:paraId="6B0EBC7E" w14:textId="02A4F907" w:rsidR="000D7B88" w:rsidRPr="00356B68" w:rsidRDefault="000D7B88" w:rsidP="00ED3C19">
      <w:pPr>
        <w:pStyle w:val="Heading3"/>
        <w:rPr>
          <w:rFonts w:cs="Arial"/>
          <w:lang w:val="en-GB"/>
        </w:rPr>
      </w:pPr>
      <w:r w:rsidRPr="00356B68">
        <w:rPr>
          <w:rFonts w:cs="Arial"/>
          <w:lang w:val="en-GB"/>
        </w:rPr>
        <w:t>Data preparation</w:t>
      </w:r>
    </w:p>
    <w:p w14:paraId="64402F03" w14:textId="7F9FFCAC" w:rsidR="00AD6C8C" w:rsidRPr="00C6633E" w:rsidRDefault="00AD6C8C" w:rsidP="00AD6C8C">
      <w:pPr>
        <w:rPr>
          <w:rFonts w:cs="Arial"/>
          <w:color w:val="000000"/>
          <w:lang w:val="en-GB"/>
        </w:rPr>
      </w:pPr>
      <w:r w:rsidRPr="002005C3">
        <w:rPr>
          <w:rFonts w:cs="Arial"/>
          <w:b/>
          <w:bCs/>
          <w:color w:val="000000"/>
          <w:lang w:val="en-GB"/>
        </w:rPr>
        <w:t xml:space="preserve">Remark: The following steps for Data preparation are only required if you want to start the processing </w:t>
      </w:r>
      <w:r w:rsidR="008A6148" w:rsidRPr="002005C3">
        <w:rPr>
          <w:rFonts w:cs="Arial"/>
          <w:b/>
          <w:bCs/>
          <w:color w:val="000000"/>
          <w:lang w:val="en-GB"/>
        </w:rPr>
        <w:t>using</w:t>
      </w:r>
      <w:r w:rsidR="00F87D09" w:rsidRPr="002005C3">
        <w:rPr>
          <w:rFonts w:cs="Arial"/>
          <w:b/>
          <w:bCs/>
          <w:color w:val="000000"/>
          <w:lang w:val="en-GB"/>
        </w:rPr>
        <w:t xml:space="preserve"> the</w:t>
      </w:r>
      <w:r w:rsidRPr="002005C3">
        <w:rPr>
          <w:rFonts w:cs="Arial"/>
          <w:b/>
          <w:bCs/>
          <w:color w:val="000000"/>
          <w:lang w:val="en-GB"/>
        </w:rPr>
        <w:t xml:space="preserve"> ‘QSM_CONSENS</w:t>
      </w:r>
      <w:r w:rsidR="009116A0" w:rsidRPr="002005C3">
        <w:rPr>
          <w:rFonts w:cs="Arial"/>
          <w:b/>
          <w:bCs/>
          <w:color w:val="000000"/>
          <w:lang w:val="en-GB"/>
        </w:rPr>
        <w:t>U</w:t>
      </w:r>
      <w:r w:rsidRPr="002005C3">
        <w:rPr>
          <w:rFonts w:cs="Arial"/>
          <w:b/>
          <w:bCs/>
          <w:color w:val="000000"/>
          <w:lang w:val="en-GB"/>
        </w:rPr>
        <w:t>S_DATA.zip</w:t>
      </w:r>
      <w:r w:rsidR="00780FBA" w:rsidRPr="002005C3">
        <w:rPr>
          <w:rFonts w:cs="Arial"/>
          <w:b/>
          <w:bCs/>
          <w:color w:val="000000"/>
          <w:lang w:val="en-GB"/>
        </w:rPr>
        <w:t>’</w:t>
      </w:r>
      <w:r w:rsidRPr="002005C3">
        <w:rPr>
          <w:rFonts w:cs="Arial"/>
          <w:b/>
          <w:bCs/>
          <w:color w:val="000000"/>
          <w:lang w:val="en-GB"/>
        </w:rPr>
        <w:t xml:space="preserve"> file</w:t>
      </w:r>
      <w:r w:rsidR="00F87D09" w:rsidRPr="002005C3">
        <w:rPr>
          <w:rFonts w:cs="Arial"/>
          <w:b/>
          <w:bCs/>
          <w:color w:val="000000"/>
          <w:lang w:val="en-GB"/>
        </w:rPr>
        <w:t xml:space="preserve"> from a clean directory</w:t>
      </w:r>
      <w:r w:rsidRPr="002005C3">
        <w:rPr>
          <w:rFonts w:cs="Arial"/>
          <w:b/>
          <w:bCs/>
          <w:color w:val="000000"/>
          <w:lang w:val="en-GB"/>
        </w:rPr>
        <w:t>.</w:t>
      </w:r>
      <w:r w:rsidRPr="002005C3">
        <w:rPr>
          <w:rFonts w:cs="Arial"/>
          <w:color w:val="000000"/>
          <w:lang w:val="en-GB"/>
        </w:rPr>
        <w:t xml:space="preserve"> </w:t>
      </w:r>
    </w:p>
    <w:p w14:paraId="0DF23147" w14:textId="0D5877FC" w:rsidR="00AD6C8C" w:rsidRPr="00C6633E" w:rsidRDefault="00AD6C8C" w:rsidP="00AD6C8C">
      <w:pPr>
        <w:rPr>
          <w:rFonts w:cs="Arial"/>
          <w:b/>
          <w:bCs/>
          <w:lang w:val="en-GB"/>
        </w:rPr>
      </w:pPr>
    </w:p>
    <w:p w14:paraId="06DDB56A" w14:textId="110A6783" w:rsidR="000D7B88" w:rsidRPr="002005C3" w:rsidRDefault="000D7B88" w:rsidP="000D7B88">
      <w:pPr>
        <w:rPr>
          <w:rFonts w:cs="Arial"/>
          <w:b/>
          <w:bCs/>
          <w:color w:val="000000"/>
          <w:lang w:val="en-GB"/>
        </w:rPr>
      </w:pPr>
      <w:r w:rsidRPr="00C6633E">
        <w:rPr>
          <w:rFonts w:cs="Arial"/>
          <w:b/>
          <w:bCs/>
          <w:lang w:val="en-GB"/>
        </w:rPr>
        <w:t>Step 1: Unzip the received data</w:t>
      </w:r>
      <w:r w:rsidR="00531037" w:rsidRPr="00C6633E">
        <w:rPr>
          <w:rFonts w:cs="Arial"/>
          <w:b/>
          <w:bCs/>
          <w:lang w:val="en-GB"/>
        </w:rPr>
        <w:t xml:space="preserve"> and</w:t>
      </w:r>
      <w:r w:rsidRPr="00C6633E">
        <w:rPr>
          <w:rFonts w:cs="Arial"/>
          <w:b/>
          <w:bCs/>
          <w:lang w:val="en-GB"/>
        </w:rPr>
        <w:t xml:space="preserve"> reformat the directory </w:t>
      </w:r>
      <w:proofErr w:type="gramStart"/>
      <w:r w:rsidRPr="00C6633E">
        <w:rPr>
          <w:rFonts w:cs="Arial"/>
          <w:b/>
          <w:bCs/>
          <w:lang w:val="en-GB"/>
        </w:rPr>
        <w:t>structure</w:t>
      </w:r>
      <w:proofErr w:type="gramEnd"/>
      <w:r w:rsidRPr="00C6633E">
        <w:rPr>
          <w:rFonts w:cs="Arial"/>
          <w:b/>
          <w:bCs/>
          <w:lang w:val="en-GB"/>
        </w:rPr>
        <w:t xml:space="preserve"> </w:t>
      </w:r>
    </w:p>
    <w:p w14:paraId="7E66066B" w14:textId="77777777" w:rsidR="00C66433" w:rsidRPr="002005C3" w:rsidRDefault="00C66433" w:rsidP="000D7B88">
      <w:p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 xml:space="preserve">Scripts: </w:t>
      </w:r>
    </w:p>
    <w:p w14:paraId="69E58312" w14:textId="3A1C5EB7" w:rsidR="00C66433" w:rsidRPr="002005C3" w:rsidRDefault="00C66433" w:rsidP="002005C3">
      <w:pPr>
        <w:pStyle w:val="ListParagraph"/>
        <w:numPr>
          <w:ilvl w:val="0"/>
          <w:numId w:val="46"/>
        </w:num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>Preparation_0</w:t>
      </w:r>
      <w:r w:rsidR="00531037" w:rsidRPr="002005C3">
        <w:rPr>
          <w:rFonts w:cs="Arial"/>
          <w:color w:val="000000"/>
          <w:lang w:val="en-GB"/>
        </w:rPr>
        <w:t>1</w:t>
      </w:r>
      <w:r w:rsidRPr="002005C3">
        <w:rPr>
          <w:rFonts w:cs="Arial"/>
          <w:color w:val="000000"/>
          <w:lang w:val="en-GB"/>
        </w:rPr>
        <w:t>_rename_received_data.sh</w:t>
      </w:r>
    </w:p>
    <w:p w14:paraId="55729CE2" w14:textId="299FCD9F" w:rsidR="00531037" w:rsidRPr="002005C3" w:rsidRDefault="00531037" w:rsidP="00531037">
      <w:pPr>
        <w:rPr>
          <w:rFonts w:cs="Arial"/>
          <w:color w:val="000000"/>
          <w:lang w:val="en-GB"/>
        </w:rPr>
      </w:pPr>
    </w:p>
    <w:p w14:paraId="54343525" w14:textId="77777777" w:rsidR="00531037" w:rsidRPr="002005C3" w:rsidRDefault="00531037" w:rsidP="00531037">
      <w:pPr>
        <w:rPr>
          <w:rFonts w:cs="Arial"/>
          <w:color w:val="000000"/>
          <w:lang w:val="en-GB"/>
        </w:rPr>
      </w:pPr>
      <w:r w:rsidRPr="00C6633E">
        <w:rPr>
          <w:rFonts w:cs="Arial"/>
          <w:b/>
          <w:bCs/>
          <w:color w:val="000000"/>
          <w:lang w:val="en-GB"/>
        </w:rPr>
        <w:t xml:space="preserve">Step 2: </w:t>
      </w:r>
      <w:r w:rsidRPr="00C6633E">
        <w:rPr>
          <w:rFonts w:cs="Arial"/>
          <w:b/>
          <w:bCs/>
          <w:lang w:val="en-GB"/>
        </w:rPr>
        <w:t xml:space="preserve">Convert DICOM images into </w:t>
      </w:r>
      <w:proofErr w:type="spellStart"/>
      <w:r w:rsidRPr="00C6633E">
        <w:rPr>
          <w:rFonts w:cs="Arial"/>
          <w:b/>
          <w:bCs/>
          <w:lang w:val="en-GB"/>
        </w:rPr>
        <w:t>NIfTI</w:t>
      </w:r>
      <w:proofErr w:type="spellEnd"/>
      <w:r w:rsidRPr="00C6633E">
        <w:rPr>
          <w:rFonts w:cs="Arial"/>
          <w:b/>
          <w:bCs/>
          <w:lang w:val="en-GB"/>
        </w:rPr>
        <w:t xml:space="preserve"> </w:t>
      </w:r>
      <w:proofErr w:type="gramStart"/>
      <w:r w:rsidRPr="00C6633E">
        <w:rPr>
          <w:rFonts w:cs="Arial"/>
          <w:b/>
          <w:bCs/>
          <w:lang w:val="en-GB"/>
        </w:rPr>
        <w:t>format</w:t>
      </w:r>
      <w:proofErr w:type="gramEnd"/>
    </w:p>
    <w:p w14:paraId="71E7AF92" w14:textId="77777777" w:rsidR="00531037" w:rsidRPr="002005C3" w:rsidRDefault="00531037" w:rsidP="00531037">
      <w:p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lastRenderedPageBreak/>
        <w:t>Dependency:</w:t>
      </w:r>
      <w:r w:rsidRPr="00C6633E">
        <w:rPr>
          <w:rFonts w:cs="Arial"/>
          <w:color w:val="000000"/>
          <w:lang w:val="en-GB"/>
        </w:rPr>
        <w:t xml:space="preserve"> </w:t>
      </w:r>
      <w:r w:rsidRPr="002005C3">
        <w:rPr>
          <w:rFonts w:cs="Arial"/>
          <w:color w:val="000000"/>
          <w:lang w:val="en-GB"/>
        </w:rPr>
        <w:t>dcm2niix (version 1.0.20220720)</w:t>
      </w:r>
    </w:p>
    <w:p w14:paraId="604759CA" w14:textId="77777777" w:rsidR="00531037" w:rsidRPr="002005C3" w:rsidRDefault="00531037" w:rsidP="00531037">
      <w:p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 xml:space="preserve">Scripts: </w:t>
      </w:r>
    </w:p>
    <w:p w14:paraId="2C4C8E00" w14:textId="77777777" w:rsidR="00531037" w:rsidRPr="002005C3" w:rsidRDefault="00531037" w:rsidP="00531037">
      <w:pPr>
        <w:pStyle w:val="ListParagraph"/>
        <w:numPr>
          <w:ilvl w:val="0"/>
          <w:numId w:val="47"/>
        </w:num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>Preparation_02_convert_dicom2nii.sh</w:t>
      </w:r>
    </w:p>
    <w:p w14:paraId="1EF7DC43" w14:textId="77777777" w:rsidR="000D7B88" w:rsidRPr="002005C3" w:rsidRDefault="000D7B88" w:rsidP="000D7B88">
      <w:pPr>
        <w:rPr>
          <w:rFonts w:cs="Arial"/>
          <w:color w:val="000000"/>
          <w:lang w:val="en-GB"/>
        </w:rPr>
      </w:pPr>
    </w:p>
    <w:p w14:paraId="54B556C4" w14:textId="284E6601" w:rsidR="000D7B88" w:rsidRPr="002005C3" w:rsidRDefault="000D7B88" w:rsidP="000D7B88">
      <w:pPr>
        <w:rPr>
          <w:rFonts w:cs="Arial"/>
          <w:b/>
          <w:bCs/>
          <w:color w:val="000000"/>
          <w:lang w:val="en-GB"/>
        </w:rPr>
      </w:pPr>
      <w:r w:rsidRPr="00C6633E">
        <w:rPr>
          <w:rFonts w:cs="Arial"/>
          <w:b/>
          <w:bCs/>
          <w:lang w:val="en-GB"/>
        </w:rPr>
        <w:t xml:space="preserve">Step </w:t>
      </w:r>
      <w:r w:rsidR="00531037" w:rsidRPr="00C6633E">
        <w:rPr>
          <w:rFonts w:cs="Arial"/>
          <w:b/>
          <w:bCs/>
          <w:lang w:val="en-GB"/>
        </w:rPr>
        <w:t>3</w:t>
      </w:r>
      <w:r w:rsidRPr="00C6633E">
        <w:rPr>
          <w:rFonts w:cs="Arial"/>
          <w:b/>
          <w:bCs/>
          <w:lang w:val="en-GB"/>
        </w:rPr>
        <w:t xml:space="preserve">: Rename the files according to </w:t>
      </w:r>
      <w:r w:rsidR="003026D5" w:rsidRPr="00C6633E">
        <w:rPr>
          <w:rFonts w:cs="Arial"/>
          <w:b/>
          <w:bCs/>
          <w:lang w:val="en-GB"/>
        </w:rPr>
        <w:t xml:space="preserve">the </w:t>
      </w:r>
      <w:r w:rsidRPr="00C6633E">
        <w:rPr>
          <w:rFonts w:cs="Arial"/>
          <w:b/>
          <w:bCs/>
          <w:lang w:val="en-GB"/>
        </w:rPr>
        <w:t xml:space="preserve">BIDS </w:t>
      </w:r>
      <w:proofErr w:type="gramStart"/>
      <w:r w:rsidRPr="00C6633E">
        <w:rPr>
          <w:rFonts w:cs="Arial"/>
          <w:b/>
          <w:bCs/>
          <w:lang w:val="en-GB"/>
        </w:rPr>
        <w:t>format</w:t>
      </w:r>
      <w:proofErr w:type="gramEnd"/>
    </w:p>
    <w:p w14:paraId="4D71535F" w14:textId="2E1B98C7" w:rsidR="000D7B88" w:rsidRPr="002005C3" w:rsidRDefault="000D7B88" w:rsidP="000D7B88">
      <w:p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>Dependency:</w:t>
      </w:r>
      <w:r w:rsidRPr="00C6633E">
        <w:rPr>
          <w:rFonts w:cs="Arial"/>
          <w:color w:val="000000"/>
          <w:lang w:val="en-GB"/>
        </w:rPr>
        <w:t xml:space="preserve"> </w:t>
      </w:r>
      <w:r w:rsidRPr="002005C3">
        <w:rPr>
          <w:rFonts w:cs="Arial"/>
          <w:color w:val="000000"/>
          <w:lang w:val="en-GB"/>
        </w:rPr>
        <w:t>Matlab R2016b onwards</w:t>
      </w:r>
    </w:p>
    <w:p w14:paraId="0F983D0E" w14:textId="7F8BD53D" w:rsidR="000D7B88" w:rsidRPr="00C6633E" w:rsidRDefault="000D7B88" w:rsidP="000D7B88">
      <w:p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>The naming strategy as follow</w:t>
      </w:r>
      <w:r w:rsidR="003026D5" w:rsidRPr="002005C3">
        <w:rPr>
          <w:rFonts w:cs="Arial"/>
          <w:color w:val="000000"/>
          <w:lang w:val="en-GB"/>
        </w:rPr>
        <w:t>s</w:t>
      </w:r>
      <w:r w:rsidRPr="002005C3">
        <w:rPr>
          <w:rFonts w:cs="Arial"/>
          <w:color w:val="000000"/>
          <w:lang w:val="en-GB"/>
        </w:rPr>
        <w:t>:</w:t>
      </w:r>
    </w:p>
    <w:p w14:paraId="5E6AF7E2" w14:textId="3E11C66A" w:rsidR="000D7B88" w:rsidRPr="002005C3" w:rsidRDefault="000D7B88" w:rsidP="002005C3">
      <w:pPr>
        <w:pStyle w:val="ListParagraph"/>
        <w:numPr>
          <w:ilvl w:val="0"/>
          <w:numId w:val="47"/>
        </w:num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 xml:space="preserve">Vendors are </w:t>
      </w:r>
      <w:r w:rsidR="00AD6C8C" w:rsidRPr="002005C3">
        <w:rPr>
          <w:rFonts w:cs="Arial"/>
          <w:color w:val="000000"/>
          <w:lang w:val="en-GB"/>
        </w:rPr>
        <w:t>identified</w:t>
      </w:r>
      <w:r w:rsidRPr="002005C3">
        <w:rPr>
          <w:rFonts w:cs="Arial"/>
          <w:color w:val="000000"/>
          <w:lang w:val="en-GB"/>
        </w:rPr>
        <w:t xml:space="preserve"> using the session tag: </w:t>
      </w:r>
      <w:proofErr w:type="spellStart"/>
      <w:r w:rsidRPr="002005C3">
        <w:rPr>
          <w:rFonts w:cs="Arial"/>
          <w:b/>
          <w:bCs/>
          <w:color w:val="000000"/>
          <w:lang w:val="en-GB"/>
        </w:rPr>
        <w:t>ses</w:t>
      </w:r>
      <w:proofErr w:type="spellEnd"/>
      <w:r w:rsidRPr="002005C3">
        <w:rPr>
          <w:rFonts w:cs="Arial"/>
          <w:b/>
          <w:bCs/>
          <w:color w:val="000000"/>
          <w:lang w:val="en-GB"/>
        </w:rPr>
        <w:t>-&lt;GE|PHILIPS|SIEMENS&gt;</w:t>
      </w:r>
    </w:p>
    <w:p w14:paraId="48B482FA" w14:textId="09549E09" w:rsidR="000D7B88" w:rsidRPr="002005C3" w:rsidRDefault="000D7B88" w:rsidP="002005C3">
      <w:pPr>
        <w:pStyle w:val="ListParagraph"/>
        <w:numPr>
          <w:ilvl w:val="0"/>
          <w:numId w:val="47"/>
        </w:num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 xml:space="preserve">For </w:t>
      </w:r>
      <w:r w:rsidRPr="002005C3">
        <w:rPr>
          <w:rFonts w:cs="Arial"/>
          <w:b/>
          <w:bCs/>
          <w:color w:val="000000"/>
          <w:lang w:val="en-GB"/>
        </w:rPr>
        <w:t xml:space="preserve">GE </w:t>
      </w:r>
      <w:r w:rsidRPr="002005C3">
        <w:rPr>
          <w:rFonts w:cs="Arial"/>
          <w:color w:val="000000"/>
          <w:lang w:val="en-GB"/>
        </w:rPr>
        <w:t xml:space="preserve">and </w:t>
      </w:r>
      <w:r w:rsidRPr="002005C3">
        <w:rPr>
          <w:rFonts w:cs="Arial"/>
          <w:b/>
          <w:bCs/>
          <w:color w:val="000000"/>
          <w:lang w:val="en-GB"/>
        </w:rPr>
        <w:t>SIEMENS</w:t>
      </w:r>
      <w:r w:rsidRPr="002005C3">
        <w:rPr>
          <w:rFonts w:cs="Arial"/>
          <w:color w:val="000000"/>
          <w:lang w:val="en-GB"/>
        </w:rPr>
        <w:t>, differen</w:t>
      </w:r>
      <w:r w:rsidR="00B72603" w:rsidRPr="002005C3">
        <w:rPr>
          <w:rFonts w:cs="Arial"/>
          <w:color w:val="000000"/>
          <w:lang w:val="en-GB"/>
        </w:rPr>
        <w:t>t</w:t>
      </w:r>
      <w:r w:rsidRPr="002005C3">
        <w:rPr>
          <w:rFonts w:cs="Arial"/>
          <w:color w:val="000000"/>
          <w:lang w:val="en-GB"/>
        </w:rPr>
        <w:t xml:space="preserve"> readout methods are </w:t>
      </w:r>
      <w:r w:rsidR="00AD6C8C" w:rsidRPr="002005C3">
        <w:rPr>
          <w:rFonts w:cs="Arial"/>
          <w:color w:val="000000"/>
          <w:lang w:val="en-GB"/>
        </w:rPr>
        <w:t>identified</w:t>
      </w:r>
      <w:r w:rsidRPr="002005C3">
        <w:rPr>
          <w:rFonts w:cs="Arial"/>
          <w:color w:val="000000"/>
          <w:lang w:val="en-GB"/>
        </w:rPr>
        <w:t xml:space="preserve"> using </w:t>
      </w:r>
      <w:r w:rsidR="003026D5" w:rsidRPr="002005C3">
        <w:rPr>
          <w:rFonts w:cs="Arial"/>
          <w:color w:val="000000"/>
          <w:lang w:val="en-GB"/>
        </w:rPr>
        <w:t xml:space="preserve">the </w:t>
      </w:r>
      <w:r w:rsidRPr="002005C3">
        <w:rPr>
          <w:rFonts w:cs="Arial"/>
          <w:color w:val="000000"/>
          <w:lang w:val="en-GB"/>
        </w:rPr>
        <w:t xml:space="preserve">acquisition tag: </w:t>
      </w:r>
      <w:proofErr w:type="spellStart"/>
      <w:r w:rsidRPr="002005C3">
        <w:rPr>
          <w:rFonts w:cs="Arial"/>
          <w:b/>
          <w:bCs/>
          <w:color w:val="000000"/>
          <w:lang w:val="en-GB"/>
        </w:rPr>
        <w:t>acq</w:t>
      </w:r>
      <w:proofErr w:type="spellEnd"/>
      <w:r w:rsidRPr="002005C3">
        <w:rPr>
          <w:rFonts w:cs="Arial"/>
          <w:b/>
          <w:bCs/>
          <w:color w:val="000000"/>
          <w:lang w:val="en-GB"/>
        </w:rPr>
        <w:t>-&lt;</w:t>
      </w:r>
      <w:proofErr w:type="spellStart"/>
      <w:r w:rsidRPr="002005C3">
        <w:rPr>
          <w:rFonts w:cs="Arial"/>
          <w:b/>
          <w:bCs/>
          <w:color w:val="000000"/>
          <w:lang w:val="en-GB"/>
        </w:rPr>
        <w:t>Bipolar|Monopolar</w:t>
      </w:r>
      <w:proofErr w:type="spellEnd"/>
      <w:proofErr w:type="gramStart"/>
      <w:r w:rsidRPr="002005C3">
        <w:rPr>
          <w:rFonts w:cs="Arial"/>
          <w:b/>
          <w:bCs/>
          <w:color w:val="000000"/>
          <w:lang w:val="en-GB"/>
        </w:rPr>
        <w:t>&gt;</w:t>
      </w:r>
      <w:r w:rsidRPr="002005C3">
        <w:rPr>
          <w:rFonts w:cs="Arial"/>
          <w:color w:val="000000"/>
          <w:lang w:val="en-GB"/>
        </w:rPr>
        <w:t>;</w:t>
      </w:r>
      <w:proofErr w:type="gramEnd"/>
    </w:p>
    <w:p w14:paraId="50117D8C" w14:textId="71F966F6" w:rsidR="000D7B88" w:rsidRPr="002005C3" w:rsidRDefault="000D7B88" w:rsidP="002005C3">
      <w:pPr>
        <w:pStyle w:val="ListParagraph"/>
        <w:numPr>
          <w:ilvl w:val="0"/>
          <w:numId w:val="47"/>
        </w:num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 xml:space="preserve">For </w:t>
      </w:r>
      <w:r w:rsidRPr="002005C3">
        <w:rPr>
          <w:rFonts w:cs="Arial"/>
          <w:b/>
          <w:bCs/>
          <w:color w:val="000000"/>
          <w:lang w:val="en-GB"/>
        </w:rPr>
        <w:t>PHILIPS</w:t>
      </w:r>
      <w:r w:rsidRPr="002005C3">
        <w:rPr>
          <w:rFonts w:cs="Arial"/>
          <w:color w:val="000000"/>
          <w:lang w:val="en-GB"/>
        </w:rPr>
        <w:t xml:space="preserve">, the normalisation method is also printed on the acquisition tag, i.e., </w:t>
      </w:r>
      <w:r w:rsidRPr="002005C3">
        <w:rPr>
          <w:rFonts w:cs="Arial"/>
          <w:b/>
          <w:bCs/>
          <w:color w:val="000000"/>
          <w:lang w:val="en-GB"/>
        </w:rPr>
        <w:t>acq-&lt;BipolarCLEAR|BipolarSYNERGY|MonopolarCLEAR|MonopolarSYNERGY&gt;</w:t>
      </w:r>
    </w:p>
    <w:p w14:paraId="07EFE1E8" w14:textId="71028886" w:rsidR="00AD6C8C" w:rsidRPr="00C6633E" w:rsidRDefault="00AD6C8C" w:rsidP="00AD6C8C">
      <w:pPr>
        <w:rPr>
          <w:rFonts w:cs="Arial"/>
          <w:color w:val="000000"/>
          <w:lang w:val="en-GB"/>
        </w:rPr>
      </w:pPr>
      <w:r w:rsidRPr="00C6633E">
        <w:rPr>
          <w:rFonts w:cs="Arial"/>
          <w:color w:val="000000"/>
          <w:lang w:val="en-GB"/>
        </w:rPr>
        <w:t>Script:</w:t>
      </w:r>
    </w:p>
    <w:p w14:paraId="6663C178" w14:textId="62ABFA92" w:rsidR="00AD6C8C" w:rsidRPr="00C6633E" w:rsidRDefault="00AD6C8C" w:rsidP="00AD6C8C">
      <w:pPr>
        <w:pStyle w:val="ListParagraph"/>
        <w:numPr>
          <w:ilvl w:val="0"/>
          <w:numId w:val="44"/>
        </w:numPr>
        <w:rPr>
          <w:rFonts w:cs="Arial"/>
          <w:color w:val="000000"/>
          <w:lang w:val="en-GB"/>
        </w:rPr>
      </w:pPr>
      <w:r w:rsidRPr="00C6633E">
        <w:rPr>
          <w:rFonts w:cs="Arial"/>
          <w:color w:val="000000"/>
          <w:lang w:val="en-GB"/>
        </w:rPr>
        <w:t>Preparation_</w:t>
      </w:r>
      <w:r w:rsidR="00531037" w:rsidRPr="00C6633E">
        <w:rPr>
          <w:rFonts w:cs="Arial"/>
          <w:color w:val="000000"/>
          <w:lang w:val="en-GB"/>
        </w:rPr>
        <w:t>03</w:t>
      </w:r>
      <w:r w:rsidRPr="00C6633E">
        <w:rPr>
          <w:rFonts w:cs="Arial"/>
          <w:color w:val="000000"/>
          <w:lang w:val="en-GB"/>
        </w:rPr>
        <w:t>_rename_to_bids_format.m</w:t>
      </w:r>
    </w:p>
    <w:p w14:paraId="1BCA0E36" w14:textId="77A4286C" w:rsidR="00AD6C8C" w:rsidRPr="00C6633E" w:rsidRDefault="00AD6C8C" w:rsidP="00AD6C8C">
      <w:pPr>
        <w:rPr>
          <w:rFonts w:cs="Arial"/>
          <w:color w:val="000000"/>
          <w:lang w:val="en-GB"/>
        </w:rPr>
      </w:pPr>
    </w:p>
    <w:p w14:paraId="4A0A3DB3" w14:textId="7AB89471" w:rsidR="000D7B88" w:rsidRPr="002005C3" w:rsidRDefault="000D7B88" w:rsidP="000D7B88">
      <w:pPr>
        <w:rPr>
          <w:rFonts w:cs="Arial"/>
          <w:b/>
          <w:bCs/>
          <w:color w:val="000000"/>
          <w:lang w:val="en-GB"/>
        </w:rPr>
      </w:pPr>
      <w:r w:rsidRPr="00C6633E">
        <w:rPr>
          <w:rFonts w:cs="Arial"/>
          <w:b/>
          <w:bCs/>
          <w:lang w:val="en-GB"/>
        </w:rPr>
        <w:t xml:space="preserve">Step </w:t>
      </w:r>
      <w:r w:rsidR="00531037" w:rsidRPr="00C6633E">
        <w:rPr>
          <w:rFonts w:cs="Arial"/>
          <w:b/>
          <w:bCs/>
          <w:lang w:val="en-GB"/>
        </w:rPr>
        <w:t>4</w:t>
      </w:r>
      <w:r w:rsidRPr="00C6633E">
        <w:rPr>
          <w:rFonts w:cs="Arial"/>
          <w:b/>
          <w:bCs/>
          <w:lang w:val="en-GB"/>
        </w:rPr>
        <w:t xml:space="preserve">: Prepare </w:t>
      </w:r>
      <w:r w:rsidR="00B81922" w:rsidRPr="00C6633E">
        <w:rPr>
          <w:rFonts w:cs="Arial"/>
          <w:b/>
          <w:bCs/>
          <w:lang w:val="en-GB"/>
        </w:rPr>
        <w:t xml:space="preserve">NIFTI </w:t>
      </w:r>
      <w:r w:rsidRPr="00C6633E">
        <w:rPr>
          <w:rFonts w:cs="Arial"/>
          <w:b/>
          <w:bCs/>
          <w:lang w:val="en-GB"/>
        </w:rPr>
        <w:t xml:space="preserve">data for </w:t>
      </w:r>
      <w:proofErr w:type="gramStart"/>
      <w:r w:rsidRPr="00C6633E">
        <w:rPr>
          <w:rFonts w:cs="Arial"/>
          <w:b/>
          <w:bCs/>
          <w:lang w:val="en-GB"/>
        </w:rPr>
        <w:t>SEPIA</w:t>
      </w:r>
      <w:proofErr w:type="gramEnd"/>
    </w:p>
    <w:p w14:paraId="071D481A" w14:textId="74D0C96A" w:rsidR="000D7B88" w:rsidRPr="00C6633E" w:rsidRDefault="000D7B88" w:rsidP="00005F1E">
      <w:pPr>
        <w:rPr>
          <w:rFonts w:cs="Arial"/>
          <w:lang w:val="en-GB"/>
        </w:rPr>
      </w:pPr>
      <w:r w:rsidRPr="00C6633E">
        <w:rPr>
          <w:rFonts w:cs="Arial"/>
          <w:lang w:val="en-GB"/>
        </w:rPr>
        <w:t>Dependency: (1) Matlab R2016b onwards, (2) SEPIA v1.</w:t>
      </w:r>
      <w:r w:rsidR="00531037" w:rsidRPr="00C6633E">
        <w:rPr>
          <w:rFonts w:cs="Arial"/>
          <w:lang w:val="en-GB"/>
        </w:rPr>
        <w:t>2</w:t>
      </w:r>
      <w:r w:rsidR="00E138B8" w:rsidRPr="00C6633E">
        <w:rPr>
          <w:rFonts w:cs="Arial"/>
          <w:lang w:val="en-GB"/>
        </w:rPr>
        <w:t>.</w:t>
      </w:r>
      <w:r w:rsidR="00932CD8">
        <w:rPr>
          <w:rFonts w:cs="Arial"/>
          <w:lang w:val="en-GB"/>
        </w:rPr>
        <w:t>2.2</w:t>
      </w:r>
    </w:p>
    <w:p w14:paraId="0963B2D7" w14:textId="216B056A" w:rsidR="000D7B88" w:rsidRPr="00C6633E" w:rsidRDefault="000D7B88" w:rsidP="000D7B88">
      <w:p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>Involv</w:t>
      </w:r>
      <w:r w:rsidR="003026D5" w:rsidRPr="002005C3">
        <w:rPr>
          <w:rFonts w:cs="Arial"/>
          <w:color w:val="000000"/>
          <w:lang w:val="en-GB"/>
        </w:rPr>
        <w:t>es</w:t>
      </w:r>
      <w:r w:rsidRPr="002005C3">
        <w:rPr>
          <w:rFonts w:cs="Arial"/>
          <w:color w:val="000000"/>
          <w:lang w:val="en-GB"/>
        </w:rPr>
        <w:t xml:space="preserve"> the following operation</w:t>
      </w:r>
      <w:r w:rsidRPr="00C6633E">
        <w:rPr>
          <w:rFonts w:cs="Arial"/>
          <w:color w:val="000000"/>
          <w:lang w:val="en-GB"/>
        </w:rPr>
        <w:t>:</w:t>
      </w:r>
    </w:p>
    <w:p w14:paraId="50D087B8" w14:textId="2BB7DA8A" w:rsidR="000D7B88" w:rsidRPr="00C6633E" w:rsidRDefault="000D7B88" w:rsidP="002005C3">
      <w:pPr>
        <w:pStyle w:val="ListParagraph"/>
        <w:numPr>
          <w:ilvl w:val="0"/>
          <w:numId w:val="48"/>
        </w:numPr>
        <w:rPr>
          <w:rFonts w:cs="Arial"/>
          <w:color w:val="000000"/>
          <w:lang w:val="en-GB"/>
        </w:rPr>
      </w:pPr>
      <w:r w:rsidRPr="00C6633E">
        <w:rPr>
          <w:rFonts w:cs="Arial"/>
          <w:color w:val="000000"/>
          <w:lang w:val="en-GB"/>
        </w:rPr>
        <w:t xml:space="preserve">Combining individual multi-echo 3D volumes into a single 4D volume with TE in the 4th </w:t>
      </w:r>
      <w:proofErr w:type="gramStart"/>
      <w:r w:rsidRPr="00C6633E">
        <w:rPr>
          <w:rFonts w:cs="Arial"/>
          <w:color w:val="000000"/>
          <w:lang w:val="en-GB"/>
        </w:rPr>
        <w:t>dimension</w:t>
      </w:r>
      <w:r w:rsidR="00531037" w:rsidRPr="00C6633E">
        <w:rPr>
          <w:rFonts w:cs="Arial"/>
          <w:color w:val="000000"/>
          <w:lang w:val="en-GB"/>
        </w:rPr>
        <w:t>;</w:t>
      </w:r>
      <w:proofErr w:type="gramEnd"/>
    </w:p>
    <w:p w14:paraId="6AF37EB9" w14:textId="504A6DB6" w:rsidR="000D7B88" w:rsidRPr="00C6633E" w:rsidRDefault="000D7B88" w:rsidP="002005C3">
      <w:pPr>
        <w:pStyle w:val="ListParagraph"/>
        <w:numPr>
          <w:ilvl w:val="0"/>
          <w:numId w:val="48"/>
        </w:numPr>
        <w:rPr>
          <w:rFonts w:cs="Arial"/>
          <w:color w:val="000000"/>
          <w:lang w:val="en-GB"/>
        </w:rPr>
      </w:pPr>
      <w:r w:rsidRPr="00C6633E">
        <w:rPr>
          <w:rFonts w:cs="Arial"/>
          <w:color w:val="000000"/>
          <w:lang w:val="en-GB"/>
        </w:rPr>
        <w:t>Obtaining header info (e.g., B</w:t>
      </w:r>
      <w:r w:rsidRPr="00C6633E">
        <w:rPr>
          <w:rFonts w:cs="Arial"/>
          <w:color w:val="000000"/>
          <w:vertAlign w:val="subscript"/>
          <w:lang w:val="en-GB"/>
        </w:rPr>
        <w:t>0</w:t>
      </w:r>
      <w:r w:rsidRPr="00C6633E">
        <w:rPr>
          <w:rFonts w:cs="Arial"/>
          <w:color w:val="000000"/>
          <w:lang w:val="en-GB"/>
        </w:rPr>
        <w:t xml:space="preserve"> direction and TE) from </w:t>
      </w:r>
      <w:proofErr w:type="spellStart"/>
      <w:r w:rsidRPr="00C6633E">
        <w:rPr>
          <w:rFonts w:cs="Arial"/>
          <w:color w:val="000000"/>
          <w:lang w:val="en-GB"/>
        </w:rPr>
        <w:t>NIfTI</w:t>
      </w:r>
      <w:proofErr w:type="spellEnd"/>
      <w:r w:rsidRPr="00C6633E">
        <w:rPr>
          <w:rFonts w:cs="Arial"/>
          <w:color w:val="000000"/>
          <w:lang w:val="en-GB"/>
        </w:rPr>
        <w:t xml:space="preserve"> header and JSON sidecar files and sav</w:t>
      </w:r>
      <w:r w:rsidR="003026D5" w:rsidRPr="00C6633E">
        <w:rPr>
          <w:rFonts w:cs="Arial"/>
          <w:color w:val="000000"/>
          <w:lang w:val="en-GB"/>
        </w:rPr>
        <w:t>ing</w:t>
      </w:r>
      <w:r w:rsidRPr="00C6633E">
        <w:rPr>
          <w:rFonts w:cs="Arial"/>
          <w:color w:val="000000"/>
          <w:lang w:val="en-GB"/>
        </w:rPr>
        <w:t xml:space="preserve"> as SEPIA's header </w:t>
      </w:r>
      <w:proofErr w:type="gramStart"/>
      <w:r w:rsidRPr="00C6633E">
        <w:rPr>
          <w:rFonts w:cs="Arial"/>
          <w:color w:val="000000"/>
          <w:lang w:val="en-GB"/>
        </w:rPr>
        <w:t>format</w:t>
      </w:r>
      <w:r w:rsidR="00531037" w:rsidRPr="00C6633E">
        <w:rPr>
          <w:rFonts w:cs="Arial"/>
          <w:color w:val="000000"/>
          <w:lang w:val="en-GB"/>
        </w:rPr>
        <w:t>;</w:t>
      </w:r>
      <w:proofErr w:type="gramEnd"/>
    </w:p>
    <w:p w14:paraId="3EF83C91" w14:textId="625B94B2" w:rsidR="000D7B88" w:rsidRPr="00C6633E" w:rsidRDefault="000D7B88" w:rsidP="002005C3">
      <w:pPr>
        <w:pStyle w:val="ListParagraph"/>
        <w:numPr>
          <w:ilvl w:val="0"/>
          <w:numId w:val="48"/>
        </w:numPr>
        <w:rPr>
          <w:rFonts w:cs="Arial"/>
          <w:color w:val="000000"/>
          <w:lang w:val="en-GB"/>
        </w:rPr>
      </w:pPr>
      <w:r w:rsidRPr="00C6633E">
        <w:rPr>
          <w:rFonts w:cs="Arial"/>
          <w:color w:val="000000"/>
          <w:lang w:val="en-GB"/>
        </w:rPr>
        <w:t>(GE only) Correcting inter-slice opposite polarity on real and imaginary images and export</w:t>
      </w:r>
      <w:r w:rsidR="003026D5" w:rsidRPr="00C6633E">
        <w:rPr>
          <w:rFonts w:cs="Arial"/>
          <w:color w:val="000000"/>
          <w:lang w:val="en-GB"/>
        </w:rPr>
        <w:t>ing</w:t>
      </w:r>
      <w:r w:rsidRPr="00C6633E">
        <w:rPr>
          <w:rFonts w:cs="Arial"/>
          <w:color w:val="000000"/>
          <w:lang w:val="en-GB"/>
        </w:rPr>
        <w:t xml:space="preserve"> phase image</w:t>
      </w:r>
      <w:r w:rsidR="003026D5" w:rsidRPr="00C6633E">
        <w:rPr>
          <w:rFonts w:cs="Arial"/>
          <w:color w:val="000000"/>
          <w:lang w:val="en-GB"/>
        </w:rPr>
        <w:t>s</w:t>
      </w:r>
      <w:r w:rsidRPr="00C6633E">
        <w:rPr>
          <w:rFonts w:cs="Arial"/>
          <w:color w:val="000000"/>
          <w:lang w:val="en-GB"/>
        </w:rPr>
        <w:t xml:space="preserve"> from the corrected real/imaginary </w:t>
      </w:r>
      <w:proofErr w:type="gramStart"/>
      <w:r w:rsidRPr="00C6633E">
        <w:rPr>
          <w:rFonts w:cs="Arial"/>
          <w:color w:val="000000"/>
          <w:lang w:val="en-GB"/>
        </w:rPr>
        <w:t>data</w:t>
      </w:r>
      <w:proofErr w:type="gramEnd"/>
    </w:p>
    <w:p w14:paraId="59E3819F" w14:textId="77777777" w:rsidR="00AD6C8C" w:rsidRPr="00C6633E" w:rsidRDefault="00AD6C8C" w:rsidP="00AD6C8C">
      <w:pPr>
        <w:rPr>
          <w:rFonts w:cs="Arial"/>
          <w:color w:val="000000"/>
          <w:lang w:val="en-GB"/>
        </w:rPr>
      </w:pPr>
      <w:r w:rsidRPr="00C6633E">
        <w:rPr>
          <w:rFonts w:cs="Arial"/>
          <w:color w:val="000000"/>
          <w:lang w:val="en-GB"/>
        </w:rPr>
        <w:t xml:space="preserve">Script: </w:t>
      </w:r>
    </w:p>
    <w:p w14:paraId="34EB8069" w14:textId="73640D90" w:rsidR="00AD6C8C" w:rsidRPr="00C6633E" w:rsidRDefault="00AD6C8C" w:rsidP="002005C3">
      <w:pPr>
        <w:pStyle w:val="ListParagraph"/>
        <w:numPr>
          <w:ilvl w:val="0"/>
          <w:numId w:val="49"/>
        </w:numPr>
        <w:rPr>
          <w:rFonts w:cs="Arial"/>
          <w:color w:val="000000"/>
          <w:lang w:val="en-GB"/>
        </w:rPr>
      </w:pPr>
      <w:r w:rsidRPr="00C6633E">
        <w:rPr>
          <w:rFonts w:cs="Arial"/>
          <w:color w:val="000000"/>
          <w:lang w:val="en-GB"/>
        </w:rPr>
        <w:t>Preparation_0</w:t>
      </w:r>
      <w:r w:rsidR="00531037" w:rsidRPr="00C6633E">
        <w:rPr>
          <w:rFonts w:cs="Arial"/>
          <w:color w:val="000000"/>
          <w:lang w:val="en-GB"/>
        </w:rPr>
        <w:t>4</w:t>
      </w:r>
      <w:r w:rsidRPr="00C6633E">
        <w:rPr>
          <w:rFonts w:cs="Arial"/>
          <w:color w:val="000000"/>
          <w:lang w:val="en-GB"/>
        </w:rPr>
        <w:t>_prepare_for_sepia.m</w:t>
      </w:r>
    </w:p>
    <w:p w14:paraId="4BD0439D" w14:textId="60F9B685" w:rsidR="002E7BA7" w:rsidRPr="00356B68" w:rsidRDefault="000D7B88" w:rsidP="00ED3C19">
      <w:pPr>
        <w:pStyle w:val="Heading3"/>
        <w:rPr>
          <w:rFonts w:cs="Arial"/>
          <w:lang w:val="en-GB"/>
        </w:rPr>
      </w:pPr>
      <w:r w:rsidRPr="00356B68">
        <w:rPr>
          <w:rFonts w:cs="Arial"/>
          <w:lang w:val="en-GB"/>
        </w:rPr>
        <w:t>Data organization</w:t>
      </w:r>
    </w:p>
    <w:p w14:paraId="3F3D15D8" w14:textId="5D394554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333333"/>
          <w:sz w:val="16"/>
          <w:szCs w:val="16"/>
          <w:lang w:val="en-GB"/>
        </w:rPr>
      </w:pPr>
      <w:bookmarkStart w:id="1" w:name="_Toc116571544"/>
      <w:proofErr w:type="spell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QSM_</w:t>
      </w:r>
      <w:r>
        <w:rPr>
          <w:rFonts w:ascii="Courier New" w:hAnsi="Courier New" w:cs="Courier New"/>
          <w:color w:val="333333"/>
          <w:sz w:val="16"/>
          <w:szCs w:val="16"/>
          <w:lang w:val="en-GB"/>
        </w:rPr>
        <w:t>C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onsensus_</w:t>
      </w:r>
      <w:r>
        <w:rPr>
          <w:rFonts w:ascii="Courier New" w:hAnsi="Courier New" w:cs="Courier New"/>
          <w:color w:val="333333"/>
          <w:sz w:val="16"/>
          <w:szCs w:val="16"/>
          <w:lang w:val="en-GB"/>
        </w:rPr>
        <w:t>P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aper</w:t>
      </w:r>
      <w:r>
        <w:rPr>
          <w:rFonts w:ascii="Courier New" w:hAnsi="Courier New" w:cs="Courier New"/>
          <w:color w:val="333333"/>
          <w:sz w:val="16"/>
          <w:szCs w:val="16"/>
          <w:lang w:val="en-GB"/>
        </w:rPr>
        <w:t>_Example_DICOM_Code</w:t>
      </w:r>
      <w:proofErr w:type="spellEnd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/</w:t>
      </w:r>
    </w:p>
    <w:p w14:paraId="257BCD2C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333333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|-- QSM_CONSENSUS_DATA.zip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 xml:space="preserve">% Zip file containing all DICOM </w:t>
      </w:r>
      <w:proofErr w:type="gram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images</w:t>
      </w:r>
      <w:proofErr w:type="gramEnd"/>
    </w:p>
    <w:p w14:paraId="197AD253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333333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|-- protocols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Protocol text files</w:t>
      </w:r>
    </w:p>
    <w:p w14:paraId="17E37C9E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333333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|-- </w:t>
      </w:r>
      <w:proofErr w:type="spell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QSM_Consensus_Paper_Example_Code</w:t>
      </w:r>
      <w:proofErr w:type="spellEnd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 xml:space="preserve">% Containing all the </w:t>
      </w:r>
      <w:proofErr w:type="gram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scripts</w:t>
      </w:r>
      <w:proofErr w:type="gramEnd"/>
    </w:p>
    <w:p w14:paraId="0D30714C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   |-- </w:t>
      </w:r>
      <w:proofErr w:type="spell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From_DICOM_zip_file_to_SEPIA_ready</w:t>
      </w:r>
      <w:proofErr w:type="spellEnd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 xml:space="preserve">% </w:t>
      </w:r>
      <w:r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Scripts for preparing </w:t>
      </w:r>
      <w:proofErr w:type="gramStart"/>
      <w:r>
        <w:rPr>
          <w:rFonts w:ascii="Courier New" w:hAnsi="Courier New" w:cs="Courier New"/>
          <w:color w:val="333333"/>
          <w:sz w:val="16"/>
          <w:szCs w:val="16"/>
          <w:lang w:val="en-GB"/>
        </w:rPr>
        <w:t>QSM_CONSENSUS_DATA.zip</w:t>
      </w:r>
      <w:proofErr w:type="gramEnd"/>
    </w:p>
    <w:p w14:paraId="1677376B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   |-- </w:t>
      </w:r>
      <w:proofErr w:type="spell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SEPIA_Standard_Pipeline</w:t>
      </w:r>
      <w:proofErr w:type="spellEnd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SEPIA pipeline config files for Standard</w:t>
      </w:r>
    </w:p>
    <w:p w14:paraId="7695D04C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   |-- SEPIA_Alternative1_Pipeline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SEPIA pipeline config files for Alternative 1 (MEDI)</w:t>
      </w:r>
    </w:p>
    <w:p w14:paraId="6C64D7F0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   `-- SEPIA_Alternative2_Pipeline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SEPIA pipeline config files for Alternative 2 (FANSI)</w:t>
      </w:r>
    </w:p>
    <w:p w14:paraId="73BCF46A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|-- raw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DICOM images</w:t>
      </w:r>
    </w:p>
    <w:p w14:paraId="32F98BCE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|-- converted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 xml:space="preserve">% dcm2niix </w:t>
      </w:r>
      <w:proofErr w:type="gram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output</w:t>
      </w:r>
      <w:proofErr w:type="gramEnd"/>
    </w:p>
    <w:p w14:paraId="2A753D12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|   |-- GE</w:t>
      </w:r>
    </w:p>
    <w:p w14:paraId="6EB4B035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|   |   |-- Bipolar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Bipolar readout acquisition</w:t>
      </w:r>
    </w:p>
    <w:p w14:paraId="24D8C4D6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|   |   `-- Monopolar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Monopolar readout acquisition</w:t>
      </w:r>
    </w:p>
    <w:p w14:paraId="2B0408A8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|   |-- PHILIPS</w:t>
      </w:r>
    </w:p>
    <w:p w14:paraId="54CCD060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   |   |-- </w:t>
      </w:r>
      <w:proofErr w:type="spell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Bipolar_CLEAR</w:t>
      </w:r>
      <w:proofErr w:type="spellEnd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with CLEAR normalisation</w:t>
      </w:r>
    </w:p>
    <w:p w14:paraId="5062C752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   |   |-- </w:t>
      </w:r>
      <w:proofErr w:type="spell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Bipolar_SYNERGY</w:t>
      </w:r>
      <w:proofErr w:type="spellEnd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with SYNERGY normalisation</w:t>
      </w:r>
    </w:p>
    <w:p w14:paraId="78856376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   |   |-- </w:t>
      </w:r>
      <w:proofErr w:type="spell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Monopolar_CLEAR</w:t>
      </w:r>
      <w:proofErr w:type="spellEnd"/>
    </w:p>
    <w:p w14:paraId="30459B6E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   |   `-- </w:t>
      </w:r>
      <w:proofErr w:type="spell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Monopolar_SYNERGY</w:t>
      </w:r>
      <w:proofErr w:type="spellEnd"/>
    </w:p>
    <w:p w14:paraId="7968A4A6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|   `-- SIEMENS</w:t>
      </w:r>
    </w:p>
    <w:p w14:paraId="3E815E67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|       |-- Bipolar</w:t>
      </w:r>
    </w:p>
    <w:p w14:paraId="040F770E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|       `-- Monopolar</w:t>
      </w:r>
    </w:p>
    <w:p w14:paraId="6056FB32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`-- derivatives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directory contains all derived output</w:t>
      </w:r>
    </w:p>
    <w:p w14:paraId="03EFA654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  `-- SEPIA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SEPIA output</w:t>
      </w:r>
    </w:p>
    <w:p w14:paraId="1BCC8CFB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      |-- GE</w:t>
      </w:r>
    </w:p>
    <w:p w14:paraId="11492FF6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      |   |-- Bipolar</w:t>
      </w:r>
    </w:p>
    <w:p w14:paraId="3FC19B60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lastRenderedPageBreak/>
        <w:t xml:space="preserve">        |   | </w:t>
      </w:r>
      <w:r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`-- GRE</w:t>
      </w:r>
    </w:p>
    <w:p w14:paraId="017295C2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      |   |   </w:t>
      </w:r>
      <w:r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 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|-- </w:t>
      </w:r>
      <w:proofErr w:type="spellStart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>Pipeline_Standard</w:t>
      </w:r>
      <w:proofErr w:type="spellEnd"/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Standard reconstruction output</w:t>
      </w:r>
    </w:p>
    <w:p w14:paraId="23E7EBD3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      |   |   </w:t>
      </w:r>
      <w:r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 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|-- Pipeline_Alternative1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Dipole inversion Alternative 1 output</w:t>
      </w:r>
    </w:p>
    <w:p w14:paraId="134EC7E9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      |   |   </w:t>
      </w:r>
      <w:r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 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`-- Pipeline_Alternative2 </w:t>
      </w: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ab/>
        <w:t>% Dipole inversion Alternative 2 output</w:t>
      </w:r>
    </w:p>
    <w:p w14:paraId="5057F4D9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      |   `-- Monopolar</w:t>
      </w:r>
    </w:p>
    <w:p w14:paraId="5958F7B1" w14:textId="77777777" w:rsidR="00531037" w:rsidRPr="00DA7BDB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      |-- PHILIPS</w:t>
      </w:r>
    </w:p>
    <w:p w14:paraId="45233524" w14:textId="77777777" w:rsidR="00531037" w:rsidRPr="002C670F" w:rsidRDefault="00531037" w:rsidP="00531037">
      <w:pPr>
        <w:shd w:val="clear" w:color="auto" w:fill="FBFAF8"/>
        <w:rPr>
          <w:rFonts w:ascii="Courier New" w:hAnsi="Courier New" w:cs="Courier New"/>
          <w:color w:val="000000"/>
          <w:sz w:val="16"/>
          <w:szCs w:val="16"/>
          <w:lang w:val="en-GB"/>
        </w:rPr>
      </w:pPr>
      <w:r w:rsidRPr="00DA7BDB">
        <w:rPr>
          <w:rFonts w:ascii="Courier New" w:hAnsi="Courier New" w:cs="Courier New"/>
          <w:color w:val="333333"/>
          <w:sz w:val="16"/>
          <w:szCs w:val="16"/>
          <w:lang w:val="en-GB"/>
        </w:rPr>
        <w:t xml:space="preserve">        `-- SIEMENS</w:t>
      </w:r>
    </w:p>
    <w:p w14:paraId="27D8AA96" w14:textId="7C1C1488" w:rsidR="000D7B88" w:rsidRPr="00356B68" w:rsidRDefault="000D7B88" w:rsidP="00ED3C19">
      <w:pPr>
        <w:pStyle w:val="Heading3"/>
        <w:rPr>
          <w:rFonts w:cs="Arial"/>
          <w:lang w:val="en-GB"/>
        </w:rPr>
      </w:pPr>
      <w:r w:rsidRPr="00356B68">
        <w:rPr>
          <w:rFonts w:cs="Arial"/>
          <w:lang w:val="en-GB"/>
        </w:rPr>
        <w:t>QSM reconstruction pipeline</w:t>
      </w:r>
    </w:p>
    <w:p w14:paraId="784F2BF8" w14:textId="77777777" w:rsidR="00B04FF6" w:rsidRPr="002005C3" w:rsidRDefault="001418CE" w:rsidP="00AE6E68">
      <w:p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 xml:space="preserve">This section describes all the QSM reconstruction processing steps performed in SEPIA. All the processing steps are specified in the SEPIA pipeline configuration files, which are </w:t>
      </w:r>
      <w:r w:rsidR="00AE6E68" w:rsidRPr="002005C3">
        <w:rPr>
          <w:rFonts w:cs="Arial"/>
          <w:color w:val="000000"/>
          <w:lang w:val="en-GB"/>
        </w:rPr>
        <w:t xml:space="preserve">in the sub-directories of the script directory: </w:t>
      </w:r>
    </w:p>
    <w:p w14:paraId="44DC4717" w14:textId="16592915" w:rsidR="00AE6E68" w:rsidRPr="002005C3" w:rsidRDefault="00AE6E68" w:rsidP="00AE6E68">
      <w:pPr>
        <w:rPr>
          <w:rFonts w:cs="Arial"/>
          <w:color w:val="000000"/>
          <w:lang w:val="en-GB"/>
        </w:rPr>
      </w:pPr>
      <w:r w:rsidRPr="00C6633E">
        <w:rPr>
          <w:rFonts w:cs="Arial"/>
          <w:color w:val="000000"/>
          <w:lang w:val="en-GB"/>
        </w:rPr>
        <w:t>‘</w:t>
      </w:r>
      <w:bookmarkStart w:id="2" w:name="OLE_LINK1"/>
      <w:proofErr w:type="spellStart"/>
      <w:r w:rsidR="00B04FF6" w:rsidRPr="002005C3">
        <w:rPr>
          <w:rFonts w:cs="Arial"/>
          <w:i/>
          <w:iCs/>
          <w:color w:val="000000"/>
          <w:lang w:val="en-GB"/>
        </w:rPr>
        <w:t>QSM_Consensus_Paper_Example_Code</w:t>
      </w:r>
      <w:bookmarkEnd w:id="2"/>
      <w:proofErr w:type="spellEnd"/>
      <w:r w:rsidRPr="002005C3">
        <w:rPr>
          <w:rFonts w:cs="Arial"/>
          <w:i/>
          <w:iCs/>
          <w:color w:val="000000"/>
          <w:lang w:val="en-GB"/>
        </w:rPr>
        <w:t>/</w:t>
      </w:r>
      <w:proofErr w:type="spellStart"/>
      <w:r w:rsidRPr="002005C3">
        <w:rPr>
          <w:rFonts w:cs="Arial"/>
          <w:i/>
          <w:iCs/>
          <w:color w:val="000000"/>
          <w:lang w:val="en-GB"/>
        </w:rPr>
        <w:t>SEPIA_Standard_Pipeline</w:t>
      </w:r>
      <w:proofErr w:type="spellEnd"/>
      <w:r w:rsidR="00802DA2" w:rsidRPr="002005C3">
        <w:rPr>
          <w:rFonts w:cs="Arial"/>
          <w:i/>
          <w:iCs/>
          <w:color w:val="000000"/>
          <w:lang w:val="en-GB"/>
        </w:rPr>
        <w:t>/</w:t>
      </w:r>
      <w:r w:rsidRPr="002005C3">
        <w:rPr>
          <w:rFonts w:cs="Arial"/>
          <w:i/>
          <w:iCs/>
          <w:color w:val="000000"/>
          <w:lang w:val="en-GB"/>
        </w:rPr>
        <w:t>’</w:t>
      </w:r>
      <w:r w:rsidRPr="00C6633E">
        <w:rPr>
          <w:rFonts w:cs="Arial"/>
          <w:color w:val="000000"/>
          <w:lang w:val="en-GB"/>
        </w:rPr>
        <w:t xml:space="preserve">, </w:t>
      </w:r>
      <w:r w:rsidRPr="00C6633E">
        <w:rPr>
          <w:rFonts w:cs="Arial"/>
          <w:i/>
          <w:iCs/>
          <w:color w:val="000000"/>
          <w:lang w:val="en-GB"/>
        </w:rPr>
        <w:t>‘</w:t>
      </w:r>
      <w:proofErr w:type="spellStart"/>
      <w:r w:rsidR="00B04FF6" w:rsidRPr="002005C3">
        <w:rPr>
          <w:rFonts w:cs="Arial"/>
          <w:i/>
          <w:iCs/>
          <w:color w:val="000000"/>
          <w:lang w:val="en-GB"/>
        </w:rPr>
        <w:t>QSM_Consensus_Paper_Example_Code</w:t>
      </w:r>
      <w:proofErr w:type="spellEnd"/>
      <w:r w:rsidRPr="00C6633E">
        <w:rPr>
          <w:rFonts w:cs="Arial"/>
          <w:i/>
          <w:iCs/>
          <w:color w:val="000000"/>
          <w:lang w:val="en-GB"/>
        </w:rPr>
        <w:t>/SEPIA_</w:t>
      </w:r>
      <w:r w:rsidR="003F2A60" w:rsidRPr="00C6633E">
        <w:rPr>
          <w:rFonts w:cs="Arial"/>
          <w:i/>
          <w:iCs/>
          <w:color w:val="000000"/>
          <w:lang w:val="en-GB"/>
        </w:rPr>
        <w:t>A</w:t>
      </w:r>
      <w:r w:rsidRPr="00C6633E">
        <w:rPr>
          <w:rFonts w:cs="Arial"/>
          <w:i/>
          <w:iCs/>
          <w:color w:val="000000"/>
          <w:lang w:val="en-GB"/>
        </w:rPr>
        <w:t>lternative1_Pipeline</w:t>
      </w:r>
      <w:r w:rsidR="00802DA2" w:rsidRPr="00C6633E">
        <w:rPr>
          <w:rFonts w:cs="Arial"/>
          <w:i/>
          <w:iCs/>
          <w:color w:val="000000"/>
          <w:lang w:val="en-GB"/>
        </w:rPr>
        <w:t>/</w:t>
      </w:r>
      <w:r w:rsidRPr="00C6633E">
        <w:rPr>
          <w:rFonts w:cs="Arial"/>
          <w:i/>
          <w:iCs/>
          <w:color w:val="000000"/>
          <w:lang w:val="en-GB"/>
        </w:rPr>
        <w:t>’</w:t>
      </w:r>
      <w:r w:rsidRPr="00C6633E">
        <w:rPr>
          <w:rFonts w:cs="Arial"/>
          <w:color w:val="000000"/>
          <w:lang w:val="en-GB"/>
        </w:rPr>
        <w:t xml:space="preserve"> and </w:t>
      </w:r>
      <w:r w:rsidRPr="00C6633E">
        <w:rPr>
          <w:rFonts w:cs="Arial"/>
          <w:i/>
          <w:iCs/>
          <w:color w:val="000000"/>
          <w:lang w:val="en-GB"/>
        </w:rPr>
        <w:t>‘</w:t>
      </w:r>
      <w:proofErr w:type="spellStart"/>
      <w:r w:rsidR="00B04FF6" w:rsidRPr="002005C3">
        <w:rPr>
          <w:rFonts w:cs="Arial"/>
          <w:i/>
          <w:iCs/>
          <w:color w:val="000000"/>
          <w:lang w:val="en-GB"/>
        </w:rPr>
        <w:t>QSM_Consensus_Paper_Example_Code</w:t>
      </w:r>
      <w:proofErr w:type="spellEnd"/>
      <w:r w:rsidRPr="00C6633E">
        <w:rPr>
          <w:rFonts w:cs="Arial"/>
          <w:i/>
          <w:iCs/>
          <w:color w:val="000000"/>
          <w:lang w:val="en-GB"/>
        </w:rPr>
        <w:t>/SEPIA_Alternative2_pipeline</w:t>
      </w:r>
      <w:r w:rsidR="00802DA2" w:rsidRPr="00C6633E">
        <w:rPr>
          <w:rFonts w:cs="Arial"/>
          <w:i/>
          <w:iCs/>
          <w:color w:val="000000"/>
          <w:lang w:val="en-GB"/>
        </w:rPr>
        <w:t>/</w:t>
      </w:r>
      <w:r w:rsidRPr="00C6633E">
        <w:rPr>
          <w:rFonts w:cs="Arial"/>
          <w:i/>
          <w:iCs/>
          <w:color w:val="000000"/>
          <w:lang w:val="en-GB"/>
        </w:rPr>
        <w:t>’</w:t>
      </w:r>
      <w:r w:rsidR="001418CE" w:rsidRPr="00C6633E">
        <w:rPr>
          <w:rFonts w:cs="Arial"/>
          <w:color w:val="000000"/>
          <w:lang w:val="en-GB"/>
        </w:rPr>
        <w:t xml:space="preserve">, corresponding to the </w:t>
      </w:r>
      <w:r w:rsidR="001418CE" w:rsidRPr="002005C3">
        <w:rPr>
          <w:rFonts w:cs="Arial"/>
          <w:color w:val="000000"/>
          <w:lang w:val="en-GB"/>
        </w:rPr>
        <w:t>three processing pipelines demonstrated as follows</w:t>
      </w:r>
      <w:r w:rsidRPr="002005C3">
        <w:rPr>
          <w:rFonts w:cs="Arial"/>
          <w:color w:val="000000"/>
          <w:lang w:val="en-GB"/>
        </w:rPr>
        <w:t>.</w:t>
      </w:r>
    </w:p>
    <w:p w14:paraId="3C8527A3" w14:textId="357782A8" w:rsidR="000D7B88" w:rsidRPr="00356B68" w:rsidRDefault="000D7B88" w:rsidP="00ED3C19">
      <w:pPr>
        <w:pStyle w:val="Heading4"/>
        <w:rPr>
          <w:rFonts w:cs="Arial"/>
          <w:b/>
          <w:bCs/>
          <w:sz w:val="36"/>
          <w:szCs w:val="36"/>
          <w:lang w:val="en-GB"/>
        </w:rPr>
      </w:pPr>
      <w:r w:rsidRPr="00356B68">
        <w:rPr>
          <w:rFonts w:cs="Arial"/>
          <w:lang w:val="en-GB"/>
        </w:rPr>
        <w:t>Environment and dependenc</w:t>
      </w:r>
      <w:r w:rsidR="00AA6396">
        <w:rPr>
          <w:rFonts w:cs="Arial"/>
          <w:lang w:val="en-GB"/>
        </w:rPr>
        <w:t>ies</w:t>
      </w:r>
    </w:p>
    <w:p w14:paraId="5B4E7533" w14:textId="00E426F4" w:rsidR="000D7B88" w:rsidRPr="00356B68" w:rsidRDefault="000D7B88" w:rsidP="000D7B88">
      <w:pPr>
        <w:rPr>
          <w:rFonts w:cs="Arial"/>
          <w:color w:val="000000"/>
          <w:lang w:val="en-GB"/>
        </w:rPr>
      </w:pPr>
      <w:r w:rsidRPr="00356B68">
        <w:rPr>
          <w:rFonts w:cs="Arial"/>
          <w:color w:val="000000"/>
          <w:lang w:val="en-GB"/>
        </w:rPr>
        <w:t xml:space="preserve">The data were processed using the following </w:t>
      </w:r>
      <w:proofErr w:type="gramStart"/>
      <w:r w:rsidRPr="00356B68">
        <w:rPr>
          <w:rFonts w:cs="Arial"/>
          <w:color w:val="000000"/>
          <w:lang w:val="en-GB"/>
        </w:rPr>
        <w:t>set-up</w:t>
      </w:r>
      <w:proofErr w:type="gramEnd"/>
    </w:p>
    <w:p w14:paraId="39148FDF" w14:textId="77777777" w:rsidR="00ED3C19" w:rsidRPr="00356B68" w:rsidRDefault="000D7B88" w:rsidP="000D7B88">
      <w:pPr>
        <w:rPr>
          <w:rFonts w:cs="Arial"/>
          <w:color w:val="000000"/>
          <w:lang w:val="en-GB"/>
        </w:rPr>
      </w:pPr>
      <w:r w:rsidRPr="00356B68">
        <w:rPr>
          <w:rFonts w:cs="Arial"/>
          <w:b/>
          <w:bCs/>
          <w:color w:val="000000"/>
          <w:lang w:val="en-GB"/>
        </w:rPr>
        <w:t>Operating system</w:t>
      </w:r>
      <w:r w:rsidRPr="00356B68">
        <w:rPr>
          <w:rFonts w:cs="Arial"/>
          <w:color w:val="000000"/>
          <w:lang w:val="en-GB"/>
        </w:rPr>
        <w:t xml:space="preserve"> </w:t>
      </w:r>
    </w:p>
    <w:p w14:paraId="669FCF46" w14:textId="052BB2B4" w:rsidR="000D7B88" w:rsidRPr="00356B68" w:rsidRDefault="000D7B88" w:rsidP="00ED3C19">
      <w:pPr>
        <w:pStyle w:val="ListParagraph"/>
        <w:numPr>
          <w:ilvl w:val="0"/>
          <w:numId w:val="37"/>
        </w:numPr>
        <w:rPr>
          <w:rFonts w:cs="Arial"/>
          <w:color w:val="000000"/>
          <w:lang w:val="en-GB"/>
        </w:rPr>
      </w:pPr>
      <w:r w:rsidRPr="00356B68">
        <w:rPr>
          <w:rFonts w:cs="Arial"/>
          <w:color w:val="000000"/>
          <w:lang w:val="en-GB"/>
        </w:rPr>
        <w:t>Linux CentOS 7</w:t>
      </w:r>
    </w:p>
    <w:p w14:paraId="1BDF8E78" w14:textId="0F9B98FC" w:rsidR="000D7B88" w:rsidRPr="00356B68" w:rsidRDefault="000D7B88" w:rsidP="000D7B88">
      <w:pPr>
        <w:rPr>
          <w:rFonts w:cs="Arial"/>
          <w:color w:val="000000"/>
          <w:lang w:val="en-GB"/>
        </w:rPr>
      </w:pPr>
      <w:r w:rsidRPr="00356B68">
        <w:rPr>
          <w:rFonts w:cs="Arial"/>
          <w:b/>
          <w:bCs/>
          <w:color w:val="000000"/>
          <w:lang w:val="en-GB"/>
        </w:rPr>
        <w:t>Environment</w:t>
      </w:r>
    </w:p>
    <w:p w14:paraId="6A69437E" w14:textId="10F82947" w:rsidR="000D7B88" w:rsidRPr="00356B68" w:rsidRDefault="000D7B88" w:rsidP="000D7B88">
      <w:pPr>
        <w:pStyle w:val="ListParagraph"/>
        <w:numPr>
          <w:ilvl w:val="0"/>
          <w:numId w:val="37"/>
        </w:numPr>
        <w:rPr>
          <w:rFonts w:cs="Arial"/>
          <w:color w:val="000000"/>
          <w:lang w:val="en-GB"/>
        </w:rPr>
      </w:pPr>
      <w:r w:rsidRPr="00356B68">
        <w:rPr>
          <w:rFonts w:cs="Arial"/>
          <w:color w:val="000000"/>
          <w:lang w:val="en-GB"/>
        </w:rPr>
        <w:t xml:space="preserve">Matlab </w:t>
      </w:r>
      <w:r w:rsidR="00B04FF6" w:rsidRPr="00356B68">
        <w:rPr>
          <w:rFonts w:cs="Arial"/>
          <w:color w:val="000000"/>
          <w:lang w:val="en-GB"/>
        </w:rPr>
        <w:t>R202</w:t>
      </w:r>
      <w:r w:rsidR="00B04FF6">
        <w:rPr>
          <w:rFonts w:cs="Arial"/>
          <w:color w:val="000000"/>
          <w:lang w:val="en-GB"/>
        </w:rPr>
        <w:t>1</w:t>
      </w:r>
      <w:r w:rsidR="00B04FF6" w:rsidRPr="00356B68">
        <w:rPr>
          <w:rFonts w:cs="Arial"/>
          <w:color w:val="000000"/>
          <w:lang w:val="en-GB"/>
        </w:rPr>
        <w:t xml:space="preserve">a </w:t>
      </w:r>
      <w:r w:rsidRPr="00356B68">
        <w:rPr>
          <w:rFonts w:cs="Arial"/>
          <w:color w:val="000000"/>
          <w:lang w:val="en-GB"/>
        </w:rPr>
        <w:t xml:space="preserve">(but the scripts </w:t>
      </w:r>
      <w:r w:rsidR="00ED3C19" w:rsidRPr="00356B68">
        <w:rPr>
          <w:rFonts w:cs="Arial"/>
          <w:color w:val="000000"/>
          <w:lang w:val="en-GB"/>
        </w:rPr>
        <w:t>are</w:t>
      </w:r>
      <w:r w:rsidRPr="00356B68">
        <w:rPr>
          <w:rFonts w:cs="Arial"/>
          <w:color w:val="000000"/>
          <w:lang w:val="en-GB"/>
        </w:rPr>
        <w:t xml:space="preserve"> backward</w:t>
      </w:r>
      <w:r w:rsidR="003026D5" w:rsidRPr="00356B68">
        <w:rPr>
          <w:rFonts w:cs="Arial"/>
          <w:color w:val="000000"/>
          <w:lang w:val="en-GB"/>
        </w:rPr>
        <w:t>s</w:t>
      </w:r>
      <w:r w:rsidRPr="00356B68">
        <w:rPr>
          <w:rFonts w:cs="Arial"/>
          <w:color w:val="000000"/>
          <w:lang w:val="en-GB"/>
        </w:rPr>
        <w:t xml:space="preserve"> compatible to </w:t>
      </w:r>
      <w:r w:rsidR="00FB4156">
        <w:rPr>
          <w:rFonts w:cs="Arial"/>
          <w:color w:val="000000"/>
          <w:lang w:val="en-GB"/>
        </w:rPr>
        <w:t>earl</w:t>
      </w:r>
      <w:r w:rsidR="00932CD8">
        <w:rPr>
          <w:rFonts w:cs="Arial"/>
          <w:color w:val="000000"/>
          <w:lang w:val="en-GB"/>
        </w:rPr>
        <w:t>ier</w:t>
      </w:r>
      <w:r w:rsidR="00FB4156">
        <w:rPr>
          <w:rFonts w:cs="Arial"/>
          <w:color w:val="000000"/>
          <w:lang w:val="en-GB"/>
        </w:rPr>
        <w:t xml:space="preserve"> Matlab version</w:t>
      </w:r>
      <w:r w:rsidR="00932CD8">
        <w:rPr>
          <w:rFonts w:cs="Arial"/>
          <w:color w:val="000000"/>
          <w:lang w:val="en-GB"/>
        </w:rPr>
        <w:t>s</w:t>
      </w:r>
      <w:r w:rsidR="00FB4156">
        <w:rPr>
          <w:rFonts w:cs="Arial"/>
          <w:color w:val="000000"/>
          <w:lang w:val="en-GB"/>
        </w:rPr>
        <w:t xml:space="preserve"> from </w:t>
      </w:r>
      <w:r w:rsidRPr="00356B68">
        <w:rPr>
          <w:rFonts w:cs="Arial"/>
          <w:color w:val="000000"/>
          <w:lang w:val="en-GB"/>
        </w:rPr>
        <w:t>R2016b</w:t>
      </w:r>
      <w:r w:rsidR="00FB4156">
        <w:rPr>
          <w:rFonts w:cs="Arial"/>
          <w:color w:val="000000"/>
          <w:lang w:val="en-GB"/>
        </w:rPr>
        <w:t xml:space="preserve"> </w:t>
      </w:r>
      <w:r w:rsidR="00932CD8">
        <w:rPr>
          <w:rFonts w:cs="Arial"/>
          <w:color w:val="000000"/>
          <w:lang w:val="en-GB"/>
        </w:rPr>
        <w:t>to R2022a</w:t>
      </w:r>
      <w:r w:rsidRPr="00356B68">
        <w:rPr>
          <w:rFonts w:cs="Arial"/>
          <w:color w:val="000000"/>
          <w:lang w:val="en-GB"/>
        </w:rPr>
        <w:t>)</w:t>
      </w:r>
    </w:p>
    <w:p w14:paraId="634F37ED" w14:textId="283C5228" w:rsidR="000D7B88" w:rsidRPr="00356B68" w:rsidRDefault="000D7B88" w:rsidP="000D7B88">
      <w:pPr>
        <w:rPr>
          <w:rFonts w:cs="Arial"/>
          <w:b/>
          <w:bCs/>
          <w:color w:val="000000"/>
          <w:lang w:val="en-GB"/>
        </w:rPr>
      </w:pPr>
      <w:r w:rsidRPr="00356B68">
        <w:rPr>
          <w:rFonts w:cs="Arial"/>
          <w:b/>
          <w:bCs/>
          <w:color w:val="000000"/>
          <w:lang w:val="en-GB"/>
        </w:rPr>
        <w:t>Dependenc</w:t>
      </w:r>
      <w:r w:rsidR="00363809">
        <w:rPr>
          <w:rFonts w:cs="Arial"/>
          <w:b/>
          <w:bCs/>
          <w:color w:val="000000"/>
          <w:lang w:val="en-GB"/>
        </w:rPr>
        <w:t>ies</w:t>
      </w:r>
    </w:p>
    <w:p w14:paraId="7121624D" w14:textId="0D226C01" w:rsidR="000D7B88" w:rsidRPr="002005C3" w:rsidRDefault="000D7B88" w:rsidP="002005C3">
      <w:pPr>
        <w:pStyle w:val="ListParagraph"/>
        <w:numPr>
          <w:ilvl w:val="0"/>
          <w:numId w:val="49"/>
        </w:numPr>
        <w:rPr>
          <w:rFonts w:cs="Arial"/>
          <w:lang w:val="en-GB"/>
        </w:rPr>
      </w:pPr>
      <w:r w:rsidRPr="002005C3">
        <w:rPr>
          <w:rFonts w:cs="Arial"/>
          <w:lang w:val="en-GB"/>
        </w:rPr>
        <w:t>SEPIA v1.</w:t>
      </w:r>
      <w:r w:rsidR="00B04FF6" w:rsidRPr="002005C3">
        <w:rPr>
          <w:rFonts w:cs="Arial"/>
          <w:lang w:val="en-GB"/>
        </w:rPr>
        <w:t>2</w:t>
      </w:r>
      <w:r w:rsidRPr="002005C3">
        <w:rPr>
          <w:rFonts w:cs="Arial"/>
          <w:lang w:val="en-GB"/>
        </w:rPr>
        <w:t>.</w:t>
      </w:r>
      <w:r w:rsidR="00932CD8">
        <w:rPr>
          <w:rFonts w:cs="Arial"/>
          <w:lang w:val="en-GB"/>
        </w:rPr>
        <w:t>2.2</w:t>
      </w:r>
      <w:r w:rsidR="00932CD8" w:rsidRPr="002005C3">
        <w:rPr>
          <w:rFonts w:cs="Arial"/>
          <w:lang w:val="en-GB"/>
        </w:rPr>
        <w:t xml:space="preserve"> </w:t>
      </w:r>
      <w:r w:rsidRPr="002005C3">
        <w:rPr>
          <w:rFonts w:cs="Arial"/>
          <w:lang w:val="en-GB"/>
        </w:rPr>
        <w:t>[</w:t>
      </w:r>
      <w:hyperlink r:id="rId10" w:history="1">
        <w:r w:rsidR="00932CD8" w:rsidRPr="002005C3">
          <w:rPr>
            <w:rFonts w:cs="Arial"/>
            <w:u w:val="single"/>
            <w:lang w:val="en-GB"/>
          </w:rPr>
          <w:t>https://github.com/kschan0214/sepia/releases/tag/v1.2.</w:t>
        </w:r>
        <w:r w:rsidR="00932CD8">
          <w:rPr>
            <w:rFonts w:cs="Arial"/>
            <w:u w:val="single"/>
            <w:lang w:val="en-GB"/>
          </w:rPr>
          <w:t>2.2</w:t>
        </w:r>
      </w:hyperlink>
      <w:r w:rsidRPr="002005C3">
        <w:rPr>
          <w:rFonts w:cs="Arial"/>
          <w:lang w:val="en-GB"/>
        </w:rPr>
        <w:t xml:space="preserve">] </w:t>
      </w:r>
    </w:p>
    <w:p w14:paraId="28C510B2" w14:textId="15044745" w:rsidR="000D7B88" w:rsidRPr="002005C3" w:rsidRDefault="000D7B88" w:rsidP="002005C3">
      <w:pPr>
        <w:pStyle w:val="ListParagraph"/>
        <w:numPr>
          <w:ilvl w:val="0"/>
          <w:numId w:val="49"/>
        </w:numPr>
        <w:rPr>
          <w:rFonts w:cs="Arial"/>
          <w:lang w:val="en-GB"/>
        </w:rPr>
      </w:pPr>
      <w:r w:rsidRPr="002005C3">
        <w:rPr>
          <w:rFonts w:cs="Arial"/>
          <w:lang w:val="en-GB"/>
        </w:rPr>
        <w:t>MRITOOLS v3.5.</w:t>
      </w:r>
      <w:r w:rsidR="00B04FF6" w:rsidRPr="002005C3">
        <w:rPr>
          <w:rFonts w:cs="Arial"/>
          <w:lang w:val="en-GB"/>
        </w:rPr>
        <w:t xml:space="preserve">6 </w:t>
      </w:r>
      <w:r w:rsidRPr="002005C3">
        <w:rPr>
          <w:rFonts w:cs="Arial"/>
          <w:lang w:val="en-GB"/>
        </w:rPr>
        <w:t>[</w:t>
      </w:r>
      <w:hyperlink r:id="rId11" w:history="1">
        <w:r w:rsidR="00B04FF6" w:rsidRPr="002005C3">
          <w:rPr>
            <w:rFonts w:cs="Arial"/>
            <w:u w:val="single"/>
            <w:lang w:val="en-GB"/>
          </w:rPr>
          <w:t>https://github.com/korbinian90/CompileMRI.jl/releases/tag/v3.5.6</w:t>
        </w:r>
      </w:hyperlink>
      <w:r w:rsidRPr="002005C3">
        <w:rPr>
          <w:rFonts w:cs="Arial"/>
          <w:lang w:val="en-GB"/>
        </w:rPr>
        <w:t xml:space="preserve">] </w:t>
      </w:r>
    </w:p>
    <w:p w14:paraId="2B1E45B9" w14:textId="63C216EE" w:rsidR="000D7B88" w:rsidRPr="00B81922" w:rsidRDefault="000D7B88" w:rsidP="002005C3">
      <w:pPr>
        <w:pStyle w:val="ListParagraph"/>
        <w:numPr>
          <w:ilvl w:val="0"/>
          <w:numId w:val="49"/>
        </w:numPr>
        <w:rPr>
          <w:rFonts w:cs="Arial"/>
          <w:lang w:val="en-GB"/>
        </w:rPr>
      </w:pPr>
      <w:r w:rsidRPr="002005C3">
        <w:rPr>
          <w:rFonts w:cs="Arial"/>
          <w:color w:val="000000"/>
          <w:lang w:val="en-GB"/>
        </w:rPr>
        <w:t xml:space="preserve">MRI susceptibility calculation methods (accessed 12 September 2019) </w:t>
      </w:r>
      <w:r w:rsidRPr="00B81922">
        <w:rPr>
          <w:rFonts w:cs="Arial"/>
          <w:lang w:val="en-GB"/>
        </w:rPr>
        <w:t>[</w:t>
      </w:r>
      <w:hyperlink r:id="rId12" w:history="1">
        <w:r w:rsidRPr="002005C3">
          <w:rPr>
            <w:rFonts w:cs="Arial"/>
            <w:u w:val="single"/>
            <w:lang w:val="en-GB"/>
          </w:rPr>
          <w:t>https://xip.uclb.com/product/mri_qsm_tkd</w:t>
        </w:r>
      </w:hyperlink>
      <w:r w:rsidRPr="00B81922">
        <w:rPr>
          <w:rFonts w:cs="Arial"/>
          <w:lang w:val="en-GB"/>
        </w:rPr>
        <w:t>]</w:t>
      </w:r>
    </w:p>
    <w:p w14:paraId="43658181" w14:textId="6D5C37E8" w:rsidR="000D7B88" w:rsidRPr="002005C3" w:rsidRDefault="000D7B88" w:rsidP="002005C3">
      <w:pPr>
        <w:pStyle w:val="ListParagraph"/>
        <w:numPr>
          <w:ilvl w:val="0"/>
          <w:numId w:val="49"/>
        </w:numPr>
        <w:rPr>
          <w:rFonts w:cs="Arial"/>
          <w:lang w:val="en-GB"/>
        </w:rPr>
      </w:pPr>
      <w:r w:rsidRPr="002005C3">
        <w:rPr>
          <w:rFonts w:cs="Arial"/>
          <w:lang w:val="en-GB"/>
        </w:rPr>
        <w:t>MEDI toolbox (release: 15th January 2020) [</w:t>
      </w:r>
      <w:hyperlink r:id="rId13" w:history="1">
        <w:r w:rsidRPr="002005C3">
          <w:rPr>
            <w:rFonts w:cs="Arial"/>
            <w:u w:val="single"/>
            <w:lang w:val="en-GB"/>
          </w:rPr>
          <w:t>http://pre.weill.cornell.edu/mri/pages/qsm.html</w:t>
        </w:r>
      </w:hyperlink>
      <w:r w:rsidRPr="002005C3">
        <w:rPr>
          <w:rFonts w:cs="Arial"/>
          <w:lang w:val="en-GB"/>
        </w:rPr>
        <w:t>]</w:t>
      </w:r>
    </w:p>
    <w:p w14:paraId="28260DA7" w14:textId="01809320" w:rsidR="000D7B88" w:rsidRPr="002005C3" w:rsidRDefault="000D7B88" w:rsidP="002005C3">
      <w:pPr>
        <w:pStyle w:val="ListParagraph"/>
        <w:numPr>
          <w:ilvl w:val="0"/>
          <w:numId w:val="49"/>
        </w:numPr>
        <w:rPr>
          <w:rFonts w:cs="Arial"/>
          <w:lang w:val="fi-FI"/>
        </w:rPr>
      </w:pPr>
      <w:r w:rsidRPr="002005C3">
        <w:rPr>
          <w:rFonts w:cs="Arial"/>
          <w:lang w:val="fi-FI"/>
        </w:rPr>
        <w:t xml:space="preserve">FANSI </w:t>
      </w:r>
      <w:proofErr w:type="spellStart"/>
      <w:r w:rsidRPr="002005C3">
        <w:rPr>
          <w:rFonts w:cs="Arial"/>
          <w:lang w:val="fi-FI"/>
        </w:rPr>
        <w:t>toolbox</w:t>
      </w:r>
      <w:proofErr w:type="spellEnd"/>
      <w:r w:rsidRPr="002005C3">
        <w:rPr>
          <w:rFonts w:cs="Arial"/>
          <w:lang w:val="fi-FI"/>
        </w:rPr>
        <w:t xml:space="preserve"> [v3] [</w:t>
      </w:r>
      <w:hyperlink r:id="rId14" w:history="1">
        <w:r w:rsidRPr="002005C3">
          <w:rPr>
            <w:rFonts w:cs="Arial"/>
            <w:u w:val="single"/>
            <w:lang w:val="fi-FI"/>
          </w:rPr>
          <w:t>https://gitlab.com/cmilovic/FANSI-toolbox</w:t>
        </w:r>
      </w:hyperlink>
      <w:r w:rsidRPr="002005C3">
        <w:rPr>
          <w:rFonts w:cs="Arial"/>
          <w:lang w:val="fi-FI"/>
        </w:rPr>
        <w:t>]</w:t>
      </w:r>
    </w:p>
    <w:p w14:paraId="3C52DFA2" w14:textId="5DF5B040" w:rsidR="000D7B88" w:rsidRPr="00AE6E68" w:rsidRDefault="000D7B88" w:rsidP="00AE6E68">
      <w:pPr>
        <w:pStyle w:val="Heading4"/>
        <w:rPr>
          <w:rFonts w:cs="Arial"/>
          <w:b/>
          <w:bCs/>
          <w:sz w:val="36"/>
          <w:szCs w:val="36"/>
          <w:lang w:val="en-GB"/>
        </w:rPr>
      </w:pPr>
      <w:r w:rsidRPr="00356B68">
        <w:rPr>
          <w:rFonts w:cs="Arial"/>
          <w:lang w:val="en-GB"/>
        </w:rPr>
        <w:t>Processing steps</w:t>
      </w:r>
    </w:p>
    <w:p w14:paraId="068F9337" w14:textId="77777777" w:rsidR="000D7B88" w:rsidRPr="00356B68" w:rsidRDefault="000D7B88" w:rsidP="000D7B88">
      <w:pPr>
        <w:rPr>
          <w:rFonts w:cs="Arial"/>
          <w:b/>
          <w:bCs/>
          <w:color w:val="000000"/>
          <w:sz w:val="27"/>
          <w:szCs w:val="27"/>
          <w:lang w:val="en-GB"/>
        </w:rPr>
      </w:pPr>
      <w:r w:rsidRPr="00356B68">
        <w:rPr>
          <w:rFonts w:cs="Arial"/>
          <w:b/>
          <w:bCs/>
          <w:lang w:val="en-GB"/>
        </w:rPr>
        <w:t>Step 1: Preparation</w:t>
      </w:r>
    </w:p>
    <w:p w14:paraId="4D0F5888" w14:textId="3C98F310" w:rsidR="000D7B88" w:rsidRPr="00B81922" w:rsidRDefault="000D7B88" w:rsidP="002005C3">
      <w:pPr>
        <w:pStyle w:val="ListParagraph"/>
        <w:numPr>
          <w:ilvl w:val="0"/>
          <w:numId w:val="49"/>
        </w:numPr>
        <w:rPr>
          <w:rFonts w:cs="Arial"/>
          <w:lang w:val="en-GB"/>
        </w:rPr>
      </w:pPr>
      <w:r w:rsidRPr="00B81922">
        <w:rPr>
          <w:rFonts w:cs="Arial"/>
          <w:lang w:val="en-GB"/>
        </w:rPr>
        <w:t>(GE only) Phase data is inverted before processing (i.e., phase</w:t>
      </w:r>
      <w:r w:rsidR="00ED3C19" w:rsidRPr="00B81922">
        <w:rPr>
          <w:rFonts w:cs="Arial"/>
          <w:lang w:val="en-GB"/>
        </w:rPr>
        <w:t xml:space="preserve"> </w:t>
      </w:r>
      <w:r w:rsidRPr="00B81922">
        <w:rPr>
          <w:rFonts w:cs="Arial"/>
          <w:lang w:val="en-GB"/>
        </w:rPr>
        <w:t>= -phase), so that paramagnetic susceptibility gives a positive value while diamagnetic susceptibility gives a negative value</w:t>
      </w:r>
      <w:r w:rsidR="00ED3C19" w:rsidRPr="00B81922">
        <w:rPr>
          <w:rFonts w:cs="Arial"/>
          <w:lang w:val="en-GB"/>
        </w:rPr>
        <w:t>, same as the data</w:t>
      </w:r>
      <w:r w:rsidR="00B81922">
        <w:rPr>
          <w:rFonts w:cs="Arial"/>
          <w:lang w:val="en-GB"/>
        </w:rPr>
        <w:t xml:space="preserve"> from other vendors</w:t>
      </w:r>
    </w:p>
    <w:p w14:paraId="61C0CBA0" w14:textId="60F0D6C0" w:rsidR="000D7B88" w:rsidRPr="00B81922" w:rsidRDefault="000D7B88" w:rsidP="002005C3">
      <w:pPr>
        <w:pStyle w:val="ListParagraph"/>
        <w:numPr>
          <w:ilvl w:val="0"/>
          <w:numId w:val="49"/>
        </w:numPr>
        <w:rPr>
          <w:rFonts w:cs="Arial"/>
          <w:lang w:val="en-GB"/>
        </w:rPr>
      </w:pPr>
      <w:r w:rsidRPr="00B81922">
        <w:rPr>
          <w:rFonts w:cs="Arial"/>
          <w:lang w:val="en-GB"/>
        </w:rPr>
        <w:t xml:space="preserve">Brain mask is obtained by using MEDI toolbox implementation of FSL's BET on the 1st echo magnitude image, using default setting -f 0.5 -g </w:t>
      </w:r>
      <w:proofErr w:type="gramStart"/>
      <w:r w:rsidRPr="00B81922">
        <w:rPr>
          <w:rFonts w:cs="Arial"/>
          <w:lang w:val="en-GB"/>
        </w:rPr>
        <w:t>0</w:t>
      </w:r>
      <w:proofErr w:type="gramEnd"/>
    </w:p>
    <w:p w14:paraId="3C50AE17" w14:textId="421C9A84" w:rsidR="000D7B88" w:rsidRPr="00B81922" w:rsidRDefault="000D7B88" w:rsidP="002005C3">
      <w:pPr>
        <w:pStyle w:val="ListParagraph"/>
        <w:numPr>
          <w:ilvl w:val="0"/>
          <w:numId w:val="49"/>
        </w:numPr>
        <w:rPr>
          <w:rFonts w:cs="Arial"/>
          <w:lang w:val="en-GB"/>
        </w:rPr>
      </w:pPr>
      <w:r w:rsidRPr="00B81922">
        <w:rPr>
          <w:rFonts w:cs="Arial"/>
          <w:lang w:val="en-GB"/>
        </w:rPr>
        <w:t xml:space="preserve">(Bipolar readout data only) Bipolar readout correction based on </w:t>
      </w:r>
      <w:sdt>
        <w:sdtPr>
          <w:rPr>
            <w:lang w:val="en-GB"/>
          </w:rPr>
          <w:alias w:val="SmartCite Citation"/>
          <w:tag w:val="da14808f-b0b5-4f4c-b7d3-8c439fbcf001:132e5e48-c7b1-4870-b654-8ad4a6da3edd+"/>
          <w:id w:val="1365018980"/>
          <w:placeholder>
            <w:docPart w:val="DefaultPlaceholder_-1854013440"/>
          </w:placeholder>
        </w:sdtPr>
        <w:sdtContent>
          <w:r w:rsidR="00505C5C" w:rsidRPr="00B81922">
            <w:rPr>
              <w:rFonts w:cs="Arial"/>
              <w:color w:val="000000"/>
            </w:rPr>
            <w:t>(Li et al., 2015)</w:t>
          </w:r>
        </w:sdtContent>
      </w:sdt>
      <w:r w:rsidR="00505C5C" w:rsidRPr="00B81922">
        <w:rPr>
          <w:rFonts w:cs="Arial"/>
          <w:lang w:val="en-GB"/>
        </w:rPr>
        <w:t xml:space="preserve"> </w:t>
      </w:r>
      <w:r w:rsidR="00ED3C19" w:rsidRPr="00B81922">
        <w:rPr>
          <w:rFonts w:cs="Arial"/>
          <w:lang w:val="en-GB"/>
        </w:rPr>
        <w:t>using the implementation provided with SEPIA.</w:t>
      </w:r>
    </w:p>
    <w:p w14:paraId="613550AA" w14:textId="77777777" w:rsidR="000D7B88" w:rsidRPr="00356B68" w:rsidRDefault="000D7B88" w:rsidP="000D7B88">
      <w:pPr>
        <w:rPr>
          <w:rFonts w:cs="Arial"/>
          <w:lang w:val="en-GB"/>
        </w:rPr>
      </w:pPr>
    </w:p>
    <w:p w14:paraId="706CFC8B" w14:textId="1997394C" w:rsidR="000D7B88" w:rsidRDefault="000D7B88" w:rsidP="00F4137B">
      <w:pPr>
        <w:rPr>
          <w:rFonts w:cs="Arial"/>
          <w:b/>
          <w:bCs/>
          <w:lang w:val="en-GB"/>
        </w:rPr>
      </w:pPr>
      <w:r w:rsidRPr="00356B68">
        <w:rPr>
          <w:rFonts w:cs="Arial"/>
          <w:b/>
          <w:bCs/>
          <w:lang w:val="en-GB"/>
        </w:rPr>
        <w:t>Step 2: Total field estimation and echo combination</w:t>
      </w:r>
    </w:p>
    <w:p w14:paraId="597DC6FD" w14:textId="7661BE68" w:rsidR="00E16B2B" w:rsidRPr="00E16B2B" w:rsidRDefault="00E16B2B" w:rsidP="00F4137B">
      <w:pPr>
        <w:rPr>
          <w:rFonts w:cs="Arial"/>
          <w:lang w:val="en-GB"/>
        </w:rPr>
      </w:pPr>
      <w:r w:rsidRPr="00E16B2B">
        <w:rPr>
          <w:rFonts w:cs="Arial"/>
          <w:lang w:val="en-GB"/>
        </w:rPr>
        <w:t>Table</w:t>
      </w:r>
      <w:r>
        <w:rPr>
          <w:rFonts w:cs="Arial"/>
          <w:lang w:val="en-GB"/>
        </w:rPr>
        <w:t xml:space="preserve"> S1: Algorithm parameters for total field estimation and echo combination.</w:t>
      </w:r>
      <w:r w:rsidRPr="00E16B2B">
        <w:rPr>
          <w:rFonts w:cs="Arial"/>
          <w:lang w:val="en-GB"/>
        </w:rPr>
        <w:t xml:space="preserve"> </w:t>
      </w:r>
    </w:p>
    <w:tbl>
      <w:tblPr>
        <w:tblW w:w="10380" w:type="dxa"/>
        <w:tblLayout w:type="fixed"/>
        <w:tblLook w:val="04A0" w:firstRow="1" w:lastRow="0" w:firstColumn="1" w:lastColumn="0" w:noHBand="0" w:noVBand="1"/>
      </w:tblPr>
      <w:tblGrid>
        <w:gridCol w:w="2960"/>
        <w:gridCol w:w="3220"/>
        <w:gridCol w:w="4200"/>
      </w:tblGrid>
      <w:tr w:rsidR="00F4137B" w:rsidRPr="00356B68" w14:paraId="68E37F20" w14:textId="77777777" w:rsidTr="00F4137B">
        <w:trPr>
          <w:trHeight w:val="340"/>
        </w:trPr>
        <w:tc>
          <w:tcPr>
            <w:tcW w:w="29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9250065" w14:textId="77777777" w:rsidR="00F4137B" w:rsidRPr="00356B68" w:rsidRDefault="00F4137B" w:rsidP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Parameters</w:t>
            </w:r>
          </w:p>
        </w:tc>
        <w:tc>
          <w:tcPr>
            <w:tcW w:w="322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B8D0260" w14:textId="77777777" w:rsidR="00F4137B" w:rsidRPr="00356B68" w:rsidRDefault="00F4137B" w:rsidP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Values</w:t>
            </w:r>
          </w:p>
        </w:tc>
        <w:tc>
          <w:tcPr>
            <w:tcW w:w="420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BA0F4FD" w14:textId="77777777" w:rsidR="00F4137B" w:rsidRPr="00356B68" w:rsidRDefault="00F4137B" w:rsidP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Remark</w:t>
            </w:r>
          </w:p>
        </w:tc>
      </w:tr>
      <w:tr w:rsidR="00F4137B" w:rsidRPr="00356B68" w14:paraId="3012CD85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A90DA25" w14:textId="77777777" w:rsidR="00F4137B" w:rsidRPr="00356B68" w:rsidRDefault="00F4137B" w:rsidP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lastRenderedPageBreak/>
              <w:t>Echo phase combination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0DB062" w14:textId="77777777" w:rsidR="00F4137B" w:rsidRPr="00356B68" w:rsidRDefault="00F4137B" w:rsidP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ROMEO total field calculation</w:t>
            </w:r>
          </w:p>
        </w:tc>
        <w:tc>
          <w:tcPr>
            <w:tcW w:w="420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02346BA8" w14:textId="0DC234AF" w:rsidR="00F4137B" w:rsidRPr="00356B68" w:rsidRDefault="00F4137B" w:rsidP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  <w:sdt>
              <w:sdtPr>
                <w:rPr>
                  <w:rFonts w:cs="Arial"/>
                  <w:color w:val="000000"/>
                  <w:sz w:val="22"/>
                  <w:szCs w:val="22"/>
                  <w:lang w:val="en-GB"/>
                </w:rPr>
                <w:alias w:val="SmartCite Citation"/>
                <w:tag w:val="da14808f-b0b5-4f4c-b7d3-8c439fbcf001:2f3835d3-2a7e-4577-b725-ee732c176af7+"/>
                <w:id w:val="103165705"/>
                <w:placeholder>
                  <w:docPart w:val="DefaultPlaceholder_-1854013440"/>
                </w:placeholder>
              </w:sdtPr>
              <w:sdtContent>
                <w:r w:rsidR="00505C5C" w:rsidRPr="00505C5C">
                  <w:rPr>
                    <w:rFonts w:cs="Arial"/>
                    <w:color w:val="000000"/>
                    <w:sz w:val="22"/>
                  </w:rPr>
                  <w:t>(</w:t>
                </w:r>
                <w:proofErr w:type="spellStart"/>
                <w:r w:rsidR="00505C5C" w:rsidRPr="00505C5C">
                  <w:rPr>
                    <w:rFonts w:cs="Arial"/>
                    <w:color w:val="000000"/>
                    <w:sz w:val="22"/>
                  </w:rPr>
                  <w:t>Dymerska</w:t>
                </w:r>
                <w:proofErr w:type="spellEnd"/>
                <w:r w:rsidR="00505C5C" w:rsidRPr="00505C5C">
                  <w:rPr>
                    <w:rFonts w:cs="Arial"/>
                    <w:color w:val="000000"/>
                    <w:sz w:val="22"/>
                  </w:rPr>
                  <w:t xml:space="preserve"> et al., 2020)</w:t>
                </w:r>
              </w:sdtContent>
            </w:sdt>
          </w:p>
        </w:tc>
      </w:tr>
      <w:tr w:rsidR="00F4137B" w:rsidRPr="00356B68" w14:paraId="61DE4444" w14:textId="77777777" w:rsidTr="002C11ED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C6337B7" w14:textId="77777777" w:rsidR="00F4137B" w:rsidRPr="00356B68" w:rsidRDefault="00F4137B" w:rsidP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MCPC-3D-S phase offset correction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55D5480" w14:textId="77777777" w:rsidR="00F4137B" w:rsidRPr="00356B68" w:rsidRDefault="00F4137B" w:rsidP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On</w:t>
            </w:r>
          </w:p>
        </w:tc>
        <w:tc>
          <w:tcPr>
            <w:tcW w:w="420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87F975A" w14:textId="77777777" w:rsidR="00F4137B" w:rsidRPr="00356B68" w:rsidRDefault="00F4137B" w:rsidP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F4137B" w:rsidRPr="00356B68" w14:paraId="335B30CC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6EDC61D" w14:textId="77777777" w:rsidR="00F4137B" w:rsidRPr="00356B68" w:rsidRDefault="00F4137B" w:rsidP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Mask for unwrapping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AD5FF1C" w14:textId="77777777" w:rsidR="00F4137B" w:rsidRPr="00356B68" w:rsidRDefault="00F4137B" w:rsidP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SEPIA mask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EA88DF8" w14:textId="77777777" w:rsidR="00F4137B" w:rsidRPr="00C6633E" w:rsidRDefault="00F4137B" w:rsidP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C6633E">
              <w:rPr>
                <w:rFonts w:cs="Arial"/>
                <w:color w:val="000000"/>
                <w:sz w:val="22"/>
                <w:szCs w:val="22"/>
                <w:lang w:val="en-GB"/>
              </w:rPr>
              <w:t>FSL's BET mask</w:t>
            </w:r>
          </w:p>
        </w:tc>
      </w:tr>
      <w:tr w:rsidR="00F4137B" w:rsidRPr="00356B68" w14:paraId="0EECED0C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C6BC372" w14:textId="77777777" w:rsidR="00F4137B" w:rsidRPr="00356B68" w:rsidRDefault="00F4137B" w:rsidP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Using ROMEO Mask in SEPIA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D35D53D" w14:textId="77777777" w:rsidR="00F4137B" w:rsidRPr="00356B68" w:rsidRDefault="00F4137B" w:rsidP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Off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7542636B" w14:textId="77777777" w:rsidR="00F4137B" w:rsidRPr="00C6633E" w:rsidRDefault="00F4137B" w:rsidP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C6633E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6E6FA3AF" w14:textId="77777777" w:rsidTr="00F4137B">
        <w:trPr>
          <w:trHeight w:val="10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24E8B80" w14:textId="77777777" w:rsidR="00F4137B" w:rsidRPr="00356B68" w:rsidRDefault="00F4137B" w:rsidP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Exclude voxel using relative residual with threshold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A4A7270" w14:textId="77777777" w:rsidR="00F4137B" w:rsidRPr="00356B68" w:rsidRDefault="00F4137B" w:rsidP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0.3 (applied on weighting map)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514EA5B" w14:textId="52B18EBE" w:rsidR="00F4137B" w:rsidRPr="002005C3" w:rsidRDefault="00493565" w:rsidP="00F4137B">
            <w:pPr>
              <w:rPr>
                <w:rFonts w:cs="Arial"/>
                <w:color w:val="0563C1"/>
                <w:sz w:val="22"/>
                <w:szCs w:val="22"/>
                <w:lang w:val="en-GB"/>
              </w:rPr>
            </w:pPr>
            <w:r w:rsidRPr="002005C3">
              <w:rPr>
                <w:rFonts w:cs="Arial"/>
                <w:sz w:val="22"/>
                <w:szCs w:val="22"/>
                <w:lang w:val="en-GB"/>
              </w:rPr>
              <w:t>See https://sepia-documentation.readthedocs.io/en/latest/method/weightings.html</w:t>
            </w:r>
          </w:p>
        </w:tc>
      </w:tr>
    </w:tbl>
    <w:p w14:paraId="5BE866D1" w14:textId="77777777" w:rsidR="000D7B88" w:rsidRPr="00356B68" w:rsidRDefault="000D7B88" w:rsidP="000D7B88">
      <w:pPr>
        <w:rPr>
          <w:rFonts w:cs="Arial"/>
          <w:b/>
          <w:bCs/>
          <w:lang w:val="en-GB"/>
        </w:rPr>
      </w:pPr>
    </w:p>
    <w:p w14:paraId="5A1F9F6E" w14:textId="456C9D08" w:rsidR="000D7B88" w:rsidRDefault="000D7B88" w:rsidP="000D7B88">
      <w:pPr>
        <w:rPr>
          <w:rFonts w:cs="Arial"/>
          <w:b/>
          <w:bCs/>
          <w:lang w:val="en-GB"/>
        </w:rPr>
      </w:pPr>
      <w:r w:rsidRPr="00356B68">
        <w:rPr>
          <w:rFonts w:cs="Arial"/>
          <w:b/>
          <w:bCs/>
          <w:lang w:val="en-GB"/>
        </w:rPr>
        <w:t>Step 3: Background field removal</w:t>
      </w:r>
    </w:p>
    <w:p w14:paraId="2F8D8A33" w14:textId="129F654A" w:rsidR="00E16B2B" w:rsidRPr="00356B68" w:rsidRDefault="00E16B2B" w:rsidP="000D7B88">
      <w:pPr>
        <w:rPr>
          <w:rFonts w:cs="Arial"/>
          <w:b/>
          <w:bCs/>
          <w:lang w:val="en-GB"/>
        </w:rPr>
      </w:pPr>
      <w:r w:rsidRPr="00E16B2B">
        <w:rPr>
          <w:rFonts w:cs="Arial"/>
          <w:lang w:val="en-GB"/>
        </w:rPr>
        <w:t>Table</w:t>
      </w:r>
      <w:r>
        <w:rPr>
          <w:rFonts w:cs="Arial"/>
          <w:lang w:val="en-GB"/>
        </w:rPr>
        <w:t xml:space="preserve"> S2: Algorithm parameters for background field removal.</w:t>
      </w:r>
    </w:p>
    <w:tbl>
      <w:tblPr>
        <w:tblW w:w="10380" w:type="dxa"/>
        <w:tblLook w:val="04A0" w:firstRow="1" w:lastRow="0" w:firstColumn="1" w:lastColumn="0" w:noHBand="0" w:noVBand="1"/>
      </w:tblPr>
      <w:tblGrid>
        <w:gridCol w:w="2960"/>
        <w:gridCol w:w="3220"/>
        <w:gridCol w:w="4200"/>
      </w:tblGrid>
      <w:tr w:rsidR="00F4137B" w:rsidRPr="00356B68" w14:paraId="44AFC249" w14:textId="77777777" w:rsidTr="00F4137B">
        <w:trPr>
          <w:trHeight w:val="340"/>
        </w:trPr>
        <w:tc>
          <w:tcPr>
            <w:tcW w:w="29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F7FA71D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Parameters</w:t>
            </w:r>
          </w:p>
        </w:tc>
        <w:tc>
          <w:tcPr>
            <w:tcW w:w="322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F3AF282" w14:textId="77777777" w:rsidR="00F4137B" w:rsidRPr="00356B68" w:rsidRDefault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Values</w:t>
            </w:r>
          </w:p>
        </w:tc>
        <w:tc>
          <w:tcPr>
            <w:tcW w:w="420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3761926" w14:textId="77777777" w:rsidR="00F4137B" w:rsidRPr="00356B68" w:rsidRDefault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Remark</w:t>
            </w:r>
          </w:p>
        </w:tc>
      </w:tr>
      <w:tr w:rsidR="00F4137B" w:rsidRPr="00356B68" w14:paraId="5C929528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5BD518C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Method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AEE3854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VSHARP</w:t>
            </w:r>
          </w:p>
        </w:tc>
        <w:sdt>
          <w:sdtPr>
            <w:rPr>
              <w:rFonts w:cs="Arial"/>
              <w:color w:val="000000"/>
              <w:sz w:val="22"/>
              <w:szCs w:val="22"/>
              <w:lang w:val="en-GB"/>
            </w:rPr>
            <w:alias w:val="SmartCite Citation"/>
            <w:tag w:val="da14808f-b0b5-4f4c-b7d3-8c439fbcf001:f3706082-c05b-47e9-bb03-148b3ad72dae+"/>
            <w:id w:val="1805888480"/>
            <w:placeholder>
              <w:docPart w:val="DefaultPlaceholder_-1854013440"/>
            </w:placeholder>
          </w:sdtPr>
          <w:sdtContent>
            <w:tc>
              <w:tcPr>
                <w:tcW w:w="4200" w:type="dxa"/>
                <w:tcBorders>
                  <w:top w:val="nil"/>
                  <w:left w:val="nil"/>
                  <w:bottom w:val="single" w:sz="8" w:space="0" w:color="CCCCCC"/>
                  <w:right w:val="single" w:sz="8" w:space="0" w:color="CCCCCC"/>
                </w:tcBorders>
                <w:shd w:val="clear" w:color="auto" w:fill="auto"/>
                <w:vAlign w:val="center"/>
                <w:hideMark/>
              </w:tcPr>
              <w:p w14:paraId="4FF3F1DD" w14:textId="547F2A91" w:rsidR="00F4137B" w:rsidRPr="00356B68" w:rsidRDefault="00505C5C">
                <w:pPr>
                  <w:rPr>
                    <w:rFonts w:cs="Arial"/>
                    <w:color w:val="000000"/>
                    <w:sz w:val="22"/>
                    <w:szCs w:val="22"/>
                    <w:lang w:val="en-GB"/>
                  </w:rPr>
                </w:pPr>
                <w:r w:rsidRPr="00505C5C">
                  <w:rPr>
                    <w:rFonts w:cs="Arial"/>
                    <w:color w:val="000000"/>
                    <w:sz w:val="22"/>
                  </w:rPr>
                  <w:t>(Li et al., 2011)</w:t>
                </w:r>
              </w:p>
            </w:tc>
          </w:sdtContent>
        </w:sdt>
      </w:tr>
      <w:tr w:rsidR="00F4137B" w:rsidRPr="00356B68" w14:paraId="65F9C6A8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E71129E" w14:textId="7C961B9B" w:rsidR="00F4137B" w:rsidRPr="00356B68" w:rsidRDefault="005C3C4D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Maximum s</w:t>
            </w:r>
            <w:r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 xml:space="preserve">pherical </w:t>
            </w:r>
            <w:r w:rsidR="00F4137B"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mean value filtering size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2E4379A" w14:textId="25AE00D2" w:rsidR="00F4137B" w:rsidRPr="00356B68" w:rsidRDefault="005C3C4D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12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835E0B2" w14:textId="1F624757" w:rsidR="00F4137B" w:rsidRPr="00356B68" w:rsidRDefault="00B04FF6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Unit:</w:t>
            </w:r>
            <w:r w:rsidRPr="00356B68"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 xml:space="preserve"> </w:t>
            </w:r>
            <w:r w:rsidR="005C3C4D"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voxel</w:t>
            </w:r>
          </w:p>
        </w:tc>
      </w:tr>
      <w:tr w:rsidR="005C3C4D" w:rsidRPr="00356B68" w14:paraId="4C7615CD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63D7DD41" w14:textId="7E8C53B4" w:rsidR="005C3C4D" w:rsidRDefault="005C3C4D">
            <w:pPr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</w:pPr>
            <w:r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Minimum s</w:t>
            </w:r>
            <w:r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pherical mean value filtering size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6B4FECE3" w14:textId="429BD541" w:rsidR="005C3C4D" w:rsidRPr="00356B68" w:rsidDel="005C3C4D" w:rsidRDefault="005C3C4D">
            <w:pPr>
              <w:jc w:val="center"/>
              <w:rPr>
                <w:rFonts w:cs="Arial"/>
                <w:color w:val="000000" w:themeColor="text1"/>
                <w:sz w:val="22"/>
                <w:szCs w:val="22"/>
                <w:lang w:val="en-GB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1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</w:tcPr>
          <w:p w14:paraId="743FBE57" w14:textId="098203DE" w:rsidR="005C3C4D" w:rsidRDefault="005C3C4D">
            <w:pPr>
              <w:rPr>
                <w:rFonts w:cs="Arial"/>
                <w:color w:val="000000" w:themeColor="text1"/>
                <w:sz w:val="22"/>
                <w:szCs w:val="22"/>
                <w:lang w:val="en-GB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Unit:</w:t>
            </w:r>
            <w:r w:rsidRPr="00356B68"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 xml:space="preserve"> </w:t>
            </w:r>
            <w:r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voxel</w:t>
            </w:r>
          </w:p>
        </w:tc>
      </w:tr>
      <w:tr w:rsidR="00F4137B" w:rsidRPr="00356B68" w14:paraId="14B1D932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A470B80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Remove residual B1 field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290F9A0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No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1EC55DF2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3A51137A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5E60332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Erode brain mask before BFR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4155932" w14:textId="77777777" w:rsidR="00F4137B" w:rsidRPr="007A0EFD" w:rsidRDefault="00F4137B">
            <w:pPr>
              <w:jc w:val="center"/>
              <w:rPr>
                <w:rFonts w:cs="Arial"/>
                <w:color w:val="000000"/>
                <w:sz w:val="22"/>
                <w:szCs w:val="22"/>
              </w:rPr>
            </w:pPr>
            <w:r w:rsidRPr="00356B68"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1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0BD0AC" w14:textId="14A60967" w:rsidR="00F4137B" w:rsidRPr="00356B68" w:rsidRDefault="00B04FF6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Unit:</w:t>
            </w:r>
            <w:r w:rsidRPr="00356B68"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 xml:space="preserve"> </w:t>
            </w:r>
            <w:r w:rsidR="00F4137B" w:rsidRPr="00356B68"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voxel</w:t>
            </w:r>
          </w:p>
        </w:tc>
      </w:tr>
      <w:tr w:rsidR="00F4137B" w:rsidRPr="00356B68" w14:paraId="6B0A4265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365039D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 w:themeColor="text1"/>
                <w:sz w:val="22"/>
                <w:szCs w:val="22"/>
                <w:lang w:val="en-GB"/>
              </w:rPr>
              <w:t>Erode brain mask after BFR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5488522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 w:themeColor="text1"/>
                <w:sz w:val="22"/>
                <w:szCs w:val="22"/>
                <w:lang w:val="en-GB"/>
              </w:rPr>
              <w:t>0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2A286728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bookmarkEnd w:id="1"/>
    </w:tbl>
    <w:p w14:paraId="0BB05901" w14:textId="317C7FDB" w:rsidR="000E083E" w:rsidRPr="00356B68" w:rsidRDefault="000E083E" w:rsidP="000E083E">
      <w:pPr>
        <w:rPr>
          <w:rFonts w:cs="Arial"/>
          <w:lang w:val="en-GB"/>
        </w:rPr>
      </w:pPr>
    </w:p>
    <w:p w14:paraId="55CCD190" w14:textId="5669FA34" w:rsidR="00FC7803" w:rsidRDefault="00FC7803" w:rsidP="00FC7803">
      <w:pPr>
        <w:rPr>
          <w:rFonts w:cs="Arial"/>
          <w:b/>
          <w:bCs/>
          <w:lang w:val="en-GB"/>
        </w:rPr>
      </w:pPr>
      <w:r w:rsidRPr="00356B68">
        <w:rPr>
          <w:rFonts w:cs="Arial"/>
          <w:b/>
          <w:bCs/>
          <w:lang w:val="en-GB"/>
        </w:rPr>
        <w:t>Step 4: Dipole inversion (corresponding to “</w:t>
      </w:r>
      <w:r w:rsidR="00B04FF6">
        <w:rPr>
          <w:rFonts w:cs="Arial"/>
          <w:b/>
          <w:bCs/>
          <w:lang w:val="en-GB"/>
        </w:rPr>
        <w:t>S</w:t>
      </w:r>
      <w:r w:rsidR="00B04FF6" w:rsidRPr="00356B68">
        <w:rPr>
          <w:rFonts w:cs="Arial"/>
          <w:b/>
          <w:bCs/>
          <w:lang w:val="en-GB"/>
        </w:rPr>
        <w:t>tandard</w:t>
      </w:r>
      <w:r w:rsidRPr="00356B68">
        <w:rPr>
          <w:rFonts w:cs="Arial"/>
          <w:b/>
          <w:bCs/>
          <w:lang w:val="en-GB"/>
        </w:rPr>
        <w:t>” pipeline)</w:t>
      </w:r>
    </w:p>
    <w:p w14:paraId="23F098E5" w14:textId="00CB7D82" w:rsidR="00E16B2B" w:rsidRPr="00356B68" w:rsidRDefault="00E16B2B" w:rsidP="00FC7803">
      <w:pPr>
        <w:rPr>
          <w:rFonts w:cs="Arial"/>
          <w:b/>
          <w:bCs/>
          <w:color w:val="000000"/>
          <w:sz w:val="27"/>
          <w:szCs w:val="27"/>
          <w:lang w:val="en-GB"/>
        </w:rPr>
      </w:pPr>
      <w:r w:rsidRPr="00E16B2B">
        <w:rPr>
          <w:rFonts w:cs="Arial"/>
          <w:lang w:val="en-GB"/>
        </w:rPr>
        <w:t>Table</w:t>
      </w:r>
      <w:r>
        <w:rPr>
          <w:rFonts w:cs="Arial"/>
          <w:lang w:val="en-GB"/>
        </w:rPr>
        <w:t xml:space="preserve"> S3: Algorithm parameters for dipole field inversion using ‘</w:t>
      </w:r>
      <w:r w:rsidR="00D70BA8">
        <w:rPr>
          <w:rFonts w:cs="Arial"/>
          <w:lang w:val="en-GB"/>
        </w:rPr>
        <w:t xml:space="preserve">Standard’ </w:t>
      </w:r>
      <w:r>
        <w:rPr>
          <w:rFonts w:cs="Arial"/>
          <w:lang w:val="en-GB"/>
        </w:rPr>
        <w:t>pipeline.</w:t>
      </w:r>
    </w:p>
    <w:tbl>
      <w:tblPr>
        <w:tblW w:w="10380" w:type="dxa"/>
        <w:tblLook w:val="04A0" w:firstRow="1" w:lastRow="0" w:firstColumn="1" w:lastColumn="0" w:noHBand="0" w:noVBand="1"/>
      </w:tblPr>
      <w:tblGrid>
        <w:gridCol w:w="2960"/>
        <w:gridCol w:w="3220"/>
        <w:gridCol w:w="4200"/>
      </w:tblGrid>
      <w:tr w:rsidR="00F4137B" w:rsidRPr="00356B68" w14:paraId="6ED40D89" w14:textId="77777777" w:rsidTr="00F4137B">
        <w:trPr>
          <w:trHeight w:val="340"/>
        </w:trPr>
        <w:tc>
          <w:tcPr>
            <w:tcW w:w="29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005058C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Parameters</w:t>
            </w:r>
          </w:p>
        </w:tc>
        <w:tc>
          <w:tcPr>
            <w:tcW w:w="322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BB2809C" w14:textId="77777777" w:rsidR="00F4137B" w:rsidRPr="00356B68" w:rsidRDefault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Values</w:t>
            </w:r>
          </w:p>
        </w:tc>
        <w:tc>
          <w:tcPr>
            <w:tcW w:w="420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9FCB5B6" w14:textId="77777777" w:rsidR="00F4137B" w:rsidRPr="00356B68" w:rsidRDefault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Remark</w:t>
            </w:r>
          </w:p>
        </w:tc>
      </w:tr>
      <w:tr w:rsidR="00F4137B" w:rsidRPr="00356B68" w14:paraId="48A52491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8183BE0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Method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4BDEB00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Iterative Tikhonov</w:t>
            </w:r>
          </w:p>
        </w:tc>
        <w:sdt>
          <w:sdtPr>
            <w:rPr>
              <w:rFonts w:cs="Arial"/>
              <w:color w:val="000000"/>
              <w:sz w:val="22"/>
              <w:szCs w:val="22"/>
              <w:lang w:val="en-GB"/>
            </w:rPr>
            <w:alias w:val="SmartCite Citation"/>
            <w:tag w:val="da14808f-b0b5-4f4c-b7d3-8c439fbcf001:8c2b6944-09e6-478d-bb32-7a22fd519442,da14808f-b0b5-4f4c-b7d3-8c439fbcf001:650e2cfc-119a-4d2c-a544-d007e1fb38ca+"/>
            <w:id w:val="-339847286"/>
            <w:placeholder>
              <w:docPart w:val="DefaultPlaceholder_-1854013440"/>
            </w:placeholder>
          </w:sdtPr>
          <w:sdtContent>
            <w:tc>
              <w:tcPr>
                <w:tcW w:w="4200" w:type="dxa"/>
                <w:vMerge w:val="restart"/>
                <w:tcBorders>
                  <w:top w:val="nil"/>
                  <w:left w:val="single" w:sz="8" w:space="0" w:color="CCCCCC"/>
                  <w:bottom w:val="single" w:sz="8" w:space="0" w:color="CCCCCC"/>
                  <w:right w:val="single" w:sz="8" w:space="0" w:color="CCCCCC"/>
                </w:tcBorders>
                <w:shd w:val="clear" w:color="auto" w:fill="auto"/>
                <w:vAlign w:val="center"/>
                <w:hideMark/>
              </w:tcPr>
              <w:p w14:paraId="74ED24AE" w14:textId="5AD19EA0" w:rsidR="00F4137B" w:rsidRPr="00356B68" w:rsidRDefault="00505C5C">
                <w:pPr>
                  <w:rPr>
                    <w:rFonts w:cs="Arial"/>
                    <w:color w:val="000000"/>
                    <w:sz w:val="22"/>
                    <w:szCs w:val="22"/>
                    <w:lang w:val="en-GB"/>
                  </w:rPr>
                </w:pPr>
                <w:r w:rsidRPr="00505C5C">
                  <w:rPr>
                    <w:rFonts w:cs="Arial"/>
                    <w:color w:val="000000"/>
                    <w:sz w:val="22"/>
                  </w:rPr>
                  <w:t>(</w:t>
                </w:r>
                <w:proofErr w:type="spellStart"/>
                <w:r w:rsidRPr="00505C5C">
                  <w:rPr>
                    <w:rFonts w:cs="Arial"/>
                    <w:color w:val="000000"/>
                    <w:sz w:val="22"/>
                  </w:rPr>
                  <w:t>Karsa</w:t>
                </w:r>
                <w:proofErr w:type="spellEnd"/>
                <w:r w:rsidRPr="00505C5C">
                  <w:rPr>
                    <w:rFonts w:cs="Arial"/>
                    <w:color w:val="000000"/>
                    <w:sz w:val="22"/>
                  </w:rPr>
                  <w:t xml:space="preserve"> et al., 2020; </w:t>
                </w:r>
                <w:proofErr w:type="spellStart"/>
                <w:r w:rsidRPr="00505C5C">
                  <w:rPr>
                    <w:rFonts w:cs="Arial"/>
                    <w:color w:val="000000"/>
                    <w:sz w:val="22"/>
                  </w:rPr>
                  <w:t>Schweser</w:t>
                </w:r>
                <w:proofErr w:type="spellEnd"/>
                <w:r w:rsidRPr="00505C5C">
                  <w:rPr>
                    <w:rFonts w:cs="Arial"/>
                    <w:color w:val="000000"/>
                    <w:sz w:val="22"/>
                  </w:rPr>
                  <w:t xml:space="preserve"> et al., 2013)</w:t>
                </w:r>
              </w:p>
            </w:tc>
          </w:sdtContent>
        </w:sdt>
      </w:tr>
      <w:tr w:rsidR="00F4137B" w:rsidRPr="00356B68" w14:paraId="7BB1916B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278A42C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Regularisation parameter (lambda)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93EE920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0.1</w:t>
            </w:r>
          </w:p>
        </w:tc>
        <w:tc>
          <w:tcPr>
            <w:tcW w:w="4200" w:type="dxa"/>
            <w:vMerge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vAlign w:val="center"/>
            <w:hideMark/>
          </w:tcPr>
          <w:p w14:paraId="2D8252DC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F4137B" w:rsidRPr="00356B68" w14:paraId="212BD4FA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624AB5B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Conjugate gradient tolerance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7CEBB12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0.03</w:t>
            </w:r>
          </w:p>
        </w:tc>
        <w:tc>
          <w:tcPr>
            <w:tcW w:w="4200" w:type="dxa"/>
            <w:vMerge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vAlign w:val="center"/>
            <w:hideMark/>
          </w:tcPr>
          <w:p w14:paraId="40EB626D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F4137B" w:rsidRPr="00356B68" w14:paraId="35E161F6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9964B72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Reference tissue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5D918FA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Brain mask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749FEA03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</w:tbl>
    <w:p w14:paraId="3795D971" w14:textId="77777777" w:rsidR="00F4137B" w:rsidRPr="00356B68" w:rsidRDefault="00F4137B" w:rsidP="000E083E">
      <w:pPr>
        <w:rPr>
          <w:rFonts w:cs="Arial"/>
          <w:lang w:val="en-GB"/>
        </w:rPr>
      </w:pPr>
    </w:p>
    <w:p w14:paraId="58859691" w14:textId="4DEEC3B3" w:rsidR="00FC7803" w:rsidRPr="001418CE" w:rsidRDefault="00FC7803" w:rsidP="001418CE">
      <w:pPr>
        <w:pStyle w:val="Heading4"/>
        <w:rPr>
          <w:color w:val="auto"/>
          <w:lang w:val="en-GB"/>
        </w:rPr>
      </w:pPr>
      <w:r w:rsidRPr="00356B68">
        <w:rPr>
          <w:lang w:val="en-GB"/>
        </w:rPr>
        <w:t>Alternative dipole inversion methods: (MEDI and FANSI)</w:t>
      </w:r>
    </w:p>
    <w:p w14:paraId="0EA5A8A7" w14:textId="515A8E50" w:rsidR="00FC7803" w:rsidRDefault="00FC7803" w:rsidP="00FC7803">
      <w:pPr>
        <w:rPr>
          <w:rFonts w:cs="Arial"/>
          <w:b/>
          <w:bCs/>
          <w:lang w:val="en-GB"/>
        </w:rPr>
      </w:pPr>
      <w:r w:rsidRPr="00356B68">
        <w:rPr>
          <w:rFonts w:cs="Arial"/>
          <w:b/>
          <w:bCs/>
          <w:lang w:val="en-GB"/>
        </w:rPr>
        <w:t>Step 4 (</w:t>
      </w:r>
      <w:r w:rsidR="00B04FF6">
        <w:rPr>
          <w:rFonts w:cs="Arial"/>
          <w:b/>
          <w:bCs/>
          <w:lang w:val="en-GB"/>
        </w:rPr>
        <w:t>A</w:t>
      </w:r>
      <w:r w:rsidR="00B04FF6" w:rsidRPr="00356B68">
        <w:rPr>
          <w:rFonts w:cs="Arial"/>
          <w:b/>
          <w:bCs/>
          <w:lang w:val="en-GB"/>
        </w:rPr>
        <w:t xml:space="preserve">lternative </w:t>
      </w:r>
      <w:r w:rsidRPr="00356B68">
        <w:rPr>
          <w:rFonts w:cs="Arial"/>
          <w:b/>
          <w:bCs/>
          <w:lang w:val="en-GB"/>
        </w:rPr>
        <w:t>1): Dipole inversion</w:t>
      </w:r>
    </w:p>
    <w:p w14:paraId="1E2D5C3C" w14:textId="1A127705" w:rsidR="00E16B2B" w:rsidRPr="00356B68" w:rsidRDefault="00E16B2B" w:rsidP="00FC7803">
      <w:pPr>
        <w:rPr>
          <w:rFonts w:cs="Arial"/>
          <w:b/>
          <w:bCs/>
          <w:color w:val="000000"/>
          <w:sz w:val="27"/>
          <w:szCs w:val="27"/>
          <w:lang w:val="en-GB"/>
        </w:rPr>
      </w:pPr>
      <w:r w:rsidRPr="00E16B2B">
        <w:rPr>
          <w:rFonts w:cs="Arial"/>
          <w:lang w:val="en-GB"/>
        </w:rPr>
        <w:t>Table</w:t>
      </w:r>
      <w:r>
        <w:rPr>
          <w:rFonts w:cs="Arial"/>
          <w:lang w:val="en-GB"/>
        </w:rPr>
        <w:t xml:space="preserve"> S4: Algorithm parameters for dipole field inversion using ‘</w:t>
      </w:r>
      <w:r w:rsidR="00B04FF6">
        <w:rPr>
          <w:rFonts w:cs="Arial"/>
          <w:lang w:val="en-GB"/>
        </w:rPr>
        <w:t xml:space="preserve">Alternative </w:t>
      </w:r>
      <w:r>
        <w:rPr>
          <w:rFonts w:cs="Arial"/>
          <w:lang w:val="en-GB"/>
        </w:rPr>
        <w:t>1’ pipeline.</w:t>
      </w:r>
    </w:p>
    <w:tbl>
      <w:tblPr>
        <w:tblW w:w="10380" w:type="dxa"/>
        <w:tblLook w:val="04A0" w:firstRow="1" w:lastRow="0" w:firstColumn="1" w:lastColumn="0" w:noHBand="0" w:noVBand="1"/>
      </w:tblPr>
      <w:tblGrid>
        <w:gridCol w:w="2960"/>
        <w:gridCol w:w="3220"/>
        <w:gridCol w:w="4200"/>
      </w:tblGrid>
      <w:tr w:rsidR="00F4137B" w:rsidRPr="00356B68" w14:paraId="1F1E2928" w14:textId="77777777" w:rsidTr="00F4137B">
        <w:trPr>
          <w:trHeight w:val="340"/>
        </w:trPr>
        <w:tc>
          <w:tcPr>
            <w:tcW w:w="29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7231FE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Parameters</w:t>
            </w:r>
          </w:p>
        </w:tc>
        <w:tc>
          <w:tcPr>
            <w:tcW w:w="322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BF48FB4" w14:textId="77777777" w:rsidR="00F4137B" w:rsidRPr="00356B68" w:rsidRDefault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Values</w:t>
            </w:r>
          </w:p>
        </w:tc>
        <w:tc>
          <w:tcPr>
            <w:tcW w:w="420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039A93B" w14:textId="77777777" w:rsidR="00F4137B" w:rsidRPr="00356B68" w:rsidRDefault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Remark</w:t>
            </w:r>
          </w:p>
        </w:tc>
      </w:tr>
      <w:tr w:rsidR="00F4137B" w:rsidRPr="00356B68" w14:paraId="24EEA8D6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31DAC82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Method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46FF449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MEDI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55FB4E10" w14:textId="192A7CC6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  <w:sdt>
              <w:sdtPr>
                <w:rPr>
                  <w:rFonts w:cs="Arial"/>
                  <w:color w:val="000000"/>
                  <w:sz w:val="22"/>
                  <w:szCs w:val="22"/>
                  <w:lang w:val="en-GB"/>
                </w:rPr>
                <w:alias w:val="SmartCite Citation"/>
                <w:tag w:val="da14808f-b0b5-4f4c-b7d3-8c439fbcf001:e67cc60d-4319-49e0-a948-c306d9a7c26f+"/>
                <w:id w:val="1827706046"/>
                <w:placeholder>
                  <w:docPart w:val="DefaultPlaceholder_-1854013440"/>
                </w:placeholder>
              </w:sdtPr>
              <w:sdtContent>
                <w:r w:rsidR="00505C5C" w:rsidRPr="00505C5C">
                  <w:rPr>
                    <w:rFonts w:cs="Arial"/>
                    <w:color w:val="000000"/>
                    <w:sz w:val="22"/>
                  </w:rPr>
                  <w:t>(Liu et al., 2011)</w:t>
                </w:r>
              </w:sdtContent>
            </w:sdt>
          </w:p>
        </w:tc>
      </w:tr>
      <w:tr w:rsidR="00F4137B" w:rsidRPr="00356B68" w14:paraId="168CEB60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2CFD83B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lastRenderedPageBreak/>
              <w:t>Regularisation parameter (lambda)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AA73C02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2000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6CB5D3D8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5BB6D99A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72E768D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Method of data weighting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C86CD4D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1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A7EC0CA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SNR weighting</w:t>
            </w:r>
          </w:p>
        </w:tc>
      </w:tr>
      <w:tr w:rsidR="00F4137B" w:rsidRPr="00356B68" w14:paraId="7EF1628E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0C6C915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Percentage of voxels considered to be edges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51CDFD4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90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2FC3A082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35455654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D5EDECB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Array size for zero padding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B95D94E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[0 0 0]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0EBE4AB9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3A07C435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00D940E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Performing spherical mean value operator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3F5B81F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On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64A571B3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29DF77DD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6FEF979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Radius of the spherical mean value operation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EB57718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5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2A688EB" w14:textId="6253B33A" w:rsidR="00F4137B" w:rsidRPr="00356B68" w:rsidRDefault="00B04FF6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>
              <w:rPr>
                <w:rFonts w:cs="Arial"/>
                <w:color w:val="000000"/>
                <w:sz w:val="22"/>
                <w:szCs w:val="22"/>
                <w:lang w:val="en-GB"/>
              </w:rPr>
              <w:t xml:space="preserve">Unit: </w:t>
            </w:r>
            <w:r w:rsidR="00F4137B"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voxel</w:t>
            </w:r>
          </w:p>
        </w:tc>
      </w:tr>
      <w:tr w:rsidR="00F4137B" w:rsidRPr="00356B68" w14:paraId="13FEB917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D06209D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Performing modal error reduction through iterative tuning (MERIT)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F1E243D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On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72612614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1B6CD181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E0F6985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Performing automatic zero reference (MEDI+0)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04FD5B5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Off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31C631AF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5DBAC0CE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8AE0DEB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Reference tissue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858B1DD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Brain mask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4DAC1552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</w:tbl>
    <w:p w14:paraId="1DE98266" w14:textId="0CDC7DA7" w:rsidR="00FC7803" w:rsidRPr="00590DA8" w:rsidRDefault="00FC7803" w:rsidP="00FC7803">
      <w:p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 xml:space="preserve">P.S. Output from the </w:t>
      </w:r>
      <w:r w:rsidR="00FA4CA4" w:rsidRPr="002005C3">
        <w:rPr>
          <w:rFonts w:cs="Arial"/>
          <w:color w:val="000000"/>
          <w:lang w:val="en-GB"/>
        </w:rPr>
        <w:t>‘</w:t>
      </w:r>
      <w:r w:rsidR="00C6633E">
        <w:rPr>
          <w:rFonts w:cs="Arial"/>
          <w:color w:val="000000"/>
          <w:lang w:val="en-GB"/>
        </w:rPr>
        <w:t>S</w:t>
      </w:r>
      <w:r w:rsidR="00C6633E" w:rsidRPr="002005C3">
        <w:rPr>
          <w:rFonts w:cs="Arial"/>
          <w:color w:val="000000"/>
          <w:lang w:val="en-GB"/>
        </w:rPr>
        <w:t xml:space="preserve">tandard’ </w:t>
      </w:r>
      <w:r w:rsidRPr="002005C3">
        <w:rPr>
          <w:rFonts w:cs="Arial"/>
          <w:color w:val="000000"/>
          <w:lang w:val="en-GB"/>
        </w:rPr>
        <w:t xml:space="preserve">pipeline is required. The scripts are in </w:t>
      </w:r>
      <w:r w:rsidRPr="00590DA8">
        <w:rPr>
          <w:rFonts w:cs="Arial"/>
          <w:color w:val="000000"/>
          <w:lang w:val="en-GB"/>
        </w:rPr>
        <w:t>‘</w:t>
      </w:r>
      <w:proofErr w:type="spellStart"/>
      <w:r w:rsidR="00B04FF6" w:rsidRPr="002005C3">
        <w:rPr>
          <w:rFonts w:cs="Arial"/>
          <w:i/>
          <w:iCs/>
          <w:color w:val="000000"/>
          <w:lang w:val="en-GB"/>
        </w:rPr>
        <w:t>QSM_Consensus_Paper_Example_Code</w:t>
      </w:r>
      <w:proofErr w:type="spellEnd"/>
      <w:r w:rsidR="001418CE" w:rsidRPr="002005C3">
        <w:rPr>
          <w:rFonts w:cs="Arial"/>
          <w:i/>
          <w:iCs/>
          <w:color w:val="000000"/>
          <w:lang w:val="en-GB"/>
        </w:rPr>
        <w:t>/</w:t>
      </w:r>
      <w:r w:rsidR="001418CE" w:rsidRPr="00590DA8">
        <w:rPr>
          <w:rFonts w:cs="Arial"/>
          <w:i/>
          <w:iCs/>
          <w:color w:val="000000"/>
          <w:lang w:val="en-GB"/>
        </w:rPr>
        <w:t>SEPIA_</w:t>
      </w:r>
      <w:r w:rsidR="00CE4733" w:rsidRPr="00590DA8">
        <w:rPr>
          <w:rFonts w:cs="Arial"/>
          <w:i/>
          <w:iCs/>
          <w:color w:val="000000"/>
          <w:lang w:val="en-GB"/>
        </w:rPr>
        <w:t>A</w:t>
      </w:r>
      <w:r w:rsidR="001418CE" w:rsidRPr="00590DA8">
        <w:rPr>
          <w:rFonts w:cs="Arial"/>
          <w:i/>
          <w:iCs/>
          <w:color w:val="000000"/>
          <w:lang w:val="en-GB"/>
        </w:rPr>
        <w:t>lternative1_Pipeline</w:t>
      </w:r>
      <w:r w:rsidR="00CE4733" w:rsidRPr="00590DA8">
        <w:rPr>
          <w:rFonts w:cs="Arial"/>
          <w:i/>
          <w:iCs/>
          <w:color w:val="000000"/>
          <w:lang w:val="en-GB"/>
        </w:rPr>
        <w:t>/</w:t>
      </w:r>
      <w:r w:rsidR="001418CE" w:rsidRPr="00590DA8">
        <w:rPr>
          <w:rFonts w:cs="Arial"/>
          <w:i/>
          <w:iCs/>
          <w:color w:val="000000"/>
          <w:lang w:val="en-GB"/>
        </w:rPr>
        <w:t>’</w:t>
      </w:r>
      <w:r w:rsidRPr="002005C3">
        <w:rPr>
          <w:rFonts w:cs="Arial"/>
          <w:color w:val="000000"/>
          <w:lang w:val="en-GB"/>
        </w:rPr>
        <w:t>.</w:t>
      </w:r>
    </w:p>
    <w:p w14:paraId="4D93A3DF" w14:textId="77777777" w:rsidR="00FC7803" w:rsidRPr="00356B68" w:rsidRDefault="00FC7803" w:rsidP="00FC7803">
      <w:pPr>
        <w:rPr>
          <w:rFonts w:cs="Arial"/>
          <w:b/>
          <w:bCs/>
          <w:lang w:val="en-GB"/>
        </w:rPr>
      </w:pPr>
    </w:p>
    <w:p w14:paraId="223C413F" w14:textId="01CD2A6A" w:rsidR="00FC7803" w:rsidRDefault="00FC7803" w:rsidP="00FC7803">
      <w:pPr>
        <w:rPr>
          <w:rFonts w:cs="Arial"/>
          <w:b/>
          <w:bCs/>
          <w:lang w:val="en-GB"/>
        </w:rPr>
      </w:pPr>
      <w:r w:rsidRPr="00356B68">
        <w:rPr>
          <w:rFonts w:cs="Arial"/>
          <w:b/>
          <w:bCs/>
          <w:lang w:val="en-GB"/>
        </w:rPr>
        <w:t>Step 4 (</w:t>
      </w:r>
      <w:r w:rsidR="00B04FF6">
        <w:rPr>
          <w:rFonts w:cs="Arial"/>
          <w:b/>
          <w:bCs/>
          <w:lang w:val="en-GB"/>
        </w:rPr>
        <w:t>A</w:t>
      </w:r>
      <w:r w:rsidR="00B04FF6" w:rsidRPr="00356B68">
        <w:rPr>
          <w:rFonts w:cs="Arial"/>
          <w:b/>
          <w:bCs/>
          <w:lang w:val="en-GB"/>
        </w:rPr>
        <w:t xml:space="preserve">lternative </w:t>
      </w:r>
      <w:r w:rsidRPr="00356B68">
        <w:rPr>
          <w:rFonts w:cs="Arial"/>
          <w:b/>
          <w:bCs/>
          <w:lang w:val="en-GB"/>
        </w:rPr>
        <w:t>2): Dipole inversion</w:t>
      </w:r>
    </w:p>
    <w:p w14:paraId="202CE6DC" w14:textId="36E0E792" w:rsidR="00E16B2B" w:rsidRPr="00356B68" w:rsidRDefault="00E16B2B" w:rsidP="00FC7803">
      <w:pPr>
        <w:rPr>
          <w:rFonts w:cs="Arial"/>
          <w:b/>
          <w:bCs/>
          <w:color w:val="000000"/>
          <w:sz w:val="27"/>
          <w:szCs w:val="27"/>
          <w:lang w:val="en-GB"/>
        </w:rPr>
      </w:pPr>
      <w:r w:rsidRPr="00E16B2B">
        <w:rPr>
          <w:rFonts w:cs="Arial"/>
          <w:lang w:val="en-GB"/>
        </w:rPr>
        <w:t>Table</w:t>
      </w:r>
      <w:r>
        <w:rPr>
          <w:rFonts w:cs="Arial"/>
          <w:lang w:val="en-GB"/>
        </w:rPr>
        <w:t xml:space="preserve"> S4: Algorithm parameters for dipole field inversion using ‘</w:t>
      </w:r>
      <w:r w:rsidR="00B04FF6">
        <w:rPr>
          <w:rFonts w:cs="Arial"/>
          <w:lang w:val="en-GB"/>
        </w:rPr>
        <w:t xml:space="preserve">Alternative </w:t>
      </w:r>
      <w:r>
        <w:rPr>
          <w:rFonts w:cs="Arial"/>
          <w:lang w:val="en-GB"/>
        </w:rPr>
        <w:t>2’ pipeline.</w:t>
      </w:r>
    </w:p>
    <w:tbl>
      <w:tblPr>
        <w:tblW w:w="10380" w:type="dxa"/>
        <w:tblLook w:val="04A0" w:firstRow="1" w:lastRow="0" w:firstColumn="1" w:lastColumn="0" w:noHBand="0" w:noVBand="1"/>
      </w:tblPr>
      <w:tblGrid>
        <w:gridCol w:w="2960"/>
        <w:gridCol w:w="3220"/>
        <w:gridCol w:w="4200"/>
      </w:tblGrid>
      <w:tr w:rsidR="00F4137B" w:rsidRPr="00356B68" w14:paraId="2311BA21" w14:textId="77777777" w:rsidTr="00F4137B">
        <w:trPr>
          <w:trHeight w:val="340"/>
        </w:trPr>
        <w:tc>
          <w:tcPr>
            <w:tcW w:w="296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35C0BC7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Parameters</w:t>
            </w:r>
          </w:p>
        </w:tc>
        <w:tc>
          <w:tcPr>
            <w:tcW w:w="322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D3CA1D7" w14:textId="77777777" w:rsidR="00F4137B" w:rsidRPr="00356B68" w:rsidRDefault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Values</w:t>
            </w:r>
          </w:p>
        </w:tc>
        <w:tc>
          <w:tcPr>
            <w:tcW w:w="4200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A19990F" w14:textId="77777777" w:rsidR="00F4137B" w:rsidRPr="00356B68" w:rsidRDefault="00F4137B">
            <w:pPr>
              <w:jc w:val="center"/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Remark</w:t>
            </w:r>
          </w:p>
        </w:tc>
      </w:tr>
      <w:tr w:rsidR="00F4137B" w:rsidRPr="00356B68" w14:paraId="546B2B5C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A1E4A1E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Method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70E61B2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FANSI</w:t>
            </w:r>
          </w:p>
        </w:tc>
        <w:sdt>
          <w:sdtPr>
            <w:rPr>
              <w:rFonts w:cs="Arial"/>
              <w:color w:val="000000"/>
              <w:sz w:val="22"/>
              <w:szCs w:val="22"/>
              <w:lang w:val="en-GB"/>
            </w:rPr>
            <w:alias w:val="SmartCite Citation"/>
            <w:tag w:val="da14808f-b0b5-4f4c-b7d3-8c439fbcf001:750b1cd1-c81c-41bf-ab37-0ca54283e210,da14808f-b0b5-4f4c-b7d3-8c439fbcf001:01088e63-7d44-43f0-b84e-16a93acdb426+"/>
            <w:id w:val="-1343078908"/>
            <w:placeholder>
              <w:docPart w:val="DefaultPlaceholder_-1854013440"/>
            </w:placeholder>
          </w:sdtPr>
          <w:sdtContent>
            <w:tc>
              <w:tcPr>
                <w:tcW w:w="4200" w:type="dxa"/>
                <w:tcBorders>
                  <w:top w:val="nil"/>
                  <w:left w:val="nil"/>
                  <w:bottom w:val="single" w:sz="8" w:space="0" w:color="CCCCCC"/>
                  <w:right w:val="single" w:sz="8" w:space="0" w:color="CCCCCC"/>
                </w:tcBorders>
                <w:shd w:val="clear" w:color="auto" w:fill="auto"/>
                <w:vAlign w:val="center"/>
                <w:hideMark/>
              </w:tcPr>
              <w:p w14:paraId="7DC6F327" w14:textId="3DCB37BC" w:rsidR="00F4137B" w:rsidRPr="00356B68" w:rsidRDefault="00505C5C">
                <w:pPr>
                  <w:rPr>
                    <w:rFonts w:cs="Arial"/>
                    <w:color w:val="000000"/>
                    <w:sz w:val="22"/>
                    <w:szCs w:val="22"/>
                    <w:lang w:val="en-GB"/>
                  </w:rPr>
                </w:pPr>
                <w:r w:rsidRPr="00505C5C">
                  <w:rPr>
                    <w:rFonts w:cs="Arial"/>
                    <w:color w:val="000000"/>
                    <w:sz w:val="22"/>
                  </w:rPr>
                  <w:t>(</w:t>
                </w:r>
                <w:proofErr w:type="spellStart"/>
                <w:r w:rsidRPr="00505C5C">
                  <w:rPr>
                    <w:rFonts w:cs="Arial"/>
                    <w:color w:val="000000"/>
                    <w:sz w:val="22"/>
                  </w:rPr>
                  <w:t>Milovic</w:t>
                </w:r>
                <w:proofErr w:type="spellEnd"/>
                <w:r w:rsidRPr="00505C5C">
                  <w:rPr>
                    <w:rFonts w:cs="Arial"/>
                    <w:color w:val="000000"/>
                    <w:sz w:val="22"/>
                  </w:rPr>
                  <w:t xml:space="preserve"> et al., 2019, 2018)</w:t>
                </w:r>
              </w:p>
            </w:tc>
          </w:sdtContent>
        </w:sdt>
      </w:tr>
      <w:tr w:rsidR="00F4137B" w:rsidRPr="00356B68" w14:paraId="509B0F7F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E6B3C91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Iteration tolerance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2FF5FD7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0.1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7A0C9AC9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5607F3BF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7AE6C5A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Maximum number of iterations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97FA425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400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20C8E50D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29910BEC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A1EBFEE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Gradient L1 penalty, regularisation weight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8B5C342" w14:textId="5B03841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0.000</w:t>
            </w:r>
            <w:r w:rsidR="00B04FF6">
              <w:rPr>
                <w:rFonts w:cs="Arial"/>
                <w:color w:val="000000"/>
                <w:sz w:val="22"/>
                <w:szCs w:val="22"/>
                <w:lang w:val="en-GB"/>
              </w:rPr>
              <w:t>5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5010A4D9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66892478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C833693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Gradient consistency weight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0D17714" w14:textId="30EF4644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0.0</w:t>
            </w:r>
            <w:r w:rsidR="00B04FF6">
              <w:rPr>
                <w:rFonts w:cs="Arial"/>
                <w:color w:val="000000"/>
                <w:sz w:val="22"/>
                <w:szCs w:val="22"/>
                <w:lang w:val="en-GB"/>
              </w:rPr>
              <w:t>5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4ED1ED4B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230B0477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64901B6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Fidelity consistency weight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9D36F19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1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2F59CC9A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4C512F56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8B71EDF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Solver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4284275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Non-linear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378A3648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55274E00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191E582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Constraint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51EA251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TV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7345BB17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23B88A9E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5FE83E86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Method for regularisation spatially variable weight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6BB3836D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Vector field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60C5EA40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37E38F36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9AAA26A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Using weak harmonic regularisation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225C69A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On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1E40D2CC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7C7DAD4F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FF9DFD0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Harmonic constraint weight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200BF632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150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05F0A885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1EED6E89" w14:textId="77777777" w:rsidTr="00F4137B">
        <w:trPr>
          <w:trHeight w:val="62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7C6EBC56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lastRenderedPageBreak/>
              <w:t>Harmonic consistency weight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3F3C2D32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3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029EBE0B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  <w:tr w:rsidR="00F4137B" w:rsidRPr="00356B68" w14:paraId="57E30515" w14:textId="77777777" w:rsidTr="00F4137B">
        <w:trPr>
          <w:trHeight w:val="340"/>
        </w:trPr>
        <w:tc>
          <w:tcPr>
            <w:tcW w:w="296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5B63CA4" w14:textId="77777777" w:rsidR="00F4137B" w:rsidRPr="00356B68" w:rsidRDefault="00F4137B">
            <w:pPr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b/>
                <w:bCs/>
                <w:color w:val="000000"/>
                <w:sz w:val="22"/>
                <w:szCs w:val="22"/>
                <w:lang w:val="en-GB"/>
              </w:rPr>
              <w:t>Reference tissue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0B4112E8" w14:textId="77777777" w:rsidR="00F4137B" w:rsidRPr="00356B68" w:rsidRDefault="00F4137B">
            <w:pPr>
              <w:jc w:val="center"/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Brain mask</w:t>
            </w:r>
          </w:p>
        </w:tc>
        <w:tc>
          <w:tcPr>
            <w:tcW w:w="420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14:paraId="5A7F1204" w14:textId="77777777" w:rsidR="00F4137B" w:rsidRPr="00356B68" w:rsidRDefault="00F4137B">
            <w:pPr>
              <w:rPr>
                <w:rFonts w:cs="Arial"/>
                <w:color w:val="000000"/>
                <w:sz w:val="22"/>
                <w:szCs w:val="22"/>
                <w:lang w:val="en-GB"/>
              </w:rPr>
            </w:pPr>
            <w:r w:rsidRPr="00356B68">
              <w:rPr>
                <w:rFonts w:cs="Arial"/>
                <w:color w:val="000000"/>
                <w:sz w:val="22"/>
                <w:szCs w:val="22"/>
                <w:lang w:val="en-GB"/>
              </w:rPr>
              <w:t> </w:t>
            </w:r>
          </w:p>
        </w:tc>
      </w:tr>
    </w:tbl>
    <w:p w14:paraId="6BFD37F2" w14:textId="3E9FFA68" w:rsidR="00FC7803" w:rsidRPr="00590DA8" w:rsidRDefault="00FC7803" w:rsidP="000E083E">
      <w:pPr>
        <w:rPr>
          <w:rFonts w:cs="Arial"/>
          <w:color w:val="000000"/>
          <w:lang w:val="en-GB"/>
        </w:rPr>
      </w:pPr>
      <w:r w:rsidRPr="002005C3">
        <w:rPr>
          <w:rFonts w:cs="Arial"/>
          <w:color w:val="000000"/>
          <w:lang w:val="en-GB"/>
        </w:rPr>
        <w:t xml:space="preserve">P.S. Output from the </w:t>
      </w:r>
      <w:r w:rsidR="00FA4CA4" w:rsidRPr="002005C3">
        <w:rPr>
          <w:rFonts w:cs="Arial"/>
          <w:color w:val="000000"/>
          <w:lang w:val="en-GB"/>
        </w:rPr>
        <w:t>‘</w:t>
      </w:r>
      <w:r w:rsidR="00C6633E">
        <w:rPr>
          <w:rFonts w:cs="Arial"/>
          <w:color w:val="000000"/>
          <w:lang w:val="en-GB"/>
        </w:rPr>
        <w:t>S</w:t>
      </w:r>
      <w:r w:rsidR="00C6633E" w:rsidRPr="002005C3">
        <w:rPr>
          <w:rFonts w:cs="Arial"/>
          <w:color w:val="000000"/>
          <w:lang w:val="en-GB"/>
        </w:rPr>
        <w:t xml:space="preserve">tandard’ </w:t>
      </w:r>
      <w:r w:rsidRPr="002005C3">
        <w:rPr>
          <w:rFonts w:cs="Arial"/>
          <w:color w:val="000000"/>
          <w:lang w:val="en-GB"/>
        </w:rPr>
        <w:t xml:space="preserve">pipeline is required. The scripts are in </w:t>
      </w:r>
      <w:r w:rsidRPr="00590DA8">
        <w:rPr>
          <w:rFonts w:cs="Arial"/>
          <w:color w:val="000000"/>
          <w:lang w:val="en-GB"/>
        </w:rPr>
        <w:t>‘</w:t>
      </w:r>
      <w:proofErr w:type="spellStart"/>
      <w:r w:rsidR="00B04FF6" w:rsidRPr="002005C3">
        <w:rPr>
          <w:rFonts w:cs="Arial"/>
          <w:i/>
          <w:iCs/>
          <w:color w:val="000000"/>
          <w:lang w:val="en-GB"/>
        </w:rPr>
        <w:t>QSM_Consensus_Paper_Example_Code</w:t>
      </w:r>
      <w:proofErr w:type="spellEnd"/>
      <w:r w:rsidRPr="002005C3">
        <w:rPr>
          <w:rFonts w:cs="Arial"/>
          <w:i/>
          <w:iCs/>
          <w:color w:val="000000"/>
          <w:lang w:val="en-GB"/>
        </w:rPr>
        <w:t>/</w:t>
      </w:r>
      <w:r w:rsidR="001418CE" w:rsidRPr="00590DA8">
        <w:rPr>
          <w:rFonts w:cs="Arial"/>
          <w:i/>
          <w:iCs/>
          <w:color w:val="000000"/>
          <w:lang w:val="en-GB"/>
        </w:rPr>
        <w:t>SEPIA_</w:t>
      </w:r>
      <w:r w:rsidR="00CE4733" w:rsidRPr="00590DA8">
        <w:rPr>
          <w:rFonts w:cs="Arial"/>
          <w:i/>
          <w:iCs/>
          <w:color w:val="000000"/>
          <w:lang w:val="en-GB"/>
        </w:rPr>
        <w:t>A</w:t>
      </w:r>
      <w:r w:rsidR="001418CE" w:rsidRPr="00590DA8">
        <w:rPr>
          <w:rFonts w:cs="Arial"/>
          <w:i/>
          <w:iCs/>
          <w:color w:val="000000"/>
          <w:lang w:val="en-GB"/>
        </w:rPr>
        <w:t>lternative2_Pipeline</w:t>
      </w:r>
      <w:r w:rsidR="00CE4733" w:rsidRPr="00590DA8">
        <w:rPr>
          <w:rFonts w:cs="Arial"/>
          <w:i/>
          <w:iCs/>
          <w:color w:val="000000"/>
          <w:lang w:val="en-GB"/>
        </w:rPr>
        <w:t>/</w:t>
      </w:r>
      <w:r w:rsidR="001418CE" w:rsidRPr="00590DA8">
        <w:rPr>
          <w:rFonts w:cs="Arial"/>
          <w:i/>
          <w:iCs/>
          <w:color w:val="000000"/>
          <w:lang w:val="en-GB"/>
        </w:rPr>
        <w:t>’</w:t>
      </w:r>
      <w:r w:rsidR="001418CE" w:rsidRPr="002005C3">
        <w:rPr>
          <w:rFonts w:cs="Arial"/>
          <w:i/>
          <w:iCs/>
          <w:color w:val="000000"/>
          <w:lang w:val="en-GB"/>
        </w:rPr>
        <w:t>.</w:t>
      </w:r>
    </w:p>
    <w:p w14:paraId="70D0D280" w14:textId="461A1F68" w:rsidR="00FC7803" w:rsidRPr="00356B68" w:rsidRDefault="00FC7803" w:rsidP="00ED3C19">
      <w:pPr>
        <w:pStyle w:val="Heading4"/>
        <w:rPr>
          <w:rFonts w:cs="Arial"/>
          <w:lang w:val="en-GB"/>
        </w:rPr>
      </w:pPr>
      <w:r w:rsidRPr="00356B68">
        <w:rPr>
          <w:rFonts w:cs="Arial"/>
          <w:lang w:val="en-GB"/>
        </w:rPr>
        <w:t xml:space="preserve">Re-run the </w:t>
      </w:r>
      <w:proofErr w:type="gramStart"/>
      <w:r w:rsidRPr="00356B68">
        <w:rPr>
          <w:rFonts w:cs="Arial"/>
          <w:lang w:val="en-GB"/>
        </w:rPr>
        <w:t>scripts</w:t>
      </w:r>
      <w:proofErr w:type="gramEnd"/>
    </w:p>
    <w:p w14:paraId="7333A175" w14:textId="0F0D627F" w:rsidR="00FC7803" w:rsidRPr="00356B68" w:rsidRDefault="00FC7803" w:rsidP="00FC7803">
      <w:pPr>
        <w:rPr>
          <w:rFonts w:cs="Arial"/>
          <w:lang w:val="en-GB"/>
        </w:rPr>
      </w:pPr>
      <w:r w:rsidRPr="00356B68">
        <w:rPr>
          <w:rFonts w:cs="Arial"/>
          <w:lang w:val="en-GB"/>
        </w:rPr>
        <w:t xml:space="preserve">To re-run the processing scripts, including the preparation shell scripts and </w:t>
      </w:r>
      <w:r w:rsidR="00F05131">
        <w:rPr>
          <w:rFonts w:cs="Arial"/>
          <w:lang w:val="en-GB"/>
        </w:rPr>
        <w:t xml:space="preserve">the </w:t>
      </w:r>
      <w:r w:rsidRPr="00356B68">
        <w:rPr>
          <w:rFonts w:cs="Arial"/>
          <w:lang w:val="en-GB"/>
        </w:rPr>
        <w:t xml:space="preserve">SEPIA pipeline configuration scripts, </w:t>
      </w:r>
      <w:r w:rsidR="00B04FF6">
        <w:rPr>
          <w:rFonts w:cs="Arial"/>
          <w:lang w:val="en-GB"/>
        </w:rPr>
        <w:t>you may need to</w:t>
      </w:r>
      <w:r w:rsidRPr="00356B68">
        <w:rPr>
          <w:rFonts w:cs="Arial"/>
          <w:lang w:val="en-GB"/>
        </w:rPr>
        <w:t xml:space="preserve"> </w:t>
      </w:r>
      <w:r w:rsidR="00B04FF6">
        <w:rPr>
          <w:rFonts w:cs="Arial"/>
          <w:lang w:val="en-GB"/>
        </w:rPr>
        <w:t>adopt</w:t>
      </w:r>
      <w:r w:rsidRPr="00356B68">
        <w:rPr>
          <w:rFonts w:cs="Arial"/>
          <w:lang w:val="en-GB"/>
        </w:rPr>
        <w:t xml:space="preserve"> the file</w:t>
      </w:r>
      <w:r w:rsidR="00ED3C19" w:rsidRPr="00356B68">
        <w:rPr>
          <w:rFonts w:cs="Arial"/>
          <w:lang w:val="en-GB"/>
        </w:rPr>
        <w:t xml:space="preserve"> and/or </w:t>
      </w:r>
      <w:r w:rsidRPr="00356B68">
        <w:rPr>
          <w:rFonts w:cs="Arial"/>
          <w:lang w:val="en-GB"/>
        </w:rPr>
        <w:t xml:space="preserve">directory paths on the scripts to the correct paths of the files/directories </w:t>
      </w:r>
      <w:r w:rsidR="00ED3C19" w:rsidRPr="00356B68">
        <w:rPr>
          <w:rFonts w:cs="Arial"/>
          <w:lang w:val="en-GB"/>
        </w:rPr>
        <w:t xml:space="preserve">stored </w:t>
      </w:r>
      <w:r w:rsidRPr="00356B68">
        <w:rPr>
          <w:rFonts w:cs="Arial"/>
          <w:lang w:val="en-GB"/>
        </w:rPr>
        <w:t>in your local computer. </w:t>
      </w:r>
    </w:p>
    <w:p w14:paraId="6A7BF617" w14:textId="309CC4B8" w:rsidR="00B806A5" w:rsidRPr="00356B68" w:rsidRDefault="00B806A5" w:rsidP="00FC7803">
      <w:pPr>
        <w:rPr>
          <w:rFonts w:cs="Arial"/>
          <w:lang w:val="en-GB"/>
        </w:rPr>
      </w:pPr>
    </w:p>
    <w:p w14:paraId="3F0C0C73" w14:textId="4483E4BB" w:rsidR="00B806A5" w:rsidRPr="00356B68" w:rsidRDefault="00B806A5" w:rsidP="001D3A45">
      <w:pPr>
        <w:pStyle w:val="Heading3"/>
        <w:rPr>
          <w:rFonts w:cs="Arial"/>
          <w:lang w:val="en-GB"/>
        </w:rPr>
      </w:pPr>
      <w:r w:rsidRPr="00356B68">
        <w:rPr>
          <w:rFonts w:cs="Arial"/>
          <w:lang w:val="en-GB"/>
        </w:rPr>
        <w:t xml:space="preserve">Example </w:t>
      </w:r>
      <w:proofErr w:type="gramStart"/>
      <w:r w:rsidRPr="00356B68">
        <w:rPr>
          <w:rFonts w:cs="Arial"/>
          <w:lang w:val="en-GB"/>
        </w:rPr>
        <w:t>results</w:t>
      </w:r>
      <w:proofErr w:type="gramEnd"/>
    </w:p>
    <w:p w14:paraId="23AFABA6" w14:textId="49ADAFC2" w:rsidR="00FC7803" w:rsidRPr="00356B68" w:rsidRDefault="00395585" w:rsidP="007A0EF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B11E20" wp14:editId="36961DFF">
            <wp:extent cx="4500000" cy="36500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6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1181" w14:textId="3035C5E2" w:rsidR="001D3A45" w:rsidRDefault="001D3A45" w:rsidP="001D3A45">
      <w:pPr>
        <w:rPr>
          <w:lang w:val="en-GB"/>
        </w:rPr>
      </w:pPr>
      <w:r w:rsidRPr="00356B68">
        <w:rPr>
          <w:lang w:val="en-GB"/>
        </w:rPr>
        <w:t>Figure S2: Susceptibility maps derived using the ‘</w:t>
      </w:r>
      <w:r w:rsidR="00395585">
        <w:rPr>
          <w:lang w:val="en-GB"/>
        </w:rPr>
        <w:t>S</w:t>
      </w:r>
      <w:r w:rsidR="00395585" w:rsidRPr="00356B68">
        <w:rPr>
          <w:lang w:val="en-GB"/>
        </w:rPr>
        <w:t xml:space="preserve">tandard’ </w:t>
      </w:r>
      <w:r w:rsidRPr="00356B68">
        <w:rPr>
          <w:lang w:val="en-GB"/>
        </w:rPr>
        <w:t>processing pipeline.</w:t>
      </w:r>
    </w:p>
    <w:p w14:paraId="571E9988" w14:textId="77777777" w:rsidR="00395585" w:rsidRDefault="00395585">
      <w:pPr>
        <w:spacing w:line="276" w:lineRule="auto"/>
        <w:rPr>
          <w:lang w:val="en-GB"/>
        </w:rPr>
      </w:pPr>
    </w:p>
    <w:p w14:paraId="71FC4B25" w14:textId="77777777" w:rsidR="00395585" w:rsidRDefault="00395585" w:rsidP="007A0EFD">
      <w:pPr>
        <w:spacing w:line="276" w:lineRule="auto"/>
        <w:jc w:val="center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2BB3F50" wp14:editId="4C5FD118">
            <wp:extent cx="4500000" cy="36500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6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8822" w14:textId="77777777" w:rsidR="00395585" w:rsidRDefault="00395585">
      <w:pPr>
        <w:spacing w:line="276" w:lineRule="auto"/>
        <w:rPr>
          <w:lang w:val="en-GB"/>
        </w:rPr>
      </w:pPr>
      <w:r>
        <w:rPr>
          <w:lang w:val="en-GB"/>
        </w:rPr>
        <w:t xml:space="preserve">Figure S3: </w:t>
      </w:r>
      <w:r w:rsidRPr="00356B68">
        <w:rPr>
          <w:lang w:val="en-GB"/>
        </w:rPr>
        <w:t>Susceptibility maps derived using the ‘</w:t>
      </w:r>
      <w:r>
        <w:rPr>
          <w:lang w:val="en-GB"/>
        </w:rPr>
        <w:t>Alternative 1’ (MEDI)</w:t>
      </w:r>
      <w:r w:rsidRPr="00356B68">
        <w:rPr>
          <w:lang w:val="en-GB"/>
        </w:rPr>
        <w:t xml:space="preserve"> processing pipeline.</w:t>
      </w:r>
    </w:p>
    <w:p w14:paraId="46BEC0AE" w14:textId="77777777" w:rsidR="00395585" w:rsidRDefault="00395585" w:rsidP="007A0EFD">
      <w:pPr>
        <w:spacing w:line="276" w:lineRule="auto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FFA8F3D" wp14:editId="10C834B6">
            <wp:extent cx="4500000" cy="3650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6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214F" w14:textId="06D57ECF" w:rsidR="00B04FF6" w:rsidRDefault="00395585">
      <w:pPr>
        <w:spacing w:line="276" w:lineRule="auto"/>
        <w:rPr>
          <w:lang w:val="en-GB"/>
        </w:rPr>
      </w:pPr>
      <w:r>
        <w:rPr>
          <w:lang w:val="en-GB"/>
        </w:rPr>
        <w:t xml:space="preserve">Figure S4: </w:t>
      </w:r>
      <w:r w:rsidRPr="00356B68">
        <w:rPr>
          <w:lang w:val="en-GB"/>
        </w:rPr>
        <w:t>Susceptibility maps derived using the ‘</w:t>
      </w:r>
      <w:r w:rsidR="007D3D46">
        <w:rPr>
          <w:lang w:val="en-GB"/>
        </w:rPr>
        <w:t>Alternative</w:t>
      </w:r>
      <w:r>
        <w:rPr>
          <w:lang w:val="en-GB"/>
        </w:rPr>
        <w:t xml:space="preserve"> 2’ (FANSI)</w:t>
      </w:r>
      <w:r w:rsidRPr="00356B68">
        <w:rPr>
          <w:lang w:val="en-GB"/>
        </w:rPr>
        <w:t xml:space="preserve"> processing pipeline.</w:t>
      </w:r>
      <w:r w:rsidR="00B04FF6">
        <w:rPr>
          <w:lang w:val="en-GB"/>
        </w:rPr>
        <w:br w:type="page"/>
      </w:r>
    </w:p>
    <w:p w14:paraId="5E40F542" w14:textId="77777777" w:rsidR="00B04FF6" w:rsidRPr="003D1DBF" w:rsidRDefault="00B04FF6" w:rsidP="00B04FF6">
      <w:pPr>
        <w:pStyle w:val="Heading2"/>
        <w:rPr>
          <w:lang w:val="en-GB"/>
        </w:rPr>
      </w:pPr>
      <w:r>
        <w:rPr>
          <w:lang w:val="en-GB"/>
        </w:rPr>
        <w:lastRenderedPageBreak/>
        <w:t>References</w:t>
      </w:r>
    </w:p>
    <w:sdt>
      <w:sdtPr>
        <w:rPr>
          <w:lang w:val="en-GB"/>
        </w:rPr>
        <w:alias w:val="SmartCite Bibliography"/>
        <w:tag w:val="NeuroImage+{&quot;language&quot;:&quot;en-US&quot;,&quot;isSectionsModeOn&quot;:false}"/>
        <w:id w:val="-2120673926"/>
        <w:placeholder>
          <w:docPart w:val="DefaultPlaceholder_-1854013440"/>
        </w:placeholder>
      </w:sdtPr>
      <w:sdtContent>
        <w:sdt>
          <w:sdtPr>
            <w:rPr>
              <w:rFonts w:cs="Arial"/>
              <w:lang w:val="en-GB"/>
            </w:rPr>
            <w:alias w:val="SmartCite Bibliography"/>
            <w:tag w:val="NeuroImage+{&quot;language&quot;:&quot;en-US&quot;,&quot;isSectionsModeOn&quot;:false}"/>
            <w:id w:val="534712043"/>
            <w:placeholder>
              <w:docPart w:val="14276F908B2032448D3888C35C3F2E24"/>
            </w:placeholder>
          </w:sdtPr>
          <w:sdtContent>
            <w:p w14:paraId="4715C4D9" w14:textId="77777777" w:rsidR="00B04FF6" w:rsidRPr="003D1DBF" w:rsidRDefault="00B04FF6" w:rsidP="00B04FF6">
              <w:pPr>
                <w:divId w:val="2124154721"/>
                <w:rPr>
                  <w:rFonts w:cs="Arial"/>
                  <w:b/>
                  <w:bCs/>
                  <w:sz w:val="32"/>
                  <w:szCs w:val="32"/>
                </w:rPr>
              </w:pPr>
            </w:p>
            <w:p w14:paraId="292D82DD" w14:textId="77777777" w:rsidR="00B04FF6" w:rsidRPr="003674B0" w:rsidRDefault="00B04FF6" w:rsidP="00B04FF6">
              <w:pPr>
                <w:pStyle w:val="Bibliography2"/>
                <w:ind w:left="300" w:hanging="300"/>
                <w:divId w:val="2124154721"/>
                <w:rPr>
                  <w:rFonts w:ascii="Arial" w:hAnsi="Arial" w:cs="Arial"/>
                </w:rPr>
              </w:pPr>
              <w:proofErr w:type="spellStart"/>
              <w:r w:rsidRPr="003674B0">
                <w:rPr>
                  <w:rFonts w:ascii="Arial" w:hAnsi="Arial" w:cs="Arial"/>
                </w:rPr>
                <w:t>Dymerska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B., Eckstein, K., </w:t>
              </w:r>
              <w:proofErr w:type="spellStart"/>
              <w:r w:rsidRPr="003674B0">
                <w:rPr>
                  <w:rFonts w:ascii="Arial" w:hAnsi="Arial" w:cs="Arial"/>
                </w:rPr>
                <w:t>Bachrata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B., </w:t>
              </w:r>
              <w:proofErr w:type="spellStart"/>
              <w:r w:rsidRPr="003674B0">
                <w:rPr>
                  <w:rFonts w:ascii="Arial" w:hAnsi="Arial" w:cs="Arial"/>
                </w:rPr>
                <w:t>Siow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B., </w:t>
              </w:r>
              <w:proofErr w:type="spellStart"/>
              <w:r w:rsidRPr="003674B0">
                <w:rPr>
                  <w:rFonts w:ascii="Arial" w:hAnsi="Arial" w:cs="Arial"/>
                </w:rPr>
                <w:t>Trattnig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S., </w:t>
              </w:r>
              <w:proofErr w:type="spellStart"/>
              <w:r w:rsidRPr="003674B0">
                <w:rPr>
                  <w:rFonts w:ascii="Arial" w:hAnsi="Arial" w:cs="Arial"/>
                </w:rPr>
                <w:t>Shmueli</w:t>
              </w:r>
              <w:proofErr w:type="spellEnd"/>
              <w:r w:rsidRPr="003674B0">
                <w:rPr>
                  <w:rFonts w:ascii="Arial" w:hAnsi="Arial" w:cs="Arial"/>
                </w:rPr>
                <w:t>, K., Robinson, S.D., 2021. Phase unwrapping with a rapid opensource minimum spanning tree algorithm (ROMEO). Magnetic resonance in medicine 85, 2294–2308. https://doi.org/10.1002/mrm.28563</w:t>
              </w:r>
            </w:p>
            <w:p w14:paraId="52021D71" w14:textId="77777777" w:rsidR="00B04FF6" w:rsidRPr="003674B0" w:rsidRDefault="00B04FF6" w:rsidP="00B04FF6">
              <w:pPr>
                <w:pStyle w:val="Bibliography2"/>
                <w:ind w:left="300" w:hanging="300"/>
                <w:divId w:val="2124154721"/>
                <w:rPr>
                  <w:rFonts w:ascii="Arial" w:hAnsi="Arial" w:cs="Arial"/>
                </w:rPr>
              </w:pPr>
              <w:proofErr w:type="spellStart"/>
              <w:r w:rsidRPr="003674B0">
                <w:rPr>
                  <w:rFonts w:ascii="Arial" w:hAnsi="Arial" w:cs="Arial"/>
                </w:rPr>
                <w:t>Karsa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A., </w:t>
              </w:r>
              <w:proofErr w:type="spellStart"/>
              <w:r w:rsidRPr="003674B0">
                <w:rPr>
                  <w:rFonts w:ascii="Arial" w:hAnsi="Arial" w:cs="Arial"/>
                </w:rPr>
                <w:t>Punwani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S., </w:t>
              </w:r>
              <w:proofErr w:type="spellStart"/>
              <w:r w:rsidRPr="003674B0">
                <w:rPr>
                  <w:rFonts w:ascii="Arial" w:hAnsi="Arial" w:cs="Arial"/>
                </w:rPr>
                <w:t>Shmueli</w:t>
              </w:r>
              <w:proofErr w:type="spellEnd"/>
              <w:r w:rsidRPr="003674B0">
                <w:rPr>
                  <w:rFonts w:ascii="Arial" w:hAnsi="Arial" w:cs="Arial"/>
                </w:rPr>
                <w:t>, K., 2020. An optimized and highly repeatable MRI acquisition and processing pipeline for quantitative susceptibility mapping in the head</w:t>
              </w:r>
              <w:r w:rsidRPr="003674B0">
                <w:rPr>
                  <w:rFonts w:ascii="Cambria Math" w:hAnsi="Cambria Math" w:cs="Cambria Math"/>
                </w:rPr>
                <w:t>‐</w:t>
              </w:r>
              <w:r w:rsidRPr="003674B0">
                <w:rPr>
                  <w:rFonts w:ascii="Arial" w:hAnsi="Arial" w:cs="Arial"/>
                </w:rPr>
                <w:t>and</w:t>
              </w:r>
              <w:r w:rsidRPr="003674B0">
                <w:rPr>
                  <w:rFonts w:ascii="Cambria Math" w:hAnsi="Cambria Math" w:cs="Cambria Math"/>
                </w:rPr>
                <w:t>‐</w:t>
              </w:r>
              <w:r w:rsidRPr="003674B0">
                <w:rPr>
                  <w:rFonts w:ascii="Arial" w:hAnsi="Arial" w:cs="Arial"/>
                </w:rPr>
                <w:t>neck region. Magnetic resonance in medicine 84, 3206–3222. https://doi.org/10.1002/mrm.28377</w:t>
              </w:r>
            </w:p>
            <w:p w14:paraId="36306AFE" w14:textId="77777777" w:rsidR="00B04FF6" w:rsidRPr="003674B0" w:rsidRDefault="00B04FF6" w:rsidP="00B04FF6">
              <w:pPr>
                <w:pStyle w:val="Bibliography2"/>
                <w:ind w:left="300" w:hanging="300"/>
                <w:divId w:val="2124154721"/>
                <w:rPr>
                  <w:rFonts w:ascii="Arial" w:hAnsi="Arial" w:cs="Arial"/>
                </w:rPr>
              </w:pPr>
              <w:r w:rsidRPr="003674B0">
                <w:rPr>
                  <w:rFonts w:ascii="Arial" w:hAnsi="Arial" w:cs="Arial"/>
                </w:rPr>
                <w:t>Li, J., Chang, S., Liu, T., Jiang, H., Dong, F., Pei, M., Wang, Q., Wang, Y., 2015. Phase-corrected bipolar gradients in multi-echo gradient-echo sequences for quantitative susceptibility mapping. Magma (New York, N.Y.) 28, 347–355. https://doi.org/10.1007/s10334-014-0470-3</w:t>
              </w:r>
            </w:p>
            <w:p w14:paraId="7A855E2C" w14:textId="77777777" w:rsidR="00B04FF6" w:rsidRPr="003674B0" w:rsidRDefault="00B04FF6" w:rsidP="00B04FF6">
              <w:pPr>
                <w:pStyle w:val="Bibliography2"/>
                <w:ind w:left="300" w:hanging="300"/>
                <w:divId w:val="2124154721"/>
                <w:rPr>
                  <w:rFonts w:ascii="Arial" w:hAnsi="Arial" w:cs="Arial"/>
                </w:rPr>
              </w:pPr>
              <w:r w:rsidRPr="003674B0">
                <w:rPr>
                  <w:rFonts w:ascii="Arial" w:hAnsi="Arial" w:cs="Arial"/>
                </w:rPr>
                <w:t>Li, W., Wu, B., Liu, C., 2011. Quantitative susceptibility mapping of human brain reflects spatial variation in tissue composition. Neuroimage 55, 1645–1656. https://doi.org/10.1016/j.neuroimage.2010.11.088</w:t>
              </w:r>
            </w:p>
            <w:p w14:paraId="697ABE42" w14:textId="77777777" w:rsidR="00B04FF6" w:rsidRPr="003674B0" w:rsidRDefault="00B04FF6" w:rsidP="00B04FF6">
              <w:pPr>
                <w:pStyle w:val="Bibliography2"/>
                <w:ind w:left="300" w:hanging="300"/>
                <w:divId w:val="2124154721"/>
                <w:rPr>
                  <w:rFonts w:ascii="Arial" w:hAnsi="Arial" w:cs="Arial"/>
                </w:rPr>
              </w:pPr>
              <w:r w:rsidRPr="003674B0">
                <w:rPr>
                  <w:rFonts w:ascii="Arial" w:hAnsi="Arial" w:cs="Arial"/>
                </w:rPr>
                <w:t xml:space="preserve">Liu, T., Liu, J., Rochefort, L. de, </w:t>
              </w:r>
              <w:proofErr w:type="spellStart"/>
              <w:r w:rsidRPr="003674B0">
                <w:rPr>
                  <w:rFonts w:ascii="Arial" w:hAnsi="Arial" w:cs="Arial"/>
                </w:rPr>
                <w:t>Spincemaille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P., </w:t>
              </w:r>
              <w:proofErr w:type="spellStart"/>
              <w:r w:rsidRPr="003674B0">
                <w:rPr>
                  <w:rFonts w:ascii="Arial" w:hAnsi="Arial" w:cs="Arial"/>
                </w:rPr>
                <w:t>Khalidov</w:t>
              </w:r>
              <w:proofErr w:type="spellEnd"/>
              <w:r w:rsidRPr="003674B0">
                <w:rPr>
                  <w:rFonts w:ascii="Arial" w:hAnsi="Arial" w:cs="Arial"/>
                </w:rPr>
                <w:t>, I., Ledoux, J.R., Wang, Y., 2011. Morphology enabled dipole inversion (MEDI) from a single-angle acquisition: Comparison with COSMOS in human brain imaging. Magnetic resonance in medicine 66, 777–783. https://doi.org/10.1002/mrm.22816</w:t>
              </w:r>
            </w:p>
            <w:p w14:paraId="24E1E8FB" w14:textId="77777777" w:rsidR="00B04FF6" w:rsidRPr="003674B0" w:rsidRDefault="00B04FF6" w:rsidP="00B04FF6">
              <w:pPr>
                <w:pStyle w:val="Bibliography2"/>
                <w:ind w:left="300" w:hanging="300"/>
                <w:divId w:val="2124154721"/>
                <w:rPr>
                  <w:rFonts w:ascii="Arial" w:hAnsi="Arial" w:cs="Arial"/>
                </w:rPr>
              </w:pPr>
              <w:proofErr w:type="spellStart"/>
              <w:r w:rsidRPr="003674B0">
                <w:rPr>
                  <w:rFonts w:ascii="Arial" w:hAnsi="Arial" w:cs="Arial"/>
                </w:rPr>
                <w:t>Milovic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C., </w:t>
              </w:r>
              <w:proofErr w:type="spellStart"/>
              <w:r w:rsidRPr="003674B0">
                <w:rPr>
                  <w:rFonts w:ascii="Arial" w:hAnsi="Arial" w:cs="Arial"/>
                </w:rPr>
                <w:t>Bilgic</w:t>
              </w:r>
              <w:proofErr w:type="spellEnd"/>
              <w:r w:rsidRPr="003674B0">
                <w:rPr>
                  <w:rFonts w:ascii="Arial" w:hAnsi="Arial" w:cs="Arial"/>
                </w:rPr>
                <w:t>, B., Zhao, B., Acosta-</w:t>
              </w:r>
              <w:proofErr w:type="spellStart"/>
              <w:r w:rsidRPr="003674B0">
                <w:rPr>
                  <w:rFonts w:ascii="Arial" w:hAnsi="Arial" w:cs="Arial"/>
                </w:rPr>
                <w:t>Cabronero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J., </w:t>
              </w:r>
              <w:proofErr w:type="spellStart"/>
              <w:r w:rsidRPr="003674B0">
                <w:rPr>
                  <w:rFonts w:ascii="Arial" w:hAnsi="Arial" w:cs="Arial"/>
                </w:rPr>
                <w:t>Tejos</w:t>
              </w:r>
              <w:proofErr w:type="spellEnd"/>
              <w:r w:rsidRPr="003674B0">
                <w:rPr>
                  <w:rFonts w:ascii="Arial" w:hAnsi="Arial" w:cs="Arial"/>
                </w:rPr>
                <w:t>, C., 2018. Fast nonlinear susceptibility inversion with variational regularization. Magnetic resonance in medicine 80, 814–821. https://doi.org/10.1002/mrm.27073</w:t>
              </w:r>
            </w:p>
            <w:p w14:paraId="09B3BA75" w14:textId="77777777" w:rsidR="00B04FF6" w:rsidRPr="003674B0" w:rsidRDefault="00B04FF6" w:rsidP="00B04FF6">
              <w:pPr>
                <w:pStyle w:val="Bibliography2"/>
                <w:ind w:left="300" w:hanging="300"/>
                <w:divId w:val="2124154721"/>
                <w:rPr>
                  <w:rFonts w:ascii="Arial" w:hAnsi="Arial" w:cs="Arial"/>
                </w:rPr>
              </w:pPr>
              <w:proofErr w:type="spellStart"/>
              <w:r w:rsidRPr="003674B0">
                <w:rPr>
                  <w:rFonts w:ascii="Arial" w:hAnsi="Arial" w:cs="Arial"/>
                </w:rPr>
                <w:t>Milovic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C., </w:t>
              </w:r>
              <w:proofErr w:type="spellStart"/>
              <w:r w:rsidRPr="003674B0">
                <w:rPr>
                  <w:rFonts w:ascii="Arial" w:hAnsi="Arial" w:cs="Arial"/>
                </w:rPr>
                <w:t>Bilgic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B., Zhao, B., </w:t>
              </w:r>
              <w:proofErr w:type="spellStart"/>
              <w:r w:rsidRPr="003674B0">
                <w:rPr>
                  <w:rFonts w:ascii="Arial" w:hAnsi="Arial" w:cs="Arial"/>
                </w:rPr>
                <w:t>Langkammer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C., </w:t>
              </w:r>
              <w:proofErr w:type="spellStart"/>
              <w:r w:rsidRPr="003674B0">
                <w:rPr>
                  <w:rFonts w:ascii="Arial" w:hAnsi="Arial" w:cs="Arial"/>
                </w:rPr>
                <w:t>Tejos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C., </w:t>
              </w:r>
              <w:proofErr w:type="spellStart"/>
              <w:r w:rsidRPr="003674B0">
                <w:rPr>
                  <w:rFonts w:ascii="Arial" w:hAnsi="Arial" w:cs="Arial"/>
                </w:rPr>
                <w:t>Cabronero</w:t>
              </w:r>
              <w:proofErr w:type="spellEnd"/>
              <w:r w:rsidRPr="003674B0">
                <w:rPr>
                  <w:rFonts w:ascii="Arial" w:hAnsi="Arial" w:cs="Arial"/>
                </w:rPr>
                <w:t>, J.A., 2019. Weak-harmonic regularization for quantitative susceptibility mapping. Magnetic resonance in medicine 81, 1399–1411. https://doi.org/10.1002/mrm.27483</w:t>
              </w:r>
            </w:p>
            <w:p w14:paraId="4F04C2BD" w14:textId="77777777" w:rsidR="00B04FF6" w:rsidRPr="003674B0" w:rsidRDefault="00B04FF6" w:rsidP="00B04FF6">
              <w:pPr>
                <w:pStyle w:val="Bibliography2"/>
                <w:ind w:left="300" w:hanging="300"/>
                <w:divId w:val="2124154721"/>
                <w:rPr>
                  <w:rFonts w:ascii="Arial" w:hAnsi="Arial" w:cs="Arial"/>
                </w:rPr>
              </w:pPr>
              <w:proofErr w:type="spellStart"/>
              <w:r w:rsidRPr="003674B0">
                <w:rPr>
                  <w:rFonts w:ascii="Arial" w:hAnsi="Arial" w:cs="Arial"/>
                </w:rPr>
                <w:t>Schweser</w:t>
              </w:r>
              <w:proofErr w:type="spellEnd"/>
              <w:r w:rsidRPr="003674B0">
                <w:rPr>
                  <w:rFonts w:ascii="Arial" w:hAnsi="Arial" w:cs="Arial"/>
                </w:rPr>
                <w:t xml:space="preserve">, F., </w:t>
              </w:r>
              <w:proofErr w:type="spellStart"/>
              <w:r w:rsidRPr="003674B0">
                <w:rPr>
                  <w:rFonts w:ascii="Arial" w:hAnsi="Arial" w:cs="Arial"/>
                </w:rPr>
                <w:t>Deistung</w:t>
              </w:r>
              <w:proofErr w:type="spellEnd"/>
              <w:r w:rsidRPr="003674B0">
                <w:rPr>
                  <w:rFonts w:ascii="Arial" w:hAnsi="Arial" w:cs="Arial"/>
                </w:rPr>
                <w:t>, A., Sommer, K., Reichenbach, J.R., 2013. Toward online reconstruction of quantitative susceptibility maps: superfast dipole inversion. Magnetic resonance in medicine 69, 1582–1594. https://doi.org/10.1002/mrm.24405</w:t>
              </w:r>
            </w:p>
            <w:p w14:paraId="04AFBB42" w14:textId="77777777" w:rsidR="00B04FF6" w:rsidRDefault="00B04FF6" w:rsidP="00B04FF6">
              <w:pPr>
                <w:divId w:val="2124154721"/>
                <w:rPr>
                  <w:rFonts w:cs="Arial"/>
                  <w:lang w:val="en-GB"/>
                </w:rPr>
              </w:pPr>
              <w:r w:rsidRPr="003D1DBF">
                <w:rPr>
                  <w:rFonts w:cs="Arial"/>
                </w:rPr>
                <w:t> </w:t>
              </w:r>
            </w:p>
          </w:sdtContent>
        </w:sdt>
        <w:p w14:paraId="6C1CCC78" w14:textId="785DA4CD" w:rsidR="001D3A45" w:rsidRPr="00356B68" w:rsidRDefault="00000000" w:rsidP="00B04FF6">
          <w:pPr>
            <w:divId w:val="2124154721"/>
            <w:rPr>
              <w:lang w:val="en-GB"/>
            </w:rPr>
          </w:pPr>
        </w:p>
      </w:sdtContent>
    </w:sdt>
    <w:sectPr w:rsidR="001D3A45" w:rsidRPr="00356B68" w:rsidSect="00EB63BF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lnNumType w:countBy="1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E454B" w14:textId="77777777" w:rsidR="009D188B" w:rsidRDefault="009D188B">
      <w:r>
        <w:separator/>
      </w:r>
    </w:p>
  </w:endnote>
  <w:endnote w:type="continuationSeparator" w:id="0">
    <w:p w14:paraId="71E1D553" w14:textId="77777777" w:rsidR="009D188B" w:rsidRDefault="009D188B">
      <w:r>
        <w:continuationSeparator/>
      </w:r>
    </w:p>
  </w:endnote>
  <w:endnote w:type="continuationNotice" w:id="1">
    <w:p w14:paraId="482D9187" w14:textId="77777777" w:rsidR="009D188B" w:rsidRDefault="009D18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59" w14:textId="364B1B30" w:rsidR="001C1FCB" w:rsidRDefault="00F66DEB">
    <w:r>
      <w:fldChar w:fldCharType="begin"/>
    </w:r>
    <w:r>
      <w:instrText>PAGE</w:instrText>
    </w:r>
    <w:r>
      <w:fldChar w:fldCharType="separate"/>
    </w:r>
    <w:r w:rsidR="00DA69F2">
      <w:rPr>
        <w:noProof/>
      </w:rPr>
      <w:t>1</w:t>
    </w:r>
    <w:r>
      <w:fldChar w:fldCharType="end"/>
    </w:r>
  </w:p>
  <w:p w14:paraId="0000035A" w14:textId="77777777" w:rsidR="001C1FCB" w:rsidRDefault="001C1FCB">
    <w:pPr>
      <w:widowControl w:val="0"/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68720" w14:textId="77777777" w:rsidR="009D188B" w:rsidRDefault="009D188B">
      <w:r>
        <w:separator/>
      </w:r>
    </w:p>
  </w:footnote>
  <w:footnote w:type="continuationSeparator" w:id="0">
    <w:p w14:paraId="4F49A257" w14:textId="77777777" w:rsidR="009D188B" w:rsidRDefault="009D188B">
      <w:r>
        <w:continuationSeparator/>
      </w:r>
    </w:p>
  </w:footnote>
  <w:footnote w:type="continuationNotice" w:id="1">
    <w:p w14:paraId="461A762A" w14:textId="77777777" w:rsidR="009D188B" w:rsidRDefault="009D188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1E7ED" w14:textId="77777777" w:rsidR="005D3149" w:rsidRDefault="005D31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697"/>
    <w:multiLevelType w:val="hybridMultilevel"/>
    <w:tmpl w:val="56CA0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250B3"/>
    <w:multiLevelType w:val="multilevel"/>
    <w:tmpl w:val="224E93B0"/>
    <w:styleLink w:val="CurrentList3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F167FB"/>
    <w:multiLevelType w:val="multilevel"/>
    <w:tmpl w:val="65A2817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lowerLetter"/>
      <w:lvlText w:val="8.%4."/>
      <w:lvlJc w:val="left"/>
      <w:pPr>
        <w:ind w:left="3240" w:hanging="360"/>
      </w:pPr>
      <w:rPr>
        <w:rFonts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D21BE3"/>
    <w:multiLevelType w:val="multilevel"/>
    <w:tmpl w:val="92D2EFDA"/>
    <w:styleLink w:val="CurrentList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FA34C6"/>
    <w:multiLevelType w:val="hybridMultilevel"/>
    <w:tmpl w:val="4BE060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82A8C"/>
    <w:multiLevelType w:val="multilevel"/>
    <w:tmpl w:val="F1503C18"/>
    <w:lvl w:ilvl="0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303630A"/>
    <w:multiLevelType w:val="multilevel"/>
    <w:tmpl w:val="79563FAA"/>
    <w:lvl w:ilvl="0">
      <w:start w:val="1"/>
      <w:numFmt w:val="lowerLetter"/>
      <w:lvlText w:val="7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rFonts w:hint="default"/>
        <w:u w:val="none"/>
      </w:rPr>
    </w:lvl>
  </w:abstractNum>
  <w:abstractNum w:abstractNumId="7" w15:restartNumberingAfterBreak="0">
    <w:nsid w:val="2441194B"/>
    <w:multiLevelType w:val="multilevel"/>
    <w:tmpl w:val="2730D9EA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7E659C0"/>
    <w:multiLevelType w:val="hybridMultilevel"/>
    <w:tmpl w:val="C3B8F7AE"/>
    <w:lvl w:ilvl="0" w:tplc="9912F3B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E802DA"/>
    <w:multiLevelType w:val="multilevel"/>
    <w:tmpl w:val="0E728E2E"/>
    <w:lvl w:ilvl="0">
      <w:start w:val="1"/>
      <w:numFmt w:val="lowerLetter"/>
      <w:lvlText w:val="5.%1."/>
      <w:lvlJc w:val="left"/>
      <w:pPr>
        <w:ind w:left="720" w:hanging="360"/>
      </w:pPr>
      <w:rPr>
        <w:rFonts w:hint="default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1426CD6"/>
    <w:multiLevelType w:val="multilevel"/>
    <w:tmpl w:val="55A2AB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2243F2B"/>
    <w:multiLevelType w:val="hybridMultilevel"/>
    <w:tmpl w:val="EE1A06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8D1773"/>
    <w:multiLevelType w:val="multilevel"/>
    <w:tmpl w:val="926016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4FE36A4"/>
    <w:multiLevelType w:val="hybridMultilevel"/>
    <w:tmpl w:val="E34805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C271F"/>
    <w:multiLevelType w:val="multilevel"/>
    <w:tmpl w:val="5CACB70A"/>
    <w:lvl w:ilvl="0">
      <w:start w:val="1"/>
      <w:numFmt w:val="lowerLetter"/>
      <w:lvlText w:val="2.%1."/>
      <w:lvlJc w:val="left"/>
      <w:pPr>
        <w:ind w:left="108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rFonts w:hint="default"/>
        <w:u w:val="none"/>
      </w:rPr>
    </w:lvl>
  </w:abstractNum>
  <w:abstractNum w:abstractNumId="15" w15:restartNumberingAfterBreak="0">
    <w:nsid w:val="3BB433D3"/>
    <w:multiLevelType w:val="hybridMultilevel"/>
    <w:tmpl w:val="DE8A0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F01A30"/>
    <w:multiLevelType w:val="multilevel"/>
    <w:tmpl w:val="9C921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6348C2"/>
    <w:multiLevelType w:val="multilevel"/>
    <w:tmpl w:val="15FCDAA6"/>
    <w:lvl w:ilvl="0">
      <w:start w:val="1"/>
      <w:numFmt w:val="lowerLetter"/>
      <w:lvlText w:val="4.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3E3E16CF"/>
    <w:multiLevelType w:val="hybridMultilevel"/>
    <w:tmpl w:val="47109BBC"/>
    <w:lvl w:ilvl="0" w:tplc="9912F3B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0027D2"/>
    <w:multiLevelType w:val="hybridMultilevel"/>
    <w:tmpl w:val="E56CE0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3232E5"/>
    <w:multiLevelType w:val="multilevel"/>
    <w:tmpl w:val="18D27ED8"/>
    <w:lvl w:ilvl="0">
      <w:start w:val="1"/>
      <w:numFmt w:val="lowerLetter"/>
      <w:lvlText w:val="6.%1."/>
      <w:lvlJc w:val="left"/>
      <w:pPr>
        <w:ind w:left="-720" w:hanging="360"/>
      </w:pPr>
      <w:rPr>
        <w:rFonts w:hint="default"/>
        <w:shd w:val="clear" w:color="auto" w:fill="auto"/>
      </w:rPr>
    </w:lvl>
    <w:lvl w:ilvl="1">
      <w:start w:val="1"/>
      <w:numFmt w:val="lowerLetter"/>
      <w:lvlText w:val="%2."/>
      <w:lvlJc w:val="left"/>
      <w:pPr>
        <w:ind w:left="0" w:hanging="360"/>
      </w:pPr>
    </w:lvl>
    <w:lvl w:ilvl="2">
      <w:start w:val="1"/>
      <w:numFmt w:val="lowerRoman"/>
      <w:lvlText w:val="%3."/>
      <w:lvlJc w:val="right"/>
      <w:pPr>
        <w:ind w:left="720" w:hanging="18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lowerLetter"/>
      <w:lvlText w:val="%5."/>
      <w:lvlJc w:val="left"/>
      <w:pPr>
        <w:ind w:left="2160" w:hanging="360"/>
      </w:pPr>
    </w:lvl>
    <w:lvl w:ilvl="5">
      <w:start w:val="1"/>
      <w:numFmt w:val="lowerRoman"/>
      <w:lvlText w:val="%6."/>
      <w:lvlJc w:val="right"/>
      <w:pPr>
        <w:ind w:left="2880" w:hanging="18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4320" w:hanging="360"/>
      </w:pPr>
    </w:lvl>
    <w:lvl w:ilvl="8">
      <w:start w:val="1"/>
      <w:numFmt w:val="lowerRoman"/>
      <w:lvlText w:val="%9."/>
      <w:lvlJc w:val="right"/>
      <w:pPr>
        <w:ind w:left="5040" w:hanging="180"/>
      </w:pPr>
    </w:lvl>
  </w:abstractNum>
  <w:abstractNum w:abstractNumId="21" w15:restartNumberingAfterBreak="0">
    <w:nsid w:val="3F3A4CCE"/>
    <w:multiLevelType w:val="hybridMultilevel"/>
    <w:tmpl w:val="8556C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E62C72"/>
    <w:multiLevelType w:val="multilevel"/>
    <w:tmpl w:val="B6A42E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5A2ABE"/>
    <w:multiLevelType w:val="multilevel"/>
    <w:tmpl w:val="E36666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8BE5EC7"/>
    <w:multiLevelType w:val="multilevel"/>
    <w:tmpl w:val="90987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BB59F3"/>
    <w:multiLevelType w:val="multilevel"/>
    <w:tmpl w:val="6204A704"/>
    <w:styleLink w:val="CurrentList7"/>
    <w:lvl w:ilvl="0">
      <w:start w:val="1"/>
      <w:numFmt w:val="decimal"/>
      <w:lvlText w:val="%1."/>
      <w:lvlJc w:val="left"/>
      <w:pPr>
        <w:ind w:left="360" w:hanging="360"/>
      </w:pPr>
      <w:rPr>
        <w:shd w:val="clear" w:color="auto" w:fill="auto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D65742F"/>
    <w:multiLevelType w:val="multilevel"/>
    <w:tmpl w:val="4EA0DBF6"/>
    <w:styleLink w:val="CurrentList4"/>
    <w:lvl w:ilvl="0">
      <w:start w:val="1"/>
      <w:numFmt w:val="lowerRoman"/>
      <w:lvlText w:val="%1."/>
      <w:lvlJc w:val="righ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7" w15:restartNumberingAfterBreak="0">
    <w:nsid w:val="4E752A5C"/>
    <w:multiLevelType w:val="multilevel"/>
    <w:tmpl w:val="F538F64E"/>
    <w:styleLink w:val="CurrentList5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500A64E4"/>
    <w:multiLevelType w:val="multilevel"/>
    <w:tmpl w:val="BC4EA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6712AB"/>
    <w:multiLevelType w:val="multilevel"/>
    <w:tmpl w:val="CCBA9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E04AA6"/>
    <w:multiLevelType w:val="multilevel"/>
    <w:tmpl w:val="FDF2E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6A54C58"/>
    <w:multiLevelType w:val="multilevel"/>
    <w:tmpl w:val="BA3E8B30"/>
    <w:styleLink w:val="CurrentList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56AE0770"/>
    <w:multiLevelType w:val="multilevel"/>
    <w:tmpl w:val="3C3AED3E"/>
    <w:styleLink w:val="CurrentList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3" w15:restartNumberingAfterBreak="0">
    <w:nsid w:val="56ED7CFB"/>
    <w:multiLevelType w:val="multilevel"/>
    <w:tmpl w:val="FD5C6814"/>
    <w:styleLink w:val="CurrentList11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5A924A74"/>
    <w:multiLevelType w:val="hybridMultilevel"/>
    <w:tmpl w:val="EB4C6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D50C11"/>
    <w:multiLevelType w:val="multilevel"/>
    <w:tmpl w:val="2C3C4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DE30BE1"/>
    <w:multiLevelType w:val="multilevel"/>
    <w:tmpl w:val="ECA89E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5EE67475"/>
    <w:multiLevelType w:val="hybridMultilevel"/>
    <w:tmpl w:val="04FC9E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B02E06"/>
    <w:multiLevelType w:val="multilevel"/>
    <w:tmpl w:val="8A0E9B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678A5A47"/>
    <w:multiLevelType w:val="multilevel"/>
    <w:tmpl w:val="3A6A44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7D07407"/>
    <w:multiLevelType w:val="hybridMultilevel"/>
    <w:tmpl w:val="E19EEC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5061AD"/>
    <w:multiLevelType w:val="hybridMultilevel"/>
    <w:tmpl w:val="C59A240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E77546"/>
    <w:multiLevelType w:val="multilevel"/>
    <w:tmpl w:val="D13C6EFA"/>
    <w:styleLink w:val="CurrentList9"/>
    <w:lvl w:ilvl="0">
      <w:start w:val="1"/>
      <w:numFmt w:val="lowerLetter"/>
      <w:lvlText w:val="6.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C1F3833"/>
    <w:multiLevelType w:val="multilevel"/>
    <w:tmpl w:val="7E8C6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A23D8B"/>
    <w:multiLevelType w:val="multilevel"/>
    <w:tmpl w:val="9B2208E4"/>
    <w:styleLink w:val="CurrentList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6F695078"/>
    <w:multiLevelType w:val="hybridMultilevel"/>
    <w:tmpl w:val="DFDA6E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DC5D10"/>
    <w:multiLevelType w:val="multilevel"/>
    <w:tmpl w:val="E88E3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BA2E54"/>
    <w:multiLevelType w:val="multilevel"/>
    <w:tmpl w:val="5EAC63E4"/>
    <w:lvl w:ilvl="0">
      <w:start w:val="1"/>
      <w:numFmt w:val="lowerLetter"/>
      <w:lvlText w:val="9.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8" w15:restartNumberingAfterBreak="0">
    <w:nsid w:val="7F81498F"/>
    <w:multiLevelType w:val="multilevel"/>
    <w:tmpl w:val="9350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5292920">
    <w:abstractNumId w:val="14"/>
  </w:num>
  <w:num w:numId="2" w16cid:durableId="816414568">
    <w:abstractNumId w:val="5"/>
  </w:num>
  <w:num w:numId="3" w16cid:durableId="622418842">
    <w:abstractNumId w:val="9"/>
  </w:num>
  <w:num w:numId="4" w16cid:durableId="1217930908">
    <w:abstractNumId w:val="23"/>
  </w:num>
  <w:num w:numId="5" w16cid:durableId="2075007440">
    <w:abstractNumId w:val="12"/>
  </w:num>
  <w:num w:numId="6" w16cid:durableId="1491021327">
    <w:abstractNumId w:val="2"/>
  </w:num>
  <w:num w:numId="7" w16cid:durableId="1294211114">
    <w:abstractNumId w:val="47"/>
  </w:num>
  <w:num w:numId="8" w16cid:durableId="1080523297">
    <w:abstractNumId w:val="6"/>
  </w:num>
  <w:num w:numId="9" w16cid:durableId="1344630604">
    <w:abstractNumId w:val="17"/>
  </w:num>
  <w:num w:numId="10" w16cid:durableId="1065109670">
    <w:abstractNumId w:val="10"/>
  </w:num>
  <w:num w:numId="11" w16cid:durableId="776800218">
    <w:abstractNumId w:val="22"/>
  </w:num>
  <w:num w:numId="12" w16cid:durableId="1748064928">
    <w:abstractNumId w:val="39"/>
  </w:num>
  <w:num w:numId="13" w16cid:durableId="1688174483">
    <w:abstractNumId w:val="20"/>
  </w:num>
  <w:num w:numId="14" w16cid:durableId="191305737">
    <w:abstractNumId w:val="36"/>
  </w:num>
  <w:num w:numId="15" w16cid:durableId="1004212714">
    <w:abstractNumId w:val="38"/>
  </w:num>
  <w:num w:numId="16" w16cid:durableId="1677612092">
    <w:abstractNumId w:val="21"/>
  </w:num>
  <w:num w:numId="17" w16cid:durableId="473717141">
    <w:abstractNumId w:val="0"/>
  </w:num>
  <w:num w:numId="18" w16cid:durableId="116722139">
    <w:abstractNumId w:val="15"/>
  </w:num>
  <w:num w:numId="19" w16cid:durableId="1270548752">
    <w:abstractNumId w:val="34"/>
  </w:num>
  <w:num w:numId="20" w16cid:durableId="135802961">
    <w:abstractNumId w:val="7"/>
  </w:num>
  <w:num w:numId="21" w16cid:durableId="117646731">
    <w:abstractNumId w:val="3"/>
  </w:num>
  <w:num w:numId="22" w16cid:durableId="631984329">
    <w:abstractNumId w:val="1"/>
  </w:num>
  <w:num w:numId="23" w16cid:durableId="1890990660">
    <w:abstractNumId w:val="26"/>
  </w:num>
  <w:num w:numId="24" w16cid:durableId="1022903583">
    <w:abstractNumId w:val="27"/>
  </w:num>
  <w:num w:numId="25" w16cid:durableId="2134712420">
    <w:abstractNumId w:val="32"/>
  </w:num>
  <w:num w:numId="26" w16cid:durableId="2048752379">
    <w:abstractNumId w:val="25"/>
  </w:num>
  <w:num w:numId="27" w16cid:durableId="1073893955">
    <w:abstractNumId w:val="44"/>
  </w:num>
  <w:num w:numId="28" w16cid:durableId="1042706407">
    <w:abstractNumId w:val="42"/>
  </w:num>
  <w:num w:numId="29" w16cid:durableId="293409377">
    <w:abstractNumId w:val="31"/>
  </w:num>
  <w:num w:numId="30" w16cid:durableId="1950697622">
    <w:abstractNumId w:val="33"/>
  </w:num>
  <w:num w:numId="31" w16cid:durableId="1869676887">
    <w:abstractNumId w:val="28"/>
  </w:num>
  <w:num w:numId="32" w16cid:durableId="630280897">
    <w:abstractNumId w:val="30"/>
  </w:num>
  <w:num w:numId="33" w16cid:durableId="177431922">
    <w:abstractNumId w:val="24"/>
  </w:num>
  <w:num w:numId="34" w16cid:durableId="606087665">
    <w:abstractNumId w:val="29"/>
  </w:num>
  <w:num w:numId="35" w16cid:durableId="1060515799">
    <w:abstractNumId w:val="46"/>
  </w:num>
  <w:num w:numId="36" w16cid:durableId="772939809">
    <w:abstractNumId w:val="18"/>
  </w:num>
  <w:num w:numId="37" w16cid:durableId="83185573">
    <w:abstractNumId w:val="8"/>
  </w:num>
  <w:num w:numId="38" w16cid:durableId="1091312860">
    <w:abstractNumId w:val="41"/>
  </w:num>
  <w:num w:numId="39" w16cid:durableId="1588418303">
    <w:abstractNumId w:val="43"/>
  </w:num>
  <w:num w:numId="40" w16cid:durableId="1244492151">
    <w:abstractNumId w:val="35"/>
  </w:num>
  <w:num w:numId="41" w16cid:durableId="985622554">
    <w:abstractNumId w:val="16"/>
  </w:num>
  <w:num w:numId="42" w16cid:durableId="515462858">
    <w:abstractNumId w:val="48"/>
  </w:num>
  <w:num w:numId="43" w16cid:durableId="640230072">
    <w:abstractNumId w:val="4"/>
  </w:num>
  <w:num w:numId="44" w16cid:durableId="1148132646">
    <w:abstractNumId w:val="13"/>
  </w:num>
  <w:num w:numId="45" w16cid:durableId="1920598755">
    <w:abstractNumId w:val="11"/>
  </w:num>
  <w:num w:numId="46" w16cid:durableId="1071385268">
    <w:abstractNumId w:val="37"/>
  </w:num>
  <w:num w:numId="47" w16cid:durableId="265164100">
    <w:abstractNumId w:val="19"/>
  </w:num>
  <w:num w:numId="48" w16cid:durableId="1513832671">
    <w:abstractNumId w:val="45"/>
  </w:num>
  <w:num w:numId="49" w16cid:durableId="1031610208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1FCB"/>
    <w:rsid w:val="00001AF2"/>
    <w:rsid w:val="00005257"/>
    <w:rsid w:val="00005E5F"/>
    <w:rsid w:val="00005F1E"/>
    <w:rsid w:val="00016DDA"/>
    <w:rsid w:val="00023FC4"/>
    <w:rsid w:val="0002471D"/>
    <w:rsid w:val="00044425"/>
    <w:rsid w:val="0004664C"/>
    <w:rsid w:val="00055288"/>
    <w:rsid w:val="000571AF"/>
    <w:rsid w:val="00057A33"/>
    <w:rsid w:val="000714AA"/>
    <w:rsid w:val="00073A11"/>
    <w:rsid w:val="0007546C"/>
    <w:rsid w:val="000865F3"/>
    <w:rsid w:val="0008726E"/>
    <w:rsid w:val="00094787"/>
    <w:rsid w:val="000A307C"/>
    <w:rsid w:val="000C3D72"/>
    <w:rsid w:val="000C7375"/>
    <w:rsid w:val="000D031E"/>
    <w:rsid w:val="000D2CD6"/>
    <w:rsid w:val="000D54B8"/>
    <w:rsid w:val="000D7136"/>
    <w:rsid w:val="000D71CA"/>
    <w:rsid w:val="000D7B88"/>
    <w:rsid w:val="000E083E"/>
    <w:rsid w:val="000E1045"/>
    <w:rsid w:val="000E2EBD"/>
    <w:rsid w:val="000F0179"/>
    <w:rsid w:val="000F33DA"/>
    <w:rsid w:val="000F44F6"/>
    <w:rsid w:val="000F5658"/>
    <w:rsid w:val="001017E7"/>
    <w:rsid w:val="00106D66"/>
    <w:rsid w:val="0011641A"/>
    <w:rsid w:val="001247E2"/>
    <w:rsid w:val="00130170"/>
    <w:rsid w:val="00131E82"/>
    <w:rsid w:val="00132E02"/>
    <w:rsid w:val="00140B90"/>
    <w:rsid w:val="001418CE"/>
    <w:rsid w:val="00153BB4"/>
    <w:rsid w:val="0016402A"/>
    <w:rsid w:val="00173B38"/>
    <w:rsid w:val="0017429B"/>
    <w:rsid w:val="0018491A"/>
    <w:rsid w:val="00185FD0"/>
    <w:rsid w:val="001917BF"/>
    <w:rsid w:val="0019210A"/>
    <w:rsid w:val="00194C3B"/>
    <w:rsid w:val="001A1D81"/>
    <w:rsid w:val="001A1E06"/>
    <w:rsid w:val="001A2BC7"/>
    <w:rsid w:val="001B1D30"/>
    <w:rsid w:val="001C1FCB"/>
    <w:rsid w:val="001C3C50"/>
    <w:rsid w:val="001D109C"/>
    <w:rsid w:val="001D3A45"/>
    <w:rsid w:val="001D5C6B"/>
    <w:rsid w:val="001D748E"/>
    <w:rsid w:val="001F78A3"/>
    <w:rsid w:val="001F7F44"/>
    <w:rsid w:val="002005C3"/>
    <w:rsid w:val="002019D1"/>
    <w:rsid w:val="00205465"/>
    <w:rsid w:val="002125EE"/>
    <w:rsid w:val="0021463B"/>
    <w:rsid w:val="00216F32"/>
    <w:rsid w:val="002359E2"/>
    <w:rsid w:val="00240B83"/>
    <w:rsid w:val="0024264C"/>
    <w:rsid w:val="002445C6"/>
    <w:rsid w:val="00255A73"/>
    <w:rsid w:val="0025679A"/>
    <w:rsid w:val="0026041D"/>
    <w:rsid w:val="00260890"/>
    <w:rsid w:val="00267AA6"/>
    <w:rsid w:val="00273BB8"/>
    <w:rsid w:val="002772C6"/>
    <w:rsid w:val="00281499"/>
    <w:rsid w:val="00282236"/>
    <w:rsid w:val="00282F50"/>
    <w:rsid w:val="00284AC2"/>
    <w:rsid w:val="0029008F"/>
    <w:rsid w:val="00293A07"/>
    <w:rsid w:val="002950F1"/>
    <w:rsid w:val="002A2724"/>
    <w:rsid w:val="002A4B4B"/>
    <w:rsid w:val="002A56CD"/>
    <w:rsid w:val="002C1093"/>
    <w:rsid w:val="002C11ED"/>
    <w:rsid w:val="002D18C3"/>
    <w:rsid w:val="002D2A96"/>
    <w:rsid w:val="002E01AF"/>
    <w:rsid w:val="002E237C"/>
    <w:rsid w:val="002E6FF2"/>
    <w:rsid w:val="002E7BA7"/>
    <w:rsid w:val="002F1307"/>
    <w:rsid w:val="002F1918"/>
    <w:rsid w:val="00301694"/>
    <w:rsid w:val="003026D5"/>
    <w:rsid w:val="00304CFF"/>
    <w:rsid w:val="003056C3"/>
    <w:rsid w:val="00306EA3"/>
    <w:rsid w:val="003224D1"/>
    <w:rsid w:val="00324139"/>
    <w:rsid w:val="003248DC"/>
    <w:rsid w:val="00335778"/>
    <w:rsid w:val="00336324"/>
    <w:rsid w:val="00352D77"/>
    <w:rsid w:val="00355F0E"/>
    <w:rsid w:val="00356B68"/>
    <w:rsid w:val="00363809"/>
    <w:rsid w:val="00366EA3"/>
    <w:rsid w:val="0036732D"/>
    <w:rsid w:val="00373AC7"/>
    <w:rsid w:val="00395585"/>
    <w:rsid w:val="003A4214"/>
    <w:rsid w:val="003A46EE"/>
    <w:rsid w:val="003B1012"/>
    <w:rsid w:val="003B29B4"/>
    <w:rsid w:val="003B6874"/>
    <w:rsid w:val="003B7C7A"/>
    <w:rsid w:val="003C7A96"/>
    <w:rsid w:val="003C7C76"/>
    <w:rsid w:val="003E34FA"/>
    <w:rsid w:val="003F1001"/>
    <w:rsid w:val="003F2A60"/>
    <w:rsid w:val="00402BA6"/>
    <w:rsid w:val="004046CB"/>
    <w:rsid w:val="00406EBF"/>
    <w:rsid w:val="004072B6"/>
    <w:rsid w:val="00414188"/>
    <w:rsid w:val="00420E31"/>
    <w:rsid w:val="00434BB8"/>
    <w:rsid w:val="00464B7E"/>
    <w:rsid w:val="00466311"/>
    <w:rsid w:val="00484086"/>
    <w:rsid w:val="00490C85"/>
    <w:rsid w:val="00493565"/>
    <w:rsid w:val="00495704"/>
    <w:rsid w:val="004A43E9"/>
    <w:rsid w:val="004A6AE6"/>
    <w:rsid w:val="004B0716"/>
    <w:rsid w:val="004D3BDC"/>
    <w:rsid w:val="004D3D4B"/>
    <w:rsid w:val="004D4543"/>
    <w:rsid w:val="004E030C"/>
    <w:rsid w:val="004E0B11"/>
    <w:rsid w:val="004F195B"/>
    <w:rsid w:val="004F3F0D"/>
    <w:rsid w:val="004F5C88"/>
    <w:rsid w:val="004F657E"/>
    <w:rsid w:val="004F6E48"/>
    <w:rsid w:val="004F7886"/>
    <w:rsid w:val="005025D9"/>
    <w:rsid w:val="00505C5C"/>
    <w:rsid w:val="00510142"/>
    <w:rsid w:val="0051252B"/>
    <w:rsid w:val="00512E4B"/>
    <w:rsid w:val="00514367"/>
    <w:rsid w:val="0051683D"/>
    <w:rsid w:val="00520FA8"/>
    <w:rsid w:val="005213F0"/>
    <w:rsid w:val="00521402"/>
    <w:rsid w:val="00522CD4"/>
    <w:rsid w:val="00531037"/>
    <w:rsid w:val="00531D2D"/>
    <w:rsid w:val="00534797"/>
    <w:rsid w:val="0053566B"/>
    <w:rsid w:val="005375CA"/>
    <w:rsid w:val="00541474"/>
    <w:rsid w:val="005441B3"/>
    <w:rsid w:val="005452C0"/>
    <w:rsid w:val="00546014"/>
    <w:rsid w:val="00546D95"/>
    <w:rsid w:val="00552B4B"/>
    <w:rsid w:val="00553060"/>
    <w:rsid w:val="00554A23"/>
    <w:rsid w:val="00557EAB"/>
    <w:rsid w:val="0057380C"/>
    <w:rsid w:val="00580122"/>
    <w:rsid w:val="00584301"/>
    <w:rsid w:val="00587C93"/>
    <w:rsid w:val="00590DA8"/>
    <w:rsid w:val="005A23FA"/>
    <w:rsid w:val="005A6A1B"/>
    <w:rsid w:val="005B3304"/>
    <w:rsid w:val="005B536B"/>
    <w:rsid w:val="005B58A6"/>
    <w:rsid w:val="005C0482"/>
    <w:rsid w:val="005C0B20"/>
    <w:rsid w:val="005C27A3"/>
    <w:rsid w:val="005C3C4D"/>
    <w:rsid w:val="005D3149"/>
    <w:rsid w:val="005D7C9B"/>
    <w:rsid w:val="005E103A"/>
    <w:rsid w:val="005E1E11"/>
    <w:rsid w:val="005E70B0"/>
    <w:rsid w:val="005F6447"/>
    <w:rsid w:val="006034A1"/>
    <w:rsid w:val="0060664C"/>
    <w:rsid w:val="0061659F"/>
    <w:rsid w:val="006166E1"/>
    <w:rsid w:val="0061707F"/>
    <w:rsid w:val="006176FC"/>
    <w:rsid w:val="00621286"/>
    <w:rsid w:val="00621316"/>
    <w:rsid w:val="00621EF6"/>
    <w:rsid w:val="00624E36"/>
    <w:rsid w:val="00630C5D"/>
    <w:rsid w:val="0063669C"/>
    <w:rsid w:val="00636D6B"/>
    <w:rsid w:val="00652AE5"/>
    <w:rsid w:val="00655711"/>
    <w:rsid w:val="00662CD1"/>
    <w:rsid w:val="006725C7"/>
    <w:rsid w:val="006729EA"/>
    <w:rsid w:val="00680E4C"/>
    <w:rsid w:val="006868E8"/>
    <w:rsid w:val="00690EB3"/>
    <w:rsid w:val="006959B3"/>
    <w:rsid w:val="006A141E"/>
    <w:rsid w:val="006B3713"/>
    <w:rsid w:val="006C6789"/>
    <w:rsid w:val="006C7221"/>
    <w:rsid w:val="006D0190"/>
    <w:rsid w:val="006D6DBB"/>
    <w:rsid w:val="006F0668"/>
    <w:rsid w:val="006F36D2"/>
    <w:rsid w:val="00705290"/>
    <w:rsid w:val="00705BCE"/>
    <w:rsid w:val="00707AA9"/>
    <w:rsid w:val="00711CC7"/>
    <w:rsid w:val="007204FF"/>
    <w:rsid w:val="00727AAD"/>
    <w:rsid w:val="00730C21"/>
    <w:rsid w:val="00731BE1"/>
    <w:rsid w:val="00735188"/>
    <w:rsid w:val="00735537"/>
    <w:rsid w:val="007375A4"/>
    <w:rsid w:val="00754369"/>
    <w:rsid w:val="00761B01"/>
    <w:rsid w:val="0076418C"/>
    <w:rsid w:val="0076476F"/>
    <w:rsid w:val="00766574"/>
    <w:rsid w:val="007727E1"/>
    <w:rsid w:val="0077631B"/>
    <w:rsid w:val="00780FBA"/>
    <w:rsid w:val="007848B4"/>
    <w:rsid w:val="00786894"/>
    <w:rsid w:val="00786D23"/>
    <w:rsid w:val="0079613E"/>
    <w:rsid w:val="007A0EFD"/>
    <w:rsid w:val="007A1525"/>
    <w:rsid w:val="007A4B59"/>
    <w:rsid w:val="007A596F"/>
    <w:rsid w:val="007B3826"/>
    <w:rsid w:val="007C2FD9"/>
    <w:rsid w:val="007C47CD"/>
    <w:rsid w:val="007C48DD"/>
    <w:rsid w:val="007D339D"/>
    <w:rsid w:val="007D3D46"/>
    <w:rsid w:val="007E6F29"/>
    <w:rsid w:val="007E7026"/>
    <w:rsid w:val="007F6729"/>
    <w:rsid w:val="007F689D"/>
    <w:rsid w:val="007F7EFF"/>
    <w:rsid w:val="00802DA2"/>
    <w:rsid w:val="008172A0"/>
    <w:rsid w:val="00820049"/>
    <w:rsid w:val="00822A9A"/>
    <w:rsid w:val="00823062"/>
    <w:rsid w:val="00823CA8"/>
    <w:rsid w:val="00824D86"/>
    <w:rsid w:val="00825E6A"/>
    <w:rsid w:val="00836023"/>
    <w:rsid w:val="00861684"/>
    <w:rsid w:val="008629C1"/>
    <w:rsid w:val="00864C67"/>
    <w:rsid w:val="00872415"/>
    <w:rsid w:val="00886EAC"/>
    <w:rsid w:val="00895C07"/>
    <w:rsid w:val="0089673A"/>
    <w:rsid w:val="008A0D9A"/>
    <w:rsid w:val="008A6148"/>
    <w:rsid w:val="008B2E41"/>
    <w:rsid w:val="008B4425"/>
    <w:rsid w:val="008C5954"/>
    <w:rsid w:val="008D33ED"/>
    <w:rsid w:val="008E6698"/>
    <w:rsid w:val="008E742C"/>
    <w:rsid w:val="008F042F"/>
    <w:rsid w:val="00910D95"/>
    <w:rsid w:val="009116A0"/>
    <w:rsid w:val="00913566"/>
    <w:rsid w:val="00925088"/>
    <w:rsid w:val="00932CD8"/>
    <w:rsid w:val="00933F7E"/>
    <w:rsid w:val="00947158"/>
    <w:rsid w:val="0096063A"/>
    <w:rsid w:val="00966B81"/>
    <w:rsid w:val="0097559D"/>
    <w:rsid w:val="00975994"/>
    <w:rsid w:val="009814AF"/>
    <w:rsid w:val="0098160A"/>
    <w:rsid w:val="00984199"/>
    <w:rsid w:val="0098451F"/>
    <w:rsid w:val="0098614A"/>
    <w:rsid w:val="00986C34"/>
    <w:rsid w:val="00986F4F"/>
    <w:rsid w:val="00996392"/>
    <w:rsid w:val="009A66F8"/>
    <w:rsid w:val="009B10E4"/>
    <w:rsid w:val="009B11B7"/>
    <w:rsid w:val="009B412A"/>
    <w:rsid w:val="009B7DFE"/>
    <w:rsid w:val="009C5496"/>
    <w:rsid w:val="009C5608"/>
    <w:rsid w:val="009C6AA6"/>
    <w:rsid w:val="009D0407"/>
    <w:rsid w:val="009D07ED"/>
    <w:rsid w:val="009D188B"/>
    <w:rsid w:val="009D2CB7"/>
    <w:rsid w:val="009D730A"/>
    <w:rsid w:val="009E0B99"/>
    <w:rsid w:val="009E1EC0"/>
    <w:rsid w:val="009F062D"/>
    <w:rsid w:val="009F78BE"/>
    <w:rsid w:val="00A009F7"/>
    <w:rsid w:val="00A135C4"/>
    <w:rsid w:val="00A2088B"/>
    <w:rsid w:val="00A22EFA"/>
    <w:rsid w:val="00A2696C"/>
    <w:rsid w:val="00A26D7D"/>
    <w:rsid w:val="00A4508C"/>
    <w:rsid w:val="00A47D4F"/>
    <w:rsid w:val="00A5390D"/>
    <w:rsid w:val="00A56E97"/>
    <w:rsid w:val="00A6048F"/>
    <w:rsid w:val="00A61DFD"/>
    <w:rsid w:val="00A66732"/>
    <w:rsid w:val="00A7275E"/>
    <w:rsid w:val="00A74024"/>
    <w:rsid w:val="00A86D70"/>
    <w:rsid w:val="00A90688"/>
    <w:rsid w:val="00A966B1"/>
    <w:rsid w:val="00AA1747"/>
    <w:rsid w:val="00AA6396"/>
    <w:rsid w:val="00AA76FF"/>
    <w:rsid w:val="00AB21B8"/>
    <w:rsid w:val="00AB2595"/>
    <w:rsid w:val="00AC1916"/>
    <w:rsid w:val="00AC1A56"/>
    <w:rsid w:val="00AD20ED"/>
    <w:rsid w:val="00AD6C8C"/>
    <w:rsid w:val="00AE551A"/>
    <w:rsid w:val="00AE6533"/>
    <w:rsid w:val="00AE6E68"/>
    <w:rsid w:val="00AF10C4"/>
    <w:rsid w:val="00AF3218"/>
    <w:rsid w:val="00B004BC"/>
    <w:rsid w:val="00B04FF6"/>
    <w:rsid w:val="00B110B8"/>
    <w:rsid w:val="00B12BC8"/>
    <w:rsid w:val="00B1433E"/>
    <w:rsid w:val="00B1480B"/>
    <w:rsid w:val="00B253B2"/>
    <w:rsid w:val="00B376CF"/>
    <w:rsid w:val="00B42B8D"/>
    <w:rsid w:val="00B433FE"/>
    <w:rsid w:val="00B441E9"/>
    <w:rsid w:val="00B4524F"/>
    <w:rsid w:val="00B46472"/>
    <w:rsid w:val="00B50247"/>
    <w:rsid w:val="00B62448"/>
    <w:rsid w:val="00B626A3"/>
    <w:rsid w:val="00B636DB"/>
    <w:rsid w:val="00B644B6"/>
    <w:rsid w:val="00B67815"/>
    <w:rsid w:val="00B718F7"/>
    <w:rsid w:val="00B72603"/>
    <w:rsid w:val="00B764D6"/>
    <w:rsid w:val="00B77D10"/>
    <w:rsid w:val="00B806A5"/>
    <w:rsid w:val="00B81922"/>
    <w:rsid w:val="00B87D46"/>
    <w:rsid w:val="00BA080C"/>
    <w:rsid w:val="00BB0A3E"/>
    <w:rsid w:val="00BB19C8"/>
    <w:rsid w:val="00BC0F64"/>
    <w:rsid w:val="00BC6FF7"/>
    <w:rsid w:val="00BD229E"/>
    <w:rsid w:val="00BE28FD"/>
    <w:rsid w:val="00BE5E98"/>
    <w:rsid w:val="00BE792C"/>
    <w:rsid w:val="00C01260"/>
    <w:rsid w:val="00C03B51"/>
    <w:rsid w:val="00C04910"/>
    <w:rsid w:val="00C216E1"/>
    <w:rsid w:val="00C21C66"/>
    <w:rsid w:val="00C260C4"/>
    <w:rsid w:val="00C26374"/>
    <w:rsid w:val="00C47BCB"/>
    <w:rsid w:val="00C57773"/>
    <w:rsid w:val="00C617E2"/>
    <w:rsid w:val="00C62912"/>
    <w:rsid w:val="00C6633E"/>
    <w:rsid w:val="00C66433"/>
    <w:rsid w:val="00C67E19"/>
    <w:rsid w:val="00C727D1"/>
    <w:rsid w:val="00C80317"/>
    <w:rsid w:val="00C91DA3"/>
    <w:rsid w:val="00CA298D"/>
    <w:rsid w:val="00CA45ED"/>
    <w:rsid w:val="00CA4AE8"/>
    <w:rsid w:val="00CB13D3"/>
    <w:rsid w:val="00CB6568"/>
    <w:rsid w:val="00CC5A5E"/>
    <w:rsid w:val="00CD49EA"/>
    <w:rsid w:val="00CD754E"/>
    <w:rsid w:val="00CE3218"/>
    <w:rsid w:val="00CE40FA"/>
    <w:rsid w:val="00CE4733"/>
    <w:rsid w:val="00CE4A01"/>
    <w:rsid w:val="00CE7170"/>
    <w:rsid w:val="00CF0EBE"/>
    <w:rsid w:val="00D05217"/>
    <w:rsid w:val="00D0649F"/>
    <w:rsid w:val="00D14765"/>
    <w:rsid w:val="00D2017F"/>
    <w:rsid w:val="00D24CE6"/>
    <w:rsid w:val="00D24FAC"/>
    <w:rsid w:val="00D30DE6"/>
    <w:rsid w:val="00D32F9A"/>
    <w:rsid w:val="00D34898"/>
    <w:rsid w:val="00D4210E"/>
    <w:rsid w:val="00D53320"/>
    <w:rsid w:val="00D579CD"/>
    <w:rsid w:val="00D679AE"/>
    <w:rsid w:val="00D7049D"/>
    <w:rsid w:val="00D70BA8"/>
    <w:rsid w:val="00D72007"/>
    <w:rsid w:val="00D77209"/>
    <w:rsid w:val="00D80800"/>
    <w:rsid w:val="00D8112B"/>
    <w:rsid w:val="00D91095"/>
    <w:rsid w:val="00D96374"/>
    <w:rsid w:val="00D97342"/>
    <w:rsid w:val="00DA0C51"/>
    <w:rsid w:val="00DA2590"/>
    <w:rsid w:val="00DA506C"/>
    <w:rsid w:val="00DA69F2"/>
    <w:rsid w:val="00DA72AF"/>
    <w:rsid w:val="00DB1777"/>
    <w:rsid w:val="00DB63F2"/>
    <w:rsid w:val="00DB6A5C"/>
    <w:rsid w:val="00DB7155"/>
    <w:rsid w:val="00DC78FA"/>
    <w:rsid w:val="00DD4292"/>
    <w:rsid w:val="00DD4B68"/>
    <w:rsid w:val="00DD5150"/>
    <w:rsid w:val="00DD523A"/>
    <w:rsid w:val="00DE2F95"/>
    <w:rsid w:val="00DF3753"/>
    <w:rsid w:val="00DF49EF"/>
    <w:rsid w:val="00E03628"/>
    <w:rsid w:val="00E053E7"/>
    <w:rsid w:val="00E07D17"/>
    <w:rsid w:val="00E07DC0"/>
    <w:rsid w:val="00E10ED2"/>
    <w:rsid w:val="00E138B8"/>
    <w:rsid w:val="00E16B2B"/>
    <w:rsid w:val="00E20AA0"/>
    <w:rsid w:val="00E20C79"/>
    <w:rsid w:val="00E22A8D"/>
    <w:rsid w:val="00E2661A"/>
    <w:rsid w:val="00E32947"/>
    <w:rsid w:val="00E33B8E"/>
    <w:rsid w:val="00E44F79"/>
    <w:rsid w:val="00E45482"/>
    <w:rsid w:val="00E471CA"/>
    <w:rsid w:val="00E4799C"/>
    <w:rsid w:val="00E5157F"/>
    <w:rsid w:val="00E56DB5"/>
    <w:rsid w:val="00E63C75"/>
    <w:rsid w:val="00E65EDB"/>
    <w:rsid w:val="00E706AC"/>
    <w:rsid w:val="00E7102F"/>
    <w:rsid w:val="00E7396B"/>
    <w:rsid w:val="00E739FF"/>
    <w:rsid w:val="00E84274"/>
    <w:rsid w:val="00E87035"/>
    <w:rsid w:val="00E9110F"/>
    <w:rsid w:val="00E9700C"/>
    <w:rsid w:val="00EA0470"/>
    <w:rsid w:val="00EA2B5D"/>
    <w:rsid w:val="00EA41FD"/>
    <w:rsid w:val="00EB278C"/>
    <w:rsid w:val="00EB38E5"/>
    <w:rsid w:val="00EB54CF"/>
    <w:rsid w:val="00EB6049"/>
    <w:rsid w:val="00EB63BF"/>
    <w:rsid w:val="00EC3099"/>
    <w:rsid w:val="00ED3C19"/>
    <w:rsid w:val="00EF22C9"/>
    <w:rsid w:val="00EF2CE7"/>
    <w:rsid w:val="00EF3655"/>
    <w:rsid w:val="00EF36D0"/>
    <w:rsid w:val="00F02CDF"/>
    <w:rsid w:val="00F03682"/>
    <w:rsid w:val="00F05131"/>
    <w:rsid w:val="00F14E0A"/>
    <w:rsid w:val="00F238AB"/>
    <w:rsid w:val="00F330FC"/>
    <w:rsid w:val="00F36078"/>
    <w:rsid w:val="00F40351"/>
    <w:rsid w:val="00F4137B"/>
    <w:rsid w:val="00F45E57"/>
    <w:rsid w:val="00F544D6"/>
    <w:rsid w:val="00F548CE"/>
    <w:rsid w:val="00F61737"/>
    <w:rsid w:val="00F61EA7"/>
    <w:rsid w:val="00F6341C"/>
    <w:rsid w:val="00F66DEB"/>
    <w:rsid w:val="00F765F3"/>
    <w:rsid w:val="00F87D09"/>
    <w:rsid w:val="00F90DCA"/>
    <w:rsid w:val="00FA4CA4"/>
    <w:rsid w:val="00FB20A5"/>
    <w:rsid w:val="00FB4156"/>
    <w:rsid w:val="00FB5E84"/>
    <w:rsid w:val="00FB6DF3"/>
    <w:rsid w:val="00FC7803"/>
    <w:rsid w:val="00FD0CD5"/>
    <w:rsid w:val="00FD7998"/>
    <w:rsid w:val="00FE0C0F"/>
    <w:rsid w:val="00FE2DB8"/>
    <w:rsid w:val="00FE6FF9"/>
    <w:rsid w:val="00FF3729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B78D25B"/>
  <w15:docId w15:val="{81669C33-DB6A-4D4F-B46F-3019FCB4B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A45"/>
    <w:pPr>
      <w:spacing w:line="240" w:lineRule="auto"/>
    </w:pPr>
    <w:rPr>
      <w:rFonts w:eastAsia="Times New Roman" w:cs="Times New Roman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Heading">
    <w:name w:val="TOC Heading"/>
    <w:basedOn w:val="Heading1"/>
    <w:next w:val="Normal"/>
    <w:uiPriority w:val="39"/>
    <w:unhideWhenUsed/>
    <w:qFormat/>
    <w:rsid w:val="009345E0"/>
    <w:pPr>
      <w:spacing w:before="480" w:after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97E4E"/>
    <w:pPr>
      <w:tabs>
        <w:tab w:val="right" w:leader="dot" w:pos="9350"/>
      </w:tabs>
      <w:spacing w:before="120"/>
    </w:pPr>
    <w:rPr>
      <w:rFonts w:asciiTheme="minorHAnsi" w:hAnsi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0F5658"/>
    <w:pPr>
      <w:tabs>
        <w:tab w:val="right" w:leader="dot" w:pos="9350"/>
      </w:tabs>
      <w:spacing w:before="120"/>
      <w:ind w:left="220"/>
    </w:pPr>
    <w:rPr>
      <w:rFonts w:asciiTheme="minorHAnsi" w:hAnsiTheme="minorHAnsi"/>
      <w:b/>
      <w:bCs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9345E0"/>
    <w:pPr>
      <w:ind w:left="440"/>
    </w:pPr>
    <w:rPr>
      <w:rFonts w:asciiTheme="minorHAnsi" w:hAnsiTheme="minorHAnsi"/>
      <w:sz w:val="20"/>
    </w:rPr>
  </w:style>
  <w:style w:type="character" w:styleId="Hyperlink">
    <w:name w:val="Hyperlink"/>
    <w:basedOn w:val="DefaultParagraphFont"/>
    <w:uiPriority w:val="99"/>
    <w:unhideWhenUsed/>
    <w:rsid w:val="009345E0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345E0"/>
    <w:pPr>
      <w:ind w:left="660"/>
    </w:pPr>
    <w:rPr>
      <w:rFonts w:asciiTheme="minorHAnsi" w:hAnsiTheme="minorHAnsi"/>
      <w:sz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345E0"/>
    <w:pPr>
      <w:ind w:left="880"/>
    </w:pPr>
    <w:rPr>
      <w:rFonts w:asciiTheme="minorHAnsi" w:hAnsiTheme="minorHAnsi"/>
      <w:sz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345E0"/>
    <w:pPr>
      <w:ind w:left="1100"/>
    </w:pPr>
    <w:rPr>
      <w:rFonts w:asciiTheme="minorHAnsi" w:hAnsiTheme="minorHAnsi"/>
      <w:sz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345E0"/>
    <w:pPr>
      <w:ind w:left="1320"/>
    </w:pPr>
    <w:rPr>
      <w:rFonts w:asciiTheme="minorHAnsi" w:hAnsiTheme="minorHAnsi"/>
      <w:sz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345E0"/>
    <w:pPr>
      <w:ind w:left="1540"/>
    </w:pPr>
    <w:rPr>
      <w:rFonts w:asciiTheme="minorHAnsi" w:hAnsiTheme="minorHAnsi"/>
      <w:sz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345E0"/>
    <w:pPr>
      <w:ind w:left="1760"/>
    </w:pPr>
    <w:rPr>
      <w:rFonts w:asciiTheme="minorHAnsi" w:hAnsiTheme="minorHAnsi"/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345E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745E9"/>
    <w:pPr>
      <w:ind w:left="720"/>
      <w:contextualSpacing/>
    </w:p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evision">
    <w:name w:val="Revision"/>
    <w:hidden/>
    <w:uiPriority w:val="99"/>
    <w:semiHidden/>
    <w:rsid w:val="0043006A"/>
    <w:pPr>
      <w:spacing w:line="240" w:lineRule="auto"/>
    </w:p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37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37C1"/>
    <w:rPr>
      <w:b/>
      <w:bCs/>
      <w:sz w:val="20"/>
      <w:szCs w:val="20"/>
    </w:rPr>
  </w:style>
  <w:style w:type="character" w:customStyle="1" w:styleId="EndNoteBibliographyChar">
    <w:name w:val="EndNote Bibliography Char"/>
    <w:basedOn w:val="DefaultParagraphFont"/>
    <w:link w:val="EndNoteBibliography"/>
    <w:qFormat/>
    <w:rsid w:val="00355F65"/>
    <w:rPr>
      <w:rFonts w:ascii="Calibri" w:hAnsi="Calibri" w:cs="Calibri"/>
    </w:rPr>
  </w:style>
  <w:style w:type="paragraph" w:customStyle="1" w:styleId="EndNoteBibliography">
    <w:name w:val="EndNote Bibliography"/>
    <w:basedOn w:val="Normal"/>
    <w:link w:val="EndNoteBibliographyChar"/>
    <w:qFormat/>
    <w:rsid w:val="00355F65"/>
    <w:pPr>
      <w:suppressAutoHyphens/>
      <w:spacing w:after="160"/>
    </w:pPr>
    <w:rPr>
      <w:rFonts w:ascii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9C179A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329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29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CC7A18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516CA"/>
    <w:rPr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16CA"/>
    <w:rPr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516CA"/>
    <w:rPr>
      <w:color w:val="434343"/>
      <w:sz w:val="28"/>
      <w:szCs w:val="28"/>
    </w:rPr>
  </w:style>
  <w:style w:type="character" w:customStyle="1" w:styleId="author">
    <w:name w:val="author"/>
    <w:basedOn w:val="DefaultParagraphFont"/>
    <w:rsid w:val="003516CA"/>
  </w:style>
  <w:style w:type="character" w:customStyle="1" w:styleId="articletitle">
    <w:name w:val="articletitle"/>
    <w:basedOn w:val="DefaultParagraphFont"/>
    <w:rsid w:val="003516CA"/>
  </w:style>
  <w:style w:type="character" w:customStyle="1" w:styleId="vol">
    <w:name w:val="vol"/>
    <w:basedOn w:val="DefaultParagraphFont"/>
    <w:rsid w:val="003516CA"/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D20E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20ED"/>
  </w:style>
  <w:style w:type="paragraph" w:styleId="Footer">
    <w:name w:val="footer"/>
    <w:basedOn w:val="Normal"/>
    <w:link w:val="FooterChar"/>
    <w:uiPriority w:val="99"/>
    <w:unhideWhenUsed/>
    <w:rsid w:val="00AD20E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20ED"/>
  </w:style>
  <w:style w:type="paragraph" w:styleId="Bibliography">
    <w:name w:val="Bibliography"/>
    <w:basedOn w:val="Normal"/>
    <w:next w:val="Normal"/>
    <w:uiPriority w:val="37"/>
    <w:unhideWhenUsed/>
    <w:rsid w:val="00C617E2"/>
    <w:pPr>
      <w:ind w:left="720" w:hanging="720"/>
    </w:pPr>
  </w:style>
  <w:style w:type="numbering" w:customStyle="1" w:styleId="CurrentList1">
    <w:name w:val="Current List1"/>
    <w:uiPriority w:val="99"/>
    <w:rsid w:val="00EA41FD"/>
    <w:pPr>
      <w:numPr>
        <w:numId w:val="20"/>
      </w:numPr>
    </w:pPr>
  </w:style>
  <w:style w:type="numbering" w:customStyle="1" w:styleId="CurrentList2">
    <w:name w:val="Current List2"/>
    <w:uiPriority w:val="99"/>
    <w:rsid w:val="00DB7155"/>
    <w:pPr>
      <w:numPr>
        <w:numId w:val="21"/>
      </w:numPr>
    </w:pPr>
  </w:style>
  <w:style w:type="numbering" w:customStyle="1" w:styleId="CurrentList3">
    <w:name w:val="Current List3"/>
    <w:uiPriority w:val="99"/>
    <w:rsid w:val="00DB7155"/>
    <w:pPr>
      <w:numPr>
        <w:numId w:val="22"/>
      </w:numPr>
    </w:pPr>
  </w:style>
  <w:style w:type="numbering" w:customStyle="1" w:styleId="CurrentList4">
    <w:name w:val="Current List4"/>
    <w:uiPriority w:val="99"/>
    <w:rsid w:val="00DB7155"/>
    <w:pPr>
      <w:numPr>
        <w:numId w:val="23"/>
      </w:numPr>
    </w:pPr>
  </w:style>
  <w:style w:type="numbering" w:customStyle="1" w:styleId="CurrentList5">
    <w:name w:val="Current List5"/>
    <w:uiPriority w:val="99"/>
    <w:rsid w:val="00DB7155"/>
    <w:pPr>
      <w:numPr>
        <w:numId w:val="24"/>
      </w:numPr>
    </w:pPr>
  </w:style>
  <w:style w:type="numbering" w:customStyle="1" w:styleId="CurrentList6">
    <w:name w:val="Current List6"/>
    <w:uiPriority w:val="99"/>
    <w:rsid w:val="00DB7155"/>
    <w:pPr>
      <w:numPr>
        <w:numId w:val="25"/>
      </w:numPr>
    </w:pPr>
  </w:style>
  <w:style w:type="numbering" w:customStyle="1" w:styleId="CurrentList7">
    <w:name w:val="Current List7"/>
    <w:uiPriority w:val="99"/>
    <w:rsid w:val="00DB7155"/>
    <w:pPr>
      <w:numPr>
        <w:numId w:val="26"/>
      </w:numPr>
    </w:pPr>
  </w:style>
  <w:style w:type="numbering" w:customStyle="1" w:styleId="CurrentList8">
    <w:name w:val="Current List8"/>
    <w:uiPriority w:val="99"/>
    <w:rsid w:val="00DB7155"/>
    <w:pPr>
      <w:numPr>
        <w:numId w:val="27"/>
      </w:numPr>
    </w:pPr>
  </w:style>
  <w:style w:type="numbering" w:customStyle="1" w:styleId="CurrentList9">
    <w:name w:val="Current List9"/>
    <w:uiPriority w:val="99"/>
    <w:rsid w:val="00DB7155"/>
    <w:pPr>
      <w:numPr>
        <w:numId w:val="28"/>
      </w:numPr>
    </w:pPr>
  </w:style>
  <w:style w:type="numbering" w:customStyle="1" w:styleId="CurrentList10">
    <w:name w:val="Current List10"/>
    <w:uiPriority w:val="99"/>
    <w:rsid w:val="00DB7155"/>
    <w:pPr>
      <w:numPr>
        <w:numId w:val="29"/>
      </w:numPr>
    </w:pPr>
  </w:style>
  <w:style w:type="numbering" w:customStyle="1" w:styleId="CurrentList11">
    <w:name w:val="Current List11"/>
    <w:uiPriority w:val="99"/>
    <w:rsid w:val="00DB7155"/>
    <w:pPr>
      <w:numPr>
        <w:numId w:val="30"/>
      </w:numPr>
    </w:pPr>
  </w:style>
  <w:style w:type="paragraph" w:customStyle="1" w:styleId="Bibliography1">
    <w:name w:val="Bibliography1"/>
    <w:basedOn w:val="Normal"/>
    <w:rsid w:val="0063669C"/>
    <w:pPr>
      <w:spacing w:before="100" w:beforeAutospacing="1" w:after="100" w:afterAutospacing="1"/>
    </w:pPr>
    <w:rPr>
      <w:rFonts w:ascii="Times New Roman" w:eastAsiaTheme="minorEastAsia" w:hAnsi="Times New Roman"/>
    </w:rPr>
  </w:style>
  <w:style w:type="character" w:styleId="LineNumber">
    <w:name w:val="line number"/>
    <w:basedOn w:val="DefaultParagraphFont"/>
    <w:uiPriority w:val="99"/>
    <w:semiHidden/>
    <w:unhideWhenUsed/>
    <w:rsid w:val="00EB63BF"/>
  </w:style>
  <w:style w:type="character" w:customStyle="1" w:styleId="SubtitleChar">
    <w:name w:val="Subtitle Char"/>
    <w:basedOn w:val="DefaultParagraphFont"/>
    <w:link w:val="Subtitle"/>
    <w:uiPriority w:val="11"/>
    <w:rsid w:val="009D07ED"/>
    <w:rPr>
      <w:rFonts w:eastAsia="Times New Roman" w:cs="Times New Roman"/>
      <w:color w:val="666666"/>
      <w:sz w:val="30"/>
      <w:szCs w:val="30"/>
      <w:lang w:eastAsia="zh-TW"/>
    </w:rPr>
  </w:style>
  <w:style w:type="paragraph" w:customStyle="1" w:styleId="Bibliography2">
    <w:name w:val="Bibliography2"/>
    <w:basedOn w:val="Normal"/>
    <w:rsid w:val="00B04FF6"/>
    <w:pPr>
      <w:spacing w:before="100" w:beforeAutospacing="1" w:after="100" w:afterAutospacing="1"/>
    </w:pPr>
    <w:rPr>
      <w:rFonts w:ascii="Times New Roman" w:eastAsiaTheme="minorEastAsia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re.weill.cornell.edu/mri/pages/qsm.html" TargetMode="External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hyperlink" Target="https://xip.uclb.com/product/mri_qsm_tkd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korbinian90/CompileMRI.jl/releases/tag/v3.5.5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yperlink" Target="https://github.com/kschan0214/sepia/releases/tag/v1.1.0" TargetMode="External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lab.com/cmilovic/FANSI-toolbox" TargetMode="Externa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EFC687-E667-D94B-B8B4-D829752174A1}"/>
      </w:docPartPr>
      <w:docPartBody>
        <w:p w:rsidR="00A80EB1" w:rsidRDefault="00D752BB">
          <w:r w:rsidRPr="006F76FE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14276F908B2032448D3888C35C3F2E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C08AE0-A99C-2641-B370-57A3774B287D}"/>
      </w:docPartPr>
      <w:docPartBody>
        <w:p w:rsidR="00D75D03" w:rsidRDefault="00AF5402" w:rsidP="00AF5402">
          <w:pPr>
            <w:pStyle w:val="14276F908B2032448D3888C35C3F2E24"/>
          </w:pPr>
          <w:r w:rsidRPr="006F76FE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2BB"/>
    <w:rsid w:val="001C1647"/>
    <w:rsid w:val="001E4B8C"/>
    <w:rsid w:val="002E5315"/>
    <w:rsid w:val="00346003"/>
    <w:rsid w:val="003E1FFD"/>
    <w:rsid w:val="0047305C"/>
    <w:rsid w:val="005251D1"/>
    <w:rsid w:val="0059657B"/>
    <w:rsid w:val="00946E67"/>
    <w:rsid w:val="009B2B47"/>
    <w:rsid w:val="009C41B7"/>
    <w:rsid w:val="00A80EB1"/>
    <w:rsid w:val="00AF5402"/>
    <w:rsid w:val="00B14BCF"/>
    <w:rsid w:val="00B7797F"/>
    <w:rsid w:val="00C12B94"/>
    <w:rsid w:val="00CF1581"/>
    <w:rsid w:val="00D752BB"/>
    <w:rsid w:val="00D75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F5402"/>
    <w:rPr>
      <w:color w:val="808080"/>
    </w:rPr>
  </w:style>
  <w:style w:type="paragraph" w:customStyle="1" w:styleId="14276F908B2032448D3888C35C3F2E24">
    <w:name w:val="14276F908B2032448D3888C35C3F2E24"/>
    <w:rsid w:val="00AF54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2DEF0C4-DB75-CC4B-9729-02497112264A}">
  <we:reference id="wa104380917" version="1.0.1.0" store="en-001" storeType="OMEX"/>
  <we:alternateReferences>
    <we:reference id="wa104380917" version="1.0.1.0" store="wa10438091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qnn45GdWcVwkFK9683WyHvTyyg==">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CFBFCAD-E9F1-054B-9F26-017F02C35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1701</Words>
  <Characters>9698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 wang</dc:creator>
  <cp:lastModifiedBy>Kwok-Shing Chan</cp:lastModifiedBy>
  <cp:revision>11</cp:revision>
  <dcterms:created xsi:type="dcterms:W3CDTF">2023-02-14T01:54:00Z</dcterms:created>
  <dcterms:modified xsi:type="dcterms:W3CDTF">2023-03-03T14:52:00Z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zotero-version="6.0.16-beta.8+c5a769285"&gt;&lt;session id="qaleEdRJ"/&gt;&lt;style id="http://www.zotero.org/styles/elsevier-harvard" hasBibliography="1" bibliographyStyleHasBeenSet="1"/&gt;&lt;prefs&gt;&lt;pref name="fieldType" value="Field"/&gt;&lt;pref name=</vt:lpwstr>
  </property>
  <property fmtid="{D5CDD505-2E9C-101B-9397-08002B2CF9AE}" pid="3" name="ZOTERO_PREF_2">
    <vt:lpwstr>"automaticJournalAbbreviations" value="true"/&gt;&lt;/prefs&gt;&lt;/data&gt;</vt:lpwstr>
  </property>
</Properties>
</file>